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E2EE" w14:textId="77777777" w:rsidR="004B4841" w:rsidRDefault="004B4841" w:rsidP="004B4841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6D48963A" wp14:editId="14B825E9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B4841" w:rsidRPr="00666E58" w14:paraId="3E478FED" w14:textId="77777777" w:rsidTr="00A41B8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258A891" w14:textId="77777777" w:rsidR="004B4841" w:rsidRPr="00666E58" w:rsidRDefault="004B4841" w:rsidP="00A41B8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4B4841" w:rsidRPr="00666E58" w14:paraId="2AF27730" w14:textId="77777777" w:rsidTr="00A41B8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A695B5A" w14:textId="77777777" w:rsidR="004B4841" w:rsidRPr="00F76203" w:rsidRDefault="004B4841" w:rsidP="00A41B8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6E266E3" w14:textId="77777777" w:rsidR="004B4841" w:rsidRPr="00F76203" w:rsidRDefault="004B4841" w:rsidP="00A41B8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0691C81E" w14:textId="77777777" w:rsidR="004B4841" w:rsidRPr="00F76203" w:rsidRDefault="004B4841" w:rsidP="00A41B8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1B6DC79" w14:textId="77777777" w:rsidR="004B4841" w:rsidRPr="00F76203" w:rsidRDefault="004B4841" w:rsidP="00A41B8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7F34E2EC" w14:textId="77777777" w:rsidR="004B4841" w:rsidRPr="00666E58" w:rsidRDefault="004B4841" w:rsidP="00A41B8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793126A" wp14:editId="6036643E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08EC236F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2D3453B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E13A546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2B85B28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58DB038" w14:textId="15C6FD32" w:rsidR="004B4841" w:rsidRPr="008506DE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3620A2" w:rsidRPr="008506DE">
        <w:rPr>
          <w:b/>
          <w:iCs/>
          <w:sz w:val="32"/>
          <w:szCs w:val="32"/>
        </w:rPr>
        <w:t>2</w:t>
      </w:r>
    </w:p>
    <w:p w14:paraId="57AE585E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5681010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E10BB6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2F1A300" w14:textId="5D776E5E" w:rsidR="004B4841" w:rsidRPr="008506DE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3620A2">
        <w:rPr>
          <w:b/>
          <w:iCs/>
          <w:sz w:val="32"/>
          <w:szCs w:val="32"/>
        </w:rPr>
        <w:t xml:space="preserve">Электра </w:t>
      </w:r>
      <w:r w:rsidR="003620A2">
        <w:rPr>
          <w:b/>
          <w:iCs/>
          <w:sz w:val="32"/>
          <w:szCs w:val="32"/>
          <w:lang w:val="en-US"/>
        </w:rPr>
        <w:t>II</w:t>
      </w:r>
    </w:p>
    <w:p w14:paraId="1B070F45" w14:textId="77777777" w:rsidR="004B4841" w:rsidRDefault="004B4841" w:rsidP="004B4841">
      <w:pPr>
        <w:adjustRightInd w:val="0"/>
        <w:spacing w:after="120"/>
        <w:rPr>
          <w:b/>
          <w:iCs/>
          <w:sz w:val="32"/>
          <w:szCs w:val="32"/>
        </w:rPr>
      </w:pPr>
    </w:p>
    <w:p w14:paraId="78E17C7D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D71D0FA" w14:textId="2DC48F3D" w:rsidR="004B4841" w:rsidRDefault="004B4841" w:rsidP="004B4841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265EF2">
        <w:rPr>
          <w:iCs/>
          <w:sz w:val="24"/>
          <w:szCs w:val="24"/>
        </w:rPr>
        <w:t xml:space="preserve"> </w:t>
      </w:r>
      <w:r w:rsidRPr="004B7077">
        <w:rPr>
          <w:iCs/>
          <w:sz w:val="24"/>
          <w:szCs w:val="24"/>
          <w:u w:val="single"/>
        </w:rPr>
        <w:t>ИКБО-</w:t>
      </w:r>
      <w:r w:rsidR="008506DE" w:rsidRPr="008506DE">
        <w:rPr>
          <w:iCs/>
          <w:sz w:val="24"/>
          <w:szCs w:val="24"/>
          <w:u w:val="single"/>
        </w:rPr>
        <w:t>15</w:t>
      </w:r>
      <w:r w:rsidRPr="008506DE">
        <w:rPr>
          <w:iCs/>
          <w:sz w:val="24"/>
          <w:szCs w:val="24"/>
          <w:u w:val="single"/>
        </w:rPr>
        <w:t>-2</w:t>
      </w:r>
      <w:r w:rsidR="008506DE" w:rsidRPr="008506DE">
        <w:rPr>
          <w:iCs/>
          <w:sz w:val="24"/>
          <w:szCs w:val="24"/>
          <w:u w:val="single"/>
        </w:rPr>
        <w:t>2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___</w:t>
      </w:r>
      <w:proofErr w:type="spellStart"/>
      <w:r w:rsidR="004D12D1">
        <w:rPr>
          <w:iCs/>
          <w:sz w:val="24"/>
          <w:szCs w:val="24"/>
          <w:u w:val="single"/>
        </w:rPr>
        <w:t>Оганнисян</w:t>
      </w:r>
      <w:proofErr w:type="spellEnd"/>
      <w:r w:rsidR="004D12D1">
        <w:rPr>
          <w:iCs/>
          <w:sz w:val="24"/>
          <w:szCs w:val="24"/>
          <w:u w:val="single"/>
        </w:rPr>
        <w:t xml:space="preserve"> Г.А</w:t>
      </w:r>
      <w:r w:rsidR="008506DE">
        <w:rPr>
          <w:iCs/>
          <w:sz w:val="24"/>
          <w:szCs w:val="24"/>
          <w:u w:val="single"/>
        </w:rPr>
        <w:t>.</w:t>
      </w:r>
      <w:r w:rsidR="008506DE">
        <w:rPr>
          <w:iCs/>
          <w:sz w:val="24"/>
          <w:szCs w:val="24"/>
        </w:rPr>
        <w:t>____</w:t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 w:rsidR="008506DE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126AF38B" w14:textId="77777777" w:rsidR="004B4841" w:rsidRDefault="004B4841" w:rsidP="004B4841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C0DE48D" w14:textId="77777777" w:rsidR="004B4841" w:rsidRPr="004B7077" w:rsidRDefault="004B4841" w:rsidP="004B4841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2C05D2E2" w14:textId="77777777" w:rsidR="004B4841" w:rsidRPr="009735B5" w:rsidRDefault="004B4841" w:rsidP="004B4841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767803E3" w14:textId="77777777" w:rsidR="004B4841" w:rsidRDefault="004B4841" w:rsidP="004B4841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753A08DB" w14:textId="77777777" w:rsidR="004B4841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B4841" w14:paraId="7759F293" w14:textId="77777777" w:rsidTr="00A41B84">
        <w:tc>
          <w:tcPr>
            <w:tcW w:w="3510" w:type="dxa"/>
          </w:tcPr>
          <w:p w14:paraId="4E72C141" w14:textId="77777777" w:rsidR="004B4841" w:rsidRDefault="004B4841" w:rsidP="00A41B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36CB2A8" w14:textId="77777777" w:rsidR="004B4841" w:rsidRDefault="004B4841" w:rsidP="00A41B8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C0E9AEB" w14:textId="77777777" w:rsidR="004B4841" w:rsidRDefault="004B4841" w:rsidP="00A41B8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BBDD00" w14:textId="77777777" w:rsidR="004B4841" w:rsidRDefault="004B4841" w:rsidP="004B4841">
      <w:pPr>
        <w:shd w:val="clear" w:color="auto" w:fill="FFFFFF"/>
      </w:pPr>
    </w:p>
    <w:p w14:paraId="521A1C8B" w14:textId="77777777" w:rsidR="004B4841" w:rsidRDefault="004B4841" w:rsidP="004B4841">
      <w:pPr>
        <w:shd w:val="clear" w:color="auto" w:fill="FFFFFF"/>
      </w:pPr>
    </w:p>
    <w:p w14:paraId="4EC5EEA4" w14:textId="77777777" w:rsidR="004B4841" w:rsidRDefault="004B4841" w:rsidP="004B4841">
      <w:pPr>
        <w:shd w:val="clear" w:color="auto" w:fill="FFFFFF"/>
      </w:pPr>
    </w:p>
    <w:p w14:paraId="1A60E3DF" w14:textId="77777777" w:rsidR="004B4841" w:rsidRDefault="004B4841" w:rsidP="004B4841">
      <w:pPr>
        <w:shd w:val="clear" w:color="auto" w:fill="FFFFFF"/>
      </w:pPr>
    </w:p>
    <w:p w14:paraId="5BCE0E9C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13EAC4A4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601C047C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4A5612F4" w14:textId="77777777" w:rsid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p w14:paraId="25960D83" w14:textId="77777777" w:rsid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p w14:paraId="08E79621" w14:textId="31EF9B2E" w:rsidR="005A323F" w:rsidRDefault="008506DE" w:rsidP="008506DE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</w:p>
    <w:p w14:paraId="6144D3B9" w14:textId="77777777" w:rsidR="008506DE" w:rsidRP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7CB8DA23" w14:textId="032F7AAA" w:rsidR="004952CC" w:rsidRPr="004952CC" w:rsidRDefault="00975262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799277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ВВЕДЕНИЕ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_Toc130799277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56A79" w14:textId="389B9436" w:rsidR="004952CC" w:rsidRPr="004952CC" w:rsidRDefault="0077286A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8" w:history="1">
            <w:r w:rsidR="004952CC" w:rsidRPr="004952CC">
              <w:rPr>
                <w:rStyle w:val="af"/>
                <w:noProof/>
                <w:sz w:val="28"/>
                <w:szCs w:val="28"/>
              </w:rPr>
              <w:t xml:space="preserve">1 МЕТОД ЭЛЕКТРА </w:t>
            </w:r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II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_Toc130799278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2843E" w14:textId="44C35F84" w:rsidR="004952CC" w:rsidRPr="004952CC" w:rsidRDefault="0077286A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9" w:history="1">
            <w:r w:rsidR="004952CC" w:rsidRPr="004952CC">
              <w:rPr>
                <w:rStyle w:val="af"/>
                <w:noProof/>
                <w:sz w:val="28"/>
                <w:szCs w:val="28"/>
                <w:lang w:val="en-US" w:eastAsia="ru-RU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  <w:lang w:eastAsia="ru-RU"/>
              </w:rPr>
              <w:t>.1 Выбор лучшего варианта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_Toc130799279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801AA" w14:textId="6A7425E8" w:rsidR="004952CC" w:rsidRPr="004952CC" w:rsidRDefault="0077286A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0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.2 Веса предпочтений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_Toc130799280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5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480A5" w14:textId="7EC96D9C" w:rsidR="004952CC" w:rsidRPr="004952CC" w:rsidRDefault="0077286A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1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.3 Вывод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_Toc130799281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18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80206" w14:textId="6F2E5B9C" w:rsidR="004952CC" w:rsidRPr="004952CC" w:rsidRDefault="0077286A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2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.4 Результат работы программы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_Toc130799282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18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26FFB" w14:textId="4484F55D" w:rsidR="004952CC" w:rsidRPr="004952CC" w:rsidRDefault="0077286A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3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_Toc130799283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19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EB4D1" w14:textId="2F5CBDE4" w:rsidR="004952CC" w:rsidRPr="004952CC" w:rsidRDefault="0077286A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4" w:history="1">
            <w:r w:rsidR="004952CC" w:rsidRPr="004952CC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_Toc130799284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20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B9E73" w14:textId="1EE1B9AB" w:rsidR="004952CC" w:rsidRPr="004952CC" w:rsidRDefault="0077286A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5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_Toc130799285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EF2">
              <w:rPr>
                <w:noProof/>
                <w:webHidden/>
                <w:sz w:val="28"/>
                <w:szCs w:val="28"/>
              </w:rPr>
              <w:t>21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4FDA8A87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799277"/>
      <w:r w:rsidRPr="000629E7">
        <w:rPr>
          <w:sz w:val="36"/>
          <w:szCs w:val="36"/>
        </w:rPr>
        <w:lastRenderedPageBreak/>
        <w:t>ВВЕДЕНИЕ</w:t>
      </w:r>
      <w:bookmarkEnd w:id="0"/>
    </w:p>
    <w:p w14:paraId="3F3029FA" w14:textId="0DF12FA9" w:rsidR="00964711" w:rsidRPr="00964711" w:rsidRDefault="00964711" w:rsidP="00964711">
      <w:pPr>
        <w:ind w:firstLine="720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Целью практической работы является освоение метода многокритериальной оптимизации </w:t>
      </w:r>
      <w:r>
        <w:rPr>
          <w:rFonts w:eastAsia="Calibri"/>
          <w:iCs/>
          <w:color w:val="000000"/>
          <w:sz w:val="28"/>
          <w:szCs w:val="28"/>
        </w:rPr>
        <w:t>Электра II</w:t>
      </w:r>
      <w:r w:rsidRPr="00964711">
        <w:rPr>
          <w:rFonts w:eastAsia="Calibri"/>
          <w:iCs/>
          <w:color w:val="000000"/>
          <w:sz w:val="28"/>
          <w:szCs w:val="28"/>
        </w:rPr>
        <w:t>, а также изучение специфических подходов к сужению оптимального множества альтернатив, применяемых в рамках данного метода. Это включает в себя понимание принципов построения матрицы сравнения, принципов отсечения и концепции ядра решений.</w:t>
      </w:r>
    </w:p>
    <w:p w14:paraId="35C73C2E" w14:textId="77777777" w:rsidR="00964711" w:rsidRPr="00964711" w:rsidRDefault="00964711" w:rsidP="00964711">
      <w:pPr>
        <w:rPr>
          <w:rFonts w:eastAsia="Calibri"/>
          <w:iCs/>
          <w:color w:val="000000"/>
          <w:sz w:val="28"/>
          <w:szCs w:val="28"/>
        </w:rPr>
      </w:pPr>
    </w:p>
    <w:p w14:paraId="200C853A" w14:textId="0CACB16C" w:rsidR="00C3349E" w:rsidRDefault="00964711" w:rsidP="00964711">
      <w:pPr>
        <w:ind w:firstLine="720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Метод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представляет собой развитие метода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 и предназначен для решения задач многокритериальной оптимизации. Основное отличие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заключается в более детальном учете интенсивности предпочтений и возможности рассматривать нечеткие отношения предпочтения между альтернативами.</w:t>
      </w:r>
    </w:p>
    <w:p w14:paraId="581F4237" w14:textId="67E8B7B9" w:rsidR="00964711" w:rsidRDefault="00964711" w:rsidP="00964711">
      <w:pPr>
        <w:rPr>
          <w:rFonts w:eastAsia="Calibri"/>
          <w:iCs/>
          <w:color w:val="000000"/>
          <w:sz w:val="28"/>
          <w:szCs w:val="28"/>
        </w:rPr>
      </w:pPr>
    </w:p>
    <w:p w14:paraId="65DD27F8" w14:textId="5B7B3EFD" w:rsid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На первом этапе работы с методом </w:t>
      </w:r>
      <w:r w:rsidR="009A2437"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формируется матрица предпочтений, в которой каждый критерий сравнивается с каждым по степени предпочтения одного варианта перед другим. Для каждой пары альтернатив оценивается, насколько одна альтернатива предпочтительнее другой по каждому критерию.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Pr="00964711">
        <w:rPr>
          <w:rFonts w:eastAsia="Calibri"/>
          <w:iCs/>
          <w:color w:val="000000"/>
          <w:sz w:val="28"/>
          <w:szCs w:val="28"/>
        </w:rPr>
        <w:t xml:space="preserve">В методе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используются пороговые значения (пороги безразличия и пороги предпочтения), которые помогают определить, когда различия между альтернативами становятся существенными. Эти пороги позволяют перейти от количественной оценки к качественному сравнению.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Pr="00964711">
        <w:rPr>
          <w:rFonts w:eastAsia="Calibri"/>
          <w:iCs/>
          <w:color w:val="000000"/>
          <w:sz w:val="28"/>
          <w:szCs w:val="28"/>
        </w:rPr>
        <w:t xml:space="preserve">На основе матрицы предпочтений и пороговых значений строятся отношения предпочтения, безразличия и </w:t>
      </w:r>
      <w:proofErr w:type="spellStart"/>
      <w:r w:rsidRPr="00964711">
        <w:rPr>
          <w:rFonts w:eastAsia="Calibri"/>
          <w:iCs/>
          <w:color w:val="000000"/>
          <w:sz w:val="28"/>
          <w:szCs w:val="28"/>
        </w:rPr>
        <w:t>непревосходства</w:t>
      </w:r>
      <w:proofErr w:type="spellEnd"/>
      <w:r w:rsidRPr="00964711">
        <w:rPr>
          <w:rFonts w:eastAsia="Calibri"/>
          <w:iCs/>
          <w:color w:val="000000"/>
          <w:sz w:val="28"/>
          <w:szCs w:val="28"/>
        </w:rPr>
        <w:t xml:space="preserve">. Эти отношения используются для выявления доминирующих и </w:t>
      </w:r>
      <w:proofErr w:type="spellStart"/>
      <w:r w:rsidRPr="00964711">
        <w:rPr>
          <w:rFonts w:eastAsia="Calibri"/>
          <w:iCs/>
          <w:color w:val="000000"/>
          <w:sz w:val="28"/>
          <w:szCs w:val="28"/>
        </w:rPr>
        <w:t>доминируемых</w:t>
      </w:r>
      <w:proofErr w:type="spellEnd"/>
      <w:r w:rsidRPr="00964711">
        <w:rPr>
          <w:rFonts w:eastAsia="Calibri"/>
          <w:iCs/>
          <w:color w:val="000000"/>
          <w:sz w:val="28"/>
          <w:szCs w:val="28"/>
        </w:rPr>
        <w:t xml:space="preserve"> альтернатив.</w:t>
      </w:r>
    </w:p>
    <w:p w14:paraId="47B74477" w14:textId="793B2756" w:rsid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</w:p>
    <w:p w14:paraId="6D60FFC2" w14:textId="464E7BD7" w:rsidR="00964711" w:rsidRP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Метод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позволяет эффективно работать с большим количеством критериев и альтернатив, обеспечивая глубокий анализ предпочтений и возможность выявления наиболее приемлемых вариантов решений в условиях многокритериальности и неопределенности.</w:t>
      </w:r>
    </w:p>
    <w:p w14:paraId="0E9879EC" w14:textId="5D648932" w:rsidR="0032310B" w:rsidRDefault="0032310B" w:rsidP="0032310B">
      <w:pPr>
        <w:autoSpaceDE/>
        <w:autoSpaceDN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</w:p>
    <w:p w14:paraId="2788ADCF" w14:textId="3A0BCC2F" w:rsidR="006A3E2F" w:rsidRPr="0032310B" w:rsidRDefault="0032310B" w:rsidP="0032310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2BDFC882" w14:textId="6C5D7E68" w:rsidR="000C45B9" w:rsidRPr="004B4841" w:rsidRDefault="004B4841" w:rsidP="004637D4">
      <w:pPr>
        <w:pStyle w:val="11"/>
        <w:spacing w:before="0" w:after="24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1" w:name="_Toc130799278"/>
      <w:r w:rsidRPr="00C57320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0C45B9" w:rsidRPr="004B4841">
        <w:rPr>
          <w:rFonts w:ascii="Times New Roman" w:hAnsi="Times New Roman" w:cs="Times New Roman"/>
          <w:sz w:val="36"/>
          <w:szCs w:val="36"/>
        </w:rPr>
        <w:t xml:space="preserve"> </w:t>
      </w:r>
      <w:r w:rsidR="000C45B9" w:rsidRPr="000C45B9">
        <w:rPr>
          <w:rFonts w:ascii="Times New Roman" w:hAnsi="Times New Roman" w:cs="Times New Roman"/>
          <w:sz w:val="36"/>
          <w:szCs w:val="36"/>
        </w:rPr>
        <w:t>М</w:t>
      </w:r>
      <w:r w:rsidR="00B308C5">
        <w:rPr>
          <w:rFonts w:ascii="Times New Roman" w:hAnsi="Times New Roman" w:cs="Times New Roman"/>
          <w:sz w:val="36"/>
          <w:szCs w:val="36"/>
        </w:rPr>
        <w:t xml:space="preserve">ЕТОД ЭЛЕКТРА </w:t>
      </w:r>
      <w:r w:rsidR="000C45B9" w:rsidRPr="000C45B9">
        <w:rPr>
          <w:rFonts w:ascii="Times New Roman" w:hAnsi="Times New Roman" w:cs="Times New Roman"/>
          <w:sz w:val="36"/>
          <w:szCs w:val="36"/>
          <w:lang w:val="en-US"/>
        </w:rPr>
        <w:t>II</w:t>
      </w:r>
      <w:bookmarkEnd w:id="1"/>
    </w:p>
    <w:p w14:paraId="1D211EE9" w14:textId="6DE53B26" w:rsidR="000C45B9" w:rsidRDefault="000C45B9" w:rsidP="00BB4867">
      <w:pPr>
        <w:pStyle w:val="21"/>
        <w:numPr>
          <w:ilvl w:val="1"/>
          <w:numId w:val="27"/>
        </w:numPr>
        <w:spacing w:before="480" w:after="240" w:line="360" w:lineRule="auto"/>
        <w:rPr>
          <w:rFonts w:ascii="Times New Roman" w:hAnsi="Times New Roman" w:cs="Times New Roman"/>
          <w:b/>
          <w:bCs/>
          <w:color w:val="3D3D3D" w:themeColor="text1"/>
          <w:sz w:val="32"/>
          <w:szCs w:val="32"/>
          <w:lang w:eastAsia="ru-RU"/>
        </w:rPr>
      </w:pPr>
      <w:bookmarkStart w:id="2" w:name="_Toc130799279"/>
      <w:r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  <w:lang w:eastAsia="ru-RU"/>
        </w:rPr>
        <w:t>Выбор лучшего варианта</w:t>
      </w:r>
      <w:bookmarkEnd w:id="2"/>
    </w:p>
    <w:tbl>
      <w:tblPr>
        <w:tblW w:w="9622" w:type="dxa"/>
        <w:tblLook w:val="04A0" w:firstRow="1" w:lastRow="0" w:firstColumn="1" w:lastColumn="0" w:noHBand="0" w:noVBand="1"/>
      </w:tblPr>
      <w:tblGrid>
        <w:gridCol w:w="699"/>
        <w:gridCol w:w="1727"/>
        <w:gridCol w:w="1547"/>
        <w:gridCol w:w="2386"/>
        <w:gridCol w:w="2101"/>
        <w:gridCol w:w="1182"/>
      </w:tblGrid>
      <w:tr w:rsidR="004D12D1" w:rsidRPr="004D12D1" w14:paraId="14CFEFF5" w14:textId="77777777" w:rsidTr="004D12D1">
        <w:trPr>
          <w:trHeight w:val="439"/>
        </w:trPr>
        <w:tc>
          <w:tcPr>
            <w:tcW w:w="9622" w:type="dxa"/>
            <w:gridSpan w:val="6"/>
            <w:tcBorders>
              <w:bottom w:val="single" w:sz="4" w:space="0" w:color="000000"/>
            </w:tcBorders>
            <w:shd w:val="clear" w:color="auto" w:fill="auto"/>
            <w:noWrap/>
          </w:tcPr>
          <w:p w14:paraId="66D5028E" w14:textId="462AEDF7" w:rsidR="004D12D1" w:rsidRPr="004D12D1" w:rsidRDefault="004D12D1" w:rsidP="004D12D1">
            <w:pPr>
              <w:spacing w:before="120"/>
              <w:ind w:hanging="102"/>
              <w:rPr>
                <w:i/>
                <w:sz w:val="24"/>
                <w:szCs w:val="24"/>
              </w:rPr>
            </w:pPr>
            <w:r w:rsidRPr="004D12D1">
              <w:rPr>
                <w:i/>
                <w:sz w:val="24"/>
                <w:szCs w:val="24"/>
              </w:rPr>
              <w:t xml:space="preserve"> Таблица </w:t>
            </w:r>
            <w:r>
              <w:rPr>
                <w:i/>
                <w:sz w:val="24"/>
                <w:szCs w:val="24"/>
              </w:rPr>
              <w:t>1</w:t>
            </w:r>
            <w:r w:rsidRPr="004D12D1">
              <w:rPr>
                <w:i/>
                <w:sz w:val="24"/>
                <w:szCs w:val="24"/>
              </w:rPr>
              <w:t xml:space="preserve"> – Таблица критериев для оценки альтернатив</w:t>
            </w:r>
          </w:p>
        </w:tc>
      </w:tr>
      <w:tr w:rsidR="004D12D1" w:rsidRPr="004D12D1" w14:paraId="62C63E22" w14:textId="77777777" w:rsidTr="004D12D1">
        <w:trPr>
          <w:trHeight w:val="439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A74DF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2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66BD7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204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7F7C0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4D12D1" w:rsidRPr="004D12D1" w14:paraId="5BE136B3" w14:textId="77777777" w:rsidTr="004D12D1">
        <w:trPr>
          <w:trHeight w:val="1083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A8886" w14:textId="77777777" w:rsidR="004D12D1" w:rsidRPr="004D12D1" w:rsidRDefault="004D12D1" w:rsidP="004D12D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46548" w14:textId="77777777" w:rsidR="004D12D1" w:rsidRPr="004D12D1" w:rsidRDefault="004D12D1" w:rsidP="004D12D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8E448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E728C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138C2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F42FF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4D12D1" w:rsidRPr="004D12D1" w14:paraId="69F6F725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C69A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E632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F3C3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2 300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6E54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6849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F9B73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4D12D1" w:rsidRPr="004D12D1" w14:paraId="06E77B1B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446C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CB95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FA93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B253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0242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4785D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2D1" w:rsidRPr="004D12D1" w14:paraId="3CF8B3FD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A6C0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7C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7A07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404F2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E913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F5EFA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4D12D1" w:rsidRPr="004D12D1" w14:paraId="7A69B129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DB95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D176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886F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1 200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F825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1,60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6E7D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A9067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4,40</w:t>
            </w:r>
          </w:p>
        </w:tc>
      </w:tr>
      <w:tr w:rsidR="004D12D1" w:rsidRPr="004D12D1" w14:paraId="1DD5133E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E58F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906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B0621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70A4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9,30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36F5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321824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3,80</w:t>
            </w:r>
          </w:p>
        </w:tc>
      </w:tr>
      <w:tr w:rsidR="004D12D1" w:rsidRPr="004D12D1" w14:paraId="6D5508C5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FF63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624E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37CB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4C33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2C291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5F127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2D1" w:rsidRPr="004D12D1" w14:paraId="179F35E9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E52B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83F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89AD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8E2E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11,10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5859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03E61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</w:tr>
      <w:tr w:rsidR="004D12D1" w:rsidRPr="004D12D1" w14:paraId="4D404B63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3E38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D124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406C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44B2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492C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CFB42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4D12D1" w:rsidRPr="004D12D1" w14:paraId="22BE88F0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8E66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C34F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9CED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1 400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1BEE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5,80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5ED8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970C4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4D12D1" w:rsidRPr="004D12D1" w14:paraId="0752B5C4" w14:textId="77777777" w:rsidTr="004D12D1">
        <w:trPr>
          <w:trHeight w:val="453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818D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C8AD4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6A16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3 500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A308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3,20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5660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987F2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</w:tbl>
    <w:p w14:paraId="074E11BD" w14:textId="77777777" w:rsidR="00BB4867" w:rsidRPr="00BB4867" w:rsidRDefault="00BB4867" w:rsidP="00BB4867">
      <w:pPr>
        <w:rPr>
          <w:lang w:eastAsia="ru-RU"/>
        </w:rPr>
      </w:pPr>
    </w:p>
    <w:p w14:paraId="431BFD84" w14:textId="3E18BD05" w:rsidR="000C45B9" w:rsidRPr="001167B2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 w:rsidRPr="001167B2">
        <w:rPr>
          <w:sz w:val="28"/>
          <w:szCs w:val="28"/>
        </w:rPr>
        <w:t>Состав</w:t>
      </w:r>
      <w:r>
        <w:rPr>
          <w:sz w:val="28"/>
          <w:szCs w:val="28"/>
        </w:rPr>
        <w:t>лена</w:t>
      </w:r>
      <w:r w:rsidRPr="001167B2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1167B2">
        <w:rPr>
          <w:sz w:val="28"/>
          <w:szCs w:val="28"/>
        </w:rPr>
        <w:t xml:space="preserve"> критериев, по которым оценива</w:t>
      </w:r>
      <w:r>
        <w:rPr>
          <w:sz w:val="28"/>
          <w:szCs w:val="28"/>
        </w:rPr>
        <w:t>ются</w:t>
      </w:r>
      <w:r w:rsidRPr="001167B2">
        <w:rPr>
          <w:sz w:val="28"/>
          <w:szCs w:val="28"/>
        </w:rPr>
        <w:t xml:space="preserve"> проекты (Таблица</w:t>
      </w:r>
      <w:r w:rsidR="00BB4867">
        <w:rPr>
          <w:sz w:val="28"/>
          <w:szCs w:val="28"/>
        </w:rPr>
        <w:t xml:space="preserve"> 2</w:t>
      </w:r>
      <w:r w:rsidRPr="001167B2">
        <w:rPr>
          <w:sz w:val="28"/>
          <w:szCs w:val="28"/>
        </w:rPr>
        <w:t>).</w:t>
      </w:r>
    </w:p>
    <w:p w14:paraId="27ADB780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4AAD7513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3152E7CB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081B3B3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24E254B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7770D52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4B149680" w14:textId="61F73E94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65288D74" w14:textId="5FC7853D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044F56CC" w14:textId="72C17738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03079882" w14:textId="55725BC3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1F372BF3" w14:textId="77777777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23D98613" w14:textId="2CDED4BC" w:rsidR="000C45B9" w:rsidRPr="004E761A" w:rsidRDefault="00BB4867" w:rsidP="00BB4867">
      <w:pPr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Таблица 2</w:t>
      </w:r>
      <w:r w:rsidR="000C45B9">
        <w:rPr>
          <w:i/>
          <w:sz w:val="24"/>
          <w:szCs w:val="24"/>
        </w:rPr>
        <w:t xml:space="preserve"> –</w:t>
      </w:r>
      <w:r w:rsidR="000C45B9" w:rsidRPr="004E761A">
        <w:rPr>
          <w:i/>
          <w:sz w:val="24"/>
          <w:szCs w:val="24"/>
        </w:rPr>
        <w:t xml:space="preserve"> Таблица критериев для оценки </w:t>
      </w:r>
      <w:r w:rsidR="000C45B9">
        <w:rPr>
          <w:i/>
          <w:sz w:val="24"/>
          <w:szCs w:val="24"/>
        </w:rPr>
        <w:t>альтернатив</w:t>
      </w:r>
    </w:p>
    <w:tbl>
      <w:tblPr>
        <w:tblW w:w="8986" w:type="dxa"/>
        <w:tblLook w:val="04A0" w:firstRow="1" w:lastRow="0" w:firstColumn="1" w:lastColumn="0" w:noHBand="0" w:noVBand="1"/>
      </w:tblPr>
      <w:tblGrid>
        <w:gridCol w:w="1961"/>
        <w:gridCol w:w="2004"/>
        <w:gridCol w:w="2386"/>
        <w:gridCol w:w="772"/>
        <w:gridCol w:w="1863"/>
      </w:tblGrid>
      <w:tr w:rsidR="00FE3AED" w:rsidRPr="00FE3AED" w14:paraId="6411891D" w14:textId="77777777" w:rsidTr="00FE3AED">
        <w:trPr>
          <w:trHeight w:val="377"/>
        </w:trPr>
        <w:tc>
          <w:tcPr>
            <w:tcW w:w="19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A11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464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 критерия</w:t>
            </w:r>
          </w:p>
        </w:tc>
        <w:tc>
          <w:tcPr>
            <w:tcW w:w="2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DCF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Шкала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CAA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11C2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</w:tr>
      <w:tr w:rsidR="00FE3AED" w:rsidRPr="00FE3AED" w14:paraId="2A26E771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F6E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чек (руб.)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B05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F2BE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Дорого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Дешево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2F4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5D7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FE3AED" w:rsidRPr="00FE3AED" w14:paraId="2C8C4C53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AFB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0AB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F50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Много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53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CB2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  <w:tr w:rsidR="00FE3AED" w:rsidRPr="00FE3AED" w14:paraId="4FD41F6D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D0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Удалённость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 локации (км)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776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022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Далеко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Нормально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Близко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D07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6E6E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FE3AED" w:rsidRPr="00FE3AED" w14:paraId="32ECDD64" w14:textId="77777777" w:rsidTr="00FE3AED">
        <w:trPr>
          <w:trHeight w:val="1523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82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(от 1 до 5)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C84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D91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Очень большой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Большой</w:t>
            </w:r>
            <w:proofErr w:type="spellEnd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Средний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Маленький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F3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4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3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5B3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</w:tbl>
    <w:p w14:paraId="391C57F4" w14:textId="7777777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</w:p>
    <w:p w14:paraId="0F670AA7" w14:textId="7186322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</w:t>
      </w:r>
      <w:r w:rsidRPr="004E761A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4E761A">
        <w:rPr>
          <w:sz w:val="28"/>
          <w:szCs w:val="28"/>
        </w:rPr>
        <w:t xml:space="preserve"> оценок </w:t>
      </w:r>
      <w:r>
        <w:rPr>
          <w:sz w:val="28"/>
          <w:szCs w:val="28"/>
        </w:rPr>
        <w:t>выбора лучшего</w:t>
      </w:r>
      <w:r w:rsidR="008506DE">
        <w:rPr>
          <w:sz w:val="28"/>
          <w:szCs w:val="28"/>
        </w:rPr>
        <w:t xml:space="preserve"> </w:t>
      </w:r>
      <w:proofErr w:type="spellStart"/>
      <w:r w:rsidR="008506DE">
        <w:rPr>
          <w:iCs/>
          <w:sz w:val="28"/>
          <w:szCs w:val="28"/>
        </w:rPr>
        <w:t>детейлинг</w:t>
      </w:r>
      <w:proofErr w:type="spellEnd"/>
      <w:r w:rsidR="008506DE">
        <w:rPr>
          <w:iCs/>
          <w:sz w:val="28"/>
          <w:szCs w:val="28"/>
        </w:rPr>
        <w:t>-центра</w:t>
      </w:r>
      <w:r w:rsidRPr="004E761A">
        <w:rPr>
          <w:sz w:val="28"/>
          <w:szCs w:val="28"/>
        </w:rPr>
        <w:t xml:space="preserve">. Для </w:t>
      </w:r>
      <w:r w:rsidRPr="008506DE">
        <w:rPr>
          <w:sz w:val="28"/>
          <w:szCs w:val="28"/>
        </w:rPr>
        <w:t>10-ти</w:t>
      </w:r>
      <w:r>
        <w:rPr>
          <w:sz w:val="28"/>
          <w:szCs w:val="28"/>
        </w:rPr>
        <w:t xml:space="preserve"> альтернатив</w:t>
      </w:r>
      <w:r w:rsidRPr="004E761A">
        <w:rPr>
          <w:sz w:val="28"/>
          <w:szCs w:val="28"/>
        </w:rPr>
        <w:t xml:space="preserve"> </w:t>
      </w:r>
      <w:proofErr w:type="spellStart"/>
      <w:r w:rsidRPr="004E761A">
        <w:rPr>
          <w:sz w:val="28"/>
          <w:szCs w:val="28"/>
        </w:rPr>
        <w:t>заполн</w:t>
      </w:r>
      <w:r w:rsidR="00CE3C97">
        <w:rPr>
          <w:sz w:val="28"/>
          <w:szCs w:val="28"/>
        </w:rPr>
        <w:t>еняем</w:t>
      </w:r>
      <w:proofErr w:type="spellEnd"/>
      <w:r w:rsidRPr="004E761A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4E761A">
        <w:rPr>
          <w:sz w:val="28"/>
          <w:szCs w:val="28"/>
        </w:rPr>
        <w:t xml:space="preserve">аблицу </w:t>
      </w:r>
      <w:r w:rsidR="00BB4867">
        <w:rPr>
          <w:sz w:val="28"/>
          <w:szCs w:val="28"/>
        </w:rPr>
        <w:t>3</w:t>
      </w:r>
      <w:r w:rsidRPr="004E761A">
        <w:rPr>
          <w:sz w:val="28"/>
          <w:szCs w:val="28"/>
        </w:rPr>
        <w:t>.</w:t>
      </w:r>
    </w:p>
    <w:p w14:paraId="7F10686E" w14:textId="77777777" w:rsidR="000C45B9" w:rsidRDefault="000C45B9" w:rsidP="000C45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8333E8" w14:textId="76726702" w:rsidR="000C45B9" w:rsidRPr="001D2B3E" w:rsidRDefault="000C45B9" w:rsidP="000C45B9">
      <w:pPr>
        <w:spacing w:before="120"/>
        <w:jc w:val="both"/>
        <w:rPr>
          <w:i/>
          <w:sz w:val="24"/>
          <w:szCs w:val="24"/>
        </w:rPr>
      </w:pPr>
      <w:r w:rsidRPr="001D2B3E">
        <w:rPr>
          <w:i/>
          <w:sz w:val="24"/>
          <w:szCs w:val="24"/>
        </w:rPr>
        <w:lastRenderedPageBreak/>
        <w:t xml:space="preserve">Таблица </w:t>
      </w:r>
      <w:r w:rsidR="00BB4867">
        <w:rPr>
          <w:i/>
          <w:sz w:val="24"/>
          <w:szCs w:val="24"/>
        </w:rPr>
        <w:t>3</w:t>
      </w:r>
      <w:r w:rsidR="004B484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– </w:t>
      </w:r>
      <w:r w:rsidRPr="001D2B3E">
        <w:rPr>
          <w:i/>
          <w:sz w:val="24"/>
          <w:szCs w:val="24"/>
        </w:rPr>
        <w:t xml:space="preserve">Таблица оценок по </w:t>
      </w:r>
      <w:proofErr w:type="spellStart"/>
      <w:r w:rsidRPr="001D2B3E">
        <w:rPr>
          <w:i/>
          <w:sz w:val="24"/>
          <w:szCs w:val="24"/>
        </w:rPr>
        <w:t>критериям</w:t>
      </w:r>
      <w:r w:rsidR="00CE3C97">
        <w:rPr>
          <w:i/>
          <w:sz w:val="24"/>
          <w:szCs w:val="24"/>
        </w:rPr>
        <w:t>нет</w:t>
      </w:r>
      <w:proofErr w:type="spellEnd"/>
    </w:p>
    <w:tbl>
      <w:tblPr>
        <w:tblW w:w="9321" w:type="dxa"/>
        <w:tblLook w:val="04A0" w:firstRow="1" w:lastRow="0" w:firstColumn="1" w:lastColumn="0" w:noHBand="0" w:noVBand="1"/>
      </w:tblPr>
      <w:tblGrid>
        <w:gridCol w:w="699"/>
        <w:gridCol w:w="1704"/>
        <w:gridCol w:w="1526"/>
        <w:gridCol w:w="2356"/>
        <w:gridCol w:w="2074"/>
        <w:gridCol w:w="1183"/>
      </w:tblGrid>
      <w:tr w:rsidR="00FE3AED" w:rsidRPr="00FE3AED" w14:paraId="42C29160" w14:textId="77777777" w:rsidTr="00FE3AED">
        <w:trPr>
          <w:trHeight w:val="358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936DF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04" w:type="dxa"/>
            <w:vMerge w:val="restart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ED790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099" w:type="dxa"/>
            <w:gridSpan w:val="4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48466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E3AED" w:rsidRPr="00FE3AED" w14:paraId="4BCA6748" w14:textId="77777777" w:rsidTr="00FE3AED">
        <w:trPr>
          <w:trHeight w:val="1076"/>
        </w:trPr>
        <w:tc>
          <w:tcPr>
            <w:tcW w:w="5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FD855" w14:textId="77777777" w:rsidR="00FE3AED" w:rsidRPr="00FE3AED" w:rsidRDefault="00FE3AED" w:rsidP="00FE3AE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4" w:type="dxa"/>
            <w:vMerge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B0128" w14:textId="77777777" w:rsidR="00FE3AED" w:rsidRPr="00FE3AED" w:rsidRDefault="00FE3AED" w:rsidP="00FE3AE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D831E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00152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37907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AF152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E3AED" w:rsidRPr="00FE3AED" w14:paraId="34988A7D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91C4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DE76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3CCB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327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70E3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85D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5766CC46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5A8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BFCC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C431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7A8E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83A1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9E5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2A0AD10C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72A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6F0C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FAFE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CE25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3721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C57A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2EF25868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28D9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FB6D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5F61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F0C6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C884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55EC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E3AED" w:rsidRPr="00FE3AED" w14:paraId="44595E65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64C4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8DFA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851A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01F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CCED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7425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FE3AED" w:rsidRPr="00FE3AED" w14:paraId="78F2066A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731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3733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7CB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1D0C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4798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7123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1A69267D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D132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5C38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AB03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F5B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A5A5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9059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FE3AED" w:rsidRPr="00FE3AED" w14:paraId="39A6B878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643B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0365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2962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7467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7E79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CCFA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7AB6A7CB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B10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746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386C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6608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0F10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BAB4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04396572" w14:textId="77777777" w:rsidTr="00FE3AED">
        <w:trPr>
          <w:trHeight w:val="373"/>
        </w:trPr>
        <w:tc>
          <w:tcPr>
            <w:tcW w:w="51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0114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2C3D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068D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320D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F303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AB97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E3AED" w:rsidRPr="00FE3AED" w14:paraId="49B33CC1" w14:textId="77777777" w:rsidTr="00FE3AED">
        <w:trPr>
          <w:trHeight w:val="358"/>
        </w:trPr>
        <w:tc>
          <w:tcPr>
            <w:tcW w:w="222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72C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DDC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494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F9F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D618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66D23EAA" w14:textId="77777777" w:rsidTr="00FE3AED">
        <w:trPr>
          <w:trHeight w:val="373"/>
        </w:trPr>
        <w:tc>
          <w:tcPr>
            <w:tcW w:w="222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815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EC0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75B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285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7DEF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</w:tbl>
    <w:p w14:paraId="06A1DCBC" w14:textId="77777777" w:rsidR="000C45B9" w:rsidRDefault="000C45B9" w:rsidP="000C45B9"/>
    <w:p w14:paraId="4ACF503C" w14:textId="427C3841" w:rsidR="002D58C0" w:rsidRDefault="000C45B9" w:rsidP="002D58C0">
      <w:pPr>
        <w:pStyle w:val="a6"/>
        <w:numPr>
          <w:ilvl w:val="1"/>
          <w:numId w:val="27"/>
        </w:numPr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bookmarkStart w:id="3" w:name="_Toc130799280"/>
      <w:r w:rsidRPr="004637D4">
        <w:rPr>
          <w:b/>
          <w:bCs/>
          <w:color w:val="3D3D3D" w:themeColor="text1"/>
          <w:sz w:val="32"/>
          <w:szCs w:val="32"/>
        </w:rPr>
        <w:t>Веса предпочтений</w:t>
      </w:r>
      <w:bookmarkEnd w:id="3"/>
    </w:p>
    <w:p w14:paraId="3286ED35" w14:textId="72F7C24B" w:rsidR="002D58C0" w:rsidRDefault="002D58C0" w:rsidP="002D58C0">
      <w:pPr>
        <w:pStyle w:val="a6"/>
        <w:spacing w:before="480" w:after="240" w:line="360" w:lineRule="auto"/>
        <w:ind w:left="709" w:firstLine="0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2D58C0">
        <w:rPr>
          <w:b/>
          <w:bCs/>
          <w:noProof/>
          <w:color w:val="3D3D3D" w:themeColor="text1"/>
          <w:sz w:val="32"/>
          <w:szCs w:val="32"/>
        </w:rPr>
        <w:drawing>
          <wp:inline distT="0" distB="0" distL="0" distR="0" wp14:anchorId="173DEC61" wp14:editId="3DA210D7">
            <wp:extent cx="4801270" cy="361047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B3DB" w14:textId="26FBEE7F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770D50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5E75C85E" wp14:editId="2063929A">
            <wp:extent cx="4809506" cy="83137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643" cy="83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3BBB" w14:textId="60AD8DB0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7D21861B" w14:textId="7A321EA0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770D50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73FC2227" wp14:editId="1C3D6400">
            <wp:extent cx="5308270" cy="8004534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605" cy="8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DD07" w14:textId="1F17F523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7523FA75" w14:textId="28E3FABD" w:rsidR="00770D50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445564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541EAF1E" wp14:editId="6328A237">
            <wp:extent cx="5238853" cy="760020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77" cy="76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3D49" w14:textId="4126E98E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2FC8103F" w14:textId="29240B11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66C95E45" w14:textId="558BDBDB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445564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5BF5FC36" wp14:editId="5B909AB4">
            <wp:extent cx="5438898" cy="829255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111" cy="83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530C" w14:textId="149C386A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482CF999" w14:textId="382D5E18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445564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410E650E" wp14:editId="156754D0">
            <wp:extent cx="5427023" cy="8483449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947" cy="8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90D7" w14:textId="77777777" w:rsidR="00445564" w:rsidRPr="002D58C0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7F411277" w14:textId="4226463B" w:rsidR="000C45B9" w:rsidRPr="001D2B3E" w:rsidRDefault="000C45B9" w:rsidP="000C45B9">
      <w:pPr>
        <w:pStyle w:val="a6"/>
        <w:spacing w:line="360" w:lineRule="auto"/>
        <w:ind w:left="0" w:firstLine="709"/>
      </w:pPr>
      <w:r>
        <w:lastRenderedPageBreak/>
        <w:t>Составлена матрица</w:t>
      </w:r>
      <w:r w:rsidRPr="00E21430">
        <w:t xml:space="preserve"> </w:t>
      </w:r>
      <w:r>
        <w:t xml:space="preserve">предпочтений с внесенными и принятыми значениями D (Таблица </w:t>
      </w:r>
      <w:r w:rsidR="00BB4867">
        <w:t>4</w:t>
      </w:r>
      <w:r>
        <w:t>).</w:t>
      </w:r>
    </w:p>
    <w:p w14:paraId="7E6E5D7B" w14:textId="65FF7EA6" w:rsidR="000C45B9" w:rsidRDefault="000C45B9" w:rsidP="001C759C">
      <w:pPr>
        <w:pStyle w:val="a6"/>
        <w:ind w:left="0" w:firstLine="0"/>
        <w:rPr>
          <w:i/>
          <w:sz w:val="24"/>
        </w:rPr>
      </w:pPr>
      <w:r w:rsidRPr="001D2B3E">
        <w:rPr>
          <w:i/>
          <w:sz w:val="24"/>
        </w:rPr>
        <w:t xml:space="preserve">Таблица </w:t>
      </w:r>
      <w:proofErr w:type="gramStart"/>
      <w:r w:rsidR="00BB4867">
        <w:rPr>
          <w:i/>
          <w:sz w:val="24"/>
        </w:rPr>
        <w:t>4</w:t>
      </w:r>
      <w:r w:rsidR="00715675">
        <w:rPr>
          <w:i/>
          <w:sz w:val="24"/>
        </w:rPr>
        <w:t xml:space="preserve"> </w:t>
      </w:r>
      <w:r>
        <w:rPr>
          <w:i/>
          <w:sz w:val="24"/>
        </w:rPr>
        <w:t xml:space="preserve"> –</w:t>
      </w:r>
      <w:proofErr w:type="gramEnd"/>
      <w:r>
        <w:rPr>
          <w:i/>
          <w:sz w:val="24"/>
        </w:rPr>
        <w:t xml:space="preserve"> </w:t>
      </w:r>
      <w:r w:rsidRPr="001D2B3E">
        <w:rPr>
          <w:i/>
          <w:sz w:val="24"/>
        </w:rPr>
        <w:t xml:space="preserve">Полная матрица предпочтений </w:t>
      </w:r>
      <w:r>
        <w:rPr>
          <w:i/>
          <w:sz w:val="24"/>
        </w:rPr>
        <w:t>альтернатив</w:t>
      </w:r>
      <w:r w:rsidRPr="00E21430">
        <w:rPr>
          <w:i/>
          <w:sz w:val="24"/>
        </w:rPr>
        <w:t>.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445564" w:rsidRPr="00445564" w14:paraId="1A8DD4B3" w14:textId="77777777" w:rsidTr="00445564">
        <w:trPr>
          <w:trHeight w:val="409"/>
        </w:trPr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6BA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DE7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DA7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B8C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CE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693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A8B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5BB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FA5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9FB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0E77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</w:tr>
      <w:tr w:rsidR="00445564" w:rsidRPr="00445564" w14:paraId="7E086E72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58E2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223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CDC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120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82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B8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267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52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1D8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012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E6D6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027D1F2F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1FDA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D63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422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09D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324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F90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30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FFD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19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263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E29F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3.5</w:t>
            </w:r>
          </w:p>
        </w:tc>
      </w:tr>
      <w:tr w:rsidR="00445564" w:rsidRPr="00445564" w14:paraId="12D9FA70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20CD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5C5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6A1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324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531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556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306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AD0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5FB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4F8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158D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</w:tr>
      <w:tr w:rsidR="00445564" w:rsidRPr="00445564" w14:paraId="1DE81BE2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9555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668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A35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A5E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C86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40E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D92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657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896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1CD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798A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45564" w:rsidRPr="00445564" w14:paraId="5AC4C358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25F1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620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5F6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3A2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B3E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744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625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C8E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ED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BD4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03B0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6B8B6545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6FE5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C3E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DB5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C78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981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11C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E95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A3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7AF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51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8F92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45564" w:rsidRPr="00445564" w14:paraId="023857DC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8FDE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62A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C70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7A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095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0F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54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829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9D0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B14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3859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060033CE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F454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6AA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039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10D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3B5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884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BA5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D44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5E4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29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3B2D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</w:tr>
      <w:tr w:rsidR="00445564" w:rsidRPr="00445564" w14:paraId="469B147A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00F9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348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B6E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FC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CB0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2A4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CC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8A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CE3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327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D6C9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</w:tr>
      <w:tr w:rsidR="00445564" w:rsidRPr="00445564" w14:paraId="165EDE91" w14:textId="77777777" w:rsidTr="00445564">
        <w:trPr>
          <w:trHeight w:val="409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D545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E35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961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B23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DB3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B1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FDB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497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3B3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35B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60A1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</w:tr>
    </w:tbl>
    <w:p w14:paraId="15AA882A" w14:textId="77777777" w:rsidR="00445564" w:rsidRPr="00E21430" w:rsidRDefault="00445564" w:rsidP="001C759C">
      <w:pPr>
        <w:pStyle w:val="a6"/>
        <w:ind w:left="0" w:firstLine="0"/>
        <w:rPr>
          <w:i/>
          <w:sz w:val="24"/>
        </w:rPr>
      </w:pPr>
    </w:p>
    <w:p w14:paraId="1F889ADB" w14:textId="70868C17" w:rsidR="000C45B9" w:rsidRPr="00F456BF" w:rsidRDefault="000C45B9" w:rsidP="001C759C">
      <w:pPr>
        <w:pStyle w:val="a6"/>
        <w:spacing w:line="360" w:lineRule="auto"/>
        <w:ind w:left="0" w:firstLine="709"/>
      </w:pPr>
      <w:r>
        <w:t xml:space="preserve">По матрице построен граф предпочтений (Рисунок </w:t>
      </w:r>
      <w:r w:rsidR="00715675">
        <w:t>1</w:t>
      </w:r>
      <w:r>
        <w:t>).</w:t>
      </w:r>
    </w:p>
    <w:p w14:paraId="0DDC4D3A" w14:textId="33564541" w:rsidR="000C45B9" w:rsidRDefault="00445564" w:rsidP="001C759C">
      <w:pPr>
        <w:pStyle w:val="a6"/>
        <w:keepNext/>
        <w:spacing w:before="16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51A8E06" wp14:editId="0118E6AE">
            <wp:extent cx="4199890" cy="3529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6111" w14:textId="08E809D1" w:rsidR="000C45B9" w:rsidRDefault="000C45B9" w:rsidP="001C759C">
      <w:pPr>
        <w:pStyle w:val="a6"/>
        <w:spacing w:before="163"/>
        <w:ind w:left="0" w:firstLine="0"/>
        <w:jc w:val="center"/>
        <w:rPr>
          <w:b/>
          <w:sz w:val="24"/>
        </w:rPr>
      </w:pPr>
      <w:r w:rsidRPr="00FF4F0E">
        <w:rPr>
          <w:b/>
          <w:sz w:val="24"/>
        </w:rPr>
        <w:t>Рис</w:t>
      </w:r>
      <w:r>
        <w:rPr>
          <w:b/>
          <w:sz w:val="24"/>
        </w:rPr>
        <w:t>унок</w:t>
      </w:r>
      <w:r w:rsidRPr="00FF4F0E">
        <w:rPr>
          <w:b/>
          <w:sz w:val="24"/>
        </w:rPr>
        <w:t xml:space="preserve"> </w:t>
      </w:r>
      <w:r w:rsidR="00715675">
        <w:rPr>
          <w:b/>
          <w:sz w:val="24"/>
        </w:rPr>
        <w:t>1</w:t>
      </w:r>
      <w:r>
        <w:rPr>
          <w:b/>
          <w:sz w:val="24"/>
        </w:rPr>
        <w:t xml:space="preserve"> –</w:t>
      </w:r>
      <w:r w:rsidRPr="00FF4F0E">
        <w:rPr>
          <w:b/>
          <w:sz w:val="24"/>
        </w:rPr>
        <w:t xml:space="preserve"> Вид графа предпочтений</w:t>
      </w:r>
    </w:p>
    <w:p w14:paraId="3AD36AE3" w14:textId="33725778" w:rsidR="000C45B9" w:rsidRPr="00FF4F0E" w:rsidRDefault="000C45B9" w:rsidP="001D2161">
      <w:pPr>
        <w:spacing w:line="360" w:lineRule="auto"/>
        <w:rPr>
          <w:b/>
          <w:sz w:val="24"/>
          <w:szCs w:val="24"/>
        </w:rPr>
      </w:pPr>
      <w:r w:rsidRPr="00FF4F0E">
        <w:rPr>
          <w:b/>
          <w:sz w:val="24"/>
          <w:szCs w:val="24"/>
        </w:rPr>
        <w:t xml:space="preserve"> </w:t>
      </w:r>
    </w:p>
    <w:p w14:paraId="477F2E1C" w14:textId="3C496088" w:rsidR="000C45B9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4" w:name="_Toc130799281"/>
      <w:r w:rsidRPr="00342C09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lastRenderedPageBreak/>
        <w:t>1</w:t>
      </w:r>
      <w:r w:rsidR="001C759C" w:rsidRPr="004B4841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 xml:space="preserve">.3 </w:t>
      </w:r>
      <w:r w:rsidR="000C45B9"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Вывод</w:t>
      </w:r>
      <w:bookmarkEnd w:id="4"/>
    </w:p>
    <w:p w14:paraId="77160986" w14:textId="77777777" w:rsidR="00027F9E" w:rsidRPr="0019352A" w:rsidRDefault="00027F9E" w:rsidP="00027F9E">
      <w:pPr>
        <w:spacing w:line="360" w:lineRule="auto"/>
        <w:ind w:firstLine="720"/>
        <w:jc w:val="both"/>
        <w:rPr>
          <w:sz w:val="28"/>
        </w:rPr>
      </w:pPr>
      <w:r w:rsidRPr="0019352A">
        <w:rPr>
          <w:sz w:val="28"/>
        </w:rPr>
        <w:t>Петель в графе нет, при этом граф остался целостным.</w:t>
      </w:r>
    </w:p>
    <w:p w14:paraId="6609122D" w14:textId="77777777" w:rsidR="00027F9E" w:rsidRPr="00027F9E" w:rsidRDefault="00027F9E" w:rsidP="00027F9E"/>
    <w:p w14:paraId="4FA737FB" w14:textId="502F5694" w:rsidR="000C45B9" w:rsidRPr="004637D4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5" w:name="_Toc130799282"/>
      <w:r w:rsidRPr="00342C09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1</w:t>
      </w:r>
      <w:r w:rsidR="001C759C" w:rsidRPr="004B4841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 xml:space="preserve">.4 </w:t>
      </w:r>
      <w:r w:rsidR="000C45B9"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Результат работы программы</w:t>
      </w:r>
      <w:bookmarkEnd w:id="5"/>
    </w:p>
    <w:p w14:paraId="1B3C4516" w14:textId="498C020E" w:rsidR="000C45B9" w:rsidRPr="002C0663" w:rsidRDefault="001D2161" w:rsidP="000C45B9">
      <w:pPr>
        <w:spacing w:line="360" w:lineRule="auto"/>
        <w:jc w:val="center"/>
        <w:rPr>
          <w:b/>
          <w:sz w:val="24"/>
        </w:rPr>
      </w:pPr>
      <w:r w:rsidRPr="001D2161">
        <w:rPr>
          <w:b/>
          <w:sz w:val="24"/>
        </w:rPr>
        <w:drawing>
          <wp:inline distT="0" distB="0" distL="0" distR="0" wp14:anchorId="1B37B013" wp14:editId="21DF2CB0">
            <wp:extent cx="6122670" cy="1661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5B9">
        <w:rPr>
          <w:b/>
          <w:sz w:val="24"/>
        </w:rPr>
        <w:t xml:space="preserve">Рисунок </w:t>
      </w:r>
      <w:r w:rsidR="001C5836">
        <w:rPr>
          <w:b/>
          <w:sz w:val="24"/>
        </w:rPr>
        <w:t>3</w:t>
      </w:r>
      <w:r w:rsidR="000C45B9">
        <w:rPr>
          <w:b/>
          <w:sz w:val="24"/>
        </w:rPr>
        <w:t xml:space="preserve"> – Результат работы программы. Вывод матрицы предпочтений.</w:t>
      </w:r>
    </w:p>
    <w:p w14:paraId="72331F3A" w14:textId="6A6200F6" w:rsidR="000C45B9" w:rsidRDefault="000C45B9" w:rsidP="001C759C">
      <w:pPr>
        <w:pStyle w:val="af4"/>
        <w:keepNext/>
        <w:jc w:val="center"/>
      </w:pPr>
    </w:p>
    <w:p w14:paraId="319CFA02" w14:textId="0286BE70" w:rsidR="004A66F4" w:rsidRDefault="001C759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4AB3DC" w14:textId="1B7B8E90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6" w:name="_Toc130799283"/>
      <w:r w:rsidRPr="00057BBE">
        <w:rPr>
          <w:b/>
          <w:sz w:val="36"/>
          <w:szCs w:val="36"/>
        </w:rPr>
        <w:lastRenderedPageBreak/>
        <w:t>ЗАКЛЮЧЕНИЕ</w:t>
      </w:r>
      <w:bookmarkEnd w:id="6"/>
    </w:p>
    <w:p w14:paraId="2FA15090" w14:textId="77777777" w:rsidR="009A2437" w:rsidRPr="009A2437" w:rsidRDefault="00637271" w:rsidP="00027F9E">
      <w:pPr>
        <w:ind w:firstLine="720"/>
        <w:rPr>
          <w:sz w:val="28"/>
          <w:szCs w:val="28"/>
        </w:rPr>
      </w:pPr>
      <w:r w:rsidRPr="00637271">
        <w:rPr>
          <w:sz w:val="28"/>
          <w:szCs w:val="28"/>
        </w:rPr>
        <w:t xml:space="preserve">В результате выполненной работы была выявлена лучшая альтернатива с помощью метода Электра II. </w:t>
      </w:r>
      <w:r w:rsidR="009A2437" w:rsidRPr="009A2437">
        <w:rPr>
          <w:sz w:val="28"/>
          <w:szCs w:val="28"/>
        </w:rPr>
        <w:t>Одним из преимуществ этого метода является возможность упорядочить альтернативы и представить их наглядно на графе, что облегчает принятие решения.</w:t>
      </w:r>
    </w:p>
    <w:p w14:paraId="5A9C7010" w14:textId="77777777" w:rsidR="009A2437" w:rsidRPr="009A2437" w:rsidRDefault="009A2437" w:rsidP="009A2437">
      <w:pPr>
        <w:rPr>
          <w:sz w:val="28"/>
          <w:szCs w:val="28"/>
        </w:rPr>
      </w:pPr>
    </w:p>
    <w:p w14:paraId="3E840827" w14:textId="77777777" w:rsidR="009A2437" w:rsidRPr="009A2437" w:rsidRDefault="009A2437" w:rsidP="00027F9E">
      <w:pPr>
        <w:ind w:firstLine="720"/>
        <w:rPr>
          <w:sz w:val="28"/>
          <w:szCs w:val="28"/>
        </w:rPr>
      </w:pPr>
      <w:r w:rsidRPr="009A2437">
        <w:rPr>
          <w:sz w:val="28"/>
          <w:szCs w:val="28"/>
        </w:rPr>
        <w:t>Субъективная часть метода заключается в определении весов критериев и их шкалировании, что может быть субъективным процессом, зависящим от предпочтений принимающего решение.</w:t>
      </w:r>
    </w:p>
    <w:p w14:paraId="6A39A10C" w14:textId="77777777" w:rsidR="009A2437" w:rsidRPr="009A2437" w:rsidRDefault="009A2437" w:rsidP="009A2437">
      <w:pPr>
        <w:rPr>
          <w:sz w:val="28"/>
          <w:szCs w:val="28"/>
        </w:rPr>
      </w:pPr>
    </w:p>
    <w:p w14:paraId="4BD57689" w14:textId="681428E3" w:rsidR="009A2437" w:rsidRDefault="009A2437" w:rsidP="00027F9E">
      <w:pPr>
        <w:ind w:firstLine="720"/>
        <w:rPr>
          <w:sz w:val="28"/>
          <w:szCs w:val="28"/>
        </w:rPr>
      </w:pPr>
      <w:r w:rsidRPr="009A2437">
        <w:rPr>
          <w:sz w:val="28"/>
          <w:szCs w:val="28"/>
        </w:rPr>
        <w:t>Однако у метода Электра II есть и минусы. Например, для успешного применения метода необходимо эмпирически подобрать порог C, веса критериев и сами критерии таким образом, чтобы граф предпочтений не содержал петель и имел единственный исток. Это может потребовать дополнительного времени и усилий для настройки параметров метода под конкретную задачу.</w:t>
      </w:r>
    </w:p>
    <w:p w14:paraId="40232097" w14:textId="6EA24B4D" w:rsidR="009A2437" w:rsidRPr="00637271" w:rsidRDefault="00F21FD8" w:rsidP="009A2437">
      <w:pPr>
        <w:rPr>
          <w:sz w:val="28"/>
          <w:szCs w:val="28"/>
        </w:rPr>
      </w:pPr>
      <w:r w:rsidRPr="00637271">
        <w:rPr>
          <w:sz w:val="28"/>
          <w:szCs w:val="28"/>
        </w:rP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7" w:name="_Toc96594833"/>
      <w:bookmarkStart w:id="8" w:name="_Toc130799284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7"/>
      <w:bookmarkEnd w:id="8"/>
    </w:p>
    <w:p w14:paraId="312B5E40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9" w:name="_Hlk130762551"/>
      <w:r>
        <w:t>Болотова</w:t>
      </w:r>
      <w:bookmarkEnd w:id="9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67CB9105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07874982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0" w:name="_Toc130799285"/>
      <w:r w:rsidRPr="00FB79F7">
        <w:rPr>
          <w:b/>
          <w:sz w:val="36"/>
          <w:szCs w:val="36"/>
        </w:rPr>
        <w:lastRenderedPageBreak/>
        <w:t>ПРИЛОЖЕНИЯ</w:t>
      </w:r>
      <w:bookmarkEnd w:id="10"/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t>Приложение А</w:t>
      </w:r>
    </w:p>
    <w:p w14:paraId="391A80D4" w14:textId="13CD50D0" w:rsidR="006267F4" w:rsidRPr="00637271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1C5836" w:rsidRPr="00964EAA">
        <w:t xml:space="preserve"> н</w:t>
      </w:r>
      <w:r w:rsidR="001C5836">
        <w:t xml:space="preserve">а языке </w:t>
      </w:r>
      <w:r w:rsidR="00637271">
        <w:rPr>
          <w:lang w:val="en-US"/>
        </w:rPr>
        <w:t>Python</w:t>
      </w:r>
    </w:p>
    <w:p w14:paraId="419D1D2B" w14:textId="1BECB502" w:rsidR="006267F4" w:rsidRPr="00A2455C" w:rsidRDefault="006267F4" w:rsidP="00A2455C">
      <w:pPr>
        <w:pStyle w:val="af4"/>
        <w:keepNext/>
        <w:spacing w:after="0"/>
        <w:rPr>
          <w:color w:val="3D3D3D" w:themeColor="text1"/>
          <w:sz w:val="24"/>
          <w:szCs w:val="24"/>
        </w:rPr>
      </w:pPr>
      <w:r w:rsidRPr="00A2455C">
        <w:rPr>
          <w:color w:val="3D3D3D" w:themeColor="text1"/>
          <w:sz w:val="24"/>
          <w:szCs w:val="24"/>
        </w:rPr>
        <w:t>Листинг</w:t>
      </w:r>
      <w:r w:rsidRPr="00070EF0">
        <w:rPr>
          <w:color w:val="3D3D3D" w:themeColor="text1"/>
          <w:sz w:val="24"/>
          <w:szCs w:val="24"/>
        </w:rPr>
        <w:t xml:space="preserve"> </w:t>
      </w:r>
      <w:r w:rsidRPr="00A2455C">
        <w:rPr>
          <w:color w:val="3D3D3D" w:themeColor="text1"/>
          <w:sz w:val="24"/>
          <w:szCs w:val="24"/>
        </w:rPr>
        <w:t>А</w:t>
      </w:r>
      <w:r w:rsidRPr="00070EF0">
        <w:rPr>
          <w:color w:val="3D3D3D" w:themeColor="text1"/>
          <w:sz w:val="24"/>
          <w:szCs w:val="24"/>
        </w:rPr>
        <w:t>.1</w:t>
      </w:r>
      <w:r w:rsidR="00E80556" w:rsidRPr="00070EF0">
        <w:rPr>
          <w:color w:val="3D3D3D" w:themeColor="text1"/>
          <w:sz w:val="24"/>
          <w:szCs w:val="24"/>
        </w:rPr>
        <w:t xml:space="preserve">. </w:t>
      </w:r>
      <w:r w:rsidR="001C5836">
        <w:rPr>
          <w:color w:val="3D3D3D" w:themeColor="text1"/>
          <w:sz w:val="24"/>
          <w:szCs w:val="24"/>
        </w:rPr>
        <w:t xml:space="preserve">Реализация метода Электра </w:t>
      </w:r>
      <w:r w:rsidR="001C5836">
        <w:rPr>
          <w:color w:val="3D3D3D" w:themeColor="text1"/>
          <w:sz w:val="24"/>
          <w:szCs w:val="24"/>
          <w:lang w:val="en-US"/>
        </w:rPr>
        <w:t>II</w:t>
      </w:r>
      <w:r w:rsidR="00A2455C" w:rsidRPr="00A2455C">
        <w:rPr>
          <w:color w:val="3D3D3D" w:themeColor="text1"/>
          <w:sz w:val="24"/>
          <w:szCs w:val="24"/>
        </w:rPr>
        <w:t>.</w:t>
      </w:r>
    </w:p>
    <w:p w14:paraId="24FDE3F8" w14:textId="77777777" w:rsidR="001D2161" w:rsidRPr="001D2161" w:rsidRDefault="0063727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a = [</w:t>
      </w:r>
    </w:p>
    <w:p w14:paraId="3B1F5E50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[15,15,10,5],</w:t>
      </w:r>
    </w:p>
    <w:p w14:paraId="3D71E5E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[10,5,10,5],</w:t>
      </w:r>
    </w:p>
    <w:p w14:paraId="558D834B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[10,10,15,5],</w:t>
      </w:r>
    </w:p>
    <w:p w14:paraId="30F2ACD0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[5,5,10,4],</w:t>
      </w:r>
    </w:p>
    <w:p w14:paraId="68DC75DC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[5,15,5,3],</w:t>
      </w:r>
    </w:p>
    <w:p w14:paraId="6CA27201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[15,5,10,5],</w:t>
      </w:r>
    </w:p>
    <w:p w14:paraId="2EFC7E9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[5,15,5,2],</w:t>
      </w:r>
    </w:p>
    <w:p w14:paraId="2790FB7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[15,5,15,5],</w:t>
      </w:r>
    </w:p>
    <w:p w14:paraId="000BB5D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[10,15,10,5],</w:t>
      </w:r>
    </w:p>
    <w:p w14:paraId="6EE4E947" w14:textId="5C4B8FA8" w:rsidR="00637271" w:rsidRPr="0063727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[15,10,15,4]</w:t>
      </w:r>
      <w:r w:rsidR="00637271"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</w:t>
      </w:r>
    </w:p>
    <w:p w14:paraId="5ED64DCA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5E73281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b = [' x '] * 10</w:t>
      </w:r>
    </w:p>
    <w:p w14:paraId="02D678F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78EB5772" w14:textId="3D06B950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 = [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5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4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4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5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</w:t>
      </w:r>
    </w:p>
    <w:p w14:paraId="7786A7B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03DC758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for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10):</w:t>
      </w:r>
    </w:p>
    <w:p w14:paraId="3B95FE2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[' x '] * 10</w:t>
      </w:r>
    </w:p>
    <w:p w14:paraId="04451CC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6A6CDD1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 0</w:t>
      </w:r>
    </w:p>
    <w:p w14:paraId="6D6BD34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 0</w:t>
      </w:r>
    </w:p>
    <w:p w14:paraId="5C94ABD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4E917D1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res = []</w:t>
      </w:r>
    </w:p>
    <w:p w14:paraId="3E78023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for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10):</w:t>
      </w:r>
    </w:p>
    <w:p w14:paraId="1CF8E5CC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for m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spellStart"/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+ 1, 10):</w:t>
      </w:r>
    </w:p>
    <w:p w14:paraId="13948E5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for j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4):</w:t>
      </w:r>
    </w:p>
    <w:p w14:paraId="4525612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if j == 0 or j == 1:</w:t>
      </w:r>
    </w:p>
    <w:p w14:paraId="460D85F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if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&lt; a[m][j]:</w:t>
      </w:r>
    </w:p>
    <w:p w14:paraId="0FDA0CC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3B2A292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&gt; a[m][j]:</w:t>
      </w:r>
    </w:p>
    <w:p w14:paraId="5B78BF3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424C6DD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else:</w:t>
      </w:r>
    </w:p>
    <w:p w14:paraId="091F525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if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&gt; a[m][j]:</w:t>
      </w:r>
    </w:p>
    <w:p w14:paraId="11A676A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3A237EA0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&lt; a[m][j]:</w:t>
      </w:r>
    </w:p>
    <w:p w14:paraId="7EBD874E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47FCAA9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!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= 0 and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0:</w:t>
      </w:r>
    </w:p>
    <w:p w14:paraId="4329CC1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'inf'</w:t>
      </w:r>
    </w:p>
    <w:p w14:paraId="358812C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 - '</w:t>
      </w:r>
    </w:p>
    <w:p w14:paraId="4046515C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0 and </w:t>
      </w:r>
      <w:proofErr w:type="spellStart"/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!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= 0:</w:t>
      </w:r>
    </w:p>
    <w:p w14:paraId="64AC1F2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'inf'</w:t>
      </w:r>
    </w:p>
    <w:p w14:paraId="3A34B24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 - '</w:t>
      </w:r>
    </w:p>
    <w:p w14:paraId="12A818B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else:</w:t>
      </w:r>
    </w:p>
    <w:p w14:paraId="55C93D4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if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0:</w:t>
      </w:r>
    </w:p>
    <w:p w14:paraId="243FF4D4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 - '</w:t>
      </w:r>
    </w:p>
    <w:p w14:paraId="44A0396A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 - '</w:t>
      </w:r>
    </w:p>
    <w:p w14:paraId="51C76D8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/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1:</w:t>
      </w:r>
    </w:p>
    <w:p w14:paraId="6AC19B9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 - '</w:t>
      </w:r>
    </w:p>
    <w:p w14:paraId="207B2855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 - '</w:t>
      </w:r>
    </w:p>
    <w:p w14:paraId="11DAC8C3" w14:textId="1F2C5A5F" w:rsidR="001C5836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/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&lt; 1:</w:t>
      </w:r>
    </w:p>
    <w:p w14:paraId="3795DCB1" w14:textId="2A07CDFA" w:rsidR="00637271" w:rsidRPr="00637271" w:rsidRDefault="00637271" w:rsidP="005A69FD">
      <w:pPr>
        <w:rPr>
          <w:rFonts w:ascii="Courier New" w:hAnsi="Courier New" w:cs="Courier New"/>
          <w:i/>
          <w:sz w:val="20"/>
          <w:szCs w:val="20"/>
        </w:rPr>
      </w:pPr>
      <w:r>
        <w:rPr>
          <w:i/>
          <w:color w:val="3D3D3D" w:themeColor="text1"/>
          <w:sz w:val="24"/>
          <w:szCs w:val="24"/>
        </w:rPr>
        <w:lastRenderedPageBreak/>
        <w:t>Продолжение л</w:t>
      </w:r>
      <w:r w:rsidRPr="00637271">
        <w:rPr>
          <w:i/>
          <w:color w:val="3D3D3D" w:themeColor="text1"/>
          <w:sz w:val="24"/>
          <w:szCs w:val="24"/>
        </w:rPr>
        <w:t>истинг</w:t>
      </w:r>
      <w:r>
        <w:rPr>
          <w:i/>
          <w:color w:val="3D3D3D" w:themeColor="text1"/>
          <w:sz w:val="24"/>
          <w:szCs w:val="24"/>
        </w:rPr>
        <w:t>а</w:t>
      </w:r>
      <w:r w:rsidRPr="00637271">
        <w:rPr>
          <w:i/>
          <w:color w:val="3D3D3D" w:themeColor="text1"/>
          <w:sz w:val="24"/>
          <w:szCs w:val="24"/>
        </w:rPr>
        <w:t xml:space="preserve"> А.1</w:t>
      </w:r>
      <w:r>
        <w:rPr>
          <w:i/>
          <w:color w:val="3D3D3D" w:themeColor="text1"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637271" w:rsidRPr="00637271" w14:paraId="06F3F44C" w14:textId="77777777" w:rsidTr="00637271">
        <w:tc>
          <w:tcPr>
            <w:tcW w:w="9632" w:type="dxa"/>
          </w:tcPr>
          <w:p w14:paraId="1B407C9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][m] = ' - '</w:t>
            </w:r>
          </w:p>
          <w:p w14:paraId="13F99B1C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b[m][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= str(round(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countdominanted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, 2))</w:t>
            </w:r>
          </w:p>
          <w:p w14:paraId="69C02F4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else:</w:t>
            </w:r>
          </w:p>
          <w:p w14:paraId="0CE19F4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][m] = str(round(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countdominanted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, 2))</w:t>
            </w:r>
          </w:p>
          <w:p w14:paraId="46A8A91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b[m][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= ' - '</w:t>
            </w:r>
          </w:p>
          <w:p w14:paraId="4F6B643E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  <w:p w14:paraId="65F181A7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countdominanted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  <w:p w14:paraId="7D07C96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C70156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Выравнивание</w:t>
            </w:r>
          </w:p>
          <w:p w14:paraId="238B16A3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max(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(str(x)) for row in b for x in row)</w:t>
            </w:r>
          </w:p>
          <w:p w14:paraId="29F02F4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518163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Вывод</w:t>
            </w:r>
          </w:p>
          <w:p w14:paraId="17DDBCB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for row in b:</w:t>
            </w:r>
          </w:p>
          <w:p w14:paraId="309C5A0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 ".join(str(x).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rjust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) for x in row))</w:t>
            </w:r>
          </w:p>
          <w:p w14:paraId="7936407D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54F0F9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# Определяем, сколько раз каждая альтернатива входит в другие альтернативы</w:t>
            </w:r>
          </w:p>
          <w:p w14:paraId="22AD5A26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[0] * 10</w:t>
            </w:r>
          </w:p>
          <w:p w14:paraId="6F68278A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C1BAC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range(10):</w:t>
            </w:r>
          </w:p>
          <w:p w14:paraId="6826BEC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j in range(10):</w:t>
            </w:r>
          </w:p>
          <w:p w14:paraId="3170CBE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b[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][j] == ' - ':</w:t>
            </w:r>
          </w:p>
          <w:p w14:paraId="4F4A417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</w:rPr>
              <w:t>[i] += 1</w:t>
            </w:r>
          </w:p>
          <w:p w14:paraId="6EBD698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878729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# Сортировка по количеству вхождений</w:t>
            </w:r>
          </w:p>
          <w:p w14:paraId="3159259C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sorted(range(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)), key=lambda k: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[k])</w:t>
            </w:r>
          </w:p>
          <w:p w14:paraId="440492E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85BCAD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print("\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nBest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alternatives:")</w:t>
            </w:r>
          </w:p>
          <w:p w14:paraId="6BA44197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range(10):</w:t>
            </w:r>
          </w:p>
          <w:p w14:paraId="17752AB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0:</w:t>
            </w:r>
          </w:p>
          <w:p w14:paraId="04F4F89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f"Alternative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+ 1}", end="")</w:t>
            </w:r>
          </w:p>
          <w:p w14:paraId="44F081B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else:</w:t>
            </w:r>
          </w:p>
          <w:p w14:paraId="59ADBF78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print(f" -&gt; Alternative {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+ 1}", end="")</w:t>
            </w:r>
          </w:p>
          <w:p w14:paraId="047E93AD" w14:textId="799744F1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291518D" w14:textId="77777777" w:rsidR="00637271" w:rsidRPr="00637271" w:rsidRDefault="00637271" w:rsidP="005A69FD">
      <w:pPr>
        <w:rPr>
          <w:rFonts w:ascii="Courier New" w:hAnsi="Courier New" w:cs="Courier New"/>
          <w:sz w:val="20"/>
          <w:szCs w:val="20"/>
        </w:rPr>
      </w:pPr>
    </w:p>
    <w:sectPr w:rsidR="00637271" w:rsidRPr="00637271" w:rsidSect="00E6275C">
      <w:footerReference w:type="default" r:id="rId17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168D9" w14:textId="77777777" w:rsidR="0077286A" w:rsidRDefault="0077286A" w:rsidP="00E6275C">
      <w:r>
        <w:separator/>
      </w:r>
    </w:p>
  </w:endnote>
  <w:endnote w:type="continuationSeparator" w:id="0">
    <w:p w14:paraId="31C705D3" w14:textId="77777777" w:rsidR="0077286A" w:rsidRDefault="0077286A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EndPr/>
    <w:sdtContent>
      <w:p w14:paraId="6BB5DCC4" w14:textId="6B34D498" w:rsidR="00055519" w:rsidRDefault="0005551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867">
          <w:rPr>
            <w:noProof/>
          </w:rPr>
          <w:t>22</w:t>
        </w:r>
        <w:r>
          <w:fldChar w:fldCharType="end"/>
        </w:r>
      </w:p>
    </w:sdtContent>
  </w:sdt>
  <w:p w14:paraId="3AE340EB" w14:textId="77777777" w:rsidR="00055519" w:rsidRDefault="0005551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58C2" w14:textId="77777777" w:rsidR="0077286A" w:rsidRDefault="0077286A" w:rsidP="00E6275C">
      <w:r>
        <w:separator/>
      </w:r>
    </w:p>
  </w:footnote>
  <w:footnote w:type="continuationSeparator" w:id="0">
    <w:p w14:paraId="234650BF" w14:textId="77777777" w:rsidR="0077286A" w:rsidRDefault="0077286A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A40D9"/>
    <w:multiLevelType w:val="multilevel"/>
    <w:tmpl w:val="FB42BE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5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1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7"/>
  </w:num>
  <w:num w:numId="5">
    <w:abstractNumId w:val="8"/>
  </w:num>
  <w:num w:numId="6">
    <w:abstractNumId w:val="16"/>
  </w:num>
  <w:num w:numId="7">
    <w:abstractNumId w:val="1"/>
  </w:num>
  <w:num w:numId="8">
    <w:abstractNumId w:val="4"/>
  </w:num>
  <w:num w:numId="9">
    <w:abstractNumId w:val="19"/>
  </w:num>
  <w:num w:numId="10">
    <w:abstractNumId w:val="9"/>
  </w:num>
  <w:num w:numId="11">
    <w:abstractNumId w:val="24"/>
  </w:num>
  <w:num w:numId="12">
    <w:abstractNumId w:val="0"/>
  </w:num>
  <w:num w:numId="13">
    <w:abstractNumId w:val="17"/>
  </w:num>
  <w:num w:numId="14">
    <w:abstractNumId w:val="6"/>
  </w:num>
  <w:num w:numId="15">
    <w:abstractNumId w:val="22"/>
  </w:num>
  <w:num w:numId="16">
    <w:abstractNumId w:val="2"/>
  </w:num>
  <w:num w:numId="17">
    <w:abstractNumId w:val="13"/>
  </w:num>
  <w:num w:numId="18">
    <w:abstractNumId w:val="12"/>
  </w:num>
  <w:num w:numId="19">
    <w:abstractNumId w:val="5"/>
  </w:num>
  <w:num w:numId="20">
    <w:abstractNumId w:val="18"/>
  </w:num>
  <w:num w:numId="21">
    <w:abstractNumId w:val="10"/>
  </w:num>
  <w:num w:numId="22">
    <w:abstractNumId w:val="26"/>
  </w:num>
  <w:num w:numId="23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38AC"/>
    <w:rsid w:val="00015D9E"/>
    <w:rsid w:val="00027F9E"/>
    <w:rsid w:val="000463B1"/>
    <w:rsid w:val="00050CAB"/>
    <w:rsid w:val="00055519"/>
    <w:rsid w:val="00057BBE"/>
    <w:rsid w:val="000629E7"/>
    <w:rsid w:val="00070EF0"/>
    <w:rsid w:val="0008125C"/>
    <w:rsid w:val="000822EF"/>
    <w:rsid w:val="000A2784"/>
    <w:rsid w:val="000A3778"/>
    <w:rsid w:val="000B789B"/>
    <w:rsid w:val="000C0C48"/>
    <w:rsid w:val="000C45B9"/>
    <w:rsid w:val="000D4F5A"/>
    <w:rsid w:val="000E1F2E"/>
    <w:rsid w:val="000E6FC2"/>
    <w:rsid w:val="000F4B52"/>
    <w:rsid w:val="00126C15"/>
    <w:rsid w:val="00144428"/>
    <w:rsid w:val="001535D2"/>
    <w:rsid w:val="00163EBF"/>
    <w:rsid w:val="001A4B6E"/>
    <w:rsid w:val="001C257D"/>
    <w:rsid w:val="001C5836"/>
    <w:rsid w:val="001C5CBE"/>
    <w:rsid w:val="001C759C"/>
    <w:rsid w:val="001D2161"/>
    <w:rsid w:val="001E1D69"/>
    <w:rsid w:val="001F46B9"/>
    <w:rsid w:val="0020262B"/>
    <w:rsid w:val="0024458B"/>
    <w:rsid w:val="00252489"/>
    <w:rsid w:val="00265EF2"/>
    <w:rsid w:val="002B39C0"/>
    <w:rsid w:val="002D58C0"/>
    <w:rsid w:val="002E48A5"/>
    <w:rsid w:val="003210BE"/>
    <w:rsid w:val="0032310B"/>
    <w:rsid w:val="0032552A"/>
    <w:rsid w:val="00342C09"/>
    <w:rsid w:val="00343604"/>
    <w:rsid w:val="003620A2"/>
    <w:rsid w:val="003952AC"/>
    <w:rsid w:val="003A44FF"/>
    <w:rsid w:val="003A74CD"/>
    <w:rsid w:val="003B0B6F"/>
    <w:rsid w:val="003C00A5"/>
    <w:rsid w:val="003F6D24"/>
    <w:rsid w:val="00433B1A"/>
    <w:rsid w:val="00445564"/>
    <w:rsid w:val="00453652"/>
    <w:rsid w:val="004624A8"/>
    <w:rsid w:val="004637D4"/>
    <w:rsid w:val="004654C8"/>
    <w:rsid w:val="00470783"/>
    <w:rsid w:val="00475850"/>
    <w:rsid w:val="004952CC"/>
    <w:rsid w:val="004A11AD"/>
    <w:rsid w:val="004A66F4"/>
    <w:rsid w:val="004B4841"/>
    <w:rsid w:val="004B7A42"/>
    <w:rsid w:val="004C59EE"/>
    <w:rsid w:val="004C5F73"/>
    <w:rsid w:val="004D12D1"/>
    <w:rsid w:val="00502642"/>
    <w:rsid w:val="0053394A"/>
    <w:rsid w:val="00550F1A"/>
    <w:rsid w:val="005621AA"/>
    <w:rsid w:val="0057070A"/>
    <w:rsid w:val="00572A37"/>
    <w:rsid w:val="005A0B24"/>
    <w:rsid w:val="005A323F"/>
    <w:rsid w:val="005A69FD"/>
    <w:rsid w:val="005B0C28"/>
    <w:rsid w:val="005D3871"/>
    <w:rsid w:val="005D4942"/>
    <w:rsid w:val="005D7991"/>
    <w:rsid w:val="0060752C"/>
    <w:rsid w:val="00616E9F"/>
    <w:rsid w:val="00617457"/>
    <w:rsid w:val="00617C86"/>
    <w:rsid w:val="006267F4"/>
    <w:rsid w:val="00632C3D"/>
    <w:rsid w:val="00637271"/>
    <w:rsid w:val="00646BD7"/>
    <w:rsid w:val="00667DAC"/>
    <w:rsid w:val="00670881"/>
    <w:rsid w:val="006A3E2F"/>
    <w:rsid w:val="006C0873"/>
    <w:rsid w:val="006C7F8E"/>
    <w:rsid w:val="006D46F8"/>
    <w:rsid w:val="006E1D25"/>
    <w:rsid w:val="00713F5E"/>
    <w:rsid w:val="00715675"/>
    <w:rsid w:val="0073104F"/>
    <w:rsid w:val="0074717B"/>
    <w:rsid w:val="00761418"/>
    <w:rsid w:val="00770D50"/>
    <w:rsid w:val="00771A57"/>
    <w:rsid w:val="0077286A"/>
    <w:rsid w:val="00775588"/>
    <w:rsid w:val="007A17E3"/>
    <w:rsid w:val="007B7377"/>
    <w:rsid w:val="007C5FF3"/>
    <w:rsid w:val="007D6709"/>
    <w:rsid w:val="007E368E"/>
    <w:rsid w:val="007F6B8A"/>
    <w:rsid w:val="00810E56"/>
    <w:rsid w:val="00811F48"/>
    <w:rsid w:val="00816075"/>
    <w:rsid w:val="008506DE"/>
    <w:rsid w:val="0085739A"/>
    <w:rsid w:val="008678E8"/>
    <w:rsid w:val="00873453"/>
    <w:rsid w:val="008929E5"/>
    <w:rsid w:val="008C3EEC"/>
    <w:rsid w:val="008D6A3A"/>
    <w:rsid w:val="008E095F"/>
    <w:rsid w:val="008F6E9D"/>
    <w:rsid w:val="00901057"/>
    <w:rsid w:val="009157CB"/>
    <w:rsid w:val="009235AE"/>
    <w:rsid w:val="009236A6"/>
    <w:rsid w:val="00941F11"/>
    <w:rsid w:val="009477A3"/>
    <w:rsid w:val="00964711"/>
    <w:rsid w:val="00964EAA"/>
    <w:rsid w:val="00970EA0"/>
    <w:rsid w:val="00975262"/>
    <w:rsid w:val="00975FC4"/>
    <w:rsid w:val="00981430"/>
    <w:rsid w:val="00993ABD"/>
    <w:rsid w:val="009A2437"/>
    <w:rsid w:val="009A348F"/>
    <w:rsid w:val="009D327A"/>
    <w:rsid w:val="009F25A7"/>
    <w:rsid w:val="009F50B8"/>
    <w:rsid w:val="009F51F8"/>
    <w:rsid w:val="00A03F14"/>
    <w:rsid w:val="00A156B1"/>
    <w:rsid w:val="00A2455C"/>
    <w:rsid w:val="00A41B84"/>
    <w:rsid w:val="00A511DE"/>
    <w:rsid w:val="00A51F33"/>
    <w:rsid w:val="00A52468"/>
    <w:rsid w:val="00A56B71"/>
    <w:rsid w:val="00A61171"/>
    <w:rsid w:val="00A71CD7"/>
    <w:rsid w:val="00A80D0D"/>
    <w:rsid w:val="00AA1DF5"/>
    <w:rsid w:val="00AB153E"/>
    <w:rsid w:val="00AB50AD"/>
    <w:rsid w:val="00AB611D"/>
    <w:rsid w:val="00AC2604"/>
    <w:rsid w:val="00AC7B75"/>
    <w:rsid w:val="00AD04F7"/>
    <w:rsid w:val="00AD0DBA"/>
    <w:rsid w:val="00AD7BDA"/>
    <w:rsid w:val="00AF6A86"/>
    <w:rsid w:val="00B10DDE"/>
    <w:rsid w:val="00B308C5"/>
    <w:rsid w:val="00B412D0"/>
    <w:rsid w:val="00B557CC"/>
    <w:rsid w:val="00B60C40"/>
    <w:rsid w:val="00B71F65"/>
    <w:rsid w:val="00B72588"/>
    <w:rsid w:val="00B8286F"/>
    <w:rsid w:val="00BB4867"/>
    <w:rsid w:val="00BB7D49"/>
    <w:rsid w:val="00BD6B4D"/>
    <w:rsid w:val="00C3290B"/>
    <w:rsid w:val="00C3349E"/>
    <w:rsid w:val="00C57320"/>
    <w:rsid w:val="00C625CC"/>
    <w:rsid w:val="00C65485"/>
    <w:rsid w:val="00C72CED"/>
    <w:rsid w:val="00C73F9C"/>
    <w:rsid w:val="00C81571"/>
    <w:rsid w:val="00C91A39"/>
    <w:rsid w:val="00C946D5"/>
    <w:rsid w:val="00CA36C9"/>
    <w:rsid w:val="00CA5758"/>
    <w:rsid w:val="00CA7EED"/>
    <w:rsid w:val="00CE2940"/>
    <w:rsid w:val="00CE3C97"/>
    <w:rsid w:val="00D213CC"/>
    <w:rsid w:val="00D23C2E"/>
    <w:rsid w:val="00D41C98"/>
    <w:rsid w:val="00D42529"/>
    <w:rsid w:val="00D4291A"/>
    <w:rsid w:val="00D5611F"/>
    <w:rsid w:val="00D62195"/>
    <w:rsid w:val="00D748BE"/>
    <w:rsid w:val="00DA07A2"/>
    <w:rsid w:val="00DA7588"/>
    <w:rsid w:val="00DB6EC0"/>
    <w:rsid w:val="00DC444B"/>
    <w:rsid w:val="00DD0BDE"/>
    <w:rsid w:val="00E27F38"/>
    <w:rsid w:val="00E4220C"/>
    <w:rsid w:val="00E530CE"/>
    <w:rsid w:val="00E6275C"/>
    <w:rsid w:val="00E80556"/>
    <w:rsid w:val="00E827D3"/>
    <w:rsid w:val="00E91775"/>
    <w:rsid w:val="00ED7FFE"/>
    <w:rsid w:val="00EF1463"/>
    <w:rsid w:val="00F03591"/>
    <w:rsid w:val="00F21FD8"/>
    <w:rsid w:val="00F468FF"/>
    <w:rsid w:val="00F64842"/>
    <w:rsid w:val="00F72FEE"/>
    <w:rsid w:val="00F77BD1"/>
    <w:rsid w:val="00FA64D8"/>
    <w:rsid w:val="00FA7DB1"/>
    <w:rsid w:val="00FB1CA1"/>
    <w:rsid w:val="00FB79F7"/>
    <w:rsid w:val="00FC19DC"/>
    <w:rsid w:val="00FC6B42"/>
    <w:rsid w:val="00FE199E"/>
    <w:rsid w:val="00F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3D3D3D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3D3D3D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3D3D3D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3D3D3D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3D3D3D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3D3D3D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3D3D3D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3D3D3D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3D3D3D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3D3D3D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2">
    <w:name w:val="HTML Code"/>
    <w:basedOn w:val="a3"/>
    <w:uiPriority w:val="99"/>
    <w:semiHidden/>
    <w:unhideWhenUsed/>
    <w:rsid w:val="004D12D1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3"/>
    <w:rsid w:val="004D12D1"/>
  </w:style>
  <w:style w:type="character" w:customStyle="1" w:styleId="cm-variable">
    <w:name w:val="cm-variable"/>
    <w:basedOn w:val="a3"/>
    <w:rsid w:val="004D12D1"/>
  </w:style>
  <w:style w:type="character" w:customStyle="1" w:styleId="cm-number">
    <w:name w:val="cm-number"/>
    <w:basedOn w:val="a3"/>
    <w:rsid w:val="004D12D1"/>
  </w:style>
  <w:style w:type="character" w:customStyle="1" w:styleId="cm-operator">
    <w:name w:val="cm-operator"/>
    <w:basedOn w:val="a3"/>
    <w:rsid w:val="004D12D1"/>
  </w:style>
  <w:style w:type="character" w:customStyle="1" w:styleId="cm-atom">
    <w:name w:val="cm-atom"/>
    <w:basedOn w:val="a3"/>
    <w:rsid w:val="004D1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5F629-5876-414F-B934-4EC93A4B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17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Grigor Ogannisyan</cp:lastModifiedBy>
  <cp:revision>4</cp:revision>
  <dcterms:created xsi:type="dcterms:W3CDTF">2024-04-14T15:20:00Z</dcterms:created>
  <dcterms:modified xsi:type="dcterms:W3CDTF">2024-04-15T12:02:00Z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