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240" w:after="0"/>
        <w:jc w:val="both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Эксперимент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экспериментальной оценки методики был подготовлен стенд со следующими характеристиками: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1)         Персональный компьютер intel(R) Core(TM) i9-9880H 2.30GHz, ОЗУ 16 Гб;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2)  </w:t>
        <w:tab/>
        <w:t>Операционная система «Linux Ubuntu 20.04»;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3)  </w:t>
        <w:tab/>
        <w:t>Дополнительное ПО: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a.   </w:t>
        <w:tab/>
        <w:t>Falco security;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b.  </w:t>
        <w:tab/>
        <w:t>Docker;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c.   </w:t>
        <w:tab/>
        <w:t>Python3;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разработки модели машинного обучения на основе “Дерева решений”, необходимы данные событий информационной безопасности “Нормального поведения” и “Аномального поведения” в операционной системе. Для сбора необходимых событий был выбран продукт “Falco security”. Благодаря файлу правил: falco.yaml, мы собираем только те события, которые нам необходимы. Собранные данные попадают в файл events.txt. Также в нашей системе присутствую докер контейнеры, которые в свою очередь имеют уязвимости. С помощью уязвимостей докер контейнеров мы будет выявлять аномальное поведение.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Предполагается, что в системе, для выполнения операции которым необходимы привилегии root, будут выполняться от имени пользователя который будет добавлен в группу sudo, тем самым, от имени самого  root операции выполняться не будут.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Falco был сконфигурирован со следующим файлом: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Рис. 2. Файл falco.yaml.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Ссылка на falco.yaml: https://github.com/Uqft/mmi/blob/main/falco/falco.yaml.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Рис. 3. Файл falco_rules.yaml содержит правила для обнаружения событий.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Ссылка на falco_rules.yaml: https://github.com/Uqft/mmi/blob/main/falco/falco_rules.yaml.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020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Созданы и запущены докер контейнера с использованием docker-compose: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0090" cy="49333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Рис. 4. Файл docker-compose.yml.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790" cy="13239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 5. 3апуск докер контейнеров с помощью docker-compose.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482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 6. 3апуск Falco.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Falco все события фиксирует в файле events.txt.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начала необходимо собрать события информационной безопасности “Нормального поведения”. Результат будет записан в файл: events.txt. Ссылка на файл будет представлена ниже со всеми собранными данными.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Следующим шагом будет предобработка полученных данных, перевод текстов в целочисленное пространство признаков.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 xml:space="preserve">Для этой цели был создан скрипт  parser_norm.py на языке python. Скрипт парсит файл </w:t>
      </w:r>
      <w:r>
        <w:rPr>
          <w:rFonts w:eastAsia="Times New Roman" w:cs="Times New Roman" w:ascii="Times New Roman" w:hAnsi="Times New Roman"/>
          <w:sz w:val="24"/>
          <w:szCs w:val="24"/>
        </w:rPr>
        <w:t>events.txt и записывает результат работы в файл table.csv.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Если user_name root, то в первый столбец записывает значение 1, если нет, то 0.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Если command sudo, то во второй столбец записывает значение 1, если нет, то 0.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Если container_id host, то в третьий столбец записывает значение 1, если нет, то 0.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 xml:space="preserve">В четвертый столбец записывается </w:t>
      </w: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>OK</w:t>
      </w: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 xml:space="preserve"> (Символизируя о нормальном поведении).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ok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.py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:</w:t>
      </w:r>
    </w:p>
    <w:p>
      <w:pPr>
        <w:pStyle w:val="Normal"/>
        <w:rPr>
          <w:rFonts w:ascii="Courier New" w:hAnsi="Courier New" w:eastAsia="Courier New" w:cs="Courier New"/>
          <w:b/>
          <w:b/>
          <w:sz w:val="20"/>
          <w:szCs w:val="20"/>
          <w:highlight w:val="yellow"/>
        </w:rPr>
      </w:pPr>
      <w:r>
        <w:rPr/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import csv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import ast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def csv_create():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header = [["user_name", "command", "container_id", "time"]]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logCSV = open('table.csv', 'w')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with logCSV: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writer = csv.writer(logCSV)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writer.writerows(header)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def readlastline(f):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f.seek(-2, 2)  # Jump to the second last byte.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while f.read(1) != b"\n":  # Until EOL is found ...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f.seek(-2, 1)  # ... jump back, over the read byte plus one more.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lastline = f.read()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lastline = lastline.decode("UTF-8")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lastline = ast.literal_eval(lastline)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return lastline  # Read all data from this point on.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def txtlog_reading():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with open('events.txt',"r") as f: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lines_list=[]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for line in f: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lines_list.append(line)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return lines_list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def main():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message_list = txtlog_reading()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print(message_list[0])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print(type(ast.literal_eval(message_list[0])))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for i in range(len(message_list)):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message = ast.literal_eval(message_list[i])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user_name = message["output_fields"]["user.name"]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# print(user_name)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if user_name == "root":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user_name = 1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else: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user_name = 0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command = message["output_fields"]["proc.name"]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# print(command)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if command == "sudo":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command = 1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else: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command = 0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container_id = message["output_fields"]["container.id"]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# print(container_id)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if container_id == "host":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container_id = 1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else: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container_id = 0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time = message["output_fields"]["evt.time"]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# print(time)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log = [[user_name, command, container_id]]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behavior = "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OK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"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log = [[user_name, command, container_id, behavior]]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logCSV = open('table.csv', 'a')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with logCSV: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writer = csv.writer(logCSV)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writer.writerows(log)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if __name__ == '__main__':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# csv_create()</w:t>
      </w:r>
    </w:p>
    <w:p>
      <w:pPr>
        <w:pStyle w:val="Normal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color w:val="000000"/>
          <w:sz w:val="20"/>
          <w:szCs w:val="20"/>
          <w:shd w:fill="auto" w:val="clear"/>
        </w:rPr>
        <w:t>main()</w:t>
      </w:r>
    </w:p>
    <w:p>
      <w:pPr>
        <w:pStyle w:val="Normal"/>
        <w:rPr>
          <w:rFonts w:ascii="Courier New" w:hAnsi="Courier New" w:eastAsia="Courier New" w:cs="Courier New"/>
          <w:b/>
          <w:b/>
          <w:sz w:val="20"/>
          <w:szCs w:val="20"/>
          <w:highlight w:val="yellow"/>
        </w:rPr>
      </w:pPr>
      <w:r>
        <w:rPr>
          <w:rFonts w:eastAsia="Courier New" w:cs="Courier New" w:ascii="Courier New" w:hAnsi="Courier New"/>
          <w:b/>
          <w:sz w:val="20"/>
          <w:szCs w:val="20"/>
          <w:highlight w:val="yellow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Следующим шаго будет исследование “Аномального поведения”. Для этой цели мы будем эксплуатировать уязвимые контейнеры. Контейнеры запущены с root привилегиями.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Это реализация CVE-2019-5736 на Go, побег из контейнера Docker. Эксплойт работает путем перезаписи и выполнения двоичного файла runc хост-системы из контейнера.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Существует два варианта использования эксплойта. Первый вариант является ловушкой. Злоумышленнику потребуется выполнить команду внутри контейнера и запустить вредоносный двоичный файл, который будет его прослушивать. Когда кто-то использует docker exec для проникновения в контейнер, это запускает эксплойт, который разрешает выполнение кода от имени пользователя root.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Exploit и метод атаки был взят отсюда: </w:t>
      </w:r>
      <w:hyperlink r:id="rId7">
        <w:r>
          <w:rPr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https://github.com/Frichetten/CVE-2019-5736-PoC</w:t>
        </w:r>
      </w:hyperlink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240" cy="17329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 7. Эксплуатация.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События собираются в файл events.txt. После происходит предобработка и запись в файл table.csv.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 xml:space="preserve">Для этой цели был создан скрипт  parsernorm.py на языке python. Скрипт парсит файл </w:t>
      </w:r>
      <w:r>
        <w:rPr>
          <w:rFonts w:eastAsia="Times New Roman" w:cs="Times New Roman" w:ascii="Times New Roman" w:hAnsi="Times New Roman"/>
          <w:sz w:val="24"/>
          <w:szCs w:val="24"/>
        </w:rPr>
        <w:t>events.txt и записывает результат работы в файл table.csv.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Если user_name root, то в первый столбец записывает значение 1, если нет, то 0.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Если command sudo, то во второй столбец записывает значение 1, если нет, то 0.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Если container_id host, то в третьий столбец записывает значение 1, если нет, то 0.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>В четвертый столбец записывается BAD (Символизируя о ненормальном поведении).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bad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.py:</w:t>
      </w:r>
    </w:p>
    <w:p>
      <w:pPr>
        <w:pStyle w:val="Normal"/>
        <w:rPr>
          <w:rFonts w:ascii="Courier New" w:hAnsi="Courier New" w:eastAsia="Courier New" w:cs="Courier New"/>
          <w:b/>
          <w:b/>
          <w:sz w:val="20"/>
          <w:szCs w:val="20"/>
          <w:highlight w:val="yellow"/>
        </w:rPr>
      </w:pPr>
      <w:r>
        <w:rPr/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import csv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import ast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def csv_create():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header = [["user_name", "command", "container_id", "time"]]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logCSV = open('table.csv', 'w')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with logCSV: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writer = csv.writer(logCSV)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writer.writerows(header)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def readlastline(f):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f.seek(-2, 2)  # Jump to the second last byte.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while f.read(1) != b"\n":  # Until EOL is found ...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f.seek(-2, 1)  # ... jump back, over the read byte plus one more.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lastline = f.read()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lastline = lastline.decode("UTF-8")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lastline = ast.literal_eval(lastline)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return lastline  # Read all data from this point on.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def txtlog_reading():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with open('events.txt',"r") as f: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lines_list=[]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for line in f: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lines_list.append(line)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return lines_list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def main():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message_list = txtlog_reading()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print(message_list[0])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print(type(ast.literal_eval(message_list[0])))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for i in range(len(message_list)):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message = ast.literal_eval(message_list[i])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user_name = message["output_fields"]["user.name"]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# print(user_name)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if user_name == "root":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user_name = 1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else: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user_name = 0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command = message["output_fields"]["proc.name"]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# print(command)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if command == "sudo":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command = 1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else: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command = 0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container_id = message["output_fields"]["container.id"]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# print(container_id)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if container_id == "host":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container_id = 1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else: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container_id = 0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time = message["output_fields"]["evt.time"]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# print(time)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log = [[user_name, command, container_id]]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behavior = "BAD"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log = [[user_name, command, container_id, behavior]]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logCSV = open('table.csv', 'a')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with logCSV: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writer = csv.writer(logCSV)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    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writer.writerows(log)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if __name__ == '__main__':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# csv_create()</w:t>
      </w:r>
    </w:p>
    <w:p>
      <w:pPr>
        <w:pStyle w:val="Normal"/>
        <w:rPr>
          <w:b w:val="false"/>
          <w:b w:val="false"/>
          <w:bCs w:val="false"/>
          <w:highlight w:val="none"/>
          <w:shd w:fill="auto" w:val="clear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 xml:space="preserve">    </w:t>
      </w:r>
      <w:r>
        <w:rPr>
          <w:rFonts w:eastAsia="Courier New" w:cs="Courier New" w:ascii="Courier New" w:hAnsi="Courier New"/>
          <w:b w:val="false"/>
          <w:bCs w:val="false"/>
          <w:sz w:val="20"/>
          <w:szCs w:val="20"/>
          <w:shd w:fill="auto" w:val="clear"/>
        </w:rPr>
        <w:t>main()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hd w:val="clear" w:color="auto" w:fill="FFFFFF"/>
        <w:spacing w:lineRule="auto" w:line="348" w:before="120" w:after="120"/>
        <w:ind w:left="240" w:right="160" w:hanging="0"/>
        <w:jc w:val="center"/>
        <w:rPr>
          <w:b/>
          <w:b/>
          <w:sz w:val="20"/>
          <w:szCs w:val="20"/>
        </w:rPr>
      </w:pPr>
      <w:r>
        <w:rPr/>
        <w:drawing>
          <wp:inline distT="0" distB="0" distL="0" distR="0">
            <wp:extent cx="1495425" cy="1524000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 8. Файл table.csv.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 основе полученных данных мы обучим модель машинного обучения (Дерево принятия решения).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модели машинного обучения m.py, метод классификации: Дерево принятия решений. Также мы подаем на вход данные и программа выдает результат.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m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odel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 xml:space="preserve">.py: 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import numpy as np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 xml:space="preserve">import pandas as pd 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import seaborn as sns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from sklearn.model_selection import train_test_split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from sklearn.metrics import classification_report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from sklearn.metrics import confusion_matrix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from sklearn.metrics import accuracy_score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from sklearn import tree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df = pd.read_csv('table.csv')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x = df.iloc[:,:3]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y = df.iloc[:,3:]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model=tree.DecisionTreeClassifier(criterion="entropy")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model.fit(x,y)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x, x_validation, y, y_validation = train_test_split(x, y, test_size=0.20, random_state=1)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predictions = model.predict(x_validation)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print(accuracy_score(y_validation, predictions))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print(confusion_matrix(y_validation, predictions))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print(classification_report(y_validation, predictions))</w:t>
      </w:r>
    </w:p>
    <w:p>
      <w:pPr>
        <w:pStyle w:val="Normal"/>
        <w:rPr>
          <w:rFonts w:ascii="Courier New" w:hAnsi="Courier New" w:eastAsia="Courier New" w:cs="Courier New"/>
          <w:b w:val="false"/>
          <w:b w:val="false"/>
          <w:bCs w:val="false"/>
          <w:sz w:val="20"/>
          <w:szCs w:val="20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Courier New" w:cs="Courier New" w:ascii="Courier New" w:hAnsi="Courier New"/>
          <w:b w:val="false"/>
          <w:bCs w:val="false"/>
          <w:sz w:val="20"/>
          <w:szCs w:val="20"/>
        </w:rPr>
        <w:t>print (model.predict([[1,1,1]]))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4981575" cy="2314575"/>
            <wp:effectExtent l="0" t="0" r="0" b="0"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 9. Результат работы.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Также скрипт содержит итоговые значения для классификатора Decision Tree.</w:t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start="1" w:fmt="decimal"/>
          <w:formProt w:val="false"/>
          <w:textDirection w:val="lrTb"/>
          <w:docGrid w:type="default" w:linePitch="100" w:charSpace="4096"/>
        </w:sectPr>
        <w:pStyle w:val="Normal"/>
        <w:spacing w:lineRule="auto" w:line="360" w:before="240" w:after="240"/>
        <w:ind w:firstLine="860"/>
        <w:rPr>
          <w:rFonts w:ascii="Times New Roman" w:hAnsi="Times New Roman" w:eastAsia="Times New Roman" w:cs="Times New Roman"/>
          <w:b/>
          <w:b/>
          <w:i/>
          <w:i/>
          <w:sz w:val="24"/>
          <w:szCs w:val="24"/>
        </w:rPr>
      </w:pPr>
      <w:r>
        <w:rPr/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hd w:val="clear" w:color="auto" w:fill="FFFFFF"/>
        <w:spacing w:lineRule="auto" w:line="348" w:before="120" w:after="120"/>
        <w:ind w:right="16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ppletabspan" w:customStyle="1">
    <w:name w:val="apple-tab-span"/>
    <w:basedOn w:val="DefaultParagraphFont"/>
    <w:qFormat/>
    <w:rsid w:val="00372658"/>
    <w:rPr/>
  </w:style>
  <w:style w:type="character" w:styleId="InternetLink">
    <w:name w:val="Hyperlink"/>
    <w:basedOn w:val="DefaultParagraphFont"/>
    <w:uiPriority w:val="99"/>
    <w:unhideWhenUsed/>
    <w:rsid w:val="00db10c4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qFormat/>
    <w:rsid w:val="0037265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github.com/Frichetten/CVE-2019-5736-PoC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CpIP4b3zrE4CbRpk0CPfyVrrTWg==">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Application>LibreOffice/7.2.2.2$Linux_X86_64 LibreOffice_project/20$Build-2</Application>
  <AppVersion>15.0000</AppVersion>
  <Pages>9</Pages>
  <Words>977</Words>
  <Characters>7003</Characters>
  <CharactersWithSpaces>8609</CharactersWithSpaces>
  <Paragraphs>185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2021-12-24T11:06:00Z</dcterms:created>
  <dc:creator>Administrator</dc:creator>
  <dc:description/>
  <dc:language>en-US</dc:language>
  <cp:lastModifiedBy/>
  <dcterms:modified xsi:type="dcterms:W3CDTF">2021-12-24T15:36:04Z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