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7"/>
        <w:jc w:val="center"/>
        <w:spacing w:after="0" w:afterAutospacing="0" w:before="0" w:beforeAutospacing="0"/>
      </w:pPr>
      <w:r>
        <w:rPr>
          <w:color w:val="000000"/>
        </w:rPr>
        <w:t xml:space="preserve">Материалы и ссылки для самостоятельного изучения</w:t>
      </w:r>
      <w:r/>
    </w:p>
    <w:p>
      <w:pPr>
        <w:pStyle w:val="618"/>
        <w:spacing w:after="0" w:afterAutospacing="0" w:before="0" w:beforeAutospacing="0"/>
      </w:pPr>
      <w:r>
        <w:t xml:space="preserve"> </w:t>
      </w:r>
      <w:r/>
    </w:p>
    <w:p>
      <w:pPr>
        <w:pStyle w:val="618"/>
        <w:spacing w:after="0" w:afterAutospacing="0" w:before="0" w:beforeAutospacing="0"/>
      </w:pPr>
      <w:r>
        <w:t xml:space="preserve">Стек технологий и библиотек</w:t>
      </w:r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1. </w:t>
      </w:r>
      <w:r>
        <w:rPr>
          <w:color w:val="000000"/>
          <w:lang w:val="en-US"/>
        </w:rPr>
        <w:t xml:space="preserve">Python</w:t>
      </w:r>
      <w:r>
        <w:rPr>
          <w:color w:val="000000"/>
        </w:rPr>
        <w:t xml:space="preserve"> </w:t>
      </w:r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2. </w:t>
      </w:r>
      <w:r>
        <w:rPr>
          <w:color w:val="000000"/>
        </w:rPr>
        <w:t xml:space="preserve">Библиотеки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 xml:space="preserve">NumPy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 xml:space="preserve">SciPy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 xml:space="preserve">Matplotlib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 xml:space="preserve">Pandas</w:t>
      </w:r>
      <w:r>
        <w:rPr>
          <w:color w:val="000000"/>
        </w:rPr>
        <w:t xml:space="preserve">.</w:t>
      </w:r>
      <w:r/>
    </w:p>
    <w:p>
      <w:pPr>
        <w:pStyle w:val="618"/>
        <w:spacing w:after="0" w:afterAutospacing="0" w:before="0" w:beforeAutospacing="0"/>
        <w:rPr>
          <w:lang w:val="en-US"/>
        </w:rPr>
      </w:pPr>
      <w:r>
        <w:rPr>
          <w:color w:val="000000"/>
          <w:lang w:val="en-US"/>
        </w:rPr>
        <w:t xml:space="preserve">3. </w:t>
      </w:r>
      <w:r>
        <w:rPr>
          <w:color w:val="000000"/>
        </w:rPr>
        <w:t xml:space="preserve">Библиотека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Scikit</w:t>
      </w:r>
      <w:r>
        <w:rPr>
          <w:color w:val="000000"/>
          <w:lang w:val="en-US"/>
        </w:rPr>
        <w:t xml:space="preserve">-learn ( </w:t>
      </w:r>
      <w:hyperlink r:id="rId10" w:tooltip="http://scikit-learn.org/" w:history="1">
        <w:r>
          <w:rPr>
            <w:rStyle w:val="616"/>
            <w:color w:val="000000"/>
            <w:lang w:val="en-US"/>
          </w:rPr>
          <w:t xml:space="preserve">http://scikit-learn.org/</w:t>
        </w:r>
      </w:hyperlink>
      <w:r>
        <w:rPr>
          <w:color w:val="000000"/>
          <w:u w:val="single"/>
          <w:lang w:val="en-US"/>
        </w:rPr>
        <w:t xml:space="preserve"> )</w:t>
      </w:r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4. Библиотеки для нейронных сетей </w:t>
      </w:r>
      <w:r>
        <w:rPr>
          <w:color w:val="000000"/>
        </w:rPr>
        <w:t xml:space="preserve">TensorFlow</w:t>
      </w:r>
      <w:r>
        <w:rPr>
          <w:color w:val="000000"/>
        </w:rPr>
        <w:t xml:space="preserve">, </w:t>
      </w:r>
      <w:r>
        <w:rPr>
          <w:color w:val="000000"/>
        </w:rPr>
        <w:t xml:space="preserve">Keras</w:t>
      </w:r>
      <w:r>
        <w:rPr>
          <w:color w:val="000000"/>
        </w:rPr>
        <w:t xml:space="preserve">, </w:t>
      </w:r>
      <w:r>
        <w:rPr>
          <w:color w:val="000000"/>
        </w:rPr>
        <w:t xml:space="preserve">PyTorch</w:t>
      </w:r>
      <w:r>
        <w:rPr>
          <w:color w:val="000000"/>
        </w:rPr>
        <w:t xml:space="preserve"> и другие.</w:t>
      </w:r>
      <w:r/>
    </w:p>
    <w:p>
      <w:pPr>
        <w:pStyle w:val="618"/>
        <w:spacing w:after="0" w:afterAutospacing="0" w:before="0" w:beforeAutospacing="0"/>
      </w:pPr>
      <w:r/>
      <w:r/>
    </w:p>
    <w:p>
      <w:pPr>
        <w:pStyle w:val="618"/>
        <w:spacing w:after="0" w:afterAutospacing="0" w:before="0" w:beforeAutospacing="0"/>
      </w:pPr>
      <w:r/>
      <w:r/>
    </w:p>
    <w:p>
      <w:pPr>
        <w:pStyle w:val="618"/>
        <w:spacing w:after="0" w:afterAutospacing="0" w:before="0" w:beforeAutospacing="0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Python</w:t>
      </w:r>
      <w:r/>
    </w:p>
    <w:p>
      <w:pPr>
        <w:pStyle w:val="618"/>
        <w:spacing w:after="0" w:afterAutospacing="0" w:before="0" w:beforeAutospacing="0"/>
      </w:pPr>
      <w:r>
        <w:t xml:space="preserve">1. Демид </w:t>
      </w:r>
      <w:r>
        <w:t xml:space="preserve">олнайн</w:t>
      </w:r>
      <w:r>
        <w:t xml:space="preserve">: </w:t>
      </w:r>
      <w:hyperlink r:id="rId11" w:tooltip="https://demidonline.uniyar.ac.ru/courses/course-v1:DemidOnline+PrgPytUn001x+2020/about" w:history="1">
        <w:r>
          <w:rPr>
            <w:rStyle w:val="616"/>
          </w:rPr>
          <w:t xml:space="preserve">https://demidonline.uniyar.ac.ru/courses/course-v1:DemidOnline+PrgPytUn001x+2020/about</w:t>
        </w:r>
      </w:hyperlink>
      <w:r>
        <w:t xml:space="preserve"> </w:t>
      </w:r>
      <w:r>
        <w:br/>
        <w:t xml:space="preserve">Надо записаться на курс. Просто пишите декану ИВТ, Чалому Дмитрию Юрьевичу.</w:t>
      </w:r>
      <w:r/>
    </w:p>
    <w:p>
      <w:pPr>
        <w:pStyle w:val="618"/>
        <w:spacing w:after="0" w:afterAutospacing="0" w:before="0" w:beforeAutospacing="0"/>
      </w:pPr>
      <w:r>
        <w:t xml:space="preserve">Возможно немного медленное изложение (в ускоренном режиме мне лучше), содержание хорошее.</w:t>
      </w:r>
      <w:r/>
    </w:p>
    <w:p>
      <w:pPr>
        <w:pStyle w:val="618"/>
        <w:spacing w:after="0" w:afterAutospacing="0" w:before="0" w:beforeAutospacing="0"/>
      </w:pPr>
      <w:r>
        <w:t xml:space="preserve">2. </w:t>
      </w:r>
      <w:r>
        <w:t xml:space="preserve">Степик</w:t>
      </w:r>
      <w:r>
        <w:t xml:space="preserve">:</w:t>
      </w:r>
      <w:r>
        <w:t xml:space="preserve"> </w:t>
      </w:r>
      <w:hyperlink r:id="rId12" w:tooltip="https://stepik.org/course/67/info" w:history="1">
        <w:r>
          <w:rPr>
            <w:rStyle w:val="616"/>
          </w:rPr>
          <w:t xml:space="preserve">h</w:t>
        </w:r>
        <w:bookmarkStart w:id="0" w:name="_GoBack"/>
        <w:bookmarkEnd w:id="0"/>
        <w:r>
          <w:rPr>
            <w:rStyle w:val="616"/>
          </w:rPr>
          <w:t xml:space="preserve">ttps://stepik.org/course/67/info</w:t>
        </w:r>
      </w:hyperlink>
      <w:r>
        <w:t xml:space="preserve"> </w:t>
      </w:r>
      <w:r/>
    </w:p>
    <w:p>
      <w:pPr>
        <w:pStyle w:val="618"/>
        <w:spacing w:after="0" w:afterAutospacing="0" w:before="0" w:beforeAutospacing="0"/>
      </w:pPr>
      <w:r>
        <w:t xml:space="preserve">3. </w:t>
      </w:r>
      <w:r>
        <w:t xml:space="preserve">Курсера</w:t>
      </w:r>
      <w:r>
        <w:t xml:space="preserve">: </w:t>
      </w:r>
      <w:hyperlink r:id="rId13" w:tooltip="https://www.coursera.org/learn/python-osnovy-programmirovaniya" w:history="1">
        <w:r>
          <w:rPr>
            <w:rStyle w:val="616"/>
          </w:rPr>
          <w:t xml:space="preserve">https://www.coursera.org/learn/python-osnovy-programmirovaniya</w:t>
        </w:r>
      </w:hyperlink>
      <w:r>
        <w:t xml:space="preserve"> </w:t>
      </w:r>
      <w:r/>
    </w:p>
    <w:p>
      <w:pPr>
        <w:pStyle w:val="618"/>
        <w:spacing w:after="0" w:afterAutospacing="0" w:before="0" w:beforeAutospacing="0"/>
      </w:pPr>
      <w:r>
        <w:t xml:space="preserve">    В данном курсе акцент сделан на практику. Много задач.</w:t>
      </w:r>
      <w:r/>
    </w:p>
    <w:p>
      <w:pPr>
        <w:pStyle w:val="618"/>
        <w:spacing w:after="0"/>
      </w:pPr>
      <w:r>
        <w:t xml:space="preserve">Книги:</w:t>
      </w:r>
      <w:r/>
    </w:p>
    <w:p>
      <w:pPr>
        <w:pStyle w:val="618"/>
        <w:numPr>
          <w:ilvl w:val="0"/>
          <w:numId w:val="3"/>
        </w:numPr>
        <w:ind w:left="360"/>
        <w:spacing w:after="0" w:afterAutospacing="0" w:before="0" w:beforeAutospacing="0"/>
      </w:pPr>
      <w:r>
        <w:t xml:space="preserve">Доступна из </w:t>
      </w:r>
      <w:r>
        <w:t xml:space="preserve">moodle</w:t>
      </w:r>
      <w:r/>
    </w:p>
    <w:p>
      <w:pPr>
        <w:pStyle w:val="618"/>
        <w:ind w:left="360"/>
        <w:spacing w:after="0" w:afterAutospacing="0" w:before="0" w:beforeAutospacing="0"/>
      </w:pPr>
      <w:r>
        <w:t xml:space="preserve">Маккинли</w:t>
      </w:r>
      <w:r>
        <w:t xml:space="preserve">, </w:t>
      </w:r>
      <w:r>
        <w:t xml:space="preserve">Уэс</w:t>
      </w:r>
      <w:r>
        <w:t xml:space="preserve"> </w:t>
      </w:r>
      <w:r>
        <w:t xml:space="preserve">Python</w:t>
      </w:r>
      <w:r>
        <w:t xml:space="preserve"> и анализ данных / </w:t>
      </w:r>
      <w:r>
        <w:t xml:space="preserve">Уэс</w:t>
      </w:r>
      <w:r>
        <w:t xml:space="preserve"> </w:t>
      </w:r>
      <w:r>
        <w:t xml:space="preserve">Маккинли</w:t>
      </w:r>
      <w:r>
        <w:t xml:space="preserve"> ;</w:t>
      </w:r>
      <w:r>
        <w:t xml:space="preserve"> перевод А. </w:t>
      </w:r>
      <w:r>
        <w:t xml:space="preserve">Слинкина</w:t>
      </w:r>
      <w:r>
        <w:t xml:space="preserve">. — 2-е изд. — </w:t>
      </w:r>
      <w:r>
        <w:t xml:space="preserve">Саратов :</w:t>
      </w:r>
      <w:r>
        <w:t xml:space="preserve"> Профобразование, 2019. — 482 c. — ISBN 978-5-4488-0046-7. — </w:t>
      </w:r>
      <w:r>
        <w:t xml:space="preserve">Текст :</w:t>
      </w:r>
      <w:r>
        <w:t xml:space="preserve"> электронный // Электронно-библиотечная система IPR BOOKS : [сайт]. — URL: https://www.iprbookshop.ru/88752.html (дата обращения: 11.10.2021). — Режим доступа: для </w:t>
      </w:r>
      <w:r>
        <w:t xml:space="preserve">авторизир</w:t>
      </w:r>
      <w:r>
        <w:t xml:space="preserve">. пользователей. </w:t>
      </w:r>
      <w:r/>
    </w:p>
    <w:p>
      <w:pPr>
        <w:pStyle w:val="618"/>
        <w:numPr>
          <w:ilvl w:val="0"/>
          <w:numId w:val="3"/>
        </w:numPr>
        <w:ind w:left="360"/>
        <w:spacing w:after="0" w:afterAutospacing="0" w:before="0" w:beforeAutospacing="0"/>
      </w:pPr>
      <w:r>
        <w:rPr>
          <w:highlight w:val="none"/>
        </w:rPr>
      </w:r>
      <w:r>
        <w:rPr>
          <w:highlight w:val="none"/>
        </w:rPr>
        <w:t xml:space="preserve">Марк Луц Изучаем Python, 2019.</w:t>
      </w:r>
      <w:r>
        <w:rPr>
          <w:highlight w:val="none"/>
        </w:rPr>
      </w:r>
      <w:r>
        <w:rPr>
          <w:highlight w:val="none"/>
        </w:rPr>
      </w:r>
    </w:p>
    <w:p>
      <w:pPr>
        <w:pStyle w:val="618"/>
        <w:numPr>
          <w:ilvl w:val="0"/>
          <w:numId w:val="3"/>
        </w:numPr>
        <w:ind w:left="360"/>
        <w:spacing w:after="0" w:afterAutospacing="0" w:before="0" w:beforeAutospacing="0"/>
      </w:pPr>
      <w:r>
        <w:t xml:space="preserve">Ден</w:t>
      </w:r>
      <w:r>
        <w:t xml:space="preserve"> </w:t>
      </w:r>
      <w:r>
        <w:t xml:space="preserve">Бейдер</w:t>
      </w:r>
      <w:r>
        <w:t xml:space="preserve"> Чистый </w:t>
      </w:r>
      <w:r>
        <w:rPr>
          <w:lang w:val="en-US"/>
        </w:rPr>
        <w:t xml:space="preserve">Python</w:t>
      </w:r>
      <w:r>
        <w:t xml:space="preserve">. Тонкости программирования для профи, 2018</w:t>
      </w:r>
      <w:r/>
    </w:p>
    <w:p>
      <w:pPr>
        <w:pStyle w:val="618"/>
        <w:numPr>
          <w:ilvl w:val="0"/>
          <w:numId w:val="3"/>
        </w:numPr>
        <w:ind w:left="360"/>
        <w:spacing w:after="0" w:afterAutospacing="0" w:before="0" w:beforeAutospacing="0"/>
      </w:pPr>
      <w:r>
        <w:t xml:space="preserve">Билл </w:t>
      </w:r>
      <w:r>
        <w:t xml:space="preserve">Любанович</w:t>
      </w:r>
      <w:r>
        <w:t xml:space="preserve"> Простой </w:t>
      </w:r>
      <w:r>
        <w:rPr>
          <w:lang w:val="en-US"/>
        </w:rPr>
        <w:t xml:space="preserve">Python</w:t>
      </w:r>
      <w:r>
        <w:t xml:space="preserve">. Современный стиль программирования, 2021.</w:t>
      </w:r>
      <w:r/>
    </w:p>
    <w:p>
      <w:pPr>
        <w:pStyle w:val="618"/>
        <w:numPr>
          <w:ilvl w:val="0"/>
          <w:numId w:val="3"/>
        </w:numPr>
        <w:ind w:left="360"/>
        <w:spacing w:after="0" w:afterAutospacing="0" w:before="0" w:beforeAutospacing="0"/>
      </w:pPr>
      <w:r/>
      <w:r/>
    </w:p>
    <w:p>
      <w:pPr>
        <w:pStyle w:val="618"/>
        <w:spacing w:after="0" w:afterAutospacing="0" w:before="0" w:beforeAutospacing="0"/>
      </w:pPr>
      <w:r/>
      <w:r/>
    </w:p>
    <w:p>
      <w:pPr>
        <w:pStyle w:val="618"/>
        <w:spacing w:after="0" w:afterAutospacing="0" w:before="0" w:beforeAutospacing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Библиотеки</w:t>
      </w:r>
      <w:r/>
    </w:p>
    <w:p>
      <w:pPr>
        <w:pStyle w:val="618"/>
        <w:numPr>
          <w:ilvl w:val="0"/>
          <w:numId w:val="4"/>
        </w:numPr>
        <w:spacing w:after="0" w:afterAutospacing="0" w:before="0" w:beforeAutospacing="0"/>
      </w:pPr>
      <w:r>
        <w:t xml:space="preserve">Демид </w:t>
      </w:r>
      <w:r>
        <w:t xml:space="preserve">олнайн</w:t>
      </w:r>
      <w:r>
        <w:t xml:space="preserve">: </w:t>
      </w:r>
      <w:hyperlink r:id="rId14" w:tooltip="https://demidonline.uniyar.ac.ru/courses/course-v1:DemidOnline+DataPytUn001x+2020/about" w:history="1">
        <w:r>
          <w:rPr>
            <w:rStyle w:val="616"/>
          </w:rPr>
          <w:t xml:space="preserve">https://demidonline.uniyar.ac.ru/courses/course-v1:DemidOnline+DataPytUn001x+2020/about</w:t>
        </w:r>
      </w:hyperlink>
      <w:r/>
      <w:r/>
    </w:p>
    <w:p>
      <w:pPr>
        <w:pStyle w:val="618"/>
        <w:ind w:left="420"/>
        <w:spacing w:after="0" w:afterAutospacing="0" w:before="0" w:beforeAutospacing="0"/>
        <w:rPr>
          <w:lang w:val="en-US"/>
        </w:rPr>
      </w:pPr>
      <w:r>
        <w:t xml:space="preserve">Библиотеки </w:t>
      </w:r>
      <w:r>
        <w:rPr>
          <w:lang w:val="en-US"/>
        </w:rPr>
        <w:t xml:space="preserve">numpy</w:t>
      </w:r>
      <w:r>
        <w:rPr>
          <w:lang w:val="en-US"/>
        </w:rPr>
        <w:t xml:space="preserve">, Pandas, </w:t>
      </w:r>
      <w:r>
        <w:rPr>
          <w:lang w:val="en-US"/>
        </w:rPr>
        <w:t xml:space="preserve">matplotlib</w:t>
      </w:r>
      <w:r>
        <w:rPr>
          <w:lang w:val="en-US"/>
        </w:rPr>
        <w:t xml:space="preserve">.</w:t>
      </w:r>
      <w:r/>
    </w:p>
    <w:p>
      <w:pPr>
        <w:pStyle w:val="618"/>
        <w:numPr>
          <w:ilvl w:val="0"/>
          <w:numId w:val="4"/>
        </w:numPr>
        <w:spacing w:after="0" w:afterAutospacing="0" w:before="0" w:beforeAutospacing="0"/>
      </w:pPr>
      <w:r/>
      <w:r/>
    </w:p>
    <w:p>
      <w:pPr>
        <w:pStyle w:val="618"/>
        <w:numPr>
          <w:ilvl w:val="0"/>
          <w:numId w:val="4"/>
        </w:numPr>
        <w:spacing w:after="0" w:afterAutospacing="0" w:before="0" w:beforeAutospacing="0"/>
      </w:pPr>
      <w:r/>
      <w:r/>
    </w:p>
    <w:p>
      <w:pPr>
        <w:pStyle w:val="618"/>
        <w:spacing w:after="0" w:afterAutospacing="0" w:before="0" w:beforeAutospacing="0"/>
      </w:pPr>
      <w:r/>
      <w:r/>
    </w:p>
    <w:p>
      <w:pPr>
        <w:pStyle w:val="618"/>
        <w:spacing w:after="0" w:afterAutospacing="0" w:before="0" w:beforeAutospacing="0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Статистика:</w:t>
      </w:r>
      <w:r/>
    </w:p>
    <w:p>
      <w:pPr>
        <w:pStyle w:val="618"/>
        <w:numPr>
          <w:ilvl w:val="0"/>
          <w:numId w:val="1"/>
        </w:numPr>
        <w:spacing w:after="0" w:afterAutospacing="0" w:before="0" w:before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Основы статистики: Часть 1:</w:t>
      </w:r>
      <w:hyperlink r:id="rId15" w:tooltip="https://stepik.org/course/76/info" w:history="1">
        <w:r>
          <w:rPr>
            <w:rStyle w:val="616"/>
            <w:color w:val="1155CC"/>
            <w:sz w:val="22"/>
            <w:szCs w:val="22"/>
          </w:rPr>
          <w:t xml:space="preserve">Основы статистики · </w:t>
        </w:r>
        <w:r>
          <w:rPr>
            <w:rStyle w:val="616"/>
            <w:color w:val="1155CC"/>
            <w:sz w:val="22"/>
            <w:szCs w:val="22"/>
          </w:rPr>
          <w:t xml:space="preserve">Stepik</w:t>
        </w:r>
      </w:hyperlink>
      <w:r>
        <w:rPr>
          <w:color w:val="000000"/>
          <w:sz w:val="22"/>
          <w:szCs w:val="22"/>
        </w:rPr>
        <w:t xml:space="preserve">. </w:t>
      </w:r>
      <w:r/>
    </w:p>
    <w:p>
      <w:pPr>
        <w:pStyle w:val="618"/>
        <w:numPr>
          <w:ilvl w:val="0"/>
          <w:numId w:val="1"/>
        </w:numPr>
        <w:spacing w:after="0" w:afterAutospacing="0" w:before="0" w:before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Основы статистики: Часть 2 : </w:t>
      </w:r>
      <w:hyperlink r:id="rId16" w:tooltip="https://stepik.org/course/524/info" w:history="1">
        <w:r>
          <w:rPr>
            <w:rStyle w:val="616"/>
            <w:color w:val="1155CC"/>
            <w:sz w:val="22"/>
            <w:szCs w:val="22"/>
          </w:rPr>
          <w:t xml:space="preserve">https://stepik.org/course/524/info</w:t>
        </w:r>
      </w:hyperlink>
      <w:r/>
      <w:r/>
    </w:p>
    <w:p>
      <w:pPr>
        <w:pStyle w:val="618"/>
        <w:spacing w:after="0" w:afterAutospacing="0" w:before="0" w:beforeAutospacing="0"/>
      </w:pPr>
      <w:r/>
      <w:r/>
    </w:p>
    <w:p>
      <w:pPr>
        <w:pStyle w:val="618"/>
        <w:spacing w:after="0" w:afterAutospacing="0" w:before="0" w:beforeAutospacing="0"/>
      </w:pPr>
      <w:r/>
      <w:r/>
    </w:p>
    <w:p>
      <w:pPr>
        <w:pStyle w:val="618"/>
        <w:spacing w:after="0" w:afterAutospacing="0" w:before="0" w:beforeAutospacing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Машинное обучение</w:t>
      </w:r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На русском:</w:t>
      </w:r>
      <w:r>
        <w:t xml:space="preserve"> </w:t>
      </w:r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1. </w:t>
      </w:r>
      <w:r>
        <w:rPr>
          <w:color w:val="000000"/>
          <w:sz w:val="22"/>
          <w:szCs w:val="22"/>
        </w:rPr>
        <w:t xml:space="preserve">Открытый курс от сообщества ODS: </w:t>
      </w:r>
      <w:hyperlink r:id="rId17" w:tooltip="https://mlcourse.ai/" w:history="1">
        <w:r>
          <w:rPr>
            <w:rStyle w:val="616"/>
            <w:color w:val="1155CC"/>
            <w:sz w:val="22"/>
            <w:szCs w:val="22"/>
          </w:rPr>
          <w:t xml:space="preserve">Open</w:t>
        </w:r>
        <w:r>
          <w:rPr>
            <w:rStyle w:val="616"/>
            <w:color w:val="1155CC"/>
            <w:sz w:val="22"/>
            <w:szCs w:val="22"/>
          </w:rPr>
          <w:t xml:space="preserve"> </w:t>
        </w:r>
        <w:r>
          <w:rPr>
            <w:rStyle w:val="616"/>
            <w:color w:val="1155CC"/>
            <w:sz w:val="22"/>
            <w:szCs w:val="22"/>
          </w:rPr>
          <w:t xml:space="preserve">Machine</w:t>
        </w:r>
        <w:r>
          <w:rPr>
            <w:rStyle w:val="616"/>
            <w:color w:val="1155CC"/>
            <w:sz w:val="22"/>
            <w:szCs w:val="22"/>
          </w:rPr>
          <w:t xml:space="preserve"> </w:t>
        </w:r>
        <w:r>
          <w:rPr>
            <w:rStyle w:val="616"/>
            <w:color w:val="1155CC"/>
            <w:sz w:val="22"/>
            <w:szCs w:val="22"/>
          </w:rPr>
          <w:t xml:space="preserve">Learning</w:t>
        </w:r>
        <w:r>
          <w:rPr>
            <w:rStyle w:val="616"/>
            <w:color w:val="1155CC"/>
            <w:sz w:val="22"/>
            <w:szCs w:val="22"/>
          </w:rPr>
          <w:t xml:space="preserve"> </w:t>
        </w:r>
        <w:r>
          <w:rPr>
            <w:rStyle w:val="616"/>
            <w:color w:val="1155CC"/>
            <w:sz w:val="22"/>
            <w:szCs w:val="22"/>
          </w:rPr>
          <w:t xml:space="preserve">Course</w:t>
        </w:r>
        <w:r>
          <w:rPr>
            <w:rStyle w:val="616"/>
            <w:color w:val="1155CC"/>
            <w:sz w:val="22"/>
            <w:szCs w:val="22"/>
          </w:rPr>
          <w:t xml:space="preserve"> mlcourse.ai • mlcourse.ai</w:t>
        </w:r>
      </w:hyperlink>
      <w:r>
        <w:rPr>
          <w:color w:val="000000"/>
          <w:sz w:val="22"/>
          <w:szCs w:val="22"/>
        </w:rPr>
        <w:t xml:space="preserve">.</w:t>
      </w:r>
      <w:r/>
    </w:p>
    <w:p>
      <w:pPr>
        <w:pStyle w:val="618"/>
        <w:spacing w:after="0" w:afterAutospacing="0" w:before="0" w:beforeAutospacing="0"/>
      </w:pPr>
      <w:r>
        <w:rPr>
          <w:color w:val="000000"/>
          <w:sz w:val="22"/>
          <w:szCs w:val="22"/>
        </w:rPr>
        <w:t xml:space="preserve">Курс состоит </w:t>
      </w:r>
      <w:r>
        <w:rPr>
          <w:color w:val="000000"/>
          <w:sz w:val="22"/>
          <w:szCs w:val="22"/>
        </w:rPr>
        <w:t xml:space="preserve">из 10 лекций на </w:t>
      </w:r>
      <w:r>
        <w:rPr>
          <w:color w:val="000000"/>
          <w:sz w:val="22"/>
          <w:szCs w:val="22"/>
        </w:rPr>
        <w:t xml:space="preserve">Youtube</w:t>
      </w:r>
      <w:r>
        <w:rPr>
          <w:color w:val="000000"/>
          <w:sz w:val="22"/>
          <w:szCs w:val="22"/>
        </w:rPr>
        <w:t xml:space="preserve">, статей к ним на </w:t>
      </w:r>
      <w:r>
        <w:rPr>
          <w:color w:val="000000"/>
          <w:sz w:val="22"/>
          <w:szCs w:val="22"/>
        </w:rPr>
        <w:t xml:space="preserve">Харбе</w:t>
      </w:r>
      <w:r>
        <w:rPr>
          <w:color w:val="000000"/>
          <w:sz w:val="22"/>
          <w:szCs w:val="22"/>
        </w:rPr>
        <w:t xml:space="preserve">, а также домашних заданий.</w:t>
      </w:r>
      <w:r/>
    </w:p>
    <w:p>
      <w:pPr>
        <w:pStyle w:val="618"/>
        <w:spacing w:after="0" w:afterAutospacing="0" w:before="0" w:beforeAutospacing="0"/>
        <w:rPr>
          <w:color w:val="000000"/>
        </w:rPr>
      </w:pPr>
      <w:r>
        <w:rPr>
          <w:color w:val="000000"/>
        </w:rPr>
        <w:t xml:space="preserve">(У курса есть сессии, международные на английском, но были и на русском)</w:t>
      </w:r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2. </w:t>
      </w:r>
      <w:r>
        <w:rPr>
          <w:color w:val="000000"/>
        </w:rPr>
        <w:t xml:space="preserve">Воронцов К.В. Введение в машинное обучение. </w:t>
      </w:r>
      <w:hyperlink r:id="rId18" w:tooltip="https://www.coursera.org/learn/vvedenie-mashinnoe-obuchenie" w:history="1">
        <w:r>
          <w:rPr>
            <w:rStyle w:val="616"/>
            <w:color w:val="000000"/>
          </w:rPr>
          <w:t xml:space="preserve">https://www.coursera.org/learn/vvedenie-mashinnoe-obuchenie</w:t>
        </w:r>
      </w:hyperlink>
      <w:r>
        <w:rPr>
          <w:color w:val="000000"/>
        </w:rPr>
        <w:t xml:space="preserve">  </w:t>
      </w:r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В курсе изложена теория и к каждой теме имеется практическая задача. Курс бесплатный.</w:t>
      </w:r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3</w:t>
      </w:r>
      <w:r>
        <w:rPr>
          <w:color w:val="000000"/>
        </w:rPr>
        <w:t xml:space="preserve">. Воронцов К.В. Машинное обучение. Курс лекций  </w:t>
      </w:r>
      <w:hyperlink r:id="rId19" w:tooltip="http://www.machinelearning.ru/" w:history="1">
        <w:r>
          <w:rPr>
            <w:rStyle w:val="616"/>
            <w:color w:val="000000"/>
          </w:rPr>
          <w:t xml:space="preserve">http://www.machinelearning.ru</w:t>
        </w:r>
      </w:hyperlink>
      <w:r>
        <w:rPr>
          <w:color w:val="000000"/>
          <w:u w:val="single"/>
        </w:rPr>
        <w:t xml:space="preserve"> </w:t>
      </w:r>
      <w:r>
        <w:rPr>
          <w:color w:val="000000"/>
        </w:rPr>
        <w:t xml:space="preserve"> и видео лекций </w:t>
      </w:r>
      <w:hyperlink r:id="rId20" w:tooltip="https://yandexdataschool.ru/edu-process/courses/machine-learning" w:history="1">
        <w:r>
          <w:rPr>
            <w:rStyle w:val="616"/>
            <w:color w:val="000080"/>
          </w:rPr>
          <w:t xml:space="preserve">https://yandexdataschool.ru/edu-process/courses/machine-learning</w:t>
        </w:r>
      </w:hyperlink>
      <w:r/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Материалы видео</w:t>
      </w:r>
      <w:r>
        <w:rPr>
          <w:color w:val="000000"/>
        </w:rPr>
        <w:t xml:space="preserve"> </w:t>
      </w:r>
      <w:r>
        <w:rPr>
          <w:color w:val="000000"/>
        </w:rPr>
        <w:t xml:space="preserve">лекций, только теория. Побольше математики, но это полезно. </w:t>
      </w:r>
      <w:r/>
    </w:p>
    <w:p>
      <w:pPr>
        <w:pStyle w:val="618"/>
        <w:spacing w:after="0" w:afterAutospacing="0" w:before="0" w:beforeAutospacing="0"/>
      </w:pPr>
      <w:r>
        <w:t xml:space="preserve"> </w:t>
      </w:r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На английском:</w:t>
      </w:r>
      <w:r/>
    </w:p>
    <w:p>
      <w:pPr>
        <w:pStyle w:val="618"/>
        <w:numPr>
          <w:ilvl w:val="0"/>
          <w:numId w:val="6"/>
        </w:numPr>
        <w:spacing w:after="0" w:afterAutospacing="0" w:before="0" w:beforeAutospacing="0"/>
        <w:rPr>
          <w:color w:val="000000"/>
          <w:u w:val="single"/>
          <w:lang w:val="en-US"/>
        </w:rPr>
      </w:pPr>
      <w:r>
        <w:rPr>
          <w:rStyle w:val="622"/>
          <w:color w:val="000000"/>
          <w:lang w:val="en-US"/>
        </w:rPr>
        <w:t xml:space="preserve">Ng A. Machine Learning Course (</w:t>
      </w:r>
      <w:r>
        <w:rPr>
          <w:rStyle w:val="622"/>
          <w:color w:val="000000"/>
        </w:rPr>
        <w:t xml:space="preserve">видеолекции</w:t>
      </w:r>
      <w:r>
        <w:rPr>
          <w:rStyle w:val="622"/>
          <w:color w:val="000000"/>
          <w:lang w:val="en-US"/>
        </w:rPr>
        <w:t xml:space="preserve">, </w:t>
      </w:r>
      <w:r>
        <w:rPr>
          <w:rStyle w:val="622"/>
          <w:color w:val="000000"/>
        </w:rPr>
        <w:t xml:space="preserve">материалы</w:t>
      </w:r>
      <w:r>
        <w:rPr>
          <w:rStyle w:val="622"/>
          <w:color w:val="000000"/>
          <w:lang w:val="en-US"/>
        </w:rPr>
        <w:t xml:space="preserve">) </w:t>
      </w:r>
      <w:hyperlink r:id="rId21" w:tooltip="http://ml-class.org/" w:history="1">
        <w:r>
          <w:rPr>
            <w:rStyle w:val="616"/>
            <w:color w:val="000000"/>
            <w:lang w:val="en-US"/>
          </w:rPr>
          <w:t xml:space="preserve">http://ml-class.org</w:t>
        </w:r>
      </w:hyperlink>
      <w:r>
        <w:rPr>
          <w:color w:val="000000"/>
          <w:u w:val="single"/>
          <w:lang w:val="en-US"/>
        </w:rPr>
        <w:t xml:space="preserve"> </w:t>
      </w:r>
      <w:r/>
    </w:p>
    <w:p>
      <w:pPr>
        <w:pStyle w:val="618"/>
        <w:numPr>
          <w:ilvl w:val="0"/>
          <w:numId w:val="6"/>
        </w:numPr>
        <w:spacing w:after="0" w:afterAutospacing="0" w:before="0" w:beforeAutospacing="0"/>
        <w:rPr>
          <w:lang w:val="en-US"/>
        </w:rPr>
      </w:pPr>
      <w:r/>
      <w:hyperlink r:id="rId22" w:tooltip="https://www.coursera.org/learn/machine-learning" w:history="1">
        <w:r>
          <w:rPr>
            <w:rStyle w:val="616"/>
            <w:color w:val="000000"/>
            <w:lang w:val="en-US"/>
          </w:rPr>
          <w:t xml:space="preserve">https://www.coursera.org/learn/machine-learning</w:t>
        </w:r>
      </w:hyperlink>
      <w:r>
        <w:rPr>
          <w:color w:val="000000"/>
          <w:u w:val="single"/>
          <w:lang w:val="en-US"/>
        </w:rPr>
        <w:t xml:space="preserve"> </w:t>
      </w:r>
      <w:r/>
    </w:p>
    <w:p>
      <w:pPr>
        <w:pStyle w:val="618"/>
        <w:numPr>
          <w:ilvl w:val="0"/>
          <w:numId w:val="6"/>
        </w:numPr>
        <w:spacing w:after="0" w:afterAutospacing="0" w:before="0" w:beforeAutospacing="0"/>
        <w:rPr>
          <w:lang w:val="en-US"/>
        </w:rPr>
      </w:pPr>
      <w:r>
        <w:rPr>
          <w:color w:val="000000"/>
          <w:lang w:val="en-US"/>
        </w:rPr>
        <w:t xml:space="preserve"> </w:t>
      </w:r>
      <w:hyperlink r:id="rId23" w:tooltip="https://see.stanford.edu/Course/CS229" w:history="1">
        <w:r>
          <w:rPr>
            <w:rStyle w:val="616"/>
            <w:color w:val="000000"/>
            <w:lang w:val="en-US"/>
          </w:rPr>
          <w:t xml:space="preserve">https://see.stanford.edu/Course/CS229</w:t>
        </w:r>
      </w:hyperlink>
      <w:r>
        <w:rPr>
          <w:color w:val="000000"/>
          <w:u w:val="single"/>
          <w:lang w:val="en-US"/>
        </w:rPr>
        <w:t xml:space="preserve"> </w:t>
      </w:r>
      <w:r/>
    </w:p>
    <w:p>
      <w:pPr>
        <w:pStyle w:val="618"/>
        <w:numPr>
          <w:ilvl w:val="0"/>
          <w:numId w:val="6"/>
        </w:numPr>
        <w:spacing w:after="0" w:afterAutospacing="0" w:before="0" w:beforeAutospacing="0"/>
      </w:pPr>
      <w:r/>
      <w:hyperlink r:id="rId24" w:tooltip="http://deeplearning.net/" w:history="1">
        <w:r>
          <w:rPr>
            <w:rStyle w:val="616"/>
            <w:color w:val="000000"/>
          </w:rPr>
          <w:t xml:space="preserve">http://deeplearning.net/</w:t>
        </w:r>
      </w:hyperlink>
      <w:r>
        <w:rPr>
          <w:color w:val="000000"/>
        </w:rPr>
        <w:t xml:space="preserve"> </w:t>
      </w:r>
      <w:r/>
    </w:p>
    <w:p>
      <w:pPr>
        <w:pStyle w:val="618"/>
        <w:spacing w:after="0" w:afterAutospacing="0" w:before="0" w:beforeAutospacing="0"/>
      </w:pPr>
      <w:r>
        <w:t xml:space="preserve"> </w:t>
      </w:r>
      <w:r/>
    </w:p>
    <w:p>
      <w:pPr>
        <w:pStyle w:val="618"/>
        <w:spacing w:after="0" w:afterAutospacing="0" w:before="0" w:beforeAutospacing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 </w:t>
      </w:r>
      <w:r>
        <w:rPr>
          <w:b/>
          <w:sz w:val="32"/>
          <w:szCs w:val="32"/>
        </w:rPr>
        <w:t xml:space="preserve">Нейронные сети</w:t>
      </w:r>
      <w:r/>
    </w:p>
    <w:p>
      <w:pPr>
        <w:pStyle w:val="618"/>
        <w:numPr>
          <w:ilvl w:val="0"/>
          <w:numId w:val="5"/>
        </w:numPr>
        <w:ind w:left="360"/>
        <w:spacing w:after="0" w:afterAutospacing="0" w:before="0" w:beforeAutospacing="0"/>
      </w:pPr>
      <w:r>
        <w:t xml:space="preserve">Просто </w:t>
      </w:r>
      <w:r>
        <w:rPr>
          <w:lang w:val="en-US"/>
        </w:rPr>
        <w:t xml:space="preserve">Keras</w:t>
      </w:r>
      <w:r>
        <w:t xml:space="preserve">: Андрей Созыкин </w:t>
      </w:r>
      <w:hyperlink r:id="rId25" w:tooltip="https://www.asozykin.ru/courses/nnpython" w:history="1">
        <w:r>
          <w:rPr>
            <w:rStyle w:val="616"/>
          </w:rPr>
          <w:t xml:space="preserve">https://www.asozykin.ru/courses/nnpython</w:t>
        </w:r>
      </w:hyperlink>
      <w:r>
        <w:t xml:space="preserve"> </w:t>
      </w:r>
      <w:r/>
    </w:p>
    <w:p>
      <w:pPr>
        <w:pStyle w:val="618"/>
        <w:ind w:left="360"/>
        <w:spacing w:after="0" w:afterAutospacing="0" w:before="0" w:beforeAutospacing="0"/>
      </w:pPr>
      <w:r>
        <w:t xml:space="preserve">Бонусом идет углубление НС для анализа текстов.</w:t>
      </w:r>
      <w:r>
        <w:t xml:space="preserve"> </w:t>
      </w:r>
      <w:r>
        <w:rPr>
          <w:color w:val="222222"/>
        </w:rPr>
        <w:t xml:space="preserve">код: </w:t>
      </w:r>
      <w:hyperlink r:id="rId26" w:tooltip="https://github.com/sozykin/dlpython_course" w:history="1">
        <w:r>
          <w:rPr>
            <w:rStyle w:val="616"/>
            <w:color w:val="1155CC"/>
          </w:rPr>
          <w:t xml:space="preserve">https://github.com/sozyki</w:t>
        </w:r>
      </w:hyperlink>
      <w:r/>
      <w:r/>
    </w:p>
    <w:p>
      <w:pPr>
        <w:pStyle w:val="618"/>
        <w:numPr>
          <w:ilvl w:val="0"/>
          <w:numId w:val="5"/>
        </w:numPr>
        <w:ind w:left="360"/>
        <w:spacing w:after="0" w:afterAutospacing="0" w:before="0" w:beforeAutospacing="0"/>
      </w:pPr>
      <w:r>
        <w:t xml:space="preserve">Более глубокое понимание как устроены НС внутри, практика на </w:t>
      </w:r>
      <w:r>
        <w:rPr>
          <w:lang w:val="en-US"/>
        </w:rPr>
        <w:t xml:space="preserve">PyTorch</w:t>
      </w:r>
      <w:r>
        <w:t xml:space="preserve">:  </w:t>
      </w:r>
      <w:hyperlink r:id="rId27" w:tooltip="https://stepik.org/course/50352/info" w:history="1">
        <w:r>
          <w:rPr>
            <w:rStyle w:val="616"/>
            <w:lang w:val="en-US"/>
          </w:rPr>
          <w:t xml:space="preserve">https</w:t>
        </w:r>
        <w:r>
          <w:rPr>
            <w:rStyle w:val="616"/>
          </w:rPr>
          <w:t xml:space="preserve">://</w:t>
        </w:r>
        <w:r>
          <w:rPr>
            <w:rStyle w:val="616"/>
            <w:lang w:val="en-US"/>
          </w:rPr>
          <w:t xml:space="preserve">stepik</w:t>
        </w:r>
        <w:r>
          <w:rPr>
            <w:rStyle w:val="616"/>
          </w:rPr>
          <w:t xml:space="preserve">.</w:t>
        </w:r>
        <w:r>
          <w:rPr>
            <w:rStyle w:val="616"/>
            <w:lang w:val="en-US"/>
          </w:rPr>
          <w:t xml:space="preserve">org</w:t>
        </w:r>
        <w:r>
          <w:rPr>
            <w:rStyle w:val="616"/>
          </w:rPr>
          <w:t xml:space="preserve">/</w:t>
        </w:r>
        <w:r>
          <w:rPr>
            <w:rStyle w:val="616"/>
            <w:lang w:val="en-US"/>
          </w:rPr>
          <w:t xml:space="preserve">course</w:t>
        </w:r>
        <w:r>
          <w:rPr>
            <w:rStyle w:val="616"/>
          </w:rPr>
          <w:t xml:space="preserve">/50352/</w:t>
        </w:r>
        <w:r>
          <w:rPr>
            <w:rStyle w:val="616"/>
            <w:lang w:val="en-US"/>
          </w:rPr>
          <w:t xml:space="preserve">info</w:t>
        </w:r>
      </w:hyperlink>
      <w:r>
        <w:t xml:space="preserve"> </w:t>
      </w:r>
      <w:r/>
    </w:p>
    <w:p>
      <w:pPr>
        <w:pStyle w:val="618"/>
        <w:numPr>
          <w:ilvl w:val="0"/>
          <w:numId w:val="5"/>
        </w:numPr>
        <w:ind w:left="360"/>
        <w:spacing w:after="0" w:afterAutospacing="0" w:before="0" w:beforeAutospacing="0"/>
      </w:pPr>
      <w:r>
        <w:t xml:space="preserve">Курс университета Торонто </w:t>
      </w:r>
      <w:hyperlink r:id="rId28" w:tooltip="https://www.coursera.org/learn/neural-networks" w:history="1">
        <w:r>
          <w:rPr>
            <w:rStyle w:val="616"/>
            <w:color w:val="000000"/>
          </w:rPr>
          <w:t xml:space="preserve">https://www.coursera.org/learn/neural-networks</w:t>
        </w:r>
      </w:hyperlink>
      <w:r>
        <w:rPr>
          <w:color w:val="000000"/>
        </w:rPr>
        <w:t xml:space="preserve"> </w:t>
      </w:r>
      <w:r/>
    </w:p>
    <w:p>
      <w:pPr>
        <w:pStyle w:val="618"/>
        <w:numPr>
          <w:ilvl w:val="0"/>
          <w:numId w:val="5"/>
        </w:numPr>
        <w:ind w:left="360"/>
        <w:spacing w:after="0" w:afterAutospacing="0" w:before="0" w:beforeAutospacing="0"/>
      </w:pPr>
      <w:r/>
      <w:r/>
    </w:p>
    <w:p>
      <w:pPr>
        <w:pStyle w:val="618"/>
        <w:spacing w:after="0" w:afterAutospacing="0" w:before="0" w:beforeAutospacing="0"/>
      </w:pPr>
      <w:r>
        <w:t xml:space="preserve"> </w:t>
      </w:r>
      <w:r/>
    </w:p>
    <w:p>
      <w:pPr>
        <w:pStyle w:val="618"/>
        <w:spacing w:after="0" w:afterAutospacing="0" w:before="0" w:beforeAutospacing="0"/>
      </w:pPr>
      <w:r>
        <w:t xml:space="preserve">Литература</w:t>
      </w:r>
      <w:r/>
    </w:p>
    <w:p>
      <w:pPr>
        <w:pStyle w:val="617"/>
        <w:numPr>
          <w:ilvl w:val="0"/>
          <w:numId w:val="7"/>
        </w:numPr>
        <w:ind w:left="420"/>
        <w:spacing w:after="0" w:afterAutospacing="0" w:before="0" w:beforeAutospacing="0"/>
        <w:rPr>
          <w:color w:val="000000"/>
        </w:rPr>
      </w:pPr>
      <w:r>
        <w:rPr>
          <w:color w:val="000000"/>
        </w:rPr>
        <w:t xml:space="preserve"> </w:t>
      </w:r>
      <w:r>
        <w:rPr>
          <w:color w:val="000000" w:themeColor="text1"/>
        </w:rPr>
        <w:t xml:space="preserve">Тарик</w:t>
      </w:r>
      <w:r>
        <w:rPr>
          <w:color w:val="000000" w:themeColor="text1"/>
        </w:rPr>
        <w:t xml:space="preserve"> Рашид Создаем нейронную сеть. 2017.</w:t>
      </w:r>
      <w:r/>
    </w:p>
    <w:p>
      <w:pPr>
        <w:pStyle w:val="617"/>
        <w:numPr>
          <w:ilvl w:val="0"/>
          <w:numId w:val="7"/>
        </w:numPr>
        <w:ind w:left="420"/>
        <w:spacing w:after="0" w:afterAutospacing="0" w:before="0" w:beforeAutospacing="0"/>
        <w:rPr>
          <w:color w:val="000000"/>
        </w:rPr>
      </w:pPr>
      <w:r>
        <w:rPr>
          <w:color w:val="000000" w:themeColor="text1"/>
        </w:rPr>
        <w:t xml:space="preserve"> Гудфеллоу Я., </w:t>
      </w:r>
      <w:r>
        <w:rPr>
          <w:color w:val="000000" w:themeColor="text1"/>
        </w:rPr>
        <w:t xml:space="preserve">Бенджио</w:t>
      </w:r>
      <w:r>
        <w:rPr>
          <w:color w:val="000000" w:themeColor="text1"/>
        </w:rPr>
        <w:t xml:space="preserve"> И., </w:t>
      </w:r>
      <w:r>
        <w:rPr>
          <w:color w:val="000000" w:themeColor="text1"/>
        </w:rPr>
        <w:t xml:space="preserve">Курвилль</w:t>
      </w:r>
      <w:r>
        <w:rPr>
          <w:color w:val="000000" w:themeColor="text1"/>
        </w:rPr>
        <w:t xml:space="preserve"> А. Глубокое обучение. 2017.</w:t>
      </w:r>
      <w:r/>
    </w:p>
    <w:p>
      <w:pPr>
        <w:pStyle w:val="617"/>
        <w:numPr>
          <w:ilvl w:val="0"/>
          <w:numId w:val="7"/>
        </w:numPr>
        <w:ind w:left="420"/>
        <w:spacing w:lineRule="auto" w:line="273" w:after="0" w:afterAutospacing="0" w:before="0" w:beforeAutospacing="0"/>
        <w:rPr>
          <w:color w:val="000000"/>
        </w:rPr>
      </w:pPr>
      <w:r>
        <w:rPr>
          <w:color w:val="000000" w:themeColor="text1"/>
        </w:rPr>
        <w:t xml:space="preserve"> Николенко, </w:t>
      </w:r>
      <w:r>
        <w:rPr>
          <w:color w:val="000000" w:themeColor="text1"/>
        </w:rPr>
        <w:t xml:space="preserve">Кадурин</w:t>
      </w:r>
      <w:r>
        <w:rPr>
          <w:color w:val="000000" w:themeColor="text1"/>
        </w:rPr>
        <w:t xml:space="preserve">, Архангельская: Глубокое обучение. Погружение в мир нейронных сетей. 2018. </w:t>
      </w:r>
      <w:r/>
    </w:p>
    <w:p>
      <w:pPr>
        <w:pStyle w:val="617"/>
        <w:numPr>
          <w:ilvl w:val="0"/>
          <w:numId w:val="7"/>
        </w:numPr>
        <w:ind w:left="420"/>
        <w:spacing w:lineRule="auto" w:line="273" w:after="0" w:afterAutospacing="0" w:before="0" w:beforeAutospacing="0"/>
        <w:rPr>
          <w:color w:val="000000"/>
        </w:rPr>
      </w:pPr>
      <w:r>
        <w:rPr>
          <w:color w:val="000000" w:themeColor="text1"/>
        </w:rPr>
        <w:t xml:space="preserve"> </w:t>
      </w:r>
      <w:r>
        <w:rPr>
          <w:color w:val="000000" w:themeColor="text1"/>
        </w:rPr>
        <w:t xml:space="preserve">Джулли</w:t>
      </w:r>
      <w:r>
        <w:rPr>
          <w:color w:val="000000" w:themeColor="text1"/>
        </w:rPr>
        <w:t xml:space="preserve"> А., Пал С. Библиотека </w:t>
      </w:r>
      <w:r>
        <w:rPr>
          <w:color w:val="000000" w:themeColor="text1"/>
        </w:rPr>
        <w:t xml:space="preserve">Кeras</w:t>
      </w:r>
      <w:r>
        <w:rPr>
          <w:color w:val="000000" w:themeColor="text1"/>
        </w:rPr>
        <w:t xml:space="preserve">, 2018</w:t>
      </w:r>
      <w:r>
        <w:rPr>
          <w:color w:val="000000" w:themeColor="text1"/>
        </w:rPr>
        <w:t xml:space="preserve"> </w:t>
      </w:r>
      <w:r>
        <w:rPr>
          <w:color w:val="000000" w:themeColor="text1"/>
        </w:rPr>
        <w:tab/>
      </w:r>
      <w:r/>
    </w:p>
    <w:p>
      <w:pPr>
        <w:pStyle w:val="617"/>
        <w:numPr>
          <w:ilvl w:val="0"/>
          <w:numId w:val="7"/>
        </w:numPr>
        <w:ind w:left="420"/>
        <w:spacing w:lineRule="auto" w:line="273" w:after="0" w:afterAutospacing="0" w:before="0" w:beforeAutospacing="0"/>
        <w:rPr>
          <w:color w:val="000000"/>
        </w:rPr>
      </w:pPr>
      <w:r>
        <w:rPr>
          <w:color w:val="000000" w:themeColor="text1"/>
        </w:rPr>
        <w:t xml:space="preserve"> </w:t>
      </w:r>
      <w:r>
        <w:rPr>
          <w:color w:val="000000" w:themeColor="text1"/>
        </w:rPr>
        <w:t xml:space="preserve">Флах</w:t>
      </w:r>
      <w:r>
        <w:rPr>
          <w:color w:val="000000" w:themeColor="text1"/>
        </w:rPr>
        <w:t xml:space="preserve"> П. Машинное обучение. 2015  </w:t>
      </w:r>
      <w:r/>
    </w:p>
    <w:p>
      <w:pPr>
        <w:pStyle w:val="617"/>
        <w:numPr>
          <w:ilvl w:val="0"/>
          <w:numId w:val="7"/>
        </w:numPr>
        <w:ind w:left="420"/>
        <w:spacing w:lineRule="auto" w:line="273" w:after="0" w:afterAutospacing="0" w:before="0" w:beforeAutospacing="0"/>
        <w:rPr>
          <w:color w:val="000000"/>
        </w:rPr>
      </w:pPr>
      <w:r>
        <w:rPr>
          <w:color w:val="000000" w:themeColor="text1"/>
        </w:rPr>
        <w:t xml:space="preserve">Дэвид </w:t>
      </w:r>
      <w:r>
        <w:rPr>
          <w:color w:val="000000" w:themeColor="text1"/>
        </w:rPr>
        <w:t xml:space="preserve">Фостер</w:t>
      </w:r>
      <w:r>
        <w:rPr>
          <w:color w:val="000000" w:themeColor="text1"/>
        </w:rPr>
        <w:t xml:space="preserve">. Генеративное глубокое обучение. Творческий потенциал нейронных сетей. 2020.</w:t>
      </w:r>
      <w:r/>
    </w:p>
    <w:p>
      <w:pPr>
        <w:pStyle w:val="617"/>
        <w:numPr>
          <w:ilvl w:val="0"/>
          <w:numId w:val="7"/>
        </w:numPr>
        <w:ind w:left="420"/>
        <w:spacing w:lineRule="auto" w:line="273" w:after="0" w:afterAutospacing="0" w:before="0" w:beforeAutospacing="0"/>
        <w:rPr>
          <w:color w:val="000000"/>
        </w:rPr>
      </w:pPr>
      <w:r>
        <w:rPr>
          <w:color w:val="000000" w:themeColor="text1"/>
        </w:rPr>
        <w:t xml:space="preserve">Макмахан</w:t>
      </w:r>
      <w:r>
        <w:rPr>
          <w:color w:val="000000" w:themeColor="text1"/>
        </w:rPr>
        <w:t xml:space="preserve"> Брайан, </w:t>
      </w:r>
      <w:r>
        <w:rPr>
          <w:color w:val="000000" w:themeColor="text1"/>
        </w:rPr>
        <w:t xml:space="preserve">Рао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Делип</w:t>
      </w:r>
      <w:r>
        <w:rPr>
          <w:color w:val="000000" w:themeColor="text1"/>
        </w:rPr>
        <w:t xml:space="preserve">. Знакомство с </w:t>
      </w:r>
      <w:r>
        <w:rPr>
          <w:color w:val="000000" w:themeColor="text1"/>
        </w:rPr>
        <w:t xml:space="preserve">PyTorch</w:t>
      </w:r>
      <w:r>
        <w:rPr>
          <w:color w:val="000000" w:themeColor="text1"/>
        </w:rPr>
        <w:t xml:space="preserve">. Глубокое обучение при обработке естественного языка. 2020. </w:t>
      </w:r>
      <w:r/>
    </w:p>
    <w:p>
      <w:pPr>
        <w:pStyle w:val="617"/>
        <w:numPr>
          <w:ilvl w:val="0"/>
          <w:numId w:val="7"/>
        </w:numPr>
        <w:ind w:left="420"/>
        <w:spacing w:lineRule="auto" w:line="273" w:after="0" w:afterAutospacing="0" w:before="0" w:beforeAutospacing="0"/>
        <w:rPr>
          <w:color w:val="000000"/>
        </w:rPr>
      </w:pPr>
      <w:r>
        <w:rPr>
          <w:color w:val="000000" w:themeColor="text1"/>
        </w:rPr>
        <w:t xml:space="preserve">Лекции Воронцова (много математики) </w:t>
      </w:r>
      <w:r>
        <w:rPr>
          <w:color w:val="000000" w:themeColor="text1"/>
          <w:lang w:val="en-US"/>
        </w:rPr>
        <w:t xml:space="preserve">machinelearning</w:t>
      </w:r>
      <w:r>
        <w:rPr>
          <w:color w:val="000000" w:themeColor="text1"/>
        </w:rPr>
        <w:t xml:space="preserve">.</w:t>
      </w:r>
      <w:r>
        <w:rPr>
          <w:color w:val="000000" w:themeColor="text1"/>
          <w:lang w:val="en-US"/>
        </w:rPr>
        <w:t xml:space="preserve">ru</w:t>
      </w:r>
      <w:r>
        <w:rPr>
          <w:color w:val="000000" w:themeColor="text1"/>
        </w:rPr>
        <w:t xml:space="preserve">/</w:t>
      </w:r>
      <w:r>
        <w:rPr>
          <w:color w:val="000000" w:themeColor="text1"/>
          <w:lang w:val="en-US"/>
        </w:rPr>
        <w:t xml:space="preserve">wiki</w:t>
      </w:r>
      <w:r>
        <w:rPr>
          <w:color w:val="000000" w:themeColor="text1"/>
        </w:rPr>
        <w:t xml:space="preserve">/</w:t>
      </w:r>
      <w:r>
        <w:rPr>
          <w:color w:val="000000" w:themeColor="text1"/>
          <w:lang w:val="en-US"/>
        </w:rPr>
        <w:t xml:space="preserve">images</w:t>
      </w:r>
      <w:r>
        <w:rPr>
          <w:color w:val="000000" w:themeColor="text1"/>
        </w:rPr>
        <w:t xml:space="preserve">/6/6</w:t>
      </w:r>
      <w:r>
        <w:rPr>
          <w:color w:val="000000" w:themeColor="text1"/>
          <w:lang w:val="en-US"/>
        </w:rPr>
        <w:t xml:space="preserve">d</w:t>
      </w:r>
      <w:r>
        <w:rPr>
          <w:color w:val="000000" w:themeColor="text1"/>
        </w:rPr>
        <w:t xml:space="preserve">/</w:t>
      </w:r>
      <w:r>
        <w:rPr>
          <w:color w:val="000000" w:themeColor="text1"/>
          <w:lang w:val="en-US"/>
        </w:rPr>
        <w:t xml:space="preserve">Voron</w:t>
      </w:r>
      <w:r>
        <w:rPr>
          <w:color w:val="000000" w:themeColor="text1"/>
        </w:rPr>
        <w:t xml:space="preserve">-</w:t>
      </w:r>
      <w:r>
        <w:rPr>
          <w:color w:val="000000" w:themeColor="text1"/>
          <w:lang w:val="en-US"/>
        </w:rPr>
        <w:t xml:space="preserve">ML</w:t>
      </w:r>
      <w:r>
        <w:rPr>
          <w:color w:val="000000" w:themeColor="text1"/>
        </w:rPr>
        <w:t xml:space="preserve">-1.</w:t>
      </w:r>
      <w:r>
        <w:rPr>
          <w:color w:val="000000" w:themeColor="text1"/>
          <w:lang w:val="en-US"/>
        </w:rPr>
        <w:t xml:space="preserve">pdf</w:t>
      </w:r>
      <w:r/>
    </w:p>
    <w:p>
      <w:pPr>
        <w:pStyle w:val="617"/>
        <w:numPr>
          <w:ilvl w:val="0"/>
          <w:numId w:val="7"/>
        </w:numPr>
        <w:ind w:left="420"/>
        <w:spacing w:lineRule="auto" w:line="273" w:after="0" w:afterAutospacing="0" w:before="0" w:beforeAutospacing="0"/>
        <w:rPr>
          <w:rStyle w:val="624"/>
          <w:b w:val="false"/>
          <w:bCs w:val="false"/>
          <w:color w:val="000000"/>
        </w:rPr>
      </w:pPr>
      <w:r>
        <w:rPr>
          <w:rStyle w:val="623"/>
          <w:i w:val="false"/>
          <w:color w:val="000000" w:themeColor="text1"/>
          <w:shd w:val="clear" w:fill="FFFFFF" w:color="auto"/>
        </w:rPr>
        <w:t xml:space="preserve">Себастьян Рашка</w:t>
      </w:r>
      <w:r>
        <w:rPr>
          <w:b/>
          <w:color w:val="000000" w:themeColor="text1"/>
          <w:shd w:val="clear" w:fill="FFFFFF" w:color="auto"/>
        </w:rPr>
        <w:t xml:space="preserve"> </w:t>
      </w:r>
      <w:r>
        <w:rPr>
          <w:rStyle w:val="624"/>
          <w:b w:val="false"/>
          <w:color w:val="000000" w:themeColor="text1"/>
          <w:shd w:val="clear" w:fill="FFFFFF" w:color="auto"/>
        </w:rPr>
        <w:t xml:space="preserve">Python</w:t>
      </w:r>
      <w:r>
        <w:rPr>
          <w:rStyle w:val="624"/>
          <w:b w:val="false"/>
          <w:color w:val="000000" w:themeColor="text1"/>
          <w:shd w:val="clear" w:fill="FFFFFF" w:color="auto"/>
        </w:rPr>
        <w:t xml:space="preserve"> и машинное обучение</w:t>
      </w:r>
      <w:r>
        <w:rPr>
          <w:rStyle w:val="624"/>
          <w:b w:val="false"/>
          <w:color w:val="000000" w:themeColor="text1"/>
          <w:shd w:val="clear" w:fill="FFFFFF" w:color="auto"/>
        </w:rPr>
        <w:t xml:space="preserve">, 2017</w:t>
      </w:r>
      <w:r/>
    </w:p>
    <w:p>
      <w:pPr>
        <w:pStyle w:val="617"/>
        <w:numPr>
          <w:ilvl w:val="0"/>
          <w:numId w:val="7"/>
        </w:numPr>
        <w:ind w:left="420"/>
        <w:spacing w:lineRule="auto" w:line="273" w:after="0" w:afterAutospacing="0" w:before="0" w:beforeAutospacing="0"/>
        <w:rPr>
          <w:rStyle w:val="624"/>
          <w:b w:val="false"/>
          <w:bCs w:val="false"/>
          <w:color w:val="000000"/>
        </w:rPr>
      </w:pPr>
      <w:r>
        <w:rPr>
          <w:rStyle w:val="623"/>
          <w:i w:val="false"/>
          <w:color w:val="000000" w:themeColor="text1"/>
          <w:shd w:val="clear" w:fill="FFFFFF" w:color="auto"/>
        </w:rPr>
        <w:t xml:space="preserve">Франсуа </w:t>
      </w:r>
      <w:r>
        <w:rPr>
          <w:rStyle w:val="623"/>
          <w:i w:val="false"/>
          <w:color w:val="000000" w:themeColor="text1"/>
          <w:shd w:val="clear" w:fill="FFFFFF" w:color="auto"/>
        </w:rPr>
        <w:t xml:space="preserve">Шолле</w:t>
      </w:r>
      <w:r>
        <w:rPr>
          <w:b/>
          <w:color w:val="000000" w:themeColor="text1"/>
          <w:shd w:val="clear" w:fill="FFFFFF" w:color="auto"/>
        </w:rPr>
        <w:t xml:space="preserve"> </w:t>
      </w:r>
      <w:r>
        <w:rPr>
          <w:rStyle w:val="624"/>
          <w:b w:val="false"/>
          <w:color w:val="000000" w:themeColor="text1"/>
          <w:shd w:val="clear" w:fill="FFFFFF" w:color="auto"/>
        </w:rPr>
        <w:t xml:space="preserve">Глубокое обучение на </w:t>
      </w:r>
      <w:r>
        <w:rPr>
          <w:rStyle w:val="624"/>
          <w:b w:val="false"/>
          <w:color w:val="000000" w:themeColor="text1"/>
          <w:shd w:val="clear" w:fill="FFFFFF" w:color="auto"/>
        </w:rPr>
        <w:t xml:space="preserve">Python</w:t>
      </w:r>
      <w:r>
        <w:rPr>
          <w:rStyle w:val="624"/>
          <w:b w:val="false"/>
          <w:color w:val="000000" w:themeColor="text1"/>
          <w:shd w:val="clear" w:fill="FFFFFF" w:color="auto"/>
        </w:rPr>
        <w:t xml:space="preserve">, 2018</w:t>
      </w:r>
      <w:r/>
    </w:p>
    <w:p>
      <w:pPr>
        <w:pStyle w:val="617"/>
        <w:numPr>
          <w:ilvl w:val="0"/>
          <w:numId w:val="7"/>
        </w:numPr>
        <w:ind w:left="420"/>
        <w:spacing w:lineRule="auto" w:line="273" w:after="0" w:afterAutospacing="0" w:before="0" w:beforeAutospacing="0"/>
        <w:rPr>
          <w:rStyle w:val="623"/>
          <w:i w:val="false"/>
          <w:iCs w:val="false"/>
          <w:color w:val="000000"/>
        </w:rPr>
      </w:pPr>
      <w:r>
        <w:rPr>
          <w:rStyle w:val="623"/>
          <w:i w:val="false"/>
          <w:color w:val="000000" w:themeColor="text1"/>
          <w:shd w:val="clear" w:fill="FFFFFF" w:color="auto"/>
        </w:rPr>
        <w:t xml:space="preserve">Эндрю </w:t>
      </w:r>
      <w:r>
        <w:rPr>
          <w:rStyle w:val="623"/>
          <w:i w:val="false"/>
          <w:color w:val="000000" w:themeColor="text1"/>
          <w:shd w:val="clear" w:fill="FFFFFF" w:color="auto"/>
        </w:rPr>
        <w:t xml:space="preserve">Траск</w:t>
      </w:r>
      <w:r>
        <w:rPr>
          <w:rStyle w:val="623"/>
          <w:i w:val="false"/>
          <w:color w:val="000000" w:themeColor="text1"/>
          <w:shd w:val="clear" w:fill="FFFFFF" w:color="auto"/>
        </w:rPr>
        <w:t xml:space="preserve"> </w:t>
      </w:r>
      <w:r>
        <w:rPr>
          <w:rStyle w:val="623"/>
          <w:i w:val="false"/>
          <w:color w:val="000000" w:themeColor="text1"/>
          <w:shd w:val="clear" w:fill="FFFFFF" w:color="auto"/>
        </w:rPr>
        <w:t xml:space="preserve">Грокаем</w:t>
      </w:r>
      <w:r>
        <w:rPr>
          <w:rStyle w:val="623"/>
          <w:i w:val="false"/>
          <w:color w:val="000000" w:themeColor="text1"/>
          <w:shd w:val="clear" w:fill="FFFFFF" w:color="auto"/>
        </w:rPr>
        <w:t xml:space="preserve"> глубокое обучение, 2019</w:t>
      </w:r>
      <w:r/>
    </w:p>
    <w:p>
      <w:pPr>
        <w:pStyle w:val="617"/>
        <w:numPr>
          <w:ilvl w:val="0"/>
          <w:numId w:val="7"/>
        </w:numPr>
        <w:ind w:left="420"/>
        <w:spacing w:lineRule="auto" w:line="273" w:after="0" w:afterAutospacing="0" w:before="0" w:beforeAutospacing="0"/>
        <w:rPr>
          <w:color w:val="000000"/>
        </w:rPr>
      </w:pPr>
      <w:r>
        <w:rPr>
          <w:color w:val="000000" w:themeColor="text1"/>
        </w:rPr>
        <w:t xml:space="preserve">Кайлаш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Ахирвар</w:t>
      </w:r>
      <w:r>
        <w:rPr>
          <w:color w:val="000000" w:themeColor="text1"/>
        </w:rPr>
        <w:t xml:space="preserve"> Состязательные сети. Проекты, 2020</w:t>
      </w:r>
      <w:r/>
    </w:p>
    <w:p>
      <w:pPr>
        <w:pStyle w:val="617"/>
        <w:numPr>
          <w:ilvl w:val="0"/>
          <w:numId w:val="7"/>
        </w:numPr>
        <w:ind w:left="420"/>
        <w:spacing w:lineRule="auto" w:line="273" w:after="0" w:afterAutospacing="0" w:before="0" w:beforeAutospacing="0"/>
        <w:rPr>
          <w:color w:val="000000"/>
        </w:rPr>
      </w:pPr>
      <w:r>
        <w:rPr>
          <w:color w:val="000000" w:themeColor="text1"/>
        </w:rPr>
        <w:t xml:space="preserve">Девид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Фостер</w:t>
      </w:r>
      <w:r>
        <w:rPr>
          <w:color w:val="000000" w:themeColor="text1"/>
        </w:rPr>
        <w:t xml:space="preserve"> Генеративное глубокое обучение. Творческий потенциал, 2020</w:t>
      </w:r>
      <w:r/>
    </w:p>
    <w:p>
      <w:pPr>
        <w:pStyle w:val="617"/>
        <w:numPr>
          <w:ilvl w:val="0"/>
          <w:numId w:val="7"/>
        </w:numPr>
        <w:ind w:left="420"/>
        <w:spacing w:lineRule="auto" w:line="273" w:after="0" w:afterAutospacing="0" w:before="0" w:beforeAutospacing="0"/>
        <w:rPr>
          <w:color w:val="000000"/>
        </w:rPr>
      </w:pPr>
      <w:r>
        <w:rPr>
          <w:color w:val="000000" w:themeColor="text1"/>
        </w:rPr>
        <w:t xml:space="preserve">Макмахан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Рао</w:t>
      </w:r>
      <w:r>
        <w:rPr>
          <w:color w:val="000000" w:themeColor="text1"/>
        </w:rPr>
        <w:t xml:space="preserve"> Знакомство с </w:t>
      </w:r>
      <w:r>
        <w:rPr>
          <w:color w:val="000000" w:themeColor="text1"/>
        </w:rPr>
        <w:t xml:space="preserve">PyTorch</w:t>
      </w:r>
      <w:r>
        <w:rPr>
          <w:color w:val="000000" w:themeColor="text1"/>
        </w:rPr>
        <w:t xml:space="preserve"> глубокое обучение при обработке текстовых данных, 2020</w:t>
      </w:r>
      <w:r/>
    </w:p>
    <w:p>
      <w:pPr>
        <w:pStyle w:val="617"/>
        <w:numPr>
          <w:ilvl w:val="0"/>
          <w:numId w:val="7"/>
        </w:numPr>
        <w:ind w:left="420"/>
        <w:spacing w:lineRule="auto" w:line="273" w:after="0" w:afterAutospacing="0" w:before="0" w:beforeAutospacing="0"/>
        <w:rPr>
          <w:color w:val="000000"/>
        </w:rPr>
      </w:pPr>
      <w:r>
        <w:rPr>
          <w:color w:val="000000" w:themeColor="text1"/>
        </w:rPr>
        <w:t xml:space="preserve">Берков Андрей Машинное обучение без лишних слов, 2020</w:t>
      </w:r>
      <w:r/>
    </w:p>
    <w:p>
      <w:pPr>
        <w:pStyle w:val="617"/>
        <w:numPr>
          <w:ilvl w:val="0"/>
          <w:numId w:val="7"/>
        </w:numPr>
        <w:ind w:left="420"/>
        <w:spacing w:lineRule="auto" w:line="273" w:after="0" w:afterAutospacing="0" w:before="0" w:beforeAutospacing="0"/>
        <w:rPr>
          <w:color w:val="000000"/>
        </w:rPr>
      </w:pPr>
      <w:r>
        <w:rPr>
          <w:color w:val="000000" w:themeColor="text1"/>
        </w:rPr>
        <w:t xml:space="preserve">Программируем с </w:t>
      </w:r>
      <w:r>
        <w:rPr>
          <w:color w:val="000000" w:themeColor="text1"/>
        </w:rPr>
        <w:t xml:space="preserve">PyTorch</w:t>
      </w:r>
      <w:r>
        <w:rPr>
          <w:color w:val="000000" w:themeColor="text1"/>
        </w:rPr>
        <w:t xml:space="preserve"> Создание приложений глубокого обучения, 2020.</w:t>
      </w:r>
      <w:r/>
    </w:p>
    <w:p>
      <w:pPr>
        <w:pStyle w:val="618"/>
        <w:spacing w:after="0" w:afterAutospacing="0" w:before="0" w:beforeAutospacing="0"/>
      </w:pPr>
      <w:r/>
      <w:r/>
    </w:p>
    <w:p>
      <w:pPr>
        <w:pStyle w:val="618"/>
        <w:spacing w:after="0" w:afterAutospacing="0" w:before="0" w:beforeAutospacing="0"/>
      </w:pPr>
      <w:r/>
      <w:r/>
    </w:p>
    <w:p>
      <w:pPr>
        <w:pStyle w:val="617"/>
        <w:spacing w:after="0" w:afterAutospacing="0" w:before="0" w:beforeAutospacing="0"/>
        <w:rPr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</w:rPr>
        <w:t xml:space="preserve">Наборы</w:t>
      </w:r>
      <w:r>
        <w:rPr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данных</w:t>
      </w:r>
      <w:r/>
    </w:p>
    <w:p>
      <w:pPr>
        <w:pStyle w:val="618"/>
        <w:spacing w:after="0" w:afterAutospacing="0" w:before="0" w:beforeAutospacing="0"/>
        <w:rPr>
          <w:lang w:val="en-US"/>
        </w:rPr>
      </w:pPr>
      <w:r>
        <w:rPr>
          <w:lang w:val="en-US"/>
        </w:rPr>
        <w:t xml:space="preserve"> </w:t>
      </w:r>
      <w:r/>
    </w:p>
    <w:p>
      <w:pPr>
        <w:pStyle w:val="618"/>
        <w:spacing w:after="0" w:afterAutospacing="0" w:before="0" w:beforeAutospacing="0"/>
        <w:rPr>
          <w:lang w:val="en-US"/>
        </w:rPr>
      </w:pPr>
      <w:r>
        <w:rPr>
          <w:color w:val="000000"/>
          <w:lang w:val="en-US"/>
        </w:rPr>
        <w:t xml:space="preserve">1. Cifar-10, Cifar-100, ImageNet (</w:t>
      </w:r>
      <w:hyperlink r:id="rId29" w:tooltip="http://www.image-net.org/" w:history="1">
        <w:r>
          <w:rPr>
            <w:rStyle w:val="616"/>
            <w:color w:val="280099"/>
            <w:lang w:val="en-US"/>
          </w:rPr>
          <w:t xml:space="preserve">http://www.image-net.org</w:t>
        </w:r>
      </w:hyperlink>
      <w:r>
        <w:rPr>
          <w:color w:val="280099"/>
          <w:u w:val="single"/>
          <w:lang w:val="en-US"/>
        </w:rPr>
        <w:t xml:space="preserve"> </w:t>
      </w:r>
      <w:r>
        <w:rPr>
          <w:color w:val="000000"/>
          <w:lang w:val="en-US"/>
        </w:rPr>
        <w:t xml:space="preserve">), German </w:t>
      </w:r>
      <w:r>
        <w:rPr>
          <w:color w:val="000000"/>
          <w:lang w:val="en-US"/>
        </w:rPr>
        <w:t xml:space="preserve">Trafic</w:t>
      </w:r>
      <w:r>
        <w:rPr>
          <w:color w:val="000000"/>
          <w:lang w:val="en-US"/>
        </w:rPr>
        <w:t xml:space="preserve"> Sign</w:t>
      </w:r>
      <w:r/>
    </w:p>
    <w:p>
      <w:pPr>
        <w:pStyle w:val="618"/>
        <w:spacing w:after="0" w:afterAutospacing="0" w:before="0" w:beforeAutospacing="0"/>
        <w:rPr>
          <w:lang w:val="en-US"/>
        </w:rPr>
      </w:pPr>
      <w:r>
        <w:rPr>
          <w:lang w:val="en-US"/>
        </w:rPr>
        <w:t xml:space="preserve"> </w:t>
      </w:r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2. Наборов для рукописных цифр </w:t>
      </w:r>
      <w:r>
        <w:rPr>
          <w:color w:val="280099"/>
          <w:u w:val="single"/>
        </w:rPr>
        <w:t xml:space="preserve">http://yann.lecun.com/exdb/mnist/</w:t>
      </w:r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Изображения в одном бинарном файле, 28 на 28 в градациях серого</w:t>
      </w:r>
      <w:r/>
    </w:p>
    <w:p>
      <w:pPr>
        <w:pStyle w:val="618"/>
        <w:spacing w:after="0" w:afterAutospacing="0" w:before="0" w:beforeAutospacing="0"/>
      </w:pPr>
      <w:r>
        <w:t xml:space="preserve"> </w:t>
      </w:r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3. Набор разных данных </w:t>
      </w:r>
      <w:r>
        <w:rPr>
          <w:color w:val="280099"/>
          <w:u w:val="single"/>
        </w:rPr>
        <w:t xml:space="preserve">http://archive.ics.uci.edu/ml/index.php</w:t>
      </w:r>
      <w:r/>
    </w:p>
    <w:p>
      <w:pPr>
        <w:pStyle w:val="618"/>
        <w:ind w:left="840"/>
        <w:spacing w:after="0" w:afterAutospacing="0" w:before="0" w:beforeAutospacing="0"/>
      </w:pPr>
      <w:r>
        <w:rPr>
          <w:color w:val="000000"/>
        </w:rPr>
        <w:t xml:space="preserve">1. Несколько наборов для рукописных </w:t>
      </w:r>
      <w:r>
        <w:rPr>
          <w:color w:val="000000"/>
        </w:rPr>
        <w:t xml:space="preserve">цыфр</w:t>
      </w:r>
      <w:r>
        <w:rPr>
          <w:color w:val="000000"/>
        </w:rPr>
        <w:t xml:space="preserve"> (</w:t>
      </w:r>
      <w:r>
        <w:rPr>
          <w:color w:val="000000"/>
        </w:rPr>
        <w:t xml:space="preserve">digit</w:t>
      </w:r>
      <w:r>
        <w:rPr>
          <w:color w:val="000000"/>
        </w:rPr>
        <w:t xml:space="preserve"> искать)</w:t>
      </w:r>
      <w:r/>
    </w:p>
    <w:p>
      <w:pPr>
        <w:pStyle w:val="618"/>
        <w:ind w:left="840"/>
        <w:spacing w:after="0" w:afterAutospacing="0" w:before="0" w:beforeAutospacing="0"/>
      </w:pPr>
      <w:r>
        <w:rPr>
          <w:color w:val="000000"/>
        </w:rPr>
        <w:t xml:space="preserve">2. </w:t>
      </w:r>
      <w:r>
        <w:rPr>
          <w:color w:val="000000"/>
        </w:rPr>
        <w:t xml:space="preserve">ЭЭГ+глаза</w:t>
      </w:r>
      <w:r>
        <w:rPr>
          <w:color w:val="000000"/>
        </w:rPr>
        <w:t xml:space="preserve"> </w:t>
      </w:r>
      <w:r>
        <w:rPr>
          <w:color w:val="280099"/>
          <w:u w:val="single"/>
        </w:rPr>
        <w:t xml:space="preserve">http://archive.ics.uci.edu/ml/datasets/EEG+Eye+State</w:t>
      </w:r>
      <w:r/>
    </w:p>
    <w:p>
      <w:pPr>
        <w:pStyle w:val="618"/>
        <w:ind w:left="840"/>
        <w:spacing w:after="0" w:afterAutospacing="0" w:before="0" w:beforeAutospacing="0"/>
      </w:pPr>
      <w:r>
        <w:rPr>
          <w:color w:val="000000"/>
        </w:rPr>
        <w:t xml:space="preserve">3. </w:t>
      </w:r>
      <w:r>
        <w:rPr>
          <w:color w:val="000000"/>
        </w:rPr>
        <w:t xml:space="preserve">ЭЭГ+эпилепсия</w:t>
      </w:r>
      <w:r>
        <w:rPr>
          <w:color w:val="000000"/>
        </w:rPr>
        <w:t xml:space="preserve"> </w:t>
      </w:r>
      <w:hyperlink r:id="rId30" w:tooltip="http://archive.ics.uci.edu/ml/datasets/Epileptic+Seizure+Recognition" w:history="1">
        <w:r>
          <w:rPr>
            <w:rStyle w:val="616"/>
            <w:color w:val="000000"/>
          </w:rPr>
          <w:t xml:space="preserve">http://archive.ics.uci.edu/ml/datasets/Epileptic+Seizure+Recognition</w:t>
        </w:r>
      </w:hyperlink>
      <w:r/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4. Данные для задачи распознавания лиц </w:t>
      </w:r>
      <w:hyperlink r:id="rId31" w:tooltip="http://www.face-rec.org/databases/" w:history="1">
        <w:r>
          <w:rPr>
            <w:rStyle w:val="616"/>
            <w:color w:val="000000"/>
          </w:rPr>
          <w:t xml:space="preserve">http://www.face-rec.org/databases/</w:t>
        </w:r>
      </w:hyperlink>
      <w:r/>
      <w:r/>
    </w:p>
    <w:p>
      <w:pPr>
        <w:pStyle w:val="618"/>
        <w:spacing w:after="0" w:afterAutospacing="0" w:before="0" w:beforeAutospacing="0"/>
      </w:pPr>
      <w:r>
        <w:rPr>
          <w:color w:val="222222"/>
        </w:rPr>
        <w:t xml:space="preserve">   </w:t>
      </w:r>
      <w:r>
        <w:rPr>
          <w:color w:val="222222"/>
        </w:rPr>
        <w:t xml:space="preserve">Caltech</w:t>
      </w:r>
      <w:r>
        <w:rPr>
          <w:color w:val="222222"/>
        </w:rPr>
        <w:t xml:space="preserve"> </w:t>
      </w:r>
      <w:r>
        <w:rPr>
          <w:color w:val="222222"/>
        </w:rPr>
        <w:t xml:space="preserve">Faces</w:t>
      </w:r>
      <w:r>
        <w:rPr>
          <w:color w:val="222222"/>
        </w:rPr>
        <w:t xml:space="preserve"> – 450 изображений лиц при разном освещении</w:t>
      </w:r>
      <w:r/>
    </w:p>
    <w:p>
      <w:pPr>
        <w:pStyle w:val="618"/>
        <w:spacing w:after="0" w:afterAutospacing="0" w:before="0" w:beforeAutospacing="0"/>
      </w:pPr>
      <w:r>
        <w:rPr>
          <w:color w:val="222222"/>
        </w:rPr>
        <w:t xml:space="preserve">   </w:t>
      </w:r>
      <w:r>
        <w:rPr>
          <w:color w:val="222222"/>
        </w:rPr>
        <w:t xml:space="preserve">Face</w:t>
      </w:r>
      <w:r>
        <w:rPr>
          <w:color w:val="222222"/>
        </w:rPr>
        <w:t xml:space="preserve"> </w:t>
      </w:r>
      <w:r>
        <w:rPr>
          <w:color w:val="222222"/>
        </w:rPr>
        <w:t xml:space="preserve">Recognition</w:t>
      </w:r>
      <w:r>
        <w:rPr>
          <w:color w:val="222222"/>
        </w:rPr>
        <w:t xml:space="preserve"> </w:t>
      </w:r>
      <w:r>
        <w:rPr>
          <w:color w:val="222222"/>
        </w:rPr>
        <w:t xml:space="preserve">Data</w:t>
      </w:r>
      <w:r>
        <w:rPr>
          <w:color w:val="222222"/>
        </w:rPr>
        <w:t xml:space="preserve">, </w:t>
      </w:r>
      <w:r>
        <w:rPr>
          <w:color w:val="222222"/>
        </w:rPr>
        <w:t xml:space="preserve">University</w:t>
      </w:r>
      <w:r>
        <w:rPr>
          <w:color w:val="222222"/>
        </w:rPr>
        <w:t xml:space="preserve"> </w:t>
      </w:r>
      <w:r>
        <w:rPr>
          <w:color w:val="222222"/>
        </w:rPr>
        <w:t xml:space="preserve">of</w:t>
      </w:r>
      <w:r>
        <w:rPr>
          <w:color w:val="222222"/>
        </w:rPr>
        <w:t xml:space="preserve"> </w:t>
      </w:r>
      <w:r>
        <w:rPr>
          <w:color w:val="222222"/>
        </w:rPr>
        <w:t xml:space="preserve">Essex</w:t>
      </w:r>
      <w:r>
        <w:rPr>
          <w:color w:val="222222"/>
        </w:rPr>
        <w:t xml:space="preserve">, UK – 395 изображений лиц людей 18-20 лет с разными эмоциями</w:t>
      </w:r>
      <w:r/>
    </w:p>
    <w:p>
      <w:pPr>
        <w:pStyle w:val="618"/>
        <w:spacing w:after="0" w:afterAutospacing="0" w:before="0" w:beforeAutospacing="0"/>
      </w:pPr>
      <w:r>
        <w:rPr>
          <w:color w:val="222222"/>
        </w:rPr>
        <w:t xml:space="preserve">   Негативные: FERET– 1680 изображений фона</w:t>
      </w:r>
      <w:r/>
    </w:p>
    <w:p>
      <w:pPr>
        <w:pStyle w:val="618"/>
        <w:spacing w:after="0" w:afterAutospacing="0" w:before="0" w:beforeAutospacing="0"/>
      </w:pPr>
      <w:r>
        <w:t xml:space="preserve"> </w:t>
      </w:r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5. Данные для детектирования пешеходов на изображениях/видео.</w:t>
      </w:r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    1. </w:t>
      </w:r>
      <w:hyperlink r:id="rId32" w:tooltip="http://www.vision.caltech.edu/Image_Datasets/CaltechPedestrians/" w:history="1">
        <w:r>
          <w:rPr>
            <w:rStyle w:val="616"/>
            <w:color w:val="000000"/>
          </w:rPr>
          <w:t xml:space="preserve">http://www.vision.caltech.edu/Image_Datasets/CaltechPedestrians/</w:t>
        </w:r>
      </w:hyperlink>
      <w:r>
        <w:rPr>
          <w:color w:val="000000"/>
          <w:u w:val="single"/>
        </w:rPr>
        <w:t xml:space="preserve"> </w:t>
      </w:r>
      <w:r/>
    </w:p>
    <w:p>
      <w:pPr>
        <w:pStyle w:val="618"/>
        <w:spacing w:after="0" w:afterAutospacing="0" w:before="0" w:beforeAutospacing="0"/>
        <w:rPr>
          <w:lang w:val="en-US"/>
        </w:rPr>
      </w:pPr>
      <w:r>
        <w:rPr>
          <w:color w:val="000000"/>
        </w:rPr>
        <w:t xml:space="preserve">    </w:t>
      </w:r>
      <w:r>
        <w:rPr>
          <w:color w:val="000000"/>
          <w:lang w:val="en-US"/>
        </w:rPr>
        <w:t xml:space="preserve">2. MIT Pedestrian Dataset,  </w:t>
      </w:r>
      <w:hyperlink r:id="rId33" w:tooltip="http://cbcl.mit.edu/software-datasets/PedestrianData.html" w:history="1">
        <w:r>
          <w:rPr>
            <w:rStyle w:val="616"/>
            <w:color w:val="000000"/>
            <w:lang w:val="en-US"/>
          </w:rPr>
          <w:t xml:space="preserve">http://cbcl.mit.edu/software-datasets/PedestrianData.html</w:t>
        </w:r>
      </w:hyperlink>
      <w:r>
        <w:rPr>
          <w:color w:val="000000"/>
          <w:u w:val="single"/>
          <w:lang w:val="en-US"/>
        </w:rPr>
        <w:t xml:space="preserve"> </w:t>
      </w:r>
      <w:r/>
    </w:p>
    <w:p>
      <w:pPr>
        <w:pStyle w:val="618"/>
        <w:spacing w:after="0" w:afterAutospacing="0" w:before="0" w:beforeAutospacing="0"/>
        <w:rPr>
          <w:lang w:val="en-US"/>
        </w:rPr>
      </w:pPr>
      <w:r>
        <w:rPr>
          <w:color w:val="000000"/>
          <w:lang w:val="en-US"/>
        </w:rPr>
        <w:t xml:space="preserve">    3. INRIA Person Dataset, </w:t>
      </w:r>
      <w:hyperlink r:id="rId34" w:tooltip="http://pascal.inrialpes.fr/data/human/" w:history="1">
        <w:r>
          <w:rPr>
            <w:rStyle w:val="616"/>
            <w:color w:val="000000"/>
            <w:lang w:val="en-US"/>
          </w:rPr>
          <w:t xml:space="preserve">http://pascal.inrialpes.fr/data/human/</w:t>
        </w:r>
      </w:hyperlink>
      <w:r>
        <w:rPr>
          <w:color w:val="000000"/>
          <w:u w:val="single"/>
          <w:lang w:val="en-US"/>
        </w:rPr>
        <w:t xml:space="preserve"> </w:t>
      </w:r>
      <w:r/>
    </w:p>
    <w:p>
      <w:pPr>
        <w:pStyle w:val="618"/>
        <w:spacing w:after="0" w:afterAutospacing="0" w:before="0" w:beforeAutospacing="0"/>
        <w:rPr>
          <w:lang w:val="en-US"/>
        </w:rPr>
      </w:pPr>
      <w:r>
        <w:rPr>
          <w:color w:val="000000"/>
          <w:lang w:val="en-US"/>
        </w:rPr>
        <w:t xml:space="preserve">    4. Caltech Pedestrian Database   </w:t>
      </w:r>
      <w:hyperlink r:id="rId35" w:tooltip="http://www.vision.caltech.edu/Image_Datasets/CaltechPedestrians/index.html" w:history="1">
        <w:r>
          <w:rPr>
            <w:rStyle w:val="616"/>
            <w:color w:val="000000"/>
            <w:lang w:val="en-US"/>
          </w:rPr>
          <w:t xml:space="preserve">http://www.vision.caltech.edu/Image_Datasets/CaltechPedestrians/index.html</w:t>
        </w:r>
      </w:hyperlink>
      <w:r>
        <w:rPr>
          <w:color w:val="000000"/>
          <w:u w:val="single"/>
          <w:lang w:val="en-US"/>
        </w:rPr>
        <w:t xml:space="preserve"> </w:t>
      </w:r>
      <w:r/>
    </w:p>
    <w:p>
      <w:pPr>
        <w:pStyle w:val="618"/>
        <w:spacing w:after="0" w:afterAutospacing="0" w:before="0" w:beforeAutospacing="0"/>
        <w:rPr>
          <w:lang w:val="en-US"/>
        </w:rPr>
      </w:pPr>
      <w:r>
        <w:rPr>
          <w:lang w:val="en-US"/>
        </w:rPr>
        <w:t xml:space="preserve"> </w:t>
      </w:r>
      <w:r/>
    </w:p>
    <w:p>
      <w:pPr>
        <w:pStyle w:val="618"/>
        <w:spacing w:after="0" w:afterAutospacing="0" w:before="0" w:beforeAutospacing="0"/>
        <w:rPr>
          <w:lang w:val="en-US"/>
        </w:rPr>
      </w:pPr>
      <w:r>
        <w:rPr>
          <w:color w:val="000000"/>
          <w:lang w:val="en-US"/>
        </w:rPr>
        <w:t xml:space="preserve">6. </w:t>
      </w:r>
      <w:r>
        <w:rPr>
          <w:color w:val="000000"/>
        </w:rPr>
        <w:t xml:space="preserve">Набор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данных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для</w:t>
      </w:r>
      <w:r>
        <w:rPr>
          <w:color w:val="000000"/>
          <w:lang w:val="en-US"/>
        </w:rPr>
        <w:t xml:space="preserve"> Data Mining </w:t>
      </w:r>
      <w:r>
        <w:rPr>
          <w:color w:val="000000"/>
        </w:rPr>
        <w:t xml:space="preserve">и</w:t>
      </w:r>
      <w:r>
        <w:rPr>
          <w:color w:val="000000"/>
          <w:lang w:val="en-US"/>
        </w:rPr>
        <w:t xml:space="preserve"> Data Science</w:t>
      </w:r>
      <w:r/>
    </w:p>
    <w:p>
      <w:pPr>
        <w:pStyle w:val="618"/>
        <w:spacing w:after="0" w:afterAutospacing="0" w:before="0" w:beforeAutospacing="0"/>
        <w:rPr>
          <w:lang w:val="en-US"/>
        </w:rPr>
      </w:pPr>
      <w:r>
        <w:rPr>
          <w:color w:val="000000"/>
          <w:lang w:val="en-US"/>
        </w:rPr>
        <w:t xml:space="preserve">    </w:t>
      </w:r>
      <w:r>
        <w:rPr>
          <w:color w:val="280099"/>
          <w:u w:val="single"/>
          <w:lang w:val="en-US"/>
        </w:rPr>
        <w:t xml:space="preserve">https://www.kdnuggets.com/datasets/index.html</w:t>
      </w:r>
      <w:r/>
    </w:p>
    <w:p>
      <w:pPr>
        <w:rPr>
          <w:rFonts w:ascii="Times New Roman" w:hAnsi="Times New Roman" w:cs="Times New Roman"/>
          <w:b/>
          <w:color w:val="22222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lang w:val="en-US"/>
        </w:rPr>
      </w:r>
      <w:r/>
    </w:p>
    <w:p>
      <w:pPr>
        <w:rPr>
          <w:rFonts w:ascii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</w:rPr>
        <w:t xml:space="preserve">Современные штуки в МО</w:t>
      </w:r>
      <w:r>
        <w:rPr>
          <w:rFonts w:ascii="Times New Roman" w:hAnsi="Times New Roman" w:cs="Times New Roman"/>
          <w:color w:val="222222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fill="FFFFFF" w:color="auto"/>
        </w:rPr>
        <w:t xml:space="preserve">1. </w:t>
      </w:r>
      <w:r>
        <w:rPr>
          <w:rFonts w:ascii="Times New Roman" w:hAnsi="Times New Roman" w:cs="Times New Roman"/>
          <w:color w:val="222222"/>
          <w:sz w:val="24"/>
          <w:szCs w:val="24"/>
          <w:shd w:val="clear" w:fill="FFFFFF" w:color="auto"/>
        </w:rPr>
        <w:t xml:space="preserve">Демонстрация что умеют НС:(Университет AI)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hyperlink r:id="rId36" w:tooltip="http://demo.neural-university.ru/index.html" w:history="1">
        <w:r>
          <w:rPr>
            <w:rStyle w:val="616"/>
            <w:rFonts w:ascii="Times New Roman" w:hAnsi="Times New Roman" w:cs="Times New Roman"/>
            <w:sz w:val="24"/>
            <w:szCs w:val="24"/>
            <w:shd w:val="clear" w:fill="FFFFFF" w:color="auto"/>
          </w:rPr>
          <w:t xml:space="preserve">http://demo.neural-university.ru/index.html</w:t>
        </w:r>
      </w:hyperlink>
      <w:r>
        <w:rPr>
          <w:rFonts w:ascii="Times New Roman" w:hAnsi="Times New Roman" w:cs="Times New Roman"/>
          <w:color w:val="222222"/>
          <w:sz w:val="24"/>
          <w:szCs w:val="24"/>
          <w:shd w:val="clear" w:fill="FFFFFF" w:color="auto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fill="FFFFFF" w:color="auto"/>
        </w:rPr>
        <w:t xml:space="preserve">2. </w:t>
      </w:r>
      <w:r>
        <w:rPr>
          <w:rFonts w:ascii="Times New Roman" w:hAnsi="Times New Roman" w:cs="Times New Roman"/>
          <w:color w:val="222222"/>
          <w:sz w:val="24"/>
          <w:szCs w:val="24"/>
          <w:shd w:val="clear" w:fill="FFFFFF" w:color="auto"/>
        </w:rPr>
        <w:t xml:space="preserve">Беспилотные авто: </w:t>
      </w:r>
      <w:hyperlink r:id="rId37" w:tooltip="https://www.youtube.com/watch?v=MqUbdd7ae54" w:history="1">
        <w:r>
          <w:rPr>
            <w:rStyle w:val="616"/>
            <w:rFonts w:ascii="Times New Roman" w:hAnsi="Times New Roman" w:cs="Times New Roman"/>
            <w:sz w:val="24"/>
            <w:szCs w:val="24"/>
            <w:shd w:val="clear" w:fill="FFFFFF" w:color="auto"/>
          </w:rPr>
          <w:t xml:space="preserve">https://www.youtube.com/watch?v=MqUbdd7ae54</w:t>
        </w:r>
      </w:hyperlink>
      <w:r>
        <w:rPr>
          <w:rFonts w:ascii="Times New Roman" w:hAnsi="Times New Roman" w:cs="Times New Roman"/>
          <w:color w:val="222222"/>
          <w:sz w:val="24"/>
          <w:szCs w:val="24"/>
          <w:shd w:val="clear" w:fill="FFFFFF" w:color="auto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</w:rPr>
        <w:t xml:space="preserve">                                         </w:t>
      </w:r>
      <w:hyperlink r:id="rId38" w:tooltip="https://www.youtube.com/watch?v=joz8xoEbr2E" w:history="1">
        <w:r>
          <w:rPr>
            <w:rStyle w:val="616"/>
            <w:rFonts w:ascii="Times New Roman" w:hAnsi="Times New Roman" w:cs="Times New Roman"/>
            <w:sz w:val="24"/>
            <w:szCs w:val="24"/>
            <w:shd w:val="clear" w:fill="FFFFFF" w:color="auto"/>
          </w:rPr>
          <w:t xml:space="preserve">https://www.youtube.com/watch?v=joz8xoEbr2E</w:t>
        </w:r>
      </w:hyperlink>
      <w:r>
        <w:rPr>
          <w:rFonts w:ascii="Times New Roman" w:hAnsi="Times New Roman" w:cs="Times New Roman"/>
          <w:color w:val="222222"/>
          <w:sz w:val="24"/>
          <w:szCs w:val="24"/>
          <w:shd w:val="clear" w:fill="FFFFFF" w:color="auto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fill="FFFFFF" w:color="auto"/>
        </w:rPr>
        <w:t xml:space="preserve">3.</w:t>
      </w:r>
      <w:r>
        <w:rPr>
          <w:rFonts w:ascii="Times New Roman" w:hAnsi="Times New Roman" w:cs="Times New Roman"/>
          <w:color w:val="222222"/>
          <w:sz w:val="24"/>
          <w:szCs w:val="24"/>
          <w:shd w:val="clear" w:fill="FFFFFF" w:color="auto"/>
        </w:rPr>
        <w:t xml:space="preserve">Танцы: </w:t>
      </w:r>
      <w:hyperlink r:id="rId39" w:tooltip="https://www.youtube.com/watch?v=PCBTZh41Ris" w:history="1">
        <w:r>
          <w:rPr>
            <w:rStyle w:val="616"/>
            <w:rFonts w:ascii="Times New Roman" w:hAnsi="Times New Roman" w:cs="Times New Roman"/>
            <w:sz w:val="24"/>
            <w:szCs w:val="24"/>
            <w:shd w:val="clear" w:fill="FFFFFF" w:color="auto"/>
          </w:rPr>
          <w:t xml:space="preserve">https://www.youtube.com/watch?v=PCBTZh41Ris</w:t>
        </w:r>
      </w:hyperlink>
      <w:r/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7"/>
        <w:spacing w:after="0" w:afterAutospacing="0" w:before="0" w:beforeAutospacing="0"/>
        <w:widowControl w:val="off"/>
        <w:rPr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Соревнования, проекты</w:t>
      </w:r>
      <w:r/>
    </w:p>
    <w:p>
      <w:pPr>
        <w:pStyle w:val="618"/>
        <w:spacing w:after="0" w:afterAutospacing="0" w:before="0" w:beforeAutospacing="0"/>
      </w:pPr>
      <w:r>
        <w:t xml:space="preserve"> </w:t>
      </w:r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1. Данные для экспериментов: UCI </w:t>
      </w:r>
      <w:r>
        <w:rPr>
          <w:color w:val="000000"/>
        </w:rPr>
        <w:t xml:space="preserve">Machine</w:t>
      </w:r>
      <w:r>
        <w:rPr>
          <w:color w:val="000000"/>
        </w:rPr>
        <w:t xml:space="preserve"> </w:t>
      </w:r>
      <w:r>
        <w:rPr>
          <w:color w:val="000000"/>
        </w:rPr>
        <w:t xml:space="preserve">Learning</w:t>
      </w:r>
      <w:r>
        <w:rPr>
          <w:color w:val="000000"/>
        </w:rPr>
        <w:t xml:space="preserve"> </w:t>
      </w:r>
      <w:r>
        <w:rPr>
          <w:color w:val="000000"/>
        </w:rPr>
        <w:t xml:space="preserve">Repository</w:t>
      </w:r>
      <w:r>
        <w:rPr>
          <w:color w:val="000000"/>
        </w:rPr>
        <w:t xml:space="preserve"> </w:t>
      </w:r>
      <w:r>
        <w:rPr>
          <w:color w:val="0707AE"/>
          <w:u w:val="single"/>
        </w:rPr>
        <w:t xml:space="preserve">archive.ics.uci.edu/</w:t>
      </w:r>
      <w:r>
        <w:rPr>
          <w:color w:val="0707AE"/>
          <w:u w:val="single"/>
        </w:rPr>
        <w:t xml:space="preserve">ml</w:t>
      </w:r>
      <w:r>
        <w:rPr>
          <w:color w:val="0707AE"/>
          <w:u w:val="single"/>
        </w:rPr>
        <w:t xml:space="preserve">/ </w:t>
      </w:r>
      <w:r/>
    </w:p>
    <w:p>
      <w:pPr>
        <w:pStyle w:val="618"/>
        <w:spacing w:after="0" w:afterAutospacing="0" w:before="0" w:beforeAutospacing="0"/>
      </w:pPr>
      <w:r>
        <w:rPr>
          <w:color w:val="000000"/>
        </w:rPr>
        <w:t xml:space="preserve">2. Соревнования по анализу данных от Mail.ru https://mlbootcamp.ru </w:t>
      </w:r>
      <w:r/>
    </w:p>
    <w:p>
      <w:pPr>
        <w:pStyle w:val="618"/>
        <w:spacing w:after="0" w:afterAutospacing="0" w:before="0" w:beforeAutospacing="0"/>
        <w:rPr>
          <w:lang w:val="en-US"/>
        </w:rPr>
      </w:pPr>
      <w:r>
        <w:rPr>
          <w:color w:val="000000"/>
          <w:lang w:val="en-US"/>
        </w:rPr>
        <w:t xml:space="preserve">3. </w:t>
      </w:r>
      <w:r>
        <w:rPr>
          <w:color w:val="000000"/>
        </w:rPr>
        <w:t xml:space="preserve">Платформа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для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соревнований</w:t>
      </w:r>
      <w:r>
        <w:rPr>
          <w:color w:val="000000"/>
          <w:lang w:val="en-US"/>
        </w:rPr>
        <w:t xml:space="preserve">  </w:t>
      </w:r>
      <w:r>
        <w:rPr>
          <w:color w:val="000000"/>
          <w:lang w:val="en-US"/>
        </w:rPr>
        <w:t xml:space="preserve">Kaggle</w:t>
      </w:r>
      <w:r>
        <w:rPr>
          <w:color w:val="000000"/>
          <w:lang w:val="en-US"/>
        </w:rPr>
        <w:t xml:space="preserve">: The Home of Data Science  </w:t>
      </w:r>
      <w:hyperlink r:id="rId40" w:tooltip="http://www.kaggle.com/" w:history="1">
        <w:r>
          <w:rPr>
            <w:rStyle w:val="616"/>
            <w:color w:val="0707AE"/>
            <w:lang w:val="en-US"/>
          </w:rPr>
          <w:t xml:space="preserve">www.kaggle.com</w:t>
        </w:r>
      </w:hyperlink>
      <w:r/>
      <w:r/>
    </w:p>
    <w:p>
      <w:pPr>
        <w:pStyle w:val="618"/>
        <w:ind w:left="420"/>
        <w:spacing w:after="0" w:afterAutospacing="0" w:before="0" w:beforeAutospacing="0"/>
      </w:pPr>
      <w:r>
        <w:rPr>
          <w:color w:val="000000"/>
        </w:rPr>
        <w:t xml:space="preserve">1. Классификация проектов (в текстовом виде)</w:t>
      </w:r>
      <w:r/>
    </w:p>
    <w:p>
      <w:pPr>
        <w:pStyle w:val="618"/>
        <w:ind w:left="420"/>
        <w:spacing w:after="0" w:afterAutospacing="0" w:before="0" w:beforeAutospacing="0"/>
      </w:pPr>
      <w:r/>
      <w:hyperlink w:tooltip="#description" w:anchor="description" w:history="1">
        <w:r>
          <w:rPr>
            <w:rStyle w:val="616"/>
            <w:color w:val="0707AE"/>
          </w:rPr>
          <w:t xml:space="preserve">https://www.kaggle.com/c/donorschoose-application-screening#description</w:t>
        </w:r>
      </w:hyperlink>
      <w:r>
        <w:t xml:space="preserve"> </w:t>
      </w:r>
      <w:r/>
    </w:p>
    <w:p>
      <w:pPr>
        <w:pStyle w:val="618"/>
        <w:ind w:left="420"/>
        <w:spacing w:after="0" w:afterAutospacing="0" w:before="0" w:beforeAutospacing="0"/>
        <w:rPr>
          <w:lang w:val="en-US"/>
        </w:rPr>
      </w:pPr>
      <w:r>
        <w:rPr>
          <w:color w:val="000000"/>
          <w:lang w:val="en-US"/>
        </w:rPr>
        <w:t xml:space="preserve">2. ImageNet Object Detection Challenge (</w:t>
      </w:r>
      <w:r>
        <w:rPr>
          <w:color w:val="000000"/>
        </w:rPr>
        <w:t xml:space="preserve">без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призов</w:t>
      </w:r>
      <w:r>
        <w:rPr>
          <w:color w:val="000000"/>
          <w:lang w:val="en-US"/>
        </w:rPr>
        <w:t xml:space="preserve">) </w:t>
      </w:r>
      <w:hyperlink r:id="rId41" w:tooltip="https://www.kaggle.com/c/imagenet-object-detection-challenge" w:history="1">
        <w:r>
          <w:rPr>
            <w:rStyle w:val="616"/>
            <w:color w:val="000000"/>
            <w:lang w:val="en-US"/>
          </w:rPr>
          <w:t xml:space="preserve">https://www.kaggle.com/c/imagenet-object-detection-challenge</w:t>
        </w:r>
      </w:hyperlink>
      <w:r>
        <w:rPr>
          <w:lang w:val="en-US"/>
        </w:rPr>
        <w:t xml:space="preserve"> </w:t>
      </w:r>
      <w:r>
        <w:rPr>
          <w:color w:val="000000"/>
          <w:lang w:val="en-US"/>
        </w:rPr>
        <w:t xml:space="preserve"> </w:t>
      </w:r>
      <w:r/>
    </w:p>
    <w:p>
      <w:pPr>
        <w:pStyle w:val="618"/>
        <w:ind w:left="840"/>
        <w:spacing w:after="0" w:afterAutospacing="0" w:before="0" w:beforeAutospacing="0"/>
        <w:rPr>
          <w:lang w:val="en-US"/>
        </w:rPr>
      </w:pPr>
      <w:r>
        <w:rPr>
          <w:lang w:val="en-US"/>
        </w:rPr>
        <w:t xml:space="preserve"> </w:t>
      </w:r>
      <w:r/>
    </w:p>
    <w:p>
      <w:pPr>
        <w:pStyle w:val="618"/>
        <w:ind w:left="840"/>
        <w:spacing w:after="0" w:afterAutospacing="0" w:before="0" w:beforeAutospacing="0"/>
        <w:rPr>
          <w:lang w:val="en-US"/>
        </w:rPr>
      </w:pPr>
      <w:r>
        <w:rPr>
          <w:lang w:val="en-US"/>
        </w:rPr>
        <w:t xml:space="preserve"> </w:t>
      </w:r>
      <w:r/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276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12"/>
    <w:next w:val="61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1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12"/>
    <w:next w:val="61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1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12"/>
    <w:next w:val="61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1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2"/>
    <w:next w:val="61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1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2"/>
    <w:next w:val="61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1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2"/>
    <w:next w:val="61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1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2"/>
    <w:next w:val="61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1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2"/>
    <w:next w:val="61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1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2"/>
    <w:next w:val="61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1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12"/>
    <w:next w:val="61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13"/>
    <w:link w:val="32"/>
    <w:uiPriority w:val="10"/>
    <w:rPr>
      <w:sz w:val="48"/>
      <w:szCs w:val="48"/>
    </w:rPr>
  </w:style>
  <w:style w:type="paragraph" w:styleId="34">
    <w:name w:val="Subtitle"/>
    <w:basedOn w:val="612"/>
    <w:next w:val="61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13"/>
    <w:link w:val="34"/>
    <w:uiPriority w:val="11"/>
    <w:rPr>
      <w:sz w:val="24"/>
      <w:szCs w:val="24"/>
    </w:rPr>
  </w:style>
  <w:style w:type="paragraph" w:styleId="36">
    <w:name w:val="Quote"/>
    <w:basedOn w:val="612"/>
    <w:next w:val="61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2"/>
    <w:next w:val="61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3"/>
    <w:link w:val="40"/>
    <w:uiPriority w:val="99"/>
  </w:style>
  <w:style w:type="paragraph" w:styleId="42">
    <w:name w:val="Footer"/>
    <w:basedOn w:val="61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3"/>
    <w:link w:val="42"/>
    <w:uiPriority w:val="99"/>
  </w:style>
  <w:style w:type="paragraph" w:styleId="44">
    <w:name w:val="Caption"/>
    <w:basedOn w:val="612"/>
    <w:next w:val="6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1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3"/>
    <w:uiPriority w:val="99"/>
    <w:unhideWhenUsed/>
    <w:rPr>
      <w:vertAlign w:val="superscript"/>
    </w:rPr>
  </w:style>
  <w:style w:type="paragraph" w:styleId="176">
    <w:name w:val="endnote text"/>
    <w:basedOn w:val="61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3"/>
    <w:uiPriority w:val="99"/>
    <w:semiHidden/>
    <w:unhideWhenUsed/>
    <w:rPr>
      <w:vertAlign w:val="superscript"/>
    </w:rPr>
  </w:style>
  <w:style w:type="paragraph" w:styleId="179">
    <w:name w:val="toc 1"/>
    <w:basedOn w:val="612"/>
    <w:next w:val="61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2"/>
    <w:next w:val="61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2"/>
    <w:next w:val="61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2"/>
    <w:next w:val="61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2"/>
    <w:next w:val="61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2"/>
    <w:next w:val="61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2"/>
    <w:next w:val="61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2"/>
    <w:next w:val="61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2"/>
    <w:next w:val="61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2"/>
    <w:next w:val="612"/>
    <w:uiPriority w:val="99"/>
    <w:unhideWhenUsed/>
    <w:pPr>
      <w:spacing w:after="0" w:afterAutospacing="0"/>
    </w:pPr>
  </w:style>
  <w:style w:type="paragraph" w:styleId="612" w:default="1">
    <w:name w:val="Normal"/>
    <w:qFormat/>
  </w:style>
  <w:style w:type="character" w:styleId="613" w:default="1">
    <w:name w:val="Default Paragraph Font"/>
    <w:uiPriority w:val="1"/>
    <w:semiHidden/>
    <w:unhideWhenUsed/>
  </w:style>
  <w:style w:type="table" w:styleId="6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5" w:default="1">
    <w:name w:val="No List"/>
    <w:uiPriority w:val="99"/>
    <w:semiHidden/>
    <w:unhideWhenUsed/>
  </w:style>
  <w:style w:type="character" w:styleId="616">
    <w:name w:val="Hyperlink"/>
    <w:basedOn w:val="613"/>
    <w:uiPriority w:val="99"/>
    <w:unhideWhenUsed/>
    <w:rPr>
      <w:color w:val="0563C1" w:themeColor="hyperlink"/>
      <w:u w:val="single"/>
    </w:rPr>
  </w:style>
  <w:style w:type="paragraph" w:styleId="617" w:customStyle="1">
    <w:name w:val="docdata"/>
    <w:basedOn w:val="612"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paragraph" w:styleId="618">
    <w:name w:val="Normal (Web)"/>
    <w:basedOn w:val="612"/>
    <w:uiPriority w:val="99"/>
    <w:unhideWhenUsed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character" w:styleId="619">
    <w:name w:val="FollowedHyperlink"/>
    <w:basedOn w:val="613"/>
    <w:uiPriority w:val="99"/>
    <w:semiHidden/>
    <w:unhideWhenUsed/>
    <w:rPr>
      <w:color w:val="954F72" w:themeColor="followedHyperlink"/>
      <w:u w:val="single"/>
    </w:rPr>
  </w:style>
  <w:style w:type="paragraph" w:styleId="620" w:customStyle="1">
    <w:name w:val="book-description"/>
    <w:basedOn w:val="612"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paragraph" w:styleId="621">
    <w:name w:val="List Paragraph"/>
    <w:basedOn w:val="612"/>
    <w:qFormat/>
    <w:uiPriority w:val="34"/>
    <w:pPr>
      <w:contextualSpacing w:val="true"/>
      <w:ind w:left="720"/>
    </w:pPr>
  </w:style>
  <w:style w:type="character" w:styleId="622" w:customStyle="1">
    <w:name w:val="2473"/>
    <w:basedOn w:val="613"/>
  </w:style>
  <w:style w:type="character" w:styleId="623">
    <w:name w:val="Emphasis"/>
    <w:basedOn w:val="613"/>
    <w:qFormat/>
    <w:uiPriority w:val="20"/>
    <w:rPr>
      <w:i/>
      <w:iCs/>
    </w:rPr>
  </w:style>
  <w:style w:type="character" w:styleId="624">
    <w:name w:val="Strong"/>
    <w:basedOn w:val="613"/>
    <w:qFormat/>
    <w:uiPriority w:val="22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://scikit-learn.org/" TargetMode="External"/><Relationship Id="rId11" Type="http://schemas.openxmlformats.org/officeDocument/2006/relationships/hyperlink" Target="https://demidonline.uniyar.ac.ru/courses/course-v1:DemidOnline+PrgPytUn001x+2020/about" TargetMode="External"/><Relationship Id="rId12" Type="http://schemas.openxmlformats.org/officeDocument/2006/relationships/hyperlink" Target="https://stepik.org/course/67/info" TargetMode="External"/><Relationship Id="rId13" Type="http://schemas.openxmlformats.org/officeDocument/2006/relationships/hyperlink" Target="https://www.coursera.org/learn/python-osnovy-programmirovaniya" TargetMode="External"/><Relationship Id="rId14" Type="http://schemas.openxmlformats.org/officeDocument/2006/relationships/hyperlink" Target="https://demidonline.uniyar.ac.ru/courses/course-v1:DemidOnline+DataPytUn001x+2020/about" TargetMode="External"/><Relationship Id="rId15" Type="http://schemas.openxmlformats.org/officeDocument/2006/relationships/hyperlink" Target="https://stepik.org/course/76/info" TargetMode="External"/><Relationship Id="rId16" Type="http://schemas.openxmlformats.org/officeDocument/2006/relationships/hyperlink" Target="https://stepik.org/course/524/info" TargetMode="External"/><Relationship Id="rId17" Type="http://schemas.openxmlformats.org/officeDocument/2006/relationships/hyperlink" Target="https://mlcourse.ai/" TargetMode="External"/><Relationship Id="rId18" Type="http://schemas.openxmlformats.org/officeDocument/2006/relationships/hyperlink" Target="https://www.coursera.org/learn/vvedenie-mashinnoe-obuchenie" TargetMode="External"/><Relationship Id="rId19" Type="http://schemas.openxmlformats.org/officeDocument/2006/relationships/hyperlink" Target="http://www.machinelearning.ru/" TargetMode="External"/><Relationship Id="rId20" Type="http://schemas.openxmlformats.org/officeDocument/2006/relationships/hyperlink" Target="https://yandexdataschool.ru/edu-process/courses/machine-learning" TargetMode="External"/><Relationship Id="rId21" Type="http://schemas.openxmlformats.org/officeDocument/2006/relationships/hyperlink" Target="http://ml-class.org/" TargetMode="External"/><Relationship Id="rId22" Type="http://schemas.openxmlformats.org/officeDocument/2006/relationships/hyperlink" Target="https://www.coursera.org/learn/machine-learning" TargetMode="External"/><Relationship Id="rId23" Type="http://schemas.openxmlformats.org/officeDocument/2006/relationships/hyperlink" Target="https://see.stanford.edu/Course/CS229" TargetMode="External"/><Relationship Id="rId24" Type="http://schemas.openxmlformats.org/officeDocument/2006/relationships/hyperlink" Target="http://deeplearning.net/" TargetMode="External"/><Relationship Id="rId25" Type="http://schemas.openxmlformats.org/officeDocument/2006/relationships/hyperlink" Target="https://www.asozykin.ru/courses/nnpython" TargetMode="External"/><Relationship Id="rId26" Type="http://schemas.openxmlformats.org/officeDocument/2006/relationships/hyperlink" Target="https://github.com/sozykin/dlpython_course" TargetMode="External"/><Relationship Id="rId27" Type="http://schemas.openxmlformats.org/officeDocument/2006/relationships/hyperlink" Target="https://stepik.org/course/50352/info" TargetMode="External"/><Relationship Id="rId28" Type="http://schemas.openxmlformats.org/officeDocument/2006/relationships/hyperlink" Target="https://www.coursera.org/learn/neural-networks" TargetMode="External"/><Relationship Id="rId29" Type="http://schemas.openxmlformats.org/officeDocument/2006/relationships/hyperlink" Target="http://www.image-net.org/" TargetMode="External"/><Relationship Id="rId30" Type="http://schemas.openxmlformats.org/officeDocument/2006/relationships/hyperlink" Target="http://archive.ics.uci.edu/ml/datasets/Epileptic+Seizure+Recognition" TargetMode="External"/><Relationship Id="rId31" Type="http://schemas.openxmlformats.org/officeDocument/2006/relationships/hyperlink" Target="http://www.face-rec.org/databases/" TargetMode="External"/><Relationship Id="rId32" Type="http://schemas.openxmlformats.org/officeDocument/2006/relationships/hyperlink" Target="http://www.vision.caltech.edu/Image_Datasets/CaltechPedestrians/" TargetMode="External"/><Relationship Id="rId33" Type="http://schemas.openxmlformats.org/officeDocument/2006/relationships/hyperlink" Target="http://cbcl.mit.edu/software-datasets/PedestrianData.html" TargetMode="External"/><Relationship Id="rId34" Type="http://schemas.openxmlformats.org/officeDocument/2006/relationships/hyperlink" Target="http://pascal.inrialpes.fr/data/human/" TargetMode="External"/><Relationship Id="rId35" Type="http://schemas.openxmlformats.org/officeDocument/2006/relationships/hyperlink" Target="http://www.vision.caltech.edu/Image_Datasets/CaltechPedestrians/index.html" TargetMode="External"/><Relationship Id="rId36" Type="http://schemas.openxmlformats.org/officeDocument/2006/relationships/hyperlink" Target="http://demo.neural-university.ru/index.html" TargetMode="External"/><Relationship Id="rId37" Type="http://schemas.openxmlformats.org/officeDocument/2006/relationships/hyperlink" Target="https://www.youtube.com/watch?v=MqUbdd7ae54" TargetMode="External"/><Relationship Id="rId38" Type="http://schemas.openxmlformats.org/officeDocument/2006/relationships/hyperlink" Target="https://www.youtube.com/watch?v=joz8xoEbr2E" TargetMode="External"/><Relationship Id="rId39" Type="http://schemas.openxmlformats.org/officeDocument/2006/relationships/hyperlink" Target="https://www.youtube.com/watch?v=PCBTZh41Ris" TargetMode="External"/><Relationship Id="rId40" Type="http://schemas.openxmlformats.org/officeDocument/2006/relationships/hyperlink" Target="http://www.kaggle.com/" TargetMode="External"/><Relationship Id="rId41" Type="http://schemas.openxmlformats.org/officeDocument/2006/relationships/hyperlink" Target="https://www.kaggle.com/c/imagenet-object-detection-challeng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Olaydy</dc:creator>
  <cp:keywords/>
  <dc:description/>
  <cp:lastModifiedBy>Olya Dunaeva</cp:lastModifiedBy>
  <cp:revision>13</cp:revision>
  <dcterms:created xsi:type="dcterms:W3CDTF">2021-09-29T15:25:00Z</dcterms:created>
  <dcterms:modified xsi:type="dcterms:W3CDTF">2021-12-06T21:36:04Z</dcterms:modified>
</cp:coreProperties>
</file>