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 w:rsidP="007B6002">
      <w:r w:rsidRPr="005C7F11">
        <w:t>15 задание</w:t>
      </w:r>
    </w:p>
    <w:p w:rsidR="007B6002" w:rsidRDefault="009D3E68" w:rsidP="007B6002"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BA" w:rsidRDefault="008343BA" w:rsidP="007B6002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ДЕЛИТЕЛЯМИ</w:t>
      </w:r>
    </w:p>
    <w:p w:rsidR="007B6002" w:rsidRDefault="007B6002" w:rsidP="007B6002">
      <w:r>
        <w:t>Задание №1</w:t>
      </w:r>
    </w:p>
    <w:p w:rsidR="007B6002" w:rsidRPr="007B6002" w:rsidRDefault="007B6002" w:rsidP="007B6002"/>
    <w:p w:rsidR="007B6002" w:rsidRPr="007B6002" w:rsidRDefault="007B6002" w:rsidP="007B600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3834) Обозначим через </w:t>
      </w:r>
      <w:proofErr w:type="gramStart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7B6002">
        <w:rPr>
          <w:rFonts w:eastAsia="Times New Roman" w:cs="Times New Roman"/>
          <w:color w:val="000000"/>
          <w:szCs w:val="28"/>
        </w:rPr>
        <w:br/>
      </w:r>
    </w:p>
    <w:p w:rsidR="007B6002" w:rsidRPr="007B6002" w:rsidRDefault="007B6002" w:rsidP="007B6002">
      <w:pPr>
        <w:shd w:val="clear" w:color="auto" w:fill="FFFFFF"/>
        <w:spacing w:before="75" w:after="75" w:line="300" w:lineRule="atLeast"/>
        <w:ind w:left="75" w:right="75" w:firstLine="0"/>
        <w:rPr>
          <w:rFonts w:eastAsia="Times New Roman" w:cs="Times New Roman"/>
          <w:color w:val="000000"/>
          <w:szCs w:val="28"/>
        </w:rPr>
      </w:pPr>
      <w:proofErr w:type="gramStart"/>
      <w:r w:rsidRPr="007B6002">
        <w:rPr>
          <w:rFonts w:eastAsia="Times New Roman" w:cs="Times New Roman"/>
          <w:color w:val="000000"/>
          <w:szCs w:val="28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</w:rPr>
        <w:t xml:space="preserve">A, 9) </w:t>
      </w:r>
      <w:r w:rsidRPr="007B600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B6002">
        <w:rPr>
          <w:rFonts w:eastAsia="Times New Roman" w:cs="Times New Roman"/>
          <w:color w:val="000000"/>
          <w:szCs w:val="28"/>
        </w:rPr>
        <w:t xml:space="preserve"> (ДЕЛ(280, x) → (¬ДЕЛ(A, x) → ¬ДЕЛ(730, x)))</w:t>
      </w:r>
    </w:p>
    <w:p w:rsidR="009D3E68" w:rsidRDefault="007B6002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AD1B67" w:rsidRP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</w:t>
      </w: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AD1B67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3605) (Е. Джобс)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AD1B67">
        <w:rPr>
          <w:rFonts w:eastAsia="Times New Roman" w:cs="Times New Roman"/>
          <w:color w:val="000000"/>
          <w:szCs w:val="28"/>
        </w:rPr>
        <w:t>(¬</w:t>
      </w: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 xml:space="preserve">х, 84) </w:t>
      </w:r>
      <w:r w:rsidRPr="00AD1B67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AD1B67">
        <w:rPr>
          <w:rFonts w:eastAsia="Times New Roman" w:cs="Times New Roman"/>
          <w:color w:val="000000"/>
          <w:szCs w:val="28"/>
        </w:rPr>
        <w:t xml:space="preserve"> ¬ДЕЛ(х, 90)) → ¬ДЕЛ(х, А)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Pr="008343BA" w:rsidRDefault="00AD1B67" w:rsidP="00AD1B67">
      <w:pPr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№3(</w:t>
      </w:r>
      <w:proofErr w:type="spellStart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др</w:t>
      </w:r>
      <w:proofErr w:type="spellEnd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7559) (ЕГЭ-2024)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наибольшего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>х, 33) → (¬ДЕЛ(х, A) → ¬ДЕЛ(х, 242))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8343BA" w:rsidRDefault="008343BA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БИТОВЫМИ ЛОГИЧЕСКИМИ ОПЕРАЦИЯМИ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Задание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4025)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>(X &amp; 41 = 0) → ((X &amp; 119 ≠ 0) → (X &amp; A ≠ 0))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№2(см)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6301) Введём выражение M &amp; K, обозначающее поразрядную конъюнкцию M и K (логическое «И» между соответствующими битами </w:t>
      </w: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(X &amp; 123 ≠ 0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X &amp; 98 ≠ 0) → (X &amp; 75 = 0 → X &amp; А ≠ 0)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8343BA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АНАЛИЗ НЕРАВЕНСТВ НА ПЛОСКОСТИ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Задача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7560) (ЕГЭ-2024) Для какого наибольшего целого неотрицательного числа А формула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(х + у ≤ 30)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≤ х+2)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≥ А)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(т.е. принимает значение 1) при любых целых положительных х и у.</w:t>
      </w: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 xml:space="preserve"> 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№2(см)</w:t>
      </w:r>
    </w:p>
    <w:p w:rsidR="006968EF" w:rsidRPr="006968EF" w:rsidRDefault="006968EF" w:rsidP="006968E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(№ 6747) (ЕГЭ-2023) Для какого наименьшего целого неотрицательного A выражение</w:t>
      </w:r>
      <w:r w:rsidRPr="006968EF">
        <w:rPr>
          <w:rFonts w:eastAsia="Times New Roman" w:cs="Times New Roman"/>
          <w:color w:val="000000"/>
          <w:szCs w:val="28"/>
        </w:rPr>
        <w:br/>
      </w:r>
    </w:p>
    <w:p w:rsidR="006968EF" w:rsidRPr="006968EF" w:rsidRDefault="006968EF" w:rsidP="006968EF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GoBack"/>
      <w:r w:rsidRPr="006968EF">
        <w:rPr>
          <w:rFonts w:eastAsia="Times New Roman" w:cs="Times New Roman"/>
          <w:color w:val="000000"/>
          <w:szCs w:val="28"/>
        </w:rPr>
        <w:t xml:space="preserve">(x </w:t>
      </w:r>
      <w:proofErr w:type="gramStart"/>
      <w:r w:rsidRPr="006968EF">
        <w:rPr>
          <w:rFonts w:eastAsia="Times New Roman" w:cs="Times New Roman"/>
          <w:color w:val="000000"/>
          <w:szCs w:val="28"/>
        </w:rPr>
        <w:t>&lt; A</w:t>
      </w:r>
      <w:proofErr w:type="gramEnd"/>
      <w:r w:rsidRPr="006968EF">
        <w:rPr>
          <w:rFonts w:eastAsia="Times New Roman" w:cs="Times New Roman"/>
          <w:color w:val="000000"/>
          <w:szCs w:val="28"/>
        </w:rPr>
        <w:t xml:space="preserve">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(y &lt; A)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(x + 2y &gt; 50)</w:t>
      </w:r>
    </w:p>
    <w:bookmarkEnd w:id="0"/>
    <w:p w:rsidR="006968EF" w:rsidRPr="006968EF" w:rsidRDefault="006968EF" w:rsidP="006968EF">
      <w:pPr>
        <w:ind w:firstLine="0"/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истинно, т.е. принимает значение 1 при любых целых </w:t>
      </w:r>
      <w:r w:rsidRPr="006968EF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неотрицательных</w:t>
      </w: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 значениях переменных x и y?</w:t>
      </w:r>
    </w:p>
    <w:sectPr w:rsidR="006968EF" w:rsidRPr="0069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altName w:val="Cascadia Code ExtraLight"/>
    <w:charset w:val="CC"/>
    <w:family w:val="modern"/>
    <w:pitch w:val="fixed"/>
    <w:sig w:usb0="00000001" w:usb1="1000B8F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224904"/>
    <w:rsid w:val="002E3EA4"/>
    <w:rsid w:val="00391402"/>
    <w:rsid w:val="00462CB0"/>
    <w:rsid w:val="004A3550"/>
    <w:rsid w:val="005C7F11"/>
    <w:rsid w:val="0061038A"/>
    <w:rsid w:val="00634F76"/>
    <w:rsid w:val="00674F0C"/>
    <w:rsid w:val="006968EF"/>
    <w:rsid w:val="00712366"/>
    <w:rsid w:val="0076266A"/>
    <w:rsid w:val="007B6002"/>
    <w:rsid w:val="007C7190"/>
    <w:rsid w:val="007C7EF3"/>
    <w:rsid w:val="008343BA"/>
    <w:rsid w:val="00931DE4"/>
    <w:rsid w:val="009D3E68"/>
    <w:rsid w:val="00AD1B67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D3E0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customStyle="1" w:styleId="formula">
    <w:name w:val="formula"/>
    <w:basedOn w:val="a"/>
    <w:rsid w:val="007B60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Григорий Бахов</cp:lastModifiedBy>
  <cp:revision>5</cp:revision>
  <dcterms:created xsi:type="dcterms:W3CDTF">2024-11-25T00:24:00Z</dcterms:created>
  <dcterms:modified xsi:type="dcterms:W3CDTF">2024-11-25T14:16:00Z</dcterms:modified>
</cp:coreProperties>
</file>