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2B" w:rsidRDefault="00D93011">
      <w:r>
        <w:t xml:space="preserve">Задание №17 </w:t>
      </w:r>
    </w:p>
    <w:p w:rsidR="00D93011" w:rsidRDefault="00D93011">
      <w:r>
        <w:t>Задача №1</w:t>
      </w:r>
    </w:p>
    <w:p w:rsidR="00D93011" w:rsidRDefault="00D9301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4310) (А. Кабанов) В файле </w:t>
      </w:r>
      <w:hyperlink r:id="rId4" w:history="1">
        <w:r>
          <w:rPr>
            <w:rStyle w:val="a3"/>
            <w:shd w:val="clear" w:color="auto" w:fill="FFFFFF"/>
          </w:rPr>
          <w:t>17-4.txt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которые делятся на 3 и не делятся на 7, 17, 19, 27. Найдите количество таких чисел и максимальное из них.</w:t>
      </w:r>
    </w:p>
    <w:p w:rsidR="0023176C" w:rsidRDefault="0023176C">
      <w:pPr>
        <w:rPr>
          <w:color w:val="000000"/>
          <w:shd w:val="clear" w:color="auto" w:fill="FFFFFF"/>
        </w:rPr>
      </w:pPr>
    </w:p>
    <w:p w:rsidR="0023176C" w:rsidRDefault="0023176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Задача № 2</w:t>
      </w:r>
    </w:p>
    <w:p w:rsidR="0023176C" w:rsidRDefault="0023176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4540) В файле </w:t>
      </w:r>
      <w:hyperlink r:id="rId5" w:history="1">
        <w:r>
          <w:rPr>
            <w:rStyle w:val="a3"/>
            <w:shd w:val="clear" w:color="auto" w:fill="FFFFFF"/>
          </w:rPr>
          <w:t>17-205.txt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чисел. Элементы последовательности могут принимать целые значения от –10 000 до 10 000 включительно. Определите количество пар, в которых хотя бы один из двух элементов делится на 7, а их сумма заканчивается на 19. В ответе запишите два числа: сначала количество найденных пар, а затем – максимальную сумму элементов таких пар. В данной задаче под парой подразумевается два идущих подряд элемента последовательности.</w:t>
      </w:r>
    </w:p>
    <w:p w:rsidR="002275FA" w:rsidRDefault="002275F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№3</w:t>
      </w:r>
    </w:p>
    <w:p w:rsidR="002275FA" w:rsidRDefault="002275F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6759) (ЕГЭ-2023) В файле </w:t>
      </w:r>
      <w:hyperlink r:id="rId6" w:history="1">
        <w:r>
          <w:rPr>
            <w:rStyle w:val="a3"/>
            <w:shd w:val="clear" w:color="auto" w:fill="FFFFFF"/>
          </w:rPr>
          <w:t>17-381.txt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чисел, не превышающих по модулю 100 000. Определите количество пар последовательности, в которых только один из элементов является четырёхзначным числом, а квадрат суммы элементов пары не больше квадрата максимального элемента последовательности, являющегося четырёхзначным числом и оканчивающегося на 39. В ответе запишите количество найденных пар чисел, затем максимальную из сумм элементов таких пар. В данной задаче под парой подразумевается два идущих подряд элемента последовательности.</w:t>
      </w:r>
    </w:p>
    <w:p w:rsidR="00B80427" w:rsidRDefault="00B80427">
      <w:pPr>
        <w:rPr>
          <w:color w:val="000000"/>
          <w:shd w:val="clear" w:color="auto" w:fill="FFFFFF"/>
        </w:rPr>
      </w:pPr>
    </w:p>
    <w:p w:rsidR="00B80427" w:rsidRDefault="00B8042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№4</w:t>
      </w:r>
    </w:p>
    <w:p w:rsidR="00B80427" w:rsidRDefault="00B8042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6758) (ЕГЭ-2023) В файле </w:t>
      </w:r>
      <w:hyperlink r:id="rId7" w:history="1">
        <w:r>
          <w:rPr>
            <w:rStyle w:val="a3"/>
            <w:shd w:val="clear" w:color="auto" w:fill="FFFFFF"/>
          </w:rPr>
          <w:t>17-380.txt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чисел, не превышающих по модулю 100 000. Определите количество троек элементов последовательности, в которых не более двух из трёх элементов являются четырёхзначными числами, а сумма элементов тройки не больше максимального элемента последовательности, оканчивающегося на 25. В ответе запишите количество найденных троек чисел, затем максимальную из сумм элементов таких троек. В данной задаче под тройкой подразумевается три идущих подряд элемента последовательности.</w:t>
      </w:r>
    </w:p>
    <w:p w:rsidR="00B80427" w:rsidRDefault="00B8042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Задание №5</w:t>
      </w:r>
    </w:p>
    <w:p w:rsidR="008B2C88" w:rsidRDefault="008B2C8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7627) (Демо-2025) В файле </w:t>
      </w:r>
      <w:hyperlink r:id="rId8" w:history="1">
        <w:r>
          <w:rPr>
            <w:rStyle w:val="a3"/>
            <w:shd w:val="clear" w:color="auto" w:fill="FFFFFF"/>
          </w:rPr>
          <w:t>17-410.txt</w:t>
        </w:r>
      </w:hyperlink>
      <w:r>
        <w:rPr>
          <w:color w:val="000000"/>
          <w:shd w:val="clear" w:color="auto" w:fill="FFFFFF"/>
        </w:rPr>
        <w:t> содержится последовательность натуральных чисел, не превышающих 100 000. Определите количество пар последовательности, в которых остаток от деления хотя бы одного из элементов на 16 равен минимальному элементу последовательности. В ответе запишите количество найденных пар, затем максимальную из сумм элементов таких пар. В данной задаче под парой подразумевается два идущих подряд элемента последовательности.</w:t>
      </w:r>
    </w:p>
    <w:p w:rsidR="00F631EF" w:rsidRDefault="00F631E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 6</w:t>
      </w:r>
    </w:p>
    <w:p w:rsidR="00F631EF" w:rsidRDefault="00F631E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7564) (ЕГЭ-2024) В файле </w:t>
      </w:r>
      <w:hyperlink r:id="rId9" w:history="1">
        <w:r>
          <w:rPr>
            <w:rStyle w:val="a3"/>
            <w:shd w:val="clear" w:color="auto" w:fill="FFFFFF"/>
          </w:rPr>
          <w:t>17-409.txt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чисел, не превышающих по модулю 100 000. Определите количество троек элементов последовательности, в которых хотя бы два элемента из трех оканчиваются на 7 и являются четырёхзначными числами, а сумма всех элементов тройки больше максимального элемента последовательности, оканчивающегося на 7 и являющегося четырехзначным числом. В ответе запишите количество найденных троек, затем максимальную из сумм элементов таких троек. В данной задаче под тройкой подразумевается три подряд идущих элемента последовательности.</w:t>
      </w:r>
    </w:p>
    <w:p w:rsidR="00246730" w:rsidRDefault="00246730">
      <w:pPr>
        <w:rPr>
          <w:color w:val="000000"/>
          <w:shd w:val="clear" w:color="auto" w:fill="FFFFFF"/>
        </w:rPr>
      </w:pPr>
    </w:p>
    <w:p w:rsidR="00246730" w:rsidRDefault="0024673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№7</w:t>
      </w:r>
    </w:p>
    <w:p w:rsidR="00246730" w:rsidRDefault="0024673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7718) (К. Багдасарян) В файле </w:t>
      </w:r>
      <w:hyperlink r:id="rId10" w:history="1">
        <w:r>
          <w:rPr>
            <w:rStyle w:val="a3"/>
            <w:shd w:val="clear" w:color="auto" w:fill="FFFFFF"/>
          </w:rPr>
          <w:t>17-411.txt</w:t>
        </w:r>
      </w:hyperlink>
      <w:r>
        <w:rPr>
          <w:color w:val="000000"/>
          <w:shd w:val="clear" w:color="auto" w:fill="FFFFFF"/>
        </w:rPr>
        <w:t> содержится последовательность натуральных чисел, не превышающих 10000. Определите количество четверок элементов последовательности, в которых количество четных элементов нечетно и все четыре элемента меньше максимального элемента, оканчивающегося на 1. В ответе запишите количество найденных четверок, затем минимальную из сумм элементов таких четверок. В данной задаче под четверкой подразумевается четыре подряд идущих элемента последовательности.</w:t>
      </w:r>
    </w:p>
    <w:p w:rsidR="00E07FD9" w:rsidRDefault="00E07FD9">
      <w:pPr>
        <w:rPr>
          <w:color w:val="000000"/>
          <w:shd w:val="clear" w:color="auto" w:fill="FFFFFF"/>
        </w:rPr>
      </w:pPr>
    </w:p>
    <w:p w:rsidR="00E07FD9" w:rsidRDefault="00E07FD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№8</w:t>
      </w:r>
    </w:p>
    <w:p w:rsidR="00E07FD9" w:rsidRDefault="00E07FD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7429) (Е. Джобс) В файле </w:t>
      </w:r>
      <w:hyperlink r:id="rId11" w:history="1">
        <w:r>
          <w:rPr>
            <w:rStyle w:val="a3"/>
            <w:shd w:val="clear" w:color="auto" w:fill="FFFFFF"/>
          </w:rPr>
          <w:t>17-402.txt</w:t>
        </w:r>
      </w:hyperlink>
      <w:r>
        <w:rPr>
          <w:color w:val="000000"/>
          <w:shd w:val="clear" w:color="auto" w:fill="FFFFFF"/>
        </w:rPr>
        <w:t xml:space="preserve"> содержится последовательность натуральных чисел, не превышающих 100 000. Определите количество пар элементов последовательности, в которых хотя бы одно число кратно минимальному двузначному элементу последовательности, кратному сумме своих цифр. Гарантируется, что в последовательности есть хотя бы одно двузначное число, соответствующее условию. В ответе запишите количество найденных пар чисел, затем максимальную из сумм элементов таких пар. В </w:t>
      </w:r>
      <w:r>
        <w:rPr>
          <w:color w:val="000000"/>
          <w:shd w:val="clear" w:color="auto" w:fill="FFFFFF"/>
        </w:rPr>
        <w:lastRenderedPageBreak/>
        <w:t>данной задаче под парой подразумевается два идущих подряд элемента последовательности.</w:t>
      </w:r>
    </w:p>
    <w:p w:rsidR="000501DA" w:rsidRDefault="000501DA">
      <w:pPr>
        <w:rPr>
          <w:color w:val="000000"/>
          <w:shd w:val="clear" w:color="auto" w:fill="FFFFFF"/>
          <w:lang w:val="en-US"/>
        </w:rPr>
      </w:pPr>
    </w:p>
    <w:p w:rsidR="000501DA" w:rsidRDefault="000501D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№9</w:t>
      </w:r>
    </w:p>
    <w:p w:rsidR="000501DA" w:rsidRDefault="000501D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7079) (PRO100-ЕГЭ) В файле </w:t>
      </w:r>
      <w:hyperlink r:id="rId12" w:history="1">
        <w:r>
          <w:rPr>
            <w:rStyle w:val="a3"/>
            <w:shd w:val="clear" w:color="auto" w:fill="FFFFFF"/>
          </w:rPr>
          <w:t>17-388.txt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чисел. Элементы последовательности могут принимать целые значения от –100 000 до 100 000 включительно. Определите количество троек элементов последовательности, среди которых есть не более одного числа, начинающегося с цифры 6, а сумма элементов тройки не меньше максимального элемента последовательности, начинающегося с цифры 8. В ответе запишите количество найденных троек чисел, затем минимальную из сумм элементов таких троек. В данной задаче под тройкой подразумевается три идущих подряд элемента последовательности.</w:t>
      </w:r>
    </w:p>
    <w:p w:rsidR="000501DA" w:rsidRDefault="000501D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 10</w:t>
      </w:r>
    </w:p>
    <w:p w:rsidR="000501DA" w:rsidRPr="000501DA" w:rsidRDefault="000501DA">
      <w:pPr>
        <w:rPr>
          <w:lang w:val="en-US"/>
        </w:rPr>
      </w:pPr>
      <w:bookmarkStart w:id="0" w:name="_GoBack"/>
      <w:r>
        <w:rPr>
          <w:color w:val="000000"/>
          <w:shd w:val="clear" w:color="auto" w:fill="FFFFFF"/>
        </w:rPr>
        <w:t>(№ 6601)</w:t>
      </w:r>
      <w:bookmarkEnd w:id="0"/>
      <w:r>
        <w:rPr>
          <w:color w:val="000000"/>
          <w:shd w:val="clear" w:color="auto" w:fill="FFFFFF"/>
        </w:rPr>
        <w:t xml:space="preserve"> (Е. Джобс) В файле </w:t>
      </w:r>
      <w:hyperlink r:id="rId13" w:history="1">
        <w:r>
          <w:rPr>
            <w:rStyle w:val="a3"/>
            <w:shd w:val="clear" w:color="auto" w:fill="FFFFFF"/>
          </w:rPr>
          <w:t>17-376.txt</w:t>
        </w:r>
      </w:hyperlink>
      <w:r>
        <w:rPr>
          <w:color w:val="000000"/>
          <w:shd w:val="clear" w:color="auto" w:fill="FFFFFF"/>
        </w:rPr>
        <w:t> содержится последовательность натуральных чисел, не превышающих 10000. Определите количество пар элементов последовательности, в которых только одно число кратно 7, а сумма элементов пары кратна максимальному элементу последовательности, оканчивающемуся на 0F в шестнадцатеричной системе счисления. В ответе запишите количество найденных пар, затем максимальную из сумм элементов таких пар. В данной задаче под парой подразумевается два идущих подряд элемента последовательности.</w:t>
      </w:r>
    </w:p>
    <w:sectPr w:rsidR="000501DA" w:rsidRPr="00050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11"/>
    <w:rsid w:val="000501DA"/>
    <w:rsid w:val="0010712B"/>
    <w:rsid w:val="002275FA"/>
    <w:rsid w:val="0023176C"/>
    <w:rsid w:val="00246730"/>
    <w:rsid w:val="003E2E25"/>
    <w:rsid w:val="006C1398"/>
    <w:rsid w:val="00741DA5"/>
    <w:rsid w:val="008B2C88"/>
    <w:rsid w:val="00B80427"/>
    <w:rsid w:val="00B953FE"/>
    <w:rsid w:val="00D14FAA"/>
    <w:rsid w:val="00D93011"/>
    <w:rsid w:val="00E07FD9"/>
    <w:rsid w:val="00F6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0B80"/>
  <w15:chartTrackingRefBased/>
  <w15:docId w15:val="{05FA8380-32FD-40B0-BC0C-AFE56F7F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3864" w:themeColor="accent1" w:themeShade="80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3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olyakov.spb.ru/cms/files/ege-seq/17-410.txt" TargetMode="External"/><Relationship Id="rId13" Type="http://schemas.openxmlformats.org/officeDocument/2006/relationships/hyperlink" Target="https://kpolyakov.spb.ru/cms/files/ege-seq/17-376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polyakov.spb.ru/cms/files/ege-seq/17-380.txt" TargetMode="External"/><Relationship Id="rId12" Type="http://schemas.openxmlformats.org/officeDocument/2006/relationships/hyperlink" Target="https://kpolyakov.spb.ru/cms/files/ege-seq/17-388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polyakov.spb.ru/cms/files/ege-seq/17-381.txt" TargetMode="External"/><Relationship Id="rId11" Type="http://schemas.openxmlformats.org/officeDocument/2006/relationships/hyperlink" Target="https://kpolyakov.spb.ru/cms/files/ege-seq/17-402.txt" TargetMode="External"/><Relationship Id="rId5" Type="http://schemas.openxmlformats.org/officeDocument/2006/relationships/hyperlink" Target="https://kpolyakov.spb.ru/cms/files/ege-seq/17-205.tx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polyakov.spb.ru/cms/files/ege-seq/17-411.txt" TargetMode="External"/><Relationship Id="rId4" Type="http://schemas.openxmlformats.org/officeDocument/2006/relationships/hyperlink" Target="https://kpolyakov.spb.ru/cms/files/ege-seq/17-4.txt" TargetMode="External"/><Relationship Id="rId9" Type="http://schemas.openxmlformats.org/officeDocument/2006/relationships/hyperlink" Target="https://kpolyakov.spb.ru/cms/files/ege-seq/17-409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6</cp:revision>
  <dcterms:created xsi:type="dcterms:W3CDTF">2024-12-08T07:43:00Z</dcterms:created>
  <dcterms:modified xsi:type="dcterms:W3CDTF">2024-12-08T13:03:00Z</dcterms:modified>
</cp:coreProperties>
</file>