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A3B" w:rsidRDefault="00333A3B">
      <w:pPr>
        <w:rPr>
          <w:color w:val="000000"/>
          <w:shd w:val="clear" w:color="auto" w:fill="FFFFFF"/>
        </w:rPr>
      </w:pPr>
      <w:r>
        <w:rPr>
          <w:color w:val="000000"/>
          <w:shd w:val="clear" w:color="auto" w:fill="FFFFFF"/>
        </w:rPr>
        <w:t>Задание №1</w:t>
      </w:r>
    </w:p>
    <w:p w:rsidR="0010712B" w:rsidRDefault="00333A3B">
      <w:pPr>
        <w:rPr>
          <w:color w:val="000000"/>
          <w:shd w:val="clear" w:color="auto" w:fill="FFFFFF"/>
        </w:rPr>
      </w:pPr>
      <w:r>
        <w:rPr>
          <w:color w:val="000000"/>
          <w:shd w:val="clear" w:color="auto" w:fill="FFFFFF"/>
        </w:rPr>
        <w:t xml:space="preserve">(№ 2353) Квадрат разлинован на N×N клеток (1 </w:t>
      </w:r>
      <w:proofErr w:type="gramStart"/>
      <w:r>
        <w:rPr>
          <w:color w:val="000000"/>
          <w:shd w:val="clear" w:color="auto" w:fill="FFFFFF"/>
        </w:rPr>
        <w:t>&lt; N</w:t>
      </w:r>
      <w:proofErr w:type="gramEnd"/>
      <w:r>
        <w:rPr>
          <w:color w:val="000000"/>
          <w:shd w:val="clear" w:color="auto" w:fill="FFFFFF"/>
        </w:rPr>
        <w:t xml:space="preserve">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Pr>
          <w:color w:val="000000"/>
        </w:rPr>
        <w:br/>
      </w:r>
      <w:r>
        <w:rPr>
          <w:color w:val="000000"/>
          <w:shd w:val="clear" w:color="auto" w:fill="FFFFFF"/>
        </w:rPr>
        <w:t>Исходные данные записаны в файле </w:t>
      </w:r>
      <w:hyperlink r:id="rId4" w:history="1">
        <w:r>
          <w:rPr>
            <w:rStyle w:val="a3"/>
            <w:shd w:val="clear" w:color="auto" w:fill="FFFFFF"/>
          </w:rPr>
          <w:t>18-3.xls</w:t>
        </w:r>
      </w:hyperlink>
      <w:r>
        <w:rPr>
          <w:color w:val="000000"/>
          <w:shd w:val="clear" w:color="auto" w:fill="FFFFFF"/>
        </w:rPr>
        <w:t>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rsidR="00685A09" w:rsidRDefault="00685A09">
      <w:pPr>
        <w:rPr>
          <w:color w:val="000000"/>
          <w:shd w:val="clear" w:color="auto" w:fill="FFFFFF"/>
        </w:rPr>
      </w:pPr>
      <w:r>
        <w:rPr>
          <w:color w:val="000000"/>
          <w:shd w:val="clear" w:color="auto" w:fill="FFFFFF"/>
        </w:rPr>
        <w:t>Задание №2</w:t>
      </w:r>
      <w:r w:rsidR="00AC65A0">
        <w:rPr>
          <w:color w:val="000000"/>
          <w:shd w:val="clear" w:color="auto" w:fill="FFFFFF"/>
        </w:rPr>
        <w:t>*</w:t>
      </w:r>
      <w:bookmarkStart w:id="0" w:name="_GoBack"/>
      <w:bookmarkEnd w:id="0"/>
    </w:p>
    <w:p w:rsidR="00685A09" w:rsidRDefault="00685A09">
      <w:pPr>
        <w:rPr>
          <w:color w:val="000000"/>
          <w:shd w:val="clear" w:color="auto" w:fill="FFFFFF"/>
        </w:rPr>
      </w:pPr>
      <w:r>
        <w:rPr>
          <w:color w:val="000000"/>
          <w:shd w:val="clear" w:color="auto" w:fill="FFFFFF"/>
        </w:rPr>
        <w:t>(№ 3704) (А.М. Кабанов) Квадрат разлинован на N×N клеток (1 </w:t>
      </w:r>
      <w:proofErr w:type="gramStart"/>
      <w:r>
        <w:rPr>
          <w:color w:val="000000"/>
          <w:shd w:val="clear" w:color="auto" w:fill="FFFFFF"/>
        </w:rPr>
        <w:t>&lt; N</w:t>
      </w:r>
      <w:proofErr w:type="gramEnd"/>
      <w:r>
        <w:rPr>
          <w:color w:val="000000"/>
          <w:shd w:val="clear" w:color="auto" w:fill="FFFFFF"/>
        </w:rPr>
        <w:t> &lt; 20). Исполнитель Робот может перемещаться по клеткам, выполняя за одно перемещение одну из двух команд: </w:t>
      </w:r>
      <w:r>
        <w:rPr>
          <w:b/>
          <w:bCs/>
          <w:color w:val="000000"/>
          <w:shd w:val="clear" w:color="auto" w:fill="FFFFFF"/>
        </w:rPr>
        <w:t>влево</w:t>
      </w:r>
      <w:r>
        <w:rPr>
          <w:color w:val="000000"/>
          <w:shd w:val="clear" w:color="auto" w:fill="FFFFFF"/>
        </w:rPr>
        <w:t> или </w:t>
      </w:r>
      <w:r>
        <w:rPr>
          <w:b/>
          <w:bCs/>
          <w:color w:val="000000"/>
          <w:shd w:val="clear" w:color="auto" w:fill="FFFFFF"/>
        </w:rPr>
        <w:t>вверх</w:t>
      </w:r>
      <w:r>
        <w:rPr>
          <w:color w:val="000000"/>
          <w:shd w:val="clear" w:color="auto" w:fill="FFFFFF"/>
        </w:rPr>
        <w:t>. По команде </w:t>
      </w:r>
      <w:r>
        <w:rPr>
          <w:b/>
          <w:bCs/>
          <w:color w:val="000000"/>
          <w:shd w:val="clear" w:color="auto" w:fill="FFFFFF"/>
        </w:rPr>
        <w:t>влево</w:t>
      </w:r>
      <w:r>
        <w:rPr>
          <w:color w:val="000000"/>
          <w:shd w:val="clear" w:color="auto" w:fill="FFFFFF"/>
        </w:rPr>
        <w:t> Робот перемещается в соседнюю левую клетку, по команде </w:t>
      </w:r>
      <w:r>
        <w:rPr>
          <w:b/>
          <w:bCs/>
          <w:color w:val="000000"/>
          <w:shd w:val="clear" w:color="auto" w:fill="FFFFFF"/>
        </w:rPr>
        <w:t>вверх</w:t>
      </w:r>
      <w:r>
        <w:rPr>
          <w:color w:val="000000"/>
          <w:shd w:val="clear" w:color="auto" w:fill="FFFFFF"/>
        </w:rPr>
        <w:t> – в соседнюю верхнюю. При попытке пересечь </w:t>
      </w:r>
      <w:r>
        <w:rPr>
          <w:b/>
          <w:bCs/>
          <w:color w:val="000000"/>
          <w:shd w:val="clear" w:color="auto" w:fill="FFFFFF"/>
        </w:rPr>
        <w:t>границы (внутренние, обозначенные жирными линиями, или границы квадрата)</w:t>
      </w:r>
      <w:r>
        <w:rPr>
          <w:color w:val="000000"/>
          <w:shd w:val="clear" w:color="auto" w:fill="FFFFFF"/>
        </w:rPr>
        <w:t> Робот разрушается. В каждой клетке квадрата указана плата за посещение в размере от 1 до 100. Посетив клетку, Робот платит за её посещение; это также относится к начальной и конечной точке маршрута Робота. Определите минимальную и максимальную денежную сумму, которую заплатит Робот, пройдя из правой нижней клетки в левую верхнюю. В ответе укажите два числа – сначала минимальную сумму, затем максимальную.</w:t>
      </w:r>
      <w:r>
        <w:rPr>
          <w:color w:val="000000"/>
        </w:rPr>
        <w:br/>
      </w:r>
      <w:r>
        <w:rPr>
          <w:color w:val="000000"/>
          <w:shd w:val="clear" w:color="auto" w:fill="FFFFFF"/>
        </w:rPr>
        <w:t>Исходные данные для Робота записаны в файле </w:t>
      </w:r>
      <w:hyperlink r:id="rId5" w:history="1">
        <w:r>
          <w:rPr>
            <w:rStyle w:val="a3"/>
            <w:shd w:val="clear" w:color="auto" w:fill="FFFFFF"/>
          </w:rPr>
          <w:t>18-86.xls</w:t>
        </w:r>
      </w:hyperlink>
      <w:r>
        <w:rPr>
          <w:color w:val="000000"/>
          <w:shd w:val="clear" w:color="auto" w:fill="FFFFFF"/>
        </w:rPr>
        <w:t> в виде прямоугольной таблицы, каждая ячейка которой соответствует клетке квадрата.</w:t>
      </w:r>
    </w:p>
    <w:p w:rsidR="00E97075" w:rsidRDefault="00E97075">
      <w:pPr>
        <w:rPr>
          <w:color w:val="000000"/>
          <w:shd w:val="clear" w:color="auto" w:fill="FFFFFF"/>
        </w:rPr>
      </w:pPr>
      <w:r>
        <w:rPr>
          <w:color w:val="000000"/>
          <w:shd w:val="clear" w:color="auto" w:fill="FFFFFF"/>
        </w:rPr>
        <w:t>Задание №3</w:t>
      </w:r>
    </w:p>
    <w:p w:rsidR="00E97075" w:rsidRDefault="00E97075">
      <w:pPr>
        <w:rPr>
          <w:color w:val="000000"/>
          <w:shd w:val="clear" w:color="auto" w:fill="FFFFFF"/>
        </w:rPr>
      </w:pPr>
      <w:r>
        <w:rPr>
          <w:color w:val="000000"/>
          <w:shd w:val="clear" w:color="auto" w:fill="FFFFFF"/>
        </w:rPr>
        <w:t>(№ 3705) (А.М. Кабанов) Квадрат разлинован на N×N клеток (1 </w:t>
      </w:r>
      <w:proofErr w:type="gramStart"/>
      <w:r>
        <w:rPr>
          <w:color w:val="000000"/>
          <w:shd w:val="clear" w:color="auto" w:fill="FFFFFF"/>
        </w:rPr>
        <w:t>&lt; N</w:t>
      </w:r>
      <w:proofErr w:type="gramEnd"/>
      <w:r>
        <w:rPr>
          <w:color w:val="000000"/>
          <w:shd w:val="clear" w:color="auto" w:fill="FFFFFF"/>
        </w:rPr>
        <w:t> &lt; 20). Исполнитель Робот может перемещаться по клеткам, выполняя за одно перемещение одну из двух команд: </w:t>
      </w:r>
      <w:r>
        <w:rPr>
          <w:b/>
          <w:bCs/>
          <w:color w:val="000000"/>
          <w:shd w:val="clear" w:color="auto" w:fill="FFFFFF"/>
        </w:rPr>
        <w:t>вправо</w:t>
      </w:r>
      <w:r>
        <w:rPr>
          <w:color w:val="000000"/>
          <w:shd w:val="clear" w:color="auto" w:fill="FFFFFF"/>
        </w:rPr>
        <w:t> или </w:t>
      </w:r>
      <w:r>
        <w:rPr>
          <w:b/>
          <w:bCs/>
          <w:color w:val="000000"/>
          <w:shd w:val="clear" w:color="auto" w:fill="FFFFFF"/>
        </w:rPr>
        <w:t>вниз</w:t>
      </w:r>
      <w:r>
        <w:rPr>
          <w:color w:val="000000"/>
          <w:shd w:val="clear" w:color="auto" w:fill="FFFFFF"/>
        </w:rPr>
        <w:t>. По команде </w:t>
      </w:r>
      <w:r>
        <w:rPr>
          <w:b/>
          <w:bCs/>
          <w:color w:val="000000"/>
          <w:shd w:val="clear" w:color="auto" w:fill="FFFFFF"/>
        </w:rPr>
        <w:t>вправо</w:t>
      </w:r>
      <w:r>
        <w:rPr>
          <w:color w:val="000000"/>
          <w:shd w:val="clear" w:color="auto" w:fill="FFFFFF"/>
        </w:rPr>
        <w:t> Робот перемещается в соседнюю правую клетку, по команде </w:t>
      </w:r>
      <w:r>
        <w:rPr>
          <w:b/>
          <w:bCs/>
          <w:color w:val="000000"/>
          <w:shd w:val="clear" w:color="auto" w:fill="FFFFFF"/>
        </w:rPr>
        <w:t>вниз</w:t>
      </w:r>
      <w:r>
        <w:rPr>
          <w:color w:val="000000"/>
          <w:shd w:val="clear" w:color="auto" w:fill="FFFFFF"/>
        </w:rPr>
        <w:t> – в соседнюю нижнюю. При попытке пересечь </w:t>
      </w:r>
      <w:r>
        <w:rPr>
          <w:b/>
          <w:bCs/>
          <w:color w:val="000000"/>
          <w:shd w:val="clear" w:color="auto" w:fill="FFFFFF"/>
        </w:rPr>
        <w:t>границы (внутренние, обозначенные жирными линиями, или границы квадрата)</w:t>
      </w:r>
      <w:r>
        <w:rPr>
          <w:color w:val="000000"/>
          <w:shd w:val="clear" w:color="auto" w:fill="FFFFFF"/>
        </w:rPr>
        <w:t xml:space="preserve"> Робот разрушается. В каждой клетке квадрата указана плата за посещение в размере от 1 до 100. Посетив клетку, Робот платит за её </w:t>
      </w:r>
      <w:r>
        <w:rPr>
          <w:color w:val="000000"/>
          <w:shd w:val="clear" w:color="auto" w:fill="FFFFFF"/>
        </w:rPr>
        <w:lastRenderedPageBreak/>
        <w:t>посещение; это также относится к начальной и конечной точке маршрута Робота. Определите минимальную и максимальную денежную сумму, которую заплатит Робот, пройдя из левой верхней клетки в правую нижнюю. В ответе укажите два числа – сначала минимальную сумму, затем максимальную.</w:t>
      </w:r>
      <w:r>
        <w:rPr>
          <w:color w:val="000000"/>
        </w:rPr>
        <w:br/>
      </w:r>
      <w:r>
        <w:rPr>
          <w:color w:val="000000"/>
          <w:shd w:val="clear" w:color="auto" w:fill="FFFFFF"/>
        </w:rPr>
        <w:t>Исходные данные для Робота записаны в файле </w:t>
      </w:r>
      <w:hyperlink r:id="rId6" w:history="1">
        <w:r>
          <w:rPr>
            <w:rStyle w:val="a3"/>
            <w:shd w:val="clear" w:color="auto" w:fill="FFFFFF"/>
          </w:rPr>
          <w:t>18-87.xls</w:t>
        </w:r>
      </w:hyperlink>
      <w:r>
        <w:rPr>
          <w:color w:val="000000"/>
          <w:shd w:val="clear" w:color="auto" w:fill="FFFFFF"/>
        </w:rPr>
        <w:t> в виде прямоугольной таблицы, каждая ячейка которой соответствует клетке квадрата.</w:t>
      </w:r>
    </w:p>
    <w:p w:rsidR="00A24A97" w:rsidRDefault="00A24A97">
      <w:pPr>
        <w:rPr>
          <w:color w:val="000000"/>
          <w:shd w:val="clear" w:color="auto" w:fill="FFFFFF"/>
        </w:rPr>
      </w:pPr>
      <w:r>
        <w:rPr>
          <w:color w:val="000000"/>
          <w:shd w:val="clear" w:color="auto" w:fill="FFFFFF"/>
        </w:rPr>
        <w:t>Задание №4</w:t>
      </w:r>
    </w:p>
    <w:p w:rsidR="00E97075" w:rsidRDefault="00A24A97">
      <w:pPr>
        <w:rPr>
          <w:color w:val="000000"/>
          <w:shd w:val="clear" w:color="auto" w:fill="FFFFFF"/>
        </w:rPr>
      </w:pPr>
      <w:r>
        <w:rPr>
          <w:color w:val="000000"/>
          <w:shd w:val="clear" w:color="auto" w:fill="FFFFFF"/>
        </w:rPr>
        <w:t>(№ 7566) (ЕГЭ-2024) 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w:t>
      </w:r>
      <w:r>
        <w:rPr>
          <w:color w:val="000000"/>
        </w:rPr>
        <w:br/>
      </w:r>
      <w:r>
        <w:rPr>
          <w:color w:val="000000"/>
          <w:shd w:val="clear" w:color="auto" w:fill="FFFFFF"/>
        </w:rPr>
        <w:t>Исходные данные записаны в файле </w:t>
      </w:r>
      <w:hyperlink r:id="rId7" w:history="1">
        <w:r>
          <w:rPr>
            <w:rStyle w:val="a3"/>
            <w:shd w:val="clear" w:color="auto" w:fill="FFFFFF"/>
          </w:rPr>
          <w:t>18-200.xls</w:t>
        </w:r>
      </w:hyperlink>
      <w:r>
        <w:rPr>
          <w:color w:val="000000"/>
          <w:shd w:val="clear" w:color="auto" w:fill="FFFFFF"/>
        </w:rPr>
        <w:t> в виде электронной таблицы, каждая ячейка которой соответствует клетке поля. В ответе запишите два числа – сначала максимальную сумму, которую может собрать Робот, затем – минимальную.</w:t>
      </w:r>
      <w:r w:rsidR="00E97075">
        <w:rPr>
          <w:color w:val="000000"/>
          <w:shd w:val="clear" w:color="auto" w:fill="FFFFFF"/>
        </w:rPr>
        <w:t xml:space="preserve"> </w:t>
      </w:r>
    </w:p>
    <w:p w:rsidR="004D7495" w:rsidRDefault="004D7495">
      <w:pPr>
        <w:rPr>
          <w:color w:val="000000"/>
          <w:shd w:val="clear" w:color="auto" w:fill="FFFFFF"/>
        </w:rPr>
      </w:pPr>
      <w:r>
        <w:rPr>
          <w:color w:val="000000"/>
          <w:shd w:val="clear" w:color="auto" w:fill="FFFFFF"/>
        </w:rPr>
        <w:t>Задание №5</w:t>
      </w:r>
    </w:p>
    <w:p w:rsidR="004D7495" w:rsidRDefault="004D7495">
      <w:pPr>
        <w:rPr>
          <w:color w:val="000000"/>
          <w:shd w:val="clear" w:color="auto" w:fill="FFFFFF"/>
        </w:rPr>
      </w:pPr>
      <w:r>
        <w:rPr>
          <w:color w:val="000000"/>
          <w:shd w:val="clear" w:color="auto" w:fill="FFFFFF"/>
        </w:rPr>
        <w:t xml:space="preserve">(№ 2704) (В.Н. </w:t>
      </w:r>
      <w:proofErr w:type="spellStart"/>
      <w:r>
        <w:rPr>
          <w:color w:val="000000"/>
          <w:shd w:val="clear" w:color="auto" w:fill="FFFFFF"/>
        </w:rPr>
        <w:t>Шубинкин</w:t>
      </w:r>
      <w:proofErr w:type="spellEnd"/>
      <w:r>
        <w:rPr>
          <w:color w:val="000000"/>
          <w:shd w:val="clear" w:color="auto" w:fill="FFFFFF"/>
        </w:rPr>
        <w:t>) Исходные данные для Робота записаны в файле </w:t>
      </w:r>
      <w:hyperlink r:id="rId8" w:history="1">
        <w:r>
          <w:rPr>
            <w:rStyle w:val="a3"/>
            <w:shd w:val="clear" w:color="auto" w:fill="FFFFFF"/>
          </w:rPr>
          <w:t>18-2.xls</w:t>
        </w:r>
      </w:hyperlink>
      <w:r>
        <w:rPr>
          <w:color w:val="000000"/>
          <w:shd w:val="clear" w:color="auto" w:fill="FFFFFF"/>
        </w:rPr>
        <w:t> в виде электронной таблицы прямоугольной формы. Число в каждой клетке обозначает количество монет, которые может взять Робот. Робот может двигаться только вверх и вправо. Робот может брать монеты только с тех клеток, где количество монет чётно. Если количество монет нечётно, то Робот не берёт в этой клетке ни одной монеты. Определите максимальную и минимальную денежную сумму, которую может собрать Робот, пройдя из левой нижней клетки в правую верхнюю. В ответе укажите два числа – сначала максимальную сумму, затем минимальную.</w:t>
      </w:r>
    </w:p>
    <w:p w:rsidR="00A93C3A" w:rsidRDefault="00A93C3A">
      <w:pPr>
        <w:rPr>
          <w:color w:val="000000"/>
          <w:shd w:val="clear" w:color="auto" w:fill="FFFFFF"/>
        </w:rPr>
      </w:pPr>
      <w:r>
        <w:rPr>
          <w:color w:val="000000"/>
          <w:shd w:val="clear" w:color="auto" w:fill="FFFFFF"/>
        </w:rPr>
        <w:lastRenderedPageBreak/>
        <w:t>Задание №6</w:t>
      </w:r>
    </w:p>
    <w:p w:rsidR="00A93C3A" w:rsidRDefault="00A93C3A">
      <w:pPr>
        <w:rPr>
          <w:color w:val="000000"/>
          <w:shd w:val="clear" w:color="auto" w:fill="FFFFFF"/>
        </w:rPr>
      </w:pPr>
      <w:r>
        <w:rPr>
          <w:color w:val="000000"/>
          <w:shd w:val="clear" w:color="auto" w:fill="FFFFFF"/>
        </w:rPr>
        <w:t xml:space="preserve">(№ 2369) (В.Н. </w:t>
      </w:r>
      <w:proofErr w:type="spellStart"/>
      <w:r>
        <w:rPr>
          <w:color w:val="000000"/>
          <w:shd w:val="clear" w:color="auto" w:fill="FFFFFF"/>
        </w:rPr>
        <w:t>Шубинкин</w:t>
      </w:r>
      <w:proofErr w:type="spellEnd"/>
      <w:r>
        <w:rPr>
          <w:color w:val="000000"/>
          <w:shd w:val="clear" w:color="auto" w:fill="FFFFFF"/>
        </w:rPr>
        <w:t xml:space="preserve">) Квадрат разлинован на N×N клеток (1 </w:t>
      </w:r>
      <w:proofErr w:type="gramStart"/>
      <w:r>
        <w:rPr>
          <w:color w:val="000000"/>
          <w:shd w:val="clear" w:color="auto" w:fill="FFFFFF"/>
        </w:rPr>
        <w:t>&lt; N</w:t>
      </w:r>
      <w:proofErr w:type="gramEnd"/>
      <w:r>
        <w:rPr>
          <w:color w:val="000000"/>
          <w:shd w:val="clear" w:color="auto" w:fill="FFFFFF"/>
        </w:rPr>
        <w:t xml:space="preserve">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w:t>
      </w:r>
      <w:r>
        <w:rPr>
          <w:b/>
          <w:bCs/>
          <w:color w:val="000000"/>
          <w:shd w:val="clear" w:color="auto" w:fill="FFFFFF"/>
        </w:rPr>
        <w:t>В любой клетке может быть стена (стены обозначены значениями больше 100, но меньше 500).</w:t>
      </w:r>
      <w:r>
        <w:rPr>
          <w:color w:val="000000"/>
          <w:shd w:val="clear" w:color="auto" w:fill="FFFFFF"/>
        </w:rPr>
        <w:t> При попытке выйти за границу квадрата или зайти на клетку со стеной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Pr>
          <w:color w:val="000000"/>
        </w:rPr>
        <w:br/>
      </w:r>
      <w:r>
        <w:rPr>
          <w:color w:val="000000"/>
          <w:shd w:val="clear" w:color="auto" w:fill="FFFFFF"/>
        </w:rPr>
        <w:t>Исходные данные записаны в файле </w:t>
      </w:r>
      <w:hyperlink r:id="rId9" w:history="1">
        <w:r>
          <w:rPr>
            <w:rStyle w:val="a3"/>
            <w:shd w:val="clear" w:color="auto" w:fill="FFFFFF"/>
          </w:rPr>
          <w:t>18-11.xls</w:t>
        </w:r>
      </w:hyperlink>
      <w:r>
        <w:rPr>
          <w:color w:val="000000"/>
          <w:shd w:val="clear" w:color="auto" w:fill="FFFFFF"/>
        </w:rPr>
        <w:t> в виде электронной таблице размером N×N,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p w:rsidR="00E16B21" w:rsidRDefault="00E16B21">
      <w:pPr>
        <w:rPr>
          <w:color w:val="000000"/>
          <w:shd w:val="clear" w:color="auto" w:fill="FFFFFF"/>
        </w:rPr>
      </w:pPr>
    </w:p>
    <w:p w:rsidR="00E16B21" w:rsidRDefault="00E16B21">
      <w:pPr>
        <w:rPr>
          <w:color w:val="000000"/>
          <w:shd w:val="clear" w:color="auto" w:fill="FFFFFF"/>
        </w:rPr>
      </w:pPr>
      <w:r>
        <w:rPr>
          <w:color w:val="000000"/>
          <w:shd w:val="clear" w:color="auto" w:fill="FFFFFF"/>
        </w:rPr>
        <w:t>Задание №7</w:t>
      </w:r>
    </w:p>
    <w:p w:rsidR="00E16B21" w:rsidRDefault="00E16B21">
      <w:pPr>
        <w:rPr>
          <w:color w:val="000000"/>
          <w:shd w:val="clear" w:color="auto" w:fill="FFFFFF"/>
        </w:rPr>
      </w:pPr>
      <w:r>
        <w:rPr>
          <w:color w:val="000000"/>
          <w:shd w:val="clear" w:color="auto" w:fill="FFFFFF"/>
        </w:rPr>
        <w:t xml:space="preserve">(№ 3757) Квадрат разлинован на N×N клеток (1 </w:t>
      </w:r>
      <w:proofErr w:type="gramStart"/>
      <w:r>
        <w:rPr>
          <w:color w:val="000000"/>
          <w:shd w:val="clear" w:color="auto" w:fill="FFFFFF"/>
        </w:rPr>
        <w:t>&lt; N</w:t>
      </w:r>
      <w:proofErr w:type="gramEnd"/>
      <w:r>
        <w:rPr>
          <w:color w:val="000000"/>
          <w:shd w:val="clear" w:color="auto" w:fill="FFFFFF"/>
        </w:rPr>
        <w:t xml:space="preserve"> &lt; 20). Исполнитель Робот может перемещаться по клеткам, выполняя за одно перемещение одну из трёх команд: </w:t>
      </w:r>
      <w:r>
        <w:rPr>
          <w:b/>
          <w:bCs/>
          <w:color w:val="000000"/>
          <w:shd w:val="clear" w:color="auto" w:fill="FFFFFF"/>
        </w:rPr>
        <w:t>вправо</w:t>
      </w:r>
      <w:r>
        <w:rPr>
          <w:color w:val="000000"/>
          <w:shd w:val="clear" w:color="auto" w:fill="FFFFFF"/>
        </w:rPr>
        <w:t>, </w:t>
      </w:r>
      <w:r>
        <w:rPr>
          <w:b/>
          <w:bCs/>
          <w:color w:val="000000"/>
          <w:shd w:val="clear" w:color="auto" w:fill="FFFFFF"/>
        </w:rPr>
        <w:t>вниз</w:t>
      </w:r>
      <w:r>
        <w:rPr>
          <w:color w:val="000000"/>
          <w:shd w:val="clear" w:color="auto" w:fill="FFFFFF"/>
        </w:rPr>
        <w:t> или </w:t>
      </w:r>
      <w:r>
        <w:rPr>
          <w:b/>
          <w:bCs/>
          <w:color w:val="000000"/>
          <w:shd w:val="clear" w:color="auto" w:fill="FFFFFF"/>
        </w:rPr>
        <w:t>вправо-вниз</w:t>
      </w:r>
      <w:r>
        <w:rPr>
          <w:color w:val="000000"/>
          <w:shd w:val="clear" w:color="auto" w:fill="FFFFFF"/>
        </w:rPr>
        <w:t>. По команде вправо Робот перемещается в соседнюю правую клетку, по команде вниз – в соседнюю нижнюю, а по команде вправо-вниз – на одну клетку вправо и вниз по диагонали. При попытке выхода за границу квадрата Робот разрушается. Перед каждым запуском Робота в каждой клетке квадрата записана величина вознаграждения от 1 до 100. Попав в клетку после хода вправо или вниз, Робот получает указанное в ней вознаграждение, а если он попал в клетку после выполнения команды вправо-вниз, вознаграждение удваивается. Это также относится к начальной и конечной клетке маршрута Робота. Определите максимальное и минимальное вознаграждение, которое может получить Робот, пройдя из левой верхней клетки в правую нижнюю. В ответе укажите два числа – сначала максимальное вознаграждение, затем минимальное.</w:t>
      </w:r>
      <w:r>
        <w:rPr>
          <w:color w:val="000000"/>
        </w:rPr>
        <w:br/>
      </w:r>
      <w:r>
        <w:rPr>
          <w:color w:val="000000"/>
          <w:shd w:val="clear" w:color="auto" w:fill="FFFFFF"/>
        </w:rPr>
        <w:t>Исходные данные для Робота записаны в файле </w:t>
      </w:r>
      <w:hyperlink r:id="rId10" w:history="1">
        <w:r>
          <w:rPr>
            <w:rStyle w:val="a3"/>
            <w:shd w:val="clear" w:color="auto" w:fill="FFFFFF"/>
          </w:rPr>
          <w:t>18-9</w:t>
        </w:r>
        <w:r>
          <w:rPr>
            <w:rStyle w:val="a3"/>
            <w:shd w:val="clear" w:color="auto" w:fill="FFFFFF"/>
          </w:rPr>
          <w:t>5</w:t>
        </w:r>
        <w:r>
          <w:rPr>
            <w:rStyle w:val="a3"/>
            <w:shd w:val="clear" w:color="auto" w:fill="FFFFFF"/>
          </w:rPr>
          <w:t>.xls</w:t>
        </w:r>
      </w:hyperlink>
      <w:r>
        <w:rPr>
          <w:color w:val="000000"/>
          <w:shd w:val="clear" w:color="auto" w:fill="FFFFFF"/>
        </w:rPr>
        <w:t> в виде прямоугольной таблицы, каждая ячейка которой соответствует клетке квадрата.</w:t>
      </w:r>
    </w:p>
    <w:p w:rsidR="00FA0E03" w:rsidRDefault="00FA0E03">
      <w:pPr>
        <w:rPr>
          <w:color w:val="000000"/>
          <w:shd w:val="clear" w:color="auto" w:fill="FFFFFF"/>
        </w:rPr>
      </w:pPr>
    </w:p>
    <w:p w:rsidR="00FA0E03" w:rsidRDefault="00FA0E03">
      <w:pPr>
        <w:rPr>
          <w:color w:val="000000"/>
          <w:shd w:val="clear" w:color="auto" w:fill="FFFFFF"/>
        </w:rPr>
      </w:pPr>
      <w:r>
        <w:rPr>
          <w:color w:val="000000"/>
          <w:shd w:val="clear" w:color="auto" w:fill="FFFFFF"/>
        </w:rPr>
        <w:t>Задание №8</w:t>
      </w:r>
      <w:r w:rsidR="00AA2473">
        <w:rPr>
          <w:color w:val="000000"/>
          <w:shd w:val="clear" w:color="auto" w:fill="FFFFFF"/>
        </w:rPr>
        <w:t>*</w:t>
      </w:r>
    </w:p>
    <w:p w:rsidR="00FA0E03" w:rsidRDefault="00FA0E03">
      <w:pPr>
        <w:rPr>
          <w:color w:val="000000"/>
          <w:shd w:val="clear" w:color="auto" w:fill="FFFFFF"/>
        </w:rPr>
      </w:pPr>
      <w:r>
        <w:rPr>
          <w:color w:val="000000"/>
          <w:shd w:val="clear" w:color="auto" w:fill="FFFFFF"/>
        </w:rPr>
        <w:lastRenderedPageBreak/>
        <w:t>(№ 7626) (Демо-2025) 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w:t>
      </w:r>
      <w:r>
        <w:rPr>
          <w:color w:val="000000"/>
        </w:rPr>
        <w:br/>
      </w:r>
      <w:r>
        <w:rPr>
          <w:color w:val="000000"/>
          <w:shd w:val="clear" w:color="auto" w:fill="FFFFFF"/>
        </w:rPr>
        <w:t>Исходные данные записаны в файле </w:t>
      </w:r>
      <w:hyperlink r:id="rId11" w:history="1">
        <w:r>
          <w:rPr>
            <w:rStyle w:val="a3"/>
            <w:shd w:val="clear" w:color="auto" w:fill="FFFFFF"/>
          </w:rPr>
          <w:t>18-201.xls</w:t>
        </w:r>
      </w:hyperlink>
      <w:r>
        <w:rPr>
          <w:color w:val="000000"/>
          <w:shd w:val="clear" w:color="auto" w:fill="FFFFFF"/>
        </w:rPr>
        <w:t> в виде электронной таблицы, каждая ячейка которой соответствует клетке поля. В ответе запишите два числа – сначала максимальную сумму, которую может собрать Робот, затем – минимальную.</w:t>
      </w:r>
    </w:p>
    <w:p w:rsidR="00FA0E03" w:rsidRDefault="00FA0E03" w:rsidP="00FA0E03">
      <w:pPr>
        <w:rPr>
          <w:color w:val="000000"/>
          <w:shd w:val="clear" w:color="auto" w:fill="FFFFFF"/>
        </w:rPr>
      </w:pPr>
      <w:r>
        <w:rPr>
          <w:color w:val="000000"/>
          <w:shd w:val="clear" w:color="auto" w:fill="FFFFFF"/>
        </w:rPr>
        <w:t>Задание № 9</w:t>
      </w:r>
      <w:r w:rsidR="00AA2473">
        <w:rPr>
          <w:color w:val="000000"/>
          <w:shd w:val="clear" w:color="auto" w:fill="FFFFFF"/>
        </w:rPr>
        <w:t>*</w:t>
      </w:r>
    </w:p>
    <w:p w:rsidR="00FA0E03" w:rsidRDefault="00FA0E03" w:rsidP="00FA0E03">
      <w:pPr>
        <w:rPr>
          <w:color w:val="000000"/>
          <w:shd w:val="clear" w:color="auto" w:fill="FFFFFF"/>
        </w:rPr>
      </w:pPr>
      <w:r>
        <w:rPr>
          <w:color w:val="000000"/>
          <w:shd w:val="clear" w:color="auto" w:fill="FFFFFF"/>
        </w:rPr>
        <w:t>(№ 7527) (ЕГЭ-2024) 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w:t>
      </w:r>
      <w:r>
        <w:rPr>
          <w:color w:val="000000"/>
        </w:rPr>
        <w:br/>
      </w:r>
      <w:r>
        <w:rPr>
          <w:color w:val="000000"/>
          <w:shd w:val="clear" w:color="auto" w:fill="FFFFFF"/>
        </w:rPr>
        <w:t>Исходные данные записаны в файле </w:t>
      </w:r>
      <w:hyperlink r:id="rId12" w:history="1">
        <w:r>
          <w:rPr>
            <w:rStyle w:val="a3"/>
            <w:shd w:val="clear" w:color="auto" w:fill="FFFFFF"/>
          </w:rPr>
          <w:t>18-198.xls</w:t>
        </w:r>
      </w:hyperlink>
      <w:r>
        <w:rPr>
          <w:color w:val="000000"/>
          <w:shd w:val="clear" w:color="auto" w:fill="FFFFFF"/>
        </w:rPr>
        <w:t> в виде электронной таблицы, каждая ячейка которой соответствует клетке поля. В ответе запишите два числа – сначала максимальную сумму, которую может собрать Робот, затем – минимальную.</w:t>
      </w:r>
    </w:p>
    <w:p w:rsidR="00AA2473" w:rsidRDefault="00AA2473" w:rsidP="00FA0E03">
      <w:pPr>
        <w:rPr>
          <w:color w:val="000000"/>
          <w:shd w:val="clear" w:color="auto" w:fill="FFFFFF"/>
        </w:rPr>
      </w:pPr>
      <w:r>
        <w:rPr>
          <w:color w:val="000000"/>
          <w:shd w:val="clear" w:color="auto" w:fill="FFFFFF"/>
        </w:rPr>
        <w:lastRenderedPageBreak/>
        <w:t>Задание № 10 *</w:t>
      </w:r>
    </w:p>
    <w:p w:rsidR="00AA2473" w:rsidRPr="00AA2473" w:rsidRDefault="00AA2473" w:rsidP="00AA2473">
      <w:pPr>
        <w:rPr>
          <w:color w:val="000000"/>
          <w:shd w:val="clear" w:color="auto" w:fill="FFFFFF"/>
        </w:rPr>
      </w:pPr>
      <w:r>
        <w:rPr>
          <w:color w:val="000000"/>
          <w:shd w:val="clear" w:color="auto" w:fill="FFFFFF"/>
        </w:rPr>
        <w:t xml:space="preserve">(№ 5371) (ЕГЭ-2022) Квадрат разлинован на N×N клеток (1 </w:t>
      </w:r>
      <w:proofErr w:type="gramStart"/>
      <w:r>
        <w:rPr>
          <w:color w:val="000000"/>
          <w:shd w:val="clear" w:color="auto" w:fill="FFFFFF"/>
        </w:rPr>
        <w:t>&lt; N</w:t>
      </w:r>
      <w:proofErr w:type="gramEnd"/>
      <w:r>
        <w:rPr>
          <w:color w:val="000000"/>
          <w:shd w:val="clear" w:color="auto" w:fill="FFFFFF"/>
        </w:rPr>
        <w:t xml:space="preserve"> &lt; 30). Исполнитель Робот может </w:t>
      </w:r>
      <w:proofErr w:type="spellStart"/>
      <w:proofErr w:type="gramStart"/>
      <w:r>
        <w:rPr>
          <w:color w:val="000000"/>
          <w:shd w:val="clear" w:color="auto" w:fill="FFFFFF"/>
        </w:rPr>
        <w:t>переме-щаться</w:t>
      </w:r>
      <w:proofErr w:type="spellEnd"/>
      <w:proofErr w:type="gramEnd"/>
      <w:r>
        <w:rPr>
          <w:color w:val="000000"/>
          <w:shd w:val="clear" w:color="auto" w:fill="FFFFFF"/>
        </w:rPr>
        <w:t xml:space="preserve">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r>
        <w:rPr>
          <w:color w:val="000000"/>
        </w:rPr>
        <w:br/>
      </w:r>
      <w:r>
        <w:rPr>
          <w:color w:val="000000"/>
          <w:shd w:val="clear" w:color="auto" w:fill="FFFFFF"/>
        </w:rPr>
        <w:t>Исходные данные для Робота записаны в файле </w:t>
      </w:r>
      <w:hyperlink r:id="rId13" w:history="1">
        <w:r>
          <w:rPr>
            <w:rStyle w:val="a3"/>
            <w:shd w:val="clear" w:color="auto" w:fill="FFFFFF"/>
          </w:rPr>
          <w:t>18-137.xls</w:t>
        </w:r>
      </w:hyperlink>
      <w:r>
        <w:rPr>
          <w:color w:val="000000"/>
          <w:shd w:val="clear" w:color="auto" w:fill="FFFFFF"/>
        </w:rPr>
        <w:t> в виде прямоугольной таблицы, каждая ячейка которой соответствует клетке квадрата. 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максимальную сумму, затем минимальную.</w:t>
      </w:r>
    </w:p>
    <w:sectPr w:rsidR="00AA2473" w:rsidRPr="00AA2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CE"/>
    <w:rsid w:val="0010712B"/>
    <w:rsid w:val="00333A3B"/>
    <w:rsid w:val="004D7495"/>
    <w:rsid w:val="00685A09"/>
    <w:rsid w:val="00A24A97"/>
    <w:rsid w:val="00A93C3A"/>
    <w:rsid w:val="00AA2473"/>
    <w:rsid w:val="00AC65A0"/>
    <w:rsid w:val="00B216CE"/>
    <w:rsid w:val="00D14FAA"/>
    <w:rsid w:val="00E16B21"/>
    <w:rsid w:val="00E97075"/>
    <w:rsid w:val="00FA0E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4BE5"/>
  <w15:chartTrackingRefBased/>
  <w15:docId w15:val="{D1386595-142D-4A68-BDB1-339AF30B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1F3864" w:themeColor="accent1" w:themeShade="80"/>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3A3B"/>
    <w:rPr>
      <w:color w:val="0000FF"/>
      <w:u w:val="single"/>
    </w:rPr>
  </w:style>
  <w:style w:type="character" w:styleId="a4">
    <w:name w:val="FollowedHyperlink"/>
    <w:basedOn w:val="a0"/>
    <w:uiPriority w:val="99"/>
    <w:semiHidden/>
    <w:unhideWhenUsed/>
    <w:rsid w:val="00FA0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dynxls/18-2.xls" TargetMode="External"/><Relationship Id="rId13" Type="http://schemas.openxmlformats.org/officeDocument/2006/relationships/hyperlink" Target="https://kpolyakov.spb.ru/cms/files/ege-dynxls/18-137.xls" TargetMode="External"/><Relationship Id="rId3" Type="http://schemas.openxmlformats.org/officeDocument/2006/relationships/webSettings" Target="webSettings.xml"/><Relationship Id="rId7" Type="http://schemas.openxmlformats.org/officeDocument/2006/relationships/hyperlink" Target="https://kpolyakov.spb.ru/cms/files/ege-dynxls/18-200.xls" TargetMode="External"/><Relationship Id="rId12" Type="http://schemas.openxmlformats.org/officeDocument/2006/relationships/hyperlink" Target="https://kpolyakov.spb.ru/cms/files/ege-dynxls/18-198.x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polyakov.spb.ru/cms/files/ege-dynxls/18-87.xls" TargetMode="External"/><Relationship Id="rId11" Type="http://schemas.openxmlformats.org/officeDocument/2006/relationships/hyperlink" Target="https://kpolyakov.spb.ru/cms/files/ege-dynxls/18-201.xls" TargetMode="External"/><Relationship Id="rId5" Type="http://schemas.openxmlformats.org/officeDocument/2006/relationships/hyperlink" Target="https://kpolyakov.spb.ru/cms/files/ege-dynxls/18-86.xls" TargetMode="External"/><Relationship Id="rId15" Type="http://schemas.openxmlformats.org/officeDocument/2006/relationships/theme" Target="theme/theme1.xml"/><Relationship Id="rId10" Type="http://schemas.openxmlformats.org/officeDocument/2006/relationships/hyperlink" Target="https://kpolyakov.spb.ru/cms/files/ege-dynxls/18-95.xls" TargetMode="External"/><Relationship Id="rId4" Type="http://schemas.openxmlformats.org/officeDocument/2006/relationships/hyperlink" Target="https://kpolyakov.spb.ru/cms/files/ege-dynxls/18-3.xls" TargetMode="External"/><Relationship Id="rId9" Type="http://schemas.openxmlformats.org/officeDocument/2006/relationships/hyperlink" Target="https://kpolyakov.spb.ru/cms/files/ege-dynxls/18-11.xl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1683</Words>
  <Characters>9594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Prepod-i2</cp:lastModifiedBy>
  <cp:revision>5</cp:revision>
  <dcterms:created xsi:type="dcterms:W3CDTF">2024-12-10T12:29:00Z</dcterms:created>
  <dcterms:modified xsi:type="dcterms:W3CDTF">2024-12-12T01:51:00Z</dcterms:modified>
</cp:coreProperties>
</file>