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807" w:rsidRDefault="00F34807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Мамонтов – известный меценат России</w:t>
      </w:r>
      <w:r w:rsidRPr="00F348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Его отец Иван переехал из Сибири в Москву в 40-х годах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1F46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F34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</w:t>
      </w:r>
      <w:r w:rsidRPr="00F348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построил одну из первых железных дорог в Российской Империи – Троицкую</w:t>
      </w:r>
      <w:r w:rsidRPr="00F348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смерти отца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унаследовал его железнодорожную компанию</w:t>
      </w:r>
      <w:r w:rsidRPr="00F34807">
        <w:rPr>
          <w:rFonts w:ascii="Times New Roman" w:hAnsi="Times New Roman" w:cs="Times New Roman"/>
          <w:sz w:val="28"/>
          <w:szCs w:val="28"/>
        </w:rPr>
        <w:t>.</w:t>
      </w:r>
      <w:r w:rsidR="005656CE" w:rsidRPr="005656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провел железные дороги на Север</w:t>
      </w:r>
      <w:r w:rsidRPr="00F34807">
        <w:rPr>
          <w:rFonts w:ascii="Times New Roman" w:hAnsi="Times New Roman" w:cs="Times New Roman"/>
          <w:sz w:val="28"/>
          <w:szCs w:val="28"/>
        </w:rPr>
        <w:t xml:space="preserve">, </w:t>
      </w:r>
      <w:r w:rsidR="005656CE">
        <w:rPr>
          <w:rFonts w:ascii="Times New Roman" w:hAnsi="Times New Roman" w:cs="Times New Roman"/>
          <w:sz w:val="28"/>
          <w:szCs w:val="28"/>
        </w:rPr>
        <w:t>в Архангельск и Мурман</w:t>
      </w:r>
      <w:r w:rsidR="005656CE" w:rsidRPr="005656CE">
        <w:rPr>
          <w:rFonts w:ascii="Times New Roman" w:hAnsi="Times New Roman" w:cs="Times New Roman"/>
          <w:sz w:val="28"/>
          <w:szCs w:val="28"/>
        </w:rPr>
        <w:t xml:space="preserve">. </w:t>
      </w:r>
      <w:r w:rsidR="005656CE">
        <w:rPr>
          <w:rFonts w:ascii="Times New Roman" w:hAnsi="Times New Roman" w:cs="Times New Roman"/>
          <w:sz w:val="28"/>
          <w:szCs w:val="28"/>
        </w:rPr>
        <w:t>Построил Вологодско-Архангельскую и Донецкую железные дороги</w:t>
      </w:r>
      <w:r w:rsidR="005656CE" w:rsidRPr="005656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7473" w:rsidRDefault="00EA7473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5656CE" w:rsidRDefault="005656CE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 путь</w:t>
      </w:r>
      <w:r w:rsidRPr="005656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деятеля культуры</w:t>
      </w:r>
      <w:r w:rsidRPr="005656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Мамонтов начал с участия в постановке пьесы островского </w:t>
      </w:r>
      <w:r w:rsidRPr="005656C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Гроза</w:t>
      </w:r>
      <w:r w:rsidRPr="005656CE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на досуге любил сочинять оперы</w:t>
      </w:r>
      <w:r w:rsidRPr="005656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тот ставил на домашней сцене </w:t>
      </w:r>
      <w:r w:rsidR="00D17CFD">
        <w:rPr>
          <w:rFonts w:ascii="Times New Roman" w:hAnsi="Times New Roman" w:cs="Times New Roman"/>
          <w:sz w:val="28"/>
          <w:szCs w:val="28"/>
        </w:rPr>
        <w:t>в имении Абрамцево</w:t>
      </w:r>
      <w:r w:rsidR="00D17CFD" w:rsidRPr="00D17CFD">
        <w:rPr>
          <w:rFonts w:ascii="Times New Roman" w:hAnsi="Times New Roman" w:cs="Times New Roman"/>
          <w:sz w:val="28"/>
          <w:szCs w:val="28"/>
        </w:rPr>
        <w:t xml:space="preserve">. </w:t>
      </w:r>
      <w:r w:rsidR="00D17CFD" w:rsidRPr="00D17CFD">
        <w:rPr>
          <w:rFonts w:ascii="Times New Roman" w:hAnsi="Times New Roman" w:cs="Times New Roman"/>
          <w:sz w:val="28"/>
          <w:szCs w:val="28"/>
        </w:rPr>
        <w:t>Сюда гостеприимный хозяин приглашал своих друзей из мира искусства, в основном художников и музыкантов, по одному и семьями, предоставлял им жилье во флигелях, вместе с ними выходил на этюды, на природу. К нему приезжали Поленов, Крамской, Васнецов, Серов, Врубель, Чайковский, Мусоргский. Мамонтов не только оказывал им гостеприимство, но и поддерживал материально, заказывал дорогие работы.</w:t>
      </w:r>
    </w:p>
    <w:p w:rsidR="00EA7473" w:rsidRDefault="00EA7473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D17CFD" w:rsidRDefault="00D17CFD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Абрамцево Мамонтов создал художественный кружок</w:t>
      </w:r>
      <w:r w:rsidRPr="00D17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создание которого его вдохновило сближения с компанией </w:t>
      </w:r>
      <w:r w:rsidRPr="00D17C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русских римлян</w:t>
      </w:r>
      <w:r w:rsidRPr="00D17CFD">
        <w:rPr>
          <w:rFonts w:ascii="Times New Roman" w:hAnsi="Times New Roman" w:cs="Times New Roman"/>
          <w:sz w:val="28"/>
          <w:szCs w:val="28"/>
        </w:rPr>
        <w:t xml:space="preserve">” </w:t>
      </w:r>
      <w:r w:rsidRPr="00D17CFD">
        <w:rPr>
          <w:rFonts w:ascii="Times New Roman" w:hAnsi="Times New Roman" w:cs="Times New Roman"/>
          <w:sz w:val="28"/>
          <w:szCs w:val="28"/>
        </w:rPr>
        <w:t xml:space="preserve">— скульптором Марком Антокольским, историком искусства Адрианом </w:t>
      </w:r>
      <w:proofErr w:type="spellStart"/>
      <w:r w:rsidRPr="00D17CFD">
        <w:rPr>
          <w:rFonts w:ascii="Times New Roman" w:hAnsi="Times New Roman" w:cs="Times New Roman"/>
          <w:sz w:val="28"/>
          <w:szCs w:val="28"/>
        </w:rPr>
        <w:t>Праховым</w:t>
      </w:r>
      <w:proofErr w:type="spellEnd"/>
      <w:r w:rsidRPr="00D17CFD">
        <w:rPr>
          <w:rFonts w:ascii="Times New Roman" w:hAnsi="Times New Roman" w:cs="Times New Roman"/>
          <w:sz w:val="28"/>
          <w:szCs w:val="28"/>
        </w:rPr>
        <w:t xml:space="preserve"> и живописцем Василием Поленовым.</w:t>
      </w:r>
      <w:r w:rsidRPr="00D17C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возвращения на родину Мамонтов отправил письмо одному из компании </w:t>
      </w:r>
      <w:r w:rsidRPr="00D17CFD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Поленову</w:t>
      </w:r>
      <w:r w:rsidRPr="00D17C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предложением </w:t>
      </w:r>
      <w:r w:rsidR="00C55EE4">
        <w:rPr>
          <w:rFonts w:ascii="Times New Roman" w:hAnsi="Times New Roman" w:cs="Times New Roman"/>
          <w:sz w:val="28"/>
          <w:szCs w:val="28"/>
        </w:rPr>
        <w:t>поселиться в Москве целым кружком на некоторый срок для работы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. </w:t>
      </w:r>
      <w:r w:rsidR="00C55EE4">
        <w:rPr>
          <w:rFonts w:ascii="Times New Roman" w:hAnsi="Times New Roman" w:cs="Times New Roman"/>
          <w:sz w:val="28"/>
          <w:szCs w:val="28"/>
        </w:rPr>
        <w:t>Основатели кружка воспринимали объединение как своеобразную творческую семью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5EE4">
        <w:rPr>
          <w:rFonts w:ascii="Times New Roman" w:hAnsi="Times New Roman" w:cs="Times New Roman"/>
          <w:sz w:val="28"/>
          <w:szCs w:val="28"/>
        </w:rPr>
        <w:t>Так Абрамцево стало не только местом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, </w:t>
      </w:r>
      <w:r w:rsidR="00C55EE4">
        <w:rPr>
          <w:rFonts w:ascii="Times New Roman" w:hAnsi="Times New Roman" w:cs="Times New Roman"/>
          <w:sz w:val="28"/>
          <w:szCs w:val="28"/>
        </w:rPr>
        <w:t>где собираются художники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, </w:t>
      </w:r>
      <w:r w:rsidR="00C55EE4">
        <w:rPr>
          <w:rFonts w:ascii="Times New Roman" w:hAnsi="Times New Roman" w:cs="Times New Roman"/>
          <w:sz w:val="28"/>
          <w:szCs w:val="28"/>
        </w:rPr>
        <w:t xml:space="preserve">но и другие важные члены общества того времени </w:t>
      </w:r>
      <w:r w:rsidR="00C55EE4" w:rsidRPr="00D17CFD">
        <w:rPr>
          <w:rFonts w:ascii="Times New Roman" w:hAnsi="Times New Roman" w:cs="Times New Roman"/>
          <w:sz w:val="28"/>
          <w:szCs w:val="28"/>
        </w:rPr>
        <w:t>—</w:t>
      </w:r>
      <w:r w:rsidR="00C55EE4">
        <w:rPr>
          <w:rFonts w:ascii="Times New Roman" w:hAnsi="Times New Roman" w:cs="Times New Roman"/>
          <w:sz w:val="28"/>
          <w:szCs w:val="28"/>
        </w:rPr>
        <w:t xml:space="preserve"> юристы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, </w:t>
      </w:r>
      <w:r w:rsidR="00C55EE4">
        <w:rPr>
          <w:rFonts w:ascii="Times New Roman" w:hAnsi="Times New Roman" w:cs="Times New Roman"/>
          <w:sz w:val="28"/>
          <w:szCs w:val="28"/>
        </w:rPr>
        <w:t>актеры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, </w:t>
      </w:r>
      <w:r w:rsidR="00C55EE4">
        <w:rPr>
          <w:rFonts w:ascii="Times New Roman" w:hAnsi="Times New Roman" w:cs="Times New Roman"/>
          <w:sz w:val="28"/>
          <w:szCs w:val="28"/>
        </w:rPr>
        <w:t>архитекторы</w:t>
      </w:r>
      <w:r w:rsidR="00C55EE4" w:rsidRPr="00C55EE4">
        <w:rPr>
          <w:rFonts w:ascii="Times New Roman" w:hAnsi="Times New Roman" w:cs="Times New Roman"/>
          <w:sz w:val="28"/>
          <w:szCs w:val="28"/>
        </w:rPr>
        <w:t xml:space="preserve"> </w:t>
      </w:r>
      <w:r w:rsidR="00C55EE4">
        <w:rPr>
          <w:rFonts w:ascii="Times New Roman" w:hAnsi="Times New Roman" w:cs="Times New Roman"/>
          <w:sz w:val="28"/>
          <w:szCs w:val="28"/>
        </w:rPr>
        <w:t>и коллекционеры</w:t>
      </w:r>
      <w:r w:rsidR="00C55EE4" w:rsidRPr="00C55EE4">
        <w:rPr>
          <w:rFonts w:ascii="Times New Roman" w:hAnsi="Times New Roman" w:cs="Times New Roman"/>
          <w:sz w:val="28"/>
          <w:szCs w:val="28"/>
        </w:rPr>
        <w:t>.</w:t>
      </w:r>
    </w:p>
    <w:p w:rsidR="00EA7473" w:rsidRDefault="00EA7473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EA7473" w:rsidRDefault="00612062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до образования кружка в Абрамцево подолгу жил подросток Валентин Серов</w:t>
      </w:r>
      <w:r w:rsidRPr="00612062">
        <w:rPr>
          <w:rFonts w:ascii="Times New Roman" w:hAnsi="Times New Roman" w:cs="Times New Roman"/>
          <w:sz w:val="28"/>
          <w:szCs w:val="28"/>
        </w:rPr>
        <w:t xml:space="preserve">. </w:t>
      </w:r>
      <w:r w:rsidRPr="00612062">
        <w:rPr>
          <w:rFonts w:ascii="Times New Roman" w:hAnsi="Times New Roman" w:cs="Times New Roman"/>
          <w:sz w:val="28"/>
          <w:szCs w:val="28"/>
        </w:rPr>
        <w:t xml:space="preserve">Особую привязанность немногословный </w:t>
      </w:r>
      <w:r>
        <w:rPr>
          <w:rFonts w:ascii="Times New Roman" w:hAnsi="Times New Roman" w:cs="Times New Roman"/>
          <w:sz w:val="28"/>
          <w:szCs w:val="28"/>
        </w:rPr>
        <w:t>Серов</w:t>
      </w:r>
      <w:r w:rsidRPr="00612062">
        <w:rPr>
          <w:rFonts w:ascii="Times New Roman" w:hAnsi="Times New Roman" w:cs="Times New Roman"/>
          <w:sz w:val="28"/>
          <w:szCs w:val="28"/>
        </w:rPr>
        <w:t xml:space="preserve"> испытывал к жене Саввы — Елизавете Григорьевне. Уже в зрелые годы художник признавался своей невесте: «Ты ведь знаешь, как я люблю Елизавету Григорьевну, то есть я влюблён в неё, ну, как можно быть влюблённым в мать. Правда, у меня две матери»</w:t>
      </w:r>
      <w:r>
        <w:rPr>
          <w:rFonts w:ascii="Times New Roman" w:hAnsi="Times New Roman" w:cs="Times New Roman"/>
          <w:sz w:val="28"/>
          <w:szCs w:val="28"/>
        </w:rPr>
        <w:t xml:space="preserve"> В 1887 году в Абрамцево Серов написал свою самую известную картину</w:t>
      </w:r>
      <w:r w:rsidRPr="00612062">
        <w:rPr>
          <w:rFonts w:ascii="Times New Roman" w:hAnsi="Times New Roman" w:cs="Times New Roman"/>
          <w:sz w:val="28"/>
          <w:szCs w:val="28"/>
        </w:rPr>
        <w:t xml:space="preserve"> </w:t>
      </w:r>
      <w:r w:rsidRPr="00612062">
        <w:rPr>
          <w:rFonts w:ascii="Times New Roman" w:hAnsi="Times New Roman" w:cs="Times New Roman"/>
          <w:sz w:val="28"/>
          <w:szCs w:val="28"/>
        </w:rPr>
        <w:t>—</w:t>
      </w:r>
      <w:r w:rsidRPr="0061206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Девочка с персиками</w:t>
      </w:r>
      <w:r w:rsidRPr="0061206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06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портрет дочери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Мамонтова  </w:t>
      </w:r>
      <w:r w:rsidRPr="00612062">
        <w:rPr>
          <w:rFonts w:ascii="Times New Roman" w:hAnsi="Times New Roman" w:cs="Times New Roman"/>
          <w:sz w:val="28"/>
          <w:szCs w:val="28"/>
        </w:rPr>
        <w:t>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Веры</w:t>
      </w:r>
      <w:r w:rsidRPr="00612062">
        <w:rPr>
          <w:rFonts w:ascii="Times New Roman" w:hAnsi="Times New Roman" w:cs="Times New Roman"/>
          <w:sz w:val="28"/>
          <w:szCs w:val="28"/>
        </w:rPr>
        <w:t>.</w:t>
      </w:r>
    </w:p>
    <w:p w:rsidR="00EA7473" w:rsidRPr="00612062" w:rsidRDefault="00EA7473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EA7473" w:rsidRDefault="00D17CFD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учередил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Частную русскую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оперу</w:t>
      </w:r>
      <w:r w:rsidR="00EA7473" w:rsidRPr="00EA7473">
        <w:rPr>
          <w:rFonts w:ascii="Times New Roman" w:hAnsi="Times New Roman" w:cs="Times New Roman"/>
          <w:sz w:val="28"/>
          <w:szCs w:val="28"/>
        </w:rPr>
        <w:t xml:space="preserve">, </w:t>
      </w:r>
      <w:r w:rsidRPr="00D17CFD">
        <w:rPr>
          <w:rFonts w:ascii="Times New Roman" w:hAnsi="Times New Roman" w:cs="Times New Roman"/>
          <w:sz w:val="28"/>
          <w:szCs w:val="28"/>
        </w:rPr>
        <w:t xml:space="preserve"> </w:t>
      </w:r>
      <w:r w:rsidR="00EA747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A7473">
        <w:rPr>
          <w:rFonts w:ascii="Times New Roman" w:hAnsi="Times New Roman" w:cs="Times New Roman"/>
          <w:sz w:val="28"/>
          <w:szCs w:val="28"/>
        </w:rPr>
        <w:t xml:space="preserve"> моменту открытия которой театральный оркестр состоял из сорока музыкантов</w:t>
      </w:r>
      <w:r w:rsidR="00EA7473" w:rsidRPr="00EA7473">
        <w:rPr>
          <w:rFonts w:ascii="Times New Roman" w:hAnsi="Times New Roman" w:cs="Times New Roman"/>
          <w:sz w:val="28"/>
          <w:szCs w:val="28"/>
        </w:rPr>
        <w:t>.</w:t>
      </w:r>
      <w:r w:rsidR="00ED7055" w:rsidRPr="00ED7055">
        <w:rPr>
          <w:rFonts w:ascii="Times New Roman" w:hAnsi="Times New Roman" w:cs="Times New Roman"/>
          <w:sz w:val="28"/>
          <w:szCs w:val="28"/>
        </w:rPr>
        <w:t xml:space="preserve"> </w:t>
      </w:r>
      <w:r w:rsidR="00ED7055" w:rsidRPr="00ED7055">
        <w:rPr>
          <w:rFonts w:ascii="Times New Roman" w:hAnsi="Times New Roman" w:cs="Times New Roman"/>
          <w:sz w:val="28"/>
          <w:szCs w:val="28"/>
        </w:rPr>
        <w:t>Открытие театра состоялось 9 января 1885 года. Зрителям была представлена опера Александра Даргомыжского «Русалка» с декорациями Виктора Васнецова</w:t>
      </w:r>
      <w:r w:rsidR="00ED7055" w:rsidRPr="00ED7055">
        <w:rPr>
          <w:rFonts w:ascii="Times New Roman" w:hAnsi="Times New Roman" w:cs="Times New Roman"/>
          <w:sz w:val="28"/>
          <w:szCs w:val="28"/>
        </w:rPr>
        <w:t xml:space="preserve">. </w:t>
      </w:r>
      <w:r w:rsidR="00ED7055" w:rsidRPr="00ED7055">
        <w:rPr>
          <w:rFonts w:ascii="Times New Roman" w:hAnsi="Times New Roman" w:cs="Times New Roman"/>
          <w:sz w:val="28"/>
          <w:szCs w:val="28"/>
        </w:rPr>
        <w:t xml:space="preserve">Пресса отреагировала на первый спектакль с «ироничным недоумением». Газета «Театр и жизнь» отметила после премьеры, что действо, происходившее на сцене, более всего напоминало «характер ученических упражнений». Весьма резкие оценки критиков вызвала и следующая </w:t>
      </w:r>
      <w:r w:rsidR="00ED7055" w:rsidRPr="00ED7055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Частной оперы — «Фауст». На повторный спектакль, который намечался к показу 20 января, билеты продать не удалось. Музыкальный критик Семён Кругликов весьма едко назвал оркестр Частной оперы «жиденькой нестройной балалаечкой». Антон Чехов зимой 1885 года писал: «Тип старых бар, заводивших с жиру „собственные“ театры и оркестры, на Руси ещё не вывелся. Раскройте житие </w:t>
      </w:r>
      <w:proofErr w:type="gramStart"/>
      <w:r w:rsidR="00ED7055" w:rsidRPr="00ED7055">
        <w:rPr>
          <w:rFonts w:ascii="Times New Roman" w:hAnsi="Times New Roman" w:cs="Times New Roman"/>
          <w:sz w:val="28"/>
          <w:szCs w:val="28"/>
        </w:rPr>
        <w:t>железнодорожного барина г. Саввы Мамонтова</w:t>
      </w:r>
      <w:proofErr w:type="gramEnd"/>
      <w:r w:rsidR="00ED7055" w:rsidRPr="00ED7055">
        <w:rPr>
          <w:rFonts w:ascii="Times New Roman" w:hAnsi="Times New Roman" w:cs="Times New Roman"/>
          <w:sz w:val="28"/>
          <w:szCs w:val="28"/>
        </w:rPr>
        <w:t xml:space="preserve"> и вы убедитесь в целости типа»</w:t>
      </w:r>
    </w:p>
    <w:p w:rsidR="00ED7055" w:rsidRDefault="00ED7055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</w:p>
    <w:p w:rsidR="00ED7055" w:rsidRDefault="00ED7055" w:rsidP="00F34807">
      <w:pPr>
        <w:spacing w:before="30" w:after="3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Рассвет театра пришёлся на 1896-1899 годы</w:t>
      </w:r>
      <w:r w:rsidRPr="00ED70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популярность театра была во многом связана с Фёдором Шаляпиным</w:t>
      </w:r>
      <w:r w:rsidRPr="00ED7055">
        <w:rPr>
          <w:rFonts w:ascii="Times New Roman" w:hAnsi="Times New Roman" w:cs="Times New Roman"/>
          <w:sz w:val="28"/>
          <w:szCs w:val="28"/>
        </w:rPr>
        <w:t xml:space="preserve">. </w:t>
      </w:r>
      <w:r w:rsidR="00A91F46" w:rsidRPr="00A91F46">
        <w:rPr>
          <w:rFonts w:ascii="Times New Roman" w:hAnsi="Times New Roman" w:cs="Times New Roman"/>
          <w:sz w:val="28"/>
          <w:szCs w:val="28"/>
        </w:rPr>
        <w:t xml:space="preserve">Впервые Савва Иванович увидел Шаляпина в Петербурге, на сцене </w:t>
      </w:r>
      <w:proofErr w:type="spellStart"/>
      <w:r w:rsidR="00A91F46" w:rsidRPr="00A91F46">
        <w:rPr>
          <w:rFonts w:ascii="Times New Roman" w:hAnsi="Times New Roman" w:cs="Times New Roman"/>
          <w:sz w:val="28"/>
          <w:szCs w:val="28"/>
        </w:rPr>
        <w:t>Панаевского</w:t>
      </w:r>
      <w:proofErr w:type="spellEnd"/>
      <w:r w:rsidR="00A91F46" w:rsidRPr="00A91F46">
        <w:rPr>
          <w:rFonts w:ascii="Times New Roman" w:hAnsi="Times New Roman" w:cs="Times New Roman"/>
          <w:sz w:val="28"/>
          <w:szCs w:val="28"/>
        </w:rPr>
        <w:t xml:space="preserve"> театра. Мамонтов оценил </w:t>
      </w:r>
      <w:r w:rsidR="00A91F46">
        <w:rPr>
          <w:rFonts w:ascii="Times New Roman" w:hAnsi="Times New Roman" w:cs="Times New Roman"/>
          <w:sz w:val="28"/>
          <w:szCs w:val="28"/>
        </w:rPr>
        <w:t>талант молодого</w:t>
      </w:r>
      <w:r w:rsidR="00A91F46" w:rsidRPr="00A91F46">
        <w:rPr>
          <w:rFonts w:ascii="Times New Roman" w:hAnsi="Times New Roman" w:cs="Times New Roman"/>
          <w:sz w:val="28"/>
          <w:szCs w:val="28"/>
        </w:rPr>
        <w:t xml:space="preserve"> певца и решил пригласить его в свою труппу.</w:t>
      </w:r>
      <w:r w:rsidR="00A91F46" w:rsidRP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A91F46" w:rsidRP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Мамонтов, понимая, какой потенциал заложен в Шаляпине, выделил для него специального концертмейстера, с которым певец занимался тренировкой дыхания и артикуляцией</w:t>
      </w:r>
      <w:r w:rsidR="00A91F46" w:rsidRP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Однако стены Частной оперы были слишком тесны </w:t>
      </w:r>
      <w:proofErr w:type="gramStart"/>
      <w:r w:rsid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перспективного артиста</w:t>
      </w:r>
      <w:proofErr w:type="gramEnd"/>
      <w:r w:rsid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он покинул её</w:t>
      </w:r>
      <w:r w:rsidR="00A91F46" w:rsidRPr="00A91F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A91F46" w:rsidRDefault="00A91F46" w:rsidP="00F34807">
      <w:pPr>
        <w:spacing w:before="30" w:after="3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A91F46" w:rsidRDefault="00A91F46" w:rsidP="00F34807">
      <w:pPr>
        <w:spacing w:before="30" w:after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Мамонтов Савва Иванович </w:t>
      </w:r>
      <w:r w:rsidRPr="0061206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один из самых влиятельных людей России </w:t>
      </w:r>
      <w:r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A91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</w:t>
      </w:r>
      <w:r w:rsidRPr="00A91F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объединил страну железнодорожными путями</w:t>
      </w:r>
      <w:r w:rsidRPr="00A91F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спосировал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множество деятелей культуры и сам активно вкладывался в неё</w:t>
      </w:r>
      <w:r w:rsidRPr="00A91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1F46" w:rsidRDefault="00A91F46" w:rsidP="00A91F46">
      <w:pPr>
        <w:keepNext/>
        <w:spacing w:before="30" w:after="30"/>
      </w:pPr>
      <w:r>
        <w:lastRenderedPageBreak/>
        <w:fldChar w:fldCharType="begin"/>
      </w:r>
      <w:r>
        <w:instrText xml:space="preserve"> INCLUDEPICTURE "https://upload.wikimedia.org/wikipedia/commons/thumb/0/0d/%D0%A1%D0%B0%D0%B2%D0%B2%D0%B0_%D0%9C%D0%B0%D0%BC%D0%BE%D0%BD%D1%82%D0%BE%D0%B2.jpg/274px-%D0%A1%D0%B0%D0%B2%D0%B2%D0%B0_%D0%9C%D0%B0%D0%BC%D0%BE%D0%BD%D1%82%D0%BE%D0%B2.jpg"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361F8A" wp14:editId="1F64B28C">
            <wp:extent cx="2376559" cy="30504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24" cy="30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91F46" w:rsidRDefault="00A91F46" w:rsidP="00A91F46">
      <w:pPr>
        <w:pStyle w:val="a4"/>
      </w:pPr>
      <w:r>
        <w:t xml:space="preserve">Фото Саввы Мамонтова </w:t>
      </w:r>
      <w:fldSimple w:instr=" SEQ Фото_Саввы_Мамонтова \* ARABIC ">
        <w:r>
          <w:rPr>
            <w:noProof/>
          </w:rPr>
          <w:t>1</w:t>
        </w:r>
      </w:fldSimple>
    </w:p>
    <w:p w:rsidR="00A91F46" w:rsidRDefault="00A91F46" w:rsidP="00A91F46">
      <w:pPr>
        <w:pStyle w:val="a4"/>
        <w:keepNext/>
      </w:pPr>
      <w:r>
        <w:fldChar w:fldCharType="begin"/>
      </w:r>
      <w:r>
        <w:instrText xml:space="preserve"> INCLUDEPICTURE "https://upload.wikimedia.org/wikipedia/commons/thumb/b/b8/%D0%9C%D0%B0%D0%BC%D0%BE%D0%BD%D1%82%D0%BE%D0%B2%D1%8B_%D0%A4%D1%91%D0%B4%D0%BE%D1%80%2C_%D0%90%D0%BD%D0%B0%D1%82%D0%BE%D0%BB%D0%B8%D0%B9_%D0%B8_%D0%A1%D0%B0%D0%B2%D0%B2%D0%B0%2C_1850-%D0%B5_%D0%B3%D0%BE%D0%B4%D1%8B.jpg/277px-%D0%9C%D0%B0%D0%BC%D0%BE%D0%BD%D1%82%D0%BE%D0%B2%D1%8B_%D0%A4%D1%91%D0%B4%D0%BE%D1%80%2C_%D0%90%D0%BD%D0%B0%D1%82%D0%BE%D0%BB%D0%B8%D0%B9_%D0%B8_%D0%A1%D0%B0%D0%B2%D0%B2%D0%B0%2C_1850-%D0%B5_%D0%B3%D0%BE%D0%B4%D1%8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E24E62" wp14:editId="57E5E92E">
            <wp:extent cx="3196680" cy="2399385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98" cy="240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91F46" w:rsidRDefault="00A91F46" w:rsidP="00A91F46">
      <w:pPr>
        <w:pStyle w:val="a4"/>
      </w:pPr>
      <w:r>
        <w:t xml:space="preserve">Мамонтов Савва(справа) и его братья </w:t>
      </w:r>
      <w:fldSimple w:instr=" SEQ Мамонтов_Савва(справа)_и_его_братья \* ARABIC ">
        <w:r>
          <w:rPr>
            <w:noProof/>
          </w:rPr>
          <w:t>1</w:t>
        </w:r>
      </w:fldSimple>
    </w:p>
    <w:p w:rsidR="00A91F46" w:rsidRDefault="00A91F46" w:rsidP="00A91F46">
      <w:pPr>
        <w:pStyle w:val="a4"/>
        <w:keepNext/>
      </w:pPr>
      <w:r>
        <w:fldChar w:fldCharType="begin"/>
      </w:r>
      <w:r>
        <w:instrText xml:space="preserve"> INCLUDEPICTURE "https://upload.wikimedia.org/wikipedia/commons/thumb/3/32/Vadimrazumov_copter_-_Abramtsevo_4.jpg/277px-Vadimrazumov_copter_-_Abramtsevo_4.jpg"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518535" cy="2640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91F46" w:rsidRPr="00A91F46" w:rsidRDefault="00A91F46" w:rsidP="00A91F46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Абрамцево </w:t>
      </w:r>
      <w:fldSimple w:instr=" SEQ Абрамцево \* ARABIC ">
        <w:r>
          <w:rPr>
            <w:noProof/>
          </w:rPr>
          <w:t>1</w:t>
        </w:r>
      </w:fldSimple>
    </w:p>
    <w:sectPr w:rsidR="00A91F46" w:rsidRPr="00A91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07"/>
    <w:rsid w:val="0018013B"/>
    <w:rsid w:val="005656CE"/>
    <w:rsid w:val="00612062"/>
    <w:rsid w:val="0097181D"/>
    <w:rsid w:val="00A91F46"/>
    <w:rsid w:val="00AD6331"/>
    <w:rsid w:val="00B83CEF"/>
    <w:rsid w:val="00BE1E70"/>
    <w:rsid w:val="00C55EE4"/>
    <w:rsid w:val="00D17CFD"/>
    <w:rsid w:val="00EA7473"/>
    <w:rsid w:val="00ED7055"/>
    <w:rsid w:val="00F3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865C"/>
  <w15:chartTrackingRefBased/>
  <w15:docId w15:val="{8E049BE0-4AD5-F148-8349-0DFD1309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1F46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91F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640</Words>
  <Characters>4359</Characters>
  <Application>Microsoft Office Word</Application>
  <DocSecurity>0</DocSecurity>
  <Lines>92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2022-10-12T17:13:00Z</dcterms:created>
  <dcterms:modified xsi:type="dcterms:W3CDTF">2022-10-12T18:43:00Z</dcterms:modified>
</cp:coreProperties>
</file>