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AC" w:rsidRDefault="006533AC" w:rsidP="006533AC">
      <w:pPr>
        <w:pStyle w:val="Default"/>
      </w:pPr>
    </w:p>
    <w:p w:rsidR="006533AC" w:rsidRDefault="006533AC" w:rsidP="006533AC">
      <w:pPr>
        <w:pStyle w:val="Default"/>
        <w:rPr>
          <w:rFonts w:cstheme="minorBidi"/>
          <w:color w:val="auto"/>
        </w:rPr>
      </w:pPr>
    </w:p>
    <w:p w:rsidR="00DF4CEE" w:rsidRDefault="00C25BBA" w:rsidP="006533AC">
      <w:pPr>
        <w:autoSpaceDE w:val="0"/>
        <w:autoSpaceDN w:val="0"/>
        <w:adjustRightInd w:val="0"/>
        <w:ind w:firstLine="0"/>
        <w:jc w:val="left"/>
        <w:rPr>
          <w:rStyle w:val="1"/>
          <w:b w:val="0"/>
          <w:bCs w:val="0"/>
          <w:color w:val="000000"/>
        </w:rPr>
      </w:pPr>
      <w:r>
        <w:rPr>
          <w:rFonts w:cstheme="minorBidi"/>
          <w:sz w:val="21"/>
          <w:szCs w:val="21"/>
        </w:rPr>
        <w:t>Д</w:t>
      </w:r>
      <w:r>
        <w:rPr>
          <w:rFonts w:cstheme="minorBidi"/>
          <w:sz w:val="21"/>
          <w:szCs w:val="21"/>
        </w:rPr>
        <w:t xml:space="preserve">о </w:t>
      </w:r>
      <w:r>
        <w:rPr>
          <w:rStyle w:val="1"/>
          <w:b w:val="0"/>
          <w:bCs w:val="0"/>
          <w:color w:val="000000"/>
        </w:rPr>
        <w:t>принятия решения о готовности системы к приемочным испытаниям</w:t>
      </w:r>
      <w:r>
        <w:rPr>
          <w:rFonts w:cstheme="minorBidi"/>
          <w:sz w:val="21"/>
          <w:szCs w:val="21"/>
        </w:rPr>
        <w:t xml:space="preserve"> н</w:t>
      </w:r>
      <w:r w:rsidR="006533AC">
        <w:rPr>
          <w:rFonts w:cstheme="minorBidi"/>
          <w:sz w:val="21"/>
          <w:szCs w:val="21"/>
        </w:rPr>
        <w:t>астоящее ТЗ может дополняться и изменяться</w:t>
      </w:r>
      <w:r>
        <w:rPr>
          <w:rFonts w:cstheme="minorBidi"/>
          <w:sz w:val="21"/>
          <w:szCs w:val="21"/>
        </w:rPr>
        <w:t xml:space="preserve"> в следующем порядке:</w:t>
      </w:r>
    </w:p>
    <w:p w:rsidR="006533AC" w:rsidRPr="00C25BBA" w:rsidRDefault="00861BA6" w:rsidP="00C25BBA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д</w:t>
      </w:r>
      <w:r w:rsidR="002D7525" w:rsidRPr="00C25BBA">
        <w:rPr>
          <w:rFonts w:cstheme="minorBidi"/>
          <w:sz w:val="21"/>
          <w:szCs w:val="21"/>
        </w:rPr>
        <w:t xml:space="preserve">ополнения и изменения </w:t>
      </w:r>
      <w:r w:rsidR="002D7525" w:rsidRPr="00C25BBA">
        <w:rPr>
          <w:rFonts w:cstheme="minorBidi"/>
          <w:sz w:val="21"/>
          <w:szCs w:val="21"/>
        </w:rPr>
        <w:t xml:space="preserve">инициируются </w:t>
      </w:r>
      <w:r w:rsidR="002D7525" w:rsidRPr="00C25BBA">
        <w:rPr>
          <w:sz w:val="21"/>
          <w:szCs w:val="21"/>
        </w:rPr>
        <w:t>Исполнителем</w:t>
      </w:r>
      <w:r w:rsidR="002D7525" w:rsidRPr="00C25BBA">
        <w:rPr>
          <w:sz w:val="21"/>
          <w:szCs w:val="21"/>
        </w:rPr>
        <w:t xml:space="preserve"> или </w:t>
      </w:r>
      <w:r w:rsidR="00DF4CEE" w:rsidRPr="00C25BBA">
        <w:rPr>
          <w:sz w:val="21"/>
          <w:szCs w:val="21"/>
        </w:rPr>
        <w:t>Заказчик</w:t>
      </w:r>
      <w:r w:rsidR="002D7525" w:rsidRPr="00C25BBA">
        <w:rPr>
          <w:sz w:val="21"/>
          <w:szCs w:val="21"/>
        </w:rPr>
        <w:t>ом</w:t>
      </w:r>
      <w:r w:rsidR="00C25BBA" w:rsidRPr="00C25BBA">
        <w:rPr>
          <w:sz w:val="21"/>
          <w:szCs w:val="21"/>
        </w:rPr>
        <w:t xml:space="preserve"> </w:t>
      </w:r>
      <w:r w:rsidR="005A131C">
        <w:rPr>
          <w:sz w:val="21"/>
          <w:szCs w:val="21"/>
        </w:rPr>
        <w:t>в виде электронного письма</w:t>
      </w:r>
      <w:r w:rsidR="00C25BBA" w:rsidRPr="00C25BBA">
        <w:rPr>
          <w:sz w:val="21"/>
          <w:szCs w:val="21"/>
        </w:rPr>
        <w:t xml:space="preserve"> </w:t>
      </w:r>
      <w:r w:rsidR="00C25BBA" w:rsidRPr="00C25BBA">
        <w:rPr>
          <w:rFonts w:cstheme="minorBidi"/>
          <w:sz w:val="21"/>
          <w:szCs w:val="21"/>
        </w:rPr>
        <w:t xml:space="preserve">РП от </w:t>
      </w:r>
      <w:r w:rsidR="00C25BBA" w:rsidRPr="00C25BBA">
        <w:rPr>
          <w:sz w:val="21"/>
          <w:szCs w:val="21"/>
        </w:rPr>
        <w:t xml:space="preserve">Исполнителя </w:t>
      </w:r>
      <w:r w:rsidR="00C25BBA" w:rsidRPr="00C25BBA">
        <w:rPr>
          <w:rFonts w:cstheme="minorBidi"/>
          <w:sz w:val="21"/>
          <w:szCs w:val="21"/>
        </w:rPr>
        <w:t>или</w:t>
      </w:r>
      <w:r w:rsidR="00C25BBA" w:rsidRPr="00C25BBA">
        <w:rPr>
          <w:rFonts w:cstheme="minorBidi"/>
          <w:sz w:val="21"/>
          <w:szCs w:val="21"/>
        </w:rPr>
        <w:t xml:space="preserve"> куратора проекта от заказчика</w:t>
      </w:r>
      <w:r w:rsidR="005A131C">
        <w:rPr>
          <w:rFonts w:cstheme="minorBidi"/>
          <w:sz w:val="21"/>
          <w:szCs w:val="21"/>
        </w:rPr>
        <w:t xml:space="preserve"> в </w:t>
      </w:r>
      <w:r w:rsidR="00FF7205">
        <w:rPr>
          <w:rFonts w:cstheme="minorBidi"/>
          <w:sz w:val="21"/>
          <w:szCs w:val="21"/>
        </w:rPr>
        <w:t xml:space="preserve">адрес </w:t>
      </w:r>
      <w:r w:rsidR="00FF7205" w:rsidRPr="00C25BBA">
        <w:rPr>
          <w:rFonts w:cstheme="minorBidi"/>
          <w:sz w:val="21"/>
          <w:szCs w:val="21"/>
        </w:rPr>
        <w:t>куратора проекта от заказчика</w:t>
      </w:r>
      <w:r w:rsidR="00FF7205">
        <w:rPr>
          <w:rFonts w:cstheme="minorBidi"/>
          <w:sz w:val="21"/>
          <w:szCs w:val="21"/>
        </w:rPr>
        <w:t xml:space="preserve"> или </w:t>
      </w:r>
      <w:r w:rsidR="00FF7205" w:rsidRPr="00C25BBA">
        <w:rPr>
          <w:rFonts w:cstheme="minorBidi"/>
          <w:sz w:val="21"/>
          <w:szCs w:val="21"/>
        </w:rPr>
        <w:t xml:space="preserve">РП от </w:t>
      </w:r>
      <w:r w:rsidR="00FF7205" w:rsidRPr="00C25BBA">
        <w:rPr>
          <w:sz w:val="21"/>
          <w:szCs w:val="21"/>
        </w:rPr>
        <w:t>Исполнителя</w:t>
      </w:r>
      <w:bookmarkStart w:id="0" w:name="_GoBack"/>
      <w:bookmarkEnd w:id="0"/>
      <w:r w:rsidR="002D7525" w:rsidRPr="00C25BBA">
        <w:rPr>
          <w:sz w:val="21"/>
          <w:szCs w:val="21"/>
        </w:rPr>
        <w:t>.</w:t>
      </w:r>
    </w:p>
    <w:p w:rsidR="002D7525" w:rsidRDefault="00861BA6" w:rsidP="00C25BBA">
      <w:pPr>
        <w:pStyle w:val="a5"/>
        <w:numPr>
          <w:ilvl w:val="0"/>
          <w:numId w:val="1"/>
        </w:numPr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sz w:val="21"/>
          <w:szCs w:val="21"/>
        </w:rPr>
        <w:t>д</w:t>
      </w:r>
      <w:r w:rsidR="002D7525" w:rsidRPr="00C25BBA">
        <w:rPr>
          <w:rFonts w:cstheme="minorBidi"/>
          <w:sz w:val="21"/>
          <w:szCs w:val="21"/>
        </w:rPr>
        <w:t>ополнения и изменения</w:t>
      </w:r>
      <w:r w:rsidR="002D7525" w:rsidRPr="00C25BBA">
        <w:rPr>
          <w:rFonts w:cstheme="minorBidi"/>
          <w:sz w:val="21"/>
          <w:szCs w:val="21"/>
        </w:rPr>
        <w:t xml:space="preserve"> согласовываются на совещании с обязательным присутствием РП от </w:t>
      </w:r>
      <w:r w:rsidR="002D7525" w:rsidRPr="00C25BBA">
        <w:rPr>
          <w:sz w:val="21"/>
          <w:szCs w:val="21"/>
        </w:rPr>
        <w:t xml:space="preserve">Исполнителя </w:t>
      </w:r>
      <w:r w:rsidR="002D7525" w:rsidRPr="00C25BBA">
        <w:rPr>
          <w:rFonts w:cstheme="minorBidi"/>
          <w:sz w:val="21"/>
          <w:szCs w:val="21"/>
        </w:rPr>
        <w:t xml:space="preserve">и куратора проекта от </w:t>
      </w:r>
      <w:r w:rsidR="002D7525" w:rsidRPr="00C25BBA">
        <w:rPr>
          <w:rFonts w:cstheme="minorBidi"/>
          <w:sz w:val="21"/>
          <w:szCs w:val="21"/>
        </w:rPr>
        <w:t>заказчика</w:t>
      </w:r>
      <w:r w:rsidR="002D7525" w:rsidRPr="00C25BBA">
        <w:rPr>
          <w:rFonts w:cstheme="minorBidi"/>
          <w:sz w:val="21"/>
          <w:szCs w:val="21"/>
        </w:rPr>
        <w:t xml:space="preserve"> и оформляются в виде протокола</w:t>
      </w:r>
      <w:r w:rsidR="002D7525" w:rsidRPr="00C25BBA">
        <w:rPr>
          <w:sz w:val="21"/>
          <w:szCs w:val="21"/>
        </w:rPr>
        <w:t>.</w:t>
      </w:r>
    </w:p>
    <w:p w:rsidR="005A131C" w:rsidRPr="00C25BBA" w:rsidRDefault="005A131C" w:rsidP="00C25BBA">
      <w:pPr>
        <w:pStyle w:val="a5"/>
        <w:numPr>
          <w:ilvl w:val="0"/>
          <w:numId w:val="1"/>
        </w:numPr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протокол содержит полные тексты новых и изменённых пунктов ТЗ </w:t>
      </w:r>
    </w:p>
    <w:p w:rsidR="002D7525" w:rsidRDefault="005A131C" w:rsidP="00C25BBA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sz w:val="21"/>
          <w:szCs w:val="21"/>
        </w:rPr>
      </w:pPr>
      <w:r w:rsidRPr="00C25BBA">
        <w:rPr>
          <w:sz w:val="21"/>
          <w:szCs w:val="21"/>
        </w:rPr>
        <w:t>Исполнител</w:t>
      </w:r>
      <w:r>
        <w:rPr>
          <w:sz w:val="21"/>
          <w:szCs w:val="21"/>
        </w:rPr>
        <w:t xml:space="preserve">ь переносит </w:t>
      </w:r>
      <w:r w:rsidR="00861BA6">
        <w:rPr>
          <w:sz w:val="21"/>
          <w:szCs w:val="21"/>
        </w:rPr>
        <w:t>д</w:t>
      </w:r>
      <w:r w:rsidR="002D7525" w:rsidRPr="00C25BBA">
        <w:rPr>
          <w:rFonts w:cstheme="minorBidi"/>
          <w:sz w:val="21"/>
          <w:szCs w:val="21"/>
        </w:rPr>
        <w:t xml:space="preserve">ополнения и изменения </w:t>
      </w:r>
      <w:r>
        <w:rPr>
          <w:rFonts w:cstheme="minorBidi"/>
          <w:sz w:val="21"/>
          <w:szCs w:val="21"/>
        </w:rPr>
        <w:t>из протокола</w:t>
      </w:r>
      <w:r w:rsidR="002D7525" w:rsidRPr="00C25BBA">
        <w:rPr>
          <w:rFonts w:cstheme="minorBidi"/>
          <w:sz w:val="21"/>
          <w:szCs w:val="21"/>
        </w:rPr>
        <w:t xml:space="preserve"> в ТЗ</w:t>
      </w:r>
      <w:r w:rsidR="00C25BBA" w:rsidRPr="00C25BBA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ТЗ присваивается новый номер версии, ТЗ </w:t>
      </w:r>
      <w:r w:rsidR="00C25BBA" w:rsidRPr="00C25BBA">
        <w:rPr>
          <w:sz w:val="21"/>
          <w:szCs w:val="21"/>
        </w:rPr>
        <w:t xml:space="preserve">утверждаются руководством </w:t>
      </w:r>
      <w:r w:rsidR="00C25BBA" w:rsidRPr="00C25BBA">
        <w:rPr>
          <w:sz w:val="21"/>
          <w:szCs w:val="21"/>
        </w:rPr>
        <w:t>Исполнител</w:t>
      </w:r>
      <w:r w:rsidR="00C25BBA" w:rsidRPr="00C25BBA">
        <w:rPr>
          <w:sz w:val="21"/>
          <w:szCs w:val="21"/>
        </w:rPr>
        <w:t xml:space="preserve">я, а затем </w:t>
      </w:r>
      <w:r w:rsidR="00C25BBA" w:rsidRPr="00C25BBA">
        <w:rPr>
          <w:sz w:val="21"/>
          <w:szCs w:val="21"/>
        </w:rPr>
        <w:t>руководством</w:t>
      </w:r>
      <w:r w:rsidR="00C25BBA" w:rsidRPr="00C25BBA">
        <w:rPr>
          <w:sz w:val="21"/>
          <w:szCs w:val="21"/>
        </w:rPr>
        <w:t xml:space="preserve"> </w:t>
      </w:r>
      <w:r w:rsidR="00C25BBA" w:rsidRPr="00C25BBA">
        <w:rPr>
          <w:sz w:val="21"/>
          <w:szCs w:val="21"/>
        </w:rPr>
        <w:t>Заказчика</w:t>
      </w:r>
      <w:r w:rsidR="00C25BBA" w:rsidRPr="00C25BBA">
        <w:rPr>
          <w:sz w:val="21"/>
          <w:szCs w:val="21"/>
        </w:rPr>
        <w:t>.</w:t>
      </w:r>
    </w:p>
    <w:p w:rsidR="002D7525" w:rsidRDefault="002D7525" w:rsidP="006533AC">
      <w:pPr>
        <w:autoSpaceDE w:val="0"/>
        <w:autoSpaceDN w:val="0"/>
        <w:adjustRightInd w:val="0"/>
        <w:ind w:firstLine="0"/>
        <w:jc w:val="left"/>
        <w:rPr>
          <w:sz w:val="21"/>
          <w:szCs w:val="21"/>
        </w:rPr>
      </w:pPr>
    </w:p>
    <w:p w:rsidR="00DF4CEE" w:rsidRDefault="00DF4CEE" w:rsidP="006533AC">
      <w:pPr>
        <w:autoSpaceDE w:val="0"/>
        <w:autoSpaceDN w:val="0"/>
        <w:adjustRightInd w:val="0"/>
        <w:ind w:firstLine="0"/>
        <w:jc w:val="left"/>
        <w:rPr>
          <w:sz w:val="21"/>
          <w:szCs w:val="21"/>
        </w:rPr>
      </w:pPr>
    </w:p>
    <w:p w:rsidR="00DF4CEE" w:rsidRPr="00DF4CEE" w:rsidRDefault="00DF4CEE" w:rsidP="006533AC">
      <w:pPr>
        <w:autoSpaceDE w:val="0"/>
        <w:autoSpaceDN w:val="0"/>
        <w:adjustRightInd w:val="0"/>
        <w:ind w:firstLine="0"/>
        <w:jc w:val="left"/>
        <w:rPr>
          <w:sz w:val="21"/>
          <w:szCs w:val="21"/>
        </w:rPr>
      </w:pPr>
    </w:p>
    <w:sectPr w:rsidR="00DF4CEE" w:rsidRPr="00DF4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33EF3"/>
    <w:multiLevelType w:val="hybridMultilevel"/>
    <w:tmpl w:val="3FD0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2D"/>
    <w:rsid w:val="002D7525"/>
    <w:rsid w:val="003B37FE"/>
    <w:rsid w:val="005A131C"/>
    <w:rsid w:val="006533AC"/>
    <w:rsid w:val="007D13AB"/>
    <w:rsid w:val="00861BA6"/>
    <w:rsid w:val="0098522D"/>
    <w:rsid w:val="00B969F4"/>
    <w:rsid w:val="00C25BBA"/>
    <w:rsid w:val="00D322DE"/>
    <w:rsid w:val="00DF4CEE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DBF7"/>
  <w15:chartTrackingRefBased/>
  <w15:docId w15:val="{CB82BD4E-35A4-4D01-B2DC-B62CFE15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3AC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33A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1">
    <w:name w:val="Основной текст Знак1"/>
    <w:basedOn w:val="a0"/>
    <w:link w:val="a3"/>
    <w:uiPriority w:val="99"/>
    <w:rsid w:val="006533AC"/>
    <w:rPr>
      <w:rFonts w:ascii="Arial" w:hAnsi="Arial" w:cs="Arial"/>
      <w:b/>
      <w:bCs/>
      <w:sz w:val="18"/>
      <w:szCs w:val="18"/>
    </w:rPr>
  </w:style>
  <w:style w:type="paragraph" w:styleId="a3">
    <w:name w:val="Body Text"/>
    <w:basedOn w:val="a"/>
    <w:link w:val="1"/>
    <w:uiPriority w:val="99"/>
    <w:rsid w:val="006533AC"/>
    <w:pPr>
      <w:widowControl w:val="0"/>
      <w:spacing w:line="271" w:lineRule="auto"/>
      <w:ind w:firstLine="400"/>
      <w:jc w:val="left"/>
    </w:pPr>
    <w:rPr>
      <w:rFonts w:ascii="Arial" w:hAnsi="Arial" w:cs="Arial"/>
      <w:b/>
      <w:bCs/>
      <w:sz w:val="18"/>
      <w:szCs w:val="18"/>
      <w:lang w:eastAsia="en-US"/>
    </w:rPr>
  </w:style>
  <w:style w:type="character" w:customStyle="1" w:styleId="a4">
    <w:name w:val="Основной текст Знак"/>
    <w:basedOn w:val="a0"/>
    <w:uiPriority w:val="99"/>
    <w:semiHidden/>
    <w:rsid w:val="006533A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25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3</cp:revision>
  <dcterms:created xsi:type="dcterms:W3CDTF">2022-12-21T12:33:00Z</dcterms:created>
  <dcterms:modified xsi:type="dcterms:W3CDTF">2022-12-21T13:35:00Z</dcterms:modified>
</cp:coreProperties>
</file>