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CB9" w:rsidRPr="00E15F9B" w:rsidRDefault="007B3CB9" w:rsidP="007B3CB9">
      <w:r>
        <w:rPr>
          <w:sz w:val="23"/>
          <w:szCs w:val="23"/>
        </w:rPr>
        <w:t xml:space="preserve">Состав требований к АС, включаемых в данный раздел ТЗ на АС, устанавливают в зависимости от вида, назначения, специфических особенностей и условий функционирования конкретной автоматизированной системы. В каждом подразделе приводят ссылки на действующие НТД, определяющие требования к автоматизированным системам соответствующего вида. </w:t>
      </w:r>
      <w:r w:rsidRPr="00E15F9B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25"/>
        <w:gridCol w:w="14308"/>
      </w:tblGrid>
      <w:tr w:rsidR="007B3CB9" w:rsidTr="00ED586C">
        <w:tc>
          <w:tcPr>
            <w:tcW w:w="7225" w:type="dxa"/>
          </w:tcPr>
          <w:p w:rsidR="007B3CB9" w:rsidRDefault="007B3CB9" w:rsidP="00ED586C">
            <w:pPr>
              <w:ind w:firstLine="0"/>
            </w:pPr>
            <w:r>
              <w:t xml:space="preserve">приводят перечень функций (задач), подлежащих автоматизации для АС в целом или для каждой подсистемы (при их наличии). В перечень включаются в том числе функции (задачи), обеспечивающие взаимодействие частей АС. </w:t>
            </w:r>
          </w:p>
          <w:p w:rsidR="007B3CB9" w:rsidRDefault="007B3CB9" w:rsidP="00ED586C">
            <w:r>
              <w:t xml:space="preserve">Для каждой функции (задачи) должен быть указан результат ее выполнения и, при необходимости, приведены основные характеристики результата. </w:t>
            </w:r>
          </w:p>
          <w:p w:rsidR="007B3CB9" w:rsidRDefault="007B3CB9" w:rsidP="00ED586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При </w:t>
            </w:r>
            <w:r w:rsidRPr="00153F3C">
              <w:t>необходимости</w:t>
            </w:r>
            <w:r>
              <w:rPr>
                <w:sz w:val="23"/>
                <w:szCs w:val="23"/>
              </w:rPr>
              <w:t xml:space="preserve"> дополнительно могут быть указаны следующие данные: </w:t>
            </w:r>
          </w:p>
          <w:p w:rsidR="007B3CB9" w:rsidRPr="00153F3C" w:rsidRDefault="007B3CB9" w:rsidP="00ED586C">
            <w:pPr>
              <w:pStyle w:val="Default"/>
              <w:numPr>
                <w:ilvl w:val="0"/>
                <w:numId w:val="1"/>
              </w:numPr>
            </w:pPr>
            <w:r w:rsidRPr="00153F3C">
              <w:t xml:space="preserve">временной регламент реализации каждой функции (задачи); </w:t>
            </w:r>
          </w:p>
          <w:p w:rsidR="007B3CB9" w:rsidRPr="00153F3C" w:rsidRDefault="007B3CB9" w:rsidP="00ED586C">
            <w:pPr>
              <w:pStyle w:val="Default"/>
              <w:numPr>
                <w:ilvl w:val="0"/>
                <w:numId w:val="1"/>
              </w:numPr>
              <w:jc w:val="both"/>
            </w:pPr>
            <w:r w:rsidRPr="00153F3C">
              <w:t xml:space="preserve">требования к реализации каждой функции (задачи), к форме представления выходной информации, характеристики необходимой точности и времени выполнения, требования одновременности выполнения группы функций, достоверности выдачи результатов; </w:t>
            </w:r>
          </w:p>
          <w:p w:rsidR="007B3CB9" w:rsidRPr="006A41DC" w:rsidRDefault="007B3CB9" w:rsidP="00ED586C">
            <w:pPr>
              <w:numPr>
                <w:ilvl w:val="0"/>
                <w:numId w:val="1"/>
              </w:numPr>
              <w:rPr>
                <w:color w:val="000000"/>
              </w:rPr>
            </w:pPr>
            <w:r w:rsidRPr="00153F3C">
              <w:t>перечень и критерии отказов для каждой функции, по которой задаются требования по надежности.</w:t>
            </w:r>
          </w:p>
          <w:p w:rsidR="007B3CB9" w:rsidRDefault="007B3CB9" w:rsidP="00ED586C">
            <w:pPr>
              <w:ind w:firstLine="0"/>
            </w:pPr>
          </w:p>
        </w:tc>
        <w:tc>
          <w:tcPr>
            <w:tcW w:w="14308" w:type="dxa"/>
          </w:tcPr>
          <w:p w:rsidR="007B3CB9" w:rsidRDefault="007B3CB9" w:rsidP="00ED586C">
            <w:r w:rsidRPr="006A41DC">
              <w:rPr>
                <w:highlight w:val="cyan"/>
              </w:rPr>
              <w:t>Раздел разбивается на подразделы для каждой подсистемы</w:t>
            </w:r>
          </w:p>
          <w:p w:rsidR="007B3CB9" w:rsidRPr="006A41DC" w:rsidRDefault="007B3CB9" w:rsidP="00ED586C">
            <w:pPr>
              <w:rPr>
                <w:highlight w:val="cyan"/>
              </w:rPr>
            </w:pPr>
            <w:r w:rsidRPr="006A41DC">
              <w:rPr>
                <w:highlight w:val="cyan"/>
              </w:rPr>
              <w:t>Если про каждую функцию есть много информации, то можно сделать не список, а выделить абзац на каждую</w:t>
            </w:r>
          </w:p>
          <w:p w:rsidR="007B3CB9" w:rsidRDefault="007B3CB9" w:rsidP="00ED586C">
            <w:r w:rsidRPr="006A41DC">
              <w:rPr>
                <w:highlight w:val="cyan"/>
              </w:rPr>
              <w:t>Если информации совсем много, и она не влезает в один абзац, то можно каждой функции выделить ещё один подраздел в подразделе подсистемы</w:t>
            </w:r>
          </w:p>
        </w:tc>
      </w:tr>
    </w:tbl>
    <w:p w:rsidR="007D13AB" w:rsidRDefault="007D13A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88"/>
        <w:gridCol w:w="3589"/>
        <w:gridCol w:w="3589"/>
        <w:gridCol w:w="3589"/>
        <w:gridCol w:w="3589"/>
        <w:gridCol w:w="3589"/>
      </w:tblGrid>
      <w:tr w:rsidR="00D1280B" w:rsidTr="00D1280B">
        <w:tc>
          <w:tcPr>
            <w:tcW w:w="3588" w:type="dxa"/>
          </w:tcPr>
          <w:p w:rsidR="00D1280B" w:rsidRDefault="00D1280B">
            <w:pPr>
              <w:ind w:firstLine="0"/>
            </w:pPr>
            <w:r>
              <w:t>функция</w:t>
            </w:r>
          </w:p>
        </w:tc>
        <w:tc>
          <w:tcPr>
            <w:tcW w:w="3589" w:type="dxa"/>
          </w:tcPr>
          <w:p w:rsidR="00D1280B" w:rsidRDefault="00D1280B">
            <w:pPr>
              <w:ind w:firstLine="0"/>
            </w:pPr>
            <w:r>
              <w:t>вход</w:t>
            </w:r>
          </w:p>
        </w:tc>
        <w:tc>
          <w:tcPr>
            <w:tcW w:w="3589" w:type="dxa"/>
          </w:tcPr>
          <w:p w:rsidR="00D1280B" w:rsidRDefault="00D1280B">
            <w:pPr>
              <w:ind w:firstLine="0"/>
            </w:pPr>
            <w:r>
              <w:t>выход</w:t>
            </w:r>
          </w:p>
        </w:tc>
        <w:tc>
          <w:tcPr>
            <w:tcW w:w="3589" w:type="dxa"/>
          </w:tcPr>
          <w:p w:rsidR="00D1280B" w:rsidRDefault="00D1280B">
            <w:pPr>
              <w:ind w:firstLine="0"/>
            </w:pPr>
            <w:r w:rsidRPr="00153F3C">
              <w:t>времени выполнения</w:t>
            </w:r>
          </w:p>
        </w:tc>
        <w:tc>
          <w:tcPr>
            <w:tcW w:w="3589" w:type="dxa"/>
          </w:tcPr>
          <w:p w:rsidR="00D1280B" w:rsidRDefault="00D1280B">
            <w:pPr>
              <w:ind w:firstLine="0"/>
            </w:pPr>
            <w:r w:rsidRPr="00153F3C">
              <w:t>критерии отказов</w:t>
            </w:r>
          </w:p>
        </w:tc>
        <w:tc>
          <w:tcPr>
            <w:tcW w:w="3589" w:type="dxa"/>
          </w:tcPr>
          <w:p w:rsidR="00D1280B" w:rsidRDefault="00D1280B">
            <w:pPr>
              <w:ind w:firstLine="0"/>
            </w:pPr>
          </w:p>
        </w:tc>
      </w:tr>
      <w:tr w:rsidR="00D1280B" w:rsidTr="00D1280B">
        <w:tc>
          <w:tcPr>
            <w:tcW w:w="3588" w:type="dxa"/>
          </w:tcPr>
          <w:p w:rsidR="00D1280B" w:rsidRDefault="00D1280B">
            <w:pPr>
              <w:ind w:firstLine="0"/>
            </w:pPr>
          </w:p>
        </w:tc>
        <w:tc>
          <w:tcPr>
            <w:tcW w:w="3589" w:type="dxa"/>
          </w:tcPr>
          <w:p w:rsidR="00D1280B" w:rsidRDefault="00D1280B">
            <w:pPr>
              <w:ind w:firstLine="0"/>
            </w:pPr>
          </w:p>
        </w:tc>
        <w:tc>
          <w:tcPr>
            <w:tcW w:w="3589" w:type="dxa"/>
          </w:tcPr>
          <w:p w:rsidR="00D1280B" w:rsidRDefault="00D1280B">
            <w:pPr>
              <w:ind w:firstLine="0"/>
            </w:pPr>
          </w:p>
        </w:tc>
        <w:tc>
          <w:tcPr>
            <w:tcW w:w="3589" w:type="dxa"/>
          </w:tcPr>
          <w:p w:rsidR="00D1280B" w:rsidRDefault="00D1280B">
            <w:pPr>
              <w:ind w:firstLine="0"/>
            </w:pPr>
          </w:p>
        </w:tc>
        <w:tc>
          <w:tcPr>
            <w:tcW w:w="3589" w:type="dxa"/>
          </w:tcPr>
          <w:p w:rsidR="00D1280B" w:rsidRDefault="00D1280B">
            <w:pPr>
              <w:ind w:firstLine="0"/>
            </w:pPr>
          </w:p>
        </w:tc>
        <w:tc>
          <w:tcPr>
            <w:tcW w:w="3589" w:type="dxa"/>
          </w:tcPr>
          <w:p w:rsidR="00D1280B" w:rsidRDefault="00D1280B">
            <w:pPr>
              <w:ind w:firstLine="0"/>
            </w:pPr>
          </w:p>
        </w:tc>
      </w:tr>
    </w:tbl>
    <w:p w:rsidR="00D1280B" w:rsidRDefault="00D1280B"/>
    <w:p w:rsidR="00B472E6" w:rsidRPr="00B472E6" w:rsidRDefault="00B472E6" w:rsidP="00B472E6">
      <w:pPr>
        <w:autoSpaceDE w:val="0"/>
        <w:autoSpaceDN w:val="0"/>
        <w:adjustRightInd w:val="0"/>
        <w:ind w:firstLine="0"/>
        <w:jc w:val="left"/>
        <w:rPr>
          <w:rFonts w:ascii="Cambria" w:hAnsi="Cambria" w:cstheme="minorBidi"/>
          <w:sz w:val="21"/>
          <w:szCs w:val="21"/>
          <w:lang w:eastAsia="en-US"/>
        </w:rPr>
      </w:pPr>
      <w:r w:rsidRPr="00B472E6">
        <w:rPr>
          <w:rFonts w:ascii="Cambria" w:hAnsi="Cambria" w:cstheme="minorBidi"/>
          <w:sz w:val="21"/>
          <w:szCs w:val="21"/>
          <w:lang w:eastAsia="en-US"/>
        </w:rPr>
        <w:t>Справочники и классификаторы, входящие в состав подсистемы, должны проектироваться и разрабатываться в соответствии с действующими общероссийскими и международными справочниками и классификаторами, где это представляется возможным. Подсистема должна предоставлять пользователю удобные инструменты для поиска и применения необходимой справочной информации.</w:t>
      </w:r>
    </w:p>
    <w:p w:rsidR="00B472E6" w:rsidRPr="00B472E6" w:rsidRDefault="00B472E6" w:rsidP="00B472E6">
      <w:pPr>
        <w:autoSpaceDE w:val="0"/>
        <w:autoSpaceDN w:val="0"/>
        <w:adjustRightInd w:val="0"/>
        <w:ind w:firstLine="0"/>
        <w:jc w:val="left"/>
        <w:rPr>
          <w:rFonts w:ascii="Cambria" w:hAnsi="Cambria" w:cstheme="minorBidi"/>
          <w:sz w:val="21"/>
          <w:szCs w:val="21"/>
          <w:lang w:eastAsia="en-US"/>
        </w:rPr>
      </w:pPr>
      <w:r w:rsidRPr="00B472E6">
        <w:rPr>
          <w:rFonts w:ascii="Cambria" w:hAnsi="Cambria" w:cstheme="minorBidi"/>
          <w:sz w:val="21"/>
          <w:szCs w:val="21"/>
          <w:lang w:eastAsia="en-US"/>
        </w:rPr>
        <w:t>Все справочники, входящие в состав НСИ системы, должны обладать следующей основной функциональностью:</w:t>
      </w:r>
    </w:p>
    <w:p w:rsidR="00B472E6" w:rsidRPr="00B472E6" w:rsidRDefault="00B472E6" w:rsidP="00B472E6">
      <w:pPr>
        <w:autoSpaceDE w:val="0"/>
        <w:autoSpaceDN w:val="0"/>
        <w:adjustRightInd w:val="0"/>
        <w:ind w:firstLine="0"/>
        <w:jc w:val="left"/>
        <w:rPr>
          <w:rFonts w:ascii="Cambria" w:hAnsi="Cambria" w:cstheme="minorBidi"/>
          <w:sz w:val="21"/>
          <w:szCs w:val="21"/>
          <w:lang w:eastAsia="en-US"/>
        </w:rPr>
      </w:pPr>
      <w:r w:rsidRPr="00B472E6">
        <w:rPr>
          <w:rFonts w:ascii="Cambria" w:hAnsi="Cambria" w:cstheme="minorBidi"/>
          <w:sz w:val="21"/>
          <w:szCs w:val="21"/>
          <w:lang w:eastAsia="en-US"/>
        </w:rPr>
        <w:t>• Постоянное хранение данных справочников;</w:t>
      </w:r>
    </w:p>
    <w:p w:rsidR="00B472E6" w:rsidRPr="00B472E6" w:rsidRDefault="00B472E6" w:rsidP="00B472E6">
      <w:pPr>
        <w:autoSpaceDE w:val="0"/>
        <w:autoSpaceDN w:val="0"/>
        <w:adjustRightInd w:val="0"/>
        <w:ind w:firstLine="0"/>
        <w:jc w:val="left"/>
        <w:rPr>
          <w:rFonts w:ascii="Cambria" w:hAnsi="Cambria" w:cstheme="minorBidi"/>
          <w:sz w:val="21"/>
          <w:szCs w:val="21"/>
          <w:lang w:eastAsia="en-US"/>
        </w:rPr>
      </w:pPr>
      <w:r w:rsidRPr="00B472E6">
        <w:rPr>
          <w:rFonts w:ascii="Cambria" w:hAnsi="Cambria" w:cstheme="minorBidi"/>
          <w:sz w:val="21"/>
          <w:szCs w:val="21"/>
          <w:lang w:eastAsia="en-US"/>
        </w:rPr>
        <w:t>• Добавление новых элементов;</w:t>
      </w:r>
    </w:p>
    <w:p w:rsidR="00B472E6" w:rsidRPr="00B472E6" w:rsidRDefault="00B472E6" w:rsidP="00B472E6">
      <w:pPr>
        <w:autoSpaceDE w:val="0"/>
        <w:autoSpaceDN w:val="0"/>
        <w:adjustRightInd w:val="0"/>
        <w:ind w:firstLine="0"/>
        <w:jc w:val="left"/>
        <w:rPr>
          <w:rFonts w:ascii="Cambria" w:hAnsi="Cambria" w:cstheme="minorBidi"/>
          <w:sz w:val="21"/>
          <w:szCs w:val="21"/>
          <w:lang w:eastAsia="en-US"/>
        </w:rPr>
      </w:pPr>
      <w:r w:rsidRPr="00B472E6">
        <w:rPr>
          <w:rFonts w:ascii="Cambria" w:hAnsi="Cambria" w:cstheme="minorBidi"/>
          <w:sz w:val="21"/>
          <w:szCs w:val="21"/>
          <w:lang w:eastAsia="en-US"/>
        </w:rPr>
        <w:t>• Редактирование элементов;</w:t>
      </w:r>
    </w:p>
    <w:p w:rsidR="00B472E6" w:rsidRPr="00B472E6" w:rsidRDefault="00B472E6" w:rsidP="00B472E6">
      <w:pPr>
        <w:autoSpaceDE w:val="0"/>
        <w:autoSpaceDN w:val="0"/>
        <w:adjustRightInd w:val="0"/>
        <w:ind w:firstLine="0"/>
        <w:jc w:val="left"/>
        <w:rPr>
          <w:rFonts w:ascii="Cambria" w:hAnsi="Cambria" w:cstheme="minorBidi"/>
          <w:sz w:val="21"/>
          <w:szCs w:val="21"/>
          <w:lang w:eastAsia="en-US"/>
        </w:rPr>
      </w:pPr>
      <w:r w:rsidRPr="00B472E6">
        <w:rPr>
          <w:rFonts w:ascii="Cambria" w:hAnsi="Cambria" w:cstheme="minorBidi"/>
          <w:sz w:val="21"/>
          <w:szCs w:val="21"/>
          <w:lang w:eastAsia="en-US"/>
        </w:rPr>
        <w:t>• Удаление (удаление элементов возможно лишь в том случае, если другие существующие объекты системы не ссылаются на удаляемый элемент);</w:t>
      </w:r>
    </w:p>
    <w:p w:rsidR="00B472E6" w:rsidRPr="00B472E6" w:rsidRDefault="00B472E6" w:rsidP="00B472E6">
      <w:pPr>
        <w:autoSpaceDE w:val="0"/>
        <w:autoSpaceDN w:val="0"/>
        <w:adjustRightInd w:val="0"/>
        <w:ind w:firstLine="0"/>
        <w:jc w:val="left"/>
        <w:rPr>
          <w:rFonts w:ascii="Cambria" w:hAnsi="Cambria" w:cstheme="minorBidi"/>
          <w:sz w:val="21"/>
          <w:szCs w:val="21"/>
          <w:lang w:eastAsia="en-US"/>
        </w:rPr>
      </w:pPr>
      <w:r w:rsidRPr="00B472E6">
        <w:rPr>
          <w:rFonts w:ascii="Cambria" w:hAnsi="Cambria" w:cstheme="minorBidi"/>
          <w:sz w:val="21"/>
          <w:szCs w:val="21"/>
          <w:lang w:eastAsia="en-US"/>
        </w:rPr>
        <w:t>• Просмотр элементов;</w:t>
      </w:r>
    </w:p>
    <w:p w:rsidR="00B472E6" w:rsidRPr="00B472E6" w:rsidRDefault="00B472E6" w:rsidP="00B472E6">
      <w:pPr>
        <w:autoSpaceDE w:val="0"/>
        <w:autoSpaceDN w:val="0"/>
        <w:adjustRightInd w:val="0"/>
        <w:ind w:firstLine="0"/>
        <w:jc w:val="left"/>
        <w:rPr>
          <w:rFonts w:ascii="Cambria" w:hAnsi="Cambria" w:cstheme="minorBidi"/>
          <w:sz w:val="21"/>
          <w:szCs w:val="21"/>
          <w:lang w:eastAsia="en-US"/>
        </w:rPr>
      </w:pPr>
      <w:r w:rsidRPr="00B472E6">
        <w:rPr>
          <w:rFonts w:ascii="Cambria" w:hAnsi="Cambria" w:cstheme="minorBidi"/>
          <w:sz w:val="21"/>
          <w:szCs w:val="21"/>
          <w:lang w:eastAsia="en-US"/>
        </w:rPr>
        <w:t>• Просмотр списка элементов;</w:t>
      </w:r>
    </w:p>
    <w:p w:rsidR="00B472E6" w:rsidRPr="00B472E6" w:rsidRDefault="00B472E6" w:rsidP="00B472E6">
      <w:pPr>
        <w:autoSpaceDE w:val="0"/>
        <w:autoSpaceDN w:val="0"/>
        <w:adjustRightInd w:val="0"/>
        <w:ind w:firstLine="0"/>
        <w:jc w:val="left"/>
        <w:rPr>
          <w:rFonts w:ascii="Cambria" w:hAnsi="Cambria" w:cstheme="minorBidi"/>
          <w:sz w:val="21"/>
          <w:szCs w:val="21"/>
          <w:lang w:eastAsia="en-US"/>
        </w:rPr>
      </w:pPr>
      <w:r w:rsidRPr="00B472E6">
        <w:rPr>
          <w:rFonts w:ascii="Cambria" w:hAnsi="Cambria" w:cstheme="minorBidi"/>
          <w:sz w:val="21"/>
          <w:szCs w:val="21"/>
          <w:lang w:eastAsia="en-US"/>
        </w:rPr>
        <w:t>• Фильтрация и сортировка списка элементов;</w:t>
      </w:r>
    </w:p>
    <w:p w:rsidR="00B472E6" w:rsidRPr="00B472E6" w:rsidRDefault="00B472E6" w:rsidP="00B472E6">
      <w:pPr>
        <w:autoSpaceDE w:val="0"/>
        <w:autoSpaceDN w:val="0"/>
        <w:adjustRightInd w:val="0"/>
        <w:ind w:firstLine="0"/>
        <w:jc w:val="left"/>
        <w:rPr>
          <w:rFonts w:ascii="Cambria" w:hAnsi="Cambria" w:cstheme="minorBidi"/>
          <w:sz w:val="21"/>
          <w:szCs w:val="21"/>
          <w:lang w:eastAsia="en-US"/>
        </w:rPr>
      </w:pPr>
      <w:r w:rsidRPr="00B472E6">
        <w:rPr>
          <w:rFonts w:ascii="Cambria" w:hAnsi="Cambria" w:cstheme="minorBidi"/>
          <w:sz w:val="21"/>
          <w:szCs w:val="21"/>
          <w:lang w:eastAsia="en-US"/>
        </w:rPr>
        <w:t>• Поиск элементов;</w:t>
      </w:r>
    </w:p>
    <w:p w:rsidR="00B472E6" w:rsidRDefault="00B472E6" w:rsidP="00B472E6">
      <w:pPr>
        <w:ind w:firstLine="0"/>
        <w:rPr>
          <w:rFonts w:ascii="Cambria" w:hAnsi="Cambria" w:cstheme="minorBidi"/>
          <w:sz w:val="21"/>
          <w:szCs w:val="21"/>
          <w:lang w:eastAsia="en-US"/>
        </w:rPr>
      </w:pPr>
      <w:r w:rsidRPr="00B472E6">
        <w:rPr>
          <w:rFonts w:ascii="Cambria" w:hAnsi="Cambria" w:cstheme="minorBidi"/>
          <w:sz w:val="21"/>
          <w:szCs w:val="21"/>
          <w:lang w:eastAsia="en-US"/>
        </w:rPr>
        <w:t>• Экспорт и импорт элементов.</w:t>
      </w:r>
      <w:bookmarkStart w:id="0" w:name="_GoBack"/>
      <w:bookmarkEnd w:id="0"/>
    </w:p>
    <w:sectPr w:rsidR="00B472E6" w:rsidSect="002B7A4A">
      <w:pgSz w:w="23811" w:h="16838" w:orient="landscape" w:code="8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E2034"/>
    <w:multiLevelType w:val="hybridMultilevel"/>
    <w:tmpl w:val="25384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7FC"/>
    <w:rsid w:val="002B7A4A"/>
    <w:rsid w:val="003B37FE"/>
    <w:rsid w:val="007546B5"/>
    <w:rsid w:val="007B3CB9"/>
    <w:rsid w:val="007D13AB"/>
    <w:rsid w:val="008E27FC"/>
    <w:rsid w:val="00962E25"/>
    <w:rsid w:val="00B472E6"/>
    <w:rsid w:val="00B969F4"/>
    <w:rsid w:val="00D1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48A78"/>
  <w15:chartTrackingRefBased/>
  <w15:docId w15:val="{941BAF3B-5800-45A6-8D6C-F33C08919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7A4A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7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B7A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Григорьев</dc:creator>
  <cp:keywords/>
  <dc:description/>
  <cp:lastModifiedBy>Виктор Григорьев</cp:lastModifiedBy>
  <cp:revision>8</cp:revision>
  <dcterms:created xsi:type="dcterms:W3CDTF">2022-12-18T16:56:00Z</dcterms:created>
  <dcterms:modified xsi:type="dcterms:W3CDTF">2022-12-21T10:38:00Z</dcterms:modified>
</cp:coreProperties>
</file>