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99E06" w14:textId="77777777" w:rsidR="00605FBA" w:rsidRPr="008A5D0D" w:rsidRDefault="00570368" w:rsidP="00CE17F8">
      <w:r w:rsidRPr="008A5D0D">
        <w:tab/>
      </w:r>
      <w:r w:rsidRPr="008A5D0D">
        <w:tab/>
      </w:r>
      <w:r w:rsidRPr="008A5D0D">
        <w:tab/>
      </w:r>
      <w:r w:rsidRPr="008A5D0D">
        <w:tab/>
      </w:r>
      <w:r w:rsidRPr="008A5D0D">
        <w:tab/>
      </w:r>
    </w:p>
    <w:p w14:paraId="6190148F" w14:textId="77777777" w:rsidR="00605FBA" w:rsidRPr="008A5D0D" w:rsidRDefault="00605FBA" w:rsidP="008A5D0D">
      <w:pPr>
        <w:tabs>
          <w:tab w:val="left" w:pos="426"/>
        </w:tabs>
      </w:pPr>
    </w:p>
    <w:p w14:paraId="6F719D9E" w14:textId="77777777" w:rsidR="00605FBA" w:rsidRPr="008A5D0D" w:rsidRDefault="00605FBA" w:rsidP="008A5D0D">
      <w:pPr>
        <w:tabs>
          <w:tab w:val="left" w:pos="426"/>
        </w:tabs>
      </w:pPr>
    </w:p>
    <w:p w14:paraId="74B8B746" w14:textId="77777777" w:rsidR="00605FBA" w:rsidRPr="008A5D0D" w:rsidRDefault="00605FBA" w:rsidP="008A5D0D">
      <w:pPr>
        <w:tabs>
          <w:tab w:val="left" w:pos="426"/>
        </w:tabs>
      </w:pPr>
    </w:p>
    <w:p w14:paraId="6D5BE273" w14:textId="77777777" w:rsidR="00605FBA" w:rsidRPr="008A5D0D" w:rsidRDefault="00605FBA" w:rsidP="008A5D0D">
      <w:pPr>
        <w:tabs>
          <w:tab w:val="left" w:pos="426"/>
        </w:tabs>
      </w:pPr>
    </w:p>
    <w:p w14:paraId="790B56E0" w14:textId="77777777" w:rsidR="00605FBA" w:rsidRPr="008A5D0D" w:rsidRDefault="00605FBA" w:rsidP="008A5D0D">
      <w:pPr>
        <w:tabs>
          <w:tab w:val="left" w:pos="426"/>
        </w:tabs>
      </w:pPr>
    </w:p>
    <w:p w14:paraId="4310CE61" w14:textId="77777777" w:rsidR="00605FBA" w:rsidRPr="008A5D0D" w:rsidRDefault="00605FBA" w:rsidP="008A5D0D">
      <w:pPr>
        <w:tabs>
          <w:tab w:val="left" w:pos="426"/>
        </w:tabs>
      </w:pPr>
    </w:p>
    <w:p w14:paraId="76CA3494" w14:textId="77777777" w:rsidR="00605FBA" w:rsidRPr="008A5D0D" w:rsidRDefault="00605FBA" w:rsidP="008A5D0D">
      <w:pPr>
        <w:tabs>
          <w:tab w:val="left" w:pos="426"/>
        </w:tabs>
      </w:pPr>
    </w:p>
    <w:p w14:paraId="46500DB2" w14:textId="77777777" w:rsidR="00605FBA" w:rsidRPr="008A5D0D" w:rsidRDefault="00605FBA" w:rsidP="008A5D0D">
      <w:pPr>
        <w:tabs>
          <w:tab w:val="left" w:pos="426"/>
        </w:tabs>
      </w:pPr>
    </w:p>
    <w:p w14:paraId="082A504A" w14:textId="77777777" w:rsidR="00605FBA" w:rsidRPr="008A5D0D" w:rsidRDefault="00605FBA" w:rsidP="008A5D0D">
      <w:pPr>
        <w:tabs>
          <w:tab w:val="left" w:pos="426"/>
        </w:tabs>
      </w:pPr>
    </w:p>
    <w:p w14:paraId="5A56EC91" w14:textId="77777777" w:rsidR="00605FBA" w:rsidRPr="008A5D0D" w:rsidRDefault="00605FBA" w:rsidP="008A5D0D">
      <w:pPr>
        <w:tabs>
          <w:tab w:val="left" w:pos="426"/>
        </w:tabs>
      </w:pPr>
    </w:p>
    <w:p w14:paraId="53BE4DAB" w14:textId="77777777" w:rsidR="00605FBA" w:rsidRPr="008A5D0D" w:rsidRDefault="00605FBA" w:rsidP="008A5D0D">
      <w:pPr>
        <w:tabs>
          <w:tab w:val="left" w:pos="426"/>
        </w:tabs>
      </w:pPr>
    </w:p>
    <w:p w14:paraId="46B66E8A" w14:textId="77777777" w:rsidR="00605FBA" w:rsidRPr="008A5D0D" w:rsidRDefault="00605FBA" w:rsidP="008A5D0D">
      <w:pPr>
        <w:tabs>
          <w:tab w:val="left" w:pos="426"/>
        </w:tabs>
      </w:pPr>
    </w:p>
    <w:p w14:paraId="5FBB80AB" w14:textId="77777777" w:rsidR="00605FBA" w:rsidRPr="008A5D0D" w:rsidRDefault="00605FBA" w:rsidP="008A5D0D">
      <w:pPr>
        <w:tabs>
          <w:tab w:val="left" w:pos="426"/>
        </w:tabs>
      </w:pPr>
    </w:p>
    <w:p w14:paraId="37440679" w14:textId="77777777" w:rsidR="00605FBA" w:rsidRPr="008A5D0D" w:rsidRDefault="00605FBA" w:rsidP="008A5D0D">
      <w:pPr>
        <w:tabs>
          <w:tab w:val="left" w:pos="426"/>
        </w:tabs>
      </w:pPr>
    </w:p>
    <w:p w14:paraId="47B92E71" w14:textId="77777777" w:rsidR="00605FBA" w:rsidRPr="008A5D0D" w:rsidRDefault="00605FBA" w:rsidP="008A5D0D">
      <w:pPr>
        <w:tabs>
          <w:tab w:val="left" w:pos="426"/>
        </w:tabs>
      </w:pPr>
    </w:p>
    <w:p w14:paraId="263780C4" w14:textId="77777777" w:rsidR="00605FBA" w:rsidRPr="008A5D0D" w:rsidRDefault="00605FBA" w:rsidP="008A5D0D">
      <w:pPr>
        <w:tabs>
          <w:tab w:val="left" w:pos="426"/>
        </w:tabs>
      </w:pPr>
    </w:p>
    <w:p w14:paraId="3A539F44" w14:textId="77777777" w:rsidR="00605FBA" w:rsidRPr="008A5D0D" w:rsidRDefault="00570368" w:rsidP="008A5D0D">
      <w:pPr>
        <w:tabs>
          <w:tab w:val="left" w:pos="426"/>
        </w:tabs>
        <w:rPr>
          <w:b/>
          <w:sz w:val="20"/>
        </w:rPr>
      </w:pPr>
      <w:r w:rsidRPr="008A5D0D">
        <w:tab/>
      </w:r>
    </w:p>
    <w:p w14:paraId="3511D928" w14:textId="77777777" w:rsidR="00605FBA" w:rsidRPr="008A5D0D" w:rsidRDefault="00605FBA" w:rsidP="008A5D0D">
      <w:pPr>
        <w:jc w:val="both"/>
        <w:rPr>
          <w:b/>
          <w:sz w:val="20"/>
        </w:rPr>
      </w:pPr>
    </w:p>
    <w:p w14:paraId="08C4AB20" w14:textId="77777777" w:rsidR="00605FBA" w:rsidRPr="008A5D0D" w:rsidRDefault="00570368" w:rsidP="008A5D0D">
      <w:pPr>
        <w:jc w:val="center"/>
        <w:rPr>
          <w:b/>
          <w:sz w:val="36"/>
          <w:szCs w:val="36"/>
        </w:rPr>
      </w:pPr>
      <w:r w:rsidRPr="008A5D0D">
        <w:rPr>
          <w:b/>
          <w:sz w:val="36"/>
          <w:szCs w:val="36"/>
        </w:rPr>
        <w:t>ТЕХНИЧЕСКОЕ ЗАДАНИЕ</w:t>
      </w:r>
    </w:p>
    <w:p w14:paraId="7BE5AB0F" w14:textId="77777777" w:rsidR="00605FBA" w:rsidRPr="008A5D0D" w:rsidRDefault="00570368" w:rsidP="008A5D0D">
      <w:pPr>
        <w:jc w:val="center"/>
        <w:rPr>
          <w:b/>
          <w:sz w:val="36"/>
          <w:szCs w:val="36"/>
        </w:rPr>
      </w:pPr>
      <w:r w:rsidRPr="008A5D0D">
        <w:rPr>
          <w:b/>
          <w:sz w:val="36"/>
          <w:szCs w:val="36"/>
        </w:rPr>
        <w:t>на закупку и внедрение автоматизированной системы управления производственной деятельностью авиакомпании</w:t>
      </w:r>
    </w:p>
    <w:p w14:paraId="34E066BF" w14:textId="77777777" w:rsidR="00605FBA" w:rsidRPr="008A5D0D" w:rsidRDefault="00605FBA" w:rsidP="008A5D0D">
      <w:pPr>
        <w:jc w:val="center"/>
        <w:rPr>
          <w:b/>
        </w:rPr>
      </w:pPr>
    </w:p>
    <w:p w14:paraId="1FD27073" w14:textId="77777777" w:rsidR="00605FBA" w:rsidRPr="008A5D0D" w:rsidRDefault="00605FBA" w:rsidP="008A5D0D">
      <w:pPr>
        <w:jc w:val="center"/>
        <w:rPr>
          <w:b/>
        </w:rPr>
      </w:pPr>
    </w:p>
    <w:p w14:paraId="6730B50E" w14:textId="77777777" w:rsidR="00605FBA" w:rsidRPr="008A5D0D" w:rsidRDefault="00605FBA" w:rsidP="008A5D0D">
      <w:pPr>
        <w:jc w:val="center"/>
        <w:rPr>
          <w:b/>
        </w:rPr>
      </w:pPr>
    </w:p>
    <w:p w14:paraId="529ECCA7" w14:textId="77777777" w:rsidR="00605FBA" w:rsidRPr="008A5D0D" w:rsidRDefault="00605FBA" w:rsidP="008A5D0D">
      <w:pPr>
        <w:jc w:val="center"/>
        <w:rPr>
          <w:b/>
        </w:rPr>
      </w:pPr>
    </w:p>
    <w:p w14:paraId="311DF218" w14:textId="77777777" w:rsidR="00605FBA" w:rsidRPr="008A5D0D" w:rsidRDefault="00605FBA" w:rsidP="008A5D0D">
      <w:pPr>
        <w:jc w:val="center"/>
        <w:rPr>
          <w:b/>
        </w:rPr>
      </w:pPr>
    </w:p>
    <w:p w14:paraId="64DD4ADF" w14:textId="77777777" w:rsidR="00605FBA" w:rsidRPr="008A5D0D" w:rsidRDefault="00605FBA" w:rsidP="008A5D0D">
      <w:pPr>
        <w:jc w:val="center"/>
        <w:rPr>
          <w:b/>
        </w:rPr>
      </w:pPr>
    </w:p>
    <w:p w14:paraId="188E4A25" w14:textId="77777777" w:rsidR="00605FBA" w:rsidRPr="008A5D0D" w:rsidRDefault="00605FBA" w:rsidP="008A5D0D">
      <w:pPr>
        <w:jc w:val="center"/>
        <w:rPr>
          <w:b/>
        </w:rPr>
      </w:pPr>
    </w:p>
    <w:p w14:paraId="25BF2DF5" w14:textId="77777777" w:rsidR="00605FBA" w:rsidRPr="008A5D0D" w:rsidRDefault="00605FBA" w:rsidP="008A5D0D">
      <w:pPr>
        <w:jc w:val="center"/>
        <w:rPr>
          <w:b/>
        </w:rPr>
      </w:pPr>
    </w:p>
    <w:p w14:paraId="3252D28B" w14:textId="77777777" w:rsidR="00605FBA" w:rsidRPr="008A5D0D" w:rsidRDefault="00605FBA" w:rsidP="008A5D0D">
      <w:pPr>
        <w:jc w:val="center"/>
        <w:rPr>
          <w:b/>
        </w:rPr>
      </w:pPr>
    </w:p>
    <w:p w14:paraId="2E63DD5D" w14:textId="77777777" w:rsidR="00605FBA" w:rsidRPr="008A5D0D" w:rsidRDefault="00605FBA" w:rsidP="008A5D0D">
      <w:pPr>
        <w:jc w:val="center"/>
        <w:rPr>
          <w:b/>
        </w:rPr>
      </w:pPr>
    </w:p>
    <w:p w14:paraId="482FFB79" w14:textId="77777777" w:rsidR="00605FBA" w:rsidRPr="008A5D0D" w:rsidRDefault="00605FBA" w:rsidP="008A5D0D">
      <w:pPr>
        <w:jc w:val="center"/>
        <w:rPr>
          <w:b/>
        </w:rPr>
      </w:pPr>
    </w:p>
    <w:p w14:paraId="73CF1DC1" w14:textId="77777777" w:rsidR="00605FBA" w:rsidRPr="008A5D0D" w:rsidRDefault="00605FBA" w:rsidP="008A5D0D">
      <w:pPr>
        <w:jc w:val="center"/>
        <w:rPr>
          <w:b/>
        </w:rPr>
      </w:pPr>
    </w:p>
    <w:p w14:paraId="6BB57C48" w14:textId="77777777" w:rsidR="00605FBA" w:rsidRPr="008A5D0D" w:rsidRDefault="00605FBA" w:rsidP="008A5D0D">
      <w:pPr>
        <w:jc w:val="center"/>
        <w:rPr>
          <w:b/>
        </w:rPr>
      </w:pPr>
    </w:p>
    <w:p w14:paraId="2C6DCA12" w14:textId="77777777" w:rsidR="00605FBA" w:rsidRPr="008A5D0D" w:rsidRDefault="00605FBA" w:rsidP="008A5D0D">
      <w:pPr>
        <w:jc w:val="center"/>
        <w:rPr>
          <w:b/>
        </w:rPr>
      </w:pPr>
    </w:p>
    <w:p w14:paraId="0AEDEE62" w14:textId="77777777" w:rsidR="00605FBA" w:rsidRPr="008A5D0D" w:rsidRDefault="00605FBA" w:rsidP="008A5D0D">
      <w:pPr>
        <w:jc w:val="center"/>
        <w:rPr>
          <w:b/>
        </w:rPr>
      </w:pPr>
    </w:p>
    <w:p w14:paraId="64DED0E8" w14:textId="77777777" w:rsidR="00605FBA" w:rsidRPr="008A5D0D" w:rsidRDefault="00605FBA" w:rsidP="008A5D0D">
      <w:pPr>
        <w:jc w:val="center"/>
        <w:rPr>
          <w:b/>
        </w:rPr>
      </w:pPr>
    </w:p>
    <w:p w14:paraId="53015408" w14:textId="77777777" w:rsidR="00605FBA" w:rsidRPr="008A5D0D" w:rsidRDefault="00605FBA" w:rsidP="008A5D0D">
      <w:pPr>
        <w:jc w:val="center"/>
        <w:rPr>
          <w:b/>
        </w:rPr>
      </w:pPr>
    </w:p>
    <w:p w14:paraId="7501AB7E" w14:textId="77777777" w:rsidR="00605FBA" w:rsidRPr="008A5D0D" w:rsidRDefault="00605FBA" w:rsidP="008A5D0D">
      <w:pPr>
        <w:jc w:val="center"/>
        <w:rPr>
          <w:b/>
        </w:rPr>
      </w:pPr>
    </w:p>
    <w:p w14:paraId="5C1CF2E3" w14:textId="77777777" w:rsidR="00605FBA" w:rsidRPr="008A5D0D" w:rsidRDefault="00605FBA" w:rsidP="008A5D0D">
      <w:pPr>
        <w:jc w:val="center"/>
        <w:rPr>
          <w:b/>
        </w:rPr>
      </w:pPr>
    </w:p>
    <w:p w14:paraId="5D9EE0E1" w14:textId="77777777" w:rsidR="00605FBA" w:rsidRPr="008A5D0D" w:rsidRDefault="00605FBA" w:rsidP="008A5D0D">
      <w:pPr>
        <w:jc w:val="center"/>
        <w:rPr>
          <w:b/>
        </w:rPr>
      </w:pPr>
    </w:p>
    <w:p w14:paraId="3325FF97" w14:textId="77777777" w:rsidR="00605FBA" w:rsidRPr="008A5D0D" w:rsidRDefault="00605FBA" w:rsidP="008A5D0D">
      <w:pPr>
        <w:jc w:val="center"/>
        <w:rPr>
          <w:b/>
        </w:rPr>
      </w:pPr>
    </w:p>
    <w:p w14:paraId="53CB1441" w14:textId="77777777" w:rsidR="00605FBA" w:rsidRPr="008A5D0D" w:rsidRDefault="00605FBA" w:rsidP="008A5D0D">
      <w:pPr>
        <w:jc w:val="center"/>
        <w:rPr>
          <w:b/>
        </w:rPr>
      </w:pPr>
    </w:p>
    <w:p w14:paraId="30D4D7A2" w14:textId="77777777" w:rsidR="00605FBA" w:rsidRPr="008A5D0D" w:rsidRDefault="00570368" w:rsidP="008A5D0D">
      <w:pPr>
        <w:rPr>
          <w:b/>
        </w:rPr>
      </w:pPr>
      <w:r w:rsidRPr="008A5D0D">
        <w:rPr>
          <w:b/>
        </w:rPr>
        <w:br w:type="page" w:clear="all"/>
      </w:r>
    </w:p>
    <w:p w14:paraId="70612968" w14:textId="77777777" w:rsidR="00605FBA" w:rsidRPr="008A5D0D" w:rsidRDefault="00570368" w:rsidP="008A5D0D">
      <w:pPr>
        <w:pStyle w:val="ad"/>
        <w:ind w:left="0"/>
        <w:jc w:val="both"/>
      </w:pPr>
      <w:r w:rsidRPr="008A5D0D">
        <w:lastRenderedPageBreak/>
        <w:t xml:space="preserve">СОДЕРЖАНИЕ </w:t>
      </w:r>
    </w:p>
    <w:p w14:paraId="3E302AAD" w14:textId="77777777" w:rsidR="00605FBA" w:rsidRPr="008A5D0D" w:rsidRDefault="00605FBA" w:rsidP="00CE17F8">
      <w:pPr>
        <w:jc w:val="both"/>
      </w:pPr>
    </w:p>
    <w:p w14:paraId="25488C9E" w14:textId="3A1B32E5" w:rsidR="00CE17F8" w:rsidRPr="00CE17F8" w:rsidRDefault="008001CC">
      <w:pPr>
        <w:pStyle w:val="19"/>
        <w:rPr>
          <w:rFonts w:asciiTheme="minorHAnsi" w:eastAsiaTheme="minorEastAsia" w:hAnsiTheme="minorHAnsi" w:cstheme="minorBidi"/>
          <w:noProof/>
          <w:color w:val="auto"/>
          <w:sz w:val="22"/>
          <w:szCs w:val="22"/>
        </w:rPr>
      </w:pPr>
      <w:r w:rsidRPr="008001CC">
        <w:rPr>
          <w:szCs w:val="24"/>
        </w:rPr>
        <w:fldChar w:fldCharType="begin"/>
      </w:r>
      <w:r w:rsidRPr="008001CC">
        <w:rPr>
          <w:szCs w:val="24"/>
        </w:rPr>
        <w:instrText xml:space="preserve"> TOC \o "1-8" \h \z \u </w:instrText>
      </w:r>
      <w:r w:rsidRPr="008001CC">
        <w:rPr>
          <w:szCs w:val="24"/>
        </w:rPr>
        <w:fldChar w:fldCharType="separate"/>
      </w:r>
      <w:hyperlink w:anchor="_Toc140154803" w:history="1">
        <w:r w:rsidR="00CE17F8" w:rsidRPr="00CE17F8">
          <w:rPr>
            <w:rStyle w:val="aff"/>
            <w:noProof/>
          </w:rPr>
          <w:t>1.</w:t>
        </w:r>
        <w:r w:rsidR="00CE17F8" w:rsidRPr="00CE17F8">
          <w:rPr>
            <w:rFonts w:asciiTheme="minorHAnsi" w:eastAsiaTheme="minorEastAsia" w:hAnsiTheme="minorHAnsi" w:cstheme="minorBidi"/>
            <w:noProof/>
            <w:color w:val="auto"/>
            <w:sz w:val="22"/>
            <w:szCs w:val="22"/>
          </w:rPr>
          <w:tab/>
        </w:r>
        <w:r w:rsidR="00CE17F8" w:rsidRPr="00CE17F8">
          <w:rPr>
            <w:rStyle w:val="aff"/>
            <w:noProof/>
          </w:rPr>
          <w:t>НАЗНАЧЕНИЕ ДОКУМЕНТА</w:t>
        </w:r>
        <w:r w:rsidR="00CE17F8" w:rsidRPr="00CE17F8">
          <w:rPr>
            <w:noProof/>
            <w:webHidden/>
          </w:rPr>
          <w:tab/>
        </w:r>
        <w:r w:rsidR="00CE17F8" w:rsidRPr="00CE17F8">
          <w:rPr>
            <w:noProof/>
            <w:webHidden/>
          </w:rPr>
          <w:fldChar w:fldCharType="begin"/>
        </w:r>
        <w:r w:rsidR="00CE17F8" w:rsidRPr="00CE17F8">
          <w:rPr>
            <w:noProof/>
            <w:webHidden/>
          </w:rPr>
          <w:instrText xml:space="preserve"> PAGEREF _Toc140154803 \h </w:instrText>
        </w:r>
        <w:r w:rsidR="00CE17F8" w:rsidRPr="00CE17F8">
          <w:rPr>
            <w:noProof/>
            <w:webHidden/>
          </w:rPr>
        </w:r>
        <w:r w:rsidR="00CE17F8" w:rsidRPr="00CE17F8">
          <w:rPr>
            <w:noProof/>
            <w:webHidden/>
          </w:rPr>
          <w:fldChar w:fldCharType="separate"/>
        </w:r>
        <w:r w:rsidR="00CE17F8" w:rsidRPr="00CE17F8">
          <w:rPr>
            <w:noProof/>
            <w:webHidden/>
          </w:rPr>
          <w:t>5</w:t>
        </w:r>
        <w:r w:rsidR="00CE17F8" w:rsidRPr="00CE17F8">
          <w:rPr>
            <w:noProof/>
            <w:webHidden/>
          </w:rPr>
          <w:fldChar w:fldCharType="end"/>
        </w:r>
      </w:hyperlink>
    </w:p>
    <w:p w14:paraId="6B474FAE" w14:textId="520F11ED" w:rsidR="00CE17F8" w:rsidRPr="00CE17F8" w:rsidRDefault="00CE17F8">
      <w:pPr>
        <w:pStyle w:val="19"/>
        <w:rPr>
          <w:rFonts w:asciiTheme="minorHAnsi" w:eastAsiaTheme="minorEastAsia" w:hAnsiTheme="minorHAnsi" w:cstheme="minorBidi"/>
          <w:noProof/>
          <w:color w:val="auto"/>
          <w:sz w:val="22"/>
          <w:szCs w:val="22"/>
        </w:rPr>
      </w:pPr>
      <w:hyperlink w:anchor="_Toc140154804" w:history="1">
        <w:r w:rsidRPr="00CE17F8">
          <w:rPr>
            <w:rStyle w:val="aff"/>
            <w:noProof/>
          </w:rPr>
          <w:t>2.</w:t>
        </w:r>
        <w:r w:rsidRPr="00CE17F8">
          <w:rPr>
            <w:rFonts w:asciiTheme="minorHAnsi" w:eastAsiaTheme="minorEastAsia" w:hAnsiTheme="minorHAnsi" w:cstheme="minorBidi"/>
            <w:noProof/>
            <w:color w:val="auto"/>
            <w:sz w:val="22"/>
            <w:szCs w:val="22"/>
          </w:rPr>
          <w:tab/>
        </w:r>
        <w:r w:rsidRPr="00CE17F8">
          <w:rPr>
            <w:rStyle w:val="aff"/>
            <w:noProof/>
          </w:rPr>
          <w:t>ТЕРМИНЫ, СОКРАЩЕНИЯ И ОПРЕДЕЛЕНИЯ</w:t>
        </w:r>
        <w:r w:rsidRPr="00CE17F8">
          <w:rPr>
            <w:noProof/>
            <w:webHidden/>
          </w:rPr>
          <w:tab/>
        </w:r>
        <w:r w:rsidRPr="00CE17F8">
          <w:rPr>
            <w:noProof/>
            <w:webHidden/>
          </w:rPr>
          <w:fldChar w:fldCharType="begin"/>
        </w:r>
        <w:r w:rsidRPr="00CE17F8">
          <w:rPr>
            <w:noProof/>
            <w:webHidden/>
          </w:rPr>
          <w:instrText xml:space="preserve"> PAGEREF _Toc140154804 \h </w:instrText>
        </w:r>
        <w:r w:rsidRPr="00CE17F8">
          <w:rPr>
            <w:noProof/>
            <w:webHidden/>
          </w:rPr>
        </w:r>
        <w:r w:rsidRPr="00CE17F8">
          <w:rPr>
            <w:noProof/>
            <w:webHidden/>
          </w:rPr>
          <w:fldChar w:fldCharType="separate"/>
        </w:r>
        <w:r w:rsidRPr="00CE17F8">
          <w:rPr>
            <w:noProof/>
            <w:webHidden/>
          </w:rPr>
          <w:t>5</w:t>
        </w:r>
        <w:r w:rsidRPr="00CE17F8">
          <w:rPr>
            <w:noProof/>
            <w:webHidden/>
          </w:rPr>
          <w:fldChar w:fldCharType="end"/>
        </w:r>
      </w:hyperlink>
    </w:p>
    <w:p w14:paraId="29C8AE96" w14:textId="18BA8937" w:rsidR="00CE17F8" w:rsidRPr="00CE17F8" w:rsidRDefault="00CE17F8">
      <w:pPr>
        <w:pStyle w:val="19"/>
        <w:rPr>
          <w:rFonts w:asciiTheme="minorHAnsi" w:eastAsiaTheme="minorEastAsia" w:hAnsiTheme="minorHAnsi" w:cstheme="minorBidi"/>
          <w:noProof/>
          <w:color w:val="auto"/>
          <w:sz w:val="22"/>
          <w:szCs w:val="22"/>
        </w:rPr>
      </w:pPr>
      <w:hyperlink w:anchor="_Toc140154805" w:history="1">
        <w:r w:rsidRPr="00CE17F8">
          <w:rPr>
            <w:rStyle w:val="aff"/>
            <w:noProof/>
          </w:rPr>
          <w:t>3.</w:t>
        </w:r>
        <w:r w:rsidRPr="00CE17F8">
          <w:rPr>
            <w:rFonts w:asciiTheme="minorHAnsi" w:eastAsiaTheme="minorEastAsia" w:hAnsiTheme="minorHAnsi" w:cstheme="minorBidi"/>
            <w:noProof/>
            <w:color w:val="auto"/>
            <w:sz w:val="22"/>
            <w:szCs w:val="22"/>
          </w:rPr>
          <w:tab/>
        </w:r>
        <w:r w:rsidRPr="00CE17F8">
          <w:rPr>
            <w:rStyle w:val="aff"/>
            <w:noProof/>
          </w:rPr>
          <w:t>ОБЩИЕ СВЕДЕНИЯ</w:t>
        </w:r>
        <w:r w:rsidRPr="00CE17F8">
          <w:rPr>
            <w:noProof/>
            <w:webHidden/>
          </w:rPr>
          <w:tab/>
        </w:r>
        <w:r w:rsidRPr="00CE17F8">
          <w:rPr>
            <w:noProof/>
            <w:webHidden/>
          </w:rPr>
          <w:fldChar w:fldCharType="begin"/>
        </w:r>
        <w:r w:rsidRPr="00CE17F8">
          <w:rPr>
            <w:noProof/>
            <w:webHidden/>
          </w:rPr>
          <w:instrText xml:space="preserve"> PAGEREF _Toc140154805 \h </w:instrText>
        </w:r>
        <w:r w:rsidRPr="00CE17F8">
          <w:rPr>
            <w:noProof/>
            <w:webHidden/>
          </w:rPr>
        </w:r>
        <w:r w:rsidRPr="00CE17F8">
          <w:rPr>
            <w:noProof/>
            <w:webHidden/>
          </w:rPr>
          <w:fldChar w:fldCharType="separate"/>
        </w:r>
        <w:r w:rsidRPr="00CE17F8">
          <w:rPr>
            <w:noProof/>
            <w:webHidden/>
          </w:rPr>
          <w:t>8</w:t>
        </w:r>
        <w:r w:rsidRPr="00CE17F8">
          <w:rPr>
            <w:noProof/>
            <w:webHidden/>
          </w:rPr>
          <w:fldChar w:fldCharType="end"/>
        </w:r>
      </w:hyperlink>
    </w:p>
    <w:p w14:paraId="12DE8B62" w14:textId="34B6FE4D"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06" w:history="1">
        <w:r w:rsidRPr="00CE17F8">
          <w:rPr>
            <w:rStyle w:val="aff"/>
            <w:bCs/>
            <w:noProof/>
          </w:rPr>
          <w:t>3.1</w:t>
        </w:r>
        <w:r w:rsidRPr="00CE17F8">
          <w:rPr>
            <w:rFonts w:asciiTheme="minorHAnsi" w:eastAsiaTheme="minorEastAsia" w:hAnsiTheme="minorHAnsi" w:cstheme="minorBidi"/>
            <w:noProof/>
            <w:color w:val="auto"/>
            <w:sz w:val="22"/>
            <w:szCs w:val="22"/>
          </w:rPr>
          <w:tab/>
        </w:r>
        <w:r w:rsidRPr="00CE17F8">
          <w:rPr>
            <w:rStyle w:val="aff"/>
            <w:noProof/>
          </w:rPr>
          <w:t>Наименование работ</w:t>
        </w:r>
        <w:r w:rsidRPr="00CE17F8">
          <w:rPr>
            <w:noProof/>
            <w:webHidden/>
          </w:rPr>
          <w:tab/>
        </w:r>
        <w:r w:rsidRPr="00CE17F8">
          <w:rPr>
            <w:noProof/>
            <w:webHidden/>
          </w:rPr>
          <w:fldChar w:fldCharType="begin"/>
        </w:r>
        <w:r w:rsidRPr="00CE17F8">
          <w:rPr>
            <w:noProof/>
            <w:webHidden/>
          </w:rPr>
          <w:instrText xml:space="preserve"> PAGEREF _Toc140154806 \h </w:instrText>
        </w:r>
        <w:r w:rsidRPr="00CE17F8">
          <w:rPr>
            <w:noProof/>
            <w:webHidden/>
          </w:rPr>
        </w:r>
        <w:r w:rsidRPr="00CE17F8">
          <w:rPr>
            <w:noProof/>
            <w:webHidden/>
          </w:rPr>
          <w:fldChar w:fldCharType="separate"/>
        </w:r>
        <w:r w:rsidRPr="00CE17F8">
          <w:rPr>
            <w:noProof/>
            <w:webHidden/>
          </w:rPr>
          <w:t>8</w:t>
        </w:r>
        <w:r w:rsidRPr="00CE17F8">
          <w:rPr>
            <w:noProof/>
            <w:webHidden/>
          </w:rPr>
          <w:fldChar w:fldCharType="end"/>
        </w:r>
      </w:hyperlink>
    </w:p>
    <w:p w14:paraId="7E95EEBD" w14:textId="010D16D5"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07" w:history="1">
        <w:r w:rsidRPr="00CE17F8">
          <w:rPr>
            <w:rStyle w:val="aff"/>
            <w:bCs/>
            <w:noProof/>
          </w:rPr>
          <w:t>3.2</w:t>
        </w:r>
        <w:r w:rsidRPr="00CE17F8">
          <w:rPr>
            <w:rFonts w:asciiTheme="minorHAnsi" w:eastAsiaTheme="minorEastAsia" w:hAnsiTheme="minorHAnsi" w:cstheme="minorBidi"/>
            <w:noProof/>
            <w:color w:val="auto"/>
            <w:sz w:val="22"/>
            <w:szCs w:val="22"/>
          </w:rPr>
          <w:tab/>
        </w:r>
        <w:r w:rsidRPr="00CE17F8">
          <w:rPr>
            <w:rStyle w:val="aff"/>
            <w:noProof/>
          </w:rPr>
          <w:t>Перечень используемых стандартов и документов</w:t>
        </w:r>
        <w:r w:rsidRPr="00CE17F8">
          <w:rPr>
            <w:noProof/>
            <w:webHidden/>
          </w:rPr>
          <w:tab/>
        </w:r>
        <w:r w:rsidRPr="00CE17F8">
          <w:rPr>
            <w:noProof/>
            <w:webHidden/>
          </w:rPr>
          <w:fldChar w:fldCharType="begin"/>
        </w:r>
        <w:r w:rsidRPr="00CE17F8">
          <w:rPr>
            <w:noProof/>
            <w:webHidden/>
          </w:rPr>
          <w:instrText xml:space="preserve"> PAGEREF _Toc140154807 \h </w:instrText>
        </w:r>
        <w:r w:rsidRPr="00CE17F8">
          <w:rPr>
            <w:noProof/>
            <w:webHidden/>
          </w:rPr>
        </w:r>
        <w:r w:rsidRPr="00CE17F8">
          <w:rPr>
            <w:noProof/>
            <w:webHidden/>
          </w:rPr>
          <w:fldChar w:fldCharType="separate"/>
        </w:r>
        <w:r w:rsidRPr="00CE17F8">
          <w:rPr>
            <w:noProof/>
            <w:webHidden/>
          </w:rPr>
          <w:t>8</w:t>
        </w:r>
        <w:r w:rsidRPr="00CE17F8">
          <w:rPr>
            <w:noProof/>
            <w:webHidden/>
          </w:rPr>
          <w:fldChar w:fldCharType="end"/>
        </w:r>
      </w:hyperlink>
    </w:p>
    <w:p w14:paraId="58F4B515" w14:textId="7B57C7EE"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08" w:history="1">
        <w:r w:rsidRPr="00CE17F8">
          <w:rPr>
            <w:rStyle w:val="aff"/>
            <w:bCs/>
            <w:noProof/>
          </w:rPr>
          <w:t>3.3</w:t>
        </w:r>
        <w:r w:rsidRPr="00CE17F8">
          <w:rPr>
            <w:rFonts w:asciiTheme="minorHAnsi" w:eastAsiaTheme="minorEastAsia" w:hAnsiTheme="minorHAnsi" w:cstheme="minorBidi"/>
            <w:noProof/>
            <w:color w:val="auto"/>
            <w:sz w:val="22"/>
            <w:szCs w:val="22"/>
          </w:rPr>
          <w:tab/>
        </w:r>
        <w:r w:rsidRPr="00CE17F8">
          <w:rPr>
            <w:rStyle w:val="aff"/>
            <w:bCs/>
            <w:noProof/>
          </w:rPr>
          <w:t>Состав работ/услуг и описание срочности</w:t>
        </w:r>
        <w:r w:rsidRPr="00CE17F8">
          <w:rPr>
            <w:noProof/>
            <w:webHidden/>
          </w:rPr>
          <w:tab/>
        </w:r>
        <w:r w:rsidRPr="00CE17F8">
          <w:rPr>
            <w:noProof/>
            <w:webHidden/>
          </w:rPr>
          <w:fldChar w:fldCharType="begin"/>
        </w:r>
        <w:r w:rsidRPr="00CE17F8">
          <w:rPr>
            <w:noProof/>
            <w:webHidden/>
          </w:rPr>
          <w:instrText xml:space="preserve"> PAGEREF _Toc140154808 \h </w:instrText>
        </w:r>
        <w:r w:rsidRPr="00CE17F8">
          <w:rPr>
            <w:noProof/>
            <w:webHidden/>
          </w:rPr>
        </w:r>
        <w:r w:rsidRPr="00CE17F8">
          <w:rPr>
            <w:noProof/>
            <w:webHidden/>
          </w:rPr>
          <w:fldChar w:fldCharType="separate"/>
        </w:r>
        <w:r w:rsidRPr="00CE17F8">
          <w:rPr>
            <w:noProof/>
            <w:webHidden/>
          </w:rPr>
          <w:t>9</w:t>
        </w:r>
        <w:r w:rsidRPr="00CE17F8">
          <w:rPr>
            <w:noProof/>
            <w:webHidden/>
          </w:rPr>
          <w:fldChar w:fldCharType="end"/>
        </w:r>
      </w:hyperlink>
    </w:p>
    <w:p w14:paraId="3ED3BA2D" w14:textId="42ACED51" w:rsidR="00CE17F8" w:rsidRPr="00CE17F8" w:rsidRDefault="00CE17F8">
      <w:pPr>
        <w:pStyle w:val="19"/>
        <w:rPr>
          <w:rFonts w:asciiTheme="minorHAnsi" w:eastAsiaTheme="minorEastAsia" w:hAnsiTheme="minorHAnsi" w:cstheme="minorBidi"/>
          <w:noProof/>
          <w:color w:val="auto"/>
          <w:sz w:val="22"/>
          <w:szCs w:val="22"/>
        </w:rPr>
      </w:pPr>
      <w:hyperlink w:anchor="_Toc140154809" w:history="1">
        <w:r w:rsidRPr="00CE17F8">
          <w:rPr>
            <w:rStyle w:val="aff"/>
            <w:noProof/>
          </w:rPr>
          <w:t>4.</w:t>
        </w:r>
        <w:r w:rsidRPr="00CE17F8">
          <w:rPr>
            <w:rFonts w:asciiTheme="minorHAnsi" w:eastAsiaTheme="minorEastAsia" w:hAnsiTheme="minorHAnsi" w:cstheme="minorBidi"/>
            <w:noProof/>
            <w:color w:val="auto"/>
            <w:sz w:val="22"/>
            <w:szCs w:val="22"/>
          </w:rPr>
          <w:tab/>
        </w:r>
        <w:r w:rsidRPr="00CE17F8">
          <w:rPr>
            <w:rStyle w:val="aff"/>
            <w:noProof/>
          </w:rPr>
          <w:t>НАЗНАЧЕНИЕ СИСТЕМЫ</w:t>
        </w:r>
        <w:r w:rsidRPr="00CE17F8">
          <w:rPr>
            <w:noProof/>
            <w:webHidden/>
          </w:rPr>
          <w:tab/>
        </w:r>
        <w:r w:rsidRPr="00CE17F8">
          <w:rPr>
            <w:noProof/>
            <w:webHidden/>
          </w:rPr>
          <w:fldChar w:fldCharType="begin"/>
        </w:r>
        <w:r w:rsidRPr="00CE17F8">
          <w:rPr>
            <w:noProof/>
            <w:webHidden/>
          </w:rPr>
          <w:instrText xml:space="preserve"> PAGEREF _Toc140154809 \h </w:instrText>
        </w:r>
        <w:r w:rsidRPr="00CE17F8">
          <w:rPr>
            <w:noProof/>
            <w:webHidden/>
          </w:rPr>
        </w:r>
        <w:r w:rsidRPr="00CE17F8">
          <w:rPr>
            <w:noProof/>
            <w:webHidden/>
          </w:rPr>
          <w:fldChar w:fldCharType="separate"/>
        </w:r>
        <w:r w:rsidRPr="00CE17F8">
          <w:rPr>
            <w:noProof/>
            <w:webHidden/>
          </w:rPr>
          <w:t>10</w:t>
        </w:r>
        <w:r w:rsidRPr="00CE17F8">
          <w:rPr>
            <w:noProof/>
            <w:webHidden/>
          </w:rPr>
          <w:fldChar w:fldCharType="end"/>
        </w:r>
      </w:hyperlink>
    </w:p>
    <w:p w14:paraId="5B9A1821" w14:textId="36359AB2" w:rsidR="00CE17F8" w:rsidRPr="00CE17F8" w:rsidRDefault="00CE17F8">
      <w:pPr>
        <w:pStyle w:val="19"/>
        <w:rPr>
          <w:rFonts w:asciiTheme="minorHAnsi" w:eastAsiaTheme="minorEastAsia" w:hAnsiTheme="minorHAnsi" w:cstheme="minorBidi"/>
          <w:noProof/>
          <w:color w:val="auto"/>
          <w:sz w:val="22"/>
          <w:szCs w:val="22"/>
        </w:rPr>
      </w:pPr>
      <w:hyperlink w:anchor="_Toc140154810" w:history="1">
        <w:r w:rsidRPr="00CE17F8">
          <w:rPr>
            <w:rStyle w:val="aff"/>
            <w:noProof/>
          </w:rPr>
          <w:t>5.</w:t>
        </w:r>
        <w:r w:rsidRPr="00CE17F8">
          <w:rPr>
            <w:rFonts w:asciiTheme="minorHAnsi" w:eastAsiaTheme="minorEastAsia" w:hAnsiTheme="minorHAnsi" w:cstheme="minorBidi"/>
            <w:noProof/>
            <w:color w:val="auto"/>
            <w:sz w:val="22"/>
            <w:szCs w:val="22"/>
          </w:rPr>
          <w:tab/>
        </w:r>
        <w:r w:rsidRPr="00CE17F8">
          <w:rPr>
            <w:rStyle w:val="aff"/>
            <w:noProof/>
          </w:rPr>
          <w:t>ЦЕЛИ</w:t>
        </w:r>
        <w:r w:rsidRPr="00CE17F8">
          <w:rPr>
            <w:noProof/>
            <w:webHidden/>
          </w:rPr>
          <w:tab/>
        </w:r>
        <w:r w:rsidRPr="00CE17F8">
          <w:rPr>
            <w:noProof/>
            <w:webHidden/>
          </w:rPr>
          <w:fldChar w:fldCharType="begin"/>
        </w:r>
        <w:r w:rsidRPr="00CE17F8">
          <w:rPr>
            <w:noProof/>
            <w:webHidden/>
          </w:rPr>
          <w:instrText xml:space="preserve"> PAGEREF _Toc140154810 \h </w:instrText>
        </w:r>
        <w:r w:rsidRPr="00CE17F8">
          <w:rPr>
            <w:noProof/>
            <w:webHidden/>
          </w:rPr>
        </w:r>
        <w:r w:rsidRPr="00CE17F8">
          <w:rPr>
            <w:noProof/>
            <w:webHidden/>
          </w:rPr>
          <w:fldChar w:fldCharType="separate"/>
        </w:r>
        <w:r w:rsidRPr="00CE17F8">
          <w:rPr>
            <w:noProof/>
            <w:webHidden/>
          </w:rPr>
          <w:t>11</w:t>
        </w:r>
        <w:r w:rsidRPr="00CE17F8">
          <w:rPr>
            <w:noProof/>
            <w:webHidden/>
          </w:rPr>
          <w:fldChar w:fldCharType="end"/>
        </w:r>
      </w:hyperlink>
    </w:p>
    <w:p w14:paraId="419C8447" w14:textId="2193B673" w:rsidR="00CE17F8" w:rsidRPr="00CE17F8" w:rsidRDefault="00CE17F8">
      <w:pPr>
        <w:pStyle w:val="19"/>
        <w:rPr>
          <w:rFonts w:asciiTheme="minorHAnsi" w:eastAsiaTheme="minorEastAsia" w:hAnsiTheme="minorHAnsi" w:cstheme="minorBidi"/>
          <w:noProof/>
          <w:color w:val="auto"/>
          <w:sz w:val="22"/>
          <w:szCs w:val="22"/>
        </w:rPr>
      </w:pPr>
      <w:hyperlink w:anchor="_Toc140154811" w:history="1">
        <w:r w:rsidRPr="00CE17F8">
          <w:rPr>
            <w:rStyle w:val="aff"/>
            <w:noProof/>
          </w:rPr>
          <w:t>6.</w:t>
        </w:r>
        <w:r w:rsidRPr="00CE17F8">
          <w:rPr>
            <w:rFonts w:asciiTheme="minorHAnsi" w:eastAsiaTheme="minorEastAsia" w:hAnsiTheme="minorHAnsi" w:cstheme="minorBidi"/>
            <w:noProof/>
            <w:color w:val="auto"/>
            <w:sz w:val="22"/>
            <w:szCs w:val="22"/>
          </w:rPr>
          <w:tab/>
        </w:r>
        <w:r w:rsidRPr="00CE17F8">
          <w:rPr>
            <w:rStyle w:val="aff"/>
            <w:noProof/>
          </w:rPr>
          <w:t>ТРЕБОВАНИЯ К СИСТЕМЕ</w:t>
        </w:r>
        <w:r w:rsidRPr="00CE17F8">
          <w:rPr>
            <w:noProof/>
            <w:webHidden/>
          </w:rPr>
          <w:tab/>
        </w:r>
        <w:r w:rsidRPr="00CE17F8">
          <w:rPr>
            <w:noProof/>
            <w:webHidden/>
          </w:rPr>
          <w:fldChar w:fldCharType="begin"/>
        </w:r>
        <w:r w:rsidRPr="00CE17F8">
          <w:rPr>
            <w:noProof/>
            <w:webHidden/>
          </w:rPr>
          <w:instrText xml:space="preserve"> PAGEREF _Toc140154811 \h </w:instrText>
        </w:r>
        <w:r w:rsidRPr="00CE17F8">
          <w:rPr>
            <w:noProof/>
            <w:webHidden/>
          </w:rPr>
        </w:r>
        <w:r w:rsidRPr="00CE17F8">
          <w:rPr>
            <w:noProof/>
            <w:webHidden/>
          </w:rPr>
          <w:fldChar w:fldCharType="separate"/>
        </w:r>
        <w:r w:rsidRPr="00CE17F8">
          <w:rPr>
            <w:noProof/>
            <w:webHidden/>
          </w:rPr>
          <w:t>11</w:t>
        </w:r>
        <w:r w:rsidRPr="00CE17F8">
          <w:rPr>
            <w:noProof/>
            <w:webHidden/>
          </w:rPr>
          <w:fldChar w:fldCharType="end"/>
        </w:r>
      </w:hyperlink>
    </w:p>
    <w:p w14:paraId="2C8B6CEA" w14:textId="3D367A59"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12" w:history="1">
        <w:r w:rsidRPr="00CE17F8">
          <w:rPr>
            <w:rStyle w:val="aff"/>
            <w:bCs/>
            <w:noProof/>
          </w:rPr>
          <w:t>6.1</w:t>
        </w:r>
        <w:r w:rsidRPr="00CE17F8">
          <w:rPr>
            <w:rFonts w:asciiTheme="minorHAnsi" w:eastAsiaTheme="minorEastAsia" w:hAnsiTheme="minorHAnsi" w:cstheme="minorBidi"/>
            <w:noProof/>
            <w:color w:val="auto"/>
            <w:sz w:val="22"/>
            <w:szCs w:val="22"/>
          </w:rPr>
          <w:tab/>
        </w:r>
        <w:r w:rsidRPr="00CE17F8">
          <w:rPr>
            <w:rStyle w:val="aff"/>
            <w:noProof/>
          </w:rPr>
          <w:t>Общие требования к Системе</w:t>
        </w:r>
        <w:r w:rsidRPr="00CE17F8">
          <w:rPr>
            <w:noProof/>
            <w:webHidden/>
          </w:rPr>
          <w:tab/>
        </w:r>
        <w:r w:rsidRPr="00CE17F8">
          <w:rPr>
            <w:noProof/>
            <w:webHidden/>
          </w:rPr>
          <w:fldChar w:fldCharType="begin"/>
        </w:r>
        <w:r w:rsidRPr="00CE17F8">
          <w:rPr>
            <w:noProof/>
            <w:webHidden/>
          </w:rPr>
          <w:instrText xml:space="preserve"> PAGEREF _Toc140154812 \h </w:instrText>
        </w:r>
        <w:r w:rsidRPr="00CE17F8">
          <w:rPr>
            <w:noProof/>
            <w:webHidden/>
          </w:rPr>
        </w:r>
        <w:r w:rsidRPr="00CE17F8">
          <w:rPr>
            <w:noProof/>
            <w:webHidden/>
          </w:rPr>
          <w:fldChar w:fldCharType="separate"/>
        </w:r>
        <w:r w:rsidRPr="00CE17F8">
          <w:rPr>
            <w:noProof/>
            <w:webHidden/>
          </w:rPr>
          <w:t>11</w:t>
        </w:r>
        <w:r w:rsidRPr="00CE17F8">
          <w:rPr>
            <w:noProof/>
            <w:webHidden/>
          </w:rPr>
          <w:fldChar w:fldCharType="end"/>
        </w:r>
      </w:hyperlink>
    </w:p>
    <w:p w14:paraId="7BDE0DAB" w14:textId="6D78A242"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13" w:history="1">
        <w:r w:rsidRPr="00CE17F8">
          <w:rPr>
            <w:rStyle w:val="aff"/>
            <w:bCs/>
            <w:noProof/>
          </w:rPr>
          <w:t>6.2</w:t>
        </w:r>
        <w:r w:rsidRPr="00CE17F8">
          <w:rPr>
            <w:rFonts w:asciiTheme="minorHAnsi" w:eastAsiaTheme="minorEastAsia" w:hAnsiTheme="minorHAnsi" w:cstheme="minorBidi"/>
            <w:noProof/>
            <w:color w:val="auto"/>
            <w:sz w:val="22"/>
            <w:szCs w:val="22"/>
          </w:rPr>
          <w:tab/>
        </w:r>
        <w:r w:rsidRPr="00CE17F8">
          <w:rPr>
            <w:rStyle w:val="aff"/>
            <w:noProof/>
          </w:rPr>
          <w:t>Требования к производительности</w:t>
        </w:r>
        <w:r w:rsidRPr="00CE17F8">
          <w:rPr>
            <w:noProof/>
            <w:webHidden/>
          </w:rPr>
          <w:tab/>
        </w:r>
        <w:r w:rsidRPr="00CE17F8">
          <w:rPr>
            <w:noProof/>
            <w:webHidden/>
          </w:rPr>
          <w:fldChar w:fldCharType="begin"/>
        </w:r>
        <w:r w:rsidRPr="00CE17F8">
          <w:rPr>
            <w:noProof/>
            <w:webHidden/>
          </w:rPr>
          <w:instrText xml:space="preserve"> PAGEREF _Toc140154813 \h </w:instrText>
        </w:r>
        <w:r w:rsidRPr="00CE17F8">
          <w:rPr>
            <w:noProof/>
            <w:webHidden/>
          </w:rPr>
        </w:r>
        <w:r w:rsidRPr="00CE17F8">
          <w:rPr>
            <w:noProof/>
            <w:webHidden/>
          </w:rPr>
          <w:fldChar w:fldCharType="separate"/>
        </w:r>
        <w:r w:rsidRPr="00CE17F8">
          <w:rPr>
            <w:noProof/>
            <w:webHidden/>
          </w:rPr>
          <w:t>14</w:t>
        </w:r>
        <w:r w:rsidRPr="00CE17F8">
          <w:rPr>
            <w:noProof/>
            <w:webHidden/>
          </w:rPr>
          <w:fldChar w:fldCharType="end"/>
        </w:r>
      </w:hyperlink>
    </w:p>
    <w:p w14:paraId="10BF4FF6" w14:textId="6F14990D"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14" w:history="1">
        <w:r w:rsidRPr="00CE17F8">
          <w:rPr>
            <w:rStyle w:val="aff"/>
            <w:bCs/>
            <w:noProof/>
          </w:rPr>
          <w:t>6.3</w:t>
        </w:r>
        <w:r w:rsidRPr="00CE17F8">
          <w:rPr>
            <w:rFonts w:asciiTheme="minorHAnsi" w:eastAsiaTheme="minorEastAsia" w:hAnsiTheme="minorHAnsi" w:cstheme="minorBidi"/>
            <w:noProof/>
            <w:color w:val="auto"/>
            <w:sz w:val="22"/>
            <w:szCs w:val="22"/>
          </w:rPr>
          <w:tab/>
        </w:r>
        <w:r w:rsidRPr="00CE17F8">
          <w:rPr>
            <w:rStyle w:val="aff"/>
            <w:noProof/>
          </w:rPr>
          <w:t>Требования к интерфейсу пользователя</w:t>
        </w:r>
        <w:r w:rsidRPr="00CE17F8">
          <w:rPr>
            <w:noProof/>
            <w:webHidden/>
          </w:rPr>
          <w:tab/>
        </w:r>
        <w:r w:rsidRPr="00CE17F8">
          <w:rPr>
            <w:noProof/>
            <w:webHidden/>
          </w:rPr>
          <w:fldChar w:fldCharType="begin"/>
        </w:r>
        <w:r w:rsidRPr="00CE17F8">
          <w:rPr>
            <w:noProof/>
            <w:webHidden/>
          </w:rPr>
          <w:instrText xml:space="preserve"> PAGEREF _Toc140154814 \h </w:instrText>
        </w:r>
        <w:r w:rsidRPr="00CE17F8">
          <w:rPr>
            <w:noProof/>
            <w:webHidden/>
          </w:rPr>
        </w:r>
        <w:r w:rsidRPr="00CE17F8">
          <w:rPr>
            <w:noProof/>
            <w:webHidden/>
          </w:rPr>
          <w:fldChar w:fldCharType="separate"/>
        </w:r>
        <w:r w:rsidRPr="00CE17F8">
          <w:rPr>
            <w:noProof/>
            <w:webHidden/>
          </w:rPr>
          <w:t>14</w:t>
        </w:r>
        <w:r w:rsidRPr="00CE17F8">
          <w:rPr>
            <w:noProof/>
            <w:webHidden/>
          </w:rPr>
          <w:fldChar w:fldCharType="end"/>
        </w:r>
      </w:hyperlink>
    </w:p>
    <w:p w14:paraId="166B4725" w14:textId="425E6390"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15" w:history="1">
        <w:r w:rsidRPr="00CE17F8">
          <w:rPr>
            <w:rStyle w:val="aff"/>
            <w:bCs/>
            <w:noProof/>
          </w:rPr>
          <w:t>6.4</w:t>
        </w:r>
        <w:r w:rsidRPr="00CE17F8">
          <w:rPr>
            <w:rFonts w:asciiTheme="minorHAnsi" w:eastAsiaTheme="minorEastAsia" w:hAnsiTheme="minorHAnsi" w:cstheme="minorBidi"/>
            <w:noProof/>
            <w:color w:val="auto"/>
            <w:sz w:val="22"/>
            <w:szCs w:val="22"/>
          </w:rPr>
          <w:tab/>
        </w:r>
        <w:r w:rsidRPr="00CE17F8">
          <w:rPr>
            <w:rStyle w:val="aff"/>
            <w:noProof/>
          </w:rPr>
          <w:t>Требования к ведению справочников</w:t>
        </w:r>
        <w:r w:rsidRPr="00CE17F8">
          <w:rPr>
            <w:noProof/>
            <w:webHidden/>
          </w:rPr>
          <w:tab/>
        </w:r>
        <w:r w:rsidRPr="00CE17F8">
          <w:rPr>
            <w:noProof/>
            <w:webHidden/>
          </w:rPr>
          <w:fldChar w:fldCharType="begin"/>
        </w:r>
        <w:r w:rsidRPr="00CE17F8">
          <w:rPr>
            <w:noProof/>
            <w:webHidden/>
          </w:rPr>
          <w:instrText xml:space="preserve"> PAGEREF _Toc140154815 \h </w:instrText>
        </w:r>
        <w:r w:rsidRPr="00CE17F8">
          <w:rPr>
            <w:noProof/>
            <w:webHidden/>
          </w:rPr>
        </w:r>
        <w:r w:rsidRPr="00CE17F8">
          <w:rPr>
            <w:noProof/>
            <w:webHidden/>
          </w:rPr>
          <w:fldChar w:fldCharType="separate"/>
        </w:r>
        <w:r w:rsidRPr="00CE17F8">
          <w:rPr>
            <w:noProof/>
            <w:webHidden/>
          </w:rPr>
          <w:t>14</w:t>
        </w:r>
        <w:r w:rsidRPr="00CE17F8">
          <w:rPr>
            <w:noProof/>
            <w:webHidden/>
          </w:rPr>
          <w:fldChar w:fldCharType="end"/>
        </w:r>
      </w:hyperlink>
    </w:p>
    <w:p w14:paraId="2C950174" w14:textId="33A9FEB9"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16" w:history="1">
        <w:r w:rsidRPr="00CE17F8">
          <w:rPr>
            <w:rStyle w:val="aff"/>
            <w:bCs/>
            <w:noProof/>
          </w:rPr>
          <w:t>6.5</w:t>
        </w:r>
        <w:r w:rsidRPr="00CE17F8">
          <w:rPr>
            <w:rFonts w:asciiTheme="minorHAnsi" w:eastAsiaTheme="minorEastAsia" w:hAnsiTheme="minorHAnsi" w:cstheme="minorBidi"/>
            <w:noProof/>
            <w:color w:val="auto"/>
            <w:sz w:val="22"/>
            <w:szCs w:val="22"/>
          </w:rPr>
          <w:tab/>
        </w:r>
        <w:r w:rsidRPr="00CE17F8">
          <w:rPr>
            <w:rStyle w:val="aff"/>
            <w:noProof/>
          </w:rPr>
          <w:t>Требования к администрированию</w:t>
        </w:r>
        <w:r w:rsidRPr="00CE17F8">
          <w:rPr>
            <w:noProof/>
            <w:webHidden/>
          </w:rPr>
          <w:tab/>
        </w:r>
        <w:r w:rsidRPr="00CE17F8">
          <w:rPr>
            <w:noProof/>
            <w:webHidden/>
          </w:rPr>
          <w:fldChar w:fldCharType="begin"/>
        </w:r>
        <w:r w:rsidRPr="00CE17F8">
          <w:rPr>
            <w:noProof/>
            <w:webHidden/>
          </w:rPr>
          <w:instrText xml:space="preserve"> PAGEREF _Toc140154816 \h </w:instrText>
        </w:r>
        <w:r w:rsidRPr="00CE17F8">
          <w:rPr>
            <w:noProof/>
            <w:webHidden/>
          </w:rPr>
        </w:r>
        <w:r w:rsidRPr="00CE17F8">
          <w:rPr>
            <w:noProof/>
            <w:webHidden/>
          </w:rPr>
          <w:fldChar w:fldCharType="separate"/>
        </w:r>
        <w:r w:rsidRPr="00CE17F8">
          <w:rPr>
            <w:noProof/>
            <w:webHidden/>
          </w:rPr>
          <w:t>15</w:t>
        </w:r>
        <w:r w:rsidRPr="00CE17F8">
          <w:rPr>
            <w:noProof/>
            <w:webHidden/>
          </w:rPr>
          <w:fldChar w:fldCharType="end"/>
        </w:r>
      </w:hyperlink>
    </w:p>
    <w:p w14:paraId="6B657CA8" w14:textId="0CB68161"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17" w:history="1">
        <w:r w:rsidRPr="00CE17F8">
          <w:rPr>
            <w:rStyle w:val="aff"/>
            <w:bCs/>
            <w:noProof/>
          </w:rPr>
          <w:t>6.6</w:t>
        </w:r>
        <w:r w:rsidRPr="00CE17F8">
          <w:rPr>
            <w:rFonts w:asciiTheme="minorHAnsi" w:eastAsiaTheme="minorEastAsia" w:hAnsiTheme="minorHAnsi" w:cstheme="minorBidi"/>
            <w:noProof/>
            <w:color w:val="auto"/>
            <w:sz w:val="22"/>
            <w:szCs w:val="22"/>
          </w:rPr>
          <w:tab/>
        </w:r>
        <w:r w:rsidRPr="00CE17F8">
          <w:rPr>
            <w:rStyle w:val="aff"/>
            <w:noProof/>
          </w:rPr>
          <w:t>Требования к функционалу системы</w:t>
        </w:r>
        <w:r w:rsidRPr="00CE17F8">
          <w:rPr>
            <w:noProof/>
            <w:webHidden/>
          </w:rPr>
          <w:tab/>
        </w:r>
        <w:r w:rsidRPr="00CE17F8">
          <w:rPr>
            <w:noProof/>
            <w:webHidden/>
          </w:rPr>
          <w:fldChar w:fldCharType="begin"/>
        </w:r>
        <w:r w:rsidRPr="00CE17F8">
          <w:rPr>
            <w:noProof/>
            <w:webHidden/>
          </w:rPr>
          <w:instrText xml:space="preserve"> PAGEREF _Toc140154817 \h </w:instrText>
        </w:r>
        <w:r w:rsidRPr="00CE17F8">
          <w:rPr>
            <w:noProof/>
            <w:webHidden/>
          </w:rPr>
        </w:r>
        <w:r w:rsidRPr="00CE17F8">
          <w:rPr>
            <w:noProof/>
            <w:webHidden/>
          </w:rPr>
          <w:fldChar w:fldCharType="separate"/>
        </w:r>
        <w:r w:rsidRPr="00CE17F8">
          <w:rPr>
            <w:noProof/>
            <w:webHidden/>
          </w:rPr>
          <w:t>16</w:t>
        </w:r>
        <w:r w:rsidRPr="00CE17F8">
          <w:rPr>
            <w:noProof/>
            <w:webHidden/>
          </w:rPr>
          <w:fldChar w:fldCharType="end"/>
        </w:r>
      </w:hyperlink>
    </w:p>
    <w:p w14:paraId="2F6C17BE" w14:textId="72670EC8" w:rsidR="00CE17F8" w:rsidRPr="00CE17F8" w:rsidRDefault="00CE17F8">
      <w:pPr>
        <w:pStyle w:val="19"/>
        <w:rPr>
          <w:rFonts w:asciiTheme="minorHAnsi" w:eastAsiaTheme="minorEastAsia" w:hAnsiTheme="minorHAnsi" w:cstheme="minorBidi"/>
          <w:noProof/>
          <w:color w:val="auto"/>
          <w:sz w:val="22"/>
          <w:szCs w:val="22"/>
        </w:rPr>
      </w:pPr>
      <w:hyperlink w:anchor="_Toc140154818" w:history="1">
        <w:r w:rsidRPr="00CE17F8">
          <w:rPr>
            <w:rStyle w:val="aff"/>
            <w:noProof/>
          </w:rPr>
          <w:t>7.</w:t>
        </w:r>
        <w:r w:rsidRPr="00CE17F8">
          <w:rPr>
            <w:rFonts w:asciiTheme="minorHAnsi" w:eastAsiaTheme="minorEastAsia" w:hAnsiTheme="minorHAnsi" w:cstheme="minorBidi"/>
            <w:noProof/>
            <w:color w:val="auto"/>
            <w:sz w:val="22"/>
            <w:szCs w:val="22"/>
          </w:rPr>
          <w:tab/>
        </w:r>
        <w:r w:rsidRPr="00CE17F8">
          <w:rPr>
            <w:rStyle w:val="aff"/>
            <w:noProof/>
          </w:rPr>
          <w:t>ТРЕБОВАНИЯ К ФУНКЦИОНАЛУ СИСТЕМЫ</w:t>
        </w:r>
        <w:r w:rsidRPr="00CE17F8">
          <w:rPr>
            <w:noProof/>
            <w:webHidden/>
          </w:rPr>
          <w:tab/>
        </w:r>
        <w:r w:rsidRPr="00CE17F8">
          <w:rPr>
            <w:noProof/>
            <w:webHidden/>
          </w:rPr>
          <w:fldChar w:fldCharType="begin"/>
        </w:r>
        <w:r w:rsidRPr="00CE17F8">
          <w:rPr>
            <w:noProof/>
            <w:webHidden/>
          </w:rPr>
          <w:instrText xml:space="preserve"> PAGEREF _Toc140154818 \h </w:instrText>
        </w:r>
        <w:r w:rsidRPr="00CE17F8">
          <w:rPr>
            <w:noProof/>
            <w:webHidden/>
          </w:rPr>
        </w:r>
        <w:r w:rsidRPr="00CE17F8">
          <w:rPr>
            <w:noProof/>
            <w:webHidden/>
          </w:rPr>
          <w:fldChar w:fldCharType="separate"/>
        </w:r>
        <w:r w:rsidRPr="00CE17F8">
          <w:rPr>
            <w:noProof/>
            <w:webHidden/>
          </w:rPr>
          <w:t>16</w:t>
        </w:r>
        <w:r w:rsidRPr="00CE17F8">
          <w:rPr>
            <w:noProof/>
            <w:webHidden/>
          </w:rPr>
          <w:fldChar w:fldCharType="end"/>
        </w:r>
      </w:hyperlink>
    </w:p>
    <w:p w14:paraId="60D79E47" w14:textId="29E47C8F"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19" w:history="1">
        <w:r w:rsidRPr="00CE17F8">
          <w:rPr>
            <w:rStyle w:val="aff"/>
            <w:bCs/>
            <w:noProof/>
          </w:rPr>
          <w:t>7.1</w:t>
        </w:r>
        <w:r w:rsidRPr="00CE17F8">
          <w:rPr>
            <w:rFonts w:asciiTheme="minorHAnsi" w:eastAsiaTheme="minorEastAsia" w:hAnsiTheme="minorHAnsi" w:cstheme="minorBidi"/>
            <w:noProof/>
            <w:color w:val="auto"/>
            <w:sz w:val="22"/>
            <w:szCs w:val="22"/>
          </w:rPr>
          <w:tab/>
        </w:r>
        <w:r w:rsidRPr="00CE17F8">
          <w:rPr>
            <w:rStyle w:val="aff"/>
            <w:noProof/>
          </w:rPr>
          <w:t>Требования к автоматизации процессов управления суточным планом полетов</w:t>
        </w:r>
        <w:r w:rsidRPr="00CE17F8">
          <w:rPr>
            <w:noProof/>
            <w:webHidden/>
          </w:rPr>
          <w:tab/>
        </w:r>
        <w:r w:rsidRPr="00CE17F8">
          <w:rPr>
            <w:noProof/>
            <w:webHidden/>
          </w:rPr>
          <w:fldChar w:fldCharType="begin"/>
        </w:r>
        <w:r w:rsidRPr="00CE17F8">
          <w:rPr>
            <w:noProof/>
            <w:webHidden/>
          </w:rPr>
          <w:instrText xml:space="preserve"> PAGEREF _Toc140154819 \h </w:instrText>
        </w:r>
        <w:r w:rsidRPr="00CE17F8">
          <w:rPr>
            <w:noProof/>
            <w:webHidden/>
          </w:rPr>
        </w:r>
        <w:r w:rsidRPr="00CE17F8">
          <w:rPr>
            <w:noProof/>
            <w:webHidden/>
          </w:rPr>
          <w:fldChar w:fldCharType="separate"/>
        </w:r>
        <w:r w:rsidRPr="00CE17F8">
          <w:rPr>
            <w:noProof/>
            <w:webHidden/>
          </w:rPr>
          <w:t>16</w:t>
        </w:r>
        <w:r w:rsidRPr="00CE17F8">
          <w:rPr>
            <w:noProof/>
            <w:webHidden/>
          </w:rPr>
          <w:fldChar w:fldCharType="end"/>
        </w:r>
      </w:hyperlink>
    </w:p>
    <w:p w14:paraId="4ADFE3DB" w14:textId="1153559C" w:rsidR="00CE17F8" w:rsidRPr="00CE17F8" w:rsidRDefault="00CE17F8">
      <w:pPr>
        <w:pStyle w:val="32"/>
        <w:tabs>
          <w:tab w:val="right" w:leader="dot" w:pos="9344"/>
        </w:tabs>
        <w:rPr>
          <w:rFonts w:asciiTheme="minorHAnsi" w:eastAsiaTheme="minorEastAsia" w:hAnsiTheme="minorHAnsi" w:cstheme="minorBidi"/>
          <w:noProof/>
          <w:color w:val="auto"/>
          <w:sz w:val="22"/>
          <w:szCs w:val="22"/>
        </w:rPr>
      </w:pPr>
      <w:hyperlink w:anchor="_Toc140154820" w:history="1">
        <w:r w:rsidRPr="00CE17F8">
          <w:rPr>
            <w:rStyle w:val="aff"/>
            <w:noProof/>
          </w:rPr>
          <w:t>7.1.1 Общие требования к управлению суточным планом полетов</w:t>
        </w:r>
        <w:r w:rsidRPr="00CE17F8">
          <w:rPr>
            <w:noProof/>
            <w:webHidden/>
          </w:rPr>
          <w:tab/>
        </w:r>
        <w:r w:rsidRPr="00CE17F8">
          <w:rPr>
            <w:noProof/>
            <w:webHidden/>
          </w:rPr>
          <w:fldChar w:fldCharType="begin"/>
        </w:r>
        <w:r w:rsidRPr="00CE17F8">
          <w:rPr>
            <w:noProof/>
            <w:webHidden/>
          </w:rPr>
          <w:instrText xml:space="preserve"> PAGEREF _Toc140154820 \h </w:instrText>
        </w:r>
        <w:r w:rsidRPr="00CE17F8">
          <w:rPr>
            <w:noProof/>
            <w:webHidden/>
          </w:rPr>
        </w:r>
        <w:r w:rsidRPr="00CE17F8">
          <w:rPr>
            <w:noProof/>
            <w:webHidden/>
          </w:rPr>
          <w:fldChar w:fldCharType="separate"/>
        </w:r>
        <w:r w:rsidRPr="00CE17F8">
          <w:rPr>
            <w:noProof/>
            <w:webHidden/>
          </w:rPr>
          <w:t>16</w:t>
        </w:r>
        <w:r w:rsidRPr="00CE17F8">
          <w:rPr>
            <w:noProof/>
            <w:webHidden/>
          </w:rPr>
          <w:fldChar w:fldCharType="end"/>
        </w:r>
      </w:hyperlink>
    </w:p>
    <w:p w14:paraId="0A352F24" w14:textId="72A4E957" w:rsidR="00CE17F8" w:rsidRPr="00CE17F8" w:rsidRDefault="00CE17F8">
      <w:pPr>
        <w:pStyle w:val="32"/>
        <w:tabs>
          <w:tab w:val="left" w:pos="1200"/>
          <w:tab w:val="right" w:leader="dot" w:pos="9344"/>
        </w:tabs>
        <w:rPr>
          <w:rFonts w:asciiTheme="minorHAnsi" w:eastAsiaTheme="minorEastAsia" w:hAnsiTheme="minorHAnsi" w:cstheme="minorBidi"/>
          <w:noProof/>
          <w:color w:val="auto"/>
          <w:sz w:val="22"/>
          <w:szCs w:val="22"/>
        </w:rPr>
      </w:pPr>
      <w:hyperlink w:anchor="_Toc140154821" w:history="1">
        <w:r w:rsidRPr="00CE17F8">
          <w:rPr>
            <w:rStyle w:val="aff"/>
            <w:noProof/>
          </w:rPr>
          <w:t>7.1.2</w:t>
        </w:r>
        <w:r w:rsidRPr="00CE17F8">
          <w:rPr>
            <w:rFonts w:asciiTheme="minorHAnsi" w:eastAsiaTheme="minorEastAsia" w:hAnsiTheme="minorHAnsi" w:cstheme="minorBidi"/>
            <w:noProof/>
            <w:color w:val="auto"/>
            <w:sz w:val="22"/>
            <w:szCs w:val="22"/>
          </w:rPr>
          <w:tab/>
        </w:r>
        <w:r w:rsidRPr="00CE17F8">
          <w:rPr>
            <w:rStyle w:val="aff"/>
            <w:noProof/>
          </w:rPr>
          <w:t>Требования к отображению информации на диаграмме Гантта</w:t>
        </w:r>
        <w:r w:rsidRPr="00CE17F8">
          <w:rPr>
            <w:noProof/>
            <w:webHidden/>
          </w:rPr>
          <w:tab/>
        </w:r>
        <w:r w:rsidRPr="00CE17F8">
          <w:rPr>
            <w:noProof/>
            <w:webHidden/>
          </w:rPr>
          <w:fldChar w:fldCharType="begin"/>
        </w:r>
        <w:r w:rsidRPr="00CE17F8">
          <w:rPr>
            <w:noProof/>
            <w:webHidden/>
          </w:rPr>
          <w:instrText xml:space="preserve"> PAGEREF _Toc140154821 \h </w:instrText>
        </w:r>
        <w:r w:rsidRPr="00CE17F8">
          <w:rPr>
            <w:noProof/>
            <w:webHidden/>
          </w:rPr>
        </w:r>
        <w:r w:rsidRPr="00CE17F8">
          <w:rPr>
            <w:noProof/>
            <w:webHidden/>
          </w:rPr>
          <w:fldChar w:fldCharType="separate"/>
        </w:r>
        <w:r w:rsidRPr="00CE17F8">
          <w:rPr>
            <w:noProof/>
            <w:webHidden/>
          </w:rPr>
          <w:t>18</w:t>
        </w:r>
        <w:r w:rsidRPr="00CE17F8">
          <w:rPr>
            <w:noProof/>
            <w:webHidden/>
          </w:rPr>
          <w:fldChar w:fldCharType="end"/>
        </w:r>
      </w:hyperlink>
    </w:p>
    <w:p w14:paraId="355E1EBE" w14:textId="3472C64C" w:rsidR="00CE17F8" w:rsidRPr="00CE17F8" w:rsidRDefault="00CE17F8">
      <w:pPr>
        <w:pStyle w:val="32"/>
        <w:tabs>
          <w:tab w:val="left" w:pos="1200"/>
          <w:tab w:val="right" w:leader="dot" w:pos="9344"/>
        </w:tabs>
        <w:rPr>
          <w:rFonts w:asciiTheme="minorHAnsi" w:eastAsiaTheme="minorEastAsia" w:hAnsiTheme="minorHAnsi" w:cstheme="minorBidi"/>
          <w:noProof/>
          <w:color w:val="auto"/>
          <w:sz w:val="22"/>
          <w:szCs w:val="22"/>
        </w:rPr>
      </w:pPr>
      <w:hyperlink w:anchor="_Toc140154822" w:history="1">
        <w:r w:rsidRPr="00CE17F8">
          <w:rPr>
            <w:rStyle w:val="aff"/>
            <w:noProof/>
          </w:rPr>
          <w:t>7.1.3</w:t>
        </w:r>
        <w:r w:rsidRPr="00CE17F8">
          <w:rPr>
            <w:rFonts w:asciiTheme="minorHAnsi" w:eastAsiaTheme="minorEastAsia" w:hAnsiTheme="minorHAnsi" w:cstheme="minorBidi"/>
            <w:noProof/>
            <w:color w:val="auto"/>
            <w:sz w:val="22"/>
            <w:szCs w:val="22"/>
          </w:rPr>
          <w:tab/>
        </w:r>
        <w:r w:rsidRPr="00CE17F8">
          <w:rPr>
            <w:rStyle w:val="aff"/>
            <w:noProof/>
          </w:rPr>
          <w:t>Требования к оптимизатору СПП</w:t>
        </w:r>
        <w:r w:rsidRPr="00CE17F8">
          <w:rPr>
            <w:noProof/>
            <w:webHidden/>
          </w:rPr>
          <w:tab/>
        </w:r>
        <w:r w:rsidRPr="00CE17F8">
          <w:rPr>
            <w:noProof/>
            <w:webHidden/>
          </w:rPr>
          <w:fldChar w:fldCharType="begin"/>
        </w:r>
        <w:r w:rsidRPr="00CE17F8">
          <w:rPr>
            <w:noProof/>
            <w:webHidden/>
          </w:rPr>
          <w:instrText xml:space="preserve"> PAGEREF _Toc140154822 \h </w:instrText>
        </w:r>
        <w:r w:rsidRPr="00CE17F8">
          <w:rPr>
            <w:noProof/>
            <w:webHidden/>
          </w:rPr>
        </w:r>
        <w:r w:rsidRPr="00CE17F8">
          <w:rPr>
            <w:noProof/>
            <w:webHidden/>
          </w:rPr>
          <w:fldChar w:fldCharType="separate"/>
        </w:r>
        <w:r w:rsidRPr="00CE17F8">
          <w:rPr>
            <w:noProof/>
            <w:webHidden/>
          </w:rPr>
          <w:t>21</w:t>
        </w:r>
        <w:r w:rsidRPr="00CE17F8">
          <w:rPr>
            <w:noProof/>
            <w:webHidden/>
          </w:rPr>
          <w:fldChar w:fldCharType="end"/>
        </w:r>
      </w:hyperlink>
    </w:p>
    <w:p w14:paraId="76CE2E5F" w14:textId="79A81751" w:rsidR="00CE17F8" w:rsidRPr="00CE17F8" w:rsidRDefault="00CE17F8">
      <w:pPr>
        <w:pStyle w:val="32"/>
        <w:tabs>
          <w:tab w:val="left" w:pos="1200"/>
          <w:tab w:val="right" w:leader="dot" w:pos="9344"/>
        </w:tabs>
        <w:rPr>
          <w:rFonts w:asciiTheme="minorHAnsi" w:eastAsiaTheme="minorEastAsia" w:hAnsiTheme="minorHAnsi" w:cstheme="minorBidi"/>
          <w:noProof/>
          <w:color w:val="auto"/>
          <w:sz w:val="22"/>
          <w:szCs w:val="22"/>
        </w:rPr>
      </w:pPr>
      <w:hyperlink w:anchor="_Toc140154823" w:history="1">
        <w:r w:rsidRPr="00CE17F8">
          <w:rPr>
            <w:rStyle w:val="aff"/>
            <w:noProof/>
          </w:rPr>
          <w:t>7.1.4</w:t>
        </w:r>
        <w:r w:rsidRPr="00CE17F8">
          <w:rPr>
            <w:rFonts w:asciiTheme="minorHAnsi" w:eastAsiaTheme="minorEastAsia" w:hAnsiTheme="minorHAnsi" w:cstheme="minorBidi"/>
            <w:noProof/>
            <w:color w:val="auto"/>
            <w:sz w:val="22"/>
            <w:szCs w:val="22"/>
          </w:rPr>
          <w:tab/>
        </w:r>
        <w:r w:rsidRPr="00CE17F8">
          <w:rPr>
            <w:rStyle w:val="aff"/>
            <w:noProof/>
          </w:rPr>
          <w:t>Сценарный режим</w:t>
        </w:r>
        <w:r w:rsidRPr="00CE17F8">
          <w:rPr>
            <w:noProof/>
            <w:webHidden/>
          </w:rPr>
          <w:tab/>
        </w:r>
        <w:r w:rsidRPr="00CE17F8">
          <w:rPr>
            <w:noProof/>
            <w:webHidden/>
          </w:rPr>
          <w:fldChar w:fldCharType="begin"/>
        </w:r>
        <w:r w:rsidRPr="00CE17F8">
          <w:rPr>
            <w:noProof/>
            <w:webHidden/>
          </w:rPr>
          <w:instrText xml:space="preserve"> PAGEREF _Toc140154823 \h </w:instrText>
        </w:r>
        <w:r w:rsidRPr="00CE17F8">
          <w:rPr>
            <w:noProof/>
            <w:webHidden/>
          </w:rPr>
        </w:r>
        <w:r w:rsidRPr="00CE17F8">
          <w:rPr>
            <w:noProof/>
            <w:webHidden/>
          </w:rPr>
          <w:fldChar w:fldCharType="separate"/>
        </w:r>
        <w:r w:rsidRPr="00CE17F8">
          <w:rPr>
            <w:noProof/>
            <w:webHidden/>
          </w:rPr>
          <w:t>23</w:t>
        </w:r>
        <w:r w:rsidRPr="00CE17F8">
          <w:rPr>
            <w:noProof/>
            <w:webHidden/>
          </w:rPr>
          <w:fldChar w:fldCharType="end"/>
        </w:r>
      </w:hyperlink>
    </w:p>
    <w:p w14:paraId="5ED5DA10" w14:textId="12E01320" w:rsidR="00CE17F8" w:rsidRPr="00CE17F8" w:rsidRDefault="00CE17F8">
      <w:pPr>
        <w:pStyle w:val="32"/>
        <w:tabs>
          <w:tab w:val="left" w:pos="1200"/>
          <w:tab w:val="right" w:leader="dot" w:pos="9344"/>
        </w:tabs>
        <w:rPr>
          <w:rFonts w:asciiTheme="minorHAnsi" w:eastAsiaTheme="minorEastAsia" w:hAnsiTheme="minorHAnsi" w:cstheme="minorBidi"/>
          <w:noProof/>
          <w:color w:val="auto"/>
          <w:sz w:val="22"/>
          <w:szCs w:val="22"/>
        </w:rPr>
      </w:pPr>
      <w:hyperlink w:anchor="_Toc140154824" w:history="1">
        <w:r w:rsidRPr="00CE17F8">
          <w:rPr>
            <w:rStyle w:val="aff"/>
            <w:noProof/>
          </w:rPr>
          <w:t>7.1.5</w:t>
        </w:r>
        <w:r w:rsidRPr="00CE17F8">
          <w:rPr>
            <w:rFonts w:asciiTheme="minorHAnsi" w:eastAsiaTheme="minorEastAsia" w:hAnsiTheme="minorHAnsi" w:cstheme="minorBidi"/>
            <w:noProof/>
            <w:color w:val="auto"/>
            <w:sz w:val="22"/>
            <w:szCs w:val="22"/>
          </w:rPr>
          <w:tab/>
        </w:r>
        <w:r w:rsidRPr="00CE17F8">
          <w:rPr>
            <w:rStyle w:val="aff"/>
            <w:noProof/>
          </w:rPr>
          <w:t>Требования к генерации и выводе предупреждений</w:t>
        </w:r>
        <w:r w:rsidRPr="00CE17F8">
          <w:rPr>
            <w:noProof/>
            <w:webHidden/>
          </w:rPr>
          <w:tab/>
        </w:r>
        <w:r w:rsidRPr="00CE17F8">
          <w:rPr>
            <w:noProof/>
            <w:webHidden/>
          </w:rPr>
          <w:fldChar w:fldCharType="begin"/>
        </w:r>
        <w:r w:rsidRPr="00CE17F8">
          <w:rPr>
            <w:noProof/>
            <w:webHidden/>
          </w:rPr>
          <w:instrText xml:space="preserve"> PAGEREF _Toc140154824 \h </w:instrText>
        </w:r>
        <w:r w:rsidRPr="00CE17F8">
          <w:rPr>
            <w:noProof/>
            <w:webHidden/>
          </w:rPr>
        </w:r>
        <w:r w:rsidRPr="00CE17F8">
          <w:rPr>
            <w:noProof/>
            <w:webHidden/>
          </w:rPr>
          <w:fldChar w:fldCharType="separate"/>
        </w:r>
        <w:r w:rsidRPr="00CE17F8">
          <w:rPr>
            <w:noProof/>
            <w:webHidden/>
          </w:rPr>
          <w:t>23</w:t>
        </w:r>
        <w:r w:rsidRPr="00CE17F8">
          <w:rPr>
            <w:noProof/>
            <w:webHidden/>
          </w:rPr>
          <w:fldChar w:fldCharType="end"/>
        </w:r>
      </w:hyperlink>
    </w:p>
    <w:p w14:paraId="4D1B72DA" w14:textId="5472F84F" w:rsidR="00CE17F8" w:rsidRPr="00CE17F8" w:rsidRDefault="00CE17F8">
      <w:pPr>
        <w:pStyle w:val="32"/>
        <w:tabs>
          <w:tab w:val="left" w:pos="1200"/>
          <w:tab w:val="right" w:leader="dot" w:pos="9344"/>
        </w:tabs>
        <w:rPr>
          <w:rFonts w:asciiTheme="minorHAnsi" w:eastAsiaTheme="minorEastAsia" w:hAnsiTheme="minorHAnsi" w:cstheme="minorBidi"/>
          <w:noProof/>
          <w:color w:val="auto"/>
          <w:sz w:val="22"/>
          <w:szCs w:val="22"/>
        </w:rPr>
      </w:pPr>
      <w:hyperlink w:anchor="_Toc140154825" w:history="1">
        <w:r w:rsidRPr="00CE17F8">
          <w:rPr>
            <w:rStyle w:val="aff"/>
            <w:noProof/>
          </w:rPr>
          <w:t>7.1.6</w:t>
        </w:r>
        <w:r w:rsidRPr="00CE17F8">
          <w:rPr>
            <w:rFonts w:asciiTheme="minorHAnsi" w:eastAsiaTheme="minorEastAsia" w:hAnsiTheme="minorHAnsi" w:cstheme="minorBidi"/>
            <w:noProof/>
            <w:color w:val="auto"/>
            <w:sz w:val="22"/>
            <w:szCs w:val="22"/>
          </w:rPr>
          <w:tab/>
        </w:r>
        <w:r w:rsidRPr="00CE17F8">
          <w:rPr>
            <w:rStyle w:val="aff"/>
            <w:noProof/>
          </w:rPr>
          <w:t>Требования к обеспечению информационной безопасности при работе с контактными данными членов экипажей ВС</w:t>
        </w:r>
        <w:r w:rsidRPr="00CE17F8">
          <w:rPr>
            <w:noProof/>
            <w:webHidden/>
          </w:rPr>
          <w:tab/>
        </w:r>
        <w:r w:rsidRPr="00CE17F8">
          <w:rPr>
            <w:noProof/>
            <w:webHidden/>
          </w:rPr>
          <w:fldChar w:fldCharType="begin"/>
        </w:r>
        <w:r w:rsidRPr="00CE17F8">
          <w:rPr>
            <w:noProof/>
            <w:webHidden/>
          </w:rPr>
          <w:instrText xml:space="preserve"> PAGEREF _Toc140154825 \h </w:instrText>
        </w:r>
        <w:r w:rsidRPr="00CE17F8">
          <w:rPr>
            <w:noProof/>
            <w:webHidden/>
          </w:rPr>
        </w:r>
        <w:r w:rsidRPr="00CE17F8">
          <w:rPr>
            <w:noProof/>
            <w:webHidden/>
          </w:rPr>
          <w:fldChar w:fldCharType="separate"/>
        </w:r>
        <w:r w:rsidRPr="00CE17F8">
          <w:rPr>
            <w:noProof/>
            <w:webHidden/>
          </w:rPr>
          <w:t>24</w:t>
        </w:r>
        <w:r w:rsidRPr="00CE17F8">
          <w:rPr>
            <w:noProof/>
            <w:webHidden/>
          </w:rPr>
          <w:fldChar w:fldCharType="end"/>
        </w:r>
      </w:hyperlink>
    </w:p>
    <w:p w14:paraId="3111E346" w14:textId="08935D7F" w:rsidR="00CE17F8" w:rsidRPr="00CE17F8" w:rsidRDefault="00CE17F8">
      <w:pPr>
        <w:pStyle w:val="32"/>
        <w:tabs>
          <w:tab w:val="left" w:pos="1200"/>
          <w:tab w:val="right" w:leader="dot" w:pos="9344"/>
        </w:tabs>
        <w:rPr>
          <w:rFonts w:asciiTheme="minorHAnsi" w:eastAsiaTheme="minorEastAsia" w:hAnsiTheme="minorHAnsi" w:cstheme="minorBidi"/>
          <w:noProof/>
          <w:color w:val="auto"/>
          <w:sz w:val="22"/>
          <w:szCs w:val="22"/>
        </w:rPr>
      </w:pPr>
      <w:hyperlink w:anchor="_Toc140154826" w:history="1">
        <w:r w:rsidRPr="00CE17F8">
          <w:rPr>
            <w:rStyle w:val="aff"/>
            <w:noProof/>
          </w:rPr>
          <w:t>7.1.7</w:t>
        </w:r>
        <w:r w:rsidRPr="00CE17F8">
          <w:rPr>
            <w:rFonts w:asciiTheme="minorHAnsi" w:eastAsiaTheme="minorEastAsia" w:hAnsiTheme="minorHAnsi" w:cstheme="minorBidi"/>
            <w:noProof/>
            <w:color w:val="auto"/>
            <w:sz w:val="22"/>
            <w:szCs w:val="22"/>
          </w:rPr>
          <w:tab/>
        </w:r>
        <w:r w:rsidRPr="00CE17F8">
          <w:rPr>
            <w:rStyle w:val="aff"/>
            <w:noProof/>
          </w:rPr>
          <w:t>Требования к функционалу электронного журнала фиксации изменений по рейсам, для автоматического обеспечения отдельных изменённых рейсов</w:t>
        </w:r>
        <w:r w:rsidRPr="00CE17F8">
          <w:rPr>
            <w:noProof/>
            <w:webHidden/>
          </w:rPr>
          <w:tab/>
        </w:r>
        <w:r w:rsidRPr="00CE17F8">
          <w:rPr>
            <w:noProof/>
            <w:webHidden/>
          </w:rPr>
          <w:fldChar w:fldCharType="begin"/>
        </w:r>
        <w:r w:rsidRPr="00CE17F8">
          <w:rPr>
            <w:noProof/>
            <w:webHidden/>
          </w:rPr>
          <w:instrText xml:space="preserve"> PAGEREF _Toc140154826 \h </w:instrText>
        </w:r>
        <w:r w:rsidRPr="00CE17F8">
          <w:rPr>
            <w:noProof/>
            <w:webHidden/>
          </w:rPr>
        </w:r>
        <w:r w:rsidRPr="00CE17F8">
          <w:rPr>
            <w:noProof/>
            <w:webHidden/>
          </w:rPr>
          <w:fldChar w:fldCharType="separate"/>
        </w:r>
        <w:r w:rsidRPr="00CE17F8">
          <w:rPr>
            <w:noProof/>
            <w:webHidden/>
          </w:rPr>
          <w:t>25</w:t>
        </w:r>
        <w:r w:rsidRPr="00CE17F8">
          <w:rPr>
            <w:noProof/>
            <w:webHidden/>
          </w:rPr>
          <w:fldChar w:fldCharType="end"/>
        </w:r>
      </w:hyperlink>
    </w:p>
    <w:p w14:paraId="1648B240" w14:textId="3DBE4C74" w:rsidR="00CE17F8" w:rsidRPr="00CE17F8" w:rsidRDefault="00CE17F8">
      <w:pPr>
        <w:pStyle w:val="42"/>
        <w:tabs>
          <w:tab w:val="right" w:leader="dot" w:pos="9344"/>
        </w:tabs>
        <w:rPr>
          <w:rFonts w:asciiTheme="minorHAnsi" w:eastAsiaTheme="minorEastAsia" w:hAnsiTheme="minorHAnsi" w:cstheme="minorBidi"/>
          <w:noProof/>
          <w:color w:val="auto"/>
          <w:sz w:val="22"/>
          <w:szCs w:val="22"/>
        </w:rPr>
      </w:pPr>
      <w:hyperlink w:anchor="_Toc140154827" w:history="1">
        <w:r w:rsidRPr="00CE17F8">
          <w:rPr>
            <w:rStyle w:val="aff"/>
            <w:rFonts w:ascii="Times New Roman" w:hAnsi="Times New Roman"/>
            <w:noProof/>
          </w:rPr>
          <w:t>7.1.8.1 Требования к функционалу обеспечения рейсов в оперативном окне</w:t>
        </w:r>
        <w:r w:rsidRPr="00CE17F8">
          <w:rPr>
            <w:noProof/>
            <w:webHidden/>
          </w:rPr>
          <w:tab/>
        </w:r>
        <w:r w:rsidRPr="00CE17F8">
          <w:rPr>
            <w:noProof/>
            <w:webHidden/>
          </w:rPr>
          <w:fldChar w:fldCharType="begin"/>
        </w:r>
        <w:r w:rsidRPr="00CE17F8">
          <w:rPr>
            <w:noProof/>
            <w:webHidden/>
          </w:rPr>
          <w:instrText xml:space="preserve"> PAGEREF _Toc140154827 \h </w:instrText>
        </w:r>
        <w:r w:rsidRPr="00CE17F8">
          <w:rPr>
            <w:noProof/>
            <w:webHidden/>
          </w:rPr>
        </w:r>
        <w:r w:rsidRPr="00CE17F8">
          <w:rPr>
            <w:noProof/>
            <w:webHidden/>
          </w:rPr>
          <w:fldChar w:fldCharType="separate"/>
        </w:r>
        <w:r w:rsidRPr="00CE17F8">
          <w:rPr>
            <w:noProof/>
            <w:webHidden/>
          </w:rPr>
          <w:t>25</w:t>
        </w:r>
        <w:r w:rsidRPr="00CE17F8">
          <w:rPr>
            <w:noProof/>
            <w:webHidden/>
          </w:rPr>
          <w:fldChar w:fldCharType="end"/>
        </w:r>
      </w:hyperlink>
    </w:p>
    <w:p w14:paraId="7DEAEF1A" w14:textId="5B5AFC99" w:rsidR="00CE17F8" w:rsidRPr="00CE17F8" w:rsidRDefault="00CE17F8">
      <w:pPr>
        <w:pStyle w:val="52"/>
        <w:tabs>
          <w:tab w:val="right" w:leader="dot" w:pos="9344"/>
        </w:tabs>
        <w:rPr>
          <w:rFonts w:asciiTheme="minorHAnsi" w:eastAsiaTheme="minorEastAsia" w:hAnsiTheme="minorHAnsi" w:cstheme="minorBidi"/>
          <w:noProof/>
          <w:color w:val="auto"/>
          <w:sz w:val="22"/>
          <w:szCs w:val="22"/>
        </w:rPr>
      </w:pPr>
      <w:hyperlink w:anchor="_Toc140154828" w:history="1">
        <w:r w:rsidRPr="00CE17F8">
          <w:rPr>
            <w:rStyle w:val="aff"/>
            <w:rFonts w:ascii="Times New Roman" w:hAnsi="Times New Roman"/>
            <w:noProof/>
          </w:rPr>
          <w:t>7.1.8.1.1. Механизм оповещений ЭЖФИ</w:t>
        </w:r>
        <w:r w:rsidRPr="00CE17F8">
          <w:rPr>
            <w:noProof/>
            <w:webHidden/>
          </w:rPr>
          <w:tab/>
        </w:r>
        <w:r w:rsidRPr="00CE17F8">
          <w:rPr>
            <w:noProof/>
            <w:webHidden/>
          </w:rPr>
          <w:fldChar w:fldCharType="begin"/>
        </w:r>
        <w:r w:rsidRPr="00CE17F8">
          <w:rPr>
            <w:noProof/>
            <w:webHidden/>
          </w:rPr>
          <w:instrText xml:space="preserve"> PAGEREF _Toc140154828 \h </w:instrText>
        </w:r>
        <w:r w:rsidRPr="00CE17F8">
          <w:rPr>
            <w:noProof/>
            <w:webHidden/>
          </w:rPr>
        </w:r>
        <w:r w:rsidRPr="00CE17F8">
          <w:rPr>
            <w:noProof/>
            <w:webHidden/>
          </w:rPr>
          <w:fldChar w:fldCharType="separate"/>
        </w:r>
        <w:r w:rsidRPr="00CE17F8">
          <w:rPr>
            <w:noProof/>
            <w:webHidden/>
          </w:rPr>
          <w:t>27</w:t>
        </w:r>
        <w:r w:rsidRPr="00CE17F8">
          <w:rPr>
            <w:noProof/>
            <w:webHidden/>
          </w:rPr>
          <w:fldChar w:fldCharType="end"/>
        </w:r>
      </w:hyperlink>
    </w:p>
    <w:p w14:paraId="38E3BEF1" w14:textId="50F9603C" w:rsidR="00CE17F8" w:rsidRPr="00CE17F8" w:rsidRDefault="00CE17F8">
      <w:pPr>
        <w:pStyle w:val="42"/>
        <w:tabs>
          <w:tab w:val="right" w:leader="dot" w:pos="9344"/>
        </w:tabs>
        <w:rPr>
          <w:rFonts w:asciiTheme="minorHAnsi" w:eastAsiaTheme="minorEastAsia" w:hAnsiTheme="minorHAnsi" w:cstheme="minorBidi"/>
          <w:noProof/>
          <w:color w:val="auto"/>
          <w:sz w:val="22"/>
          <w:szCs w:val="22"/>
        </w:rPr>
      </w:pPr>
      <w:hyperlink w:anchor="_Toc140154829" w:history="1">
        <w:r w:rsidRPr="00CE17F8">
          <w:rPr>
            <w:rStyle w:val="aff"/>
            <w:rFonts w:ascii="Times New Roman" w:hAnsi="Times New Roman"/>
            <w:noProof/>
          </w:rPr>
          <w:t>7.1.8.2 Требования к функционалу формирования SCR-запросов на всю глубину сезонного расписания</w:t>
        </w:r>
        <w:r w:rsidRPr="00CE17F8">
          <w:rPr>
            <w:noProof/>
            <w:webHidden/>
          </w:rPr>
          <w:tab/>
        </w:r>
        <w:r w:rsidRPr="00CE17F8">
          <w:rPr>
            <w:noProof/>
            <w:webHidden/>
          </w:rPr>
          <w:fldChar w:fldCharType="begin"/>
        </w:r>
        <w:r w:rsidRPr="00CE17F8">
          <w:rPr>
            <w:noProof/>
            <w:webHidden/>
          </w:rPr>
          <w:instrText xml:space="preserve"> PAGEREF _Toc140154829 \h </w:instrText>
        </w:r>
        <w:r w:rsidRPr="00CE17F8">
          <w:rPr>
            <w:noProof/>
            <w:webHidden/>
          </w:rPr>
        </w:r>
        <w:r w:rsidRPr="00CE17F8">
          <w:rPr>
            <w:noProof/>
            <w:webHidden/>
          </w:rPr>
          <w:fldChar w:fldCharType="separate"/>
        </w:r>
        <w:r w:rsidRPr="00CE17F8">
          <w:rPr>
            <w:noProof/>
            <w:webHidden/>
          </w:rPr>
          <w:t>28</w:t>
        </w:r>
        <w:r w:rsidRPr="00CE17F8">
          <w:rPr>
            <w:noProof/>
            <w:webHidden/>
          </w:rPr>
          <w:fldChar w:fldCharType="end"/>
        </w:r>
      </w:hyperlink>
    </w:p>
    <w:p w14:paraId="1420FF31" w14:textId="3925F4B1" w:rsidR="00CE17F8" w:rsidRPr="00CE17F8" w:rsidRDefault="00CE17F8">
      <w:pPr>
        <w:pStyle w:val="32"/>
        <w:tabs>
          <w:tab w:val="left" w:pos="1200"/>
          <w:tab w:val="right" w:leader="dot" w:pos="9344"/>
        </w:tabs>
        <w:rPr>
          <w:rFonts w:asciiTheme="minorHAnsi" w:eastAsiaTheme="minorEastAsia" w:hAnsiTheme="minorHAnsi" w:cstheme="minorBidi"/>
          <w:noProof/>
          <w:color w:val="auto"/>
          <w:sz w:val="22"/>
          <w:szCs w:val="22"/>
        </w:rPr>
      </w:pPr>
      <w:hyperlink w:anchor="_Toc140154830" w:history="1">
        <w:r w:rsidRPr="00CE17F8">
          <w:rPr>
            <w:rStyle w:val="aff"/>
            <w:noProof/>
          </w:rPr>
          <w:t>7.1.8</w:t>
        </w:r>
        <w:r w:rsidRPr="00CE17F8">
          <w:rPr>
            <w:rFonts w:asciiTheme="minorHAnsi" w:eastAsiaTheme="minorEastAsia" w:hAnsiTheme="minorHAnsi" w:cstheme="minorBidi"/>
            <w:noProof/>
            <w:color w:val="auto"/>
            <w:sz w:val="22"/>
            <w:szCs w:val="22"/>
          </w:rPr>
          <w:tab/>
        </w:r>
        <w:r w:rsidRPr="00CE17F8">
          <w:rPr>
            <w:rStyle w:val="aff"/>
            <w:noProof/>
          </w:rPr>
          <w:t>Требования к функционалу контроля точности посадки и обработки сообщений:</w:t>
        </w:r>
        <w:r w:rsidRPr="00CE17F8">
          <w:rPr>
            <w:noProof/>
            <w:webHidden/>
          </w:rPr>
          <w:tab/>
        </w:r>
        <w:r w:rsidRPr="00CE17F8">
          <w:rPr>
            <w:noProof/>
            <w:webHidden/>
          </w:rPr>
          <w:fldChar w:fldCharType="begin"/>
        </w:r>
        <w:r w:rsidRPr="00CE17F8">
          <w:rPr>
            <w:noProof/>
            <w:webHidden/>
          </w:rPr>
          <w:instrText xml:space="preserve"> PAGEREF _Toc140154830 \h </w:instrText>
        </w:r>
        <w:r w:rsidRPr="00CE17F8">
          <w:rPr>
            <w:noProof/>
            <w:webHidden/>
          </w:rPr>
        </w:r>
        <w:r w:rsidRPr="00CE17F8">
          <w:rPr>
            <w:noProof/>
            <w:webHidden/>
          </w:rPr>
          <w:fldChar w:fldCharType="separate"/>
        </w:r>
        <w:r w:rsidRPr="00CE17F8">
          <w:rPr>
            <w:noProof/>
            <w:webHidden/>
          </w:rPr>
          <w:t>30</w:t>
        </w:r>
        <w:r w:rsidRPr="00CE17F8">
          <w:rPr>
            <w:noProof/>
            <w:webHidden/>
          </w:rPr>
          <w:fldChar w:fldCharType="end"/>
        </w:r>
      </w:hyperlink>
    </w:p>
    <w:p w14:paraId="50EAB3E5" w14:textId="73D90AC9" w:rsidR="00CE17F8" w:rsidRPr="00CE17F8" w:rsidRDefault="00CE17F8">
      <w:pPr>
        <w:pStyle w:val="32"/>
        <w:tabs>
          <w:tab w:val="left" w:pos="1200"/>
          <w:tab w:val="right" w:leader="dot" w:pos="9344"/>
        </w:tabs>
        <w:rPr>
          <w:rFonts w:asciiTheme="minorHAnsi" w:eastAsiaTheme="minorEastAsia" w:hAnsiTheme="minorHAnsi" w:cstheme="minorBidi"/>
          <w:noProof/>
          <w:color w:val="auto"/>
          <w:sz w:val="22"/>
          <w:szCs w:val="22"/>
        </w:rPr>
      </w:pPr>
      <w:hyperlink w:anchor="_Toc140154831" w:history="1">
        <w:r w:rsidRPr="00CE17F8">
          <w:rPr>
            <w:rStyle w:val="aff"/>
            <w:noProof/>
          </w:rPr>
          <w:t>7.1.9</w:t>
        </w:r>
        <w:r w:rsidRPr="00CE17F8">
          <w:rPr>
            <w:rFonts w:asciiTheme="minorHAnsi" w:eastAsiaTheme="minorEastAsia" w:hAnsiTheme="minorHAnsi" w:cstheme="minorBidi"/>
            <w:noProof/>
            <w:color w:val="auto"/>
            <w:sz w:val="22"/>
            <w:szCs w:val="22"/>
          </w:rPr>
          <w:tab/>
        </w:r>
        <w:r w:rsidRPr="00CE17F8">
          <w:rPr>
            <w:rStyle w:val="aff"/>
            <w:noProof/>
          </w:rPr>
          <w:t>Требования к интеграционному взаимодействию</w:t>
        </w:r>
        <w:r w:rsidRPr="00CE17F8">
          <w:rPr>
            <w:noProof/>
            <w:webHidden/>
          </w:rPr>
          <w:tab/>
        </w:r>
        <w:r w:rsidRPr="00CE17F8">
          <w:rPr>
            <w:noProof/>
            <w:webHidden/>
          </w:rPr>
          <w:fldChar w:fldCharType="begin"/>
        </w:r>
        <w:r w:rsidRPr="00CE17F8">
          <w:rPr>
            <w:noProof/>
            <w:webHidden/>
          </w:rPr>
          <w:instrText xml:space="preserve"> PAGEREF _Toc140154831 \h </w:instrText>
        </w:r>
        <w:r w:rsidRPr="00CE17F8">
          <w:rPr>
            <w:noProof/>
            <w:webHidden/>
          </w:rPr>
        </w:r>
        <w:r w:rsidRPr="00CE17F8">
          <w:rPr>
            <w:noProof/>
            <w:webHidden/>
          </w:rPr>
          <w:fldChar w:fldCharType="separate"/>
        </w:r>
        <w:r w:rsidRPr="00CE17F8">
          <w:rPr>
            <w:noProof/>
            <w:webHidden/>
          </w:rPr>
          <w:t>32</w:t>
        </w:r>
        <w:r w:rsidRPr="00CE17F8">
          <w:rPr>
            <w:noProof/>
            <w:webHidden/>
          </w:rPr>
          <w:fldChar w:fldCharType="end"/>
        </w:r>
      </w:hyperlink>
    </w:p>
    <w:p w14:paraId="570441C4" w14:textId="6BC12E7A"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32" w:history="1">
        <w:r w:rsidRPr="00CE17F8">
          <w:rPr>
            <w:rStyle w:val="aff"/>
            <w:bCs/>
            <w:noProof/>
          </w:rPr>
          <w:t>7.2</w:t>
        </w:r>
        <w:r w:rsidRPr="00CE17F8">
          <w:rPr>
            <w:rFonts w:asciiTheme="minorHAnsi" w:eastAsiaTheme="minorEastAsia" w:hAnsiTheme="minorHAnsi" w:cstheme="minorBidi"/>
            <w:noProof/>
            <w:color w:val="auto"/>
            <w:sz w:val="22"/>
            <w:szCs w:val="22"/>
          </w:rPr>
          <w:tab/>
        </w:r>
        <w:r w:rsidRPr="00CE17F8">
          <w:rPr>
            <w:rStyle w:val="aff"/>
            <w:noProof/>
          </w:rPr>
          <w:t>Планирование и управление расписанием</w:t>
        </w:r>
        <w:r w:rsidRPr="00CE17F8">
          <w:rPr>
            <w:noProof/>
            <w:webHidden/>
          </w:rPr>
          <w:tab/>
        </w:r>
        <w:r w:rsidRPr="00CE17F8">
          <w:rPr>
            <w:noProof/>
            <w:webHidden/>
          </w:rPr>
          <w:fldChar w:fldCharType="begin"/>
        </w:r>
        <w:r w:rsidRPr="00CE17F8">
          <w:rPr>
            <w:noProof/>
            <w:webHidden/>
          </w:rPr>
          <w:instrText xml:space="preserve"> PAGEREF _Toc140154832 \h </w:instrText>
        </w:r>
        <w:r w:rsidRPr="00CE17F8">
          <w:rPr>
            <w:noProof/>
            <w:webHidden/>
          </w:rPr>
        </w:r>
        <w:r w:rsidRPr="00CE17F8">
          <w:rPr>
            <w:noProof/>
            <w:webHidden/>
          </w:rPr>
          <w:fldChar w:fldCharType="separate"/>
        </w:r>
        <w:r w:rsidRPr="00CE17F8">
          <w:rPr>
            <w:noProof/>
            <w:webHidden/>
          </w:rPr>
          <w:t>32</w:t>
        </w:r>
        <w:r w:rsidRPr="00CE17F8">
          <w:rPr>
            <w:noProof/>
            <w:webHidden/>
          </w:rPr>
          <w:fldChar w:fldCharType="end"/>
        </w:r>
      </w:hyperlink>
    </w:p>
    <w:p w14:paraId="595BD36B" w14:textId="6AE74FC5" w:rsidR="00CE17F8" w:rsidRPr="00CE17F8" w:rsidRDefault="00CE17F8">
      <w:pPr>
        <w:pStyle w:val="32"/>
        <w:tabs>
          <w:tab w:val="left" w:pos="1200"/>
          <w:tab w:val="right" w:leader="dot" w:pos="9344"/>
        </w:tabs>
        <w:rPr>
          <w:rFonts w:asciiTheme="minorHAnsi" w:eastAsiaTheme="minorEastAsia" w:hAnsiTheme="minorHAnsi" w:cstheme="minorBidi"/>
          <w:noProof/>
          <w:color w:val="auto"/>
          <w:sz w:val="22"/>
          <w:szCs w:val="22"/>
        </w:rPr>
      </w:pPr>
      <w:hyperlink w:anchor="_Toc140154833" w:history="1">
        <w:r w:rsidRPr="00CE17F8">
          <w:rPr>
            <w:rStyle w:val="aff"/>
            <w:noProof/>
          </w:rPr>
          <w:t>7.2.1</w:t>
        </w:r>
        <w:r w:rsidRPr="00CE17F8">
          <w:rPr>
            <w:rFonts w:asciiTheme="minorHAnsi" w:eastAsiaTheme="minorEastAsia" w:hAnsiTheme="minorHAnsi" w:cstheme="minorBidi"/>
            <w:noProof/>
            <w:color w:val="auto"/>
            <w:sz w:val="22"/>
            <w:szCs w:val="22"/>
          </w:rPr>
          <w:tab/>
        </w:r>
        <w:r w:rsidRPr="00CE17F8">
          <w:rPr>
            <w:rStyle w:val="aff"/>
            <w:noProof/>
          </w:rPr>
          <w:t>Требования к функционалу планирования и управления расписанием</w:t>
        </w:r>
        <w:r w:rsidRPr="00CE17F8">
          <w:rPr>
            <w:noProof/>
            <w:webHidden/>
          </w:rPr>
          <w:tab/>
        </w:r>
        <w:r w:rsidRPr="00CE17F8">
          <w:rPr>
            <w:noProof/>
            <w:webHidden/>
          </w:rPr>
          <w:fldChar w:fldCharType="begin"/>
        </w:r>
        <w:r w:rsidRPr="00CE17F8">
          <w:rPr>
            <w:noProof/>
            <w:webHidden/>
          </w:rPr>
          <w:instrText xml:space="preserve"> PAGEREF _Toc140154833 \h </w:instrText>
        </w:r>
        <w:r w:rsidRPr="00CE17F8">
          <w:rPr>
            <w:noProof/>
            <w:webHidden/>
          </w:rPr>
        </w:r>
        <w:r w:rsidRPr="00CE17F8">
          <w:rPr>
            <w:noProof/>
            <w:webHidden/>
          </w:rPr>
          <w:fldChar w:fldCharType="separate"/>
        </w:r>
        <w:r w:rsidRPr="00CE17F8">
          <w:rPr>
            <w:noProof/>
            <w:webHidden/>
          </w:rPr>
          <w:t>32</w:t>
        </w:r>
        <w:r w:rsidRPr="00CE17F8">
          <w:rPr>
            <w:noProof/>
            <w:webHidden/>
          </w:rPr>
          <w:fldChar w:fldCharType="end"/>
        </w:r>
      </w:hyperlink>
    </w:p>
    <w:p w14:paraId="32CA9A32" w14:textId="6F6A20D2" w:rsidR="00CE17F8" w:rsidRPr="00CE17F8" w:rsidRDefault="00CE17F8">
      <w:pPr>
        <w:pStyle w:val="42"/>
        <w:tabs>
          <w:tab w:val="right" w:leader="dot" w:pos="9344"/>
        </w:tabs>
        <w:rPr>
          <w:rFonts w:asciiTheme="minorHAnsi" w:eastAsiaTheme="minorEastAsia" w:hAnsiTheme="minorHAnsi" w:cstheme="minorBidi"/>
          <w:noProof/>
          <w:color w:val="auto"/>
          <w:sz w:val="22"/>
          <w:szCs w:val="22"/>
        </w:rPr>
      </w:pPr>
      <w:hyperlink w:anchor="_Toc140154834" w:history="1">
        <w:r w:rsidRPr="00CE17F8">
          <w:rPr>
            <w:rStyle w:val="aff"/>
            <w:rFonts w:ascii="Times New Roman" w:hAnsi="Times New Roman"/>
            <w:noProof/>
          </w:rPr>
          <w:t>7.2.1.1. Расписание должно хранится в виде отдельных сценариев, создаваемых пользователями:</w:t>
        </w:r>
        <w:r w:rsidRPr="00CE17F8">
          <w:rPr>
            <w:noProof/>
            <w:webHidden/>
          </w:rPr>
          <w:tab/>
        </w:r>
        <w:r w:rsidRPr="00CE17F8">
          <w:rPr>
            <w:noProof/>
            <w:webHidden/>
          </w:rPr>
          <w:fldChar w:fldCharType="begin"/>
        </w:r>
        <w:r w:rsidRPr="00CE17F8">
          <w:rPr>
            <w:noProof/>
            <w:webHidden/>
          </w:rPr>
          <w:instrText xml:space="preserve"> PAGEREF _Toc140154834 \h </w:instrText>
        </w:r>
        <w:r w:rsidRPr="00CE17F8">
          <w:rPr>
            <w:noProof/>
            <w:webHidden/>
          </w:rPr>
        </w:r>
        <w:r w:rsidRPr="00CE17F8">
          <w:rPr>
            <w:noProof/>
            <w:webHidden/>
          </w:rPr>
          <w:fldChar w:fldCharType="separate"/>
        </w:r>
        <w:r w:rsidRPr="00CE17F8">
          <w:rPr>
            <w:noProof/>
            <w:webHidden/>
          </w:rPr>
          <w:t>33</w:t>
        </w:r>
        <w:r w:rsidRPr="00CE17F8">
          <w:rPr>
            <w:noProof/>
            <w:webHidden/>
          </w:rPr>
          <w:fldChar w:fldCharType="end"/>
        </w:r>
      </w:hyperlink>
    </w:p>
    <w:p w14:paraId="218A4057" w14:textId="6D31B975" w:rsidR="00CE17F8" w:rsidRPr="00CE17F8" w:rsidRDefault="00CE17F8">
      <w:pPr>
        <w:pStyle w:val="42"/>
        <w:tabs>
          <w:tab w:val="right" w:leader="dot" w:pos="9344"/>
        </w:tabs>
        <w:rPr>
          <w:rFonts w:asciiTheme="minorHAnsi" w:eastAsiaTheme="minorEastAsia" w:hAnsiTheme="minorHAnsi" w:cstheme="minorBidi"/>
          <w:noProof/>
          <w:color w:val="auto"/>
          <w:sz w:val="22"/>
          <w:szCs w:val="22"/>
        </w:rPr>
      </w:pPr>
      <w:hyperlink w:anchor="_Toc140154835" w:history="1">
        <w:r w:rsidRPr="00CE17F8">
          <w:rPr>
            <w:rStyle w:val="aff"/>
            <w:rFonts w:ascii="Times New Roman" w:hAnsi="Times New Roman"/>
            <w:noProof/>
          </w:rPr>
          <w:t>7.2.1.2. Просмотр и редактирование данных о расписании в сценарии(ях)</w:t>
        </w:r>
        <w:r w:rsidRPr="00CE17F8">
          <w:rPr>
            <w:noProof/>
            <w:webHidden/>
          </w:rPr>
          <w:tab/>
        </w:r>
        <w:r w:rsidRPr="00CE17F8">
          <w:rPr>
            <w:noProof/>
            <w:webHidden/>
          </w:rPr>
          <w:fldChar w:fldCharType="begin"/>
        </w:r>
        <w:r w:rsidRPr="00CE17F8">
          <w:rPr>
            <w:noProof/>
            <w:webHidden/>
          </w:rPr>
          <w:instrText xml:space="preserve"> PAGEREF _Toc140154835 \h </w:instrText>
        </w:r>
        <w:r w:rsidRPr="00CE17F8">
          <w:rPr>
            <w:noProof/>
            <w:webHidden/>
          </w:rPr>
        </w:r>
        <w:r w:rsidRPr="00CE17F8">
          <w:rPr>
            <w:noProof/>
            <w:webHidden/>
          </w:rPr>
          <w:fldChar w:fldCharType="separate"/>
        </w:r>
        <w:r w:rsidRPr="00CE17F8">
          <w:rPr>
            <w:noProof/>
            <w:webHidden/>
          </w:rPr>
          <w:t>34</w:t>
        </w:r>
        <w:r w:rsidRPr="00CE17F8">
          <w:rPr>
            <w:noProof/>
            <w:webHidden/>
          </w:rPr>
          <w:fldChar w:fldCharType="end"/>
        </w:r>
      </w:hyperlink>
    </w:p>
    <w:p w14:paraId="4FD30AB8" w14:textId="65704CF4" w:rsidR="00CE17F8" w:rsidRPr="00CE17F8" w:rsidRDefault="00CE17F8">
      <w:pPr>
        <w:pStyle w:val="42"/>
        <w:tabs>
          <w:tab w:val="right" w:leader="dot" w:pos="9344"/>
        </w:tabs>
        <w:rPr>
          <w:rFonts w:asciiTheme="minorHAnsi" w:eastAsiaTheme="minorEastAsia" w:hAnsiTheme="minorHAnsi" w:cstheme="minorBidi"/>
          <w:noProof/>
          <w:color w:val="auto"/>
          <w:sz w:val="22"/>
          <w:szCs w:val="22"/>
        </w:rPr>
      </w:pPr>
      <w:hyperlink w:anchor="_Toc140154836" w:history="1">
        <w:r w:rsidRPr="00CE17F8">
          <w:rPr>
            <w:rStyle w:val="aff"/>
            <w:rFonts w:ascii="Times New Roman" w:hAnsi="Times New Roman"/>
            <w:noProof/>
          </w:rPr>
          <w:t xml:space="preserve">7.2.1.3. </w:t>
        </w:r>
        <w:r w:rsidRPr="00CE17F8">
          <w:rPr>
            <w:rStyle w:val="aff"/>
            <w:rFonts w:ascii="Times New Roman" w:hAnsi="Times New Roman"/>
            <w:noProof/>
            <w:highlight w:val="white"/>
          </w:rPr>
          <w:t>Функционал загрузки расписания в инвенторную систему</w:t>
        </w:r>
        <w:r w:rsidRPr="00CE17F8">
          <w:rPr>
            <w:noProof/>
            <w:webHidden/>
          </w:rPr>
          <w:tab/>
        </w:r>
        <w:r w:rsidRPr="00CE17F8">
          <w:rPr>
            <w:noProof/>
            <w:webHidden/>
          </w:rPr>
          <w:fldChar w:fldCharType="begin"/>
        </w:r>
        <w:r w:rsidRPr="00CE17F8">
          <w:rPr>
            <w:noProof/>
            <w:webHidden/>
          </w:rPr>
          <w:instrText xml:space="preserve"> PAGEREF _Toc140154836 \h </w:instrText>
        </w:r>
        <w:r w:rsidRPr="00CE17F8">
          <w:rPr>
            <w:noProof/>
            <w:webHidden/>
          </w:rPr>
        </w:r>
        <w:r w:rsidRPr="00CE17F8">
          <w:rPr>
            <w:noProof/>
            <w:webHidden/>
          </w:rPr>
          <w:fldChar w:fldCharType="separate"/>
        </w:r>
        <w:r w:rsidRPr="00CE17F8">
          <w:rPr>
            <w:noProof/>
            <w:webHidden/>
          </w:rPr>
          <w:t>35</w:t>
        </w:r>
        <w:r w:rsidRPr="00CE17F8">
          <w:rPr>
            <w:noProof/>
            <w:webHidden/>
          </w:rPr>
          <w:fldChar w:fldCharType="end"/>
        </w:r>
      </w:hyperlink>
    </w:p>
    <w:p w14:paraId="6E4F08C3" w14:textId="11C3433C" w:rsidR="00CE17F8" w:rsidRPr="00CE17F8" w:rsidRDefault="00CE17F8">
      <w:pPr>
        <w:pStyle w:val="42"/>
        <w:tabs>
          <w:tab w:val="right" w:leader="dot" w:pos="9344"/>
        </w:tabs>
        <w:rPr>
          <w:rFonts w:asciiTheme="minorHAnsi" w:eastAsiaTheme="minorEastAsia" w:hAnsiTheme="minorHAnsi" w:cstheme="minorBidi"/>
          <w:noProof/>
          <w:color w:val="auto"/>
          <w:sz w:val="22"/>
          <w:szCs w:val="22"/>
        </w:rPr>
      </w:pPr>
      <w:hyperlink w:anchor="_Toc140154837" w:history="1">
        <w:r w:rsidRPr="00CE17F8">
          <w:rPr>
            <w:rStyle w:val="aff"/>
            <w:rFonts w:ascii="Times New Roman" w:hAnsi="Times New Roman"/>
            <w:noProof/>
          </w:rPr>
          <w:t xml:space="preserve">7.2.1.4. </w:t>
        </w:r>
        <w:r w:rsidRPr="00CE17F8">
          <w:rPr>
            <w:rStyle w:val="aff"/>
            <w:rFonts w:ascii="Times New Roman" w:hAnsi="Times New Roman"/>
            <w:noProof/>
            <w:highlight w:val="white"/>
          </w:rPr>
          <w:t xml:space="preserve">Функционал </w:t>
        </w:r>
        <w:r w:rsidRPr="00CE17F8">
          <w:rPr>
            <w:rStyle w:val="aff"/>
            <w:rFonts w:ascii="Times New Roman" w:hAnsi="Times New Roman"/>
            <w:noProof/>
          </w:rPr>
          <w:t>работы с графиком оборота ВС</w:t>
        </w:r>
        <w:r w:rsidRPr="00CE17F8">
          <w:rPr>
            <w:noProof/>
            <w:webHidden/>
          </w:rPr>
          <w:tab/>
        </w:r>
        <w:r w:rsidRPr="00CE17F8">
          <w:rPr>
            <w:noProof/>
            <w:webHidden/>
          </w:rPr>
          <w:fldChar w:fldCharType="begin"/>
        </w:r>
        <w:r w:rsidRPr="00CE17F8">
          <w:rPr>
            <w:noProof/>
            <w:webHidden/>
          </w:rPr>
          <w:instrText xml:space="preserve"> PAGEREF _Toc140154837 \h </w:instrText>
        </w:r>
        <w:r w:rsidRPr="00CE17F8">
          <w:rPr>
            <w:noProof/>
            <w:webHidden/>
          </w:rPr>
        </w:r>
        <w:r w:rsidRPr="00CE17F8">
          <w:rPr>
            <w:noProof/>
            <w:webHidden/>
          </w:rPr>
          <w:fldChar w:fldCharType="separate"/>
        </w:r>
        <w:r w:rsidRPr="00CE17F8">
          <w:rPr>
            <w:noProof/>
            <w:webHidden/>
          </w:rPr>
          <w:t>36</w:t>
        </w:r>
        <w:r w:rsidRPr="00CE17F8">
          <w:rPr>
            <w:noProof/>
            <w:webHidden/>
          </w:rPr>
          <w:fldChar w:fldCharType="end"/>
        </w:r>
      </w:hyperlink>
    </w:p>
    <w:p w14:paraId="69100B76" w14:textId="4B373121" w:rsidR="00CE17F8" w:rsidRPr="00CE17F8" w:rsidRDefault="00CE17F8">
      <w:pPr>
        <w:pStyle w:val="42"/>
        <w:tabs>
          <w:tab w:val="right" w:leader="dot" w:pos="9344"/>
        </w:tabs>
        <w:rPr>
          <w:rFonts w:asciiTheme="minorHAnsi" w:eastAsiaTheme="minorEastAsia" w:hAnsiTheme="minorHAnsi" w:cstheme="minorBidi"/>
          <w:noProof/>
          <w:color w:val="auto"/>
          <w:sz w:val="22"/>
          <w:szCs w:val="22"/>
        </w:rPr>
      </w:pPr>
      <w:hyperlink w:anchor="_Toc140154838" w:history="1">
        <w:r w:rsidRPr="00CE17F8">
          <w:rPr>
            <w:rStyle w:val="aff"/>
            <w:rFonts w:ascii="Times New Roman" w:hAnsi="Times New Roman"/>
            <w:noProof/>
          </w:rPr>
          <w:t>7.2.1.5. Функционал «Слот-координация»</w:t>
        </w:r>
        <w:r w:rsidRPr="00CE17F8">
          <w:rPr>
            <w:noProof/>
            <w:webHidden/>
          </w:rPr>
          <w:tab/>
        </w:r>
        <w:r w:rsidRPr="00CE17F8">
          <w:rPr>
            <w:noProof/>
            <w:webHidden/>
          </w:rPr>
          <w:fldChar w:fldCharType="begin"/>
        </w:r>
        <w:r w:rsidRPr="00CE17F8">
          <w:rPr>
            <w:noProof/>
            <w:webHidden/>
          </w:rPr>
          <w:instrText xml:space="preserve"> PAGEREF _Toc140154838 \h </w:instrText>
        </w:r>
        <w:r w:rsidRPr="00CE17F8">
          <w:rPr>
            <w:noProof/>
            <w:webHidden/>
          </w:rPr>
        </w:r>
        <w:r w:rsidRPr="00CE17F8">
          <w:rPr>
            <w:noProof/>
            <w:webHidden/>
          </w:rPr>
          <w:fldChar w:fldCharType="separate"/>
        </w:r>
        <w:r w:rsidRPr="00CE17F8">
          <w:rPr>
            <w:noProof/>
            <w:webHidden/>
          </w:rPr>
          <w:t>36</w:t>
        </w:r>
        <w:r w:rsidRPr="00CE17F8">
          <w:rPr>
            <w:noProof/>
            <w:webHidden/>
          </w:rPr>
          <w:fldChar w:fldCharType="end"/>
        </w:r>
      </w:hyperlink>
    </w:p>
    <w:p w14:paraId="279499FE" w14:textId="348632F1" w:rsidR="00CE17F8" w:rsidRPr="00CE17F8" w:rsidRDefault="00CE17F8">
      <w:pPr>
        <w:pStyle w:val="42"/>
        <w:tabs>
          <w:tab w:val="right" w:leader="dot" w:pos="9344"/>
        </w:tabs>
        <w:rPr>
          <w:rFonts w:asciiTheme="minorHAnsi" w:eastAsiaTheme="minorEastAsia" w:hAnsiTheme="minorHAnsi" w:cstheme="minorBidi"/>
          <w:noProof/>
          <w:color w:val="auto"/>
          <w:sz w:val="22"/>
          <w:szCs w:val="22"/>
        </w:rPr>
      </w:pPr>
      <w:hyperlink w:anchor="_Toc140154839" w:history="1">
        <w:r w:rsidRPr="00CE17F8">
          <w:rPr>
            <w:rStyle w:val="aff"/>
            <w:rFonts w:ascii="Times New Roman" w:hAnsi="Times New Roman"/>
            <w:noProof/>
          </w:rPr>
          <w:t>7.2.1.7. Функционал «</w:t>
        </w:r>
        <w:r w:rsidRPr="00CE17F8">
          <w:rPr>
            <w:rStyle w:val="aff"/>
            <w:rFonts w:ascii="Times New Roman" w:hAnsi="Times New Roman"/>
            <w:noProof/>
            <w:highlight w:val="white"/>
          </w:rPr>
          <w:t>Автоматизация процессов</w:t>
        </w:r>
        <w:r w:rsidRPr="00CE17F8">
          <w:rPr>
            <w:rStyle w:val="aff"/>
            <w:rFonts w:ascii="Times New Roman" w:hAnsi="Times New Roman"/>
            <w:noProof/>
          </w:rPr>
          <w:t>»</w:t>
        </w:r>
        <w:r w:rsidRPr="00CE17F8">
          <w:rPr>
            <w:noProof/>
            <w:webHidden/>
          </w:rPr>
          <w:tab/>
        </w:r>
        <w:r w:rsidRPr="00CE17F8">
          <w:rPr>
            <w:noProof/>
            <w:webHidden/>
          </w:rPr>
          <w:fldChar w:fldCharType="begin"/>
        </w:r>
        <w:r w:rsidRPr="00CE17F8">
          <w:rPr>
            <w:noProof/>
            <w:webHidden/>
          </w:rPr>
          <w:instrText xml:space="preserve"> PAGEREF _Toc140154839 \h </w:instrText>
        </w:r>
        <w:r w:rsidRPr="00CE17F8">
          <w:rPr>
            <w:noProof/>
            <w:webHidden/>
          </w:rPr>
        </w:r>
        <w:r w:rsidRPr="00CE17F8">
          <w:rPr>
            <w:noProof/>
            <w:webHidden/>
          </w:rPr>
          <w:fldChar w:fldCharType="separate"/>
        </w:r>
        <w:r w:rsidRPr="00CE17F8">
          <w:rPr>
            <w:noProof/>
            <w:webHidden/>
          </w:rPr>
          <w:t>38</w:t>
        </w:r>
        <w:r w:rsidRPr="00CE17F8">
          <w:rPr>
            <w:noProof/>
            <w:webHidden/>
          </w:rPr>
          <w:fldChar w:fldCharType="end"/>
        </w:r>
      </w:hyperlink>
    </w:p>
    <w:p w14:paraId="0AE45CE0" w14:textId="1ED62598" w:rsidR="00CE17F8" w:rsidRPr="00CE17F8" w:rsidRDefault="00CE17F8">
      <w:pPr>
        <w:pStyle w:val="42"/>
        <w:tabs>
          <w:tab w:val="right" w:leader="dot" w:pos="9344"/>
        </w:tabs>
        <w:rPr>
          <w:rFonts w:asciiTheme="minorHAnsi" w:eastAsiaTheme="minorEastAsia" w:hAnsiTheme="minorHAnsi" w:cstheme="minorBidi"/>
          <w:noProof/>
          <w:color w:val="auto"/>
          <w:sz w:val="22"/>
          <w:szCs w:val="22"/>
        </w:rPr>
      </w:pPr>
      <w:hyperlink w:anchor="_Toc140154840" w:history="1">
        <w:r w:rsidRPr="00CE17F8">
          <w:rPr>
            <w:rStyle w:val="aff"/>
            <w:rFonts w:ascii="Times New Roman" w:hAnsi="Times New Roman"/>
            <w:noProof/>
          </w:rPr>
          <w:t>7.2.1.8. Функционал «Отчёты»</w:t>
        </w:r>
        <w:r w:rsidRPr="00CE17F8">
          <w:rPr>
            <w:noProof/>
            <w:webHidden/>
          </w:rPr>
          <w:tab/>
        </w:r>
        <w:r w:rsidRPr="00CE17F8">
          <w:rPr>
            <w:noProof/>
            <w:webHidden/>
          </w:rPr>
          <w:fldChar w:fldCharType="begin"/>
        </w:r>
        <w:r w:rsidRPr="00CE17F8">
          <w:rPr>
            <w:noProof/>
            <w:webHidden/>
          </w:rPr>
          <w:instrText xml:space="preserve"> PAGEREF _Toc140154840 \h </w:instrText>
        </w:r>
        <w:r w:rsidRPr="00CE17F8">
          <w:rPr>
            <w:noProof/>
            <w:webHidden/>
          </w:rPr>
        </w:r>
        <w:r w:rsidRPr="00CE17F8">
          <w:rPr>
            <w:noProof/>
            <w:webHidden/>
          </w:rPr>
          <w:fldChar w:fldCharType="separate"/>
        </w:r>
        <w:r w:rsidRPr="00CE17F8">
          <w:rPr>
            <w:noProof/>
            <w:webHidden/>
          </w:rPr>
          <w:t>38</w:t>
        </w:r>
        <w:r w:rsidRPr="00CE17F8">
          <w:rPr>
            <w:noProof/>
            <w:webHidden/>
          </w:rPr>
          <w:fldChar w:fldCharType="end"/>
        </w:r>
      </w:hyperlink>
    </w:p>
    <w:p w14:paraId="75CBA84E" w14:textId="2E01C7C3" w:rsidR="00CE17F8" w:rsidRPr="00CE17F8" w:rsidRDefault="00CE17F8">
      <w:pPr>
        <w:pStyle w:val="32"/>
        <w:tabs>
          <w:tab w:val="right" w:leader="dot" w:pos="9344"/>
        </w:tabs>
        <w:rPr>
          <w:rFonts w:asciiTheme="minorHAnsi" w:eastAsiaTheme="minorEastAsia" w:hAnsiTheme="minorHAnsi" w:cstheme="minorBidi"/>
          <w:noProof/>
          <w:color w:val="auto"/>
          <w:sz w:val="22"/>
          <w:szCs w:val="22"/>
        </w:rPr>
      </w:pPr>
      <w:hyperlink w:anchor="_Toc140154841" w:history="1">
        <w:r w:rsidRPr="00CE17F8">
          <w:rPr>
            <w:rStyle w:val="aff"/>
            <w:noProof/>
          </w:rPr>
          <w:t>7.2.2 Функционал управления рентабельностью сети маршрутов:</w:t>
        </w:r>
        <w:r w:rsidRPr="00CE17F8">
          <w:rPr>
            <w:noProof/>
            <w:webHidden/>
          </w:rPr>
          <w:tab/>
        </w:r>
        <w:r w:rsidRPr="00CE17F8">
          <w:rPr>
            <w:noProof/>
            <w:webHidden/>
          </w:rPr>
          <w:fldChar w:fldCharType="begin"/>
        </w:r>
        <w:r w:rsidRPr="00CE17F8">
          <w:rPr>
            <w:noProof/>
            <w:webHidden/>
          </w:rPr>
          <w:instrText xml:space="preserve"> PAGEREF _Toc140154841 \h </w:instrText>
        </w:r>
        <w:r w:rsidRPr="00CE17F8">
          <w:rPr>
            <w:noProof/>
            <w:webHidden/>
          </w:rPr>
        </w:r>
        <w:r w:rsidRPr="00CE17F8">
          <w:rPr>
            <w:noProof/>
            <w:webHidden/>
          </w:rPr>
          <w:fldChar w:fldCharType="separate"/>
        </w:r>
        <w:r w:rsidRPr="00CE17F8">
          <w:rPr>
            <w:noProof/>
            <w:webHidden/>
          </w:rPr>
          <w:t>39</w:t>
        </w:r>
        <w:r w:rsidRPr="00CE17F8">
          <w:rPr>
            <w:noProof/>
            <w:webHidden/>
          </w:rPr>
          <w:fldChar w:fldCharType="end"/>
        </w:r>
      </w:hyperlink>
    </w:p>
    <w:p w14:paraId="2104BB9D" w14:textId="216E7506" w:rsidR="00CE17F8" w:rsidRPr="00CE17F8" w:rsidRDefault="00CE17F8">
      <w:pPr>
        <w:pStyle w:val="32"/>
        <w:tabs>
          <w:tab w:val="right" w:leader="dot" w:pos="9344"/>
        </w:tabs>
        <w:rPr>
          <w:rFonts w:asciiTheme="minorHAnsi" w:eastAsiaTheme="minorEastAsia" w:hAnsiTheme="minorHAnsi" w:cstheme="minorBidi"/>
          <w:noProof/>
          <w:color w:val="auto"/>
          <w:sz w:val="22"/>
          <w:szCs w:val="22"/>
        </w:rPr>
      </w:pPr>
      <w:hyperlink w:anchor="_Toc140154842" w:history="1">
        <w:r w:rsidRPr="00CE17F8">
          <w:rPr>
            <w:rStyle w:val="aff"/>
            <w:noProof/>
            <w:highlight w:val="white"/>
          </w:rPr>
          <w:t>7.2.3 Функционал оптимизации расписания:</w:t>
        </w:r>
        <w:r w:rsidRPr="00CE17F8">
          <w:rPr>
            <w:noProof/>
            <w:webHidden/>
          </w:rPr>
          <w:tab/>
        </w:r>
        <w:r w:rsidRPr="00CE17F8">
          <w:rPr>
            <w:noProof/>
            <w:webHidden/>
          </w:rPr>
          <w:fldChar w:fldCharType="begin"/>
        </w:r>
        <w:r w:rsidRPr="00CE17F8">
          <w:rPr>
            <w:noProof/>
            <w:webHidden/>
          </w:rPr>
          <w:instrText xml:space="preserve"> PAGEREF _Toc140154842 \h </w:instrText>
        </w:r>
        <w:r w:rsidRPr="00CE17F8">
          <w:rPr>
            <w:noProof/>
            <w:webHidden/>
          </w:rPr>
        </w:r>
        <w:r w:rsidRPr="00CE17F8">
          <w:rPr>
            <w:noProof/>
            <w:webHidden/>
          </w:rPr>
          <w:fldChar w:fldCharType="separate"/>
        </w:r>
        <w:r w:rsidRPr="00CE17F8">
          <w:rPr>
            <w:noProof/>
            <w:webHidden/>
          </w:rPr>
          <w:t>40</w:t>
        </w:r>
        <w:r w:rsidRPr="00CE17F8">
          <w:rPr>
            <w:noProof/>
            <w:webHidden/>
          </w:rPr>
          <w:fldChar w:fldCharType="end"/>
        </w:r>
      </w:hyperlink>
    </w:p>
    <w:p w14:paraId="4D9E3280" w14:textId="2FD63CEB"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43" w:history="1">
        <w:r w:rsidRPr="00CE17F8">
          <w:rPr>
            <w:rStyle w:val="aff"/>
            <w:bCs/>
            <w:noProof/>
          </w:rPr>
          <w:t>7.3</w:t>
        </w:r>
        <w:r w:rsidRPr="00CE17F8">
          <w:rPr>
            <w:rFonts w:asciiTheme="minorHAnsi" w:eastAsiaTheme="minorEastAsia" w:hAnsiTheme="minorHAnsi" w:cstheme="minorBidi"/>
            <w:noProof/>
            <w:color w:val="auto"/>
            <w:sz w:val="22"/>
            <w:szCs w:val="22"/>
          </w:rPr>
          <w:tab/>
        </w:r>
        <w:r w:rsidRPr="00CE17F8">
          <w:rPr>
            <w:rStyle w:val="aff"/>
            <w:noProof/>
          </w:rPr>
          <w:t>Управления оборотом ВС – функциональные требования</w:t>
        </w:r>
        <w:r w:rsidRPr="00CE17F8">
          <w:rPr>
            <w:noProof/>
            <w:webHidden/>
          </w:rPr>
          <w:tab/>
        </w:r>
        <w:r w:rsidRPr="00CE17F8">
          <w:rPr>
            <w:noProof/>
            <w:webHidden/>
          </w:rPr>
          <w:fldChar w:fldCharType="begin"/>
        </w:r>
        <w:r w:rsidRPr="00CE17F8">
          <w:rPr>
            <w:noProof/>
            <w:webHidden/>
          </w:rPr>
          <w:instrText xml:space="preserve"> PAGEREF _Toc140154843 \h </w:instrText>
        </w:r>
        <w:r w:rsidRPr="00CE17F8">
          <w:rPr>
            <w:noProof/>
            <w:webHidden/>
          </w:rPr>
        </w:r>
        <w:r w:rsidRPr="00CE17F8">
          <w:rPr>
            <w:noProof/>
            <w:webHidden/>
          </w:rPr>
          <w:fldChar w:fldCharType="separate"/>
        </w:r>
        <w:r w:rsidRPr="00CE17F8">
          <w:rPr>
            <w:noProof/>
            <w:webHidden/>
          </w:rPr>
          <w:t>41</w:t>
        </w:r>
        <w:r w:rsidRPr="00CE17F8">
          <w:rPr>
            <w:noProof/>
            <w:webHidden/>
          </w:rPr>
          <w:fldChar w:fldCharType="end"/>
        </w:r>
      </w:hyperlink>
    </w:p>
    <w:p w14:paraId="490448BE" w14:textId="01341636"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44" w:history="1">
        <w:r w:rsidRPr="00CE17F8">
          <w:rPr>
            <w:rStyle w:val="aff"/>
            <w:bCs/>
            <w:noProof/>
          </w:rPr>
          <w:t>7.4</w:t>
        </w:r>
        <w:r w:rsidRPr="00CE17F8">
          <w:rPr>
            <w:rFonts w:asciiTheme="minorHAnsi" w:eastAsiaTheme="minorEastAsia" w:hAnsiTheme="minorHAnsi" w:cstheme="minorBidi"/>
            <w:noProof/>
            <w:color w:val="auto"/>
            <w:sz w:val="22"/>
            <w:szCs w:val="22"/>
          </w:rPr>
          <w:tab/>
        </w:r>
        <w:r w:rsidRPr="00CE17F8">
          <w:rPr>
            <w:rStyle w:val="aff"/>
            <w:noProof/>
          </w:rPr>
          <w:t>Функциональные требования – Автоматизация процедуры A-CDM</w:t>
        </w:r>
        <w:r w:rsidRPr="00CE17F8">
          <w:rPr>
            <w:noProof/>
            <w:webHidden/>
          </w:rPr>
          <w:tab/>
        </w:r>
        <w:r w:rsidRPr="00CE17F8">
          <w:rPr>
            <w:noProof/>
            <w:webHidden/>
          </w:rPr>
          <w:fldChar w:fldCharType="begin"/>
        </w:r>
        <w:r w:rsidRPr="00CE17F8">
          <w:rPr>
            <w:noProof/>
            <w:webHidden/>
          </w:rPr>
          <w:instrText xml:space="preserve"> PAGEREF _Toc140154844 \h </w:instrText>
        </w:r>
        <w:r w:rsidRPr="00CE17F8">
          <w:rPr>
            <w:noProof/>
            <w:webHidden/>
          </w:rPr>
        </w:r>
        <w:r w:rsidRPr="00CE17F8">
          <w:rPr>
            <w:noProof/>
            <w:webHidden/>
          </w:rPr>
          <w:fldChar w:fldCharType="separate"/>
        </w:r>
        <w:r w:rsidRPr="00CE17F8">
          <w:rPr>
            <w:noProof/>
            <w:webHidden/>
          </w:rPr>
          <w:t>45</w:t>
        </w:r>
        <w:r w:rsidRPr="00CE17F8">
          <w:rPr>
            <w:noProof/>
            <w:webHidden/>
          </w:rPr>
          <w:fldChar w:fldCharType="end"/>
        </w:r>
      </w:hyperlink>
    </w:p>
    <w:p w14:paraId="44677E9C" w14:textId="3188F54B"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45" w:history="1">
        <w:r w:rsidRPr="00CE17F8">
          <w:rPr>
            <w:rStyle w:val="aff"/>
            <w:bCs/>
            <w:noProof/>
          </w:rPr>
          <w:t>7.5</w:t>
        </w:r>
        <w:r w:rsidRPr="00CE17F8">
          <w:rPr>
            <w:rFonts w:asciiTheme="minorHAnsi" w:eastAsiaTheme="minorEastAsia" w:hAnsiTheme="minorHAnsi" w:cstheme="minorBidi"/>
            <w:noProof/>
            <w:color w:val="auto"/>
            <w:sz w:val="22"/>
            <w:szCs w:val="22"/>
          </w:rPr>
          <w:tab/>
        </w:r>
        <w:r w:rsidRPr="00CE17F8">
          <w:rPr>
            <w:rStyle w:val="aff"/>
            <w:noProof/>
          </w:rPr>
          <w:t xml:space="preserve">Функциональные требования </w:t>
        </w:r>
        <w:r>
          <w:rPr>
            <w:rStyle w:val="aff"/>
            <w:noProof/>
          </w:rPr>
          <w:t>–</w:t>
        </w:r>
        <w:r w:rsidRPr="00CE17F8">
          <w:rPr>
            <w:rStyle w:val="aff"/>
            <w:noProof/>
          </w:rPr>
          <w:t xml:space="preserve"> Управление стыковками трансферных пассажиров</w:t>
        </w:r>
        <w:r w:rsidRPr="00CE17F8">
          <w:rPr>
            <w:noProof/>
            <w:webHidden/>
          </w:rPr>
          <w:tab/>
        </w:r>
        <w:r w:rsidRPr="00CE17F8">
          <w:rPr>
            <w:noProof/>
            <w:webHidden/>
          </w:rPr>
          <w:fldChar w:fldCharType="begin"/>
        </w:r>
        <w:r w:rsidRPr="00CE17F8">
          <w:rPr>
            <w:noProof/>
            <w:webHidden/>
          </w:rPr>
          <w:instrText xml:space="preserve"> PAGEREF _Toc140154845 \h </w:instrText>
        </w:r>
        <w:r w:rsidRPr="00CE17F8">
          <w:rPr>
            <w:noProof/>
            <w:webHidden/>
          </w:rPr>
        </w:r>
        <w:r w:rsidRPr="00CE17F8">
          <w:rPr>
            <w:noProof/>
            <w:webHidden/>
          </w:rPr>
          <w:fldChar w:fldCharType="separate"/>
        </w:r>
        <w:r w:rsidRPr="00CE17F8">
          <w:rPr>
            <w:noProof/>
            <w:webHidden/>
          </w:rPr>
          <w:t>48</w:t>
        </w:r>
        <w:r w:rsidRPr="00CE17F8">
          <w:rPr>
            <w:noProof/>
            <w:webHidden/>
          </w:rPr>
          <w:fldChar w:fldCharType="end"/>
        </w:r>
      </w:hyperlink>
    </w:p>
    <w:p w14:paraId="5170FB7D" w14:textId="4EE5C53F" w:rsidR="00CE17F8" w:rsidRPr="00CE17F8" w:rsidRDefault="00CE17F8">
      <w:pPr>
        <w:pStyle w:val="32"/>
        <w:tabs>
          <w:tab w:val="left" w:pos="1200"/>
          <w:tab w:val="right" w:leader="dot" w:pos="9344"/>
        </w:tabs>
        <w:rPr>
          <w:rFonts w:asciiTheme="minorHAnsi" w:eastAsiaTheme="minorEastAsia" w:hAnsiTheme="minorHAnsi" w:cstheme="minorBidi"/>
          <w:noProof/>
          <w:color w:val="auto"/>
          <w:sz w:val="22"/>
          <w:szCs w:val="22"/>
        </w:rPr>
      </w:pPr>
      <w:hyperlink w:anchor="_Toc140154846" w:history="1">
        <w:r w:rsidRPr="00CE17F8">
          <w:rPr>
            <w:rStyle w:val="aff"/>
            <w:noProof/>
          </w:rPr>
          <w:t>7.5.1</w:t>
        </w:r>
        <w:r w:rsidRPr="00CE17F8">
          <w:rPr>
            <w:rFonts w:asciiTheme="minorHAnsi" w:eastAsiaTheme="minorEastAsia" w:hAnsiTheme="minorHAnsi" w:cstheme="minorBidi"/>
            <w:noProof/>
            <w:color w:val="auto"/>
            <w:sz w:val="22"/>
            <w:szCs w:val="22"/>
          </w:rPr>
          <w:tab/>
        </w:r>
        <w:r w:rsidRPr="00CE17F8">
          <w:rPr>
            <w:rStyle w:val="aff"/>
            <w:noProof/>
          </w:rPr>
          <w:t xml:space="preserve">Функциональные требования </w:t>
        </w:r>
        <w:r>
          <w:rPr>
            <w:rStyle w:val="aff"/>
            <w:noProof/>
          </w:rPr>
          <w:t>–</w:t>
        </w:r>
        <w:r w:rsidRPr="00CE17F8">
          <w:rPr>
            <w:rStyle w:val="aff"/>
            <w:noProof/>
          </w:rPr>
          <w:t xml:space="preserve"> переоформление стыковок</w:t>
        </w:r>
        <w:r w:rsidRPr="00CE17F8">
          <w:rPr>
            <w:noProof/>
            <w:webHidden/>
          </w:rPr>
          <w:tab/>
        </w:r>
        <w:r w:rsidRPr="00CE17F8">
          <w:rPr>
            <w:noProof/>
            <w:webHidden/>
          </w:rPr>
          <w:fldChar w:fldCharType="begin"/>
        </w:r>
        <w:r w:rsidRPr="00CE17F8">
          <w:rPr>
            <w:noProof/>
            <w:webHidden/>
          </w:rPr>
          <w:instrText xml:space="preserve"> PAGEREF _Toc140154846 \h </w:instrText>
        </w:r>
        <w:r w:rsidRPr="00CE17F8">
          <w:rPr>
            <w:noProof/>
            <w:webHidden/>
          </w:rPr>
        </w:r>
        <w:r w:rsidRPr="00CE17F8">
          <w:rPr>
            <w:noProof/>
            <w:webHidden/>
          </w:rPr>
          <w:fldChar w:fldCharType="separate"/>
        </w:r>
        <w:r w:rsidRPr="00CE17F8">
          <w:rPr>
            <w:noProof/>
            <w:webHidden/>
          </w:rPr>
          <w:t>52</w:t>
        </w:r>
        <w:r w:rsidRPr="00CE17F8">
          <w:rPr>
            <w:noProof/>
            <w:webHidden/>
          </w:rPr>
          <w:fldChar w:fldCharType="end"/>
        </w:r>
      </w:hyperlink>
    </w:p>
    <w:p w14:paraId="766CDBEC" w14:textId="2838B672"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47" w:history="1">
        <w:r w:rsidRPr="00CE17F8">
          <w:rPr>
            <w:rStyle w:val="aff"/>
            <w:bCs/>
            <w:noProof/>
          </w:rPr>
          <w:t>7.6</w:t>
        </w:r>
        <w:r w:rsidRPr="00CE17F8">
          <w:rPr>
            <w:rFonts w:asciiTheme="minorHAnsi" w:eastAsiaTheme="minorEastAsia" w:hAnsiTheme="minorHAnsi" w:cstheme="minorBidi"/>
            <w:noProof/>
            <w:color w:val="auto"/>
            <w:sz w:val="22"/>
            <w:szCs w:val="22"/>
          </w:rPr>
          <w:tab/>
        </w:r>
        <w:r w:rsidRPr="00CE17F8">
          <w:rPr>
            <w:rStyle w:val="aff"/>
            <w:noProof/>
          </w:rPr>
          <w:t xml:space="preserve">Дополнительные требования к функциональным возможностям контроля наземного обслуживания ВС, </w:t>
        </w:r>
        <w:r w:rsidRPr="00CE17F8">
          <w:rPr>
            <w:rStyle w:val="aff"/>
            <w:noProof/>
            <w:lang w:val="en-US"/>
          </w:rPr>
          <w:t>ACDM</w:t>
        </w:r>
        <w:r w:rsidRPr="00CE17F8">
          <w:rPr>
            <w:rStyle w:val="aff"/>
            <w:noProof/>
          </w:rPr>
          <w:t>, управление стыковками трансферных пассажиров, переоформление стыковок</w:t>
        </w:r>
        <w:r w:rsidRPr="00CE17F8">
          <w:rPr>
            <w:noProof/>
            <w:webHidden/>
          </w:rPr>
          <w:tab/>
        </w:r>
        <w:r w:rsidRPr="00CE17F8">
          <w:rPr>
            <w:noProof/>
            <w:webHidden/>
          </w:rPr>
          <w:fldChar w:fldCharType="begin"/>
        </w:r>
        <w:r w:rsidRPr="00CE17F8">
          <w:rPr>
            <w:noProof/>
            <w:webHidden/>
          </w:rPr>
          <w:instrText xml:space="preserve"> PAGEREF _Toc140154847 \h </w:instrText>
        </w:r>
        <w:r w:rsidRPr="00CE17F8">
          <w:rPr>
            <w:noProof/>
            <w:webHidden/>
          </w:rPr>
        </w:r>
        <w:r w:rsidRPr="00CE17F8">
          <w:rPr>
            <w:noProof/>
            <w:webHidden/>
          </w:rPr>
          <w:fldChar w:fldCharType="separate"/>
        </w:r>
        <w:r w:rsidRPr="00CE17F8">
          <w:rPr>
            <w:noProof/>
            <w:webHidden/>
          </w:rPr>
          <w:t>53</w:t>
        </w:r>
        <w:r w:rsidRPr="00CE17F8">
          <w:rPr>
            <w:noProof/>
            <w:webHidden/>
          </w:rPr>
          <w:fldChar w:fldCharType="end"/>
        </w:r>
      </w:hyperlink>
    </w:p>
    <w:p w14:paraId="493DF40E" w14:textId="18D13725"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48" w:history="1">
        <w:r w:rsidRPr="00CE17F8">
          <w:rPr>
            <w:rStyle w:val="aff"/>
            <w:bCs/>
            <w:noProof/>
          </w:rPr>
          <w:t>7.7</w:t>
        </w:r>
        <w:r w:rsidRPr="00CE17F8">
          <w:rPr>
            <w:rFonts w:asciiTheme="minorHAnsi" w:eastAsiaTheme="minorEastAsia" w:hAnsiTheme="minorHAnsi" w:cstheme="minorBidi"/>
            <w:noProof/>
            <w:color w:val="auto"/>
            <w:sz w:val="22"/>
            <w:szCs w:val="22"/>
          </w:rPr>
          <w:tab/>
        </w:r>
        <w:r w:rsidRPr="00CE17F8">
          <w:rPr>
            <w:rStyle w:val="aff"/>
            <w:noProof/>
          </w:rPr>
          <w:t>Требования к отчетности по функционалу Оборот ВС, Управление стыковками трансферных пассажиров, Переоформление стыковок и ACDM</w:t>
        </w:r>
        <w:r w:rsidRPr="00CE17F8">
          <w:rPr>
            <w:noProof/>
            <w:webHidden/>
          </w:rPr>
          <w:tab/>
        </w:r>
        <w:r w:rsidRPr="00CE17F8">
          <w:rPr>
            <w:noProof/>
            <w:webHidden/>
          </w:rPr>
          <w:fldChar w:fldCharType="begin"/>
        </w:r>
        <w:r w:rsidRPr="00CE17F8">
          <w:rPr>
            <w:noProof/>
            <w:webHidden/>
          </w:rPr>
          <w:instrText xml:space="preserve"> PAGEREF _Toc140154848 \h </w:instrText>
        </w:r>
        <w:r w:rsidRPr="00CE17F8">
          <w:rPr>
            <w:noProof/>
            <w:webHidden/>
          </w:rPr>
        </w:r>
        <w:r w:rsidRPr="00CE17F8">
          <w:rPr>
            <w:noProof/>
            <w:webHidden/>
          </w:rPr>
          <w:fldChar w:fldCharType="separate"/>
        </w:r>
        <w:r w:rsidRPr="00CE17F8">
          <w:rPr>
            <w:noProof/>
            <w:webHidden/>
          </w:rPr>
          <w:t>54</w:t>
        </w:r>
        <w:r w:rsidRPr="00CE17F8">
          <w:rPr>
            <w:noProof/>
            <w:webHidden/>
          </w:rPr>
          <w:fldChar w:fldCharType="end"/>
        </w:r>
      </w:hyperlink>
    </w:p>
    <w:p w14:paraId="68C898B9" w14:textId="425C3DF8"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49" w:history="1">
        <w:r w:rsidRPr="00CE17F8">
          <w:rPr>
            <w:rStyle w:val="aff"/>
            <w:bCs/>
            <w:noProof/>
          </w:rPr>
          <w:t>7.8</w:t>
        </w:r>
        <w:r w:rsidRPr="00CE17F8">
          <w:rPr>
            <w:rFonts w:asciiTheme="minorHAnsi" w:eastAsiaTheme="minorEastAsia" w:hAnsiTheme="minorHAnsi" w:cstheme="minorBidi"/>
            <w:noProof/>
            <w:color w:val="auto"/>
            <w:sz w:val="22"/>
            <w:szCs w:val="22"/>
          </w:rPr>
          <w:tab/>
        </w:r>
        <w:r w:rsidRPr="00CE17F8">
          <w:rPr>
            <w:rStyle w:val="aff"/>
            <w:noProof/>
          </w:rPr>
          <w:t>Общие требования к возможностям интерфейса пользователя в функционале Оборот ВС, Управление стыковками трансферных пассажиров, Переоформление стыковок и ACDM</w:t>
        </w:r>
        <w:r w:rsidRPr="00CE17F8">
          <w:rPr>
            <w:noProof/>
            <w:webHidden/>
          </w:rPr>
          <w:tab/>
        </w:r>
        <w:r w:rsidRPr="00CE17F8">
          <w:rPr>
            <w:noProof/>
            <w:webHidden/>
          </w:rPr>
          <w:fldChar w:fldCharType="begin"/>
        </w:r>
        <w:r w:rsidRPr="00CE17F8">
          <w:rPr>
            <w:noProof/>
            <w:webHidden/>
          </w:rPr>
          <w:instrText xml:space="preserve"> PAGEREF _Toc140154849 \h </w:instrText>
        </w:r>
        <w:r w:rsidRPr="00CE17F8">
          <w:rPr>
            <w:noProof/>
            <w:webHidden/>
          </w:rPr>
        </w:r>
        <w:r w:rsidRPr="00CE17F8">
          <w:rPr>
            <w:noProof/>
            <w:webHidden/>
          </w:rPr>
          <w:fldChar w:fldCharType="separate"/>
        </w:r>
        <w:r w:rsidRPr="00CE17F8">
          <w:rPr>
            <w:noProof/>
            <w:webHidden/>
          </w:rPr>
          <w:t>55</w:t>
        </w:r>
        <w:r w:rsidRPr="00CE17F8">
          <w:rPr>
            <w:noProof/>
            <w:webHidden/>
          </w:rPr>
          <w:fldChar w:fldCharType="end"/>
        </w:r>
      </w:hyperlink>
    </w:p>
    <w:p w14:paraId="7297D0AA" w14:textId="5A6B0201" w:rsidR="00CE17F8" w:rsidRPr="00CE17F8" w:rsidRDefault="00CE17F8">
      <w:pPr>
        <w:pStyle w:val="24"/>
        <w:tabs>
          <w:tab w:val="left" w:pos="800"/>
          <w:tab w:val="right" w:leader="dot" w:pos="9344"/>
        </w:tabs>
        <w:rPr>
          <w:rFonts w:asciiTheme="minorHAnsi" w:eastAsiaTheme="minorEastAsia" w:hAnsiTheme="minorHAnsi" w:cstheme="minorBidi"/>
          <w:noProof/>
          <w:color w:val="auto"/>
          <w:sz w:val="22"/>
          <w:szCs w:val="22"/>
        </w:rPr>
      </w:pPr>
      <w:hyperlink w:anchor="_Toc140154850" w:history="1">
        <w:r w:rsidRPr="00CE17F8">
          <w:rPr>
            <w:rStyle w:val="aff"/>
            <w:bCs/>
            <w:noProof/>
          </w:rPr>
          <w:t>7.9</w:t>
        </w:r>
        <w:r w:rsidRPr="00CE17F8">
          <w:rPr>
            <w:rFonts w:asciiTheme="minorHAnsi" w:eastAsiaTheme="minorEastAsia" w:hAnsiTheme="minorHAnsi" w:cstheme="minorBidi"/>
            <w:noProof/>
            <w:color w:val="auto"/>
            <w:sz w:val="22"/>
            <w:szCs w:val="22"/>
          </w:rPr>
          <w:tab/>
        </w:r>
        <w:r w:rsidRPr="00CE17F8">
          <w:rPr>
            <w:rStyle w:val="aff"/>
            <w:noProof/>
          </w:rPr>
          <w:t>Требования к системе фильтрации и сортировки в функционале Оборот ВС, Управление стыковками трансферных пассажиров, Переоформление стыковок и ACDM</w:t>
        </w:r>
        <w:r w:rsidRPr="00CE17F8">
          <w:rPr>
            <w:noProof/>
            <w:webHidden/>
          </w:rPr>
          <w:tab/>
        </w:r>
        <w:r w:rsidRPr="00CE17F8">
          <w:rPr>
            <w:noProof/>
            <w:webHidden/>
          </w:rPr>
          <w:fldChar w:fldCharType="begin"/>
        </w:r>
        <w:r w:rsidRPr="00CE17F8">
          <w:rPr>
            <w:noProof/>
            <w:webHidden/>
          </w:rPr>
          <w:instrText xml:space="preserve"> PAGEREF _Toc140154850 \h </w:instrText>
        </w:r>
        <w:r w:rsidRPr="00CE17F8">
          <w:rPr>
            <w:noProof/>
            <w:webHidden/>
          </w:rPr>
        </w:r>
        <w:r w:rsidRPr="00CE17F8">
          <w:rPr>
            <w:noProof/>
            <w:webHidden/>
          </w:rPr>
          <w:fldChar w:fldCharType="separate"/>
        </w:r>
        <w:r w:rsidRPr="00CE17F8">
          <w:rPr>
            <w:noProof/>
            <w:webHidden/>
          </w:rPr>
          <w:t>55</w:t>
        </w:r>
        <w:r w:rsidRPr="00CE17F8">
          <w:rPr>
            <w:noProof/>
            <w:webHidden/>
          </w:rPr>
          <w:fldChar w:fldCharType="end"/>
        </w:r>
      </w:hyperlink>
    </w:p>
    <w:p w14:paraId="452CF355" w14:textId="6AFBBDC5" w:rsidR="00CE17F8" w:rsidRPr="00CE17F8" w:rsidRDefault="00CE17F8">
      <w:pPr>
        <w:pStyle w:val="19"/>
        <w:rPr>
          <w:rFonts w:asciiTheme="minorHAnsi" w:eastAsiaTheme="minorEastAsia" w:hAnsiTheme="minorHAnsi" w:cstheme="minorBidi"/>
          <w:noProof/>
          <w:color w:val="auto"/>
          <w:sz w:val="22"/>
          <w:szCs w:val="22"/>
        </w:rPr>
      </w:pPr>
      <w:hyperlink w:anchor="_Toc140154851" w:history="1">
        <w:r w:rsidRPr="00CE17F8">
          <w:rPr>
            <w:rStyle w:val="aff"/>
            <w:noProof/>
          </w:rPr>
          <w:t>8.</w:t>
        </w:r>
        <w:r w:rsidRPr="00CE17F8">
          <w:rPr>
            <w:rFonts w:asciiTheme="minorHAnsi" w:eastAsiaTheme="minorEastAsia" w:hAnsiTheme="minorHAnsi" w:cstheme="minorBidi"/>
            <w:noProof/>
            <w:color w:val="auto"/>
            <w:sz w:val="22"/>
            <w:szCs w:val="22"/>
          </w:rPr>
          <w:tab/>
        </w:r>
        <w:r w:rsidRPr="00CE17F8">
          <w:rPr>
            <w:rStyle w:val="aff"/>
            <w:noProof/>
          </w:rPr>
          <w:t>ТРЕБОВАНИЯ К РЕЖИМУ ФУНКЦИОНИРОВАНИЯ СИСТЕМЫ</w:t>
        </w:r>
        <w:r w:rsidRPr="00CE17F8">
          <w:rPr>
            <w:noProof/>
            <w:webHidden/>
          </w:rPr>
          <w:tab/>
        </w:r>
        <w:r w:rsidRPr="00CE17F8">
          <w:rPr>
            <w:noProof/>
            <w:webHidden/>
          </w:rPr>
          <w:fldChar w:fldCharType="begin"/>
        </w:r>
        <w:r w:rsidRPr="00CE17F8">
          <w:rPr>
            <w:noProof/>
            <w:webHidden/>
          </w:rPr>
          <w:instrText xml:space="preserve"> PAGEREF _Toc140154851 \h </w:instrText>
        </w:r>
        <w:r w:rsidRPr="00CE17F8">
          <w:rPr>
            <w:noProof/>
            <w:webHidden/>
          </w:rPr>
        </w:r>
        <w:r w:rsidRPr="00CE17F8">
          <w:rPr>
            <w:noProof/>
            <w:webHidden/>
          </w:rPr>
          <w:fldChar w:fldCharType="separate"/>
        </w:r>
        <w:r w:rsidRPr="00CE17F8">
          <w:rPr>
            <w:noProof/>
            <w:webHidden/>
          </w:rPr>
          <w:t>56</w:t>
        </w:r>
        <w:r w:rsidRPr="00CE17F8">
          <w:rPr>
            <w:noProof/>
            <w:webHidden/>
          </w:rPr>
          <w:fldChar w:fldCharType="end"/>
        </w:r>
      </w:hyperlink>
    </w:p>
    <w:p w14:paraId="687FDB2B" w14:textId="194AD3AA" w:rsidR="00CE17F8" w:rsidRPr="00CE17F8" w:rsidRDefault="00CE17F8">
      <w:pPr>
        <w:pStyle w:val="19"/>
        <w:rPr>
          <w:rFonts w:asciiTheme="minorHAnsi" w:eastAsiaTheme="minorEastAsia" w:hAnsiTheme="minorHAnsi" w:cstheme="minorBidi"/>
          <w:noProof/>
          <w:color w:val="auto"/>
          <w:sz w:val="22"/>
          <w:szCs w:val="22"/>
        </w:rPr>
      </w:pPr>
      <w:hyperlink w:anchor="_Toc140154852" w:history="1">
        <w:r w:rsidRPr="00CE17F8">
          <w:rPr>
            <w:rStyle w:val="aff"/>
            <w:noProof/>
          </w:rPr>
          <w:t>9.</w:t>
        </w:r>
        <w:r w:rsidRPr="00CE17F8">
          <w:rPr>
            <w:rFonts w:asciiTheme="minorHAnsi" w:eastAsiaTheme="minorEastAsia" w:hAnsiTheme="minorHAnsi" w:cstheme="minorBidi"/>
            <w:noProof/>
            <w:color w:val="auto"/>
            <w:sz w:val="22"/>
            <w:szCs w:val="22"/>
          </w:rPr>
          <w:tab/>
        </w:r>
        <w:r w:rsidRPr="00CE17F8">
          <w:rPr>
            <w:rStyle w:val="aff"/>
            <w:noProof/>
          </w:rPr>
          <w:t>ТРЕБОВАНИЯ К ДИАГНОСТИРОВАНИЮ СИСТЕМЫ</w:t>
        </w:r>
        <w:r w:rsidRPr="00CE17F8">
          <w:rPr>
            <w:noProof/>
            <w:webHidden/>
          </w:rPr>
          <w:tab/>
        </w:r>
        <w:r w:rsidRPr="00CE17F8">
          <w:rPr>
            <w:noProof/>
            <w:webHidden/>
          </w:rPr>
          <w:fldChar w:fldCharType="begin"/>
        </w:r>
        <w:r w:rsidRPr="00CE17F8">
          <w:rPr>
            <w:noProof/>
            <w:webHidden/>
          </w:rPr>
          <w:instrText xml:space="preserve"> PAGEREF _Toc140154852 \h </w:instrText>
        </w:r>
        <w:r w:rsidRPr="00CE17F8">
          <w:rPr>
            <w:noProof/>
            <w:webHidden/>
          </w:rPr>
        </w:r>
        <w:r w:rsidRPr="00CE17F8">
          <w:rPr>
            <w:noProof/>
            <w:webHidden/>
          </w:rPr>
          <w:fldChar w:fldCharType="separate"/>
        </w:r>
        <w:r w:rsidRPr="00CE17F8">
          <w:rPr>
            <w:noProof/>
            <w:webHidden/>
          </w:rPr>
          <w:t>57</w:t>
        </w:r>
        <w:r w:rsidRPr="00CE17F8">
          <w:rPr>
            <w:noProof/>
            <w:webHidden/>
          </w:rPr>
          <w:fldChar w:fldCharType="end"/>
        </w:r>
      </w:hyperlink>
    </w:p>
    <w:p w14:paraId="0C07F1EB" w14:textId="13C81268" w:rsidR="00CE17F8" w:rsidRPr="00CE17F8" w:rsidRDefault="00CE17F8">
      <w:pPr>
        <w:pStyle w:val="19"/>
        <w:rPr>
          <w:rFonts w:asciiTheme="minorHAnsi" w:eastAsiaTheme="minorEastAsia" w:hAnsiTheme="minorHAnsi" w:cstheme="minorBidi"/>
          <w:noProof/>
          <w:color w:val="auto"/>
          <w:sz w:val="22"/>
          <w:szCs w:val="22"/>
        </w:rPr>
      </w:pPr>
      <w:hyperlink w:anchor="_Toc140154853" w:history="1">
        <w:r w:rsidRPr="00CE17F8">
          <w:rPr>
            <w:rStyle w:val="aff"/>
            <w:noProof/>
          </w:rPr>
          <w:t>10.</w:t>
        </w:r>
        <w:r w:rsidRPr="00CE17F8">
          <w:rPr>
            <w:rFonts w:asciiTheme="minorHAnsi" w:eastAsiaTheme="minorEastAsia" w:hAnsiTheme="minorHAnsi" w:cstheme="minorBidi"/>
            <w:noProof/>
            <w:color w:val="auto"/>
            <w:sz w:val="22"/>
            <w:szCs w:val="22"/>
          </w:rPr>
          <w:tab/>
        </w:r>
        <w:r w:rsidRPr="00CE17F8">
          <w:rPr>
            <w:rStyle w:val="aff"/>
            <w:noProof/>
          </w:rPr>
          <w:t>ТРЕБОВАНИЯ К НАДЕЖНОСТИ</w:t>
        </w:r>
        <w:r w:rsidRPr="00CE17F8">
          <w:rPr>
            <w:noProof/>
            <w:webHidden/>
          </w:rPr>
          <w:tab/>
        </w:r>
        <w:r w:rsidRPr="00CE17F8">
          <w:rPr>
            <w:noProof/>
            <w:webHidden/>
          </w:rPr>
          <w:fldChar w:fldCharType="begin"/>
        </w:r>
        <w:r w:rsidRPr="00CE17F8">
          <w:rPr>
            <w:noProof/>
            <w:webHidden/>
          </w:rPr>
          <w:instrText xml:space="preserve"> PAGEREF _Toc140154853 \h </w:instrText>
        </w:r>
        <w:r w:rsidRPr="00CE17F8">
          <w:rPr>
            <w:noProof/>
            <w:webHidden/>
          </w:rPr>
        </w:r>
        <w:r w:rsidRPr="00CE17F8">
          <w:rPr>
            <w:noProof/>
            <w:webHidden/>
          </w:rPr>
          <w:fldChar w:fldCharType="separate"/>
        </w:r>
        <w:r w:rsidRPr="00CE17F8">
          <w:rPr>
            <w:noProof/>
            <w:webHidden/>
          </w:rPr>
          <w:t>57</w:t>
        </w:r>
        <w:r w:rsidRPr="00CE17F8">
          <w:rPr>
            <w:noProof/>
            <w:webHidden/>
          </w:rPr>
          <w:fldChar w:fldCharType="end"/>
        </w:r>
      </w:hyperlink>
    </w:p>
    <w:p w14:paraId="27D86A10" w14:textId="49A5F88D" w:rsidR="00CE17F8" w:rsidRPr="00CE17F8" w:rsidRDefault="00CE17F8">
      <w:pPr>
        <w:pStyle w:val="19"/>
        <w:rPr>
          <w:rFonts w:asciiTheme="minorHAnsi" w:eastAsiaTheme="minorEastAsia" w:hAnsiTheme="minorHAnsi" w:cstheme="minorBidi"/>
          <w:noProof/>
          <w:color w:val="auto"/>
          <w:sz w:val="22"/>
          <w:szCs w:val="22"/>
        </w:rPr>
      </w:pPr>
      <w:hyperlink w:anchor="_Toc140154854" w:history="1">
        <w:r w:rsidRPr="00CE17F8">
          <w:rPr>
            <w:rStyle w:val="aff"/>
            <w:noProof/>
          </w:rPr>
          <w:t>11.</w:t>
        </w:r>
        <w:r w:rsidRPr="00CE17F8">
          <w:rPr>
            <w:rFonts w:asciiTheme="minorHAnsi" w:eastAsiaTheme="minorEastAsia" w:hAnsiTheme="minorHAnsi" w:cstheme="minorBidi"/>
            <w:noProof/>
            <w:color w:val="auto"/>
            <w:sz w:val="22"/>
            <w:szCs w:val="22"/>
          </w:rPr>
          <w:tab/>
        </w:r>
        <w:r w:rsidRPr="00CE17F8">
          <w:rPr>
            <w:rStyle w:val="aff"/>
            <w:noProof/>
          </w:rPr>
          <w:t>ТРЕБОВАНИЯ К ЭРГОНОМИКЕ И ТЕХНИЧЕСКОЙ ЭСТЕТИКЕ</w:t>
        </w:r>
        <w:r w:rsidRPr="00CE17F8">
          <w:rPr>
            <w:noProof/>
            <w:webHidden/>
          </w:rPr>
          <w:tab/>
        </w:r>
        <w:r w:rsidRPr="00CE17F8">
          <w:rPr>
            <w:noProof/>
            <w:webHidden/>
          </w:rPr>
          <w:fldChar w:fldCharType="begin"/>
        </w:r>
        <w:r w:rsidRPr="00CE17F8">
          <w:rPr>
            <w:noProof/>
            <w:webHidden/>
          </w:rPr>
          <w:instrText xml:space="preserve"> PAGEREF _Toc140154854 \h </w:instrText>
        </w:r>
        <w:r w:rsidRPr="00CE17F8">
          <w:rPr>
            <w:noProof/>
            <w:webHidden/>
          </w:rPr>
        </w:r>
        <w:r w:rsidRPr="00CE17F8">
          <w:rPr>
            <w:noProof/>
            <w:webHidden/>
          </w:rPr>
          <w:fldChar w:fldCharType="separate"/>
        </w:r>
        <w:r w:rsidRPr="00CE17F8">
          <w:rPr>
            <w:noProof/>
            <w:webHidden/>
          </w:rPr>
          <w:t>58</w:t>
        </w:r>
        <w:r w:rsidRPr="00CE17F8">
          <w:rPr>
            <w:noProof/>
            <w:webHidden/>
          </w:rPr>
          <w:fldChar w:fldCharType="end"/>
        </w:r>
      </w:hyperlink>
    </w:p>
    <w:p w14:paraId="3469A94D" w14:textId="64AB537D" w:rsidR="00CE17F8" w:rsidRPr="00CE17F8" w:rsidRDefault="00CE17F8">
      <w:pPr>
        <w:pStyle w:val="19"/>
        <w:rPr>
          <w:rFonts w:asciiTheme="minorHAnsi" w:eastAsiaTheme="minorEastAsia" w:hAnsiTheme="minorHAnsi" w:cstheme="minorBidi"/>
          <w:noProof/>
          <w:color w:val="auto"/>
          <w:sz w:val="22"/>
          <w:szCs w:val="22"/>
        </w:rPr>
      </w:pPr>
      <w:hyperlink w:anchor="_Toc140154855" w:history="1">
        <w:r w:rsidRPr="00CE17F8">
          <w:rPr>
            <w:rStyle w:val="aff"/>
            <w:noProof/>
          </w:rPr>
          <w:t>12.</w:t>
        </w:r>
        <w:r w:rsidRPr="00CE17F8">
          <w:rPr>
            <w:rFonts w:asciiTheme="minorHAnsi" w:eastAsiaTheme="minorEastAsia" w:hAnsiTheme="minorHAnsi" w:cstheme="minorBidi"/>
            <w:noProof/>
            <w:color w:val="auto"/>
            <w:sz w:val="22"/>
            <w:szCs w:val="22"/>
          </w:rPr>
          <w:tab/>
        </w:r>
        <w:r w:rsidRPr="00CE17F8">
          <w:rPr>
            <w:rStyle w:val="aff"/>
            <w:noProof/>
          </w:rPr>
          <w:t>ТРЕБОВАНИЯ К ИНФОРМАЦИОННОЙ БЕЗОПАСНОСТИ</w:t>
        </w:r>
        <w:r w:rsidRPr="00CE17F8">
          <w:rPr>
            <w:noProof/>
            <w:webHidden/>
          </w:rPr>
          <w:tab/>
        </w:r>
        <w:r w:rsidRPr="00CE17F8">
          <w:rPr>
            <w:noProof/>
            <w:webHidden/>
          </w:rPr>
          <w:fldChar w:fldCharType="begin"/>
        </w:r>
        <w:r w:rsidRPr="00CE17F8">
          <w:rPr>
            <w:noProof/>
            <w:webHidden/>
          </w:rPr>
          <w:instrText xml:space="preserve"> PAGEREF _Toc140154855 \h </w:instrText>
        </w:r>
        <w:r w:rsidRPr="00CE17F8">
          <w:rPr>
            <w:noProof/>
            <w:webHidden/>
          </w:rPr>
        </w:r>
        <w:r w:rsidRPr="00CE17F8">
          <w:rPr>
            <w:noProof/>
            <w:webHidden/>
          </w:rPr>
          <w:fldChar w:fldCharType="separate"/>
        </w:r>
        <w:r w:rsidRPr="00CE17F8">
          <w:rPr>
            <w:noProof/>
            <w:webHidden/>
          </w:rPr>
          <w:t>59</w:t>
        </w:r>
        <w:r w:rsidRPr="00CE17F8">
          <w:rPr>
            <w:noProof/>
            <w:webHidden/>
          </w:rPr>
          <w:fldChar w:fldCharType="end"/>
        </w:r>
      </w:hyperlink>
    </w:p>
    <w:p w14:paraId="5490BF5F" w14:textId="0FE7EC50" w:rsidR="00CE17F8" w:rsidRPr="00CE17F8" w:rsidRDefault="00CE17F8">
      <w:pPr>
        <w:pStyle w:val="19"/>
        <w:rPr>
          <w:rFonts w:asciiTheme="minorHAnsi" w:eastAsiaTheme="minorEastAsia" w:hAnsiTheme="minorHAnsi" w:cstheme="minorBidi"/>
          <w:noProof/>
          <w:color w:val="auto"/>
          <w:sz w:val="22"/>
          <w:szCs w:val="22"/>
        </w:rPr>
      </w:pPr>
      <w:hyperlink w:anchor="_Toc140154856" w:history="1">
        <w:r w:rsidRPr="00CE17F8">
          <w:rPr>
            <w:rStyle w:val="aff"/>
            <w:noProof/>
          </w:rPr>
          <w:t>13.</w:t>
        </w:r>
        <w:r w:rsidRPr="00CE17F8">
          <w:rPr>
            <w:rFonts w:asciiTheme="minorHAnsi" w:eastAsiaTheme="minorEastAsia" w:hAnsiTheme="minorHAnsi" w:cstheme="minorBidi"/>
            <w:noProof/>
            <w:color w:val="auto"/>
            <w:sz w:val="22"/>
            <w:szCs w:val="22"/>
          </w:rPr>
          <w:tab/>
        </w:r>
        <w:r w:rsidRPr="00CE17F8">
          <w:rPr>
            <w:rStyle w:val="aff"/>
            <w:noProof/>
          </w:rPr>
          <w:t>ТРЕБОВАНИЯ К ИНФРАСТРУКТУРЕ</w:t>
        </w:r>
        <w:r w:rsidRPr="00CE17F8">
          <w:rPr>
            <w:noProof/>
            <w:webHidden/>
          </w:rPr>
          <w:tab/>
        </w:r>
        <w:r w:rsidRPr="00CE17F8">
          <w:rPr>
            <w:noProof/>
            <w:webHidden/>
          </w:rPr>
          <w:fldChar w:fldCharType="begin"/>
        </w:r>
        <w:r w:rsidRPr="00CE17F8">
          <w:rPr>
            <w:noProof/>
            <w:webHidden/>
          </w:rPr>
          <w:instrText xml:space="preserve"> PAGEREF _Toc140154856 \h </w:instrText>
        </w:r>
        <w:r w:rsidRPr="00CE17F8">
          <w:rPr>
            <w:noProof/>
            <w:webHidden/>
          </w:rPr>
        </w:r>
        <w:r w:rsidRPr="00CE17F8">
          <w:rPr>
            <w:noProof/>
            <w:webHidden/>
          </w:rPr>
          <w:fldChar w:fldCharType="separate"/>
        </w:r>
        <w:r w:rsidRPr="00CE17F8">
          <w:rPr>
            <w:noProof/>
            <w:webHidden/>
          </w:rPr>
          <w:t>65</w:t>
        </w:r>
        <w:r w:rsidRPr="00CE17F8">
          <w:rPr>
            <w:noProof/>
            <w:webHidden/>
          </w:rPr>
          <w:fldChar w:fldCharType="end"/>
        </w:r>
      </w:hyperlink>
    </w:p>
    <w:p w14:paraId="500A7587" w14:textId="25103C46" w:rsidR="00CE17F8" w:rsidRPr="00CE17F8" w:rsidRDefault="00CE17F8">
      <w:pPr>
        <w:pStyle w:val="19"/>
        <w:rPr>
          <w:rFonts w:asciiTheme="minorHAnsi" w:eastAsiaTheme="minorEastAsia" w:hAnsiTheme="minorHAnsi" w:cstheme="minorBidi"/>
          <w:noProof/>
          <w:color w:val="auto"/>
          <w:sz w:val="22"/>
          <w:szCs w:val="22"/>
        </w:rPr>
      </w:pPr>
      <w:hyperlink w:anchor="_Toc140154857" w:history="1">
        <w:r w:rsidRPr="00CE17F8">
          <w:rPr>
            <w:rStyle w:val="aff"/>
            <w:noProof/>
          </w:rPr>
          <w:t>14.</w:t>
        </w:r>
        <w:r w:rsidRPr="00CE17F8">
          <w:rPr>
            <w:rFonts w:asciiTheme="minorHAnsi" w:eastAsiaTheme="minorEastAsia" w:hAnsiTheme="minorHAnsi" w:cstheme="minorBidi"/>
            <w:noProof/>
            <w:color w:val="auto"/>
            <w:sz w:val="22"/>
            <w:szCs w:val="22"/>
          </w:rPr>
          <w:tab/>
        </w:r>
        <w:r w:rsidRPr="00CE17F8">
          <w:rPr>
            <w:rStyle w:val="aff"/>
            <w:noProof/>
          </w:rPr>
          <w:t>ТРЕБОВАНИЯ К ИНТЕГРАЦИИ</w:t>
        </w:r>
        <w:r w:rsidRPr="00CE17F8">
          <w:rPr>
            <w:noProof/>
            <w:webHidden/>
          </w:rPr>
          <w:tab/>
        </w:r>
        <w:r w:rsidRPr="00CE17F8">
          <w:rPr>
            <w:noProof/>
            <w:webHidden/>
          </w:rPr>
          <w:fldChar w:fldCharType="begin"/>
        </w:r>
        <w:r w:rsidRPr="00CE17F8">
          <w:rPr>
            <w:noProof/>
            <w:webHidden/>
          </w:rPr>
          <w:instrText xml:space="preserve"> PAGEREF _Toc140154857 \h </w:instrText>
        </w:r>
        <w:r w:rsidRPr="00CE17F8">
          <w:rPr>
            <w:noProof/>
            <w:webHidden/>
          </w:rPr>
        </w:r>
        <w:r w:rsidRPr="00CE17F8">
          <w:rPr>
            <w:noProof/>
            <w:webHidden/>
          </w:rPr>
          <w:fldChar w:fldCharType="separate"/>
        </w:r>
        <w:r w:rsidRPr="00CE17F8">
          <w:rPr>
            <w:noProof/>
            <w:webHidden/>
          </w:rPr>
          <w:t>65</w:t>
        </w:r>
        <w:r w:rsidRPr="00CE17F8">
          <w:rPr>
            <w:noProof/>
            <w:webHidden/>
          </w:rPr>
          <w:fldChar w:fldCharType="end"/>
        </w:r>
      </w:hyperlink>
    </w:p>
    <w:p w14:paraId="3C4BA9F7" w14:textId="7C745D9E" w:rsidR="00CE17F8" w:rsidRPr="00CE17F8" w:rsidRDefault="00CE17F8">
      <w:pPr>
        <w:pStyle w:val="19"/>
        <w:rPr>
          <w:rFonts w:asciiTheme="minorHAnsi" w:eastAsiaTheme="minorEastAsia" w:hAnsiTheme="minorHAnsi" w:cstheme="minorBidi"/>
          <w:noProof/>
          <w:color w:val="auto"/>
          <w:sz w:val="22"/>
          <w:szCs w:val="22"/>
        </w:rPr>
      </w:pPr>
      <w:hyperlink w:anchor="_Toc140154858" w:history="1">
        <w:r w:rsidRPr="00CE17F8">
          <w:rPr>
            <w:rStyle w:val="aff"/>
            <w:noProof/>
          </w:rPr>
          <w:t>15.</w:t>
        </w:r>
        <w:r w:rsidRPr="00CE17F8">
          <w:rPr>
            <w:rFonts w:asciiTheme="minorHAnsi" w:eastAsiaTheme="minorEastAsia" w:hAnsiTheme="minorHAnsi" w:cstheme="minorBidi"/>
            <w:noProof/>
            <w:color w:val="auto"/>
            <w:sz w:val="22"/>
            <w:szCs w:val="22"/>
          </w:rPr>
          <w:tab/>
        </w:r>
        <w:r w:rsidRPr="00CE17F8">
          <w:rPr>
            <w:rStyle w:val="aff"/>
            <w:noProof/>
          </w:rPr>
          <w:t>ПРОВЕДЕНИЕ ОБУЧЕНИЯ ПОЛЬЗОВАТЕЛЕЙ СИСТЕМЫ</w:t>
        </w:r>
        <w:r w:rsidRPr="00CE17F8">
          <w:rPr>
            <w:noProof/>
            <w:webHidden/>
          </w:rPr>
          <w:tab/>
        </w:r>
        <w:r w:rsidRPr="00CE17F8">
          <w:rPr>
            <w:noProof/>
            <w:webHidden/>
          </w:rPr>
          <w:fldChar w:fldCharType="begin"/>
        </w:r>
        <w:r w:rsidRPr="00CE17F8">
          <w:rPr>
            <w:noProof/>
            <w:webHidden/>
          </w:rPr>
          <w:instrText xml:space="preserve"> PAGEREF _Toc140154858 \h </w:instrText>
        </w:r>
        <w:r w:rsidRPr="00CE17F8">
          <w:rPr>
            <w:noProof/>
            <w:webHidden/>
          </w:rPr>
        </w:r>
        <w:r w:rsidRPr="00CE17F8">
          <w:rPr>
            <w:noProof/>
            <w:webHidden/>
          </w:rPr>
          <w:fldChar w:fldCharType="separate"/>
        </w:r>
        <w:r w:rsidRPr="00CE17F8">
          <w:rPr>
            <w:noProof/>
            <w:webHidden/>
          </w:rPr>
          <w:t>66</w:t>
        </w:r>
        <w:r w:rsidRPr="00CE17F8">
          <w:rPr>
            <w:noProof/>
            <w:webHidden/>
          </w:rPr>
          <w:fldChar w:fldCharType="end"/>
        </w:r>
      </w:hyperlink>
    </w:p>
    <w:p w14:paraId="3DC42E1D" w14:textId="4C00EA7C" w:rsidR="00CE17F8" w:rsidRPr="00CE17F8" w:rsidRDefault="00CE17F8">
      <w:pPr>
        <w:pStyle w:val="19"/>
        <w:rPr>
          <w:rFonts w:asciiTheme="minorHAnsi" w:eastAsiaTheme="minorEastAsia" w:hAnsiTheme="minorHAnsi" w:cstheme="minorBidi"/>
          <w:noProof/>
          <w:color w:val="auto"/>
          <w:sz w:val="22"/>
          <w:szCs w:val="22"/>
        </w:rPr>
      </w:pPr>
      <w:hyperlink w:anchor="_Toc140154859" w:history="1">
        <w:r w:rsidRPr="00CE17F8">
          <w:rPr>
            <w:rStyle w:val="aff"/>
            <w:noProof/>
          </w:rPr>
          <w:t>16.</w:t>
        </w:r>
        <w:r w:rsidRPr="00CE17F8">
          <w:rPr>
            <w:rFonts w:asciiTheme="minorHAnsi" w:eastAsiaTheme="minorEastAsia" w:hAnsiTheme="minorHAnsi" w:cstheme="minorBidi"/>
            <w:noProof/>
            <w:color w:val="auto"/>
            <w:sz w:val="22"/>
            <w:szCs w:val="22"/>
          </w:rPr>
          <w:tab/>
        </w:r>
        <w:r w:rsidRPr="00CE17F8">
          <w:rPr>
            <w:rStyle w:val="aff"/>
            <w:noProof/>
          </w:rPr>
          <w:t>ПОРЯДОК КОНТРОЛЯ И ПРИЕМКИ СИСТЕМЫ</w:t>
        </w:r>
        <w:r w:rsidRPr="00CE17F8">
          <w:rPr>
            <w:noProof/>
            <w:webHidden/>
          </w:rPr>
          <w:tab/>
        </w:r>
        <w:r w:rsidRPr="00CE17F8">
          <w:rPr>
            <w:noProof/>
            <w:webHidden/>
          </w:rPr>
          <w:fldChar w:fldCharType="begin"/>
        </w:r>
        <w:r w:rsidRPr="00CE17F8">
          <w:rPr>
            <w:noProof/>
            <w:webHidden/>
          </w:rPr>
          <w:instrText xml:space="preserve"> PAGEREF _Toc140154859 \h </w:instrText>
        </w:r>
        <w:r w:rsidRPr="00CE17F8">
          <w:rPr>
            <w:noProof/>
            <w:webHidden/>
          </w:rPr>
        </w:r>
        <w:r w:rsidRPr="00CE17F8">
          <w:rPr>
            <w:noProof/>
            <w:webHidden/>
          </w:rPr>
          <w:fldChar w:fldCharType="separate"/>
        </w:r>
        <w:r w:rsidRPr="00CE17F8">
          <w:rPr>
            <w:noProof/>
            <w:webHidden/>
          </w:rPr>
          <w:t>67</w:t>
        </w:r>
        <w:r w:rsidRPr="00CE17F8">
          <w:rPr>
            <w:noProof/>
            <w:webHidden/>
          </w:rPr>
          <w:fldChar w:fldCharType="end"/>
        </w:r>
      </w:hyperlink>
    </w:p>
    <w:p w14:paraId="2A29F005" w14:textId="6F29EE90" w:rsidR="00CE17F8" w:rsidRPr="00CE17F8" w:rsidRDefault="00CE17F8">
      <w:pPr>
        <w:pStyle w:val="19"/>
        <w:rPr>
          <w:rFonts w:asciiTheme="minorHAnsi" w:eastAsiaTheme="minorEastAsia" w:hAnsiTheme="minorHAnsi" w:cstheme="minorBidi"/>
          <w:noProof/>
          <w:color w:val="auto"/>
          <w:sz w:val="22"/>
          <w:szCs w:val="22"/>
        </w:rPr>
      </w:pPr>
      <w:hyperlink w:anchor="_Toc140154860" w:history="1">
        <w:r w:rsidRPr="00CE17F8">
          <w:rPr>
            <w:rStyle w:val="aff"/>
            <w:noProof/>
          </w:rPr>
          <w:t>17.</w:t>
        </w:r>
        <w:r w:rsidRPr="00CE17F8">
          <w:rPr>
            <w:rFonts w:asciiTheme="minorHAnsi" w:eastAsiaTheme="minorEastAsia" w:hAnsiTheme="minorHAnsi" w:cstheme="minorBidi"/>
            <w:noProof/>
            <w:color w:val="auto"/>
            <w:sz w:val="22"/>
            <w:szCs w:val="22"/>
          </w:rPr>
          <w:tab/>
        </w:r>
        <w:r w:rsidRPr="00CE17F8">
          <w:rPr>
            <w:rStyle w:val="aff"/>
            <w:noProof/>
          </w:rPr>
          <w:t>ОРГАНИЗАЦИОННЫЕ МЕРОПРИЯТИЯ ПО ПОДГОТОВКЕ К ВВОДУ В ЭКСПЛУАТАЦИЮ</w:t>
        </w:r>
        <w:r w:rsidRPr="00CE17F8">
          <w:rPr>
            <w:noProof/>
            <w:webHidden/>
          </w:rPr>
          <w:tab/>
        </w:r>
        <w:r w:rsidRPr="00CE17F8">
          <w:rPr>
            <w:noProof/>
            <w:webHidden/>
          </w:rPr>
          <w:fldChar w:fldCharType="begin"/>
        </w:r>
        <w:r w:rsidRPr="00CE17F8">
          <w:rPr>
            <w:noProof/>
            <w:webHidden/>
          </w:rPr>
          <w:instrText xml:space="preserve"> PAGEREF _Toc140154860 \h </w:instrText>
        </w:r>
        <w:r w:rsidRPr="00CE17F8">
          <w:rPr>
            <w:noProof/>
            <w:webHidden/>
          </w:rPr>
        </w:r>
        <w:r w:rsidRPr="00CE17F8">
          <w:rPr>
            <w:noProof/>
            <w:webHidden/>
          </w:rPr>
          <w:fldChar w:fldCharType="separate"/>
        </w:r>
        <w:r w:rsidRPr="00CE17F8">
          <w:rPr>
            <w:noProof/>
            <w:webHidden/>
          </w:rPr>
          <w:t>68</w:t>
        </w:r>
        <w:r w:rsidRPr="00CE17F8">
          <w:rPr>
            <w:noProof/>
            <w:webHidden/>
          </w:rPr>
          <w:fldChar w:fldCharType="end"/>
        </w:r>
      </w:hyperlink>
    </w:p>
    <w:p w14:paraId="25E9AF5C" w14:textId="493CE52D" w:rsidR="00CE17F8" w:rsidRPr="00CE17F8" w:rsidRDefault="00CE17F8">
      <w:pPr>
        <w:pStyle w:val="19"/>
        <w:rPr>
          <w:rFonts w:asciiTheme="minorHAnsi" w:eastAsiaTheme="minorEastAsia" w:hAnsiTheme="minorHAnsi" w:cstheme="minorBidi"/>
          <w:noProof/>
          <w:color w:val="auto"/>
          <w:sz w:val="22"/>
          <w:szCs w:val="22"/>
        </w:rPr>
      </w:pPr>
      <w:hyperlink w:anchor="_Toc140154861" w:history="1">
        <w:r w:rsidRPr="00CE17F8">
          <w:rPr>
            <w:rStyle w:val="aff"/>
            <w:noProof/>
          </w:rPr>
          <w:t>18.</w:t>
        </w:r>
        <w:r w:rsidRPr="00CE17F8">
          <w:rPr>
            <w:rFonts w:asciiTheme="minorHAnsi" w:eastAsiaTheme="minorEastAsia" w:hAnsiTheme="minorHAnsi" w:cstheme="minorBidi"/>
            <w:noProof/>
            <w:color w:val="auto"/>
            <w:sz w:val="22"/>
            <w:szCs w:val="22"/>
          </w:rPr>
          <w:tab/>
        </w:r>
        <w:r w:rsidRPr="00CE17F8">
          <w:rPr>
            <w:rStyle w:val="aff"/>
            <w:noProof/>
          </w:rPr>
          <w:t>ОРГАНИЗАЦИЯ ТЕХНИЧЕСКОЙ ПОДДЕРЖКИ И СОПРОВОЖДЕНИЯ СИСТЕМЫ – 3-Я ЛИНИЯ</w:t>
        </w:r>
        <w:r w:rsidRPr="00CE17F8">
          <w:rPr>
            <w:noProof/>
            <w:webHidden/>
          </w:rPr>
          <w:tab/>
        </w:r>
        <w:r w:rsidRPr="00CE17F8">
          <w:rPr>
            <w:noProof/>
            <w:webHidden/>
          </w:rPr>
          <w:fldChar w:fldCharType="begin"/>
        </w:r>
        <w:r w:rsidRPr="00CE17F8">
          <w:rPr>
            <w:noProof/>
            <w:webHidden/>
          </w:rPr>
          <w:instrText xml:space="preserve"> PAGEREF _Toc140154861 \h </w:instrText>
        </w:r>
        <w:r w:rsidRPr="00CE17F8">
          <w:rPr>
            <w:noProof/>
            <w:webHidden/>
          </w:rPr>
        </w:r>
        <w:r w:rsidRPr="00CE17F8">
          <w:rPr>
            <w:noProof/>
            <w:webHidden/>
          </w:rPr>
          <w:fldChar w:fldCharType="separate"/>
        </w:r>
        <w:r w:rsidRPr="00CE17F8">
          <w:rPr>
            <w:noProof/>
            <w:webHidden/>
          </w:rPr>
          <w:t>69</w:t>
        </w:r>
        <w:r w:rsidRPr="00CE17F8">
          <w:rPr>
            <w:noProof/>
            <w:webHidden/>
          </w:rPr>
          <w:fldChar w:fldCharType="end"/>
        </w:r>
      </w:hyperlink>
    </w:p>
    <w:p w14:paraId="10F9111A" w14:textId="6C8D4911" w:rsidR="00CE17F8" w:rsidRPr="00CE17F8" w:rsidRDefault="00CE17F8">
      <w:pPr>
        <w:pStyle w:val="19"/>
        <w:rPr>
          <w:rFonts w:asciiTheme="minorHAnsi" w:eastAsiaTheme="minorEastAsia" w:hAnsiTheme="minorHAnsi" w:cstheme="minorBidi"/>
          <w:noProof/>
          <w:color w:val="auto"/>
          <w:sz w:val="22"/>
          <w:szCs w:val="22"/>
        </w:rPr>
      </w:pPr>
      <w:hyperlink w:anchor="_Toc140154862" w:history="1">
        <w:r w:rsidRPr="00CE17F8">
          <w:rPr>
            <w:rStyle w:val="aff"/>
            <w:noProof/>
          </w:rPr>
          <w:t>19.</w:t>
        </w:r>
        <w:r w:rsidRPr="00CE17F8">
          <w:rPr>
            <w:rFonts w:asciiTheme="minorHAnsi" w:eastAsiaTheme="minorEastAsia" w:hAnsiTheme="minorHAnsi" w:cstheme="minorBidi"/>
            <w:noProof/>
            <w:color w:val="auto"/>
            <w:sz w:val="22"/>
            <w:szCs w:val="22"/>
          </w:rPr>
          <w:tab/>
        </w:r>
        <w:r w:rsidRPr="00CE17F8">
          <w:rPr>
            <w:rStyle w:val="aff"/>
            <w:noProof/>
          </w:rPr>
          <w:t>ТРЕБОВАНИЯ К ДОКУМЕНТИРОВАНИЮ</w:t>
        </w:r>
        <w:r w:rsidRPr="00CE17F8">
          <w:rPr>
            <w:noProof/>
            <w:webHidden/>
          </w:rPr>
          <w:tab/>
        </w:r>
        <w:r w:rsidRPr="00CE17F8">
          <w:rPr>
            <w:noProof/>
            <w:webHidden/>
          </w:rPr>
          <w:fldChar w:fldCharType="begin"/>
        </w:r>
        <w:r w:rsidRPr="00CE17F8">
          <w:rPr>
            <w:noProof/>
            <w:webHidden/>
          </w:rPr>
          <w:instrText xml:space="preserve"> PAGEREF _Toc140154862 \h </w:instrText>
        </w:r>
        <w:r w:rsidRPr="00CE17F8">
          <w:rPr>
            <w:noProof/>
            <w:webHidden/>
          </w:rPr>
        </w:r>
        <w:r w:rsidRPr="00CE17F8">
          <w:rPr>
            <w:noProof/>
            <w:webHidden/>
          </w:rPr>
          <w:fldChar w:fldCharType="separate"/>
        </w:r>
        <w:r w:rsidRPr="00CE17F8">
          <w:rPr>
            <w:noProof/>
            <w:webHidden/>
          </w:rPr>
          <w:t>70</w:t>
        </w:r>
        <w:r w:rsidRPr="00CE17F8">
          <w:rPr>
            <w:noProof/>
            <w:webHidden/>
          </w:rPr>
          <w:fldChar w:fldCharType="end"/>
        </w:r>
      </w:hyperlink>
    </w:p>
    <w:p w14:paraId="3E11BA28" w14:textId="4D44CA79" w:rsidR="00CE17F8" w:rsidRPr="00CE17F8" w:rsidRDefault="00CE17F8">
      <w:pPr>
        <w:pStyle w:val="19"/>
        <w:rPr>
          <w:rFonts w:asciiTheme="minorHAnsi" w:eastAsiaTheme="minorEastAsia" w:hAnsiTheme="minorHAnsi" w:cstheme="minorBidi"/>
          <w:noProof/>
          <w:color w:val="auto"/>
          <w:sz w:val="22"/>
          <w:szCs w:val="22"/>
        </w:rPr>
      </w:pPr>
      <w:hyperlink w:anchor="_Toc140154863" w:history="1">
        <w:r w:rsidRPr="00CE17F8">
          <w:rPr>
            <w:rStyle w:val="aff"/>
            <w:noProof/>
          </w:rPr>
          <w:t>Приложение 1 к Техническому заданию</w:t>
        </w:r>
        <w:r w:rsidRPr="00CE17F8">
          <w:rPr>
            <w:noProof/>
            <w:webHidden/>
          </w:rPr>
          <w:tab/>
        </w:r>
        <w:r w:rsidRPr="00CE17F8">
          <w:rPr>
            <w:noProof/>
            <w:webHidden/>
          </w:rPr>
          <w:fldChar w:fldCharType="begin"/>
        </w:r>
        <w:r w:rsidRPr="00CE17F8">
          <w:rPr>
            <w:noProof/>
            <w:webHidden/>
          </w:rPr>
          <w:instrText xml:space="preserve"> PAGEREF _Toc140154863 \h </w:instrText>
        </w:r>
        <w:r w:rsidRPr="00CE17F8">
          <w:rPr>
            <w:noProof/>
            <w:webHidden/>
          </w:rPr>
        </w:r>
        <w:r w:rsidRPr="00CE17F8">
          <w:rPr>
            <w:noProof/>
            <w:webHidden/>
          </w:rPr>
          <w:fldChar w:fldCharType="separate"/>
        </w:r>
        <w:r w:rsidRPr="00CE17F8">
          <w:rPr>
            <w:noProof/>
            <w:webHidden/>
          </w:rPr>
          <w:t>72</w:t>
        </w:r>
        <w:r w:rsidRPr="00CE17F8">
          <w:rPr>
            <w:noProof/>
            <w:webHidden/>
          </w:rPr>
          <w:fldChar w:fldCharType="end"/>
        </w:r>
      </w:hyperlink>
    </w:p>
    <w:p w14:paraId="491F74B6" w14:textId="0862B4B2" w:rsidR="00CE17F8" w:rsidRDefault="00CE17F8">
      <w:pPr>
        <w:pStyle w:val="19"/>
        <w:rPr>
          <w:rFonts w:asciiTheme="minorHAnsi" w:eastAsiaTheme="minorEastAsia" w:hAnsiTheme="minorHAnsi" w:cstheme="minorBidi"/>
          <w:noProof/>
          <w:color w:val="auto"/>
          <w:sz w:val="22"/>
          <w:szCs w:val="22"/>
        </w:rPr>
      </w:pPr>
      <w:hyperlink w:anchor="_Toc140154864" w:history="1">
        <w:r w:rsidRPr="00E62E0E">
          <w:rPr>
            <w:rStyle w:val="aff"/>
            <w:noProof/>
          </w:rPr>
          <w:t>Приложение 2 к Техническому заданию</w:t>
        </w:r>
        <w:r>
          <w:rPr>
            <w:noProof/>
            <w:webHidden/>
          </w:rPr>
          <w:tab/>
        </w:r>
        <w:r>
          <w:rPr>
            <w:noProof/>
            <w:webHidden/>
          </w:rPr>
          <w:fldChar w:fldCharType="begin"/>
        </w:r>
        <w:r>
          <w:rPr>
            <w:noProof/>
            <w:webHidden/>
          </w:rPr>
          <w:instrText xml:space="preserve"> PAGEREF _Toc140154864 \h </w:instrText>
        </w:r>
        <w:r>
          <w:rPr>
            <w:noProof/>
            <w:webHidden/>
          </w:rPr>
        </w:r>
        <w:r>
          <w:rPr>
            <w:noProof/>
            <w:webHidden/>
          </w:rPr>
          <w:fldChar w:fldCharType="separate"/>
        </w:r>
        <w:r>
          <w:rPr>
            <w:noProof/>
            <w:webHidden/>
          </w:rPr>
          <w:t>86</w:t>
        </w:r>
        <w:r>
          <w:rPr>
            <w:noProof/>
            <w:webHidden/>
          </w:rPr>
          <w:fldChar w:fldCharType="end"/>
        </w:r>
      </w:hyperlink>
    </w:p>
    <w:p w14:paraId="04E15FD7" w14:textId="1977D58F" w:rsidR="00605FBA" w:rsidRPr="008A5D0D" w:rsidRDefault="008001CC" w:rsidP="008A5D0D">
      <w:r w:rsidRPr="008001CC">
        <w:rPr>
          <w:szCs w:val="24"/>
        </w:rPr>
        <w:fldChar w:fldCharType="end"/>
      </w:r>
    </w:p>
    <w:p w14:paraId="552676E6" w14:textId="77777777" w:rsidR="00605FBA" w:rsidRPr="008A5D0D" w:rsidRDefault="00570368" w:rsidP="008A5D0D">
      <w:r w:rsidRPr="008A5D0D">
        <w:br w:type="page" w:clear="all"/>
      </w:r>
    </w:p>
    <w:p w14:paraId="3FAC2D72" w14:textId="77777777" w:rsidR="00605FBA" w:rsidRPr="008A5D0D" w:rsidRDefault="00570368" w:rsidP="00CE17F8">
      <w:pPr>
        <w:pStyle w:val="1"/>
        <w:spacing w:before="120"/>
        <w:ind w:left="0" w:firstLine="709"/>
      </w:pPr>
      <w:bookmarkStart w:id="0" w:name="_Toc140154803"/>
      <w:r w:rsidRPr="008A5D0D">
        <w:lastRenderedPageBreak/>
        <w:t>НАЗНАЧЕНИЕ ДОКУМЕНТА</w:t>
      </w:r>
      <w:bookmarkEnd w:id="0"/>
    </w:p>
    <w:p w14:paraId="4B584ABA" w14:textId="77777777" w:rsidR="00605FBA" w:rsidRPr="008A5D0D" w:rsidRDefault="00570368" w:rsidP="008A5D0D">
      <w:pPr>
        <w:pStyle w:val="ad"/>
        <w:ind w:left="0" w:firstLine="709"/>
        <w:contextualSpacing w:val="0"/>
        <w:jc w:val="both"/>
      </w:pPr>
      <w:r w:rsidRPr="008A5D0D">
        <w:t xml:space="preserve">Данное техническое задание содержит функциональные и технические требования к системе, закупаемой для автоматизированной системы управления производственной деятельностью авиакомпании (далее – Система). </w:t>
      </w:r>
    </w:p>
    <w:p w14:paraId="15379305" w14:textId="77777777" w:rsidR="00605FBA" w:rsidRPr="008A5D0D" w:rsidRDefault="00570368" w:rsidP="00CE17F8">
      <w:pPr>
        <w:pStyle w:val="1"/>
        <w:spacing w:before="120"/>
        <w:ind w:left="0" w:firstLine="709"/>
      </w:pPr>
      <w:bookmarkStart w:id="1" w:name="_Toc140154804"/>
      <w:r w:rsidRPr="008A5D0D">
        <w:t>ТЕРМИНЫ, СОКРАЩЕНИЯ И ОПРЕДЕЛЕНИЯ</w:t>
      </w:r>
      <w:bookmarkEnd w:id="1"/>
      <w:r w:rsidRPr="008A5D0D">
        <w:t xml:space="preserve"> </w:t>
      </w:r>
    </w:p>
    <w:tbl>
      <w:tblPr>
        <w:tblW w:w="980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9"/>
        <w:gridCol w:w="5692"/>
      </w:tblGrid>
      <w:tr w:rsidR="00605FBA" w:rsidRPr="008A5D0D" w14:paraId="43D535F1" w14:textId="77777777" w:rsidTr="00CE17F8">
        <w:trPr>
          <w:trHeight w:val="170"/>
          <w:tblHeader/>
        </w:trPr>
        <w:tc>
          <w:tcPr>
            <w:tcW w:w="4109" w:type="dxa"/>
            <w:shd w:val="clear" w:color="auto" w:fill="auto"/>
            <w:vAlign w:val="center"/>
          </w:tcPr>
          <w:p w14:paraId="100FEB4E" w14:textId="77777777" w:rsidR="00605FBA" w:rsidRPr="008A5D0D" w:rsidRDefault="00570368" w:rsidP="008A5D0D">
            <w:pPr>
              <w:jc w:val="center"/>
              <w:rPr>
                <w:b/>
              </w:rPr>
            </w:pPr>
            <w:r w:rsidRPr="008A5D0D">
              <w:rPr>
                <w:b/>
              </w:rPr>
              <w:t>Термин</w:t>
            </w:r>
          </w:p>
        </w:tc>
        <w:tc>
          <w:tcPr>
            <w:tcW w:w="5692" w:type="dxa"/>
            <w:shd w:val="clear" w:color="auto" w:fill="auto"/>
            <w:vAlign w:val="center"/>
          </w:tcPr>
          <w:p w14:paraId="4DC2C38F" w14:textId="77777777" w:rsidR="00605FBA" w:rsidRPr="008A5D0D" w:rsidRDefault="00570368" w:rsidP="008A5D0D">
            <w:pPr>
              <w:jc w:val="center"/>
              <w:rPr>
                <w:b/>
              </w:rPr>
            </w:pPr>
            <w:r w:rsidRPr="008A5D0D">
              <w:rPr>
                <w:b/>
              </w:rPr>
              <w:t>Расшифровка</w:t>
            </w:r>
          </w:p>
        </w:tc>
      </w:tr>
      <w:tr w:rsidR="00605FBA" w:rsidRPr="008A5D0D" w14:paraId="7CFF7432" w14:textId="77777777">
        <w:trPr>
          <w:trHeight w:val="170"/>
        </w:trPr>
        <w:tc>
          <w:tcPr>
            <w:tcW w:w="4109" w:type="dxa"/>
            <w:shd w:val="clear" w:color="auto" w:fill="auto"/>
            <w:vAlign w:val="center"/>
          </w:tcPr>
          <w:p w14:paraId="65833517" w14:textId="77777777" w:rsidR="00605FBA" w:rsidRPr="008A5D0D" w:rsidRDefault="00570368" w:rsidP="008A5D0D">
            <w:pPr>
              <w:rPr>
                <w:b/>
              </w:rPr>
            </w:pPr>
            <w:r w:rsidRPr="008A5D0D">
              <w:rPr>
                <w:b/>
              </w:rPr>
              <w:t>ASM</w:t>
            </w:r>
          </w:p>
        </w:tc>
        <w:tc>
          <w:tcPr>
            <w:tcW w:w="5692" w:type="dxa"/>
            <w:shd w:val="clear" w:color="auto" w:fill="auto"/>
            <w:vAlign w:val="center"/>
          </w:tcPr>
          <w:p w14:paraId="7598ABB0" w14:textId="77777777" w:rsidR="00605FBA" w:rsidRPr="008A5D0D" w:rsidRDefault="00570368" w:rsidP="008A5D0D">
            <w:r w:rsidRPr="008A5D0D">
              <w:t>Тип сообщения IATA об отклонениях от базового расписания рейса</w:t>
            </w:r>
          </w:p>
        </w:tc>
      </w:tr>
      <w:tr w:rsidR="00605FBA" w:rsidRPr="00CE17F8" w14:paraId="69EE6389" w14:textId="77777777">
        <w:trPr>
          <w:trHeight w:val="170"/>
        </w:trPr>
        <w:tc>
          <w:tcPr>
            <w:tcW w:w="4109" w:type="dxa"/>
            <w:shd w:val="clear" w:color="auto" w:fill="auto"/>
            <w:vAlign w:val="center"/>
          </w:tcPr>
          <w:p w14:paraId="6F19ACB4" w14:textId="77777777" w:rsidR="00605FBA" w:rsidRPr="008A5D0D" w:rsidRDefault="00570368" w:rsidP="008A5D0D">
            <w:pPr>
              <w:rPr>
                <w:b/>
              </w:rPr>
            </w:pPr>
            <w:r w:rsidRPr="008A5D0D">
              <w:rPr>
                <w:b/>
              </w:rPr>
              <w:t>CI/CD</w:t>
            </w:r>
          </w:p>
        </w:tc>
        <w:tc>
          <w:tcPr>
            <w:tcW w:w="5692" w:type="dxa"/>
            <w:shd w:val="clear" w:color="auto" w:fill="auto"/>
            <w:vAlign w:val="center"/>
          </w:tcPr>
          <w:p w14:paraId="4703700C" w14:textId="77777777" w:rsidR="00605FBA" w:rsidRPr="008A5D0D" w:rsidRDefault="00570368" w:rsidP="008A5D0D">
            <w:pPr>
              <w:rPr>
                <w:lang w:val="en-US"/>
              </w:rPr>
            </w:pPr>
            <w:r w:rsidRPr="008A5D0D">
              <w:rPr>
                <w:lang w:val="en-US"/>
              </w:rPr>
              <w:t xml:space="preserve">Continuous Integration/Continuous Delivery – </w:t>
            </w:r>
            <w:r w:rsidRPr="008A5D0D">
              <w:t>непрерывная</w:t>
            </w:r>
            <w:r w:rsidRPr="008A5D0D">
              <w:rPr>
                <w:lang w:val="en-US"/>
              </w:rPr>
              <w:t xml:space="preserve"> </w:t>
            </w:r>
            <w:r w:rsidRPr="008A5D0D">
              <w:t>интеграция</w:t>
            </w:r>
            <w:r w:rsidRPr="008A5D0D">
              <w:rPr>
                <w:lang w:val="en-US"/>
              </w:rPr>
              <w:t>/</w:t>
            </w:r>
            <w:r w:rsidRPr="008A5D0D">
              <w:t>непрерывная</w:t>
            </w:r>
            <w:r w:rsidRPr="008A5D0D">
              <w:rPr>
                <w:lang w:val="en-US"/>
              </w:rPr>
              <w:t xml:space="preserve"> </w:t>
            </w:r>
            <w:r w:rsidRPr="008A5D0D">
              <w:t>доставка</w:t>
            </w:r>
          </w:p>
        </w:tc>
      </w:tr>
      <w:tr w:rsidR="00605FBA" w:rsidRPr="008A5D0D" w14:paraId="564586C3" w14:textId="77777777">
        <w:trPr>
          <w:trHeight w:val="170"/>
        </w:trPr>
        <w:tc>
          <w:tcPr>
            <w:tcW w:w="4109" w:type="dxa"/>
            <w:shd w:val="clear" w:color="auto" w:fill="auto"/>
            <w:vAlign w:val="center"/>
          </w:tcPr>
          <w:p w14:paraId="796D5D2D" w14:textId="77777777" w:rsidR="00605FBA" w:rsidRPr="008A5D0D" w:rsidRDefault="00570368" w:rsidP="008A5D0D">
            <w:pPr>
              <w:rPr>
                <w:b/>
              </w:rPr>
            </w:pPr>
            <w:r w:rsidRPr="008A5D0D">
              <w:rPr>
                <w:b/>
              </w:rPr>
              <w:t>GPS</w:t>
            </w:r>
          </w:p>
        </w:tc>
        <w:tc>
          <w:tcPr>
            <w:tcW w:w="5692" w:type="dxa"/>
            <w:shd w:val="clear" w:color="auto" w:fill="auto"/>
            <w:vAlign w:val="center"/>
          </w:tcPr>
          <w:p w14:paraId="739C8274" w14:textId="77777777" w:rsidR="00605FBA" w:rsidRPr="008A5D0D" w:rsidRDefault="00570368" w:rsidP="008A5D0D">
            <w:r w:rsidRPr="008A5D0D">
              <w:t>Global Positioning System - система глобального позиционирования</w:t>
            </w:r>
          </w:p>
        </w:tc>
      </w:tr>
      <w:tr w:rsidR="00605FBA" w:rsidRPr="008A5D0D" w14:paraId="1CA238D1" w14:textId="77777777">
        <w:trPr>
          <w:trHeight w:val="170"/>
        </w:trPr>
        <w:tc>
          <w:tcPr>
            <w:tcW w:w="4109" w:type="dxa"/>
            <w:shd w:val="clear" w:color="auto" w:fill="auto"/>
            <w:vAlign w:val="center"/>
          </w:tcPr>
          <w:p w14:paraId="444FD2F6" w14:textId="77777777" w:rsidR="00605FBA" w:rsidRPr="008A5D0D" w:rsidRDefault="00570368" w:rsidP="008A5D0D">
            <w:pPr>
              <w:rPr>
                <w:b/>
              </w:rPr>
            </w:pPr>
            <w:r w:rsidRPr="008A5D0D">
              <w:rPr>
                <w:b/>
              </w:rPr>
              <w:t>IATA</w:t>
            </w:r>
          </w:p>
        </w:tc>
        <w:tc>
          <w:tcPr>
            <w:tcW w:w="5692" w:type="dxa"/>
            <w:shd w:val="clear" w:color="auto" w:fill="auto"/>
            <w:vAlign w:val="center"/>
          </w:tcPr>
          <w:p w14:paraId="455D0554" w14:textId="77777777" w:rsidR="00605FBA" w:rsidRPr="008A5D0D" w:rsidRDefault="00570368" w:rsidP="008A5D0D">
            <w:r w:rsidRPr="008A5D0D">
              <w:t>Международная ассоциация воздушного транспорта</w:t>
            </w:r>
          </w:p>
        </w:tc>
      </w:tr>
      <w:tr w:rsidR="00605FBA" w:rsidRPr="008A5D0D" w14:paraId="526CE343" w14:textId="77777777">
        <w:trPr>
          <w:trHeight w:val="170"/>
        </w:trPr>
        <w:tc>
          <w:tcPr>
            <w:tcW w:w="4109" w:type="dxa"/>
            <w:shd w:val="clear" w:color="auto" w:fill="auto"/>
            <w:vAlign w:val="center"/>
          </w:tcPr>
          <w:p w14:paraId="166A607A" w14:textId="77777777" w:rsidR="00605FBA" w:rsidRPr="008A5D0D" w:rsidRDefault="00570368" w:rsidP="008A5D0D">
            <w:pPr>
              <w:rPr>
                <w:b/>
              </w:rPr>
            </w:pPr>
            <w:r w:rsidRPr="008A5D0D">
              <w:rPr>
                <w:b/>
              </w:rPr>
              <w:t>MDM</w:t>
            </w:r>
          </w:p>
        </w:tc>
        <w:tc>
          <w:tcPr>
            <w:tcW w:w="5692" w:type="dxa"/>
            <w:shd w:val="clear" w:color="auto" w:fill="auto"/>
            <w:vAlign w:val="center"/>
          </w:tcPr>
          <w:p w14:paraId="0A03E4CB" w14:textId="77777777" w:rsidR="00605FBA" w:rsidRPr="008A5D0D" w:rsidRDefault="00570368" w:rsidP="008A5D0D">
            <w:r w:rsidRPr="008A5D0D">
              <w:t>Mobile Device Management - система, позволяющая ИТ-службам компаний управлять мобильными устройствами</w:t>
            </w:r>
          </w:p>
        </w:tc>
      </w:tr>
      <w:tr w:rsidR="00605FBA" w:rsidRPr="008A5D0D" w14:paraId="75CEC885" w14:textId="77777777">
        <w:trPr>
          <w:trHeight w:val="170"/>
        </w:trPr>
        <w:tc>
          <w:tcPr>
            <w:tcW w:w="4109" w:type="dxa"/>
            <w:shd w:val="clear" w:color="auto" w:fill="auto"/>
            <w:vAlign w:val="center"/>
          </w:tcPr>
          <w:p w14:paraId="36575EED" w14:textId="77777777" w:rsidR="00605FBA" w:rsidRPr="008A5D0D" w:rsidRDefault="00570368" w:rsidP="008A5D0D">
            <w:pPr>
              <w:rPr>
                <w:b/>
                <w:lang w:val="en-US"/>
              </w:rPr>
            </w:pPr>
            <w:r w:rsidRPr="008A5D0D">
              <w:rPr>
                <w:b/>
                <w:lang w:val="en-US"/>
              </w:rPr>
              <w:t>MRO</w:t>
            </w:r>
          </w:p>
        </w:tc>
        <w:tc>
          <w:tcPr>
            <w:tcW w:w="5692" w:type="dxa"/>
            <w:shd w:val="clear" w:color="auto" w:fill="auto"/>
            <w:vAlign w:val="center"/>
          </w:tcPr>
          <w:p w14:paraId="50E17EEA" w14:textId="77777777" w:rsidR="00605FBA" w:rsidRPr="008A5D0D" w:rsidRDefault="00570368" w:rsidP="008A5D0D">
            <w:r w:rsidRPr="008A5D0D">
              <w:rPr>
                <w:lang w:val="en-US"/>
              </w:rPr>
              <w:t>Maintenance</w:t>
            </w:r>
            <w:r w:rsidRPr="008A5D0D">
              <w:t xml:space="preserve"> </w:t>
            </w:r>
            <w:r w:rsidRPr="008A5D0D">
              <w:rPr>
                <w:lang w:val="en-US"/>
              </w:rPr>
              <w:t>and</w:t>
            </w:r>
            <w:r w:rsidRPr="008A5D0D">
              <w:t xml:space="preserve"> </w:t>
            </w:r>
            <w:r w:rsidRPr="008A5D0D">
              <w:rPr>
                <w:lang w:val="en-US"/>
              </w:rPr>
              <w:t>Repair</w:t>
            </w:r>
            <w:r w:rsidRPr="008A5D0D">
              <w:t xml:space="preserve"> </w:t>
            </w:r>
            <w:r w:rsidRPr="008A5D0D">
              <w:rPr>
                <w:lang w:val="en-US"/>
              </w:rPr>
              <w:t>Operations</w:t>
            </w:r>
            <w:r w:rsidRPr="008A5D0D">
              <w:t xml:space="preserve">, система управления техническим обслуживанием / поддержанием летной годности ВС </w:t>
            </w:r>
          </w:p>
        </w:tc>
      </w:tr>
      <w:tr w:rsidR="00605FBA" w:rsidRPr="008A5D0D" w14:paraId="1E73F7A8" w14:textId="77777777">
        <w:trPr>
          <w:trHeight w:val="170"/>
        </w:trPr>
        <w:tc>
          <w:tcPr>
            <w:tcW w:w="4109" w:type="dxa"/>
            <w:shd w:val="clear" w:color="auto" w:fill="auto"/>
            <w:vAlign w:val="center"/>
          </w:tcPr>
          <w:p w14:paraId="18EF9DA4" w14:textId="77777777" w:rsidR="00605FBA" w:rsidRPr="008A5D0D" w:rsidRDefault="00570368" w:rsidP="008A5D0D">
            <w:pPr>
              <w:rPr>
                <w:b/>
              </w:rPr>
            </w:pPr>
            <w:r w:rsidRPr="008A5D0D">
              <w:rPr>
                <w:b/>
              </w:rPr>
              <w:t>SIEM</w:t>
            </w:r>
          </w:p>
        </w:tc>
        <w:tc>
          <w:tcPr>
            <w:tcW w:w="5692" w:type="dxa"/>
            <w:shd w:val="clear" w:color="auto" w:fill="auto"/>
            <w:vAlign w:val="center"/>
          </w:tcPr>
          <w:p w14:paraId="3B7F51DA" w14:textId="77777777" w:rsidR="00605FBA" w:rsidRPr="008A5D0D" w:rsidRDefault="00570368" w:rsidP="008A5D0D">
            <w:r w:rsidRPr="008A5D0D">
              <w:t>Security information and event management - система управления событиями безопасности</w:t>
            </w:r>
          </w:p>
        </w:tc>
      </w:tr>
      <w:tr w:rsidR="00605FBA" w:rsidRPr="008A5D0D" w14:paraId="644E7CFB" w14:textId="77777777">
        <w:trPr>
          <w:trHeight w:val="170"/>
        </w:trPr>
        <w:tc>
          <w:tcPr>
            <w:tcW w:w="4109" w:type="dxa"/>
            <w:shd w:val="clear" w:color="auto" w:fill="auto"/>
            <w:vAlign w:val="center"/>
          </w:tcPr>
          <w:p w14:paraId="61F0AB3D" w14:textId="77777777" w:rsidR="00605FBA" w:rsidRPr="008A5D0D" w:rsidRDefault="00570368" w:rsidP="008A5D0D">
            <w:pPr>
              <w:rPr>
                <w:b/>
              </w:rPr>
            </w:pPr>
            <w:r w:rsidRPr="008A5D0D">
              <w:rPr>
                <w:b/>
              </w:rPr>
              <w:t>SSM</w:t>
            </w:r>
          </w:p>
        </w:tc>
        <w:tc>
          <w:tcPr>
            <w:tcW w:w="5692" w:type="dxa"/>
            <w:shd w:val="clear" w:color="auto" w:fill="auto"/>
            <w:vAlign w:val="center"/>
          </w:tcPr>
          <w:p w14:paraId="68E640BD" w14:textId="77777777" w:rsidR="00605FBA" w:rsidRPr="008A5D0D" w:rsidRDefault="00570368" w:rsidP="008A5D0D">
            <w:r w:rsidRPr="008A5D0D">
              <w:t>Standard Schedules Message – формализованное сообщение об изменении расписания</w:t>
            </w:r>
          </w:p>
        </w:tc>
      </w:tr>
      <w:tr w:rsidR="00605FBA" w:rsidRPr="008A5D0D" w14:paraId="538E46B5" w14:textId="77777777">
        <w:trPr>
          <w:trHeight w:val="170"/>
        </w:trPr>
        <w:tc>
          <w:tcPr>
            <w:tcW w:w="4109" w:type="dxa"/>
            <w:shd w:val="clear" w:color="auto" w:fill="auto"/>
            <w:vAlign w:val="center"/>
          </w:tcPr>
          <w:p w14:paraId="321D9FB9" w14:textId="77777777" w:rsidR="00605FBA" w:rsidRPr="008A5D0D" w:rsidRDefault="00570368" w:rsidP="008A5D0D">
            <w:pPr>
              <w:rPr>
                <w:b/>
              </w:rPr>
            </w:pPr>
            <w:r w:rsidRPr="008A5D0D">
              <w:rPr>
                <w:b/>
              </w:rPr>
              <w:t>SSIM</w:t>
            </w:r>
          </w:p>
        </w:tc>
        <w:tc>
          <w:tcPr>
            <w:tcW w:w="5692" w:type="dxa"/>
            <w:shd w:val="clear" w:color="auto" w:fill="auto"/>
            <w:vAlign w:val="center"/>
          </w:tcPr>
          <w:p w14:paraId="35853D52" w14:textId="77777777" w:rsidR="00605FBA" w:rsidRPr="008A5D0D" w:rsidRDefault="00570368" w:rsidP="008A5D0D">
            <w:r w:rsidRPr="008A5D0D">
              <w:t>Standard Schedules Information Manual – формат файла сезонного расписания рейсов авиакомпании</w:t>
            </w:r>
          </w:p>
        </w:tc>
      </w:tr>
      <w:tr w:rsidR="00605FBA" w:rsidRPr="008A5D0D" w14:paraId="53F8C2BA" w14:textId="77777777">
        <w:trPr>
          <w:trHeight w:val="170"/>
        </w:trPr>
        <w:tc>
          <w:tcPr>
            <w:tcW w:w="4109" w:type="dxa"/>
            <w:shd w:val="clear" w:color="auto" w:fill="auto"/>
            <w:vAlign w:val="center"/>
          </w:tcPr>
          <w:p w14:paraId="143B7861" w14:textId="77777777" w:rsidR="00605FBA" w:rsidRPr="008A5D0D" w:rsidRDefault="00570368" w:rsidP="008A5D0D">
            <w:pPr>
              <w:rPr>
                <w:b/>
              </w:rPr>
            </w:pPr>
            <w:r w:rsidRPr="008A5D0D">
              <w:rPr>
                <w:b/>
              </w:rPr>
              <w:t>UTC</w:t>
            </w:r>
          </w:p>
        </w:tc>
        <w:tc>
          <w:tcPr>
            <w:tcW w:w="5692" w:type="dxa"/>
            <w:shd w:val="clear" w:color="auto" w:fill="auto"/>
            <w:vAlign w:val="center"/>
          </w:tcPr>
          <w:p w14:paraId="4885E6EC" w14:textId="77777777" w:rsidR="00605FBA" w:rsidRPr="008A5D0D" w:rsidRDefault="00570368" w:rsidP="008A5D0D">
            <w:r w:rsidRPr="008A5D0D">
              <w:t>Universal Coordinated Time – всемирное координированное время</w:t>
            </w:r>
          </w:p>
        </w:tc>
      </w:tr>
      <w:tr w:rsidR="00605FBA" w:rsidRPr="008A5D0D" w14:paraId="133907C5" w14:textId="77777777">
        <w:trPr>
          <w:trHeight w:val="170"/>
        </w:trPr>
        <w:tc>
          <w:tcPr>
            <w:tcW w:w="4109" w:type="dxa"/>
            <w:shd w:val="clear" w:color="auto" w:fill="auto"/>
          </w:tcPr>
          <w:p w14:paraId="09532EFE" w14:textId="77777777" w:rsidR="00605FBA" w:rsidRPr="00AB6B41" w:rsidRDefault="00570368" w:rsidP="008A5D0D">
            <w:pPr>
              <w:rPr>
                <w:b/>
                <w:lang w:val="en-US"/>
              </w:rPr>
            </w:pPr>
            <w:r w:rsidRPr="00C238F7">
              <w:rPr>
                <w:b/>
              </w:rPr>
              <w:t>LT</w:t>
            </w:r>
          </w:p>
        </w:tc>
        <w:tc>
          <w:tcPr>
            <w:tcW w:w="5692" w:type="dxa"/>
            <w:shd w:val="clear" w:color="auto" w:fill="auto"/>
          </w:tcPr>
          <w:p w14:paraId="573E7C72" w14:textId="77777777" w:rsidR="00605FBA" w:rsidRPr="008A5D0D" w:rsidRDefault="00570368" w:rsidP="008A5D0D">
            <w:r w:rsidRPr="008A5D0D">
              <w:t xml:space="preserve">Local Time – местное время </w:t>
            </w:r>
          </w:p>
        </w:tc>
      </w:tr>
      <w:tr w:rsidR="00605FBA" w:rsidRPr="008A5D0D" w14:paraId="03F03DBC" w14:textId="77777777">
        <w:trPr>
          <w:trHeight w:val="170"/>
        </w:trPr>
        <w:tc>
          <w:tcPr>
            <w:tcW w:w="4109" w:type="dxa"/>
            <w:shd w:val="clear" w:color="auto" w:fill="auto"/>
            <w:vAlign w:val="center"/>
          </w:tcPr>
          <w:p w14:paraId="0DEBC8B1" w14:textId="77777777" w:rsidR="00605FBA" w:rsidRPr="008A5D0D" w:rsidRDefault="00570368" w:rsidP="008A5D0D">
            <w:pPr>
              <w:rPr>
                <w:b/>
              </w:rPr>
            </w:pPr>
            <w:r w:rsidRPr="008A5D0D">
              <w:rPr>
                <w:b/>
              </w:rPr>
              <w:t>АИС ОВП</w:t>
            </w:r>
          </w:p>
        </w:tc>
        <w:tc>
          <w:tcPr>
            <w:tcW w:w="5692" w:type="dxa"/>
            <w:shd w:val="clear" w:color="auto" w:fill="auto"/>
            <w:vAlign w:val="center"/>
          </w:tcPr>
          <w:p w14:paraId="297EE3A7" w14:textId="77777777" w:rsidR="00605FBA" w:rsidRPr="008A5D0D" w:rsidRDefault="00570368" w:rsidP="008A5D0D">
            <w:r w:rsidRPr="008A5D0D">
              <w:t>Автоматизированная информационная система обеспечения воздушных перевозок</w:t>
            </w:r>
          </w:p>
        </w:tc>
      </w:tr>
      <w:tr w:rsidR="00605FBA" w:rsidRPr="008A5D0D" w14:paraId="77D6BB62" w14:textId="77777777">
        <w:trPr>
          <w:trHeight w:val="170"/>
        </w:trPr>
        <w:tc>
          <w:tcPr>
            <w:tcW w:w="4109" w:type="dxa"/>
            <w:shd w:val="clear" w:color="auto" w:fill="auto"/>
            <w:vAlign w:val="center"/>
          </w:tcPr>
          <w:p w14:paraId="327D1463" w14:textId="77777777" w:rsidR="00605FBA" w:rsidRPr="008A5D0D" w:rsidRDefault="00570368" w:rsidP="008A5D0D">
            <w:pPr>
              <w:rPr>
                <w:b/>
              </w:rPr>
            </w:pPr>
            <w:r w:rsidRPr="008A5D0D">
              <w:rPr>
                <w:b/>
              </w:rPr>
              <w:t>ВВЛ</w:t>
            </w:r>
          </w:p>
        </w:tc>
        <w:tc>
          <w:tcPr>
            <w:tcW w:w="5692" w:type="dxa"/>
            <w:shd w:val="clear" w:color="auto" w:fill="auto"/>
            <w:vAlign w:val="center"/>
          </w:tcPr>
          <w:p w14:paraId="0383F18F" w14:textId="77777777" w:rsidR="00605FBA" w:rsidRPr="008A5D0D" w:rsidRDefault="00570368" w:rsidP="008A5D0D">
            <w:r w:rsidRPr="008A5D0D">
              <w:t>Внутренние воздушные линии</w:t>
            </w:r>
          </w:p>
        </w:tc>
      </w:tr>
      <w:tr w:rsidR="00605FBA" w:rsidRPr="008A5D0D" w14:paraId="000FDEAF" w14:textId="77777777">
        <w:trPr>
          <w:trHeight w:val="170"/>
        </w:trPr>
        <w:tc>
          <w:tcPr>
            <w:tcW w:w="4109" w:type="dxa"/>
            <w:shd w:val="clear" w:color="auto" w:fill="auto"/>
            <w:vAlign w:val="center"/>
          </w:tcPr>
          <w:p w14:paraId="03DFA6E6" w14:textId="77777777" w:rsidR="00605FBA" w:rsidRPr="008A5D0D" w:rsidRDefault="00570368" w:rsidP="008A5D0D">
            <w:pPr>
              <w:rPr>
                <w:b/>
              </w:rPr>
            </w:pPr>
            <w:r w:rsidRPr="008A5D0D">
              <w:rPr>
                <w:b/>
              </w:rPr>
              <w:t>Виртуальная машина</w:t>
            </w:r>
          </w:p>
        </w:tc>
        <w:tc>
          <w:tcPr>
            <w:tcW w:w="5692" w:type="dxa"/>
            <w:shd w:val="clear" w:color="auto" w:fill="auto"/>
            <w:vAlign w:val="center"/>
          </w:tcPr>
          <w:p w14:paraId="3612889E" w14:textId="77777777" w:rsidR="00605FBA" w:rsidRPr="008A5D0D" w:rsidRDefault="00570368" w:rsidP="008A5D0D">
            <w:r w:rsidRPr="008A5D0D">
              <w:t>Компьютерная система, эмулирующая возможности каких-либо вычислительных комплексов гостевых платформ на аппаратно-программном обеспечении хост-платформы</w:t>
            </w:r>
          </w:p>
        </w:tc>
      </w:tr>
      <w:tr w:rsidR="00605FBA" w:rsidRPr="008A5D0D" w14:paraId="7BCA60C3" w14:textId="77777777">
        <w:trPr>
          <w:trHeight w:val="170"/>
        </w:trPr>
        <w:tc>
          <w:tcPr>
            <w:tcW w:w="4109" w:type="dxa"/>
            <w:shd w:val="clear" w:color="auto" w:fill="auto"/>
            <w:vAlign w:val="center"/>
          </w:tcPr>
          <w:p w14:paraId="7BDE8569" w14:textId="77777777" w:rsidR="00605FBA" w:rsidRPr="008A5D0D" w:rsidRDefault="00570368" w:rsidP="008A5D0D">
            <w:pPr>
              <w:rPr>
                <w:b/>
              </w:rPr>
            </w:pPr>
            <w:r w:rsidRPr="008A5D0D">
              <w:rPr>
                <w:b/>
              </w:rPr>
              <w:t>ВС</w:t>
            </w:r>
          </w:p>
        </w:tc>
        <w:tc>
          <w:tcPr>
            <w:tcW w:w="5692" w:type="dxa"/>
            <w:shd w:val="clear" w:color="auto" w:fill="auto"/>
            <w:vAlign w:val="center"/>
          </w:tcPr>
          <w:p w14:paraId="22B102EF" w14:textId="77777777" w:rsidR="00605FBA" w:rsidRPr="008A5D0D" w:rsidRDefault="00570368" w:rsidP="008A5D0D">
            <w:r w:rsidRPr="008A5D0D">
              <w:t>Воздушное судно</w:t>
            </w:r>
          </w:p>
        </w:tc>
      </w:tr>
      <w:tr w:rsidR="00605FBA" w:rsidRPr="008A5D0D" w14:paraId="2469781F" w14:textId="77777777">
        <w:trPr>
          <w:trHeight w:val="170"/>
        </w:trPr>
        <w:tc>
          <w:tcPr>
            <w:tcW w:w="4109" w:type="dxa"/>
            <w:shd w:val="clear" w:color="auto" w:fill="auto"/>
            <w:vAlign w:val="center"/>
          </w:tcPr>
          <w:p w14:paraId="1DEF2628" w14:textId="77777777" w:rsidR="00605FBA" w:rsidRPr="008A5D0D" w:rsidRDefault="00570368" w:rsidP="008A5D0D">
            <w:pPr>
              <w:rPr>
                <w:b/>
              </w:rPr>
            </w:pPr>
            <w:r w:rsidRPr="008A5D0D">
              <w:rPr>
                <w:b/>
              </w:rPr>
              <w:t>Гейт</w:t>
            </w:r>
          </w:p>
        </w:tc>
        <w:tc>
          <w:tcPr>
            <w:tcW w:w="5692" w:type="dxa"/>
            <w:shd w:val="clear" w:color="auto" w:fill="auto"/>
            <w:vAlign w:val="center"/>
          </w:tcPr>
          <w:p w14:paraId="7A97962F" w14:textId="77777777" w:rsidR="00605FBA" w:rsidRPr="008A5D0D" w:rsidRDefault="00570368" w:rsidP="008A5D0D">
            <w:r w:rsidRPr="008A5D0D">
              <w:t>Локация аэропорта, в которой осуществляется дополнительный контроль пассажиров с дальнейшим их следованием из терминала на ВС через телетрап или на перрон с целью доставки транспортным средством до ВС отправляющихся рейсов, а также в обратном направлении для прибывающих в аэропорт рейсов</w:t>
            </w:r>
          </w:p>
        </w:tc>
      </w:tr>
      <w:tr w:rsidR="00605FBA" w:rsidRPr="008A5D0D" w14:paraId="624A777C" w14:textId="77777777">
        <w:trPr>
          <w:trHeight w:val="170"/>
        </w:trPr>
        <w:tc>
          <w:tcPr>
            <w:tcW w:w="4109" w:type="dxa"/>
            <w:shd w:val="clear" w:color="auto" w:fill="auto"/>
            <w:vAlign w:val="center"/>
          </w:tcPr>
          <w:p w14:paraId="7D31F83A" w14:textId="77777777" w:rsidR="00605FBA" w:rsidRPr="008A5D0D" w:rsidRDefault="00570368" w:rsidP="008A5D0D">
            <w:pPr>
              <w:rPr>
                <w:b/>
              </w:rPr>
            </w:pPr>
            <w:r w:rsidRPr="008A5D0D">
              <w:rPr>
                <w:b/>
              </w:rPr>
              <w:t>ГЛОНАСС</w:t>
            </w:r>
          </w:p>
        </w:tc>
        <w:tc>
          <w:tcPr>
            <w:tcW w:w="5692" w:type="dxa"/>
            <w:shd w:val="clear" w:color="auto" w:fill="auto"/>
            <w:vAlign w:val="center"/>
          </w:tcPr>
          <w:p w14:paraId="010CC767" w14:textId="77777777" w:rsidR="00605FBA" w:rsidRPr="008A5D0D" w:rsidRDefault="00570368" w:rsidP="008A5D0D">
            <w:r w:rsidRPr="008A5D0D">
              <w:t>Глобальная навигационная спутниковая система</w:t>
            </w:r>
          </w:p>
        </w:tc>
      </w:tr>
      <w:tr w:rsidR="00605FBA" w:rsidRPr="008A5D0D" w14:paraId="5F1B2F3D" w14:textId="77777777">
        <w:trPr>
          <w:trHeight w:val="170"/>
        </w:trPr>
        <w:tc>
          <w:tcPr>
            <w:tcW w:w="4109" w:type="dxa"/>
            <w:shd w:val="clear" w:color="auto" w:fill="auto"/>
            <w:vAlign w:val="center"/>
          </w:tcPr>
          <w:p w14:paraId="5DD6AB4F" w14:textId="77777777" w:rsidR="00605FBA" w:rsidRPr="008A5D0D" w:rsidRDefault="00570368" w:rsidP="008A5D0D">
            <w:pPr>
              <w:rPr>
                <w:b/>
              </w:rPr>
            </w:pPr>
            <w:r w:rsidRPr="008A5D0D">
              <w:rPr>
                <w:b/>
              </w:rPr>
              <w:t>ГРПП  </w:t>
            </w:r>
          </w:p>
        </w:tc>
        <w:tc>
          <w:tcPr>
            <w:tcW w:w="5692" w:type="dxa"/>
            <w:shd w:val="clear" w:color="auto" w:fill="auto"/>
            <w:vAlign w:val="center"/>
          </w:tcPr>
          <w:p w14:paraId="0F76E426" w14:textId="77777777" w:rsidR="00605FBA" w:rsidRPr="008A5D0D" w:rsidRDefault="00570368" w:rsidP="008A5D0D">
            <w:r w:rsidRPr="008A5D0D">
              <w:t>Группа регистрации и посадки пассажиров</w:t>
            </w:r>
          </w:p>
        </w:tc>
      </w:tr>
      <w:tr w:rsidR="00605FBA" w:rsidRPr="008A5D0D" w14:paraId="52DB9ED6" w14:textId="77777777">
        <w:trPr>
          <w:trHeight w:val="170"/>
        </w:trPr>
        <w:tc>
          <w:tcPr>
            <w:tcW w:w="4109" w:type="dxa"/>
            <w:shd w:val="clear" w:color="auto" w:fill="auto"/>
            <w:vAlign w:val="center"/>
          </w:tcPr>
          <w:p w14:paraId="30F02229" w14:textId="77777777" w:rsidR="00605FBA" w:rsidRPr="008A5D0D" w:rsidRDefault="00570368" w:rsidP="008A5D0D">
            <w:pPr>
              <w:rPr>
                <w:b/>
              </w:rPr>
            </w:pPr>
            <w:r w:rsidRPr="008A5D0D">
              <w:rPr>
                <w:b/>
              </w:rPr>
              <w:t>ГТВП  </w:t>
            </w:r>
          </w:p>
        </w:tc>
        <w:tc>
          <w:tcPr>
            <w:tcW w:w="5692" w:type="dxa"/>
            <w:shd w:val="clear" w:color="auto" w:fill="auto"/>
            <w:vAlign w:val="center"/>
          </w:tcPr>
          <w:p w14:paraId="075B410F" w14:textId="77777777" w:rsidR="00605FBA" w:rsidRPr="008A5D0D" w:rsidRDefault="00570368" w:rsidP="008A5D0D">
            <w:r w:rsidRPr="008A5D0D">
              <w:t>Группа транзита и встречи пассажиров</w:t>
            </w:r>
          </w:p>
        </w:tc>
      </w:tr>
      <w:tr w:rsidR="00605FBA" w:rsidRPr="008A5D0D" w14:paraId="49918B94" w14:textId="77777777">
        <w:trPr>
          <w:trHeight w:val="170"/>
        </w:trPr>
        <w:tc>
          <w:tcPr>
            <w:tcW w:w="4109" w:type="dxa"/>
            <w:shd w:val="clear" w:color="auto" w:fill="auto"/>
            <w:vAlign w:val="center"/>
          </w:tcPr>
          <w:p w14:paraId="4E694F08" w14:textId="77777777" w:rsidR="00605FBA" w:rsidRPr="008A5D0D" w:rsidRDefault="00570368" w:rsidP="008A5D0D">
            <w:pPr>
              <w:rPr>
                <w:b/>
              </w:rPr>
            </w:pPr>
            <w:r w:rsidRPr="008A5D0D">
              <w:rPr>
                <w:b/>
              </w:rPr>
              <w:t>Заказчик</w:t>
            </w:r>
          </w:p>
        </w:tc>
        <w:tc>
          <w:tcPr>
            <w:tcW w:w="5692" w:type="dxa"/>
            <w:shd w:val="clear" w:color="auto" w:fill="auto"/>
            <w:vAlign w:val="center"/>
          </w:tcPr>
          <w:p w14:paraId="3909D733" w14:textId="740D3797" w:rsidR="00605FBA" w:rsidRPr="008A5D0D" w:rsidRDefault="00503729" w:rsidP="008A5D0D">
            <w:r>
              <w:rPr>
                <w:color w:val="auto"/>
              </w:rPr>
              <w:t>Публичное акционерное общество «Аэрофлот – российские авиалинии» (ПАО «Аэрофлот»)</w:t>
            </w:r>
          </w:p>
        </w:tc>
      </w:tr>
      <w:tr w:rsidR="00605FBA" w:rsidRPr="008A5D0D" w14:paraId="77770533" w14:textId="77777777">
        <w:trPr>
          <w:trHeight w:val="170"/>
        </w:trPr>
        <w:tc>
          <w:tcPr>
            <w:tcW w:w="4109" w:type="dxa"/>
            <w:shd w:val="clear" w:color="auto" w:fill="auto"/>
            <w:vAlign w:val="center"/>
          </w:tcPr>
          <w:p w14:paraId="6FA4949D" w14:textId="77777777" w:rsidR="00605FBA" w:rsidRPr="008A5D0D" w:rsidRDefault="00570368" w:rsidP="008A5D0D">
            <w:pPr>
              <w:rPr>
                <w:b/>
              </w:rPr>
            </w:pPr>
            <w:r w:rsidRPr="008A5D0D">
              <w:rPr>
                <w:b/>
              </w:rPr>
              <w:lastRenderedPageBreak/>
              <w:t>ДНОП</w:t>
            </w:r>
          </w:p>
        </w:tc>
        <w:tc>
          <w:tcPr>
            <w:tcW w:w="5692" w:type="dxa"/>
            <w:shd w:val="clear" w:color="auto" w:fill="auto"/>
            <w:vAlign w:val="center"/>
          </w:tcPr>
          <w:p w14:paraId="17E641CD" w14:textId="77777777" w:rsidR="00605FBA" w:rsidRPr="008A5D0D" w:rsidRDefault="00570368" w:rsidP="008A5D0D">
            <w:r w:rsidRPr="008A5D0D">
              <w:t>Департамент наземного обеспечения перевозок ПАО «Аэрофлот»</w:t>
            </w:r>
          </w:p>
        </w:tc>
      </w:tr>
      <w:tr w:rsidR="00605FBA" w:rsidRPr="008A5D0D" w14:paraId="49DF9635" w14:textId="77777777">
        <w:trPr>
          <w:trHeight w:val="170"/>
        </w:trPr>
        <w:tc>
          <w:tcPr>
            <w:tcW w:w="4109" w:type="dxa"/>
            <w:shd w:val="clear" w:color="auto" w:fill="auto"/>
            <w:vAlign w:val="center"/>
          </w:tcPr>
          <w:p w14:paraId="2C0F6A6B" w14:textId="77777777" w:rsidR="00605FBA" w:rsidRPr="008A5D0D" w:rsidRDefault="00570368" w:rsidP="008A5D0D">
            <w:pPr>
              <w:rPr>
                <w:b/>
              </w:rPr>
            </w:pPr>
            <w:r w:rsidRPr="008A5D0D">
              <w:rPr>
                <w:b/>
              </w:rPr>
              <w:t>ДОЭБ</w:t>
            </w:r>
          </w:p>
        </w:tc>
        <w:tc>
          <w:tcPr>
            <w:tcW w:w="5692" w:type="dxa"/>
            <w:shd w:val="clear" w:color="auto" w:fill="auto"/>
            <w:vAlign w:val="center"/>
          </w:tcPr>
          <w:p w14:paraId="66724C22" w14:textId="77777777" w:rsidR="00605FBA" w:rsidRPr="008A5D0D" w:rsidRDefault="00570368" w:rsidP="008A5D0D">
            <w:r w:rsidRPr="008A5D0D">
              <w:t>Департамент обеспечения экономической безопасности ПАО «Аэрофлот»</w:t>
            </w:r>
          </w:p>
        </w:tc>
      </w:tr>
      <w:tr w:rsidR="00605FBA" w:rsidRPr="008A5D0D" w14:paraId="4DE9D041" w14:textId="77777777">
        <w:trPr>
          <w:trHeight w:val="170"/>
        </w:trPr>
        <w:tc>
          <w:tcPr>
            <w:tcW w:w="4109" w:type="dxa"/>
            <w:shd w:val="clear" w:color="auto" w:fill="auto"/>
            <w:vAlign w:val="center"/>
          </w:tcPr>
          <w:p w14:paraId="219251A3" w14:textId="77777777" w:rsidR="00605FBA" w:rsidRPr="008A5D0D" w:rsidRDefault="00570368" w:rsidP="008A5D0D">
            <w:pPr>
              <w:rPr>
                <w:b/>
              </w:rPr>
            </w:pPr>
            <w:r w:rsidRPr="008A5D0D">
              <w:rPr>
                <w:b/>
              </w:rPr>
              <w:t>ДПиУПД</w:t>
            </w:r>
          </w:p>
        </w:tc>
        <w:tc>
          <w:tcPr>
            <w:tcW w:w="5692" w:type="dxa"/>
            <w:shd w:val="clear" w:color="auto" w:fill="auto"/>
            <w:vAlign w:val="center"/>
          </w:tcPr>
          <w:p w14:paraId="0552A0A7" w14:textId="77777777" w:rsidR="00605FBA" w:rsidRPr="008A5D0D" w:rsidRDefault="00570368" w:rsidP="008A5D0D">
            <w:r w:rsidRPr="008A5D0D">
              <w:t>Департамент планирования и управления производственной деятельностью</w:t>
            </w:r>
          </w:p>
        </w:tc>
      </w:tr>
      <w:tr w:rsidR="00605FBA" w:rsidRPr="008A5D0D" w14:paraId="63510B8E" w14:textId="77777777">
        <w:trPr>
          <w:trHeight w:val="170"/>
        </w:trPr>
        <w:tc>
          <w:tcPr>
            <w:tcW w:w="4109" w:type="dxa"/>
            <w:shd w:val="clear" w:color="auto" w:fill="auto"/>
            <w:vAlign w:val="center"/>
          </w:tcPr>
          <w:p w14:paraId="1DE72030" w14:textId="77777777" w:rsidR="00605FBA" w:rsidRPr="008A5D0D" w:rsidRDefault="00570368" w:rsidP="008A5D0D">
            <w:pPr>
              <w:rPr>
                <w:b/>
              </w:rPr>
            </w:pPr>
            <w:r w:rsidRPr="008A5D0D">
              <w:rPr>
                <w:b/>
              </w:rPr>
              <w:t>ДУСиД</w:t>
            </w:r>
          </w:p>
        </w:tc>
        <w:tc>
          <w:tcPr>
            <w:tcW w:w="5692" w:type="dxa"/>
            <w:shd w:val="clear" w:color="auto" w:fill="auto"/>
            <w:vAlign w:val="center"/>
          </w:tcPr>
          <w:p w14:paraId="46CA8B5B" w14:textId="77777777" w:rsidR="00605FBA" w:rsidRPr="008A5D0D" w:rsidRDefault="00570368" w:rsidP="008A5D0D">
            <w:r w:rsidRPr="008A5D0D">
              <w:t>Департамент управления сетью и доходами</w:t>
            </w:r>
          </w:p>
        </w:tc>
      </w:tr>
      <w:tr w:rsidR="00605FBA" w:rsidRPr="008A5D0D" w14:paraId="236D5179" w14:textId="77777777">
        <w:trPr>
          <w:trHeight w:val="170"/>
        </w:trPr>
        <w:tc>
          <w:tcPr>
            <w:tcW w:w="4109" w:type="dxa"/>
            <w:shd w:val="clear" w:color="auto" w:fill="auto"/>
            <w:vAlign w:val="center"/>
          </w:tcPr>
          <w:p w14:paraId="37353D33" w14:textId="77777777" w:rsidR="00605FBA" w:rsidRPr="008A5D0D" w:rsidRDefault="00570368" w:rsidP="008A5D0D">
            <w:pPr>
              <w:rPr>
                <w:b/>
              </w:rPr>
            </w:pPr>
            <w:r w:rsidRPr="008A5D0D">
              <w:rPr>
                <w:b/>
              </w:rPr>
              <w:t>Термин</w:t>
            </w:r>
          </w:p>
        </w:tc>
        <w:tc>
          <w:tcPr>
            <w:tcW w:w="5692" w:type="dxa"/>
            <w:shd w:val="clear" w:color="auto" w:fill="auto"/>
            <w:vAlign w:val="center"/>
          </w:tcPr>
          <w:p w14:paraId="1079959D" w14:textId="77777777" w:rsidR="00605FBA" w:rsidRPr="008A5D0D" w:rsidRDefault="00570368" w:rsidP="008A5D0D">
            <w:r w:rsidRPr="008A5D0D">
              <w:t>Расшифровка</w:t>
            </w:r>
          </w:p>
        </w:tc>
      </w:tr>
      <w:tr w:rsidR="00605FBA" w:rsidRPr="008A5D0D" w14:paraId="4DD561FD" w14:textId="77777777">
        <w:trPr>
          <w:trHeight w:val="170"/>
        </w:trPr>
        <w:tc>
          <w:tcPr>
            <w:tcW w:w="4109" w:type="dxa"/>
            <w:shd w:val="clear" w:color="auto" w:fill="auto"/>
            <w:vAlign w:val="center"/>
          </w:tcPr>
          <w:p w14:paraId="33DB5398" w14:textId="77777777" w:rsidR="00605FBA" w:rsidRPr="008A5D0D" w:rsidRDefault="00570368" w:rsidP="008A5D0D">
            <w:pPr>
              <w:rPr>
                <w:b/>
              </w:rPr>
            </w:pPr>
            <w:r w:rsidRPr="008A5D0D">
              <w:rPr>
                <w:b/>
              </w:rPr>
              <w:t>Интеграционная платформа</w:t>
            </w:r>
          </w:p>
        </w:tc>
        <w:tc>
          <w:tcPr>
            <w:tcW w:w="5692" w:type="dxa"/>
            <w:shd w:val="clear" w:color="auto" w:fill="auto"/>
            <w:vAlign w:val="center"/>
          </w:tcPr>
          <w:p w14:paraId="0022B062" w14:textId="77777777" w:rsidR="00605FBA" w:rsidRPr="008A5D0D" w:rsidRDefault="00570368" w:rsidP="008A5D0D">
            <w:r w:rsidRPr="008A5D0D">
              <w:t>Программное обеспечение, которое объединяет различные приложения и сервисы</w:t>
            </w:r>
          </w:p>
        </w:tc>
      </w:tr>
      <w:tr w:rsidR="00605FBA" w:rsidRPr="008A5D0D" w14:paraId="0035BA84" w14:textId="77777777">
        <w:trPr>
          <w:trHeight w:val="170"/>
        </w:trPr>
        <w:tc>
          <w:tcPr>
            <w:tcW w:w="4109" w:type="dxa"/>
            <w:shd w:val="clear" w:color="auto" w:fill="auto"/>
            <w:vAlign w:val="center"/>
          </w:tcPr>
          <w:p w14:paraId="0E1CFE35" w14:textId="77777777" w:rsidR="00605FBA" w:rsidRPr="008A5D0D" w:rsidRDefault="00570368" w:rsidP="008A5D0D">
            <w:pPr>
              <w:rPr>
                <w:b/>
              </w:rPr>
            </w:pPr>
            <w:r w:rsidRPr="008A5D0D">
              <w:rPr>
                <w:b/>
              </w:rPr>
              <w:t>ИС</w:t>
            </w:r>
          </w:p>
        </w:tc>
        <w:tc>
          <w:tcPr>
            <w:tcW w:w="5692" w:type="dxa"/>
            <w:shd w:val="clear" w:color="auto" w:fill="auto"/>
            <w:vAlign w:val="center"/>
          </w:tcPr>
          <w:p w14:paraId="0950EA35" w14:textId="77777777" w:rsidR="00605FBA" w:rsidRPr="008A5D0D" w:rsidRDefault="00570368" w:rsidP="008A5D0D">
            <w:r w:rsidRPr="008A5D0D">
              <w:t>Информационная система</w:t>
            </w:r>
          </w:p>
        </w:tc>
      </w:tr>
      <w:tr w:rsidR="00605FBA" w:rsidRPr="008A5D0D" w14:paraId="584F592B" w14:textId="77777777">
        <w:trPr>
          <w:trHeight w:val="170"/>
        </w:trPr>
        <w:tc>
          <w:tcPr>
            <w:tcW w:w="4109" w:type="dxa"/>
            <w:shd w:val="clear" w:color="auto" w:fill="auto"/>
            <w:vAlign w:val="center"/>
          </w:tcPr>
          <w:p w14:paraId="28410377" w14:textId="77777777" w:rsidR="00605FBA" w:rsidRPr="008A5D0D" w:rsidRDefault="00570368" w:rsidP="008A5D0D">
            <w:pPr>
              <w:rPr>
                <w:b/>
              </w:rPr>
            </w:pPr>
            <w:r w:rsidRPr="008A5D0D">
              <w:rPr>
                <w:b/>
              </w:rPr>
              <w:t>Исполнитель</w:t>
            </w:r>
          </w:p>
        </w:tc>
        <w:tc>
          <w:tcPr>
            <w:tcW w:w="5692" w:type="dxa"/>
            <w:shd w:val="clear" w:color="auto" w:fill="auto"/>
            <w:vAlign w:val="center"/>
          </w:tcPr>
          <w:p w14:paraId="612EB7D5" w14:textId="77777777" w:rsidR="00605FBA" w:rsidRPr="008A5D0D" w:rsidRDefault="00570368" w:rsidP="008A5D0D">
            <w:r w:rsidRPr="008A5D0D">
              <w:t>Компания, определяемая по результатам проведения закупочных процедур</w:t>
            </w:r>
          </w:p>
        </w:tc>
      </w:tr>
      <w:tr w:rsidR="00605FBA" w:rsidRPr="008A5D0D" w14:paraId="5251905D" w14:textId="77777777">
        <w:trPr>
          <w:trHeight w:val="170"/>
        </w:trPr>
        <w:tc>
          <w:tcPr>
            <w:tcW w:w="4109" w:type="dxa"/>
            <w:shd w:val="clear" w:color="auto" w:fill="auto"/>
            <w:vAlign w:val="center"/>
          </w:tcPr>
          <w:p w14:paraId="771CAAF2" w14:textId="77777777" w:rsidR="00605FBA" w:rsidRPr="008A5D0D" w:rsidRDefault="00570368" w:rsidP="008A5D0D">
            <w:pPr>
              <w:rPr>
                <w:b/>
              </w:rPr>
            </w:pPr>
            <w:r w:rsidRPr="008A5D0D">
              <w:rPr>
                <w:b/>
              </w:rPr>
              <w:t>Контейнеризация</w:t>
            </w:r>
          </w:p>
        </w:tc>
        <w:tc>
          <w:tcPr>
            <w:tcW w:w="5692" w:type="dxa"/>
            <w:shd w:val="clear" w:color="auto" w:fill="auto"/>
            <w:vAlign w:val="center"/>
          </w:tcPr>
          <w:p w14:paraId="21D70E70" w14:textId="77777777" w:rsidR="00605FBA" w:rsidRPr="008A5D0D" w:rsidRDefault="00570368" w:rsidP="008A5D0D">
            <w:r w:rsidRPr="008A5D0D">
              <w:t>Технология, помогающая запускать приложение изолированно от основной операционной системы. Программа упаковывается в специальную оболочку – контейнер, внутри которой среда, необходимая для работы.</w:t>
            </w:r>
          </w:p>
        </w:tc>
      </w:tr>
      <w:tr w:rsidR="00605FBA" w:rsidRPr="008A5D0D" w14:paraId="4D6C618E" w14:textId="77777777">
        <w:trPr>
          <w:trHeight w:val="170"/>
        </w:trPr>
        <w:tc>
          <w:tcPr>
            <w:tcW w:w="4109" w:type="dxa"/>
            <w:shd w:val="clear" w:color="auto" w:fill="auto"/>
            <w:vAlign w:val="center"/>
          </w:tcPr>
          <w:p w14:paraId="1E1C2A09" w14:textId="77777777" w:rsidR="00605FBA" w:rsidRPr="008A5D0D" w:rsidRDefault="00570368" w:rsidP="008A5D0D">
            <w:pPr>
              <w:rPr>
                <w:b/>
              </w:rPr>
            </w:pPr>
            <w:r w:rsidRPr="008A5D0D">
              <w:rPr>
                <w:b/>
              </w:rPr>
              <w:t>МВЛ</w:t>
            </w:r>
          </w:p>
        </w:tc>
        <w:tc>
          <w:tcPr>
            <w:tcW w:w="5692" w:type="dxa"/>
            <w:shd w:val="clear" w:color="auto" w:fill="auto"/>
            <w:vAlign w:val="center"/>
          </w:tcPr>
          <w:p w14:paraId="3985647A" w14:textId="77777777" w:rsidR="00605FBA" w:rsidRPr="008A5D0D" w:rsidRDefault="00570368" w:rsidP="008A5D0D">
            <w:r w:rsidRPr="008A5D0D">
              <w:t>Международные воздушные линии;</w:t>
            </w:r>
          </w:p>
        </w:tc>
      </w:tr>
      <w:tr w:rsidR="00605FBA" w:rsidRPr="008A5D0D" w14:paraId="5A6C6AA4" w14:textId="77777777">
        <w:trPr>
          <w:trHeight w:val="170"/>
        </w:trPr>
        <w:tc>
          <w:tcPr>
            <w:tcW w:w="4109" w:type="dxa"/>
            <w:shd w:val="clear" w:color="auto" w:fill="auto"/>
            <w:vAlign w:val="center"/>
          </w:tcPr>
          <w:p w14:paraId="51E75821" w14:textId="77777777" w:rsidR="00605FBA" w:rsidRPr="008A5D0D" w:rsidRDefault="00570368" w:rsidP="008A5D0D">
            <w:pPr>
              <w:rPr>
                <w:b/>
              </w:rPr>
            </w:pPr>
            <w:r w:rsidRPr="008A5D0D">
              <w:rPr>
                <w:b/>
              </w:rPr>
              <w:t>МУ</w:t>
            </w:r>
          </w:p>
        </w:tc>
        <w:tc>
          <w:tcPr>
            <w:tcW w:w="5692" w:type="dxa"/>
            <w:shd w:val="clear" w:color="auto" w:fill="auto"/>
            <w:vAlign w:val="center"/>
          </w:tcPr>
          <w:p w14:paraId="332CD822" w14:textId="77777777" w:rsidR="00605FBA" w:rsidRPr="008A5D0D" w:rsidRDefault="00570368" w:rsidP="008A5D0D">
            <w:r w:rsidRPr="008A5D0D">
              <w:t>Мобильное устройство</w:t>
            </w:r>
          </w:p>
        </w:tc>
      </w:tr>
      <w:tr w:rsidR="00605FBA" w:rsidRPr="008A5D0D" w14:paraId="336E77C6" w14:textId="77777777">
        <w:trPr>
          <w:trHeight w:val="170"/>
        </w:trPr>
        <w:tc>
          <w:tcPr>
            <w:tcW w:w="4109" w:type="dxa"/>
            <w:shd w:val="clear" w:color="auto" w:fill="auto"/>
            <w:vAlign w:val="center"/>
          </w:tcPr>
          <w:p w14:paraId="0C43EAB3" w14:textId="77777777" w:rsidR="00605FBA" w:rsidRPr="008A5D0D" w:rsidRDefault="00570368" w:rsidP="008A5D0D">
            <w:pPr>
              <w:rPr>
                <w:b/>
              </w:rPr>
            </w:pPr>
            <w:r w:rsidRPr="008A5D0D">
              <w:rPr>
                <w:b/>
              </w:rPr>
              <w:t>МС</w:t>
            </w:r>
          </w:p>
        </w:tc>
        <w:tc>
          <w:tcPr>
            <w:tcW w:w="5692" w:type="dxa"/>
            <w:shd w:val="clear" w:color="auto" w:fill="auto"/>
            <w:vAlign w:val="center"/>
          </w:tcPr>
          <w:p w14:paraId="248F95B1" w14:textId="77777777" w:rsidR="00605FBA" w:rsidRPr="008A5D0D" w:rsidRDefault="00570368" w:rsidP="008A5D0D">
            <w:r w:rsidRPr="008A5D0D">
              <w:t>Место стоянки</w:t>
            </w:r>
          </w:p>
        </w:tc>
      </w:tr>
      <w:tr w:rsidR="00605FBA" w:rsidRPr="008A5D0D" w14:paraId="30A2B7F5" w14:textId="77777777">
        <w:trPr>
          <w:trHeight w:val="170"/>
        </w:trPr>
        <w:tc>
          <w:tcPr>
            <w:tcW w:w="4109" w:type="dxa"/>
            <w:shd w:val="clear" w:color="auto" w:fill="auto"/>
            <w:vAlign w:val="center"/>
          </w:tcPr>
          <w:p w14:paraId="2FF5C3EB" w14:textId="77777777" w:rsidR="00605FBA" w:rsidRPr="008A5D0D" w:rsidRDefault="00570368" w:rsidP="008A5D0D">
            <w:pPr>
              <w:rPr>
                <w:b/>
              </w:rPr>
            </w:pPr>
            <w:r w:rsidRPr="008A5D0D">
              <w:rPr>
                <w:b/>
              </w:rPr>
              <w:t>НСИ</w:t>
            </w:r>
          </w:p>
        </w:tc>
        <w:tc>
          <w:tcPr>
            <w:tcW w:w="5692" w:type="dxa"/>
            <w:shd w:val="clear" w:color="auto" w:fill="auto"/>
            <w:vAlign w:val="center"/>
          </w:tcPr>
          <w:p w14:paraId="0269D1D0" w14:textId="77777777" w:rsidR="00605FBA" w:rsidRPr="008A5D0D" w:rsidRDefault="00570368" w:rsidP="008A5D0D">
            <w:r w:rsidRPr="008A5D0D">
              <w:t>Нормативно-справочная информация</w:t>
            </w:r>
          </w:p>
        </w:tc>
      </w:tr>
      <w:tr w:rsidR="00605FBA" w:rsidRPr="008A5D0D" w14:paraId="2C8F89C1" w14:textId="77777777">
        <w:trPr>
          <w:trHeight w:val="170"/>
        </w:trPr>
        <w:tc>
          <w:tcPr>
            <w:tcW w:w="4109" w:type="dxa"/>
            <w:shd w:val="clear" w:color="auto" w:fill="auto"/>
            <w:vAlign w:val="center"/>
          </w:tcPr>
          <w:p w14:paraId="6D780FF7" w14:textId="77777777" w:rsidR="00605FBA" w:rsidRPr="008A5D0D" w:rsidRDefault="00570368" w:rsidP="008A5D0D">
            <w:pPr>
              <w:rPr>
                <w:b/>
              </w:rPr>
            </w:pPr>
            <w:r w:rsidRPr="008A5D0D">
              <w:rPr>
                <w:b/>
              </w:rPr>
              <w:t>ООПП</w:t>
            </w:r>
          </w:p>
        </w:tc>
        <w:tc>
          <w:tcPr>
            <w:tcW w:w="5692" w:type="dxa"/>
            <w:shd w:val="clear" w:color="auto" w:fill="auto"/>
            <w:vAlign w:val="center"/>
          </w:tcPr>
          <w:p w14:paraId="32095F08" w14:textId="77777777" w:rsidR="00605FBA" w:rsidRPr="008A5D0D" w:rsidRDefault="00570368" w:rsidP="008A5D0D">
            <w:r w:rsidRPr="008A5D0D">
              <w:t>Отдел обеспечения пассажирских перевозок</w:t>
            </w:r>
          </w:p>
        </w:tc>
      </w:tr>
      <w:tr w:rsidR="00605FBA" w:rsidRPr="008A5D0D" w14:paraId="43DC321C" w14:textId="77777777">
        <w:trPr>
          <w:trHeight w:val="170"/>
        </w:trPr>
        <w:tc>
          <w:tcPr>
            <w:tcW w:w="4109" w:type="dxa"/>
            <w:shd w:val="clear" w:color="auto" w:fill="auto"/>
            <w:vAlign w:val="center"/>
          </w:tcPr>
          <w:p w14:paraId="19A46E68" w14:textId="77777777" w:rsidR="00605FBA" w:rsidRPr="008A5D0D" w:rsidRDefault="00570368" w:rsidP="008A5D0D">
            <w:pPr>
              <w:rPr>
                <w:b/>
              </w:rPr>
            </w:pPr>
            <w:r w:rsidRPr="008A5D0D">
              <w:rPr>
                <w:b/>
              </w:rPr>
              <w:t>ОС</w:t>
            </w:r>
          </w:p>
        </w:tc>
        <w:tc>
          <w:tcPr>
            <w:tcW w:w="5692" w:type="dxa"/>
            <w:shd w:val="clear" w:color="auto" w:fill="auto"/>
            <w:vAlign w:val="center"/>
          </w:tcPr>
          <w:p w14:paraId="542C5596" w14:textId="77777777" w:rsidR="00605FBA" w:rsidRPr="008A5D0D" w:rsidRDefault="00570368" w:rsidP="008A5D0D">
            <w:r w:rsidRPr="008A5D0D">
              <w:t>Операционная система</w:t>
            </w:r>
          </w:p>
        </w:tc>
      </w:tr>
      <w:tr w:rsidR="00605FBA" w:rsidRPr="008A5D0D" w14:paraId="166235B2" w14:textId="77777777">
        <w:trPr>
          <w:trHeight w:val="170"/>
        </w:trPr>
        <w:tc>
          <w:tcPr>
            <w:tcW w:w="4109" w:type="dxa"/>
            <w:shd w:val="clear" w:color="auto" w:fill="auto"/>
            <w:vAlign w:val="center"/>
          </w:tcPr>
          <w:p w14:paraId="717B351C" w14:textId="77777777" w:rsidR="00605FBA" w:rsidRPr="008A5D0D" w:rsidRDefault="00570368" w:rsidP="008A5D0D">
            <w:pPr>
              <w:rPr>
                <w:b/>
              </w:rPr>
            </w:pPr>
            <w:r w:rsidRPr="008A5D0D">
              <w:rPr>
                <w:b/>
              </w:rPr>
              <w:t>ППО</w:t>
            </w:r>
          </w:p>
        </w:tc>
        <w:tc>
          <w:tcPr>
            <w:tcW w:w="5692" w:type="dxa"/>
            <w:shd w:val="clear" w:color="auto" w:fill="auto"/>
            <w:vAlign w:val="center"/>
          </w:tcPr>
          <w:p w14:paraId="1EB16451" w14:textId="77777777" w:rsidR="00605FBA" w:rsidRPr="008A5D0D" w:rsidRDefault="00570368" w:rsidP="008A5D0D">
            <w:r w:rsidRPr="008A5D0D">
              <w:t>Прикладное программное обеспечение</w:t>
            </w:r>
          </w:p>
        </w:tc>
      </w:tr>
      <w:tr w:rsidR="00605FBA" w:rsidRPr="008A5D0D" w14:paraId="02EEA750" w14:textId="77777777">
        <w:trPr>
          <w:trHeight w:val="170"/>
        </w:trPr>
        <w:tc>
          <w:tcPr>
            <w:tcW w:w="4109" w:type="dxa"/>
            <w:shd w:val="clear" w:color="auto" w:fill="auto"/>
            <w:vAlign w:val="center"/>
          </w:tcPr>
          <w:p w14:paraId="50B29EF7" w14:textId="77777777" w:rsidR="00605FBA" w:rsidRPr="008A5D0D" w:rsidRDefault="00570368" w:rsidP="008A5D0D">
            <w:pPr>
              <w:rPr>
                <w:b/>
              </w:rPr>
            </w:pPr>
            <w:r w:rsidRPr="008A5D0D">
              <w:rPr>
                <w:b/>
              </w:rPr>
              <w:t>Профиль прибытия</w:t>
            </w:r>
          </w:p>
        </w:tc>
        <w:tc>
          <w:tcPr>
            <w:tcW w:w="5692" w:type="dxa"/>
            <w:shd w:val="clear" w:color="auto" w:fill="auto"/>
            <w:vAlign w:val="center"/>
          </w:tcPr>
          <w:p w14:paraId="6F89577F" w14:textId="77777777" w:rsidR="00605FBA" w:rsidRPr="008A5D0D" w:rsidRDefault="00570368" w:rsidP="008A5D0D">
            <w:r w:rsidRPr="008A5D0D">
              <w:t>Набор коэффициентов, определяющих количество пассажиров, обслуженных на стойке регистрации в установленные временные интервалы до планового времени отправления рейса</w:t>
            </w:r>
          </w:p>
        </w:tc>
      </w:tr>
      <w:tr w:rsidR="00605FBA" w:rsidRPr="008A5D0D" w14:paraId="37F4160D" w14:textId="77777777">
        <w:trPr>
          <w:trHeight w:val="170"/>
        </w:trPr>
        <w:tc>
          <w:tcPr>
            <w:tcW w:w="4109" w:type="dxa"/>
            <w:shd w:val="clear" w:color="auto" w:fill="auto"/>
            <w:vAlign w:val="center"/>
          </w:tcPr>
          <w:p w14:paraId="18956B6D" w14:textId="77777777" w:rsidR="00605FBA" w:rsidRPr="008A5D0D" w:rsidRDefault="00570368" w:rsidP="008A5D0D">
            <w:pPr>
              <w:rPr>
                <w:b/>
              </w:rPr>
            </w:pPr>
            <w:r w:rsidRPr="008A5D0D">
              <w:rPr>
                <w:b/>
              </w:rPr>
              <w:t>Система</w:t>
            </w:r>
          </w:p>
        </w:tc>
        <w:tc>
          <w:tcPr>
            <w:tcW w:w="5692" w:type="dxa"/>
            <w:shd w:val="clear" w:color="auto" w:fill="auto"/>
            <w:vAlign w:val="center"/>
          </w:tcPr>
          <w:p w14:paraId="3746F364" w14:textId="77777777" w:rsidR="00605FBA" w:rsidRPr="008A5D0D" w:rsidRDefault="00570368" w:rsidP="008A5D0D">
            <w:r w:rsidRPr="008A5D0D">
              <w:t xml:space="preserve">Автоматизированная система управления производственной деятельностью авиакомпании </w:t>
            </w:r>
          </w:p>
        </w:tc>
      </w:tr>
      <w:tr w:rsidR="00605FBA" w:rsidRPr="008A5D0D" w14:paraId="79DAA22D" w14:textId="77777777">
        <w:trPr>
          <w:trHeight w:val="170"/>
        </w:trPr>
        <w:tc>
          <w:tcPr>
            <w:tcW w:w="4109" w:type="dxa"/>
            <w:shd w:val="clear" w:color="auto" w:fill="auto"/>
            <w:vAlign w:val="center"/>
          </w:tcPr>
          <w:p w14:paraId="29FEB895" w14:textId="77777777" w:rsidR="00605FBA" w:rsidRPr="008A5D0D" w:rsidRDefault="00570368" w:rsidP="008A5D0D">
            <w:pPr>
              <w:rPr>
                <w:b/>
              </w:rPr>
            </w:pPr>
            <w:r w:rsidRPr="008A5D0D">
              <w:rPr>
                <w:b/>
              </w:rPr>
              <w:t>СПО</w:t>
            </w:r>
          </w:p>
        </w:tc>
        <w:tc>
          <w:tcPr>
            <w:tcW w:w="5692" w:type="dxa"/>
            <w:shd w:val="clear" w:color="auto" w:fill="auto"/>
            <w:vAlign w:val="center"/>
          </w:tcPr>
          <w:p w14:paraId="2BFBE706" w14:textId="77777777" w:rsidR="00605FBA" w:rsidRPr="008A5D0D" w:rsidRDefault="00570368" w:rsidP="008A5D0D">
            <w:r w:rsidRPr="008A5D0D">
              <w:t>Системное программное обеспечение</w:t>
            </w:r>
          </w:p>
        </w:tc>
      </w:tr>
      <w:tr w:rsidR="00605FBA" w:rsidRPr="008A5D0D" w14:paraId="390082C6" w14:textId="77777777">
        <w:trPr>
          <w:trHeight w:val="170"/>
        </w:trPr>
        <w:tc>
          <w:tcPr>
            <w:tcW w:w="4109" w:type="dxa"/>
            <w:shd w:val="clear" w:color="auto" w:fill="auto"/>
            <w:vAlign w:val="center"/>
          </w:tcPr>
          <w:p w14:paraId="538C7FBF" w14:textId="77777777" w:rsidR="00605FBA" w:rsidRPr="008A5D0D" w:rsidRDefault="00570368" w:rsidP="008A5D0D">
            <w:pPr>
              <w:rPr>
                <w:b/>
              </w:rPr>
            </w:pPr>
            <w:r w:rsidRPr="008A5D0D">
              <w:rPr>
                <w:b/>
              </w:rPr>
              <w:t>СУБД</w:t>
            </w:r>
          </w:p>
        </w:tc>
        <w:tc>
          <w:tcPr>
            <w:tcW w:w="5692" w:type="dxa"/>
            <w:shd w:val="clear" w:color="auto" w:fill="auto"/>
            <w:vAlign w:val="center"/>
          </w:tcPr>
          <w:p w14:paraId="500DB5B3" w14:textId="77777777" w:rsidR="00605FBA" w:rsidRPr="008A5D0D" w:rsidRDefault="00570368" w:rsidP="008A5D0D">
            <w:r w:rsidRPr="008A5D0D">
              <w:t>Система управления базами данных</w:t>
            </w:r>
          </w:p>
        </w:tc>
      </w:tr>
      <w:tr w:rsidR="00605FBA" w:rsidRPr="008A5D0D" w14:paraId="572A3982" w14:textId="77777777">
        <w:trPr>
          <w:trHeight w:val="170"/>
        </w:trPr>
        <w:tc>
          <w:tcPr>
            <w:tcW w:w="4109" w:type="dxa"/>
            <w:shd w:val="clear" w:color="auto" w:fill="auto"/>
            <w:vAlign w:val="center"/>
          </w:tcPr>
          <w:p w14:paraId="63A5AB3D" w14:textId="77777777" w:rsidR="00605FBA" w:rsidRPr="008A5D0D" w:rsidRDefault="00570368" w:rsidP="008A5D0D">
            <w:pPr>
              <w:rPr>
                <w:b/>
              </w:rPr>
            </w:pPr>
            <w:r w:rsidRPr="008A5D0D">
              <w:rPr>
                <w:b/>
              </w:rPr>
              <w:t>ТГО</w:t>
            </w:r>
          </w:p>
        </w:tc>
        <w:tc>
          <w:tcPr>
            <w:tcW w:w="5692" w:type="dxa"/>
            <w:shd w:val="clear" w:color="auto" w:fill="auto"/>
            <w:vAlign w:val="center"/>
          </w:tcPr>
          <w:p w14:paraId="65A71DAC" w14:textId="77777777" w:rsidR="00605FBA" w:rsidRPr="008A5D0D" w:rsidRDefault="00570368" w:rsidP="008A5D0D">
            <w:r w:rsidRPr="008A5D0D">
              <w:t>Технологический график обслуживания ВС</w:t>
            </w:r>
          </w:p>
        </w:tc>
      </w:tr>
      <w:tr w:rsidR="00605FBA" w:rsidRPr="008A5D0D" w14:paraId="36158E05" w14:textId="77777777">
        <w:trPr>
          <w:trHeight w:val="170"/>
        </w:trPr>
        <w:tc>
          <w:tcPr>
            <w:tcW w:w="4109" w:type="dxa"/>
            <w:shd w:val="clear" w:color="auto" w:fill="auto"/>
            <w:vAlign w:val="center"/>
          </w:tcPr>
          <w:p w14:paraId="09ED0AE5" w14:textId="77777777" w:rsidR="00605FBA" w:rsidRPr="008A5D0D" w:rsidRDefault="00570368" w:rsidP="008A5D0D">
            <w:pPr>
              <w:rPr>
                <w:b/>
              </w:rPr>
            </w:pPr>
            <w:r w:rsidRPr="008A5D0D">
              <w:rPr>
                <w:b/>
              </w:rPr>
              <w:t>ТЗ</w:t>
            </w:r>
          </w:p>
        </w:tc>
        <w:tc>
          <w:tcPr>
            <w:tcW w:w="5692" w:type="dxa"/>
            <w:shd w:val="clear" w:color="auto" w:fill="auto"/>
            <w:vAlign w:val="center"/>
          </w:tcPr>
          <w:p w14:paraId="65C79E6C" w14:textId="77777777" w:rsidR="00605FBA" w:rsidRPr="008A5D0D" w:rsidRDefault="00570368" w:rsidP="008A5D0D">
            <w:r w:rsidRPr="008A5D0D">
              <w:t>Техническое задание</w:t>
            </w:r>
          </w:p>
        </w:tc>
      </w:tr>
      <w:tr w:rsidR="00605FBA" w:rsidRPr="008A5D0D" w14:paraId="6625A2DD" w14:textId="77777777">
        <w:trPr>
          <w:trHeight w:val="170"/>
        </w:trPr>
        <w:tc>
          <w:tcPr>
            <w:tcW w:w="4109" w:type="dxa"/>
            <w:shd w:val="clear" w:color="auto" w:fill="auto"/>
            <w:vAlign w:val="center"/>
          </w:tcPr>
          <w:p w14:paraId="73F62829" w14:textId="77777777" w:rsidR="00605FBA" w:rsidRPr="008A5D0D" w:rsidRDefault="00570368" w:rsidP="008A5D0D">
            <w:pPr>
              <w:rPr>
                <w:b/>
              </w:rPr>
            </w:pPr>
            <w:r w:rsidRPr="008A5D0D">
              <w:rPr>
                <w:b/>
              </w:rPr>
              <w:t>ЦОД</w:t>
            </w:r>
          </w:p>
        </w:tc>
        <w:tc>
          <w:tcPr>
            <w:tcW w:w="5692" w:type="dxa"/>
            <w:shd w:val="clear" w:color="auto" w:fill="auto"/>
            <w:vAlign w:val="center"/>
          </w:tcPr>
          <w:p w14:paraId="456F9EA3" w14:textId="77777777" w:rsidR="00605FBA" w:rsidRPr="008A5D0D" w:rsidRDefault="00570368" w:rsidP="008A5D0D">
            <w:r w:rsidRPr="008A5D0D">
              <w:t>Центр обработки данных</w:t>
            </w:r>
          </w:p>
        </w:tc>
      </w:tr>
      <w:tr w:rsidR="00605FBA" w:rsidRPr="008A5D0D" w14:paraId="4E1BF14C" w14:textId="77777777">
        <w:trPr>
          <w:trHeight w:val="170"/>
        </w:trPr>
        <w:tc>
          <w:tcPr>
            <w:tcW w:w="4109" w:type="dxa"/>
            <w:shd w:val="clear" w:color="auto" w:fill="FFFFFF"/>
            <w:vAlign w:val="center"/>
          </w:tcPr>
          <w:p w14:paraId="4CE5D558" w14:textId="77777777" w:rsidR="00605FBA" w:rsidRPr="008A5D0D" w:rsidRDefault="00570368" w:rsidP="008A5D0D">
            <w:pPr>
              <w:rPr>
                <w:b/>
              </w:rPr>
            </w:pPr>
            <w:r w:rsidRPr="008A5D0D">
              <w:rPr>
                <w:b/>
              </w:rPr>
              <w:t>ЭВМ</w:t>
            </w:r>
          </w:p>
        </w:tc>
        <w:tc>
          <w:tcPr>
            <w:tcW w:w="5692" w:type="dxa"/>
            <w:shd w:val="clear" w:color="auto" w:fill="FFFFFF"/>
            <w:vAlign w:val="center"/>
          </w:tcPr>
          <w:p w14:paraId="283681BD" w14:textId="77777777" w:rsidR="00605FBA" w:rsidRPr="008A5D0D" w:rsidRDefault="00570368" w:rsidP="008A5D0D">
            <w:r w:rsidRPr="008A5D0D">
              <w:t>Электронная вычислительная машина</w:t>
            </w:r>
          </w:p>
        </w:tc>
      </w:tr>
      <w:tr w:rsidR="00605FBA" w:rsidRPr="008A5D0D" w14:paraId="6F5C399B" w14:textId="77777777">
        <w:trPr>
          <w:trHeight w:val="170"/>
        </w:trPr>
        <w:tc>
          <w:tcPr>
            <w:tcW w:w="4109" w:type="dxa"/>
            <w:shd w:val="clear" w:color="auto" w:fill="auto"/>
            <w:vAlign w:val="center"/>
          </w:tcPr>
          <w:p w14:paraId="2104CEF2" w14:textId="77777777" w:rsidR="00605FBA" w:rsidRPr="008A5D0D" w:rsidRDefault="00570368" w:rsidP="008A5D0D">
            <w:pPr>
              <w:rPr>
                <w:b/>
              </w:rPr>
            </w:pPr>
            <w:r w:rsidRPr="008A5D0D">
              <w:rPr>
                <w:b/>
              </w:rPr>
              <w:t>ЕРРПО</w:t>
            </w:r>
          </w:p>
        </w:tc>
        <w:tc>
          <w:tcPr>
            <w:tcW w:w="5692" w:type="dxa"/>
            <w:shd w:val="clear" w:color="auto" w:fill="auto"/>
            <w:vAlign w:val="center"/>
          </w:tcPr>
          <w:p w14:paraId="5083E7B0" w14:textId="77777777" w:rsidR="00605FBA" w:rsidRPr="008A5D0D" w:rsidRDefault="00570368" w:rsidP="008A5D0D">
            <w:r w:rsidRPr="008A5D0D">
              <w:t>Единый реестр российских программ для электронных вычислительных машин и баз данных.</w:t>
            </w:r>
          </w:p>
        </w:tc>
      </w:tr>
      <w:tr w:rsidR="00605FBA" w:rsidRPr="008A5D0D" w14:paraId="389983DB" w14:textId="77777777">
        <w:trPr>
          <w:trHeight w:val="170"/>
        </w:trPr>
        <w:tc>
          <w:tcPr>
            <w:tcW w:w="4109" w:type="dxa"/>
            <w:shd w:val="clear" w:color="auto" w:fill="auto"/>
            <w:vAlign w:val="center"/>
          </w:tcPr>
          <w:p w14:paraId="401AD403" w14:textId="77777777" w:rsidR="00605FBA" w:rsidRPr="008A5D0D" w:rsidRDefault="00570368" w:rsidP="008A5D0D">
            <w:pPr>
              <w:rPr>
                <w:b/>
              </w:rPr>
            </w:pPr>
            <w:r w:rsidRPr="008A5D0D">
              <w:rPr>
                <w:b/>
              </w:rPr>
              <w:t>ИБ</w:t>
            </w:r>
          </w:p>
        </w:tc>
        <w:tc>
          <w:tcPr>
            <w:tcW w:w="5692" w:type="dxa"/>
            <w:shd w:val="clear" w:color="auto" w:fill="auto"/>
            <w:vAlign w:val="center"/>
          </w:tcPr>
          <w:p w14:paraId="604455B9" w14:textId="77777777" w:rsidR="00605FBA" w:rsidRPr="008A5D0D" w:rsidRDefault="00570368" w:rsidP="008A5D0D">
            <w:r w:rsidRPr="008A5D0D">
              <w:t>Информационная безопасность</w:t>
            </w:r>
          </w:p>
        </w:tc>
      </w:tr>
      <w:tr w:rsidR="00605FBA" w:rsidRPr="008A5D0D" w14:paraId="419FFA9E" w14:textId="77777777">
        <w:trPr>
          <w:trHeight w:val="170"/>
        </w:trPr>
        <w:tc>
          <w:tcPr>
            <w:tcW w:w="4109" w:type="dxa"/>
            <w:shd w:val="clear" w:color="auto" w:fill="auto"/>
            <w:vAlign w:val="center"/>
          </w:tcPr>
          <w:p w14:paraId="746446BE" w14:textId="77777777" w:rsidR="00605FBA" w:rsidRPr="008A5D0D" w:rsidRDefault="00570368" w:rsidP="008A5D0D">
            <w:pPr>
              <w:rPr>
                <w:b/>
              </w:rPr>
            </w:pPr>
            <w:r w:rsidRPr="008A5D0D">
              <w:rPr>
                <w:b/>
              </w:rPr>
              <w:t>ИС</w:t>
            </w:r>
          </w:p>
        </w:tc>
        <w:tc>
          <w:tcPr>
            <w:tcW w:w="5692" w:type="dxa"/>
            <w:shd w:val="clear" w:color="auto" w:fill="auto"/>
            <w:vAlign w:val="center"/>
          </w:tcPr>
          <w:p w14:paraId="45FACD3A" w14:textId="77777777" w:rsidR="00605FBA" w:rsidRPr="008A5D0D" w:rsidRDefault="00570368" w:rsidP="008A5D0D">
            <w:r w:rsidRPr="008A5D0D">
              <w:t>Информационная система</w:t>
            </w:r>
          </w:p>
        </w:tc>
      </w:tr>
      <w:tr w:rsidR="00605FBA" w:rsidRPr="008A5D0D" w14:paraId="2D6F7E02" w14:textId="77777777">
        <w:trPr>
          <w:trHeight w:val="170"/>
        </w:trPr>
        <w:tc>
          <w:tcPr>
            <w:tcW w:w="4109" w:type="dxa"/>
            <w:shd w:val="clear" w:color="auto" w:fill="auto"/>
            <w:vAlign w:val="center"/>
          </w:tcPr>
          <w:p w14:paraId="315E635B" w14:textId="77777777" w:rsidR="00605FBA" w:rsidRPr="008A5D0D" w:rsidRDefault="00570368" w:rsidP="008A5D0D">
            <w:pPr>
              <w:rPr>
                <w:b/>
              </w:rPr>
            </w:pPr>
            <w:r w:rsidRPr="008A5D0D">
              <w:rPr>
                <w:b/>
              </w:rPr>
              <w:t>ИТ</w:t>
            </w:r>
          </w:p>
        </w:tc>
        <w:tc>
          <w:tcPr>
            <w:tcW w:w="5692" w:type="dxa"/>
            <w:shd w:val="clear" w:color="auto" w:fill="auto"/>
            <w:vAlign w:val="center"/>
          </w:tcPr>
          <w:p w14:paraId="0D165960" w14:textId="77777777" w:rsidR="00605FBA" w:rsidRPr="008A5D0D" w:rsidRDefault="00570368" w:rsidP="008A5D0D">
            <w:r w:rsidRPr="008A5D0D">
              <w:t>Информационные технологии</w:t>
            </w:r>
          </w:p>
        </w:tc>
      </w:tr>
      <w:tr w:rsidR="00605FBA" w:rsidRPr="008A5D0D" w14:paraId="2DA0A6D9" w14:textId="77777777">
        <w:trPr>
          <w:trHeight w:val="170"/>
        </w:trPr>
        <w:tc>
          <w:tcPr>
            <w:tcW w:w="4109" w:type="dxa"/>
            <w:shd w:val="clear" w:color="auto" w:fill="auto"/>
            <w:vAlign w:val="center"/>
          </w:tcPr>
          <w:p w14:paraId="2941ED2B" w14:textId="77777777" w:rsidR="00605FBA" w:rsidRPr="008A5D0D" w:rsidRDefault="00570368" w:rsidP="008A5D0D">
            <w:pPr>
              <w:rPr>
                <w:b/>
              </w:rPr>
            </w:pPr>
            <w:r w:rsidRPr="008A5D0D">
              <w:rPr>
                <w:b/>
              </w:rPr>
              <w:t>СПП</w:t>
            </w:r>
          </w:p>
        </w:tc>
        <w:tc>
          <w:tcPr>
            <w:tcW w:w="5692" w:type="dxa"/>
            <w:shd w:val="clear" w:color="auto" w:fill="auto"/>
            <w:vAlign w:val="center"/>
          </w:tcPr>
          <w:p w14:paraId="61344750" w14:textId="77777777" w:rsidR="00605FBA" w:rsidRPr="008A5D0D" w:rsidRDefault="00570368" w:rsidP="008A5D0D">
            <w:r w:rsidRPr="008A5D0D">
              <w:t>Суточный план полетов</w:t>
            </w:r>
          </w:p>
        </w:tc>
      </w:tr>
      <w:tr w:rsidR="00605FBA" w:rsidRPr="008A5D0D" w14:paraId="57DE8A7E" w14:textId="77777777">
        <w:trPr>
          <w:trHeight w:val="170"/>
        </w:trPr>
        <w:tc>
          <w:tcPr>
            <w:tcW w:w="4109" w:type="dxa"/>
            <w:shd w:val="clear" w:color="auto" w:fill="auto"/>
            <w:vAlign w:val="center"/>
          </w:tcPr>
          <w:p w14:paraId="072DA40F" w14:textId="77777777" w:rsidR="00605FBA" w:rsidRPr="008A5D0D" w:rsidRDefault="00570368" w:rsidP="008A5D0D">
            <w:pPr>
              <w:rPr>
                <w:b/>
              </w:rPr>
            </w:pPr>
            <w:r w:rsidRPr="008A5D0D">
              <w:rPr>
                <w:b/>
              </w:rPr>
              <w:t>СЦТ</w:t>
            </w:r>
          </w:p>
        </w:tc>
        <w:tc>
          <w:tcPr>
            <w:tcW w:w="5692" w:type="dxa"/>
            <w:shd w:val="clear" w:color="auto" w:fill="auto"/>
            <w:vAlign w:val="center"/>
          </w:tcPr>
          <w:p w14:paraId="7CFB8306" w14:textId="77777777" w:rsidR="00605FBA" w:rsidRPr="008A5D0D" w:rsidRDefault="00570368" w:rsidP="008A5D0D">
            <w:r w:rsidRPr="008A5D0D">
              <w:t>Стратегия цифровой трансформации</w:t>
            </w:r>
          </w:p>
        </w:tc>
      </w:tr>
      <w:tr w:rsidR="00605FBA" w:rsidRPr="008A5D0D" w14:paraId="6CF7E5C7" w14:textId="77777777">
        <w:trPr>
          <w:trHeight w:val="170"/>
        </w:trPr>
        <w:tc>
          <w:tcPr>
            <w:tcW w:w="4109" w:type="dxa"/>
            <w:shd w:val="clear" w:color="auto" w:fill="auto"/>
            <w:vAlign w:val="center"/>
          </w:tcPr>
          <w:p w14:paraId="0F73F3CB" w14:textId="77777777" w:rsidR="00605FBA" w:rsidRPr="008A5D0D" w:rsidRDefault="00570368" w:rsidP="008A5D0D">
            <w:pPr>
              <w:rPr>
                <w:b/>
              </w:rPr>
            </w:pPr>
            <w:r w:rsidRPr="008A5D0D">
              <w:rPr>
                <w:b/>
              </w:rPr>
              <w:t>ТП</w:t>
            </w:r>
          </w:p>
        </w:tc>
        <w:tc>
          <w:tcPr>
            <w:tcW w:w="5692" w:type="dxa"/>
            <w:shd w:val="clear" w:color="auto" w:fill="auto"/>
            <w:vAlign w:val="center"/>
          </w:tcPr>
          <w:p w14:paraId="6E5C7B6D" w14:textId="77777777" w:rsidR="00605FBA" w:rsidRPr="008A5D0D" w:rsidRDefault="00570368" w:rsidP="008A5D0D">
            <w:r w:rsidRPr="008A5D0D">
              <w:t>Технический проект</w:t>
            </w:r>
          </w:p>
        </w:tc>
      </w:tr>
      <w:tr w:rsidR="00605FBA" w:rsidRPr="008A5D0D" w14:paraId="649C117E" w14:textId="77777777">
        <w:trPr>
          <w:trHeight w:val="170"/>
        </w:trPr>
        <w:tc>
          <w:tcPr>
            <w:tcW w:w="4109" w:type="dxa"/>
            <w:shd w:val="clear" w:color="auto" w:fill="auto"/>
            <w:vAlign w:val="center"/>
          </w:tcPr>
          <w:p w14:paraId="7D36F3C2" w14:textId="77777777" w:rsidR="00605FBA" w:rsidRPr="008A5D0D" w:rsidRDefault="00570368" w:rsidP="008A5D0D">
            <w:pPr>
              <w:rPr>
                <w:b/>
              </w:rPr>
            </w:pPr>
            <w:r w:rsidRPr="008A5D0D">
              <w:rPr>
                <w:b/>
              </w:rPr>
              <w:t>ТЗ</w:t>
            </w:r>
          </w:p>
        </w:tc>
        <w:tc>
          <w:tcPr>
            <w:tcW w:w="5692" w:type="dxa"/>
            <w:shd w:val="clear" w:color="auto" w:fill="auto"/>
            <w:vAlign w:val="center"/>
          </w:tcPr>
          <w:p w14:paraId="40324C0B" w14:textId="77777777" w:rsidR="00605FBA" w:rsidRPr="008A5D0D" w:rsidRDefault="00570368" w:rsidP="008A5D0D">
            <w:r w:rsidRPr="008A5D0D">
              <w:t>Техническое задание</w:t>
            </w:r>
          </w:p>
        </w:tc>
      </w:tr>
      <w:tr w:rsidR="00605FBA" w:rsidRPr="008A5D0D" w14:paraId="7537BACC" w14:textId="77777777">
        <w:trPr>
          <w:trHeight w:val="170"/>
        </w:trPr>
        <w:tc>
          <w:tcPr>
            <w:tcW w:w="4109" w:type="dxa"/>
            <w:shd w:val="clear" w:color="auto" w:fill="auto"/>
            <w:vAlign w:val="center"/>
          </w:tcPr>
          <w:p w14:paraId="52580443" w14:textId="77777777" w:rsidR="00605FBA" w:rsidRPr="008A5D0D" w:rsidRDefault="00570368" w:rsidP="008A5D0D">
            <w:pPr>
              <w:rPr>
                <w:b/>
              </w:rPr>
            </w:pPr>
            <w:r w:rsidRPr="008A5D0D">
              <w:rPr>
                <w:b/>
              </w:rPr>
              <w:t>ЧМУ</w:t>
            </w:r>
          </w:p>
        </w:tc>
        <w:tc>
          <w:tcPr>
            <w:tcW w:w="5692" w:type="dxa"/>
            <w:shd w:val="clear" w:color="auto" w:fill="auto"/>
            <w:vAlign w:val="center"/>
          </w:tcPr>
          <w:p w14:paraId="15A850FD" w14:textId="77777777" w:rsidR="00605FBA" w:rsidRPr="008A5D0D" w:rsidRDefault="00570368" w:rsidP="008A5D0D">
            <w:r w:rsidRPr="008A5D0D">
              <w:t>Частная модель угроз</w:t>
            </w:r>
          </w:p>
        </w:tc>
      </w:tr>
      <w:tr w:rsidR="00605FBA" w:rsidRPr="008A5D0D" w14:paraId="7AB0EAC5" w14:textId="77777777">
        <w:trPr>
          <w:trHeight w:val="170"/>
        </w:trPr>
        <w:tc>
          <w:tcPr>
            <w:tcW w:w="4109" w:type="dxa"/>
            <w:shd w:val="clear" w:color="auto" w:fill="auto"/>
            <w:vAlign w:val="center"/>
          </w:tcPr>
          <w:p w14:paraId="7606097C" w14:textId="77777777" w:rsidR="00605FBA" w:rsidRPr="008A5D0D" w:rsidRDefault="00570368" w:rsidP="008A5D0D">
            <w:pPr>
              <w:rPr>
                <w:b/>
              </w:rPr>
            </w:pPr>
            <w:r w:rsidRPr="008A5D0D">
              <w:rPr>
                <w:b/>
              </w:rPr>
              <w:t>IATA</w:t>
            </w:r>
          </w:p>
        </w:tc>
        <w:tc>
          <w:tcPr>
            <w:tcW w:w="5692" w:type="dxa"/>
            <w:shd w:val="clear" w:color="auto" w:fill="auto"/>
            <w:vAlign w:val="center"/>
          </w:tcPr>
          <w:p w14:paraId="60A6D11B" w14:textId="77777777" w:rsidR="00605FBA" w:rsidRPr="008A5D0D" w:rsidRDefault="00570368" w:rsidP="008A5D0D">
            <w:r w:rsidRPr="008A5D0D">
              <w:t>Международная ассоциация воздушного транспорта</w:t>
            </w:r>
          </w:p>
        </w:tc>
      </w:tr>
      <w:tr w:rsidR="00605FBA" w:rsidRPr="008A5D0D" w14:paraId="6D01EA35" w14:textId="77777777">
        <w:trPr>
          <w:trHeight w:val="170"/>
        </w:trPr>
        <w:tc>
          <w:tcPr>
            <w:tcW w:w="4109" w:type="dxa"/>
            <w:shd w:val="clear" w:color="auto" w:fill="auto"/>
            <w:vAlign w:val="center"/>
          </w:tcPr>
          <w:p w14:paraId="702B9255" w14:textId="77777777" w:rsidR="00605FBA" w:rsidRPr="008A5D0D" w:rsidRDefault="00570368" w:rsidP="008A5D0D">
            <w:pPr>
              <w:rPr>
                <w:b/>
              </w:rPr>
            </w:pPr>
            <w:r w:rsidRPr="008A5D0D">
              <w:rPr>
                <w:b/>
              </w:rPr>
              <w:t>MEL</w:t>
            </w:r>
          </w:p>
        </w:tc>
        <w:tc>
          <w:tcPr>
            <w:tcW w:w="5692" w:type="dxa"/>
            <w:shd w:val="clear" w:color="auto" w:fill="auto"/>
            <w:vAlign w:val="center"/>
          </w:tcPr>
          <w:p w14:paraId="5299B001" w14:textId="77777777" w:rsidR="00605FBA" w:rsidRPr="008A5D0D" w:rsidRDefault="00570368" w:rsidP="008A5D0D">
            <w:r w:rsidRPr="008A5D0D">
              <w:t>Перечень минимального исправного оборудования</w:t>
            </w:r>
          </w:p>
        </w:tc>
      </w:tr>
      <w:tr w:rsidR="00605FBA" w:rsidRPr="008A5D0D" w14:paraId="5DE83C36" w14:textId="77777777">
        <w:trPr>
          <w:trHeight w:val="170"/>
        </w:trPr>
        <w:tc>
          <w:tcPr>
            <w:tcW w:w="4109" w:type="dxa"/>
            <w:shd w:val="clear" w:color="auto" w:fill="auto"/>
            <w:vAlign w:val="center"/>
          </w:tcPr>
          <w:p w14:paraId="7D82D6E8" w14:textId="77777777" w:rsidR="00605FBA" w:rsidRPr="008A5D0D" w:rsidRDefault="00570368" w:rsidP="008A5D0D">
            <w:pPr>
              <w:rPr>
                <w:b/>
              </w:rPr>
            </w:pPr>
            <w:r w:rsidRPr="008A5D0D">
              <w:rPr>
                <w:b/>
              </w:rPr>
              <w:lastRenderedPageBreak/>
              <w:t>Гантт</w:t>
            </w:r>
          </w:p>
        </w:tc>
        <w:tc>
          <w:tcPr>
            <w:tcW w:w="5692" w:type="dxa"/>
            <w:shd w:val="clear" w:color="auto" w:fill="auto"/>
            <w:vAlign w:val="center"/>
          </w:tcPr>
          <w:p w14:paraId="1F7B729A" w14:textId="77777777" w:rsidR="00605FBA" w:rsidRPr="008A5D0D" w:rsidRDefault="00570368" w:rsidP="008A5D0D">
            <w:r w:rsidRPr="008A5D0D">
              <w:t>Диаграмма Гантта</w:t>
            </w:r>
          </w:p>
        </w:tc>
      </w:tr>
      <w:tr w:rsidR="00605FBA" w:rsidRPr="008A5D0D" w14:paraId="3943AFE9" w14:textId="77777777">
        <w:trPr>
          <w:trHeight w:val="170"/>
        </w:trPr>
        <w:tc>
          <w:tcPr>
            <w:tcW w:w="4109" w:type="dxa"/>
            <w:shd w:val="clear" w:color="auto" w:fill="auto"/>
            <w:vAlign w:val="center"/>
          </w:tcPr>
          <w:p w14:paraId="315ABB49" w14:textId="77777777" w:rsidR="00605FBA" w:rsidRPr="008A5D0D" w:rsidRDefault="00570368" w:rsidP="008A5D0D">
            <w:pPr>
              <w:rPr>
                <w:b/>
              </w:rPr>
            </w:pPr>
            <w:r w:rsidRPr="008A5D0D">
              <w:rPr>
                <w:b/>
              </w:rPr>
              <w:t>FIFO</w:t>
            </w:r>
          </w:p>
        </w:tc>
        <w:tc>
          <w:tcPr>
            <w:tcW w:w="5692" w:type="dxa"/>
            <w:shd w:val="clear" w:color="auto" w:fill="auto"/>
            <w:vAlign w:val="center"/>
          </w:tcPr>
          <w:p w14:paraId="00CFA6EE" w14:textId="77777777" w:rsidR="00605FBA" w:rsidRPr="008A5D0D" w:rsidRDefault="00570368" w:rsidP="008A5D0D">
            <w:r w:rsidRPr="008A5D0D">
              <w:t>Стратегия отправки ВС Firsr In First OUT</w:t>
            </w:r>
          </w:p>
        </w:tc>
      </w:tr>
      <w:tr w:rsidR="00605FBA" w:rsidRPr="008A5D0D" w14:paraId="7A277E52" w14:textId="77777777">
        <w:trPr>
          <w:trHeight w:val="170"/>
        </w:trPr>
        <w:tc>
          <w:tcPr>
            <w:tcW w:w="4109" w:type="dxa"/>
            <w:shd w:val="clear" w:color="auto" w:fill="auto"/>
            <w:vAlign w:val="center"/>
          </w:tcPr>
          <w:p w14:paraId="74C04101" w14:textId="77777777" w:rsidR="00605FBA" w:rsidRPr="008A5D0D" w:rsidRDefault="00570368" w:rsidP="008A5D0D">
            <w:pPr>
              <w:rPr>
                <w:b/>
              </w:rPr>
            </w:pPr>
            <w:r w:rsidRPr="008A5D0D">
              <w:rPr>
                <w:b/>
              </w:rPr>
              <w:t>LIFO</w:t>
            </w:r>
          </w:p>
        </w:tc>
        <w:tc>
          <w:tcPr>
            <w:tcW w:w="5692" w:type="dxa"/>
            <w:shd w:val="clear" w:color="auto" w:fill="auto"/>
            <w:vAlign w:val="center"/>
          </w:tcPr>
          <w:p w14:paraId="0E8AB3FC" w14:textId="77777777" w:rsidR="00605FBA" w:rsidRPr="008A5D0D" w:rsidRDefault="00570368" w:rsidP="008A5D0D">
            <w:r w:rsidRPr="008A5D0D">
              <w:t>Стратегия отправки ВС Last In First OUT</w:t>
            </w:r>
          </w:p>
        </w:tc>
      </w:tr>
      <w:tr w:rsidR="00605FBA" w:rsidRPr="008A5D0D" w14:paraId="47906245" w14:textId="77777777">
        <w:trPr>
          <w:trHeight w:val="170"/>
        </w:trPr>
        <w:tc>
          <w:tcPr>
            <w:tcW w:w="4109" w:type="dxa"/>
            <w:shd w:val="clear" w:color="auto" w:fill="auto"/>
            <w:vAlign w:val="center"/>
          </w:tcPr>
          <w:p w14:paraId="5825FD55" w14:textId="77777777" w:rsidR="00605FBA" w:rsidRPr="008A5D0D" w:rsidRDefault="00570368" w:rsidP="008A5D0D">
            <w:pPr>
              <w:rPr>
                <w:b/>
              </w:rPr>
            </w:pPr>
            <w:r w:rsidRPr="008A5D0D">
              <w:rPr>
                <w:b/>
              </w:rPr>
              <w:t>ЧКЭ</w:t>
            </w:r>
          </w:p>
        </w:tc>
        <w:tc>
          <w:tcPr>
            <w:tcW w:w="5692" w:type="dxa"/>
            <w:shd w:val="clear" w:color="auto" w:fill="auto"/>
            <w:vAlign w:val="center"/>
          </w:tcPr>
          <w:p w14:paraId="4474954C" w14:textId="77777777" w:rsidR="00605FBA" w:rsidRPr="008A5D0D" w:rsidRDefault="00570368" w:rsidP="008A5D0D">
            <w:r w:rsidRPr="008A5D0D">
              <w:t>Член состава кабинного экипажа</w:t>
            </w:r>
          </w:p>
        </w:tc>
      </w:tr>
      <w:tr w:rsidR="00605FBA" w:rsidRPr="008A5D0D" w14:paraId="6AC5E62F" w14:textId="77777777">
        <w:trPr>
          <w:trHeight w:val="170"/>
        </w:trPr>
        <w:tc>
          <w:tcPr>
            <w:tcW w:w="4109" w:type="dxa"/>
            <w:shd w:val="clear" w:color="auto" w:fill="auto"/>
            <w:vAlign w:val="center"/>
          </w:tcPr>
          <w:p w14:paraId="0916CCDB" w14:textId="77777777" w:rsidR="00605FBA" w:rsidRPr="008A5D0D" w:rsidRDefault="00570368" w:rsidP="008A5D0D">
            <w:pPr>
              <w:rPr>
                <w:b/>
              </w:rPr>
            </w:pPr>
            <w:r w:rsidRPr="008A5D0D">
              <w:rPr>
                <w:b/>
              </w:rPr>
              <w:t>ЧЛЭ</w:t>
            </w:r>
          </w:p>
        </w:tc>
        <w:tc>
          <w:tcPr>
            <w:tcW w:w="5692" w:type="dxa"/>
            <w:shd w:val="clear" w:color="auto" w:fill="auto"/>
            <w:vAlign w:val="center"/>
          </w:tcPr>
          <w:p w14:paraId="4ABDB497" w14:textId="77777777" w:rsidR="00605FBA" w:rsidRPr="008A5D0D" w:rsidRDefault="00570368" w:rsidP="008A5D0D">
            <w:r w:rsidRPr="008A5D0D">
              <w:t>Член состава летного экипажа</w:t>
            </w:r>
          </w:p>
        </w:tc>
      </w:tr>
      <w:tr w:rsidR="00605FBA" w:rsidRPr="008A5D0D" w14:paraId="3090B919" w14:textId="77777777">
        <w:trPr>
          <w:trHeight w:val="170"/>
        </w:trPr>
        <w:tc>
          <w:tcPr>
            <w:tcW w:w="4109" w:type="dxa"/>
            <w:shd w:val="clear" w:color="auto" w:fill="auto"/>
            <w:vAlign w:val="center"/>
          </w:tcPr>
          <w:p w14:paraId="451C9767" w14:textId="77777777" w:rsidR="00605FBA" w:rsidRPr="008A5D0D" w:rsidRDefault="00570368" w:rsidP="008A5D0D">
            <w:pPr>
              <w:rPr>
                <w:b/>
              </w:rPr>
            </w:pPr>
            <w:r w:rsidRPr="008A5D0D">
              <w:rPr>
                <w:b/>
              </w:rPr>
              <w:t>ЭЖФИ</w:t>
            </w:r>
          </w:p>
        </w:tc>
        <w:tc>
          <w:tcPr>
            <w:tcW w:w="5692" w:type="dxa"/>
            <w:shd w:val="clear" w:color="auto" w:fill="auto"/>
            <w:vAlign w:val="center"/>
          </w:tcPr>
          <w:p w14:paraId="74E92DD8" w14:textId="77777777" w:rsidR="00605FBA" w:rsidRPr="008A5D0D" w:rsidRDefault="00570368" w:rsidP="008A5D0D">
            <w:r w:rsidRPr="008A5D0D">
              <w:t>Электронный журнал фиксации изменений по рейсам</w:t>
            </w:r>
          </w:p>
        </w:tc>
      </w:tr>
      <w:tr w:rsidR="00605FBA" w:rsidRPr="008A5D0D" w14:paraId="6679F997" w14:textId="77777777">
        <w:trPr>
          <w:trHeight w:val="170"/>
        </w:trPr>
        <w:tc>
          <w:tcPr>
            <w:tcW w:w="4109" w:type="dxa"/>
            <w:shd w:val="clear" w:color="auto" w:fill="auto"/>
            <w:vAlign w:val="center"/>
          </w:tcPr>
          <w:p w14:paraId="3B19B0D9" w14:textId="77777777" w:rsidR="00605FBA" w:rsidRPr="008A5D0D" w:rsidRDefault="00570368" w:rsidP="008A5D0D">
            <w:pPr>
              <w:rPr>
                <w:b/>
              </w:rPr>
            </w:pPr>
            <w:r w:rsidRPr="008A5D0D">
              <w:rPr>
                <w:b/>
              </w:rPr>
              <w:t>CFP</w:t>
            </w:r>
          </w:p>
        </w:tc>
        <w:tc>
          <w:tcPr>
            <w:tcW w:w="5692" w:type="dxa"/>
            <w:shd w:val="clear" w:color="auto" w:fill="auto"/>
            <w:vAlign w:val="center"/>
          </w:tcPr>
          <w:p w14:paraId="63A25A95" w14:textId="77777777" w:rsidR="00605FBA" w:rsidRPr="008A5D0D" w:rsidRDefault="00570368" w:rsidP="008A5D0D">
            <w:r w:rsidRPr="008A5D0D">
              <w:t>Рассчитанный план полетов</w:t>
            </w:r>
          </w:p>
        </w:tc>
      </w:tr>
      <w:tr w:rsidR="00605FBA" w:rsidRPr="008A5D0D" w14:paraId="2EE380DE" w14:textId="77777777">
        <w:trPr>
          <w:trHeight w:val="170"/>
        </w:trPr>
        <w:tc>
          <w:tcPr>
            <w:tcW w:w="4109" w:type="dxa"/>
            <w:shd w:val="clear" w:color="auto" w:fill="auto"/>
            <w:vAlign w:val="center"/>
          </w:tcPr>
          <w:p w14:paraId="70691289" w14:textId="77777777" w:rsidR="00605FBA" w:rsidRPr="008A5D0D" w:rsidRDefault="00570368" w:rsidP="008A5D0D">
            <w:pPr>
              <w:rPr>
                <w:b/>
              </w:rPr>
            </w:pPr>
            <w:r w:rsidRPr="008A5D0D">
              <w:rPr>
                <w:b/>
              </w:rPr>
              <w:t>SIBT</w:t>
            </w:r>
          </w:p>
        </w:tc>
        <w:tc>
          <w:tcPr>
            <w:tcW w:w="5692" w:type="dxa"/>
            <w:shd w:val="clear" w:color="auto" w:fill="auto"/>
            <w:vAlign w:val="center"/>
          </w:tcPr>
          <w:p w14:paraId="09F8F534" w14:textId="77777777" w:rsidR="00605FBA" w:rsidRPr="008A5D0D" w:rsidRDefault="00570368" w:rsidP="008A5D0D">
            <w:r w:rsidRPr="008A5D0D">
              <w:t>Время прибытия по расписанию</w:t>
            </w:r>
          </w:p>
        </w:tc>
      </w:tr>
      <w:tr w:rsidR="00605FBA" w:rsidRPr="008A5D0D" w14:paraId="20906C7E" w14:textId="77777777">
        <w:trPr>
          <w:trHeight w:val="170"/>
        </w:trPr>
        <w:tc>
          <w:tcPr>
            <w:tcW w:w="4109" w:type="dxa"/>
            <w:shd w:val="clear" w:color="auto" w:fill="auto"/>
            <w:vAlign w:val="center"/>
          </w:tcPr>
          <w:p w14:paraId="68D3883B" w14:textId="77777777" w:rsidR="00605FBA" w:rsidRPr="008A5D0D" w:rsidRDefault="00570368" w:rsidP="008A5D0D">
            <w:pPr>
              <w:rPr>
                <w:b/>
              </w:rPr>
            </w:pPr>
            <w:r w:rsidRPr="008A5D0D">
              <w:rPr>
                <w:b/>
              </w:rPr>
              <w:t>ELDT</w:t>
            </w:r>
          </w:p>
        </w:tc>
        <w:tc>
          <w:tcPr>
            <w:tcW w:w="5692" w:type="dxa"/>
            <w:shd w:val="clear" w:color="auto" w:fill="auto"/>
            <w:vAlign w:val="center"/>
          </w:tcPr>
          <w:p w14:paraId="161E397F" w14:textId="77777777" w:rsidR="00605FBA" w:rsidRPr="008A5D0D" w:rsidRDefault="00570368" w:rsidP="008A5D0D">
            <w:r w:rsidRPr="008A5D0D">
              <w:t>Расчетное время посадки</w:t>
            </w:r>
          </w:p>
        </w:tc>
      </w:tr>
      <w:tr w:rsidR="00605FBA" w:rsidRPr="008A5D0D" w14:paraId="48FBDB84" w14:textId="77777777">
        <w:trPr>
          <w:trHeight w:val="170"/>
        </w:trPr>
        <w:tc>
          <w:tcPr>
            <w:tcW w:w="4109" w:type="dxa"/>
            <w:shd w:val="clear" w:color="auto" w:fill="auto"/>
            <w:vAlign w:val="center"/>
          </w:tcPr>
          <w:p w14:paraId="5F9EEFD1" w14:textId="77777777" w:rsidR="00605FBA" w:rsidRPr="008A5D0D" w:rsidRDefault="00570368" w:rsidP="008A5D0D">
            <w:pPr>
              <w:rPr>
                <w:b/>
              </w:rPr>
            </w:pPr>
            <w:r w:rsidRPr="008A5D0D">
              <w:rPr>
                <w:b/>
              </w:rPr>
              <w:t>TLDT</w:t>
            </w:r>
          </w:p>
        </w:tc>
        <w:tc>
          <w:tcPr>
            <w:tcW w:w="5692" w:type="dxa"/>
            <w:shd w:val="clear" w:color="auto" w:fill="auto"/>
            <w:vAlign w:val="center"/>
          </w:tcPr>
          <w:p w14:paraId="6F632128" w14:textId="77777777" w:rsidR="00605FBA" w:rsidRPr="008A5D0D" w:rsidRDefault="00570368" w:rsidP="008A5D0D">
            <w:r w:rsidRPr="008A5D0D">
              <w:t>Целевое время посадки</w:t>
            </w:r>
          </w:p>
        </w:tc>
      </w:tr>
      <w:tr w:rsidR="00605FBA" w:rsidRPr="008A5D0D" w14:paraId="4FCFB8F9" w14:textId="77777777">
        <w:trPr>
          <w:trHeight w:val="170"/>
        </w:trPr>
        <w:tc>
          <w:tcPr>
            <w:tcW w:w="4109" w:type="dxa"/>
            <w:shd w:val="clear" w:color="auto" w:fill="auto"/>
            <w:vAlign w:val="center"/>
          </w:tcPr>
          <w:p w14:paraId="012124A8" w14:textId="77777777" w:rsidR="00605FBA" w:rsidRPr="008A5D0D" w:rsidRDefault="00570368" w:rsidP="008A5D0D">
            <w:pPr>
              <w:rPr>
                <w:b/>
              </w:rPr>
            </w:pPr>
            <w:r w:rsidRPr="008A5D0D">
              <w:rPr>
                <w:b/>
              </w:rPr>
              <w:t>TTOT</w:t>
            </w:r>
          </w:p>
        </w:tc>
        <w:tc>
          <w:tcPr>
            <w:tcW w:w="5692" w:type="dxa"/>
            <w:shd w:val="clear" w:color="auto" w:fill="auto"/>
            <w:vAlign w:val="center"/>
          </w:tcPr>
          <w:p w14:paraId="6F88025E" w14:textId="77777777" w:rsidR="00605FBA" w:rsidRPr="008A5D0D" w:rsidRDefault="00570368" w:rsidP="008A5D0D">
            <w:r w:rsidRPr="008A5D0D">
              <w:t>Целевое время взлета</w:t>
            </w:r>
          </w:p>
        </w:tc>
      </w:tr>
      <w:tr w:rsidR="00605FBA" w:rsidRPr="008A5D0D" w14:paraId="71D0FB25" w14:textId="77777777">
        <w:trPr>
          <w:trHeight w:val="170"/>
        </w:trPr>
        <w:tc>
          <w:tcPr>
            <w:tcW w:w="4109" w:type="dxa"/>
            <w:shd w:val="clear" w:color="auto" w:fill="auto"/>
            <w:vAlign w:val="center"/>
          </w:tcPr>
          <w:p w14:paraId="6EF81254" w14:textId="77777777" w:rsidR="00605FBA" w:rsidRPr="008A5D0D" w:rsidRDefault="00570368" w:rsidP="008A5D0D">
            <w:pPr>
              <w:rPr>
                <w:b/>
              </w:rPr>
            </w:pPr>
            <w:r w:rsidRPr="008A5D0D">
              <w:rPr>
                <w:b/>
              </w:rPr>
              <w:t>EOBT</w:t>
            </w:r>
          </w:p>
        </w:tc>
        <w:tc>
          <w:tcPr>
            <w:tcW w:w="5692" w:type="dxa"/>
            <w:shd w:val="clear" w:color="auto" w:fill="auto"/>
            <w:vAlign w:val="center"/>
          </w:tcPr>
          <w:p w14:paraId="3DE4139B" w14:textId="77777777" w:rsidR="00605FBA" w:rsidRPr="008A5D0D" w:rsidRDefault="00570368" w:rsidP="008A5D0D">
            <w:r w:rsidRPr="008A5D0D">
              <w:t>Расчетное время отправления</w:t>
            </w:r>
          </w:p>
        </w:tc>
      </w:tr>
      <w:tr w:rsidR="00605FBA" w:rsidRPr="008A5D0D" w14:paraId="1BCF9329" w14:textId="77777777">
        <w:trPr>
          <w:trHeight w:val="170"/>
        </w:trPr>
        <w:tc>
          <w:tcPr>
            <w:tcW w:w="4109" w:type="dxa"/>
            <w:shd w:val="clear" w:color="auto" w:fill="auto"/>
            <w:vAlign w:val="center"/>
          </w:tcPr>
          <w:p w14:paraId="793FB279" w14:textId="77777777" w:rsidR="00605FBA" w:rsidRPr="008A5D0D" w:rsidRDefault="00570368" w:rsidP="008A5D0D">
            <w:pPr>
              <w:rPr>
                <w:b/>
              </w:rPr>
            </w:pPr>
            <w:r w:rsidRPr="008A5D0D">
              <w:rPr>
                <w:b/>
              </w:rPr>
              <w:t>SOBT</w:t>
            </w:r>
          </w:p>
        </w:tc>
        <w:tc>
          <w:tcPr>
            <w:tcW w:w="5692" w:type="dxa"/>
            <w:shd w:val="clear" w:color="auto" w:fill="auto"/>
            <w:vAlign w:val="center"/>
          </w:tcPr>
          <w:p w14:paraId="1BAECBDD" w14:textId="77777777" w:rsidR="00605FBA" w:rsidRPr="008A5D0D" w:rsidRDefault="00570368" w:rsidP="008A5D0D">
            <w:r w:rsidRPr="008A5D0D">
              <w:t>Время отправления по расписанию</w:t>
            </w:r>
          </w:p>
        </w:tc>
      </w:tr>
      <w:tr w:rsidR="00605FBA" w:rsidRPr="008A5D0D" w14:paraId="68966DE5" w14:textId="77777777">
        <w:trPr>
          <w:trHeight w:val="170"/>
        </w:trPr>
        <w:tc>
          <w:tcPr>
            <w:tcW w:w="4109" w:type="dxa"/>
            <w:shd w:val="clear" w:color="auto" w:fill="auto"/>
            <w:vAlign w:val="center"/>
          </w:tcPr>
          <w:p w14:paraId="054D5661" w14:textId="77777777" w:rsidR="00605FBA" w:rsidRPr="008A5D0D" w:rsidRDefault="00570368" w:rsidP="008A5D0D">
            <w:pPr>
              <w:rPr>
                <w:b/>
              </w:rPr>
            </w:pPr>
            <w:r w:rsidRPr="008A5D0D">
              <w:rPr>
                <w:b/>
              </w:rPr>
              <w:t>EXOT</w:t>
            </w:r>
          </w:p>
        </w:tc>
        <w:tc>
          <w:tcPr>
            <w:tcW w:w="5692" w:type="dxa"/>
            <w:shd w:val="clear" w:color="auto" w:fill="auto"/>
            <w:vAlign w:val="center"/>
          </w:tcPr>
          <w:p w14:paraId="02F7697C" w14:textId="77777777" w:rsidR="00605FBA" w:rsidRPr="008A5D0D" w:rsidRDefault="00570368" w:rsidP="008A5D0D">
            <w:r w:rsidRPr="008A5D0D">
              <w:t>Расчетное (среднее) время руления в аэропорту отправления</w:t>
            </w:r>
          </w:p>
        </w:tc>
      </w:tr>
      <w:tr w:rsidR="00605FBA" w:rsidRPr="008A5D0D" w14:paraId="0810189B" w14:textId="77777777">
        <w:trPr>
          <w:trHeight w:val="170"/>
        </w:trPr>
        <w:tc>
          <w:tcPr>
            <w:tcW w:w="4109" w:type="dxa"/>
            <w:shd w:val="clear" w:color="auto" w:fill="auto"/>
            <w:vAlign w:val="center"/>
          </w:tcPr>
          <w:p w14:paraId="6E02DEB4" w14:textId="77777777" w:rsidR="00605FBA" w:rsidRPr="008A5D0D" w:rsidRDefault="00570368" w:rsidP="008A5D0D">
            <w:pPr>
              <w:rPr>
                <w:b/>
              </w:rPr>
            </w:pPr>
            <w:r w:rsidRPr="008A5D0D">
              <w:rPr>
                <w:b/>
              </w:rPr>
              <w:t>ТО</w:t>
            </w:r>
          </w:p>
        </w:tc>
        <w:tc>
          <w:tcPr>
            <w:tcW w:w="5692" w:type="dxa"/>
            <w:shd w:val="clear" w:color="auto" w:fill="auto"/>
            <w:vAlign w:val="center"/>
          </w:tcPr>
          <w:p w14:paraId="7F26A18A" w14:textId="77777777" w:rsidR="00605FBA" w:rsidRPr="008A5D0D" w:rsidRDefault="00570368" w:rsidP="008A5D0D">
            <w:r w:rsidRPr="008A5D0D">
              <w:t>Техническое обслуживание</w:t>
            </w:r>
          </w:p>
        </w:tc>
      </w:tr>
      <w:tr w:rsidR="00605FBA" w:rsidRPr="008A5D0D" w14:paraId="15FB5B7B" w14:textId="77777777">
        <w:trPr>
          <w:trHeight w:val="170"/>
        </w:trPr>
        <w:tc>
          <w:tcPr>
            <w:tcW w:w="4109" w:type="dxa"/>
            <w:shd w:val="clear" w:color="auto" w:fill="auto"/>
            <w:vAlign w:val="center"/>
          </w:tcPr>
          <w:p w14:paraId="6C8CB451" w14:textId="77777777" w:rsidR="00605FBA" w:rsidRPr="008A5D0D" w:rsidRDefault="00570368" w:rsidP="008A5D0D">
            <w:pPr>
              <w:rPr>
                <w:b/>
              </w:rPr>
            </w:pPr>
            <w:r w:rsidRPr="008A5D0D">
              <w:rPr>
                <w:b/>
              </w:rPr>
              <w:t>ВС</w:t>
            </w:r>
          </w:p>
        </w:tc>
        <w:tc>
          <w:tcPr>
            <w:tcW w:w="5692" w:type="dxa"/>
            <w:shd w:val="clear" w:color="auto" w:fill="auto"/>
            <w:vAlign w:val="center"/>
          </w:tcPr>
          <w:p w14:paraId="6CEE889A" w14:textId="77777777" w:rsidR="00605FBA" w:rsidRPr="008A5D0D" w:rsidRDefault="00570368" w:rsidP="008A5D0D">
            <w:r w:rsidRPr="008A5D0D">
              <w:t>Воздушное судно</w:t>
            </w:r>
          </w:p>
        </w:tc>
      </w:tr>
      <w:tr w:rsidR="00605FBA" w:rsidRPr="008A5D0D" w14:paraId="28B429D4" w14:textId="77777777">
        <w:trPr>
          <w:trHeight w:val="170"/>
        </w:trPr>
        <w:tc>
          <w:tcPr>
            <w:tcW w:w="4109" w:type="dxa"/>
            <w:shd w:val="clear" w:color="auto" w:fill="auto"/>
            <w:vAlign w:val="center"/>
          </w:tcPr>
          <w:p w14:paraId="66F147EF" w14:textId="77777777" w:rsidR="00605FBA" w:rsidRPr="008A5D0D" w:rsidRDefault="00570368" w:rsidP="008A5D0D">
            <w:pPr>
              <w:rPr>
                <w:b/>
              </w:rPr>
            </w:pPr>
            <w:r w:rsidRPr="008A5D0D">
              <w:rPr>
                <w:b/>
              </w:rPr>
              <w:t>АП</w:t>
            </w:r>
          </w:p>
        </w:tc>
        <w:tc>
          <w:tcPr>
            <w:tcW w:w="5692" w:type="dxa"/>
            <w:shd w:val="clear" w:color="auto" w:fill="auto"/>
            <w:vAlign w:val="center"/>
          </w:tcPr>
          <w:p w14:paraId="51619C40" w14:textId="77777777" w:rsidR="00605FBA" w:rsidRPr="008A5D0D" w:rsidRDefault="00570368" w:rsidP="008A5D0D">
            <w:r w:rsidRPr="008A5D0D">
              <w:t>Аэропорт</w:t>
            </w:r>
          </w:p>
        </w:tc>
      </w:tr>
      <w:tr w:rsidR="00605FBA" w:rsidRPr="008A5D0D" w14:paraId="170E0786" w14:textId="77777777">
        <w:trPr>
          <w:trHeight w:val="170"/>
        </w:trPr>
        <w:tc>
          <w:tcPr>
            <w:tcW w:w="4109" w:type="dxa"/>
            <w:shd w:val="clear" w:color="auto" w:fill="auto"/>
            <w:vAlign w:val="center"/>
          </w:tcPr>
          <w:p w14:paraId="22B5770B" w14:textId="77777777" w:rsidR="00605FBA" w:rsidRPr="008A5D0D" w:rsidRDefault="00570368" w:rsidP="008A5D0D">
            <w:pPr>
              <w:rPr>
                <w:b/>
              </w:rPr>
            </w:pPr>
            <w:r w:rsidRPr="008A5D0D">
              <w:rPr>
                <w:b/>
              </w:rPr>
              <w:t>МС</w:t>
            </w:r>
          </w:p>
        </w:tc>
        <w:tc>
          <w:tcPr>
            <w:tcW w:w="5692" w:type="dxa"/>
            <w:shd w:val="clear" w:color="auto" w:fill="auto"/>
            <w:vAlign w:val="center"/>
          </w:tcPr>
          <w:p w14:paraId="26A4B059" w14:textId="77777777" w:rsidR="00605FBA" w:rsidRPr="008A5D0D" w:rsidRDefault="00570368" w:rsidP="008A5D0D">
            <w:r w:rsidRPr="008A5D0D">
              <w:t>Место стоянки</w:t>
            </w:r>
          </w:p>
        </w:tc>
      </w:tr>
      <w:tr w:rsidR="00605FBA" w:rsidRPr="008A5D0D" w14:paraId="29C729C0" w14:textId="77777777">
        <w:trPr>
          <w:trHeight w:val="170"/>
        </w:trPr>
        <w:tc>
          <w:tcPr>
            <w:tcW w:w="4109" w:type="dxa"/>
            <w:shd w:val="clear" w:color="auto" w:fill="auto"/>
            <w:vAlign w:val="center"/>
          </w:tcPr>
          <w:p w14:paraId="10435435" w14:textId="77777777" w:rsidR="00605FBA" w:rsidRPr="008A5D0D" w:rsidRDefault="00570368" w:rsidP="008A5D0D">
            <w:pPr>
              <w:rPr>
                <w:b/>
              </w:rPr>
            </w:pPr>
            <w:r w:rsidRPr="008A5D0D">
              <w:rPr>
                <w:b/>
              </w:rPr>
              <w:t>НОТАМ</w:t>
            </w:r>
          </w:p>
        </w:tc>
        <w:tc>
          <w:tcPr>
            <w:tcW w:w="5692" w:type="dxa"/>
            <w:shd w:val="clear" w:color="auto" w:fill="auto"/>
            <w:vAlign w:val="center"/>
          </w:tcPr>
          <w:p w14:paraId="02023566" w14:textId="77777777" w:rsidR="00605FBA" w:rsidRPr="008A5D0D" w:rsidRDefault="00570368" w:rsidP="008A5D0D">
            <w:r w:rsidRPr="008A5D0D">
              <w:t>Оперативно распространяемая информация</w:t>
            </w:r>
          </w:p>
        </w:tc>
      </w:tr>
      <w:tr w:rsidR="00605FBA" w:rsidRPr="008A5D0D" w14:paraId="02FB7207" w14:textId="77777777">
        <w:trPr>
          <w:trHeight w:val="170"/>
        </w:trPr>
        <w:tc>
          <w:tcPr>
            <w:tcW w:w="4109" w:type="dxa"/>
            <w:shd w:val="clear" w:color="auto" w:fill="auto"/>
            <w:vAlign w:val="center"/>
          </w:tcPr>
          <w:p w14:paraId="58997E39" w14:textId="77777777" w:rsidR="00605FBA" w:rsidRPr="008A5D0D" w:rsidRDefault="00570368" w:rsidP="008A5D0D">
            <w:pPr>
              <w:rPr>
                <w:b/>
              </w:rPr>
            </w:pPr>
            <w:r w:rsidRPr="008A5D0D">
              <w:rPr>
                <w:b/>
              </w:rPr>
              <w:t>Оперативное окно планирования</w:t>
            </w:r>
          </w:p>
        </w:tc>
        <w:tc>
          <w:tcPr>
            <w:tcW w:w="5692" w:type="dxa"/>
            <w:shd w:val="clear" w:color="auto" w:fill="auto"/>
            <w:vAlign w:val="center"/>
          </w:tcPr>
          <w:p w14:paraId="138C2887" w14:textId="77777777" w:rsidR="00605FBA" w:rsidRPr="008A5D0D" w:rsidRDefault="00570368" w:rsidP="008A5D0D">
            <w:r w:rsidRPr="008A5D0D">
              <w:t xml:space="preserve">Диапазон времени выполнения рейсов от 00:00 текущих суток до + 72 часа. </w:t>
            </w:r>
          </w:p>
        </w:tc>
      </w:tr>
      <w:tr w:rsidR="00605FBA" w:rsidRPr="008A5D0D" w14:paraId="7F6ABF07" w14:textId="77777777">
        <w:trPr>
          <w:trHeight w:val="170"/>
        </w:trPr>
        <w:tc>
          <w:tcPr>
            <w:tcW w:w="4109" w:type="dxa"/>
            <w:shd w:val="clear" w:color="auto" w:fill="auto"/>
            <w:vAlign w:val="center"/>
          </w:tcPr>
          <w:p w14:paraId="035225C0" w14:textId="77777777" w:rsidR="00605FBA" w:rsidRPr="008A5D0D" w:rsidRDefault="00570368" w:rsidP="008A5D0D">
            <w:pPr>
              <w:rPr>
                <w:b/>
              </w:rPr>
            </w:pPr>
            <w:r w:rsidRPr="008A5D0D">
              <w:rPr>
                <w:b/>
              </w:rPr>
              <w:t>D0-D2</w:t>
            </w:r>
          </w:p>
        </w:tc>
        <w:tc>
          <w:tcPr>
            <w:tcW w:w="5692" w:type="dxa"/>
            <w:shd w:val="clear" w:color="auto" w:fill="auto"/>
            <w:vAlign w:val="center"/>
          </w:tcPr>
          <w:p w14:paraId="017EFADE" w14:textId="77777777" w:rsidR="00605FBA" w:rsidRPr="008A5D0D" w:rsidRDefault="00570368" w:rsidP="008A5D0D">
            <w:r w:rsidRPr="008A5D0D">
              <w:t>Оперативное окно планирования рейсов</w:t>
            </w:r>
          </w:p>
        </w:tc>
      </w:tr>
      <w:tr w:rsidR="00605FBA" w:rsidRPr="008A5D0D" w14:paraId="0AF55538" w14:textId="77777777">
        <w:trPr>
          <w:trHeight w:val="170"/>
        </w:trPr>
        <w:tc>
          <w:tcPr>
            <w:tcW w:w="4109" w:type="dxa"/>
            <w:shd w:val="clear" w:color="auto" w:fill="auto"/>
            <w:vAlign w:val="center"/>
          </w:tcPr>
          <w:p w14:paraId="3D2F6472" w14:textId="77777777" w:rsidR="00605FBA" w:rsidRPr="008A5D0D" w:rsidRDefault="00570368" w:rsidP="008A5D0D">
            <w:pPr>
              <w:rPr>
                <w:b/>
              </w:rPr>
            </w:pPr>
            <w:r w:rsidRPr="008A5D0D">
              <w:rPr>
                <w:b/>
              </w:rPr>
              <w:t>Перспективное окно планирования</w:t>
            </w:r>
          </w:p>
        </w:tc>
        <w:tc>
          <w:tcPr>
            <w:tcW w:w="5692" w:type="dxa"/>
            <w:shd w:val="clear" w:color="auto" w:fill="auto"/>
            <w:vAlign w:val="center"/>
          </w:tcPr>
          <w:p w14:paraId="5E2D4D24" w14:textId="77777777" w:rsidR="00605FBA" w:rsidRPr="008A5D0D" w:rsidRDefault="00570368" w:rsidP="008A5D0D">
            <w:r w:rsidRPr="008A5D0D">
              <w:t>Диапазон времени выполнения рейсов более 72 часов от 00:00 текущих суток.</w:t>
            </w:r>
          </w:p>
        </w:tc>
      </w:tr>
      <w:tr w:rsidR="00605FBA" w:rsidRPr="008A5D0D" w14:paraId="44E66A79" w14:textId="77777777">
        <w:tc>
          <w:tcPr>
            <w:tcW w:w="4109" w:type="dxa"/>
            <w:vAlign w:val="center"/>
          </w:tcPr>
          <w:p w14:paraId="00D2F17B" w14:textId="77777777" w:rsidR="00605FBA" w:rsidRPr="008A5D0D" w:rsidRDefault="00570368" w:rsidP="008A5D0D">
            <w:pPr>
              <w:ind w:left="34"/>
              <w:rPr>
                <w:b/>
              </w:rPr>
            </w:pPr>
            <w:r w:rsidRPr="008A5D0D">
              <w:rPr>
                <w:b/>
                <w:color w:val="222222"/>
                <w:highlight w:val="white"/>
              </w:rPr>
              <w:t>Daily Check</w:t>
            </w:r>
          </w:p>
        </w:tc>
        <w:tc>
          <w:tcPr>
            <w:tcW w:w="5692" w:type="dxa"/>
          </w:tcPr>
          <w:p w14:paraId="3786AEA3" w14:textId="77777777" w:rsidR="00605FBA" w:rsidRPr="008A5D0D" w:rsidRDefault="00570368" w:rsidP="008A5D0D">
            <w:r w:rsidRPr="008A5D0D">
              <w:t>Ежедневный технический осмотр</w:t>
            </w:r>
          </w:p>
        </w:tc>
      </w:tr>
      <w:tr w:rsidR="00605FBA" w:rsidRPr="008A5D0D" w14:paraId="225C54A4" w14:textId="77777777">
        <w:tc>
          <w:tcPr>
            <w:tcW w:w="4109" w:type="dxa"/>
            <w:vAlign w:val="center"/>
          </w:tcPr>
          <w:p w14:paraId="568F7F4B" w14:textId="77777777" w:rsidR="00605FBA" w:rsidRPr="008A5D0D" w:rsidRDefault="00570368" w:rsidP="008A5D0D">
            <w:pPr>
              <w:ind w:left="34"/>
              <w:rPr>
                <w:b/>
              </w:rPr>
            </w:pPr>
            <w:r w:rsidRPr="008A5D0D">
              <w:rPr>
                <w:b/>
              </w:rPr>
              <w:t>SCR/SMA</w:t>
            </w:r>
          </w:p>
        </w:tc>
        <w:tc>
          <w:tcPr>
            <w:tcW w:w="5692" w:type="dxa"/>
          </w:tcPr>
          <w:p w14:paraId="5A134A32" w14:textId="77777777" w:rsidR="00605FBA" w:rsidRPr="008A5D0D" w:rsidRDefault="00570368" w:rsidP="008A5D0D">
            <w:pPr>
              <w:rPr>
                <w:lang w:val="en-US"/>
              </w:rPr>
            </w:pPr>
            <w:r w:rsidRPr="008A5D0D">
              <w:rPr>
                <w:lang w:val="en-US"/>
              </w:rPr>
              <w:t>Slot Clearance Request/Reply Message/</w:t>
            </w:r>
          </w:p>
          <w:p w14:paraId="311233DC" w14:textId="77777777" w:rsidR="00605FBA" w:rsidRPr="008A5D0D" w:rsidRDefault="00570368" w:rsidP="008A5D0D">
            <w:r w:rsidRPr="008A5D0D">
              <w:t>Schedule Movement Advice) – формализованное сообщение (запрос/ответ) по слотам в аэропорту по стандарту ИАТА</w:t>
            </w:r>
          </w:p>
        </w:tc>
      </w:tr>
      <w:tr w:rsidR="00605FBA" w:rsidRPr="008A5D0D" w14:paraId="3EA71442" w14:textId="77777777">
        <w:tc>
          <w:tcPr>
            <w:tcW w:w="4109" w:type="dxa"/>
            <w:vAlign w:val="center"/>
          </w:tcPr>
          <w:p w14:paraId="4B27E9A0" w14:textId="77777777" w:rsidR="00605FBA" w:rsidRPr="008A5D0D" w:rsidRDefault="00570368" w:rsidP="008A5D0D">
            <w:pPr>
              <w:ind w:left="34"/>
              <w:rPr>
                <w:b/>
              </w:rPr>
            </w:pPr>
            <w:r w:rsidRPr="008A5D0D">
              <w:rPr>
                <w:b/>
              </w:rPr>
              <w:t>SIR</w:t>
            </w:r>
          </w:p>
        </w:tc>
        <w:tc>
          <w:tcPr>
            <w:tcW w:w="5692" w:type="dxa"/>
          </w:tcPr>
          <w:p w14:paraId="553A74FE" w14:textId="77777777" w:rsidR="00605FBA" w:rsidRPr="008A5D0D" w:rsidRDefault="00570368" w:rsidP="008A5D0D">
            <w:r w:rsidRPr="008A5D0D">
              <w:t>Slot/Schedule Information Request/Reply - формализованное сообщение (запрос/ответ) по перечню подтвержденных слотов в аэропорту по стандарту ИАТА</w:t>
            </w:r>
          </w:p>
        </w:tc>
      </w:tr>
      <w:tr w:rsidR="00605FBA" w:rsidRPr="008A5D0D" w14:paraId="1ECFDACC" w14:textId="77777777">
        <w:tc>
          <w:tcPr>
            <w:tcW w:w="4109" w:type="dxa"/>
            <w:vAlign w:val="center"/>
          </w:tcPr>
          <w:p w14:paraId="2AC0F59B" w14:textId="77777777" w:rsidR="00605FBA" w:rsidRPr="008A5D0D" w:rsidRDefault="00570368" w:rsidP="008A5D0D">
            <w:pPr>
              <w:ind w:left="34"/>
              <w:rPr>
                <w:b/>
              </w:rPr>
            </w:pPr>
            <w:r w:rsidRPr="008A5D0D">
              <w:rPr>
                <w:b/>
              </w:rPr>
              <w:t>SHL</w:t>
            </w:r>
          </w:p>
        </w:tc>
        <w:tc>
          <w:tcPr>
            <w:tcW w:w="5692" w:type="dxa"/>
          </w:tcPr>
          <w:p w14:paraId="479AF5AD" w14:textId="77777777" w:rsidR="00605FBA" w:rsidRPr="008A5D0D" w:rsidRDefault="00570368" w:rsidP="008A5D0D">
            <w:r w:rsidRPr="008A5D0D">
              <w:t>Slot Historic List – формализованное сообщение с перечнем исторических слотов в аэропорту по стандарту ИАТА</w:t>
            </w:r>
          </w:p>
        </w:tc>
      </w:tr>
      <w:tr w:rsidR="00605FBA" w:rsidRPr="008A5D0D" w14:paraId="635185BE" w14:textId="77777777">
        <w:tc>
          <w:tcPr>
            <w:tcW w:w="4109" w:type="dxa"/>
            <w:vAlign w:val="center"/>
          </w:tcPr>
          <w:p w14:paraId="27097BA2" w14:textId="77777777" w:rsidR="00605FBA" w:rsidRPr="008A5D0D" w:rsidRDefault="00570368" w:rsidP="008A5D0D">
            <w:pPr>
              <w:ind w:left="34"/>
              <w:rPr>
                <w:b/>
              </w:rPr>
            </w:pPr>
            <w:r w:rsidRPr="008A5D0D">
              <w:rPr>
                <w:b/>
              </w:rPr>
              <w:t>SAL</w:t>
            </w:r>
          </w:p>
        </w:tc>
        <w:tc>
          <w:tcPr>
            <w:tcW w:w="5692" w:type="dxa"/>
          </w:tcPr>
          <w:p w14:paraId="31D8C02E" w14:textId="77777777" w:rsidR="00605FBA" w:rsidRPr="008A5D0D" w:rsidRDefault="00570368" w:rsidP="008A5D0D">
            <w:r w:rsidRPr="008A5D0D">
              <w:t>Slot Initial Allocation List – формализованное сообщение с перечнем первоначально подтвержденных слотов в аэропорту по стандарту ИАТА</w:t>
            </w:r>
          </w:p>
        </w:tc>
      </w:tr>
      <w:tr w:rsidR="00605FBA" w:rsidRPr="008A5D0D" w14:paraId="1877EFD3" w14:textId="77777777">
        <w:tc>
          <w:tcPr>
            <w:tcW w:w="4109" w:type="dxa"/>
            <w:vAlign w:val="center"/>
          </w:tcPr>
          <w:p w14:paraId="4984AC7B" w14:textId="77777777" w:rsidR="00605FBA" w:rsidRPr="008A5D0D" w:rsidRDefault="00570368" w:rsidP="008A5D0D">
            <w:pPr>
              <w:ind w:left="34"/>
              <w:rPr>
                <w:b/>
              </w:rPr>
            </w:pPr>
            <w:r w:rsidRPr="008A5D0D">
              <w:rPr>
                <w:b/>
              </w:rPr>
              <w:t>WIR</w:t>
            </w:r>
          </w:p>
        </w:tc>
        <w:tc>
          <w:tcPr>
            <w:tcW w:w="5692" w:type="dxa"/>
          </w:tcPr>
          <w:p w14:paraId="01D9B817" w14:textId="77777777" w:rsidR="00605FBA" w:rsidRPr="008A5D0D" w:rsidRDefault="00570368" w:rsidP="008A5D0D">
            <w:r w:rsidRPr="008A5D0D">
              <w:t>Waitlist Information Request/Reply - формализованное сообщение (запрос/ответ) по перечню запрошенных слотов в аэропорту на листе ожидания по стандарту ИАТА</w:t>
            </w:r>
          </w:p>
        </w:tc>
      </w:tr>
      <w:tr w:rsidR="00605FBA" w:rsidRPr="008A5D0D" w14:paraId="5C167B23" w14:textId="77777777">
        <w:tc>
          <w:tcPr>
            <w:tcW w:w="4109" w:type="dxa"/>
            <w:vAlign w:val="center"/>
          </w:tcPr>
          <w:p w14:paraId="4C381E3D" w14:textId="77777777" w:rsidR="00605FBA" w:rsidRPr="008A5D0D" w:rsidRDefault="00570368" w:rsidP="008A5D0D">
            <w:pPr>
              <w:ind w:left="34"/>
              <w:rPr>
                <w:b/>
              </w:rPr>
            </w:pPr>
            <w:r w:rsidRPr="008A5D0D">
              <w:rPr>
                <w:b/>
              </w:rPr>
              <w:t>WCR</w:t>
            </w:r>
          </w:p>
        </w:tc>
        <w:tc>
          <w:tcPr>
            <w:tcW w:w="5692" w:type="dxa"/>
          </w:tcPr>
          <w:p w14:paraId="1FECD790" w14:textId="77777777" w:rsidR="00605FBA" w:rsidRPr="008A5D0D" w:rsidRDefault="00570368" w:rsidP="008A5D0D">
            <w:r w:rsidRPr="008A5D0D">
              <w:t xml:space="preserve">Waitlist Change/Reply – формализованное сообщение (запрос/ответ) по корректировке перечня </w:t>
            </w:r>
            <w:r w:rsidRPr="008A5D0D">
              <w:lastRenderedPageBreak/>
              <w:t>запрошенных слотов на листе ожидания в аэропорту по стандарту ИАТА</w:t>
            </w:r>
          </w:p>
        </w:tc>
      </w:tr>
      <w:tr w:rsidR="00605FBA" w:rsidRPr="008A5D0D" w14:paraId="342ACB72" w14:textId="77777777">
        <w:tc>
          <w:tcPr>
            <w:tcW w:w="4109" w:type="dxa"/>
            <w:shd w:val="clear" w:color="auto" w:fill="auto"/>
            <w:vAlign w:val="center"/>
          </w:tcPr>
          <w:p w14:paraId="657EE706" w14:textId="77777777" w:rsidR="00605FBA" w:rsidRPr="008A5D0D" w:rsidRDefault="00570368" w:rsidP="00C238F7">
            <w:pPr>
              <w:pStyle w:val="TabHead"/>
              <w:jc w:val="both"/>
            </w:pPr>
            <w:r w:rsidRPr="008A5D0D">
              <w:lastRenderedPageBreak/>
              <w:t>Аутентификация</w:t>
            </w:r>
          </w:p>
        </w:tc>
        <w:tc>
          <w:tcPr>
            <w:tcW w:w="5692" w:type="dxa"/>
            <w:shd w:val="clear" w:color="auto" w:fill="auto"/>
            <w:vAlign w:val="center"/>
          </w:tcPr>
          <w:p w14:paraId="5071ADF1" w14:textId="77777777" w:rsidR="00605FBA" w:rsidRPr="008A5D0D" w:rsidRDefault="00570368" w:rsidP="00C238F7">
            <w:pPr>
              <w:pStyle w:val="TabHead"/>
              <w:jc w:val="both"/>
              <w:rPr>
                <w:bCs/>
              </w:rPr>
            </w:pPr>
            <w:r w:rsidRPr="008A5D0D">
              <w:rPr>
                <w:b w:val="0"/>
                <w:bCs/>
              </w:rPr>
              <w:t>Процедура проверки подлинности данных пользователя путём сравнения введённого им логина и пароля с логином и паролем в базе данных (службе каталогов) пользователей ИС</w:t>
            </w:r>
          </w:p>
        </w:tc>
      </w:tr>
      <w:tr w:rsidR="00605FBA" w:rsidRPr="008A5D0D" w14:paraId="6690C02B" w14:textId="77777777">
        <w:tc>
          <w:tcPr>
            <w:tcW w:w="4109" w:type="dxa"/>
            <w:shd w:val="clear" w:color="auto" w:fill="auto"/>
            <w:vAlign w:val="center"/>
          </w:tcPr>
          <w:p w14:paraId="68CBA689" w14:textId="77777777" w:rsidR="00605FBA" w:rsidRPr="008A5D0D" w:rsidRDefault="00570368" w:rsidP="00C238F7">
            <w:pPr>
              <w:pStyle w:val="TabHead"/>
              <w:jc w:val="both"/>
            </w:pPr>
            <w:r w:rsidRPr="008A5D0D">
              <w:t>Авторизация</w:t>
            </w:r>
          </w:p>
        </w:tc>
        <w:tc>
          <w:tcPr>
            <w:tcW w:w="5692" w:type="dxa"/>
            <w:shd w:val="clear" w:color="auto" w:fill="auto"/>
            <w:vAlign w:val="center"/>
          </w:tcPr>
          <w:p w14:paraId="67C0B29B" w14:textId="77777777" w:rsidR="00605FBA" w:rsidRPr="008A5D0D" w:rsidRDefault="00570368" w:rsidP="00C238F7">
            <w:pPr>
              <w:pStyle w:val="TabHead"/>
              <w:jc w:val="both"/>
              <w:rPr>
                <w:bCs/>
              </w:rPr>
            </w:pPr>
            <w:r w:rsidRPr="008A5D0D">
              <w:rPr>
                <w:b w:val="0"/>
                <w:bCs/>
              </w:rPr>
              <w:t>Предоставление определённому лицу или группе лиц прав на выполнение определённых действий в системе, а также процесс регистрации (подтверждения) данных прав перед началом выполнения разрешенных действий в ИС</w:t>
            </w:r>
          </w:p>
        </w:tc>
      </w:tr>
      <w:tr w:rsidR="00605FBA" w:rsidRPr="008A5D0D" w14:paraId="45ED17D1" w14:textId="77777777">
        <w:tc>
          <w:tcPr>
            <w:tcW w:w="4109" w:type="dxa"/>
            <w:shd w:val="clear" w:color="auto" w:fill="auto"/>
            <w:vAlign w:val="center"/>
          </w:tcPr>
          <w:p w14:paraId="5A2925FC" w14:textId="77777777" w:rsidR="00605FBA" w:rsidRPr="008A5D0D" w:rsidRDefault="00570368" w:rsidP="00C238F7">
            <w:pPr>
              <w:pStyle w:val="TabHead"/>
              <w:jc w:val="both"/>
            </w:pPr>
            <w:r w:rsidRPr="008A5D0D">
              <w:t>Интерфейс</w:t>
            </w:r>
          </w:p>
        </w:tc>
        <w:tc>
          <w:tcPr>
            <w:tcW w:w="5692" w:type="dxa"/>
            <w:shd w:val="clear" w:color="auto" w:fill="auto"/>
            <w:vAlign w:val="center"/>
          </w:tcPr>
          <w:p w14:paraId="77A311C1" w14:textId="77777777" w:rsidR="00605FBA" w:rsidRPr="008A5D0D" w:rsidRDefault="00570368" w:rsidP="00C238F7">
            <w:pPr>
              <w:pStyle w:val="TabHead"/>
              <w:jc w:val="both"/>
              <w:rPr>
                <w:bCs/>
              </w:rPr>
            </w:pPr>
            <w:r w:rsidRPr="008A5D0D">
              <w:rPr>
                <w:b w:val="0"/>
                <w:bCs/>
              </w:rPr>
              <w:t>Программная область/вкладка в приложении, обладающая обособленным функционалом – совокупность графических средств, объединенных в один логический блок. Интерфейс состоит из отдельных элементов интерфейса различного вида и назначения.</w:t>
            </w:r>
          </w:p>
        </w:tc>
      </w:tr>
      <w:tr w:rsidR="00605FBA" w:rsidRPr="008A5D0D" w14:paraId="45A92804" w14:textId="77777777">
        <w:tc>
          <w:tcPr>
            <w:tcW w:w="4109" w:type="dxa"/>
            <w:shd w:val="clear" w:color="auto" w:fill="auto"/>
            <w:vAlign w:val="center"/>
          </w:tcPr>
          <w:p w14:paraId="33B78CC3" w14:textId="77777777" w:rsidR="00605FBA" w:rsidRPr="008A5D0D" w:rsidRDefault="00570368" w:rsidP="00C238F7">
            <w:pPr>
              <w:pStyle w:val="TabHead"/>
              <w:jc w:val="both"/>
            </w:pPr>
            <w:r w:rsidRPr="008A5D0D">
              <w:t>Пользователь</w:t>
            </w:r>
          </w:p>
        </w:tc>
        <w:tc>
          <w:tcPr>
            <w:tcW w:w="5692" w:type="dxa"/>
            <w:shd w:val="clear" w:color="auto" w:fill="auto"/>
            <w:vAlign w:val="center"/>
          </w:tcPr>
          <w:p w14:paraId="239FD488" w14:textId="77777777" w:rsidR="00605FBA" w:rsidRPr="008A5D0D" w:rsidRDefault="00570368" w:rsidP="00C238F7">
            <w:pPr>
              <w:pStyle w:val="TabHead"/>
              <w:jc w:val="both"/>
              <w:rPr>
                <w:bCs/>
              </w:rPr>
            </w:pPr>
            <w:r w:rsidRPr="008A5D0D">
              <w:rPr>
                <w:b w:val="0"/>
                <w:bCs/>
              </w:rPr>
              <w:t>Лицо или организация, которое использует информационную систему для выполнения тех или иных функций</w:t>
            </w:r>
          </w:p>
        </w:tc>
      </w:tr>
      <w:tr w:rsidR="00605FBA" w:rsidRPr="008A5D0D" w14:paraId="026890FA" w14:textId="77777777">
        <w:tc>
          <w:tcPr>
            <w:tcW w:w="4109" w:type="dxa"/>
            <w:shd w:val="clear" w:color="auto" w:fill="auto"/>
            <w:vAlign w:val="center"/>
          </w:tcPr>
          <w:p w14:paraId="05710DA7" w14:textId="77777777" w:rsidR="00605FBA" w:rsidRPr="008A5D0D" w:rsidRDefault="00570368" w:rsidP="00C238F7">
            <w:pPr>
              <w:pStyle w:val="TabHead"/>
              <w:jc w:val="both"/>
            </w:pPr>
            <w:r w:rsidRPr="008A5D0D">
              <w:t>Роль</w:t>
            </w:r>
          </w:p>
        </w:tc>
        <w:tc>
          <w:tcPr>
            <w:tcW w:w="5692" w:type="dxa"/>
            <w:shd w:val="clear" w:color="auto" w:fill="auto"/>
            <w:vAlign w:val="center"/>
          </w:tcPr>
          <w:p w14:paraId="5D257E3B" w14:textId="77777777" w:rsidR="00605FBA" w:rsidRPr="008A5D0D" w:rsidRDefault="00570368" w:rsidP="00C238F7">
            <w:pPr>
              <w:pStyle w:val="TabHead"/>
              <w:jc w:val="both"/>
              <w:rPr>
                <w:bCs/>
              </w:rPr>
            </w:pPr>
            <w:r w:rsidRPr="008A5D0D">
              <w:rPr>
                <w:b w:val="0"/>
                <w:bCs/>
              </w:rPr>
              <w:t>Набор полномочий (привилегий) для доступа и работы с функционалом информационной системы, объединенный в одну логическую сущность</w:t>
            </w:r>
          </w:p>
        </w:tc>
      </w:tr>
      <w:tr w:rsidR="00605FBA" w:rsidRPr="008A5D0D" w14:paraId="0157CC84" w14:textId="77777777">
        <w:tc>
          <w:tcPr>
            <w:tcW w:w="4109" w:type="dxa"/>
            <w:shd w:val="clear" w:color="auto" w:fill="auto"/>
            <w:vAlign w:val="center"/>
          </w:tcPr>
          <w:p w14:paraId="008E7DBF" w14:textId="77777777" w:rsidR="00605FBA" w:rsidRPr="008A5D0D" w:rsidRDefault="00570368" w:rsidP="00C238F7">
            <w:pPr>
              <w:pStyle w:val="TabHead"/>
              <w:jc w:val="both"/>
            </w:pPr>
            <w:r w:rsidRPr="008A5D0D">
              <w:t>AMS (Air Messaging Server)</w:t>
            </w:r>
          </w:p>
        </w:tc>
        <w:tc>
          <w:tcPr>
            <w:tcW w:w="5692" w:type="dxa"/>
            <w:shd w:val="clear" w:color="auto" w:fill="auto"/>
            <w:vAlign w:val="center"/>
          </w:tcPr>
          <w:p w14:paraId="757AC155" w14:textId="77777777" w:rsidR="00605FBA" w:rsidRPr="008A5D0D" w:rsidRDefault="00570368" w:rsidP="00C238F7">
            <w:pPr>
              <w:pStyle w:val="TabHead"/>
              <w:jc w:val="both"/>
              <w:rPr>
                <w:bCs/>
              </w:rPr>
            </w:pPr>
            <w:r w:rsidRPr="008A5D0D">
              <w:rPr>
                <w:b w:val="0"/>
                <w:bCs/>
              </w:rPr>
              <w:t>Система телеграфии</w:t>
            </w:r>
          </w:p>
        </w:tc>
      </w:tr>
      <w:tr w:rsidR="00605FBA" w:rsidRPr="008A5D0D" w14:paraId="6EEE6490" w14:textId="77777777">
        <w:tc>
          <w:tcPr>
            <w:tcW w:w="4109" w:type="dxa"/>
            <w:shd w:val="clear" w:color="auto" w:fill="auto"/>
            <w:vAlign w:val="center"/>
          </w:tcPr>
          <w:p w14:paraId="204DA751" w14:textId="77777777" w:rsidR="00605FBA" w:rsidRPr="008A5D0D" w:rsidRDefault="00570368" w:rsidP="00C238F7">
            <w:pPr>
              <w:pStyle w:val="TabHead"/>
              <w:jc w:val="both"/>
            </w:pPr>
            <w:r w:rsidRPr="008A5D0D">
              <w:t>Aircraft Inspection END</w:t>
            </w:r>
          </w:p>
        </w:tc>
        <w:tc>
          <w:tcPr>
            <w:tcW w:w="5692" w:type="dxa"/>
            <w:shd w:val="clear" w:color="auto" w:fill="auto"/>
            <w:vAlign w:val="center"/>
          </w:tcPr>
          <w:p w14:paraId="5E188D37" w14:textId="77777777" w:rsidR="00605FBA" w:rsidRPr="008A5D0D" w:rsidRDefault="00570368" w:rsidP="00C238F7">
            <w:pPr>
              <w:pStyle w:val="TabHead"/>
              <w:jc w:val="both"/>
              <w:rPr>
                <w:bCs/>
              </w:rPr>
            </w:pPr>
            <w:r w:rsidRPr="008A5D0D">
              <w:rPr>
                <w:b w:val="0"/>
                <w:bCs/>
              </w:rPr>
              <w:t xml:space="preserve">Окончание осмотра воздушного судна </w:t>
            </w:r>
          </w:p>
        </w:tc>
      </w:tr>
      <w:tr w:rsidR="00605FBA" w:rsidRPr="008A5D0D" w14:paraId="013EA215" w14:textId="77777777">
        <w:tc>
          <w:tcPr>
            <w:tcW w:w="4109" w:type="dxa"/>
            <w:shd w:val="clear" w:color="auto" w:fill="auto"/>
            <w:vAlign w:val="center"/>
          </w:tcPr>
          <w:p w14:paraId="4A94C7EC" w14:textId="77777777" w:rsidR="00605FBA" w:rsidRPr="008A5D0D" w:rsidRDefault="00570368" w:rsidP="00C238F7">
            <w:pPr>
              <w:pStyle w:val="TabHead"/>
              <w:jc w:val="both"/>
            </w:pPr>
            <w:r w:rsidRPr="008A5D0D">
              <w:t>A-CDM</w:t>
            </w:r>
          </w:p>
        </w:tc>
        <w:tc>
          <w:tcPr>
            <w:tcW w:w="5692" w:type="dxa"/>
            <w:shd w:val="clear" w:color="auto" w:fill="auto"/>
            <w:vAlign w:val="center"/>
          </w:tcPr>
          <w:p w14:paraId="48C679E2" w14:textId="77777777" w:rsidR="00605FBA" w:rsidRPr="008A5D0D" w:rsidRDefault="00570368" w:rsidP="00C238F7">
            <w:pPr>
              <w:pStyle w:val="TabHead"/>
              <w:jc w:val="both"/>
              <w:rPr>
                <w:bCs/>
              </w:rPr>
            </w:pPr>
            <w:r w:rsidRPr="008A5D0D">
              <w:rPr>
                <w:b w:val="0"/>
                <w:bCs/>
              </w:rPr>
              <w:t xml:space="preserve">Процедура совместного принятия решений </w:t>
            </w:r>
          </w:p>
        </w:tc>
      </w:tr>
      <w:tr w:rsidR="00605FBA" w:rsidRPr="008A5D0D" w14:paraId="4BEC825F" w14:textId="77777777">
        <w:tc>
          <w:tcPr>
            <w:tcW w:w="4109" w:type="dxa"/>
            <w:shd w:val="clear" w:color="auto" w:fill="auto"/>
            <w:vAlign w:val="center"/>
          </w:tcPr>
          <w:p w14:paraId="5ADC9DF9" w14:textId="77777777" w:rsidR="00605FBA" w:rsidRPr="008A5D0D" w:rsidRDefault="00570368" w:rsidP="00C238F7">
            <w:pPr>
              <w:pStyle w:val="TabHead"/>
              <w:jc w:val="both"/>
            </w:pPr>
            <w:r w:rsidRPr="008A5D0D">
              <w:t>ВПО</w:t>
            </w:r>
          </w:p>
        </w:tc>
        <w:tc>
          <w:tcPr>
            <w:tcW w:w="5692" w:type="dxa"/>
            <w:shd w:val="clear" w:color="auto" w:fill="auto"/>
            <w:vAlign w:val="center"/>
          </w:tcPr>
          <w:p w14:paraId="5CA548F3" w14:textId="77777777" w:rsidR="00605FBA" w:rsidRPr="008A5D0D" w:rsidRDefault="00570368" w:rsidP="00C238F7">
            <w:pPr>
              <w:pStyle w:val="TabHead"/>
              <w:jc w:val="both"/>
              <w:rPr>
                <w:bCs/>
              </w:rPr>
            </w:pPr>
            <w:r w:rsidRPr="008A5D0D">
              <w:rPr>
                <w:b w:val="0"/>
                <w:bCs/>
              </w:rPr>
              <w:t xml:space="preserve">Взлетно-посадочные операции </w:t>
            </w:r>
          </w:p>
        </w:tc>
      </w:tr>
      <w:tr w:rsidR="00605FBA" w:rsidRPr="008A5D0D" w14:paraId="5E85D468" w14:textId="77777777">
        <w:tc>
          <w:tcPr>
            <w:tcW w:w="4109" w:type="dxa"/>
            <w:shd w:val="clear" w:color="auto" w:fill="auto"/>
            <w:vAlign w:val="center"/>
          </w:tcPr>
          <w:p w14:paraId="4B524629" w14:textId="77777777" w:rsidR="00605FBA" w:rsidRPr="008A5D0D" w:rsidRDefault="00570368" w:rsidP="00C238F7">
            <w:pPr>
              <w:pStyle w:val="TabHead"/>
              <w:jc w:val="both"/>
            </w:pPr>
            <w:r w:rsidRPr="008A5D0D">
              <w:t>CTOT</w:t>
            </w:r>
          </w:p>
        </w:tc>
        <w:tc>
          <w:tcPr>
            <w:tcW w:w="5692" w:type="dxa"/>
            <w:shd w:val="clear" w:color="auto" w:fill="auto"/>
            <w:vAlign w:val="center"/>
          </w:tcPr>
          <w:p w14:paraId="2E5A6FF5" w14:textId="77777777" w:rsidR="00605FBA" w:rsidRPr="008A5D0D" w:rsidRDefault="00570368" w:rsidP="00C238F7">
            <w:pPr>
              <w:pStyle w:val="TabHead"/>
              <w:jc w:val="both"/>
              <w:rPr>
                <w:bCs/>
              </w:rPr>
            </w:pPr>
            <w:r w:rsidRPr="008A5D0D">
              <w:rPr>
                <w:b w:val="0"/>
                <w:bCs/>
              </w:rPr>
              <w:t>Расчетное время взлета ВС</w:t>
            </w:r>
          </w:p>
        </w:tc>
      </w:tr>
      <w:tr w:rsidR="00605FBA" w:rsidRPr="008A5D0D" w14:paraId="0C6AE50D" w14:textId="77777777">
        <w:tc>
          <w:tcPr>
            <w:tcW w:w="4109" w:type="dxa"/>
            <w:shd w:val="clear" w:color="auto" w:fill="auto"/>
            <w:vAlign w:val="center"/>
          </w:tcPr>
          <w:p w14:paraId="4F3281C8" w14:textId="77777777" w:rsidR="00605FBA" w:rsidRPr="008A5D0D" w:rsidRDefault="00570368" w:rsidP="00C238F7">
            <w:pPr>
              <w:pStyle w:val="TabHead"/>
              <w:jc w:val="both"/>
            </w:pPr>
            <w:r w:rsidRPr="008A5D0D">
              <w:t>WGL</w:t>
            </w:r>
          </w:p>
        </w:tc>
        <w:tc>
          <w:tcPr>
            <w:tcW w:w="5692" w:type="dxa"/>
            <w:shd w:val="clear" w:color="auto" w:fill="auto"/>
            <w:vAlign w:val="center"/>
          </w:tcPr>
          <w:p w14:paraId="5FA9B3FD" w14:textId="77777777" w:rsidR="00605FBA" w:rsidRPr="008A5D0D" w:rsidRDefault="00570368" w:rsidP="00C238F7">
            <w:pPr>
              <w:pStyle w:val="TabHead"/>
              <w:jc w:val="both"/>
              <w:rPr>
                <w:bCs/>
              </w:rPr>
            </w:pPr>
            <w:r w:rsidRPr="008A5D0D">
              <w:rPr>
                <w:b w:val="0"/>
                <w:bCs/>
              </w:rPr>
              <w:t>Система связи с ВС для получения информации с бортовых самописцев</w:t>
            </w:r>
          </w:p>
        </w:tc>
      </w:tr>
    </w:tbl>
    <w:p w14:paraId="7BE1EC06" w14:textId="77777777" w:rsidR="00605FBA" w:rsidRPr="008A5D0D" w:rsidRDefault="00570368" w:rsidP="00CE17F8">
      <w:pPr>
        <w:pStyle w:val="1"/>
        <w:spacing w:before="120"/>
        <w:ind w:left="0" w:firstLine="709"/>
      </w:pPr>
      <w:bookmarkStart w:id="2" w:name="_Toc140154805"/>
      <w:r w:rsidRPr="008A5D0D">
        <w:t>ОБЩИЕ СВЕДЕНИЯ</w:t>
      </w:r>
      <w:bookmarkEnd w:id="2"/>
    </w:p>
    <w:p w14:paraId="2528AD40" w14:textId="77777777" w:rsidR="00605FBA" w:rsidRPr="008A5D0D" w:rsidRDefault="00570368" w:rsidP="00CE17F8">
      <w:pPr>
        <w:pStyle w:val="ad"/>
        <w:numPr>
          <w:ilvl w:val="1"/>
          <w:numId w:val="1"/>
        </w:numPr>
        <w:spacing w:before="120"/>
        <w:ind w:left="709" w:firstLine="0"/>
        <w:contextualSpacing w:val="0"/>
        <w:outlineLvl w:val="1"/>
        <w:rPr>
          <w:b/>
        </w:rPr>
      </w:pPr>
      <w:bookmarkStart w:id="3" w:name="_Toc140154806"/>
      <w:r w:rsidRPr="008A5D0D">
        <w:rPr>
          <w:b/>
        </w:rPr>
        <w:t>Наименование работ</w:t>
      </w:r>
      <w:bookmarkEnd w:id="3"/>
    </w:p>
    <w:p w14:paraId="248B2886" w14:textId="77777777" w:rsidR="00605FBA" w:rsidRPr="00CE17F8" w:rsidRDefault="00605FBA" w:rsidP="00CE17F8">
      <w:pPr>
        <w:rPr>
          <w:b/>
        </w:rPr>
      </w:pPr>
    </w:p>
    <w:p w14:paraId="099E5FF8" w14:textId="3C71A7DF" w:rsidR="00605FBA" w:rsidRPr="008A5D0D" w:rsidRDefault="00570368" w:rsidP="00F23450">
      <w:pPr>
        <w:ind w:firstLine="709"/>
        <w:jc w:val="both"/>
      </w:pPr>
      <w:r w:rsidRPr="008A5D0D">
        <w:t>Разработка, внедрение</w:t>
      </w:r>
      <w:r w:rsidR="005F1533">
        <w:t>, техническая поддержка</w:t>
      </w:r>
      <w:r w:rsidRPr="008A5D0D">
        <w:t xml:space="preserve"> и сопровождение единой производственной платформы для поддержания процесса управления производственной деятельностью для авиакомпани</w:t>
      </w:r>
      <w:r w:rsidR="0089189B">
        <w:t>и</w:t>
      </w:r>
      <w:r w:rsidR="0093537E">
        <w:t xml:space="preserve"> ПАО «</w:t>
      </w:r>
      <w:r w:rsidRPr="008A5D0D">
        <w:t>Аэрофлот</w:t>
      </w:r>
      <w:r w:rsidR="0093537E">
        <w:t>»</w:t>
      </w:r>
      <w:r w:rsidRPr="008A5D0D">
        <w:t xml:space="preserve"> (далее – Система) в части:</w:t>
      </w:r>
    </w:p>
    <w:p w14:paraId="1BD464EB" w14:textId="77777777" w:rsidR="00605FBA" w:rsidRPr="008A5D0D" w:rsidRDefault="00570368" w:rsidP="00CE17F8">
      <w:pPr>
        <w:pStyle w:val="ad"/>
        <w:numPr>
          <w:ilvl w:val="0"/>
          <w:numId w:val="20"/>
        </w:numPr>
        <w:ind w:left="0" w:firstLine="709"/>
        <w:jc w:val="both"/>
      </w:pPr>
      <w:r w:rsidRPr="008A5D0D">
        <w:t>планирования и управления расписанием рейсов авиакомпании;</w:t>
      </w:r>
    </w:p>
    <w:p w14:paraId="3E304B36" w14:textId="77777777" w:rsidR="00605FBA" w:rsidRPr="008A5D0D" w:rsidRDefault="00570368" w:rsidP="00CE17F8">
      <w:pPr>
        <w:pStyle w:val="ad"/>
        <w:numPr>
          <w:ilvl w:val="0"/>
          <w:numId w:val="20"/>
        </w:numPr>
        <w:ind w:left="0" w:firstLine="709"/>
        <w:jc w:val="both"/>
      </w:pPr>
      <w:r w:rsidRPr="008A5D0D">
        <w:t>управления суточным планом полетов авиакомпании;</w:t>
      </w:r>
    </w:p>
    <w:p w14:paraId="5DC2272A" w14:textId="77777777" w:rsidR="00605FBA" w:rsidRPr="008A5D0D" w:rsidRDefault="00570368" w:rsidP="00CE17F8">
      <w:pPr>
        <w:pStyle w:val="ad"/>
        <w:numPr>
          <w:ilvl w:val="0"/>
          <w:numId w:val="20"/>
        </w:numPr>
        <w:ind w:left="0" w:firstLine="709"/>
        <w:jc w:val="both"/>
      </w:pPr>
      <w:r w:rsidRPr="008A5D0D">
        <w:t>управления стыковками трансферных пассажиров;</w:t>
      </w:r>
    </w:p>
    <w:p w14:paraId="5742AF4B" w14:textId="62149D2C" w:rsidR="00605FBA" w:rsidRPr="008A5D0D" w:rsidRDefault="00570368" w:rsidP="00CE17F8">
      <w:pPr>
        <w:pStyle w:val="ad"/>
        <w:ind w:left="709"/>
        <w:jc w:val="both"/>
      </w:pPr>
      <w:r w:rsidRPr="008A5D0D">
        <w:t xml:space="preserve">управления процессом </w:t>
      </w:r>
      <w:r w:rsidR="005F1533">
        <w:t>оборота</w:t>
      </w:r>
      <w:r w:rsidRPr="008A5D0D">
        <w:t xml:space="preserve"> ВС.</w:t>
      </w:r>
    </w:p>
    <w:p w14:paraId="344BBCD1" w14:textId="77777777" w:rsidR="00605FBA" w:rsidRPr="008A5D0D" w:rsidRDefault="00570368" w:rsidP="00CE17F8">
      <w:pPr>
        <w:pStyle w:val="ad"/>
        <w:numPr>
          <w:ilvl w:val="1"/>
          <w:numId w:val="1"/>
        </w:numPr>
        <w:spacing w:before="120" w:after="120"/>
        <w:ind w:left="709" w:firstLine="0"/>
        <w:contextualSpacing w:val="0"/>
        <w:outlineLvl w:val="1"/>
        <w:rPr>
          <w:b/>
        </w:rPr>
      </w:pPr>
      <w:bookmarkStart w:id="4" w:name="_Toc140154807"/>
      <w:r w:rsidRPr="008A5D0D">
        <w:rPr>
          <w:b/>
        </w:rPr>
        <w:t>Перечень используемых стандартов и документов</w:t>
      </w:r>
      <w:bookmarkEnd w:id="4"/>
    </w:p>
    <w:p w14:paraId="58977F55" w14:textId="77777777" w:rsidR="00605FBA" w:rsidRPr="008A5D0D" w:rsidRDefault="00570368" w:rsidP="005108C1">
      <w:pPr>
        <w:numPr>
          <w:ilvl w:val="0"/>
          <w:numId w:val="59"/>
        </w:numPr>
        <w:ind w:left="0" w:firstLine="709"/>
        <w:jc w:val="both"/>
      </w:pPr>
      <w:r w:rsidRPr="008A5D0D">
        <w:t>Федеральный закон от 29 июня 2015 г. № 188-ФЗ "О внесении изменений в Федеральный закон "Об информации, информационных технологиях и о защите информации" и статью 14 Федерального закона "О контрактной системе в сфере закупок товаров, работ, услуг для обеспечения государственных и муниципальных нужд".</w:t>
      </w:r>
    </w:p>
    <w:p w14:paraId="46FCBED0" w14:textId="77777777" w:rsidR="00605FBA" w:rsidRPr="008A5D0D" w:rsidRDefault="00570368" w:rsidP="005108C1">
      <w:pPr>
        <w:numPr>
          <w:ilvl w:val="0"/>
          <w:numId w:val="59"/>
        </w:numPr>
        <w:ind w:left="0" w:firstLine="709"/>
        <w:jc w:val="both"/>
      </w:pPr>
      <w:r w:rsidRPr="008A5D0D">
        <w:t xml:space="preserve">Постановление Правительства Российской Федерации от 16 ноября 2015 года № 1236 "Об установлении запрета на допуск программного обеспечения, происходящего из </w:t>
      </w:r>
      <w:r w:rsidRPr="008A5D0D">
        <w:lastRenderedPageBreak/>
        <w:t>иностранных государств, для целей осуществления закупок для обеспечения государственных и муниципальных нужд".</w:t>
      </w:r>
    </w:p>
    <w:p w14:paraId="693110B8" w14:textId="77777777" w:rsidR="00605FBA" w:rsidRPr="008A5D0D" w:rsidRDefault="00570368" w:rsidP="005108C1">
      <w:pPr>
        <w:numPr>
          <w:ilvl w:val="0"/>
          <w:numId w:val="59"/>
        </w:numPr>
        <w:ind w:left="0" w:firstLine="709"/>
        <w:jc w:val="both"/>
      </w:pPr>
      <w:r w:rsidRPr="008A5D0D">
        <w:t>Приказ Министерства связи и массовых коммуникаций Российской Федерации от 31 декабря 2015 года № 621 "Об утверждении классификатора программ для электронных вычислительных машин и баз данных".</w:t>
      </w:r>
    </w:p>
    <w:p w14:paraId="1A5B56E9" w14:textId="77777777" w:rsidR="00605FBA" w:rsidRPr="008A5D0D" w:rsidRDefault="00570368" w:rsidP="005108C1">
      <w:pPr>
        <w:numPr>
          <w:ilvl w:val="0"/>
          <w:numId w:val="59"/>
        </w:numPr>
        <w:ind w:left="0" w:firstLine="709"/>
        <w:jc w:val="both"/>
      </w:pPr>
      <w:r w:rsidRPr="008A5D0D">
        <w:t>Распоряжение от 26 июля 2016 года №1588-р. План перехода в 2016–2018 годах федеральных органов исполнительной власти и государственных внебюджетных фондов на использование отечественного программного обеспечения.</w:t>
      </w:r>
    </w:p>
    <w:p w14:paraId="3D21E9FC" w14:textId="77777777" w:rsidR="00605FBA" w:rsidRPr="008A5D0D" w:rsidRDefault="00570368" w:rsidP="005108C1">
      <w:pPr>
        <w:numPr>
          <w:ilvl w:val="0"/>
          <w:numId w:val="59"/>
        </w:numPr>
        <w:ind w:left="0" w:firstLine="709"/>
        <w:jc w:val="both"/>
      </w:pPr>
      <w:r w:rsidRPr="008A5D0D">
        <w:t>Постановление Правительства РФ от 8 июня 2018 г. № 658. «О централизованных закупках офисного программного обеспечения, программного обеспечения для ведения бюджетного учета, а также программного обеспечения в сфере информационной безопасности».</w:t>
      </w:r>
    </w:p>
    <w:p w14:paraId="591A2B02" w14:textId="77777777" w:rsidR="00605FBA" w:rsidRPr="008A5D0D" w:rsidRDefault="00570368" w:rsidP="005108C1">
      <w:pPr>
        <w:numPr>
          <w:ilvl w:val="0"/>
          <w:numId w:val="59"/>
        </w:numPr>
        <w:ind w:left="0" w:firstLine="709"/>
        <w:jc w:val="both"/>
      </w:pPr>
      <w:r w:rsidRPr="008A5D0D">
        <w:t xml:space="preserve">Приказ Минкомсвязи России от 04.07.2018 № 335 «Об утверждении методических рекомендаций по переходу органов исполнительной власти субъектов Российской Федерации и органов местного самоуправления муниципальных образований Российской Федерации на использование отечественного офисного программного обеспечения, в том числе ранее закупленного офисного программного обеспечения». </w:t>
      </w:r>
    </w:p>
    <w:p w14:paraId="5BF0C9FC" w14:textId="77777777" w:rsidR="00605FBA" w:rsidRPr="008A5D0D" w:rsidRDefault="00570368" w:rsidP="005108C1">
      <w:pPr>
        <w:numPr>
          <w:ilvl w:val="0"/>
          <w:numId w:val="59"/>
        </w:numPr>
        <w:ind w:left="0" w:firstLine="709"/>
        <w:jc w:val="both"/>
      </w:pPr>
      <w:r w:rsidRPr="008A5D0D">
        <w:t>Приказ Минкомсвязи России №486 от 20.09.2018 «Об утверждении методических рекомендаций по переходу государственных компаний на преимущественное использование отечественного программного обеспечения, в том числе офисного программного обеспечения».</w:t>
      </w:r>
    </w:p>
    <w:p w14:paraId="3F81B5B8" w14:textId="77777777" w:rsidR="00605FBA" w:rsidRPr="008A5D0D" w:rsidRDefault="00570368" w:rsidP="005108C1">
      <w:pPr>
        <w:numPr>
          <w:ilvl w:val="0"/>
          <w:numId w:val="59"/>
        </w:numPr>
        <w:ind w:left="0" w:firstLine="709"/>
        <w:jc w:val="both"/>
      </w:pPr>
      <w:r w:rsidRPr="008A5D0D">
        <w:t>Директивы Правительства РФ №10068п-П13 от 06.12.2018 «Директива представителям интересов Российской Федерации для участия в заседаниях советов директоров (наблюдательных советов) акционерных обществ, включенных в специальный перечень, утвержденный распоряжением Правительства Российской Федерации от 23 января 2003 г. № 91-р, в уставном капитале которых доля участия государства в совокупности превышает 50 процентов» (утв. Правительством РФ 15.03.2016 № 1659п-П13).</w:t>
      </w:r>
    </w:p>
    <w:p w14:paraId="6E252045" w14:textId="77777777" w:rsidR="00605FBA" w:rsidRPr="008A5D0D" w:rsidRDefault="00570368" w:rsidP="005108C1">
      <w:pPr>
        <w:numPr>
          <w:ilvl w:val="0"/>
          <w:numId w:val="59"/>
        </w:numPr>
        <w:ind w:left="0" w:firstLine="709"/>
        <w:jc w:val="both"/>
      </w:pPr>
      <w:r w:rsidRPr="008A5D0D">
        <w:t>План мероприятий перехода на период 2021 – 2024 годы ПАО «Аэрофлот» на преимущественное использование отечественного программного обеспечения, в том числе офисного программного обеспечения.</w:t>
      </w:r>
    </w:p>
    <w:p w14:paraId="2153DB66" w14:textId="77777777" w:rsidR="00605FBA" w:rsidRPr="008A5D0D" w:rsidRDefault="00570368" w:rsidP="005108C1">
      <w:pPr>
        <w:numPr>
          <w:ilvl w:val="0"/>
          <w:numId w:val="59"/>
        </w:numPr>
        <w:ind w:left="0" w:firstLine="709"/>
        <w:jc w:val="both"/>
      </w:pPr>
      <w:r w:rsidRPr="008A5D0D">
        <w:t>Федеральный закон «О персональных данных» от 27.07.2006 N 152-ФЗ.</w:t>
      </w:r>
    </w:p>
    <w:p w14:paraId="291493ED" w14:textId="77777777" w:rsidR="00605FBA" w:rsidRPr="008A5D0D" w:rsidRDefault="00570368" w:rsidP="005108C1">
      <w:pPr>
        <w:numPr>
          <w:ilvl w:val="0"/>
          <w:numId w:val="59"/>
        </w:numPr>
        <w:ind w:left="0" w:firstLine="709"/>
        <w:jc w:val="both"/>
      </w:pPr>
      <w:r w:rsidRPr="008A5D0D">
        <w:t>Федеральный закон «Об информации, информационных технологиях и о защите информации» от 27.07.2006 г. № 149-ФЗ.</w:t>
      </w:r>
    </w:p>
    <w:p w14:paraId="05CC7240" w14:textId="0FB0A9D1" w:rsidR="00503729" w:rsidRPr="00503729" w:rsidRDefault="00570368" w:rsidP="005108C1">
      <w:pPr>
        <w:pStyle w:val="ad"/>
        <w:numPr>
          <w:ilvl w:val="0"/>
          <w:numId w:val="59"/>
        </w:numPr>
        <w:ind w:left="0" w:firstLine="709"/>
        <w:jc w:val="both"/>
      </w:pPr>
      <w:r w:rsidRPr="008A5D0D">
        <w:t xml:space="preserve">Федеральный закон «О безопасности критической информационной инфраструктуры Российской Федерации» от 26.07.2017 г. № 187-ФЗ. Постановление Правительства РФ от 1 ноября 2012 г. N 1119 </w:t>
      </w:r>
      <w:r w:rsidR="00834CB1" w:rsidRPr="008A5D0D">
        <w:t>«</w:t>
      </w:r>
      <w:r w:rsidRPr="008A5D0D">
        <w:t>Об утверждении требований к защите персональных данных при их обработке в информационных системах персональных данных</w:t>
      </w:r>
      <w:r w:rsidR="00834CB1" w:rsidRPr="008A5D0D">
        <w:t>»</w:t>
      </w:r>
      <w:r w:rsidRPr="008A5D0D">
        <w:t>.</w:t>
      </w:r>
      <w:r w:rsidR="00503729" w:rsidRPr="00503729">
        <w:t>Постановление Правительства РФ от 1 ноября 2012 г. N 1119 "Об утверждении требований к защите персональных данных при их обработке в информационных системах персональных данных".</w:t>
      </w:r>
    </w:p>
    <w:p w14:paraId="433FD669" w14:textId="77777777" w:rsidR="00CB0965" w:rsidRPr="00CB0965" w:rsidRDefault="00CB0965" w:rsidP="00CE17F8">
      <w:pPr>
        <w:jc w:val="both"/>
      </w:pPr>
    </w:p>
    <w:p w14:paraId="03114BF8" w14:textId="4C377882" w:rsidR="00605FBA" w:rsidRPr="00030333" w:rsidRDefault="00570368" w:rsidP="00CE17F8">
      <w:pPr>
        <w:pStyle w:val="ad"/>
        <w:numPr>
          <w:ilvl w:val="1"/>
          <w:numId w:val="1"/>
        </w:numPr>
        <w:spacing w:before="120" w:after="120"/>
        <w:ind w:left="0" w:firstLine="709"/>
        <w:contextualSpacing w:val="0"/>
        <w:outlineLvl w:val="1"/>
        <w:rPr>
          <w:b/>
          <w:bCs/>
        </w:rPr>
      </w:pPr>
      <w:bookmarkStart w:id="5" w:name="_Toc140154808"/>
      <w:r w:rsidRPr="00030333">
        <w:rPr>
          <w:b/>
          <w:bCs/>
        </w:rPr>
        <w:t xml:space="preserve">Состав </w:t>
      </w:r>
      <w:r w:rsidR="00670AF7" w:rsidRPr="00030333">
        <w:rPr>
          <w:b/>
          <w:bCs/>
        </w:rPr>
        <w:t>работ/</w:t>
      </w:r>
      <w:r w:rsidRPr="00030333">
        <w:rPr>
          <w:b/>
          <w:bCs/>
        </w:rPr>
        <w:t>услуг и описание срочности</w:t>
      </w:r>
      <w:bookmarkEnd w:id="5"/>
      <w:r w:rsidRPr="00030333">
        <w:t xml:space="preserve"> </w:t>
      </w:r>
    </w:p>
    <w:p w14:paraId="499C2A0E" w14:textId="77777777" w:rsidR="00605FBA" w:rsidRPr="008A5D0D" w:rsidRDefault="00570368" w:rsidP="00F23450">
      <w:pPr>
        <w:ind w:firstLine="709"/>
        <w:jc w:val="both"/>
      </w:pPr>
      <w:r w:rsidRPr="008A5D0D">
        <w:t>Полный перечень оказываемых услуг и/или выполняемых работ для реализации требований настоящего ТЗ включает в себя:</w:t>
      </w:r>
    </w:p>
    <w:p w14:paraId="6A21B40B" w14:textId="3CD3D0E3" w:rsidR="00E16B00" w:rsidRDefault="00570368" w:rsidP="00CE17F8">
      <w:pPr>
        <w:ind w:firstLine="709"/>
        <w:jc w:val="both"/>
      </w:pPr>
      <w:r w:rsidRPr="00CE17F8">
        <w:rPr>
          <w:b/>
          <w:bCs/>
        </w:rPr>
        <w:t>3.3.1</w:t>
      </w:r>
      <w:r w:rsidRPr="008A5D0D">
        <w:t xml:space="preserve"> </w:t>
      </w:r>
      <w:r w:rsidR="00B712A7" w:rsidRPr="008A5D0D">
        <w:t xml:space="preserve">Разработка функционала Системы </w:t>
      </w:r>
      <w:r w:rsidR="00B712A7">
        <w:t xml:space="preserve">в соответствии с </w:t>
      </w:r>
      <w:r w:rsidR="00E16B00">
        <w:t>Приложением 2</w:t>
      </w:r>
      <w:r w:rsidR="00E16B00" w:rsidRPr="008A5D0D">
        <w:t xml:space="preserve"> </w:t>
      </w:r>
      <w:r w:rsidR="00B712A7" w:rsidRPr="008A5D0D">
        <w:t>настоящего ТЗ.</w:t>
      </w:r>
      <w:r w:rsidR="0098745D">
        <w:t xml:space="preserve"> </w:t>
      </w:r>
      <w:r w:rsidR="003B3B93">
        <w:t>Р</w:t>
      </w:r>
      <w:r w:rsidR="003B3B93" w:rsidRPr="008A5D0D">
        <w:t>абот</w:t>
      </w:r>
      <w:r w:rsidR="003B3B93">
        <w:t>ы</w:t>
      </w:r>
      <w:r w:rsidR="003B3B93" w:rsidRPr="008A5D0D">
        <w:t xml:space="preserve"> </w:t>
      </w:r>
      <w:r w:rsidR="003B3B93">
        <w:t>по п. 3.3.1 могут</w:t>
      </w:r>
      <w:r w:rsidR="003B3B93" w:rsidRPr="008A5D0D">
        <w:t xml:space="preserve"> быть разделен</w:t>
      </w:r>
      <w:r w:rsidR="003B3B93">
        <w:t xml:space="preserve">ы </w:t>
      </w:r>
      <w:r w:rsidR="003B3B93" w:rsidRPr="008A5D0D">
        <w:t>на несколько этапов</w:t>
      </w:r>
      <w:r w:rsidR="00E16B00">
        <w:t>:</w:t>
      </w:r>
    </w:p>
    <w:p w14:paraId="3AD55870" w14:textId="77777777" w:rsidR="00E16B00" w:rsidRDefault="00E16B00" w:rsidP="005108C1">
      <w:pPr>
        <w:pStyle w:val="ad"/>
        <w:numPr>
          <w:ilvl w:val="0"/>
          <w:numId w:val="60"/>
        </w:numPr>
        <w:ind w:left="0" w:firstLine="709"/>
        <w:jc w:val="both"/>
      </w:pPr>
      <w:r>
        <w:t>этап - у</w:t>
      </w:r>
      <w:r w:rsidRPr="00167DA9">
        <w:t>точнение требований и концептуальное проектирование</w:t>
      </w:r>
      <w:r>
        <w:t xml:space="preserve"> (не более 3 месяцев)</w:t>
      </w:r>
      <w:r w:rsidRPr="00E155EC">
        <w:t>:</w:t>
      </w:r>
    </w:p>
    <w:p w14:paraId="25AE9E5A" w14:textId="77777777" w:rsidR="00E16B00" w:rsidRDefault="00E16B00" w:rsidP="005108C1">
      <w:pPr>
        <w:pStyle w:val="ad"/>
        <w:numPr>
          <w:ilvl w:val="0"/>
          <w:numId w:val="60"/>
        </w:numPr>
        <w:ind w:left="0" w:firstLine="709"/>
        <w:jc w:val="both"/>
      </w:pPr>
      <w:r>
        <w:t>этап - п</w:t>
      </w:r>
      <w:r w:rsidRPr="00A8705E">
        <w:t>роектирование архитектуры общесистемных компонентов</w:t>
      </w:r>
      <w:r>
        <w:t xml:space="preserve"> (не более 2 месяцев):</w:t>
      </w:r>
    </w:p>
    <w:p w14:paraId="36FD981F" w14:textId="77777777" w:rsidR="00E16B00" w:rsidRDefault="00E16B00" w:rsidP="005108C1">
      <w:pPr>
        <w:pStyle w:val="ad"/>
        <w:numPr>
          <w:ilvl w:val="0"/>
          <w:numId w:val="60"/>
        </w:numPr>
        <w:ind w:left="0" w:firstLine="709"/>
        <w:jc w:val="both"/>
      </w:pPr>
      <w:r>
        <w:lastRenderedPageBreak/>
        <w:t>этап - р</w:t>
      </w:r>
      <w:r w:rsidRPr="00BF5F3B">
        <w:t xml:space="preserve">азработка общесистемных компонентов </w:t>
      </w:r>
      <w:r w:rsidRPr="00201FD8">
        <w:t>(</w:t>
      </w:r>
      <w:r>
        <w:t>не более 3 месяцев):</w:t>
      </w:r>
    </w:p>
    <w:p w14:paraId="39C1A44B" w14:textId="77777777" w:rsidR="00E16B00" w:rsidRDefault="00E16B00" w:rsidP="005108C1">
      <w:pPr>
        <w:pStyle w:val="ad"/>
        <w:numPr>
          <w:ilvl w:val="0"/>
          <w:numId w:val="60"/>
        </w:numPr>
        <w:ind w:left="0" w:firstLine="709"/>
        <w:jc w:val="both"/>
      </w:pPr>
      <w:r>
        <w:t>этап - р</w:t>
      </w:r>
      <w:r w:rsidRPr="00BF5F3B">
        <w:t xml:space="preserve">азработка </w:t>
      </w:r>
      <w:r>
        <w:t>базового функционала</w:t>
      </w:r>
      <w:r w:rsidRPr="00BF5F3B">
        <w:t xml:space="preserve"> расписания в формате единого окна </w:t>
      </w:r>
      <w:r w:rsidRPr="00F367EF">
        <w:t>(</w:t>
      </w:r>
      <w:r w:rsidRPr="00E155EC">
        <w:t xml:space="preserve">не </w:t>
      </w:r>
      <w:r>
        <w:t>более 3 месяцев):</w:t>
      </w:r>
    </w:p>
    <w:p w14:paraId="54C8B294" w14:textId="77777777" w:rsidR="00E16B00" w:rsidRDefault="00E16B00" w:rsidP="005108C1">
      <w:pPr>
        <w:pStyle w:val="ad"/>
        <w:numPr>
          <w:ilvl w:val="0"/>
          <w:numId w:val="60"/>
        </w:numPr>
        <w:ind w:left="0" w:firstLine="709"/>
        <w:jc w:val="both"/>
      </w:pPr>
      <w:r>
        <w:t>этап - р</w:t>
      </w:r>
      <w:r w:rsidRPr="00BF5F3B">
        <w:t xml:space="preserve">азработка </w:t>
      </w:r>
      <w:r>
        <w:t>базового функционала</w:t>
      </w:r>
      <w:r w:rsidRPr="00BF5F3B">
        <w:t xml:space="preserve"> оперативного окна </w:t>
      </w:r>
      <w:r>
        <w:t>(не более 3 месяцев):</w:t>
      </w:r>
    </w:p>
    <w:p w14:paraId="3277AFBC" w14:textId="77777777" w:rsidR="00E16B00" w:rsidRDefault="00E16B00" w:rsidP="005108C1">
      <w:pPr>
        <w:pStyle w:val="ad"/>
        <w:numPr>
          <w:ilvl w:val="0"/>
          <w:numId w:val="60"/>
        </w:numPr>
        <w:ind w:left="0" w:firstLine="709"/>
        <w:jc w:val="both"/>
      </w:pPr>
      <w:r>
        <w:t>этап - р</w:t>
      </w:r>
      <w:r w:rsidRPr="00F367EF">
        <w:t xml:space="preserve">азработка </w:t>
      </w:r>
      <w:r>
        <w:t>базового функционала</w:t>
      </w:r>
      <w:r w:rsidRPr="00BF5F3B">
        <w:t xml:space="preserve"> </w:t>
      </w:r>
      <w:r>
        <w:t>оборота ВС</w:t>
      </w:r>
      <w:r w:rsidRPr="00F367EF">
        <w:t xml:space="preserve"> и трансферных пассажиров</w:t>
      </w:r>
      <w:r w:rsidRPr="00E155EC">
        <w:t xml:space="preserve"> </w:t>
      </w:r>
      <w:r>
        <w:t>(не более 3 месяцев):</w:t>
      </w:r>
    </w:p>
    <w:p w14:paraId="349D7C37" w14:textId="77777777" w:rsidR="00E16B00" w:rsidRDefault="00E16B00" w:rsidP="005108C1">
      <w:pPr>
        <w:pStyle w:val="ad"/>
        <w:numPr>
          <w:ilvl w:val="0"/>
          <w:numId w:val="60"/>
        </w:numPr>
        <w:ind w:left="0" w:firstLine="709"/>
        <w:jc w:val="both"/>
      </w:pPr>
      <w:r>
        <w:t>этап - р</w:t>
      </w:r>
      <w:r w:rsidRPr="00F367EF">
        <w:t xml:space="preserve">азработка </w:t>
      </w:r>
      <w:r w:rsidRPr="00393D7E">
        <w:t>р</w:t>
      </w:r>
      <w:r>
        <w:t>асширенного</w:t>
      </w:r>
      <w:r w:rsidRPr="00F367EF">
        <w:t xml:space="preserve"> функционала расписания</w:t>
      </w:r>
      <w:r>
        <w:t xml:space="preserve"> (не более 2 месяцев):</w:t>
      </w:r>
    </w:p>
    <w:p w14:paraId="18B3174F" w14:textId="77777777" w:rsidR="00E16B00" w:rsidRDefault="00E16B00" w:rsidP="005108C1">
      <w:pPr>
        <w:pStyle w:val="ad"/>
        <w:numPr>
          <w:ilvl w:val="0"/>
          <w:numId w:val="60"/>
        </w:numPr>
        <w:ind w:left="0" w:firstLine="709"/>
        <w:jc w:val="both"/>
      </w:pPr>
      <w:r>
        <w:t>этап - р</w:t>
      </w:r>
      <w:r w:rsidRPr="00F367EF">
        <w:t xml:space="preserve">азработка </w:t>
      </w:r>
      <w:r w:rsidRPr="00393D7E">
        <w:t>р</w:t>
      </w:r>
      <w:r>
        <w:t>асширенного</w:t>
      </w:r>
      <w:r w:rsidRPr="00F367EF">
        <w:t xml:space="preserve"> функционала оперативного окна, </w:t>
      </w:r>
      <w:r>
        <w:t>оборота ВС</w:t>
      </w:r>
      <w:r w:rsidRPr="00F367EF">
        <w:t xml:space="preserve"> и трансферных пассажиров</w:t>
      </w:r>
      <w:r>
        <w:t xml:space="preserve"> (не более 2 месяцев);</w:t>
      </w:r>
    </w:p>
    <w:p w14:paraId="782FD31B" w14:textId="57399C97" w:rsidR="003B3B93" w:rsidRPr="008A5D0D" w:rsidRDefault="00E16B00" w:rsidP="00CE17F8">
      <w:pPr>
        <w:ind w:firstLine="709"/>
        <w:jc w:val="both"/>
      </w:pPr>
      <w:r>
        <w:t>Общий срок завершения работ не позднее 30.04.2025 года.</w:t>
      </w:r>
    </w:p>
    <w:p w14:paraId="3907C119" w14:textId="3C30C8D5" w:rsidR="005F1533" w:rsidRDefault="00570368" w:rsidP="00CE17F8">
      <w:pPr>
        <w:ind w:firstLine="709"/>
        <w:jc w:val="both"/>
      </w:pPr>
      <w:r w:rsidRPr="00CE17F8">
        <w:rPr>
          <w:b/>
          <w:bCs/>
        </w:rPr>
        <w:t>3.3.2</w:t>
      </w:r>
      <w:r w:rsidRPr="008A5D0D">
        <w:t xml:space="preserve"> </w:t>
      </w:r>
      <w:r w:rsidR="005F1533">
        <w:t xml:space="preserve">Комплекс работ/услуг по внедрению Системы – ее вводу в промышленную эксплуатацию – </w:t>
      </w:r>
      <w:r w:rsidR="00B712A7" w:rsidRPr="008A5D0D">
        <w:t>для обеспечения работы соответствующих структурных подразделений</w:t>
      </w:r>
      <w:r w:rsidR="005F1533">
        <w:t xml:space="preserve"> Заказчика</w:t>
      </w:r>
      <w:r w:rsidR="00B712A7" w:rsidRPr="008A5D0D">
        <w:t>, в том числе</w:t>
      </w:r>
      <w:r w:rsidR="005F1533">
        <w:t>:</w:t>
      </w:r>
      <w:r w:rsidR="00B712A7" w:rsidRPr="008A5D0D">
        <w:t xml:space="preserve"> </w:t>
      </w:r>
    </w:p>
    <w:p w14:paraId="7947226E" w14:textId="54237373" w:rsidR="005F1533" w:rsidRDefault="00B712A7" w:rsidP="005108C1">
      <w:pPr>
        <w:pStyle w:val="ad"/>
        <w:numPr>
          <w:ilvl w:val="0"/>
          <w:numId w:val="62"/>
        </w:numPr>
        <w:ind w:left="0" w:firstLine="709"/>
        <w:jc w:val="both"/>
      </w:pPr>
      <w:r w:rsidRPr="008A5D0D">
        <w:t xml:space="preserve">комплекс работ по </w:t>
      </w:r>
      <w:r w:rsidR="00234B55">
        <w:t>стабилизации функционала Системы</w:t>
      </w:r>
      <w:r w:rsidR="005F1533">
        <w:t>;</w:t>
      </w:r>
    </w:p>
    <w:p w14:paraId="7E64AAAF" w14:textId="6F10D6D8" w:rsidR="005F1533" w:rsidRDefault="005F1533" w:rsidP="005108C1">
      <w:pPr>
        <w:pStyle w:val="ad"/>
        <w:numPr>
          <w:ilvl w:val="0"/>
          <w:numId w:val="62"/>
        </w:numPr>
        <w:ind w:left="0" w:firstLine="709"/>
        <w:jc w:val="both"/>
      </w:pPr>
      <w:r>
        <w:t>о</w:t>
      </w:r>
      <w:r w:rsidR="00B712A7" w:rsidRPr="008A5D0D">
        <w:t>бучение пользователей и технических специалистов работе с Системой</w:t>
      </w:r>
      <w:r>
        <w:t>;</w:t>
      </w:r>
    </w:p>
    <w:p w14:paraId="79BACB67" w14:textId="398BD06E" w:rsidR="005F1533" w:rsidRDefault="005F1533" w:rsidP="005108C1">
      <w:pPr>
        <w:pStyle w:val="ad"/>
        <w:numPr>
          <w:ilvl w:val="0"/>
          <w:numId w:val="62"/>
        </w:numPr>
        <w:ind w:left="0" w:firstLine="709"/>
        <w:jc w:val="both"/>
      </w:pPr>
      <w:r>
        <w:t>перенос данных из текущих систем;</w:t>
      </w:r>
    </w:p>
    <w:p w14:paraId="0800B343" w14:textId="6E25BB04" w:rsidR="005F1533" w:rsidRDefault="005F1533" w:rsidP="005108C1">
      <w:pPr>
        <w:pStyle w:val="ad"/>
        <w:numPr>
          <w:ilvl w:val="0"/>
          <w:numId w:val="62"/>
        </w:numPr>
        <w:ind w:left="0" w:firstLine="709"/>
        <w:jc w:val="both"/>
      </w:pPr>
      <w:r>
        <w:t>п</w:t>
      </w:r>
      <w:r w:rsidR="00B712A7" w:rsidRPr="008A5D0D">
        <w:t xml:space="preserve">одготовка специалистов Заказчика для последующего осуществления ими всех операций </w:t>
      </w:r>
      <w:r w:rsidR="00B712A7" w:rsidRPr="005F1533">
        <w:rPr>
          <w:rFonts w:eastAsia="Calibri"/>
        </w:rPr>
        <w:t>1-й и 2-й линии</w:t>
      </w:r>
      <w:r w:rsidR="00B712A7" w:rsidRPr="008A5D0D">
        <w:t xml:space="preserve"> технической поддержки и сопровождения </w:t>
      </w:r>
      <w:r w:rsidR="00B712A7">
        <w:t xml:space="preserve">функционала </w:t>
      </w:r>
      <w:r w:rsidR="00B712A7" w:rsidRPr="008A5D0D">
        <w:t>Системы.</w:t>
      </w:r>
      <w:r w:rsidR="00ED7939">
        <w:rPr>
          <w:rStyle w:val="aff7"/>
        </w:rPr>
        <w:footnoteReference w:id="2"/>
      </w:r>
    </w:p>
    <w:p w14:paraId="75FCB73E" w14:textId="721FA194" w:rsidR="00187193" w:rsidRPr="008A5D0D" w:rsidRDefault="00187193" w:rsidP="00CE17F8">
      <w:pPr>
        <w:ind w:firstLine="709"/>
        <w:jc w:val="both"/>
      </w:pPr>
      <w:r w:rsidRPr="00CE17F8">
        <w:rPr>
          <w:b/>
          <w:bCs/>
        </w:rPr>
        <w:t>3.3.</w:t>
      </w:r>
      <w:r w:rsidR="008A5D0D" w:rsidRPr="00CE17F8">
        <w:rPr>
          <w:b/>
          <w:bCs/>
        </w:rPr>
        <w:t>3</w:t>
      </w:r>
      <w:r w:rsidRPr="008A5D0D">
        <w:t xml:space="preserve"> </w:t>
      </w:r>
      <w:r w:rsidR="00234B55">
        <w:t>Техническая поддержка и сопровождение Системы в период внедрения</w:t>
      </w:r>
      <w:r w:rsidR="00B175E8">
        <w:t xml:space="preserve"> </w:t>
      </w:r>
      <w:r w:rsidR="00234B55">
        <w:t xml:space="preserve">и стабилизации (с момента </w:t>
      </w:r>
      <w:r w:rsidR="00ED7939">
        <w:t>ввода Системы в опытно-промышленную</w:t>
      </w:r>
      <w:r w:rsidR="00234B55">
        <w:t xml:space="preserve"> </w:t>
      </w:r>
      <w:r w:rsidR="00ED7939">
        <w:t>эксплуатацию</w:t>
      </w:r>
      <w:r w:rsidR="00B175E8">
        <w:t xml:space="preserve"> </w:t>
      </w:r>
      <w:r w:rsidR="00234B55">
        <w:t xml:space="preserve">до </w:t>
      </w:r>
      <w:r w:rsidR="00ED7939">
        <w:t>ее пере</w:t>
      </w:r>
      <w:r w:rsidR="00234B55">
        <w:t>вода в промышленную эксплуатацию</w:t>
      </w:r>
      <w:r w:rsidR="00B175E8">
        <w:rPr>
          <w:rStyle w:val="aff7"/>
        </w:rPr>
        <w:footnoteReference w:id="3"/>
      </w:r>
      <w:r w:rsidR="00234B55">
        <w:t xml:space="preserve">). </w:t>
      </w:r>
    </w:p>
    <w:p w14:paraId="188AC770" w14:textId="5839444A" w:rsidR="00503729" w:rsidRDefault="00570368" w:rsidP="00CE17F8">
      <w:pPr>
        <w:ind w:firstLine="709"/>
        <w:jc w:val="both"/>
      </w:pPr>
      <w:r w:rsidRPr="00CE17F8">
        <w:rPr>
          <w:b/>
          <w:bCs/>
        </w:rPr>
        <w:t>3.3.</w:t>
      </w:r>
      <w:r w:rsidR="00187193" w:rsidRPr="00CE17F8">
        <w:rPr>
          <w:b/>
          <w:bCs/>
        </w:rPr>
        <w:t>4</w:t>
      </w:r>
      <w:r w:rsidRPr="008A5D0D">
        <w:t xml:space="preserve"> </w:t>
      </w:r>
      <w:r w:rsidR="00ED7939">
        <w:t>Т</w:t>
      </w:r>
      <w:r w:rsidR="00B712A7" w:rsidRPr="008A5D0D">
        <w:t>ехническ</w:t>
      </w:r>
      <w:r w:rsidR="00ED7939">
        <w:t>ая</w:t>
      </w:r>
      <w:r w:rsidR="00B712A7" w:rsidRPr="008A5D0D">
        <w:t xml:space="preserve"> поддержк</w:t>
      </w:r>
      <w:r w:rsidR="00ED7939">
        <w:t>а</w:t>
      </w:r>
      <w:r w:rsidR="00B712A7" w:rsidRPr="008A5D0D">
        <w:t xml:space="preserve"> и сопровождени</w:t>
      </w:r>
      <w:r w:rsidR="00ED7939">
        <w:t>е</w:t>
      </w:r>
      <w:r w:rsidR="00B712A7" w:rsidRPr="008A5D0D">
        <w:t xml:space="preserve"> Системы</w:t>
      </w:r>
      <w:r w:rsidR="00ED7939">
        <w:t xml:space="preserve"> (</w:t>
      </w:r>
      <w:r w:rsidR="00ED7939" w:rsidRPr="008A5D0D">
        <w:t>3-</w:t>
      </w:r>
      <w:r w:rsidR="00ED7939">
        <w:t>я</w:t>
      </w:r>
      <w:r w:rsidR="00ED7939" w:rsidRPr="008A5D0D">
        <w:t xml:space="preserve"> лини</w:t>
      </w:r>
      <w:r w:rsidR="00ED7939">
        <w:t>я)</w:t>
      </w:r>
      <w:r w:rsidR="00B175E8">
        <w:t xml:space="preserve"> – осуществляется с момента ввода Системы в промышленную эксплуатацию в течение 2 лет</w:t>
      </w:r>
      <w:r w:rsidR="00B712A7" w:rsidRPr="008A5D0D">
        <w:t>.</w:t>
      </w:r>
    </w:p>
    <w:p w14:paraId="4191B5ED" w14:textId="4BB8BB71" w:rsidR="00E16B00" w:rsidRPr="008A5D0D" w:rsidRDefault="00E16B00" w:rsidP="00CE17F8">
      <w:pPr>
        <w:ind w:firstLine="709"/>
        <w:jc w:val="both"/>
      </w:pPr>
      <w:r w:rsidRPr="00CE17F8">
        <w:rPr>
          <w:b/>
          <w:bCs/>
          <w:szCs w:val="24"/>
        </w:rPr>
        <w:t>3.3.5.</w:t>
      </w:r>
      <w:r>
        <w:rPr>
          <w:szCs w:val="24"/>
        </w:rPr>
        <w:t xml:space="preserve"> При выполнении работ по проектированию Системы, предусмотренных п.3.3.2, необходимо учесть перспективы развития Системы в части проведения экономических и финансовых расчетов, в том числе п.7.2.2., п.7.2.3. </w:t>
      </w:r>
    </w:p>
    <w:p w14:paraId="3443F05B" w14:textId="327B07AA" w:rsidR="00605FBA" w:rsidRDefault="00570368" w:rsidP="00F23450">
      <w:pPr>
        <w:ind w:firstLine="709"/>
        <w:jc w:val="both"/>
      </w:pPr>
      <w:r w:rsidRPr="00C20A55">
        <w:t xml:space="preserve">Исполнитель должен </w:t>
      </w:r>
      <w:r w:rsidR="00C20A55" w:rsidRPr="00C20A55">
        <w:t xml:space="preserve">разработать </w:t>
      </w:r>
      <w:r w:rsidRPr="00C20A55">
        <w:t>и согласовать с Заказчиком детальный поэтапный план реализации всех функций Системы</w:t>
      </w:r>
      <w:r w:rsidR="008019F6">
        <w:t xml:space="preserve"> (план проекта)</w:t>
      </w:r>
      <w:r w:rsidRPr="00C20A55">
        <w:t>, описанных в настоящем ТЗ</w:t>
      </w:r>
      <w:r w:rsidR="00C20A55" w:rsidRPr="00C20A55">
        <w:t xml:space="preserve">, не позднее </w:t>
      </w:r>
      <w:r w:rsidR="00393D7E">
        <w:t>3</w:t>
      </w:r>
      <w:r w:rsidR="00C20A55" w:rsidRPr="00C20A55">
        <w:t xml:space="preserve"> месяцев с момента подписания договора</w:t>
      </w:r>
      <w:r w:rsidRPr="00C20A55">
        <w:t>.</w:t>
      </w:r>
    </w:p>
    <w:p w14:paraId="003E8F01" w14:textId="5B4E3EFE" w:rsidR="008019F6" w:rsidRDefault="008019F6" w:rsidP="00F23450">
      <w:pPr>
        <w:pStyle w:val="ad"/>
        <w:ind w:left="0" w:firstLine="709"/>
        <w:contextualSpacing w:val="0"/>
        <w:jc w:val="both"/>
      </w:pPr>
      <w:r w:rsidRPr="007F0494">
        <w:rPr>
          <w:color w:val="000000" w:themeColor="text1"/>
        </w:rPr>
        <w:t>С</w:t>
      </w:r>
      <w:r w:rsidRPr="007F0494">
        <w:t>истема будет приниматься в промышленную эксплуатацию в соответствии с планом проекта по итогам проведения приёмо-сдаточных испытаний, проведения опытной и опытно-промышленной эксплуатации (периода стабилизации) с подписанием соответствующих протоколов, актов и указаний о вводе в промышленную эксплуатацию.</w:t>
      </w:r>
    </w:p>
    <w:p w14:paraId="2D6891DA" w14:textId="3774BBD7" w:rsidR="008A5D0D" w:rsidRPr="008A5D0D" w:rsidRDefault="007F0494" w:rsidP="00CE17F8">
      <w:pPr>
        <w:jc w:val="both"/>
      </w:pPr>
      <w:r w:rsidRPr="0089189B">
        <w:rPr>
          <w:rFonts w:hint="eastAsia"/>
          <w:szCs w:val="24"/>
        </w:rPr>
        <w:t>Система</w:t>
      </w:r>
      <w:r w:rsidRPr="0089189B">
        <w:rPr>
          <w:szCs w:val="24"/>
        </w:rPr>
        <w:t xml:space="preserve"> </w:t>
      </w:r>
      <w:r w:rsidRPr="0089189B">
        <w:rPr>
          <w:rFonts w:hint="eastAsia"/>
          <w:szCs w:val="24"/>
        </w:rPr>
        <w:t>должна</w:t>
      </w:r>
      <w:r w:rsidRPr="0089189B">
        <w:rPr>
          <w:szCs w:val="24"/>
        </w:rPr>
        <w:t xml:space="preserve"> </w:t>
      </w:r>
      <w:r w:rsidRPr="0089189B">
        <w:rPr>
          <w:rFonts w:hint="eastAsia"/>
          <w:szCs w:val="24"/>
        </w:rPr>
        <w:t>приниматься</w:t>
      </w:r>
      <w:r w:rsidRPr="0089189B">
        <w:rPr>
          <w:szCs w:val="24"/>
        </w:rPr>
        <w:t xml:space="preserve"> </w:t>
      </w:r>
      <w:r w:rsidRPr="0089189B">
        <w:rPr>
          <w:rFonts w:hint="eastAsia"/>
          <w:szCs w:val="24"/>
        </w:rPr>
        <w:t>в</w:t>
      </w:r>
      <w:r w:rsidRPr="0089189B">
        <w:rPr>
          <w:szCs w:val="24"/>
        </w:rPr>
        <w:t xml:space="preserve"> </w:t>
      </w:r>
      <w:r w:rsidRPr="0089189B">
        <w:rPr>
          <w:rFonts w:hint="eastAsia"/>
          <w:szCs w:val="24"/>
        </w:rPr>
        <w:t>эксплуатацию</w:t>
      </w:r>
      <w:r w:rsidRPr="0089189B">
        <w:rPr>
          <w:szCs w:val="24"/>
        </w:rPr>
        <w:t xml:space="preserve"> </w:t>
      </w:r>
      <w:r w:rsidRPr="0089189B">
        <w:rPr>
          <w:rFonts w:hint="eastAsia"/>
          <w:szCs w:val="24"/>
        </w:rPr>
        <w:t>по</w:t>
      </w:r>
      <w:r w:rsidRPr="0089189B">
        <w:rPr>
          <w:szCs w:val="24"/>
        </w:rPr>
        <w:t xml:space="preserve"> </w:t>
      </w:r>
      <w:r w:rsidRPr="0089189B">
        <w:rPr>
          <w:rFonts w:hint="eastAsia"/>
          <w:szCs w:val="24"/>
        </w:rPr>
        <w:t>мере</w:t>
      </w:r>
      <w:r w:rsidRPr="0089189B">
        <w:rPr>
          <w:szCs w:val="24"/>
        </w:rPr>
        <w:t xml:space="preserve"> </w:t>
      </w:r>
      <w:r w:rsidRPr="0089189B">
        <w:rPr>
          <w:rFonts w:hint="eastAsia"/>
          <w:szCs w:val="24"/>
        </w:rPr>
        <w:t>готовности</w:t>
      </w:r>
      <w:r w:rsidRPr="0089189B">
        <w:rPr>
          <w:szCs w:val="24"/>
        </w:rPr>
        <w:t xml:space="preserve"> </w:t>
      </w:r>
      <w:r w:rsidRPr="0089189B">
        <w:rPr>
          <w:rFonts w:hint="eastAsia"/>
          <w:szCs w:val="24"/>
        </w:rPr>
        <w:t>ее</w:t>
      </w:r>
      <w:r w:rsidRPr="0089189B">
        <w:rPr>
          <w:szCs w:val="24"/>
        </w:rPr>
        <w:t xml:space="preserve"> </w:t>
      </w:r>
      <w:r w:rsidRPr="0089189B">
        <w:rPr>
          <w:rFonts w:hint="eastAsia"/>
          <w:szCs w:val="24"/>
        </w:rPr>
        <w:t>функциональных</w:t>
      </w:r>
      <w:r w:rsidRPr="0089189B">
        <w:rPr>
          <w:szCs w:val="24"/>
        </w:rPr>
        <w:t xml:space="preserve"> </w:t>
      </w:r>
      <w:r w:rsidRPr="0089189B">
        <w:rPr>
          <w:rFonts w:hint="eastAsia"/>
          <w:szCs w:val="24"/>
        </w:rPr>
        <w:t>блоков</w:t>
      </w:r>
      <w:r w:rsidRPr="0089189B">
        <w:rPr>
          <w:szCs w:val="24"/>
        </w:rPr>
        <w:t xml:space="preserve"> </w:t>
      </w:r>
      <w:r w:rsidRPr="0089189B">
        <w:rPr>
          <w:rFonts w:hint="eastAsia"/>
          <w:szCs w:val="24"/>
        </w:rPr>
        <w:t>с</w:t>
      </w:r>
      <w:r w:rsidRPr="0089189B">
        <w:rPr>
          <w:szCs w:val="24"/>
        </w:rPr>
        <w:t xml:space="preserve"> </w:t>
      </w:r>
      <w:r w:rsidRPr="0089189B">
        <w:rPr>
          <w:rFonts w:hint="eastAsia"/>
          <w:szCs w:val="24"/>
        </w:rPr>
        <w:t>подписанием</w:t>
      </w:r>
      <w:r w:rsidRPr="0089189B">
        <w:rPr>
          <w:szCs w:val="24"/>
        </w:rPr>
        <w:t xml:space="preserve"> </w:t>
      </w:r>
      <w:r w:rsidRPr="0089189B">
        <w:rPr>
          <w:rFonts w:hint="eastAsia"/>
          <w:szCs w:val="24"/>
        </w:rPr>
        <w:t>соответствующих</w:t>
      </w:r>
      <w:r w:rsidRPr="0089189B">
        <w:rPr>
          <w:szCs w:val="24"/>
        </w:rPr>
        <w:t xml:space="preserve"> </w:t>
      </w:r>
      <w:r w:rsidRPr="0089189B">
        <w:rPr>
          <w:rFonts w:hint="eastAsia"/>
          <w:szCs w:val="24"/>
        </w:rPr>
        <w:t>актов</w:t>
      </w:r>
      <w:r w:rsidRPr="0089189B">
        <w:rPr>
          <w:szCs w:val="24"/>
        </w:rPr>
        <w:t xml:space="preserve"> </w:t>
      </w:r>
      <w:r w:rsidRPr="0089189B">
        <w:rPr>
          <w:rFonts w:hint="eastAsia"/>
          <w:szCs w:val="24"/>
        </w:rPr>
        <w:t>и</w:t>
      </w:r>
      <w:r w:rsidRPr="0089189B">
        <w:rPr>
          <w:szCs w:val="24"/>
        </w:rPr>
        <w:t xml:space="preserve"> </w:t>
      </w:r>
      <w:r w:rsidRPr="0089189B">
        <w:rPr>
          <w:rFonts w:hint="eastAsia"/>
          <w:szCs w:val="24"/>
        </w:rPr>
        <w:t>указаний</w:t>
      </w:r>
      <w:r w:rsidRPr="0089189B">
        <w:rPr>
          <w:szCs w:val="24"/>
        </w:rPr>
        <w:t xml:space="preserve"> </w:t>
      </w:r>
      <w:r w:rsidRPr="0089189B">
        <w:rPr>
          <w:rFonts w:hint="eastAsia"/>
          <w:szCs w:val="24"/>
        </w:rPr>
        <w:t>о</w:t>
      </w:r>
      <w:r w:rsidRPr="0089189B">
        <w:rPr>
          <w:szCs w:val="24"/>
        </w:rPr>
        <w:t xml:space="preserve"> </w:t>
      </w:r>
      <w:r w:rsidRPr="0089189B">
        <w:rPr>
          <w:rFonts w:hint="eastAsia"/>
          <w:szCs w:val="24"/>
        </w:rPr>
        <w:t>вводе</w:t>
      </w:r>
      <w:r w:rsidRPr="0089189B">
        <w:rPr>
          <w:szCs w:val="24"/>
        </w:rPr>
        <w:t xml:space="preserve"> </w:t>
      </w:r>
      <w:r w:rsidRPr="0089189B">
        <w:rPr>
          <w:rFonts w:hint="eastAsia"/>
          <w:szCs w:val="24"/>
        </w:rPr>
        <w:t>в</w:t>
      </w:r>
      <w:r w:rsidRPr="0089189B">
        <w:rPr>
          <w:szCs w:val="24"/>
        </w:rPr>
        <w:t xml:space="preserve"> </w:t>
      </w:r>
      <w:r w:rsidRPr="0089189B">
        <w:rPr>
          <w:rFonts w:hint="eastAsia"/>
          <w:szCs w:val="24"/>
        </w:rPr>
        <w:t>промышленную</w:t>
      </w:r>
      <w:r w:rsidRPr="0089189B">
        <w:rPr>
          <w:szCs w:val="24"/>
        </w:rPr>
        <w:t xml:space="preserve"> </w:t>
      </w:r>
      <w:r w:rsidRPr="0089189B">
        <w:rPr>
          <w:rFonts w:hint="eastAsia"/>
          <w:szCs w:val="24"/>
        </w:rPr>
        <w:t>эксплуатацию</w:t>
      </w:r>
      <w:r w:rsidRPr="00D91097">
        <w:rPr>
          <w:szCs w:val="24"/>
        </w:rPr>
        <w:t>.</w:t>
      </w:r>
    </w:p>
    <w:p w14:paraId="1FB013EA" w14:textId="77777777" w:rsidR="00605FBA" w:rsidRPr="008A5D0D" w:rsidRDefault="00570368" w:rsidP="00CE17F8">
      <w:pPr>
        <w:pStyle w:val="1"/>
        <w:spacing w:before="120"/>
        <w:ind w:left="0" w:firstLine="709"/>
      </w:pPr>
      <w:bookmarkStart w:id="6" w:name="_Toc140154809"/>
      <w:r w:rsidRPr="008A5D0D">
        <w:t>НАЗНАЧЕНИЕ СИСТЕМЫ</w:t>
      </w:r>
      <w:bookmarkEnd w:id="6"/>
    </w:p>
    <w:p w14:paraId="40F8C8EE" w14:textId="146EF06A" w:rsidR="00605FBA" w:rsidRPr="008A5D0D" w:rsidRDefault="00570368" w:rsidP="00F23450">
      <w:pPr>
        <w:ind w:firstLine="709"/>
        <w:jc w:val="both"/>
      </w:pPr>
      <w:r w:rsidRPr="008A5D0D">
        <w:t>Система предназначена для автоматизации процессов управления производственной деятельностью авиакомпании</w:t>
      </w:r>
      <w:r w:rsidR="00503729">
        <w:t xml:space="preserve">, </w:t>
      </w:r>
      <w:r w:rsidR="00503729">
        <w:rPr>
          <w:color w:val="auto"/>
        </w:rPr>
        <w:t>в части обеспечения процессов</w:t>
      </w:r>
      <w:r w:rsidRPr="008A5D0D">
        <w:t>:</w:t>
      </w:r>
    </w:p>
    <w:p w14:paraId="234132E5" w14:textId="77777777" w:rsidR="00605FBA" w:rsidRPr="008A5D0D" w:rsidRDefault="00570368" w:rsidP="00CE17F8">
      <w:pPr>
        <w:pStyle w:val="ad"/>
        <w:numPr>
          <w:ilvl w:val="0"/>
          <w:numId w:val="21"/>
        </w:numPr>
        <w:ind w:left="0" w:firstLine="709"/>
        <w:jc w:val="both"/>
      </w:pPr>
      <w:r w:rsidRPr="008A5D0D">
        <w:t>управления суточным планом полетов;</w:t>
      </w:r>
    </w:p>
    <w:p w14:paraId="174A4C44" w14:textId="77777777" w:rsidR="00605FBA" w:rsidRPr="008A5D0D" w:rsidRDefault="00570368" w:rsidP="00CE17F8">
      <w:pPr>
        <w:pStyle w:val="ad"/>
        <w:numPr>
          <w:ilvl w:val="0"/>
          <w:numId w:val="21"/>
        </w:numPr>
        <w:ind w:left="0" w:firstLine="709"/>
        <w:jc w:val="both"/>
      </w:pPr>
      <w:r w:rsidRPr="008A5D0D">
        <w:t>управления и планирования расписанием;</w:t>
      </w:r>
    </w:p>
    <w:p w14:paraId="185C94B6" w14:textId="77777777" w:rsidR="00605FBA" w:rsidRPr="008A5D0D" w:rsidRDefault="00570368" w:rsidP="00CE17F8">
      <w:pPr>
        <w:pStyle w:val="ad"/>
        <w:numPr>
          <w:ilvl w:val="0"/>
          <w:numId w:val="21"/>
        </w:numPr>
        <w:ind w:left="0" w:firstLine="709"/>
        <w:jc w:val="both"/>
      </w:pPr>
      <w:r w:rsidRPr="008A5D0D">
        <w:t>управления стыковками трансферных пассажиров;</w:t>
      </w:r>
    </w:p>
    <w:p w14:paraId="50C67D08" w14:textId="1456ECA4" w:rsidR="008A5D0D" w:rsidRPr="008A5D0D" w:rsidRDefault="00570368" w:rsidP="00CE17F8">
      <w:pPr>
        <w:pStyle w:val="ad"/>
        <w:numPr>
          <w:ilvl w:val="0"/>
          <w:numId w:val="21"/>
        </w:numPr>
        <w:ind w:left="0" w:firstLine="709"/>
        <w:jc w:val="both"/>
      </w:pPr>
      <w:r w:rsidRPr="008A5D0D">
        <w:t xml:space="preserve">управления процессом </w:t>
      </w:r>
      <w:r w:rsidR="00C20A55">
        <w:t>оборота</w:t>
      </w:r>
      <w:r w:rsidRPr="008A5D0D">
        <w:t xml:space="preserve"> ВС</w:t>
      </w:r>
      <w:r w:rsidRPr="008A5D0D">
        <w:rPr>
          <w:sz w:val="20"/>
        </w:rPr>
        <w:t>.</w:t>
      </w:r>
    </w:p>
    <w:p w14:paraId="69B7840E" w14:textId="77777777" w:rsidR="00605FBA" w:rsidRPr="00030333" w:rsidRDefault="00570368" w:rsidP="00CE17F8">
      <w:pPr>
        <w:pStyle w:val="1"/>
        <w:spacing w:before="120"/>
        <w:ind w:left="0" w:firstLine="709"/>
      </w:pPr>
      <w:bookmarkStart w:id="7" w:name="_Toc140154810"/>
      <w:r w:rsidRPr="00030333">
        <w:lastRenderedPageBreak/>
        <w:t>ЦЕЛИ</w:t>
      </w:r>
      <w:bookmarkEnd w:id="7"/>
    </w:p>
    <w:p w14:paraId="4051F95C" w14:textId="3E772071" w:rsidR="00605FBA" w:rsidRPr="008A5D0D" w:rsidRDefault="00570368" w:rsidP="00F23450">
      <w:pPr>
        <w:ind w:firstLine="709"/>
        <w:jc w:val="both"/>
      </w:pPr>
      <w:r w:rsidRPr="008A5D0D">
        <w:t xml:space="preserve">Настоящее Техническое задание распространяется на выполнение работ по разработке, внедрению </w:t>
      </w:r>
      <w:r w:rsidR="00503729">
        <w:t xml:space="preserve">технической поддержки </w:t>
      </w:r>
      <w:r w:rsidRPr="008A5D0D">
        <w:t>и сопровождению единой производственной платформы для поддержания процесса управления производственной деятельностью Заказчика.</w:t>
      </w:r>
    </w:p>
    <w:p w14:paraId="23D803F5" w14:textId="77777777" w:rsidR="00605FBA" w:rsidRPr="008A5D0D" w:rsidRDefault="00570368" w:rsidP="00F23450">
      <w:pPr>
        <w:ind w:firstLine="709"/>
        <w:jc w:val="both"/>
      </w:pPr>
      <w:r w:rsidRPr="008A5D0D">
        <w:t>В том числе, в целях исполнения требований Директив Правительства РФ и Стратегии цифровой трансформации ПАО «Аэрофлот» по отказу от использования импортного программного обеспечения, а также минимизации любых производственных потерь в случае возникновения нештатных ситуаций за счет своевременной технической поддержки указанной системы.</w:t>
      </w:r>
    </w:p>
    <w:p w14:paraId="311C970F" w14:textId="77777777" w:rsidR="00605FBA" w:rsidRPr="008A5D0D" w:rsidRDefault="00570368" w:rsidP="00F23450">
      <w:pPr>
        <w:ind w:firstLine="709"/>
        <w:jc w:val="both"/>
      </w:pPr>
      <w:r w:rsidRPr="008A5D0D">
        <w:t xml:space="preserve"> Кроме того, к целям разработки и внедрения Системы относятся:</w:t>
      </w:r>
    </w:p>
    <w:p w14:paraId="30DBF81C" w14:textId="77777777" w:rsidR="00605FBA" w:rsidRDefault="00570368" w:rsidP="00CE17F8">
      <w:pPr>
        <w:pStyle w:val="ad"/>
        <w:numPr>
          <w:ilvl w:val="0"/>
          <w:numId w:val="22"/>
        </w:numPr>
        <w:ind w:left="0" w:firstLine="709"/>
        <w:jc w:val="both"/>
      </w:pPr>
      <w:r w:rsidRPr="008A5D0D">
        <w:t>снижение к минимуму любых производственных потерь, в случае возникновения нештатных ситуаций, за счет своевременной технической поддержки;</w:t>
      </w:r>
    </w:p>
    <w:p w14:paraId="31B43697" w14:textId="50245A55" w:rsidR="0060610A" w:rsidRPr="008A5D0D" w:rsidRDefault="0060610A" w:rsidP="00CE17F8">
      <w:pPr>
        <w:pStyle w:val="ad"/>
        <w:numPr>
          <w:ilvl w:val="0"/>
          <w:numId w:val="22"/>
        </w:numPr>
        <w:ind w:left="0" w:firstLine="709"/>
        <w:jc w:val="both"/>
      </w:pPr>
      <w:r>
        <w:t>п</w:t>
      </w:r>
      <w:r w:rsidRPr="0060610A">
        <w:t xml:space="preserve">овышение уровня автоматизации взаимодействия </w:t>
      </w:r>
      <w:r>
        <w:t xml:space="preserve">структурных подразделений Заказчика: </w:t>
      </w:r>
      <w:r w:rsidRPr="0060610A">
        <w:t>ДУСиД</w:t>
      </w:r>
      <w:r>
        <w:t>,</w:t>
      </w:r>
      <w:r w:rsidRPr="0060610A">
        <w:t xml:space="preserve"> ДПиУПД</w:t>
      </w:r>
      <w:r>
        <w:t xml:space="preserve"> и др.;</w:t>
      </w:r>
    </w:p>
    <w:p w14:paraId="021C66F9" w14:textId="65C118A2" w:rsidR="00605FBA" w:rsidRPr="008A5D0D" w:rsidRDefault="00570368" w:rsidP="00CE17F8">
      <w:pPr>
        <w:pStyle w:val="ad"/>
        <w:numPr>
          <w:ilvl w:val="0"/>
          <w:numId w:val="22"/>
        </w:numPr>
        <w:ind w:left="0" w:firstLine="709"/>
        <w:jc w:val="both"/>
      </w:pPr>
      <w:r w:rsidRPr="008A5D0D">
        <w:t>получение высоких эксплуатационных характеристик Системы.</w:t>
      </w:r>
    </w:p>
    <w:p w14:paraId="16A6FD68" w14:textId="77777777" w:rsidR="00605FBA" w:rsidRDefault="00570368" w:rsidP="00CE17F8">
      <w:pPr>
        <w:pStyle w:val="1"/>
        <w:spacing w:before="120"/>
        <w:ind w:left="0" w:firstLine="709"/>
        <w:jc w:val="both"/>
      </w:pPr>
      <w:bookmarkStart w:id="8" w:name="_Toc140154811"/>
      <w:r w:rsidRPr="008A5D0D">
        <w:t>ТРЕБОВАНИЯ К СИСТЕМЕ</w:t>
      </w:r>
      <w:bookmarkEnd w:id="8"/>
    </w:p>
    <w:p w14:paraId="078AB1BC" w14:textId="25717DF1" w:rsidR="00B175E8" w:rsidRDefault="00B175E8" w:rsidP="00CE17F8">
      <w:pPr>
        <w:ind w:firstLine="709"/>
      </w:pPr>
      <w:r>
        <w:t>Требования к функциональным возможностям Системы</w:t>
      </w:r>
    </w:p>
    <w:p w14:paraId="3771979C" w14:textId="199EDFB0" w:rsidR="00E615B3" w:rsidRPr="008A5D0D" w:rsidRDefault="00E615B3" w:rsidP="00CE17F8">
      <w:pPr>
        <w:pStyle w:val="ad"/>
        <w:widowControl w:val="0"/>
        <w:ind w:left="0" w:firstLine="709"/>
        <w:jc w:val="both"/>
      </w:pPr>
      <w:r w:rsidRPr="008A5D0D">
        <w:t>Детализация требований к оказанию услуг:</w:t>
      </w:r>
    </w:p>
    <w:p w14:paraId="1BD208B3" w14:textId="77777777" w:rsidR="00E615B3" w:rsidRPr="008A5D0D" w:rsidRDefault="00E615B3" w:rsidP="00CE17F8">
      <w:pPr>
        <w:pStyle w:val="ad"/>
        <w:numPr>
          <w:ilvl w:val="0"/>
          <w:numId w:val="22"/>
        </w:numPr>
        <w:ind w:left="0" w:firstLine="709"/>
        <w:jc w:val="both"/>
      </w:pPr>
      <w:r w:rsidRPr="008A5D0D">
        <w:t>разработка и внедрение функционала управления суточным планом полетов (п.7.1);</w:t>
      </w:r>
    </w:p>
    <w:p w14:paraId="63A48A60" w14:textId="77777777" w:rsidR="00E615B3" w:rsidRPr="008A5D0D" w:rsidRDefault="00E615B3" w:rsidP="00CE17F8">
      <w:pPr>
        <w:pStyle w:val="ad"/>
        <w:numPr>
          <w:ilvl w:val="0"/>
          <w:numId w:val="22"/>
        </w:numPr>
        <w:ind w:left="0" w:firstLine="709"/>
        <w:jc w:val="both"/>
      </w:pPr>
      <w:r w:rsidRPr="008A5D0D">
        <w:t>разработка и внедрение функционала планирования и управления расписанием (п.7.2);</w:t>
      </w:r>
    </w:p>
    <w:p w14:paraId="3A5D6C6D" w14:textId="77777777" w:rsidR="00E615B3" w:rsidRPr="008A5D0D" w:rsidRDefault="00E615B3" w:rsidP="00CE17F8">
      <w:pPr>
        <w:pStyle w:val="ad"/>
        <w:numPr>
          <w:ilvl w:val="0"/>
          <w:numId w:val="22"/>
        </w:numPr>
        <w:ind w:left="0" w:firstLine="709"/>
        <w:jc w:val="both"/>
      </w:pPr>
      <w:r w:rsidRPr="008A5D0D">
        <w:t xml:space="preserve">развертывание и </w:t>
      </w:r>
      <w:r>
        <w:t>внедрение</w:t>
      </w:r>
      <w:r w:rsidRPr="008A5D0D">
        <w:t xml:space="preserve"> системы управления стыковками трансферными пассажирами (п.7.5);</w:t>
      </w:r>
    </w:p>
    <w:p w14:paraId="33CC63E5" w14:textId="7FFC2545" w:rsidR="003E0703" w:rsidRDefault="00E615B3" w:rsidP="00CE17F8">
      <w:pPr>
        <w:pStyle w:val="ad"/>
        <w:numPr>
          <w:ilvl w:val="0"/>
          <w:numId w:val="22"/>
        </w:numPr>
        <w:ind w:left="0" w:firstLine="709"/>
        <w:jc w:val="both"/>
      </w:pPr>
      <w:r w:rsidRPr="008A5D0D">
        <w:t xml:space="preserve">разработка и внедрение функционала управления </w:t>
      </w:r>
      <w:r>
        <w:t>оборотом ВС</w:t>
      </w:r>
      <w:r w:rsidRPr="008A5D0D">
        <w:t xml:space="preserve"> (п 7.3)</w:t>
      </w:r>
      <w:r w:rsidR="00262BAD">
        <w:t>.</w:t>
      </w:r>
    </w:p>
    <w:p w14:paraId="493954A8" w14:textId="3BDADC83" w:rsidR="00E615B3" w:rsidRDefault="003E0703" w:rsidP="00CE17F8">
      <w:pPr>
        <w:ind w:firstLine="709"/>
        <w:jc w:val="both"/>
      </w:pPr>
      <w:r w:rsidRPr="007F0494">
        <w:t>Состав базового и расширенного функционала будет уточнен на этапе проектирования системы.</w:t>
      </w:r>
    </w:p>
    <w:p w14:paraId="51BB6E29" w14:textId="07EDE0DE" w:rsidR="00B175E8" w:rsidRPr="00B175E8" w:rsidRDefault="00B175E8" w:rsidP="00EB0890">
      <w:bookmarkStart w:id="9" w:name="_Toc139627925"/>
      <w:bookmarkEnd w:id="9"/>
    </w:p>
    <w:p w14:paraId="1F5432F0" w14:textId="77777777" w:rsidR="00605FBA" w:rsidRPr="00030333" w:rsidRDefault="00570368" w:rsidP="00CE17F8">
      <w:pPr>
        <w:pStyle w:val="ad"/>
        <w:numPr>
          <w:ilvl w:val="1"/>
          <w:numId w:val="1"/>
        </w:numPr>
        <w:spacing w:before="120" w:after="120"/>
        <w:ind w:left="0" w:firstLine="709"/>
        <w:contextualSpacing w:val="0"/>
        <w:jc w:val="both"/>
        <w:outlineLvl w:val="1"/>
        <w:rPr>
          <w:b/>
        </w:rPr>
      </w:pPr>
      <w:bookmarkStart w:id="10" w:name="_Toc140154812"/>
      <w:r w:rsidRPr="00030333">
        <w:rPr>
          <w:b/>
        </w:rPr>
        <w:t>Общие требования к Системе</w:t>
      </w:r>
      <w:bookmarkEnd w:id="10"/>
    </w:p>
    <w:p w14:paraId="7C32D57C" w14:textId="0481E5FF" w:rsidR="00605FBA" w:rsidRPr="008A5D0D" w:rsidRDefault="00E615B3" w:rsidP="008A5D0D">
      <w:pPr>
        <w:ind w:firstLine="709"/>
        <w:jc w:val="both"/>
      </w:pPr>
      <w:r>
        <w:t>Р</w:t>
      </w:r>
      <w:r w:rsidR="00570368" w:rsidRPr="008A5D0D">
        <w:t>азрабатываемая под нужды Заказчика Система должна удовлетворять следующим требованиям:</w:t>
      </w:r>
    </w:p>
    <w:p w14:paraId="4534EE02" w14:textId="11A05157" w:rsidR="00605FBA" w:rsidRDefault="00570368" w:rsidP="00FB0080">
      <w:pPr>
        <w:pStyle w:val="ad"/>
        <w:numPr>
          <w:ilvl w:val="0"/>
          <w:numId w:val="2"/>
        </w:numPr>
        <w:ind w:left="0" w:firstLine="709"/>
        <w:jc w:val="both"/>
      </w:pPr>
      <w:r w:rsidRPr="008A5D0D">
        <w:t xml:space="preserve">Единое архитектурное решение в виде </w:t>
      </w:r>
      <w:r w:rsidR="00E615B3" w:rsidRPr="008A5D0D">
        <w:t>технологическо</w:t>
      </w:r>
      <w:r w:rsidR="00E615B3">
        <w:t>й</w:t>
      </w:r>
      <w:r w:rsidR="00E615B3" w:rsidRPr="008A5D0D">
        <w:t xml:space="preserve"> </w:t>
      </w:r>
      <w:r w:rsidRPr="008A5D0D">
        <w:t>платформы, в том числе, единая база данных для хранения и обработки данных Системы</w:t>
      </w:r>
      <w:r w:rsidR="00E615B3">
        <w:t xml:space="preserve"> в целях минимизации интеграционных взаимодействий между ее компонентами (бесшовная интеграция), а также с Системой планирования и управления экипажами ВС, разрабатываемой у Заказчика</w:t>
      </w:r>
      <w:r w:rsidR="00E615B3">
        <w:rPr>
          <w:rStyle w:val="aff7"/>
        </w:rPr>
        <w:footnoteReference w:id="4"/>
      </w:r>
      <w:r w:rsidR="00E615B3">
        <w:t>.</w:t>
      </w:r>
    </w:p>
    <w:p w14:paraId="106F51E6" w14:textId="62225C92" w:rsidR="0060610A" w:rsidRPr="00EB0890" w:rsidRDefault="0060610A" w:rsidP="005108C1">
      <w:pPr>
        <w:pStyle w:val="ad"/>
        <w:numPr>
          <w:ilvl w:val="1"/>
          <w:numId w:val="61"/>
        </w:numPr>
        <w:ind w:left="0" w:firstLine="709"/>
        <w:jc w:val="both"/>
      </w:pPr>
      <w:r w:rsidRPr="00EB0890">
        <w:t>СУБД: СУБД PostgreSQL</w:t>
      </w:r>
      <w:r w:rsidR="00C55980">
        <w:t>;</w:t>
      </w:r>
    </w:p>
    <w:p w14:paraId="7E45B468" w14:textId="424A7553" w:rsidR="00C55980" w:rsidRDefault="00027932" w:rsidP="005108C1">
      <w:pPr>
        <w:pStyle w:val="ad"/>
        <w:numPr>
          <w:ilvl w:val="1"/>
          <w:numId w:val="61"/>
        </w:numPr>
        <w:ind w:left="0" w:firstLine="709"/>
        <w:jc w:val="both"/>
      </w:pPr>
      <w:r>
        <w:t>к</w:t>
      </w:r>
      <w:r w:rsidR="0060610A" w:rsidRPr="00EB0890">
        <w:t>онтейнеризация: Docker CE</w:t>
      </w:r>
      <w:r w:rsidR="00C55980">
        <w:t>;</w:t>
      </w:r>
    </w:p>
    <w:p w14:paraId="19A59DF4" w14:textId="03DE6626" w:rsidR="0060610A" w:rsidRPr="00EB0890" w:rsidRDefault="00027932" w:rsidP="005108C1">
      <w:pPr>
        <w:pStyle w:val="ad"/>
        <w:numPr>
          <w:ilvl w:val="1"/>
          <w:numId w:val="61"/>
        </w:numPr>
        <w:ind w:left="0" w:firstLine="709"/>
        <w:jc w:val="both"/>
      </w:pPr>
      <w:r>
        <w:t>о</w:t>
      </w:r>
      <w:r w:rsidR="00C55980">
        <w:t>ркестрация:</w:t>
      </w:r>
      <w:r w:rsidR="0060610A" w:rsidRPr="00EB0890">
        <w:t xml:space="preserve"> Docker Swarm</w:t>
      </w:r>
      <w:r w:rsidR="00C55980">
        <w:t>;</w:t>
      </w:r>
    </w:p>
    <w:p w14:paraId="01A9525E" w14:textId="7F9F4F1C" w:rsidR="0060610A" w:rsidRPr="00EB0890" w:rsidRDefault="00027932" w:rsidP="005108C1">
      <w:pPr>
        <w:pStyle w:val="ad"/>
        <w:numPr>
          <w:ilvl w:val="1"/>
          <w:numId w:val="61"/>
        </w:numPr>
        <w:ind w:left="0" w:firstLine="709"/>
        <w:jc w:val="both"/>
        <w:rPr>
          <w:lang w:val="en-US"/>
        </w:rPr>
      </w:pPr>
      <w:r>
        <w:t>м</w:t>
      </w:r>
      <w:r w:rsidR="0060610A" w:rsidRPr="00EB0890">
        <w:t>ониторинг</w:t>
      </w:r>
      <w:r w:rsidR="0060610A" w:rsidRPr="00EB0890">
        <w:rPr>
          <w:lang w:val="en-US"/>
        </w:rPr>
        <w:t>: Vector + Elasticsearch + Kibana, Prometheus</w:t>
      </w:r>
      <w:r w:rsidR="00C55980" w:rsidRPr="00EB0890">
        <w:rPr>
          <w:lang w:val="en-US"/>
        </w:rPr>
        <w:t xml:space="preserve"> (</w:t>
      </w:r>
      <w:r w:rsidR="00C55980">
        <w:t>или</w:t>
      </w:r>
      <w:r w:rsidR="00C55980" w:rsidRPr="00EB0890">
        <w:rPr>
          <w:lang w:val="en-US"/>
        </w:rPr>
        <w:t xml:space="preserve"> </w:t>
      </w:r>
      <w:r w:rsidR="00C55980">
        <w:rPr>
          <w:lang w:val="en-US"/>
        </w:rPr>
        <w:t>Victoria Metrics)</w:t>
      </w:r>
      <w:r w:rsidR="0060610A" w:rsidRPr="00EB0890">
        <w:rPr>
          <w:lang w:val="en-US"/>
        </w:rPr>
        <w:t xml:space="preserve"> + Grafana</w:t>
      </w:r>
      <w:r w:rsidR="00C55980" w:rsidRPr="00EB0890">
        <w:rPr>
          <w:lang w:val="en-US"/>
        </w:rPr>
        <w:t>;</w:t>
      </w:r>
    </w:p>
    <w:p w14:paraId="57C98084" w14:textId="414AF8E5" w:rsidR="0060610A" w:rsidRPr="00EB0890" w:rsidRDefault="00027932" w:rsidP="005108C1">
      <w:pPr>
        <w:pStyle w:val="ad"/>
        <w:numPr>
          <w:ilvl w:val="1"/>
          <w:numId w:val="61"/>
        </w:numPr>
        <w:ind w:left="0" w:firstLine="709"/>
        <w:jc w:val="both"/>
      </w:pPr>
      <w:r>
        <w:t>а</w:t>
      </w:r>
      <w:r w:rsidR="0060610A" w:rsidRPr="00EB0890">
        <w:t>вторизация и аутентификация: Keycloak</w:t>
      </w:r>
      <w:r w:rsidR="00C55980">
        <w:t>;</w:t>
      </w:r>
    </w:p>
    <w:p w14:paraId="685433C6" w14:textId="2F1B1500" w:rsidR="0060610A" w:rsidRPr="00EB0890" w:rsidRDefault="00027932" w:rsidP="005108C1">
      <w:pPr>
        <w:pStyle w:val="ad"/>
        <w:numPr>
          <w:ilvl w:val="1"/>
          <w:numId w:val="61"/>
        </w:numPr>
        <w:ind w:left="0" w:firstLine="709"/>
        <w:jc w:val="both"/>
      </w:pPr>
      <w:r>
        <w:t>с</w:t>
      </w:r>
      <w:r w:rsidR="0060610A" w:rsidRPr="00EB0890">
        <w:t xml:space="preserve">редства разработки: Java (версия 11 и выше), </w:t>
      </w:r>
      <w:r w:rsidR="00C55980" w:rsidRPr="0086225D">
        <w:t xml:space="preserve">Java </w:t>
      </w:r>
      <w:r w:rsidR="00C55980">
        <w:rPr>
          <w:lang w:val="en-US"/>
        </w:rPr>
        <w:t>Spring</w:t>
      </w:r>
      <w:r w:rsidR="00C55980" w:rsidRPr="00EB0890">
        <w:t xml:space="preserve"> </w:t>
      </w:r>
      <w:r w:rsidR="00C55980">
        <w:rPr>
          <w:lang w:val="en-US"/>
        </w:rPr>
        <w:t>Boot</w:t>
      </w:r>
      <w:r w:rsidR="00C55980" w:rsidRPr="00EB0890">
        <w:t xml:space="preserve">, </w:t>
      </w:r>
      <w:r w:rsidR="0060610A" w:rsidRPr="00EB0890">
        <w:t>Gradle, Typescript (React), NodeJs</w:t>
      </w:r>
      <w:r>
        <w:t>;</w:t>
      </w:r>
    </w:p>
    <w:p w14:paraId="015326D9" w14:textId="29153D3A" w:rsidR="0060610A" w:rsidRPr="00EB0890" w:rsidRDefault="00027932" w:rsidP="005108C1">
      <w:pPr>
        <w:pStyle w:val="ad"/>
        <w:numPr>
          <w:ilvl w:val="1"/>
          <w:numId w:val="61"/>
        </w:numPr>
        <w:ind w:left="0" w:firstLine="709"/>
        <w:jc w:val="both"/>
      </w:pPr>
      <w:r>
        <w:lastRenderedPageBreak/>
        <w:t>м</w:t>
      </w:r>
      <w:r w:rsidR="0060610A" w:rsidRPr="00EB0890">
        <w:t>ежсервисное взаимодействие: RabbitMQ</w:t>
      </w:r>
      <w:r w:rsidR="00C55980" w:rsidRPr="00EB0890">
        <w:t xml:space="preserve">, </w:t>
      </w:r>
      <w:r w:rsidR="00C55980">
        <w:rPr>
          <w:lang w:val="en-US"/>
        </w:rPr>
        <w:t>Apache</w:t>
      </w:r>
      <w:r w:rsidR="00C55980" w:rsidRPr="00EB0890">
        <w:t xml:space="preserve"> </w:t>
      </w:r>
      <w:r w:rsidR="00C55980">
        <w:rPr>
          <w:lang w:val="en-US"/>
        </w:rPr>
        <w:t>Kafka</w:t>
      </w:r>
      <w:r w:rsidR="00C55980" w:rsidRPr="00EB0890">
        <w:t xml:space="preserve">, </w:t>
      </w:r>
      <w:r w:rsidR="00C55980">
        <w:rPr>
          <w:lang w:val="en-US"/>
        </w:rPr>
        <w:t>HTTP</w:t>
      </w:r>
      <w:r w:rsidR="00C55980" w:rsidRPr="00EB0890">
        <w:t>;</w:t>
      </w:r>
    </w:p>
    <w:p w14:paraId="39FBEAE6" w14:textId="564A6960" w:rsidR="0060610A" w:rsidRPr="008A5D0D" w:rsidRDefault="00027932" w:rsidP="005108C1">
      <w:pPr>
        <w:pStyle w:val="ad"/>
        <w:numPr>
          <w:ilvl w:val="1"/>
          <w:numId w:val="61"/>
        </w:numPr>
        <w:ind w:left="0" w:firstLine="709"/>
        <w:jc w:val="both"/>
      </w:pPr>
      <w:r>
        <w:t>с</w:t>
      </w:r>
      <w:r w:rsidR="00C55980">
        <w:t>истема кэширования</w:t>
      </w:r>
      <w:r w:rsidR="0060610A" w:rsidRPr="00EB0890">
        <w:t xml:space="preserve">: </w:t>
      </w:r>
      <w:r w:rsidR="00C55980">
        <w:rPr>
          <w:lang w:val="en-US"/>
        </w:rPr>
        <w:t>KeyDB.</w:t>
      </w:r>
    </w:p>
    <w:p w14:paraId="1A9B953A" w14:textId="079A8A5D" w:rsidR="00605FBA" w:rsidRPr="008A5D0D" w:rsidRDefault="00570368" w:rsidP="00FB0080">
      <w:pPr>
        <w:pStyle w:val="ad"/>
        <w:numPr>
          <w:ilvl w:val="0"/>
          <w:numId w:val="2"/>
        </w:numPr>
        <w:ind w:left="0" w:firstLine="709"/>
        <w:jc w:val="both"/>
      </w:pPr>
      <w:r w:rsidRPr="008A5D0D">
        <w:t xml:space="preserve">Использование микросервисной архитектуры. </w:t>
      </w:r>
      <w:r w:rsidR="00C55980">
        <w:t xml:space="preserve">Такое решение </w:t>
      </w:r>
      <w:r w:rsidR="00807A62">
        <w:t>должно</w:t>
      </w:r>
      <w:r w:rsidR="00C55980">
        <w:t xml:space="preserve"> обеспечить отказоустойчивость Системы </w:t>
      </w:r>
      <w:r w:rsidR="00E20658">
        <w:t>и требуемый уровень доступности</w:t>
      </w:r>
      <w:r w:rsidR="00C55980">
        <w:t xml:space="preserve"> за счет дублирования экземпляров </w:t>
      </w:r>
      <w:r w:rsidR="00DB365D">
        <w:t>микро</w:t>
      </w:r>
      <w:r w:rsidR="00C55980">
        <w:t>сервисов, а также за счет разделения отдельных бизнес-функций</w:t>
      </w:r>
      <w:r w:rsidR="00DB365D">
        <w:t xml:space="preserve"> между разными микросервисами. Кроме отказоустойчивости, такое решение позволит гибко</w:t>
      </w:r>
      <w:r w:rsidR="00807A62">
        <w:t>,</w:t>
      </w:r>
      <w:r w:rsidR="00DB365D">
        <w:t xml:space="preserve"> в зависимости от нагрузок</w:t>
      </w:r>
      <w:r w:rsidR="00807A62">
        <w:t>,</w:t>
      </w:r>
      <w:r w:rsidR="00DB365D">
        <w:t xml:space="preserve"> горизонтально масштабировать как Систему целиком, так и на уровне бизнес-функций.</w:t>
      </w:r>
    </w:p>
    <w:p w14:paraId="01D4DE91" w14:textId="77777777" w:rsidR="00605FBA" w:rsidRPr="008A5D0D" w:rsidRDefault="00570368" w:rsidP="00FB0080">
      <w:pPr>
        <w:pStyle w:val="ad"/>
        <w:numPr>
          <w:ilvl w:val="0"/>
          <w:numId w:val="2"/>
        </w:numPr>
        <w:ind w:left="0" w:firstLine="709"/>
        <w:jc w:val="both"/>
      </w:pPr>
      <w:r w:rsidRPr="008A5D0D">
        <w:t>Все программные компоненты Системы должны иметь легальное происхождение и иметь последнюю версию на момент подписания Контракта без каких-либо ограничений (обременения, в т.ч. залог, запрет, арест, претензии, иски третьих лиц) к свободному обращению на всей территории Российской Федерации.</w:t>
      </w:r>
    </w:p>
    <w:p w14:paraId="5E6B05EA" w14:textId="29FE25B3" w:rsidR="00605FBA" w:rsidRPr="008A5D0D" w:rsidRDefault="00570368" w:rsidP="00FB0080">
      <w:pPr>
        <w:pStyle w:val="ad"/>
        <w:numPr>
          <w:ilvl w:val="0"/>
          <w:numId w:val="2"/>
        </w:numPr>
        <w:ind w:left="0" w:firstLine="709"/>
        <w:jc w:val="both"/>
      </w:pPr>
      <w:r w:rsidRPr="008A5D0D">
        <w:t>В системе не должны быть установлены в явном или неявном виде лицензионные и/или технические ограничения по количеству пользователей</w:t>
      </w:r>
      <w:r w:rsidR="006C0CF1">
        <w:t xml:space="preserve"> (в том числе, одновременно подключаемых)</w:t>
      </w:r>
      <w:r w:rsidRPr="008A5D0D">
        <w:t>.</w:t>
      </w:r>
    </w:p>
    <w:p w14:paraId="4ACEC66A" w14:textId="77777777" w:rsidR="00605FBA" w:rsidRPr="008A5D0D" w:rsidRDefault="00570368" w:rsidP="00FB0080">
      <w:pPr>
        <w:pStyle w:val="ad"/>
        <w:numPr>
          <w:ilvl w:val="0"/>
          <w:numId w:val="2"/>
        </w:numPr>
        <w:ind w:left="0" w:firstLine="709"/>
        <w:jc w:val="both"/>
      </w:pPr>
      <w:r w:rsidRPr="008A5D0D">
        <w:t>Обеспечение защиты персональных данных по требованиям Федерального закона от 27.07.2006 № 152-ФЗ «О персональных данных» с учетом всех изменений (требований) вплоть до вступивших в силу с 01.09.2022 года.</w:t>
      </w:r>
    </w:p>
    <w:p w14:paraId="799EAA45" w14:textId="77777777" w:rsidR="00605FBA" w:rsidRPr="008A5D0D" w:rsidRDefault="00570368" w:rsidP="00FB0080">
      <w:pPr>
        <w:pStyle w:val="ad"/>
        <w:numPr>
          <w:ilvl w:val="0"/>
          <w:numId w:val="2"/>
        </w:numPr>
        <w:ind w:left="0" w:firstLine="709"/>
        <w:jc w:val="both"/>
      </w:pPr>
      <w:r w:rsidRPr="008A5D0D">
        <w:t>Обеспечение защиты информации в соответствии с Постановлением Правительства РФ от 01.11.2012 № 1119 «Об утверждении требований к защите персональных данных». Система должна соответствовать требованиям 3-го уровня защищенности.</w:t>
      </w:r>
    </w:p>
    <w:p w14:paraId="56F70A22" w14:textId="77777777" w:rsidR="00605FBA" w:rsidRPr="008A5D0D" w:rsidRDefault="00570368" w:rsidP="00FB0080">
      <w:pPr>
        <w:pStyle w:val="ad"/>
        <w:numPr>
          <w:ilvl w:val="0"/>
          <w:numId w:val="2"/>
        </w:numPr>
        <w:ind w:left="0" w:firstLine="709"/>
        <w:jc w:val="both"/>
      </w:pPr>
      <w:r w:rsidRPr="008A5D0D">
        <w:t>Обеспечение защиты информации по требованиям Федерального закона от 27.07.2006 № 149-ФЗ «Об информации, информационных технологиях и о защите информации».</w:t>
      </w:r>
    </w:p>
    <w:p w14:paraId="5E4C97EF" w14:textId="77777777" w:rsidR="00605FBA" w:rsidRPr="008A5D0D" w:rsidRDefault="00570368" w:rsidP="00FB0080">
      <w:pPr>
        <w:pStyle w:val="ad"/>
        <w:numPr>
          <w:ilvl w:val="0"/>
          <w:numId w:val="2"/>
        </w:numPr>
        <w:ind w:left="0" w:firstLine="709"/>
        <w:jc w:val="both"/>
      </w:pPr>
      <w:r w:rsidRPr="008A5D0D">
        <w:t>Соответствие требованиям Указа Президента РФ от 30.03.2022 №166 «О мерах по обеспечению технологической независимости и безопасности критической информационной инфраструктуры Российской Федерации».</w:t>
      </w:r>
    </w:p>
    <w:p w14:paraId="3B6DA702" w14:textId="77777777" w:rsidR="00605FBA" w:rsidRPr="008A5D0D" w:rsidRDefault="00570368" w:rsidP="00FB0080">
      <w:pPr>
        <w:pStyle w:val="ad"/>
        <w:numPr>
          <w:ilvl w:val="0"/>
          <w:numId w:val="2"/>
        </w:numPr>
        <w:ind w:left="0" w:firstLine="709"/>
        <w:jc w:val="both"/>
      </w:pPr>
      <w:r w:rsidRPr="008A5D0D">
        <w:t xml:space="preserve">Масштабируемость. Необходимо обеспечить возможность масштабирования количества подключений не менее, чем на 100%, без модернизации программно-аппаратного комплекса. Необходимо обеспечить возможность масштабируемости системы с учетом роста пассажиропотока, пользователей, объема обрабатываемой информации, с учетом роста процессов. </w:t>
      </w:r>
    </w:p>
    <w:p w14:paraId="78ACC2E0" w14:textId="77777777" w:rsidR="00605FBA" w:rsidRPr="008A5D0D" w:rsidRDefault="00570368" w:rsidP="00FB0080">
      <w:pPr>
        <w:pStyle w:val="ad"/>
        <w:numPr>
          <w:ilvl w:val="0"/>
          <w:numId w:val="2"/>
        </w:numPr>
        <w:ind w:left="0" w:firstLine="709"/>
        <w:jc w:val="both"/>
      </w:pPr>
      <w:r w:rsidRPr="008A5D0D">
        <w:t xml:space="preserve">Входные и выходные данные Системы должны представляться в стандартизованных форматах данных (текстовые таблицы, текстовые файлы, стандартах передачи данных по разрешенным каналам электросвязи по электронной почте).  </w:t>
      </w:r>
    </w:p>
    <w:p w14:paraId="16BD12B3" w14:textId="77777777" w:rsidR="00605FBA" w:rsidRPr="008A5D0D" w:rsidRDefault="00570368" w:rsidP="00FB0080">
      <w:pPr>
        <w:pStyle w:val="ad"/>
        <w:numPr>
          <w:ilvl w:val="0"/>
          <w:numId w:val="2"/>
        </w:numPr>
        <w:ind w:left="0" w:firstLine="709"/>
        <w:jc w:val="both"/>
      </w:pPr>
      <w:r w:rsidRPr="008A5D0D">
        <w:t>Интуитивная понятность, логичность и соответствие требованиям общей технической эргономики графических интерфейсов.</w:t>
      </w:r>
    </w:p>
    <w:p w14:paraId="6E83124D" w14:textId="77777777" w:rsidR="00605FBA" w:rsidRPr="008A5D0D" w:rsidRDefault="00570368" w:rsidP="00FB0080">
      <w:pPr>
        <w:pStyle w:val="ad"/>
        <w:numPr>
          <w:ilvl w:val="0"/>
          <w:numId w:val="2"/>
        </w:numPr>
        <w:ind w:left="0" w:firstLine="709"/>
        <w:jc w:val="both"/>
      </w:pPr>
      <w:r w:rsidRPr="008A5D0D">
        <w:t>Защищенность и адекватность реагирования на нестандартное использование функций либо некорректный ввод данных.</w:t>
      </w:r>
    </w:p>
    <w:p w14:paraId="3561F36F" w14:textId="343D7127" w:rsidR="00605FBA" w:rsidRPr="008A5D0D" w:rsidRDefault="00570368" w:rsidP="00FB0080">
      <w:pPr>
        <w:pStyle w:val="ad"/>
        <w:numPr>
          <w:ilvl w:val="0"/>
          <w:numId w:val="2"/>
        </w:numPr>
        <w:ind w:left="0" w:firstLine="709"/>
        <w:jc w:val="both"/>
      </w:pPr>
      <w:r w:rsidRPr="008A5D0D">
        <w:t>Логирование исторических данных (с возможностью хранения старых и новых значений, пользователей, которые вносят изменения, и времени внесения изменения, системные события) и оперативный доступ к историческим данным.</w:t>
      </w:r>
      <w:r w:rsidR="00F7780A">
        <w:t xml:space="preserve"> </w:t>
      </w:r>
    </w:p>
    <w:p w14:paraId="09C4ACB0" w14:textId="77777777" w:rsidR="00605FBA" w:rsidRPr="008A5D0D" w:rsidRDefault="00570368" w:rsidP="00FB0080">
      <w:pPr>
        <w:pStyle w:val="ad"/>
        <w:numPr>
          <w:ilvl w:val="0"/>
          <w:numId w:val="2"/>
        </w:numPr>
        <w:ind w:left="0" w:firstLine="709"/>
        <w:jc w:val="both"/>
      </w:pPr>
      <w:r w:rsidRPr="008A5D0D">
        <w:t>Обеспечение хранения полного архива информации системы на глубину не менее 5 лет без потери производительности.</w:t>
      </w:r>
    </w:p>
    <w:p w14:paraId="59219ABA" w14:textId="77777777" w:rsidR="00605FBA" w:rsidRPr="008A5D0D" w:rsidRDefault="00570368" w:rsidP="00FB0080">
      <w:pPr>
        <w:pStyle w:val="ad"/>
        <w:numPr>
          <w:ilvl w:val="0"/>
          <w:numId w:val="2"/>
        </w:numPr>
        <w:ind w:left="0" w:firstLine="709"/>
        <w:jc w:val="both"/>
      </w:pPr>
      <w:r w:rsidRPr="008A5D0D">
        <w:t xml:space="preserve">Система должна корректно обрабатывать и протоколировать ошибочные (в том числе происшедшие по вине пользователя) и конфликтные ситуации и информировать об этом пользователя. </w:t>
      </w:r>
    </w:p>
    <w:p w14:paraId="7939B3A6" w14:textId="77777777" w:rsidR="00605FBA" w:rsidRPr="008A5D0D" w:rsidRDefault="00570368" w:rsidP="00FB0080">
      <w:pPr>
        <w:pStyle w:val="ad"/>
        <w:numPr>
          <w:ilvl w:val="0"/>
          <w:numId w:val="2"/>
        </w:numPr>
        <w:ind w:left="0" w:firstLine="709"/>
        <w:jc w:val="both"/>
      </w:pPr>
      <w:r w:rsidRPr="008A5D0D">
        <w:t>Система должна обеспечивать возможность интеграции и обмена данными с производственными и коммерческими системами Заказчика в режиме реального времени, включая автоматическую передачу данных расписания полетов.</w:t>
      </w:r>
    </w:p>
    <w:p w14:paraId="35ADDE97" w14:textId="212D6473" w:rsidR="00605FBA" w:rsidRPr="008A5D0D" w:rsidRDefault="00570368" w:rsidP="00FB0080">
      <w:pPr>
        <w:pStyle w:val="ad"/>
        <w:numPr>
          <w:ilvl w:val="0"/>
          <w:numId w:val="2"/>
        </w:numPr>
        <w:ind w:left="0" w:firstLine="709"/>
        <w:jc w:val="both"/>
      </w:pPr>
      <w:r w:rsidRPr="008A5D0D">
        <w:lastRenderedPageBreak/>
        <w:t xml:space="preserve">Система должна поддерживать </w:t>
      </w:r>
      <w:r w:rsidR="0013707F">
        <w:t>настраиваемую</w:t>
      </w:r>
      <w:r w:rsidR="0013707F" w:rsidRPr="008A5D0D">
        <w:t xml:space="preserve"> </w:t>
      </w:r>
      <w:r w:rsidRPr="008A5D0D">
        <w:t>ролевую структуру на основе базовых полномочий к объектам системы – создание, изменение, удаление, просмотр, которую сможет формировать администратор системы. Клиентское приложение должно иметь систему авторизации и разграничения прав пользователей по паре логин-пароль.</w:t>
      </w:r>
    </w:p>
    <w:p w14:paraId="6A412749" w14:textId="77777777" w:rsidR="00605FBA" w:rsidRPr="008A5D0D" w:rsidRDefault="00570368" w:rsidP="00FB0080">
      <w:pPr>
        <w:pStyle w:val="ad"/>
        <w:numPr>
          <w:ilvl w:val="0"/>
          <w:numId w:val="2"/>
        </w:numPr>
        <w:ind w:left="0" w:firstLine="709"/>
        <w:jc w:val="both"/>
      </w:pPr>
      <w:r w:rsidRPr="008A5D0D">
        <w:t>Стабильность. Необходимо обеспечить стабильность работы Системы и её резервирование на уровне архитектуры, оборудования и программного обеспечения, при котором никакой одиночный сбой сети, оборудования и ПО, а также никакой сбой подключенных внешних систем не мог повлиять на доступность и функциональность Системы.</w:t>
      </w:r>
    </w:p>
    <w:p w14:paraId="608D12F4" w14:textId="77777777" w:rsidR="00605FBA" w:rsidRPr="008A5D0D" w:rsidRDefault="00570368" w:rsidP="00FB0080">
      <w:pPr>
        <w:pStyle w:val="ad"/>
        <w:numPr>
          <w:ilvl w:val="0"/>
          <w:numId w:val="2"/>
        </w:numPr>
        <w:ind w:left="0" w:firstLine="709"/>
        <w:jc w:val="both"/>
      </w:pPr>
      <w:r w:rsidRPr="008A5D0D">
        <w:t>Система должна корректно функционировать в многопользовательском режиме.</w:t>
      </w:r>
    </w:p>
    <w:p w14:paraId="1F1D0903" w14:textId="77777777" w:rsidR="00605FBA" w:rsidRPr="008A5D0D" w:rsidRDefault="00570368" w:rsidP="00FB0080">
      <w:pPr>
        <w:pStyle w:val="ad"/>
        <w:numPr>
          <w:ilvl w:val="0"/>
          <w:numId w:val="2"/>
        </w:numPr>
        <w:ind w:left="0" w:firstLine="709"/>
        <w:jc w:val="both"/>
      </w:pPr>
      <w:r w:rsidRPr="008A5D0D">
        <w:t>Система должна поддерживать русскоязычный графический пользовательский интерфейс.</w:t>
      </w:r>
    </w:p>
    <w:p w14:paraId="37EF80EC" w14:textId="77777777" w:rsidR="00605FBA" w:rsidRPr="008A5D0D" w:rsidRDefault="00570368" w:rsidP="00FB0080">
      <w:pPr>
        <w:pStyle w:val="ad"/>
        <w:numPr>
          <w:ilvl w:val="0"/>
          <w:numId w:val="2"/>
        </w:numPr>
        <w:ind w:left="0" w:firstLine="709"/>
        <w:jc w:val="both"/>
      </w:pPr>
      <w:r w:rsidRPr="008A5D0D">
        <w:t>Наличие встроенной системы контроля версий, позволяющей избегать использования устаревших версий клиентского приложения.</w:t>
      </w:r>
    </w:p>
    <w:p w14:paraId="7A31A67D" w14:textId="77777777" w:rsidR="00605FBA" w:rsidRPr="008A5D0D" w:rsidRDefault="00570368" w:rsidP="00FB0080">
      <w:pPr>
        <w:pStyle w:val="ad"/>
        <w:numPr>
          <w:ilvl w:val="0"/>
          <w:numId w:val="2"/>
        </w:numPr>
        <w:ind w:left="0" w:firstLine="709"/>
        <w:jc w:val="both"/>
      </w:pPr>
      <w:r w:rsidRPr="008A5D0D">
        <w:t>Пользовательские интерфейсы должны иметь защиту от некорректно введенных пользователем данных.</w:t>
      </w:r>
    </w:p>
    <w:p w14:paraId="5DCCF18F" w14:textId="77777777" w:rsidR="00605FBA" w:rsidRPr="008A5D0D" w:rsidRDefault="00570368" w:rsidP="00FB0080">
      <w:pPr>
        <w:pStyle w:val="ad"/>
        <w:numPr>
          <w:ilvl w:val="0"/>
          <w:numId w:val="2"/>
        </w:numPr>
        <w:ind w:left="0" w:firstLine="709"/>
        <w:jc w:val="both"/>
      </w:pPr>
      <w:r w:rsidRPr="008A5D0D">
        <w:t>Требуется система защиты от сбоя при загрузке в систему некорректных данных.</w:t>
      </w:r>
    </w:p>
    <w:p w14:paraId="1A5BE760" w14:textId="77777777" w:rsidR="00605FBA" w:rsidRPr="008A5D0D" w:rsidRDefault="00570368" w:rsidP="00FB0080">
      <w:pPr>
        <w:pStyle w:val="ad"/>
        <w:numPr>
          <w:ilvl w:val="0"/>
          <w:numId w:val="2"/>
        </w:numPr>
        <w:ind w:left="0" w:firstLine="709"/>
        <w:jc w:val="both"/>
      </w:pPr>
      <w:r w:rsidRPr="008A5D0D">
        <w:t xml:space="preserve">Интеграция Системы в части обмена данными о расписании во внешние системы должна осуществляться по формату IATA (SSIM/SSM), </w:t>
      </w:r>
    </w:p>
    <w:p w14:paraId="52C7FAFB" w14:textId="77777777" w:rsidR="00605FBA" w:rsidRPr="008A5D0D" w:rsidRDefault="00570368" w:rsidP="00FB0080">
      <w:pPr>
        <w:pStyle w:val="ad"/>
        <w:numPr>
          <w:ilvl w:val="0"/>
          <w:numId w:val="2"/>
        </w:numPr>
        <w:ind w:left="0" w:firstLine="709"/>
        <w:jc w:val="both"/>
      </w:pPr>
      <w:r w:rsidRPr="008A5D0D">
        <w:t xml:space="preserve">Интеграция Системы с прочими производственными и коммерческими системами авиакомпании и внешними системами должна осуществляться по согласованным и поддерживаемым </w:t>
      </w:r>
      <w:r w:rsidR="00A57C00">
        <w:t>Заказчиком</w:t>
      </w:r>
      <w:r w:rsidRPr="008A5D0D">
        <w:t xml:space="preserve"> форматам.</w:t>
      </w:r>
    </w:p>
    <w:p w14:paraId="5CF4565C" w14:textId="77777777" w:rsidR="00605FBA" w:rsidRPr="008A5D0D" w:rsidRDefault="00570368" w:rsidP="00FB0080">
      <w:pPr>
        <w:pStyle w:val="ad"/>
        <w:numPr>
          <w:ilvl w:val="0"/>
          <w:numId w:val="2"/>
        </w:numPr>
        <w:ind w:left="0" w:firstLine="709"/>
        <w:jc w:val="both"/>
      </w:pPr>
      <w:r w:rsidRPr="008A5D0D">
        <w:t>Должна быть обеспечена поддержка времен формата UTC/LT.</w:t>
      </w:r>
    </w:p>
    <w:p w14:paraId="24A1E5D5" w14:textId="77777777" w:rsidR="00605FBA" w:rsidRPr="008A5D0D" w:rsidRDefault="00570368" w:rsidP="00FB0080">
      <w:pPr>
        <w:pStyle w:val="ad"/>
        <w:numPr>
          <w:ilvl w:val="0"/>
          <w:numId w:val="2"/>
        </w:numPr>
        <w:ind w:left="0" w:firstLine="709"/>
        <w:jc w:val="both"/>
      </w:pPr>
      <w:r w:rsidRPr="008A5D0D">
        <w:t xml:space="preserve">Система должна обеспечивать наличие функциональной возможности интеграции с корпоративными средствами защиты, в частности следующих классов: </w:t>
      </w:r>
    </w:p>
    <w:p w14:paraId="71FAF11F" w14:textId="77777777" w:rsidR="00605FBA" w:rsidRPr="008A5D0D" w:rsidRDefault="00570368" w:rsidP="00D1792C">
      <w:pPr>
        <w:pStyle w:val="ad"/>
        <w:numPr>
          <w:ilvl w:val="0"/>
          <w:numId w:val="23"/>
        </w:numPr>
        <w:jc w:val="both"/>
        <w:rPr>
          <w:lang w:val="en-US"/>
        </w:rPr>
      </w:pPr>
      <w:r w:rsidRPr="008A5D0D">
        <w:t>интеграции</w:t>
      </w:r>
      <w:r w:rsidRPr="008A5D0D">
        <w:rPr>
          <w:lang w:val="en-US"/>
        </w:rPr>
        <w:t xml:space="preserve"> </w:t>
      </w:r>
      <w:r w:rsidRPr="008A5D0D">
        <w:t>системы</w:t>
      </w:r>
      <w:r w:rsidRPr="008A5D0D">
        <w:rPr>
          <w:lang w:val="en-US"/>
        </w:rPr>
        <w:t xml:space="preserve"> </w:t>
      </w:r>
      <w:r w:rsidRPr="008A5D0D">
        <w:t>с</w:t>
      </w:r>
      <w:r w:rsidRPr="008A5D0D">
        <w:rPr>
          <w:lang w:val="en-US"/>
        </w:rPr>
        <w:t xml:space="preserve"> SIEM (Security Information and Event Management);</w:t>
      </w:r>
    </w:p>
    <w:p w14:paraId="43011CCF" w14:textId="77777777" w:rsidR="00605FBA" w:rsidRPr="008A5D0D" w:rsidRDefault="00570368" w:rsidP="00D1792C">
      <w:pPr>
        <w:pStyle w:val="ad"/>
        <w:numPr>
          <w:ilvl w:val="0"/>
          <w:numId w:val="23"/>
        </w:numPr>
        <w:jc w:val="both"/>
      </w:pPr>
      <w:r w:rsidRPr="008A5D0D">
        <w:t>интеграции со средствами антивирусного обеспечения;</w:t>
      </w:r>
    </w:p>
    <w:p w14:paraId="1CBB166E" w14:textId="77777777" w:rsidR="00605FBA" w:rsidRPr="008A5D0D" w:rsidRDefault="00570368" w:rsidP="00D1792C">
      <w:pPr>
        <w:pStyle w:val="ad"/>
        <w:numPr>
          <w:ilvl w:val="0"/>
          <w:numId w:val="23"/>
        </w:numPr>
        <w:jc w:val="both"/>
      </w:pPr>
      <w:r w:rsidRPr="008A5D0D">
        <w:t>интеграции системы с PAM для администраторов;</w:t>
      </w:r>
    </w:p>
    <w:p w14:paraId="50583CA5" w14:textId="77777777" w:rsidR="00605FBA" w:rsidRPr="008A5D0D" w:rsidRDefault="00570368" w:rsidP="00D1792C">
      <w:pPr>
        <w:pStyle w:val="ad"/>
        <w:numPr>
          <w:ilvl w:val="0"/>
          <w:numId w:val="23"/>
        </w:numPr>
        <w:jc w:val="both"/>
        <w:rPr>
          <w:color w:val="FF0000"/>
        </w:rPr>
      </w:pPr>
      <w:r w:rsidRPr="008A5D0D">
        <w:t>интеграции системы с 2FA/MFA (двухфакторной/многофакторной аутентификацией);</w:t>
      </w:r>
      <w:r w:rsidRPr="008A5D0D">
        <w:rPr>
          <w:color w:val="FF0000"/>
        </w:rPr>
        <w:t xml:space="preserve"> </w:t>
      </w:r>
    </w:p>
    <w:p w14:paraId="641B791B" w14:textId="77777777" w:rsidR="00605FBA" w:rsidRPr="008A5D0D" w:rsidRDefault="00570368" w:rsidP="00D1792C">
      <w:pPr>
        <w:pStyle w:val="ad"/>
        <w:numPr>
          <w:ilvl w:val="0"/>
          <w:numId w:val="23"/>
        </w:numPr>
        <w:jc w:val="both"/>
      </w:pPr>
      <w:r w:rsidRPr="008A5D0D">
        <w:t>интеграции системы с IdM (централизованное управление доступом).</w:t>
      </w:r>
    </w:p>
    <w:p w14:paraId="0D01E19F" w14:textId="77777777" w:rsidR="00605FBA" w:rsidRPr="008A5D0D" w:rsidRDefault="00570368" w:rsidP="00FB0080">
      <w:pPr>
        <w:pStyle w:val="ad"/>
        <w:numPr>
          <w:ilvl w:val="0"/>
          <w:numId w:val="2"/>
        </w:numPr>
        <w:ind w:left="0" w:firstLine="709"/>
        <w:jc w:val="both"/>
      </w:pPr>
      <w:r w:rsidRPr="008A5D0D">
        <w:t>Система должна допускать развертывание и эксплуатацию на виртуальных машинах.</w:t>
      </w:r>
    </w:p>
    <w:p w14:paraId="1C3937F4" w14:textId="77777777" w:rsidR="00605FBA" w:rsidRPr="008A5D0D" w:rsidRDefault="00570368" w:rsidP="00FB0080">
      <w:pPr>
        <w:pStyle w:val="ad"/>
        <w:numPr>
          <w:ilvl w:val="0"/>
          <w:numId w:val="2"/>
        </w:numPr>
        <w:ind w:left="0" w:firstLine="709"/>
        <w:jc w:val="both"/>
      </w:pPr>
      <w:r w:rsidRPr="008A5D0D">
        <w:t>Компоненты системы должны быть представлены в виде контейнеров для обеспечения быстрого развертывания, переносимости, масштабирования и восстановления в случае критического сбоя.</w:t>
      </w:r>
    </w:p>
    <w:p w14:paraId="5A243F0A" w14:textId="77777777" w:rsidR="00605FBA" w:rsidRPr="008A5D0D" w:rsidRDefault="00570368" w:rsidP="00FB0080">
      <w:pPr>
        <w:pStyle w:val="ad"/>
        <w:numPr>
          <w:ilvl w:val="0"/>
          <w:numId w:val="2"/>
        </w:numPr>
        <w:ind w:left="0" w:firstLine="709"/>
        <w:jc w:val="both"/>
      </w:pPr>
      <w:r w:rsidRPr="008A5D0D">
        <w:t>Должна быть обеспечена поддержка версионности программного обеспечения с возможностью возврата в предыдущее состояние.</w:t>
      </w:r>
    </w:p>
    <w:p w14:paraId="3B9353B3" w14:textId="77777777" w:rsidR="00605FBA" w:rsidRPr="008A5D0D" w:rsidRDefault="00570368" w:rsidP="00FB0080">
      <w:pPr>
        <w:pStyle w:val="ad"/>
        <w:numPr>
          <w:ilvl w:val="0"/>
          <w:numId w:val="2"/>
        </w:numPr>
        <w:ind w:left="0" w:firstLine="709"/>
        <w:jc w:val="both"/>
      </w:pPr>
      <w:r w:rsidRPr="008A5D0D">
        <w:t>Плановые технические работы, в том числе обновление ПО, должны производится без остановки предоставляемого сервиса.</w:t>
      </w:r>
    </w:p>
    <w:p w14:paraId="1DFED78A" w14:textId="77777777" w:rsidR="00605FBA" w:rsidRPr="008A5D0D" w:rsidRDefault="00570368" w:rsidP="00FB0080">
      <w:pPr>
        <w:pStyle w:val="ad"/>
        <w:numPr>
          <w:ilvl w:val="0"/>
          <w:numId w:val="2"/>
        </w:numPr>
        <w:ind w:left="0" w:firstLine="709"/>
        <w:jc w:val="both"/>
      </w:pPr>
      <w:r w:rsidRPr="008A5D0D">
        <w:t>Система должна иметь в своем составе продуктивные среды (PROD), сертификационные среды (CERT) и среды разработки (DEV).</w:t>
      </w:r>
    </w:p>
    <w:p w14:paraId="549F96FB" w14:textId="77777777" w:rsidR="00605FBA" w:rsidRPr="008A5D0D" w:rsidRDefault="00570368" w:rsidP="008A5D0D">
      <w:pPr>
        <w:pStyle w:val="af2"/>
        <w:ind w:firstLine="709"/>
        <w:jc w:val="both"/>
        <w:rPr>
          <w:rFonts w:ascii="Times New Roman" w:hAnsi="Times New Roman"/>
          <w:color w:val="auto"/>
          <w:sz w:val="24"/>
        </w:rPr>
      </w:pPr>
      <w:r w:rsidRPr="008A5D0D">
        <w:rPr>
          <w:rFonts w:ascii="Times New Roman" w:hAnsi="Times New Roman"/>
          <w:color w:val="auto"/>
          <w:sz w:val="24"/>
        </w:rPr>
        <w:t xml:space="preserve">36.     Система должна быть сертифицирована либо совместима с программными компонентами, включенными в «Единый реестр российских программ для электронных вычислительных машин и баз данных» (ЕРРПО) Министерства цифрового развития, связи и массовых коммуникаций Российской Федерации, такими как </w:t>
      </w:r>
      <w:bookmarkStart w:id="11" w:name="_Ref133511009"/>
      <w:r w:rsidRPr="008A5D0D">
        <w:rPr>
          <w:rStyle w:val="aff7"/>
          <w:rFonts w:ascii="Times New Roman" w:hAnsi="Times New Roman"/>
          <w:color w:val="auto"/>
          <w:sz w:val="24"/>
        </w:rPr>
        <w:footnoteReference w:customMarkFollows="1" w:id="5"/>
        <w:t>*</w:t>
      </w:r>
      <w:bookmarkEnd w:id="11"/>
      <w:r w:rsidRPr="008A5D0D">
        <w:rPr>
          <w:rFonts w:ascii="Times New Roman" w:hAnsi="Times New Roman"/>
          <w:color w:val="auto"/>
          <w:sz w:val="24"/>
        </w:rPr>
        <w:t>:</w:t>
      </w:r>
    </w:p>
    <w:p w14:paraId="097010D3" w14:textId="18F98765" w:rsidR="00605FBA" w:rsidRPr="008A5D0D" w:rsidRDefault="00027932" w:rsidP="00D1792C">
      <w:pPr>
        <w:pStyle w:val="ad"/>
        <w:numPr>
          <w:ilvl w:val="0"/>
          <w:numId w:val="23"/>
        </w:numPr>
        <w:jc w:val="both"/>
      </w:pPr>
      <w:r>
        <w:lastRenderedPageBreak/>
        <w:t>к</w:t>
      </w:r>
      <w:r w:rsidR="00570368" w:rsidRPr="008A5D0D">
        <w:t>лиентская операционная система</w:t>
      </w:r>
      <w:r>
        <w:t>;</w:t>
      </w:r>
    </w:p>
    <w:p w14:paraId="2B4228E0" w14:textId="37CBEDD5" w:rsidR="00605FBA" w:rsidRPr="008A5D0D" w:rsidRDefault="00027932" w:rsidP="00D1792C">
      <w:pPr>
        <w:pStyle w:val="ad"/>
        <w:numPr>
          <w:ilvl w:val="0"/>
          <w:numId w:val="23"/>
        </w:numPr>
        <w:jc w:val="both"/>
      </w:pPr>
      <w:r>
        <w:t>б</w:t>
      </w:r>
      <w:r w:rsidR="00570368" w:rsidRPr="008A5D0D">
        <w:t>раузер</w:t>
      </w:r>
      <w:r>
        <w:t>;</w:t>
      </w:r>
    </w:p>
    <w:p w14:paraId="2426D206" w14:textId="256FCA70" w:rsidR="00605FBA" w:rsidRPr="008A5D0D" w:rsidRDefault="00027932" w:rsidP="00D1792C">
      <w:pPr>
        <w:pStyle w:val="ad"/>
        <w:numPr>
          <w:ilvl w:val="0"/>
          <w:numId w:val="23"/>
        </w:numPr>
        <w:jc w:val="both"/>
      </w:pPr>
      <w:r>
        <w:t>о</w:t>
      </w:r>
      <w:r w:rsidR="00570368" w:rsidRPr="008A5D0D">
        <w:t>фисный пакет</w:t>
      </w:r>
      <w:r>
        <w:t>;</w:t>
      </w:r>
    </w:p>
    <w:p w14:paraId="0053EFF3" w14:textId="4CB5FE28" w:rsidR="00605FBA" w:rsidRPr="008A5D0D" w:rsidRDefault="00027932" w:rsidP="00D1792C">
      <w:pPr>
        <w:pStyle w:val="ad"/>
        <w:numPr>
          <w:ilvl w:val="0"/>
          <w:numId w:val="23"/>
        </w:numPr>
        <w:jc w:val="both"/>
      </w:pPr>
      <w:r>
        <w:t>с</w:t>
      </w:r>
      <w:r w:rsidR="00570368" w:rsidRPr="008A5D0D">
        <w:t>ерверная операционная система</w:t>
      </w:r>
      <w:r>
        <w:t>;</w:t>
      </w:r>
    </w:p>
    <w:p w14:paraId="2F28E07F" w14:textId="586D9D2A" w:rsidR="00605FBA" w:rsidRPr="008A5D0D" w:rsidRDefault="00027932" w:rsidP="00D1792C">
      <w:pPr>
        <w:pStyle w:val="ad"/>
        <w:numPr>
          <w:ilvl w:val="0"/>
          <w:numId w:val="23"/>
        </w:numPr>
        <w:jc w:val="both"/>
      </w:pPr>
      <w:r>
        <w:t>п</w:t>
      </w:r>
      <w:r w:rsidR="00570368" w:rsidRPr="008A5D0D">
        <w:t>латформа виртуализации</w:t>
      </w:r>
      <w:r>
        <w:t>;</w:t>
      </w:r>
    </w:p>
    <w:p w14:paraId="4E3929DA" w14:textId="45B8CF8C" w:rsidR="00605FBA" w:rsidRPr="008A5D0D" w:rsidRDefault="00027932" w:rsidP="00D1792C">
      <w:pPr>
        <w:pStyle w:val="ad"/>
        <w:numPr>
          <w:ilvl w:val="0"/>
          <w:numId w:val="23"/>
        </w:numPr>
        <w:jc w:val="both"/>
      </w:pPr>
      <w:r>
        <w:t>с</w:t>
      </w:r>
      <w:r w:rsidR="00570368" w:rsidRPr="008A5D0D">
        <w:t>истема управления базами данных</w:t>
      </w:r>
      <w:r>
        <w:t>;</w:t>
      </w:r>
    </w:p>
    <w:p w14:paraId="02075D87" w14:textId="4A3BA385" w:rsidR="00605FBA" w:rsidRPr="008A5D0D" w:rsidRDefault="00027932" w:rsidP="00D1792C">
      <w:pPr>
        <w:pStyle w:val="ad"/>
        <w:numPr>
          <w:ilvl w:val="0"/>
          <w:numId w:val="23"/>
        </w:numPr>
        <w:jc w:val="both"/>
      </w:pPr>
      <w:r>
        <w:t>с</w:t>
      </w:r>
      <w:r w:rsidR="00570368" w:rsidRPr="008A5D0D">
        <w:t>лужба управления каталогами</w:t>
      </w:r>
      <w:r>
        <w:t>;</w:t>
      </w:r>
    </w:p>
    <w:p w14:paraId="40B75F34" w14:textId="7FB97544" w:rsidR="00605FBA" w:rsidRPr="008A5D0D" w:rsidRDefault="00027932" w:rsidP="00CE17F8">
      <w:pPr>
        <w:pStyle w:val="ad"/>
        <w:numPr>
          <w:ilvl w:val="0"/>
          <w:numId w:val="23"/>
        </w:numPr>
        <w:jc w:val="both"/>
      </w:pPr>
      <w:r>
        <w:t>с</w:t>
      </w:r>
      <w:r w:rsidR="00570368" w:rsidRPr="008A5D0D">
        <w:t>истема резервного копирования</w:t>
      </w:r>
      <w:r>
        <w:t>.</w:t>
      </w:r>
    </w:p>
    <w:p w14:paraId="55CC1AFE" w14:textId="77777777" w:rsidR="00605FBA" w:rsidRPr="008A5D0D" w:rsidRDefault="00570368" w:rsidP="00CE17F8">
      <w:pPr>
        <w:pStyle w:val="ad"/>
        <w:numPr>
          <w:ilvl w:val="1"/>
          <w:numId w:val="1"/>
        </w:numPr>
        <w:spacing w:before="120" w:after="120"/>
        <w:ind w:left="0" w:firstLine="709"/>
        <w:contextualSpacing w:val="0"/>
        <w:jc w:val="both"/>
        <w:outlineLvl w:val="1"/>
        <w:rPr>
          <w:b/>
        </w:rPr>
      </w:pPr>
      <w:bookmarkStart w:id="12" w:name="_Toc140154813"/>
      <w:r w:rsidRPr="008A5D0D">
        <w:rPr>
          <w:b/>
        </w:rPr>
        <w:t>Требования к производительности</w:t>
      </w:r>
      <w:bookmarkEnd w:id="12"/>
    </w:p>
    <w:p w14:paraId="12345898" w14:textId="77777777" w:rsidR="00605FBA" w:rsidRPr="008A5D0D" w:rsidRDefault="00570368" w:rsidP="00503729">
      <w:pPr>
        <w:pStyle w:val="af2"/>
        <w:ind w:firstLine="709"/>
        <w:jc w:val="both"/>
        <w:rPr>
          <w:rFonts w:ascii="Times New Roman" w:hAnsi="Times New Roman"/>
          <w:sz w:val="24"/>
        </w:rPr>
      </w:pPr>
      <w:r w:rsidRPr="008A5D0D">
        <w:rPr>
          <w:rFonts w:ascii="Times New Roman" w:hAnsi="Times New Roman"/>
          <w:sz w:val="24"/>
        </w:rPr>
        <w:t>Система должна удовлетворять следующим требованиям по производительности:</w:t>
      </w:r>
    </w:p>
    <w:p w14:paraId="7D377C48" w14:textId="77777777" w:rsidR="00605FBA" w:rsidRPr="008A5D0D" w:rsidRDefault="00570368" w:rsidP="00503729">
      <w:pPr>
        <w:pStyle w:val="af2"/>
        <w:numPr>
          <w:ilvl w:val="0"/>
          <w:numId w:val="3"/>
        </w:numPr>
        <w:ind w:left="0" w:firstLine="709"/>
        <w:jc w:val="both"/>
        <w:rPr>
          <w:rFonts w:ascii="Times New Roman" w:hAnsi="Times New Roman"/>
          <w:sz w:val="24"/>
        </w:rPr>
      </w:pPr>
      <w:r w:rsidRPr="008A5D0D">
        <w:rPr>
          <w:rFonts w:ascii="Times New Roman" w:hAnsi="Times New Roman"/>
          <w:sz w:val="24"/>
        </w:rPr>
        <w:t>Обеспечивать одновременную работу не менее 500 пользователей: 200 активных пользователей, в том числе с административными правами, правами разработчика; 300 пользователей с правами на просмотр данных системы.</w:t>
      </w:r>
    </w:p>
    <w:p w14:paraId="54A7D7C8" w14:textId="3E9E8793" w:rsidR="00605FBA" w:rsidRPr="008A5D0D" w:rsidRDefault="00570368" w:rsidP="00503729">
      <w:pPr>
        <w:pStyle w:val="af2"/>
        <w:numPr>
          <w:ilvl w:val="0"/>
          <w:numId w:val="3"/>
        </w:numPr>
        <w:ind w:left="0" w:firstLine="709"/>
        <w:jc w:val="both"/>
        <w:rPr>
          <w:rFonts w:ascii="Times New Roman" w:hAnsi="Times New Roman"/>
          <w:sz w:val="24"/>
        </w:rPr>
      </w:pPr>
      <w:r w:rsidRPr="008A5D0D">
        <w:rPr>
          <w:rFonts w:ascii="Times New Roman" w:hAnsi="Times New Roman"/>
          <w:sz w:val="24"/>
        </w:rPr>
        <w:t>Общее количество пользователей системы — не менее 1000 человек</w:t>
      </w:r>
      <w:r w:rsidR="00027932">
        <w:rPr>
          <w:rFonts w:ascii="Times New Roman" w:hAnsi="Times New Roman"/>
          <w:sz w:val="24"/>
        </w:rPr>
        <w:t>.</w:t>
      </w:r>
    </w:p>
    <w:p w14:paraId="20C162C6" w14:textId="08D4B967" w:rsidR="00605FBA" w:rsidRPr="00503729" w:rsidRDefault="00570368" w:rsidP="00CE17F8">
      <w:pPr>
        <w:pStyle w:val="af2"/>
        <w:numPr>
          <w:ilvl w:val="0"/>
          <w:numId w:val="3"/>
        </w:numPr>
        <w:ind w:left="0" w:firstLine="709"/>
        <w:jc w:val="both"/>
        <w:rPr>
          <w:rFonts w:ascii="Times New Roman" w:hAnsi="Times New Roman"/>
          <w:sz w:val="24"/>
        </w:rPr>
      </w:pPr>
      <w:r w:rsidRPr="008A5D0D">
        <w:rPr>
          <w:rFonts w:ascii="Times New Roman" w:hAnsi="Times New Roman"/>
          <w:sz w:val="24"/>
        </w:rPr>
        <w:t>Максимальное время реакции на действия пользователя не более 10 секунд.</w:t>
      </w:r>
    </w:p>
    <w:p w14:paraId="35F71308" w14:textId="77777777" w:rsidR="00605FBA" w:rsidRPr="008A5D0D" w:rsidRDefault="00570368" w:rsidP="00CE17F8">
      <w:pPr>
        <w:pStyle w:val="ad"/>
        <w:numPr>
          <w:ilvl w:val="1"/>
          <w:numId w:val="1"/>
        </w:numPr>
        <w:spacing w:before="120" w:after="120"/>
        <w:ind w:left="0" w:firstLine="709"/>
        <w:contextualSpacing w:val="0"/>
        <w:jc w:val="both"/>
        <w:outlineLvl w:val="1"/>
        <w:rPr>
          <w:b/>
        </w:rPr>
      </w:pPr>
      <w:bookmarkStart w:id="13" w:name="_Toc140154814"/>
      <w:r w:rsidRPr="008A5D0D">
        <w:rPr>
          <w:b/>
        </w:rPr>
        <w:t>Требования к интерфейсу пользователя</w:t>
      </w:r>
      <w:bookmarkEnd w:id="13"/>
    </w:p>
    <w:p w14:paraId="62A1F039" w14:textId="77777777" w:rsidR="00605FBA" w:rsidRPr="008A5D0D" w:rsidRDefault="00570368" w:rsidP="00FB0080">
      <w:pPr>
        <w:pStyle w:val="ad"/>
        <w:numPr>
          <w:ilvl w:val="0"/>
          <w:numId w:val="4"/>
        </w:numPr>
        <w:ind w:firstLine="709"/>
        <w:jc w:val="both"/>
      </w:pPr>
      <w:r w:rsidRPr="008A5D0D">
        <w:t>Интерфейс системы на экранах мониторов системы должен соответствовать современным требованиям к пользовательским интерфейсам.</w:t>
      </w:r>
    </w:p>
    <w:p w14:paraId="79899E22" w14:textId="77777777" w:rsidR="00605FBA" w:rsidRPr="008A5D0D" w:rsidRDefault="00570368" w:rsidP="00FB0080">
      <w:pPr>
        <w:pStyle w:val="ad"/>
        <w:numPr>
          <w:ilvl w:val="0"/>
          <w:numId w:val="4"/>
        </w:numPr>
        <w:ind w:firstLine="709"/>
        <w:jc w:val="both"/>
      </w:pPr>
      <w:r w:rsidRPr="008A5D0D">
        <w:t>Графический пользовательский интерфейс системы должен быть оптимизирован для мониторов с разрешением 1920х1080, 1280х1024 и выше, с адаптивной версткой.</w:t>
      </w:r>
    </w:p>
    <w:p w14:paraId="2F847FFB" w14:textId="77777777" w:rsidR="00605FBA" w:rsidRPr="008A5D0D" w:rsidRDefault="00570368" w:rsidP="00FB0080">
      <w:pPr>
        <w:pStyle w:val="ad"/>
        <w:numPr>
          <w:ilvl w:val="0"/>
          <w:numId w:val="4"/>
        </w:numPr>
        <w:ind w:firstLine="709"/>
        <w:jc w:val="both"/>
      </w:pPr>
      <w:r w:rsidRPr="008A5D0D">
        <w:t xml:space="preserve"> Интерфейс системы должен иметь возможность работы на одном мониторе так и более, чем на одном мониторе.</w:t>
      </w:r>
    </w:p>
    <w:p w14:paraId="092E7CF4" w14:textId="77777777" w:rsidR="00605FBA" w:rsidRPr="008A5D0D" w:rsidRDefault="00570368" w:rsidP="00FB0080">
      <w:pPr>
        <w:pStyle w:val="ad"/>
        <w:numPr>
          <w:ilvl w:val="0"/>
          <w:numId w:val="4"/>
        </w:numPr>
        <w:ind w:firstLine="709"/>
        <w:jc w:val="both"/>
      </w:pPr>
      <w:r w:rsidRPr="008A5D0D">
        <w:t>Допустима работа нескольких экземпляров приложения одновременно.</w:t>
      </w:r>
    </w:p>
    <w:p w14:paraId="577C5C07" w14:textId="62C3DE74" w:rsidR="00605FBA" w:rsidRPr="008A5D0D" w:rsidRDefault="00570368" w:rsidP="00FB0080">
      <w:pPr>
        <w:pStyle w:val="ad"/>
        <w:numPr>
          <w:ilvl w:val="0"/>
          <w:numId w:val="4"/>
        </w:numPr>
        <w:ind w:firstLine="709"/>
        <w:jc w:val="both"/>
      </w:pPr>
      <w:r w:rsidRPr="008A5D0D">
        <w:t xml:space="preserve">Система должна предусматривать защиту </w:t>
      </w:r>
      <w:r w:rsidRPr="008A5D0D">
        <w:rPr>
          <w:color w:val="262626"/>
        </w:rPr>
        <w:t>от некорректно введенных пользователем данных</w:t>
      </w:r>
      <w:r w:rsidR="00027932">
        <w:rPr>
          <w:color w:val="262626"/>
        </w:rPr>
        <w:t>.</w:t>
      </w:r>
    </w:p>
    <w:p w14:paraId="58E36C02" w14:textId="77777777" w:rsidR="00605FBA" w:rsidRPr="008A5D0D" w:rsidRDefault="00570368" w:rsidP="00FB0080">
      <w:pPr>
        <w:pStyle w:val="ad"/>
        <w:numPr>
          <w:ilvl w:val="0"/>
          <w:numId w:val="4"/>
        </w:numPr>
        <w:ind w:firstLine="709"/>
        <w:jc w:val="both"/>
      </w:pPr>
      <w:r w:rsidRPr="008A5D0D">
        <w:rPr>
          <w:color w:val="262626"/>
        </w:rPr>
        <w:t>Система должна визуализировать отсутствие данных.</w:t>
      </w:r>
    </w:p>
    <w:p w14:paraId="27520C6E" w14:textId="63D95618" w:rsidR="00605FBA" w:rsidRPr="008A5D0D" w:rsidRDefault="00570368" w:rsidP="00CE17F8">
      <w:pPr>
        <w:pStyle w:val="ad"/>
        <w:numPr>
          <w:ilvl w:val="0"/>
          <w:numId w:val="4"/>
        </w:numPr>
        <w:ind w:firstLine="709"/>
        <w:jc w:val="both"/>
      </w:pPr>
      <w:r w:rsidRPr="008A5D0D">
        <w:rPr>
          <w:color w:val="262626"/>
        </w:rPr>
        <w:t>Предпочтительна реализация интерфейса пользователя с использованием Web технологий при условии сохранения качества функционала.</w:t>
      </w:r>
    </w:p>
    <w:p w14:paraId="11B38CDD" w14:textId="77777777" w:rsidR="00605FBA" w:rsidRPr="008A5D0D" w:rsidRDefault="00570368" w:rsidP="00CE17F8">
      <w:pPr>
        <w:pStyle w:val="ad"/>
        <w:numPr>
          <w:ilvl w:val="1"/>
          <w:numId w:val="1"/>
        </w:numPr>
        <w:spacing w:before="120" w:after="120"/>
        <w:ind w:left="0" w:firstLine="709"/>
        <w:contextualSpacing w:val="0"/>
        <w:jc w:val="both"/>
        <w:outlineLvl w:val="1"/>
        <w:rPr>
          <w:b/>
        </w:rPr>
      </w:pPr>
      <w:bookmarkStart w:id="14" w:name="_Toc140154815"/>
      <w:r w:rsidRPr="008A5D0D">
        <w:rPr>
          <w:b/>
        </w:rPr>
        <w:t>Требования к ведению справочников</w:t>
      </w:r>
      <w:bookmarkEnd w:id="14"/>
    </w:p>
    <w:p w14:paraId="302FB6E7" w14:textId="77777777" w:rsidR="00605FBA" w:rsidRPr="008A5D0D" w:rsidRDefault="00570368" w:rsidP="00503729">
      <w:pPr>
        <w:ind w:firstLine="709"/>
        <w:jc w:val="both"/>
      </w:pPr>
      <w:r w:rsidRPr="008A5D0D">
        <w:t>Исполнитель обеспечивает своевременную выгрузку актуальных данных по запросу заказчика, если обновление баз данных невозможно силами администратора системы.</w:t>
      </w:r>
    </w:p>
    <w:p w14:paraId="318893BC" w14:textId="77777777" w:rsidR="00605FBA" w:rsidRPr="008A5D0D" w:rsidRDefault="00570368" w:rsidP="00503729">
      <w:pPr>
        <w:ind w:firstLine="709"/>
        <w:contextualSpacing/>
        <w:jc w:val="both"/>
        <w:rPr>
          <w:highlight w:val="white"/>
        </w:rPr>
      </w:pPr>
      <w:r w:rsidRPr="008A5D0D">
        <w:rPr>
          <w:color w:val="222222"/>
        </w:rPr>
        <w:t xml:space="preserve">Ведение НСИ предполагает: </w:t>
      </w:r>
    </w:p>
    <w:p w14:paraId="5F9868A3" w14:textId="3CB8B3AC" w:rsidR="00605FBA" w:rsidRPr="008A5D0D" w:rsidRDefault="00570368" w:rsidP="00CE17F8">
      <w:pPr>
        <w:pStyle w:val="ad"/>
        <w:numPr>
          <w:ilvl w:val="0"/>
          <w:numId w:val="23"/>
        </w:numPr>
        <w:ind w:left="709" w:firstLine="0"/>
        <w:jc w:val="both"/>
      </w:pPr>
      <w:r w:rsidRPr="008A5D0D">
        <w:t xml:space="preserve">ввод и корректировку информации </w:t>
      </w:r>
      <w:r w:rsidR="009512AC">
        <w:t>в справочниках Системы</w:t>
      </w:r>
      <w:r w:rsidR="00027932">
        <w:t>;</w:t>
      </w:r>
    </w:p>
    <w:p w14:paraId="74F33125" w14:textId="14D1A381" w:rsidR="00605FBA" w:rsidRPr="008A5D0D" w:rsidRDefault="00570368" w:rsidP="00CE17F8">
      <w:pPr>
        <w:pStyle w:val="ad"/>
        <w:numPr>
          <w:ilvl w:val="0"/>
          <w:numId w:val="23"/>
        </w:numPr>
        <w:ind w:left="709" w:firstLine="0"/>
        <w:jc w:val="both"/>
      </w:pPr>
      <w:r w:rsidRPr="008A5D0D">
        <w:t>детализацию информации об аэропортах, временах стыковок, характеристиках бортов номеров, эксплуатируемых на предприятии и т.д.</w:t>
      </w:r>
      <w:r w:rsidR="00027932">
        <w:t>;</w:t>
      </w:r>
    </w:p>
    <w:p w14:paraId="30B142EA" w14:textId="54B99BA3" w:rsidR="00605FBA" w:rsidRPr="008A5D0D" w:rsidRDefault="00570368" w:rsidP="00CE17F8">
      <w:pPr>
        <w:pStyle w:val="ad"/>
        <w:numPr>
          <w:ilvl w:val="0"/>
          <w:numId w:val="23"/>
        </w:numPr>
        <w:ind w:left="709" w:firstLine="0"/>
        <w:jc w:val="both"/>
      </w:pPr>
      <w:r w:rsidRPr="008A5D0D">
        <w:t>возможность обновления справочник</w:t>
      </w:r>
      <w:r w:rsidR="009512AC">
        <w:t>ов</w:t>
      </w:r>
      <w:r w:rsidRPr="008A5D0D">
        <w:t xml:space="preserve"> в автоматическом режиме, либо однократная актуализация.</w:t>
      </w:r>
    </w:p>
    <w:p w14:paraId="1B60E932" w14:textId="251FB2FA" w:rsidR="00605FBA" w:rsidRDefault="00570368" w:rsidP="00503729">
      <w:pPr>
        <w:ind w:firstLine="709"/>
        <w:jc w:val="both"/>
      </w:pPr>
      <w:r w:rsidRPr="008A5D0D">
        <w:t>Ведение справочника городов и аэропортов должно включать автоматическую актуализацию часового пояса данного города/аэропорта при изменении поясного времени, перехода на зимнее/летнее время.</w:t>
      </w:r>
    </w:p>
    <w:p w14:paraId="4C10544B" w14:textId="3F39136E" w:rsidR="009512AC" w:rsidRPr="008A5D0D" w:rsidRDefault="009512AC" w:rsidP="00503729">
      <w:pPr>
        <w:ind w:firstLine="709"/>
        <w:jc w:val="both"/>
      </w:pPr>
      <w:r w:rsidRPr="008A5D0D">
        <w:t>Актуальность данных</w:t>
      </w:r>
      <w:r>
        <w:t>,</w:t>
      </w:r>
      <w:r w:rsidRPr="008A5D0D">
        <w:t xml:space="preserve"> обрабатываемых </w:t>
      </w:r>
      <w:r>
        <w:t>Системой,</w:t>
      </w:r>
      <w:r w:rsidRPr="008A5D0D">
        <w:t xml:space="preserve"> должна быть обеспечена сопровождением справочников. В справочниках</w:t>
      </w:r>
      <w:r>
        <w:rPr>
          <w:rStyle w:val="aff7"/>
        </w:rPr>
        <w:footnoteReference w:id="6"/>
      </w:r>
      <w:r w:rsidRPr="008A5D0D">
        <w:t xml:space="preserve"> </w:t>
      </w:r>
      <w:r>
        <w:t>должна содержаться</w:t>
      </w:r>
      <w:r w:rsidRPr="008A5D0D">
        <w:t xml:space="preserve"> детальная информация о:</w:t>
      </w:r>
    </w:p>
    <w:p w14:paraId="297EA547" w14:textId="77777777" w:rsidR="009512AC" w:rsidRPr="008A5D0D" w:rsidRDefault="009512AC" w:rsidP="00CE17F8">
      <w:pPr>
        <w:pStyle w:val="ad"/>
        <w:numPr>
          <w:ilvl w:val="0"/>
          <w:numId w:val="30"/>
        </w:numPr>
        <w:ind w:left="709" w:firstLine="0"/>
        <w:jc w:val="both"/>
      </w:pPr>
      <w:r w:rsidRPr="008A5D0D">
        <w:t>аэропортах;</w:t>
      </w:r>
    </w:p>
    <w:p w14:paraId="7A975B13" w14:textId="77777777" w:rsidR="009512AC" w:rsidRPr="008A5D0D" w:rsidRDefault="009512AC" w:rsidP="00CE17F8">
      <w:pPr>
        <w:pStyle w:val="ad"/>
        <w:numPr>
          <w:ilvl w:val="0"/>
          <w:numId w:val="30"/>
        </w:numPr>
        <w:ind w:left="709" w:firstLine="0"/>
        <w:jc w:val="both"/>
      </w:pPr>
      <w:r w:rsidRPr="008A5D0D">
        <w:t>временных зонах (часовых поясах);</w:t>
      </w:r>
    </w:p>
    <w:p w14:paraId="1B8DD048" w14:textId="77777777" w:rsidR="009512AC" w:rsidRPr="008A5D0D" w:rsidRDefault="009512AC" w:rsidP="00CE17F8">
      <w:pPr>
        <w:pStyle w:val="ad"/>
        <w:numPr>
          <w:ilvl w:val="0"/>
          <w:numId w:val="30"/>
        </w:numPr>
        <w:ind w:left="709" w:firstLine="0"/>
        <w:jc w:val="both"/>
      </w:pPr>
      <w:r w:rsidRPr="008A5D0D">
        <w:lastRenderedPageBreak/>
        <w:t>составе флота;</w:t>
      </w:r>
    </w:p>
    <w:p w14:paraId="2A7C0EAF" w14:textId="77777777" w:rsidR="009512AC" w:rsidRPr="008A5D0D" w:rsidRDefault="009512AC" w:rsidP="00CE17F8">
      <w:pPr>
        <w:pStyle w:val="ad"/>
        <w:numPr>
          <w:ilvl w:val="0"/>
          <w:numId w:val="30"/>
        </w:numPr>
        <w:ind w:left="709" w:firstLine="0"/>
        <w:jc w:val="both"/>
      </w:pPr>
      <w:r w:rsidRPr="008A5D0D">
        <w:t>дате начала\окончания эксплуатации ВС;</w:t>
      </w:r>
    </w:p>
    <w:p w14:paraId="744C0FB6" w14:textId="77777777" w:rsidR="009512AC" w:rsidRPr="008A5D0D" w:rsidRDefault="009512AC" w:rsidP="00CE17F8">
      <w:pPr>
        <w:pStyle w:val="ad"/>
        <w:numPr>
          <w:ilvl w:val="0"/>
          <w:numId w:val="30"/>
        </w:numPr>
        <w:ind w:left="709" w:firstLine="0"/>
        <w:jc w:val="both"/>
      </w:pPr>
      <w:r w:rsidRPr="008A5D0D">
        <w:t>названии ВС;</w:t>
      </w:r>
    </w:p>
    <w:p w14:paraId="2503A58A" w14:textId="77777777" w:rsidR="009512AC" w:rsidRPr="008A5D0D" w:rsidRDefault="009512AC" w:rsidP="00CE17F8">
      <w:pPr>
        <w:pStyle w:val="ad"/>
        <w:numPr>
          <w:ilvl w:val="0"/>
          <w:numId w:val="30"/>
        </w:numPr>
        <w:ind w:left="709" w:firstLine="0"/>
        <w:jc w:val="both"/>
      </w:pPr>
      <w:r w:rsidRPr="008A5D0D">
        <w:t>типах ВС;</w:t>
      </w:r>
    </w:p>
    <w:p w14:paraId="17F272AE" w14:textId="77777777" w:rsidR="009512AC" w:rsidRPr="008A5D0D" w:rsidRDefault="009512AC" w:rsidP="00CE17F8">
      <w:pPr>
        <w:pStyle w:val="ad"/>
        <w:numPr>
          <w:ilvl w:val="0"/>
          <w:numId w:val="30"/>
        </w:numPr>
        <w:ind w:left="709" w:firstLine="0"/>
        <w:jc w:val="both"/>
      </w:pPr>
      <w:r w:rsidRPr="008A5D0D">
        <w:t>типах рейса (пассажирский чартерный, грузовой и т.д.);</w:t>
      </w:r>
    </w:p>
    <w:p w14:paraId="4B2644FE" w14:textId="77777777" w:rsidR="009512AC" w:rsidRPr="008A5D0D" w:rsidRDefault="009512AC" w:rsidP="00CE17F8">
      <w:pPr>
        <w:pStyle w:val="ad"/>
        <w:numPr>
          <w:ilvl w:val="0"/>
          <w:numId w:val="30"/>
        </w:numPr>
        <w:ind w:left="709" w:firstLine="0"/>
        <w:jc w:val="both"/>
      </w:pPr>
      <w:r w:rsidRPr="008A5D0D">
        <w:t>конфигурациях и компоновке ВС;</w:t>
      </w:r>
    </w:p>
    <w:p w14:paraId="16319E91" w14:textId="77777777" w:rsidR="009512AC" w:rsidRPr="008A5D0D" w:rsidRDefault="009512AC" w:rsidP="00CE17F8">
      <w:pPr>
        <w:pStyle w:val="ad"/>
        <w:numPr>
          <w:ilvl w:val="0"/>
          <w:numId w:val="30"/>
        </w:numPr>
        <w:ind w:left="709" w:firstLine="0"/>
        <w:jc w:val="both"/>
      </w:pPr>
      <w:r w:rsidRPr="008A5D0D">
        <w:t>ограничениях;</w:t>
      </w:r>
    </w:p>
    <w:p w14:paraId="089CCF6F" w14:textId="77777777" w:rsidR="009512AC" w:rsidRPr="008A5D0D" w:rsidRDefault="009512AC" w:rsidP="00CE17F8">
      <w:pPr>
        <w:pStyle w:val="ad"/>
        <w:numPr>
          <w:ilvl w:val="0"/>
          <w:numId w:val="30"/>
        </w:numPr>
        <w:ind w:left="709" w:firstLine="0"/>
        <w:jc w:val="both"/>
      </w:pPr>
      <w:r w:rsidRPr="008A5D0D">
        <w:t xml:space="preserve">кодах задержек и отмен рейсов; </w:t>
      </w:r>
    </w:p>
    <w:p w14:paraId="02CE95FE" w14:textId="77777777" w:rsidR="009512AC" w:rsidRPr="008A5D0D" w:rsidRDefault="009512AC" w:rsidP="00CE17F8">
      <w:pPr>
        <w:pStyle w:val="ad"/>
        <w:numPr>
          <w:ilvl w:val="0"/>
          <w:numId w:val="30"/>
        </w:numPr>
        <w:ind w:left="709" w:firstLine="0"/>
        <w:jc w:val="both"/>
      </w:pPr>
      <w:r w:rsidRPr="008A5D0D">
        <w:t>кодах причин модификации;</w:t>
      </w:r>
    </w:p>
    <w:p w14:paraId="4A5CDB62" w14:textId="77777777" w:rsidR="009512AC" w:rsidRPr="008A5D0D" w:rsidRDefault="009512AC" w:rsidP="00CE17F8">
      <w:pPr>
        <w:pStyle w:val="ad"/>
        <w:numPr>
          <w:ilvl w:val="0"/>
          <w:numId w:val="30"/>
        </w:numPr>
        <w:ind w:left="709" w:firstLine="0"/>
        <w:jc w:val="both"/>
      </w:pPr>
      <w:r w:rsidRPr="008A5D0D">
        <w:t>запасных аэропортах;</w:t>
      </w:r>
    </w:p>
    <w:p w14:paraId="67591B96" w14:textId="77777777" w:rsidR="009512AC" w:rsidRPr="008A5D0D" w:rsidRDefault="009512AC" w:rsidP="00CE17F8">
      <w:pPr>
        <w:pStyle w:val="ad"/>
        <w:numPr>
          <w:ilvl w:val="0"/>
          <w:numId w:val="30"/>
        </w:numPr>
        <w:ind w:left="709" w:firstLine="0"/>
        <w:jc w:val="both"/>
      </w:pPr>
      <w:r w:rsidRPr="008A5D0D">
        <w:t>атрибутах ВС;</w:t>
      </w:r>
    </w:p>
    <w:p w14:paraId="60844A4B" w14:textId="77777777" w:rsidR="009512AC" w:rsidRPr="008A5D0D" w:rsidRDefault="009512AC" w:rsidP="00CE17F8">
      <w:pPr>
        <w:pStyle w:val="ad"/>
        <w:numPr>
          <w:ilvl w:val="0"/>
          <w:numId w:val="30"/>
        </w:numPr>
        <w:ind w:left="709" w:firstLine="0"/>
        <w:jc w:val="both"/>
      </w:pPr>
      <w:r w:rsidRPr="008A5D0D">
        <w:t>минимальном наземном времени по аэропортам и типам ВС;</w:t>
      </w:r>
    </w:p>
    <w:p w14:paraId="4E23024D" w14:textId="77777777" w:rsidR="009512AC" w:rsidRPr="008A5D0D" w:rsidRDefault="009512AC" w:rsidP="00CE17F8">
      <w:pPr>
        <w:pStyle w:val="ad"/>
        <w:numPr>
          <w:ilvl w:val="0"/>
          <w:numId w:val="30"/>
        </w:numPr>
        <w:ind w:left="709" w:firstLine="0"/>
        <w:jc w:val="both"/>
      </w:pPr>
      <w:r w:rsidRPr="008A5D0D">
        <w:t>гейтах, стоянках, терминалах;</w:t>
      </w:r>
    </w:p>
    <w:p w14:paraId="301C22C2" w14:textId="77777777" w:rsidR="009512AC" w:rsidRPr="00CE17F8" w:rsidRDefault="009512AC" w:rsidP="00CE17F8">
      <w:pPr>
        <w:pStyle w:val="ad"/>
        <w:numPr>
          <w:ilvl w:val="0"/>
          <w:numId w:val="30"/>
        </w:numPr>
        <w:ind w:left="709" w:firstLine="0"/>
        <w:jc w:val="both"/>
        <w:rPr>
          <w:color w:val="auto"/>
        </w:rPr>
      </w:pPr>
      <w:r w:rsidRPr="00CE17F8">
        <w:rPr>
          <w:color w:val="auto"/>
        </w:rPr>
        <w:t>буксировках;</w:t>
      </w:r>
    </w:p>
    <w:p w14:paraId="426E3DB3" w14:textId="77777777" w:rsidR="009512AC" w:rsidRPr="008A5D0D" w:rsidRDefault="009512AC" w:rsidP="00CE17F8">
      <w:pPr>
        <w:pStyle w:val="ad"/>
        <w:numPr>
          <w:ilvl w:val="0"/>
          <w:numId w:val="30"/>
        </w:numPr>
        <w:ind w:left="709" w:firstLine="0"/>
        <w:jc w:val="both"/>
      </w:pPr>
      <w:r w:rsidRPr="00CE17F8">
        <w:rPr>
          <w:color w:val="auto"/>
        </w:rPr>
        <w:t xml:space="preserve">временах </w:t>
      </w:r>
      <w:r w:rsidRPr="008A5D0D">
        <w:t>руления (с настройкой по типу; по рейсу; по времени);</w:t>
      </w:r>
    </w:p>
    <w:p w14:paraId="1A41D1F9" w14:textId="77777777" w:rsidR="009512AC" w:rsidRPr="008A5D0D" w:rsidRDefault="009512AC" w:rsidP="00CE17F8">
      <w:pPr>
        <w:pStyle w:val="ad"/>
        <w:numPr>
          <w:ilvl w:val="0"/>
          <w:numId w:val="30"/>
        </w:numPr>
        <w:ind w:left="709" w:firstLine="0"/>
        <w:jc w:val="both"/>
      </w:pPr>
      <w:r w:rsidRPr="008A5D0D">
        <w:t>оперативных MEL;</w:t>
      </w:r>
    </w:p>
    <w:p w14:paraId="6A20FE0B" w14:textId="77777777" w:rsidR="009512AC" w:rsidRPr="008A5D0D" w:rsidRDefault="009512AC" w:rsidP="00CE17F8">
      <w:pPr>
        <w:pStyle w:val="ad"/>
        <w:numPr>
          <w:ilvl w:val="0"/>
          <w:numId w:val="30"/>
        </w:numPr>
        <w:ind w:left="709" w:firstLine="0"/>
        <w:jc w:val="both"/>
      </w:pPr>
      <w:r w:rsidRPr="008A5D0D">
        <w:t>временах проведений противообледенительной обработки (по типу ВС, по аэропортам);</w:t>
      </w:r>
    </w:p>
    <w:p w14:paraId="0EBEDBDE" w14:textId="77777777" w:rsidR="009512AC" w:rsidRPr="008A5D0D" w:rsidRDefault="009512AC" w:rsidP="00CE17F8">
      <w:pPr>
        <w:pStyle w:val="ad"/>
        <w:numPr>
          <w:ilvl w:val="0"/>
          <w:numId w:val="30"/>
        </w:numPr>
        <w:ind w:left="709" w:firstLine="0"/>
        <w:jc w:val="both"/>
      </w:pPr>
      <w:r w:rsidRPr="008A5D0D">
        <w:t>правилах генерации предупреждений;</w:t>
      </w:r>
    </w:p>
    <w:p w14:paraId="4B058E64" w14:textId="77777777" w:rsidR="009512AC" w:rsidRPr="008A5D0D" w:rsidRDefault="009512AC" w:rsidP="00CE17F8">
      <w:pPr>
        <w:pStyle w:val="ad"/>
        <w:numPr>
          <w:ilvl w:val="0"/>
          <w:numId w:val="30"/>
        </w:numPr>
        <w:ind w:left="709" w:firstLine="0"/>
        <w:jc w:val="both"/>
      </w:pPr>
      <w:r w:rsidRPr="008A5D0D">
        <w:t>адресах рассылок;</w:t>
      </w:r>
    </w:p>
    <w:p w14:paraId="2F347BC1" w14:textId="77777777" w:rsidR="009512AC" w:rsidRPr="008A5D0D" w:rsidRDefault="009512AC" w:rsidP="00CE17F8">
      <w:pPr>
        <w:pStyle w:val="ad"/>
        <w:numPr>
          <w:ilvl w:val="0"/>
          <w:numId w:val="30"/>
        </w:numPr>
        <w:ind w:left="709" w:firstLine="0"/>
        <w:jc w:val="both"/>
      </w:pPr>
      <w:r w:rsidRPr="008A5D0D">
        <w:t>участках маршрутов;</w:t>
      </w:r>
    </w:p>
    <w:p w14:paraId="0B7C6466" w14:textId="77777777" w:rsidR="009512AC" w:rsidRPr="008A5D0D" w:rsidRDefault="009512AC" w:rsidP="00CE17F8">
      <w:pPr>
        <w:pStyle w:val="ad"/>
        <w:numPr>
          <w:ilvl w:val="0"/>
          <w:numId w:val="30"/>
        </w:numPr>
        <w:ind w:left="709" w:firstLine="0"/>
        <w:jc w:val="both"/>
      </w:pPr>
      <w:r w:rsidRPr="008A5D0D">
        <w:t>правилах выполнения ТО ВС;</w:t>
      </w:r>
    </w:p>
    <w:p w14:paraId="3E2442E5" w14:textId="77777777" w:rsidR="009512AC" w:rsidRPr="00CE17F8" w:rsidRDefault="009512AC" w:rsidP="00CE17F8">
      <w:pPr>
        <w:pStyle w:val="ad"/>
        <w:numPr>
          <w:ilvl w:val="0"/>
          <w:numId w:val="30"/>
        </w:numPr>
        <w:ind w:left="709" w:firstLine="0"/>
        <w:jc w:val="both"/>
        <w:rPr>
          <w:color w:val="auto"/>
        </w:rPr>
      </w:pPr>
      <w:r w:rsidRPr="008A5D0D">
        <w:t xml:space="preserve">типы </w:t>
      </w:r>
      <w:r w:rsidRPr="00CE17F8">
        <w:rPr>
          <w:color w:val="auto"/>
        </w:rPr>
        <w:t>работ ТО ВС;</w:t>
      </w:r>
    </w:p>
    <w:p w14:paraId="10271A9E" w14:textId="5B09B033" w:rsidR="009512AC" w:rsidRPr="00CE17F8" w:rsidRDefault="009512AC" w:rsidP="00CE17F8">
      <w:pPr>
        <w:pStyle w:val="ad"/>
        <w:numPr>
          <w:ilvl w:val="0"/>
          <w:numId w:val="30"/>
        </w:numPr>
        <w:ind w:left="709" w:firstLine="0"/>
        <w:jc w:val="both"/>
        <w:rPr>
          <w:color w:val="auto"/>
        </w:rPr>
      </w:pPr>
      <w:r w:rsidRPr="00CE17F8">
        <w:rPr>
          <w:color w:val="auto"/>
        </w:rPr>
        <w:t>технологических графиках/оборотах (по типу ВС, по аэропорту);</w:t>
      </w:r>
    </w:p>
    <w:p w14:paraId="6E8C7527" w14:textId="2A9204C4" w:rsidR="009512AC" w:rsidRPr="008A5D0D" w:rsidRDefault="00436028" w:rsidP="00CE17F8">
      <w:pPr>
        <w:numPr>
          <w:ilvl w:val="0"/>
          <w:numId w:val="30"/>
        </w:numPr>
        <w:ind w:left="709" w:firstLine="0"/>
        <w:contextualSpacing/>
        <w:jc w:val="both"/>
        <w:rPr>
          <w:highlight w:val="white"/>
        </w:rPr>
      </w:pPr>
      <w:r w:rsidRPr="00CE17F8">
        <w:rPr>
          <w:color w:val="auto"/>
          <w:highlight w:val="white"/>
        </w:rPr>
        <w:t>а</w:t>
      </w:r>
      <w:r w:rsidR="009512AC" w:rsidRPr="00CE17F8">
        <w:rPr>
          <w:color w:val="auto"/>
          <w:highlight w:val="white"/>
        </w:rPr>
        <w:t>эропорты (характеристики</w:t>
      </w:r>
      <w:r w:rsidR="009512AC" w:rsidRPr="008A5D0D">
        <w:rPr>
          <w:highlight w:val="white"/>
        </w:rPr>
        <w:t>, терминалы, регламент работы, МСТ, допуски ВС, параметры формирования телеграмм);</w:t>
      </w:r>
    </w:p>
    <w:p w14:paraId="1D77515B" w14:textId="6FAE7C1E" w:rsidR="009512AC" w:rsidRPr="008A5D0D" w:rsidRDefault="00436028" w:rsidP="00CE17F8">
      <w:pPr>
        <w:numPr>
          <w:ilvl w:val="0"/>
          <w:numId w:val="30"/>
        </w:numPr>
        <w:ind w:left="709" w:firstLine="0"/>
        <w:contextualSpacing/>
        <w:jc w:val="both"/>
        <w:rPr>
          <w:highlight w:val="white"/>
        </w:rPr>
      </w:pPr>
      <w:r>
        <w:rPr>
          <w:highlight w:val="white"/>
        </w:rPr>
        <w:t>с</w:t>
      </w:r>
      <w:r w:rsidR="009512AC" w:rsidRPr="008A5D0D">
        <w:rPr>
          <w:highlight w:val="white"/>
        </w:rPr>
        <w:t>траны, регионы;</w:t>
      </w:r>
    </w:p>
    <w:p w14:paraId="0578D106" w14:textId="0F49F0C4" w:rsidR="009512AC" w:rsidRPr="008A5D0D" w:rsidRDefault="00436028" w:rsidP="00CE17F8">
      <w:pPr>
        <w:numPr>
          <w:ilvl w:val="0"/>
          <w:numId w:val="30"/>
        </w:numPr>
        <w:ind w:left="709" w:firstLine="0"/>
        <w:contextualSpacing/>
        <w:jc w:val="both"/>
        <w:rPr>
          <w:highlight w:val="white"/>
        </w:rPr>
      </w:pPr>
      <w:r>
        <w:rPr>
          <w:highlight w:val="white"/>
        </w:rPr>
        <w:t>т</w:t>
      </w:r>
      <w:r w:rsidR="009512AC" w:rsidRPr="008A5D0D">
        <w:rPr>
          <w:highlight w:val="white"/>
        </w:rPr>
        <w:t>аблицы перевода UTC/LT, часовые пояса/зоны;</w:t>
      </w:r>
    </w:p>
    <w:p w14:paraId="06F7992B" w14:textId="5D61D583" w:rsidR="009512AC" w:rsidRPr="008A5D0D" w:rsidRDefault="00436028" w:rsidP="00CE17F8">
      <w:pPr>
        <w:numPr>
          <w:ilvl w:val="0"/>
          <w:numId w:val="30"/>
        </w:numPr>
        <w:ind w:left="709" w:firstLine="0"/>
        <w:contextualSpacing/>
        <w:jc w:val="both"/>
        <w:rPr>
          <w:highlight w:val="white"/>
        </w:rPr>
      </w:pPr>
      <w:r>
        <w:rPr>
          <w:highlight w:val="white"/>
        </w:rPr>
        <w:t>т</w:t>
      </w:r>
      <w:r w:rsidR="009512AC" w:rsidRPr="008A5D0D">
        <w:rPr>
          <w:highlight w:val="white"/>
        </w:rPr>
        <w:t>ипы ВС и компоновки;</w:t>
      </w:r>
    </w:p>
    <w:p w14:paraId="63BBACC2" w14:textId="43C3A584" w:rsidR="009512AC" w:rsidRPr="008A5D0D" w:rsidRDefault="00436028" w:rsidP="00CE17F8">
      <w:pPr>
        <w:numPr>
          <w:ilvl w:val="0"/>
          <w:numId w:val="30"/>
        </w:numPr>
        <w:ind w:left="709" w:firstLine="0"/>
        <w:contextualSpacing/>
        <w:jc w:val="both"/>
        <w:rPr>
          <w:highlight w:val="white"/>
        </w:rPr>
      </w:pPr>
      <w:r>
        <w:rPr>
          <w:highlight w:val="white"/>
        </w:rPr>
        <w:t>п</w:t>
      </w:r>
      <w:r w:rsidR="009512AC" w:rsidRPr="008A5D0D">
        <w:rPr>
          <w:highlight w:val="white"/>
        </w:rPr>
        <w:t>ринудительные стыковки;</w:t>
      </w:r>
    </w:p>
    <w:p w14:paraId="31DF79C6" w14:textId="0C9BBB78" w:rsidR="009512AC" w:rsidRPr="008A5D0D" w:rsidRDefault="00436028" w:rsidP="00CE17F8">
      <w:pPr>
        <w:numPr>
          <w:ilvl w:val="0"/>
          <w:numId w:val="30"/>
        </w:numPr>
        <w:ind w:left="709" w:firstLine="0"/>
        <w:contextualSpacing/>
        <w:jc w:val="both"/>
        <w:rPr>
          <w:highlight w:val="white"/>
        </w:rPr>
      </w:pPr>
      <w:r>
        <w:rPr>
          <w:highlight w:val="white"/>
        </w:rPr>
        <w:t>т</w:t>
      </w:r>
      <w:r w:rsidR="009512AC" w:rsidRPr="008A5D0D">
        <w:rPr>
          <w:highlight w:val="white"/>
        </w:rPr>
        <w:t>ехнологические графики обслуживания воздушных судов;</w:t>
      </w:r>
    </w:p>
    <w:p w14:paraId="654F7EF6" w14:textId="65702222" w:rsidR="009512AC" w:rsidRPr="008A5D0D" w:rsidRDefault="00436028" w:rsidP="00CE17F8">
      <w:pPr>
        <w:numPr>
          <w:ilvl w:val="0"/>
          <w:numId w:val="30"/>
        </w:numPr>
        <w:ind w:left="709" w:firstLine="0"/>
        <w:contextualSpacing/>
        <w:jc w:val="both"/>
        <w:rPr>
          <w:highlight w:val="white"/>
        </w:rPr>
      </w:pPr>
      <w:r>
        <w:rPr>
          <w:highlight w:val="white"/>
        </w:rPr>
        <w:t>в</w:t>
      </w:r>
      <w:r w:rsidR="009512AC" w:rsidRPr="008A5D0D">
        <w:rPr>
          <w:highlight w:val="white"/>
        </w:rPr>
        <w:t>ремя переруливания между терминалами в аэропортах для каждого типа ВС</w:t>
      </w:r>
      <w:r w:rsidR="009512AC">
        <w:rPr>
          <w:highlight w:val="white"/>
        </w:rPr>
        <w:t>;</w:t>
      </w:r>
    </w:p>
    <w:p w14:paraId="35C6A1FF" w14:textId="6B9D6C70" w:rsidR="009512AC" w:rsidRPr="008A5D0D" w:rsidRDefault="00436028" w:rsidP="00CE17F8">
      <w:pPr>
        <w:numPr>
          <w:ilvl w:val="0"/>
          <w:numId w:val="30"/>
        </w:numPr>
        <w:ind w:left="709" w:firstLine="0"/>
        <w:contextualSpacing/>
        <w:jc w:val="both"/>
        <w:rPr>
          <w:highlight w:val="white"/>
        </w:rPr>
      </w:pPr>
      <w:r>
        <w:rPr>
          <w:highlight w:val="white"/>
        </w:rPr>
        <w:t>д</w:t>
      </w:r>
      <w:r w:rsidR="009512AC" w:rsidRPr="008A5D0D">
        <w:rPr>
          <w:highlight w:val="white"/>
        </w:rPr>
        <w:t>опуски по направлениям;</w:t>
      </w:r>
    </w:p>
    <w:p w14:paraId="20418C6E" w14:textId="29D02A21" w:rsidR="009512AC" w:rsidRPr="008A5D0D" w:rsidRDefault="00436028" w:rsidP="00CE17F8">
      <w:pPr>
        <w:numPr>
          <w:ilvl w:val="0"/>
          <w:numId w:val="30"/>
        </w:numPr>
        <w:ind w:left="709" w:firstLine="0"/>
        <w:contextualSpacing/>
        <w:jc w:val="both"/>
        <w:rPr>
          <w:highlight w:val="white"/>
        </w:rPr>
      </w:pPr>
      <w:r>
        <w:rPr>
          <w:highlight w:val="white"/>
        </w:rPr>
        <w:t>в</w:t>
      </w:r>
      <w:r w:rsidR="009512AC" w:rsidRPr="008A5D0D">
        <w:rPr>
          <w:highlight w:val="white"/>
        </w:rPr>
        <w:t>едение локальной базы статистических данных по полетным временам для планируемого сезона навигации (время полета для каждого маршрута и типа ВС);</w:t>
      </w:r>
    </w:p>
    <w:p w14:paraId="0DB514CE" w14:textId="6B6C8FE3" w:rsidR="009512AC" w:rsidRPr="008A5D0D" w:rsidRDefault="00436028" w:rsidP="00CE17F8">
      <w:pPr>
        <w:numPr>
          <w:ilvl w:val="0"/>
          <w:numId w:val="30"/>
        </w:numPr>
        <w:ind w:left="709" w:firstLine="0"/>
        <w:contextualSpacing/>
        <w:jc w:val="both"/>
        <w:rPr>
          <w:highlight w:val="white"/>
        </w:rPr>
      </w:pPr>
      <w:r>
        <w:rPr>
          <w:highlight w:val="white"/>
        </w:rPr>
        <w:t>в</w:t>
      </w:r>
      <w:r w:rsidR="009512AC" w:rsidRPr="008A5D0D">
        <w:rPr>
          <w:highlight w:val="white"/>
        </w:rPr>
        <w:t>иды перевозок;</w:t>
      </w:r>
    </w:p>
    <w:p w14:paraId="76EBE931" w14:textId="231E1E41" w:rsidR="009512AC" w:rsidRPr="008A5D0D" w:rsidRDefault="00436028" w:rsidP="00CE17F8">
      <w:pPr>
        <w:numPr>
          <w:ilvl w:val="0"/>
          <w:numId w:val="30"/>
        </w:numPr>
        <w:ind w:left="709" w:firstLine="0"/>
        <w:contextualSpacing/>
        <w:jc w:val="both"/>
        <w:rPr>
          <w:highlight w:val="white"/>
        </w:rPr>
      </w:pPr>
      <w:r>
        <w:rPr>
          <w:highlight w:val="white"/>
        </w:rPr>
        <w:t>а</w:t>
      </w:r>
      <w:r w:rsidR="009512AC" w:rsidRPr="008A5D0D">
        <w:rPr>
          <w:highlight w:val="white"/>
        </w:rPr>
        <w:t>дреса координаторов аэропортов;</w:t>
      </w:r>
    </w:p>
    <w:p w14:paraId="1DB97364" w14:textId="7A9A5E90" w:rsidR="009512AC" w:rsidRPr="008A5D0D" w:rsidRDefault="00436028" w:rsidP="00CE17F8">
      <w:pPr>
        <w:numPr>
          <w:ilvl w:val="0"/>
          <w:numId w:val="30"/>
        </w:numPr>
        <w:ind w:left="709" w:firstLine="0"/>
        <w:contextualSpacing/>
        <w:jc w:val="both"/>
      </w:pPr>
      <w:r>
        <w:rPr>
          <w:highlight w:val="white"/>
        </w:rPr>
        <w:t>ф</w:t>
      </w:r>
      <w:r w:rsidR="009512AC" w:rsidRPr="008A5D0D">
        <w:rPr>
          <w:highlight w:val="white"/>
        </w:rPr>
        <w:t>ормирование справочника полётных времён с возможностью применения различных сценариев (нормальное время, облёт, сглаженный облёт)</w:t>
      </w:r>
      <w:r w:rsidR="009512AC">
        <w:rPr>
          <w:highlight w:val="white"/>
        </w:rPr>
        <w:t>;</w:t>
      </w:r>
    </w:p>
    <w:p w14:paraId="54B76DE9" w14:textId="23C8C0F8" w:rsidR="00605FBA" w:rsidRPr="008A5D0D" w:rsidRDefault="009512AC" w:rsidP="00CE17F8">
      <w:pPr>
        <w:pStyle w:val="ad"/>
        <w:numPr>
          <w:ilvl w:val="0"/>
          <w:numId w:val="30"/>
        </w:numPr>
        <w:ind w:left="709" w:firstLine="0"/>
        <w:jc w:val="both"/>
      </w:pPr>
      <w:r w:rsidRPr="008A5D0D">
        <w:t xml:space="preserve">прочих справочных данных, необходимых для работы </w:t>
      </w:r>
      <w:r w:rsidR="00367C9C">
        <w:t>Системы</w:t>
      </w:r>
      <w:r>
        <w:t>.</w:t>
      </w:r>
    </w:p>
    <w:p w14:paraId="0D4C6B6A" w14:textId="4E9CAB29" w:rsidR="00284EFD" w:rsidRDefault="00487F14" w:rsidP="00CE17F8">
      <w:pPr>
        <w:pStyle w:val="ad"/>
        <w:numPr>
          <w:ilvl w:val="1"/>
          <w:numId w:val="1"/>
        </w:numPr>
        <w:spacing w:before="120" w:after="120"/>
        <w:ind w:left="709" w:firstLine="0"/>
        <w:contextualSpacing w:val="0"/>
        <w:jc w:val="both"/>
        <w:outlineLvl w:val="1"/>
        <w:rPr>
          <w:b/>
        </w:rPr>
      </w:pPr>
      <w:bookmarkStart w:id="15" w:name="_Toc140154816"/>
      <w:r>
        <w:rPr>
          <w:b/>
        </w:rPr>
        <w:t>Требования к администрированию</w:t>
      </w:r>
      <w:bookmarkEnd w:id="15"/>
      <w:r>
        <w:rPr>
          <w:b/>
        </w:rPr>
        <w:t xml:space="preserve"> </w:t>
      </w:r>
    </w:p>
    <w:p w14:paraId="6BDDFAB8" w14:textId="1D3D432C" w:rsidR="004E24AF" w:rsidRPr="007C4018" w:rsidRDefault="004E24AF" w:rsidP="00503729">
      <w:pPr>
        <w:ind w:firstLine="709"/>
        <w:jc w:val="both"/>
      </w:pPr>
      <w:r w:rsidRPr="007C4018">
        <w:t>В Системе должен быть реализован функционал администрирования с возможностями:</w:t>
      </w:r>
    </w:p>
    <w:p w14:paraId="7C4349FB" w14:textId="72182D24" w:rsidR="004E24AF" w:rsidRPr="007C4018" w:rsidRDefault="004E24AF" w:rsidP="005108C1">
      <w:pPr>
        <w:pStyle w:val="ad"/>
        <w:numPr>
          <w:ilvl w:val="0"/>
          <w:numId w:val="51"/>
        </w:numPr>
        <w:ind w:left="709" w:firstLine="0"/>
        <w:jc w:val="both"/>
      </w:pPr>
      <w:r w:rsidRPr="007C4018">
        <w:t>добавление, редактирование, удаление пользователей и групп пользователей;</w:t>
      </w:r>
    </w:p>
    <w:p w14:paraId="09E1EC72" w14:textId="5341C578" w:rsidR="004E24AF" w:rsidRDefault="004E24AF" w:rsidP="005108C1">
      <w:pPr>
        <w:pStyle w:val="ad"/>
        <w:numPr>
          <w:ilvl w:val="0"/>
          <w:numId w:val="51"/>
        </w:numPr>
        <w:ind w:left="709" w:firstLine="0"/>
        <w:jc w:val="both"/>
      </w:pPr>
      <w:r w:rsidRPr="007C4018">
        <w:t>добавление, редактирование, удаление ролей;</w:t>
      </w:r>
    </w:p>
    <w:p w14:paraId="1D417053" w14:textId="17BF1C04" w:rsidR="007F7576" w:rsidRPr="0049181E" w:rsidRDefault="007F7576" w:rsidP="005108C1">
      <w:pPr>
        <w:pStyle w:val="ad"/>
        <w:numPr>
          <w:ilvl w:val="0"/>
          <w:numId w:val="51"/>
        </w:numPr>
        <w:ind w:left="709" w:firstLine="0"/>
        <w:jc w:val="both"/>
      </w:pPr>
      <w:r w:rsidRPr="0049181E">
        <w:t>редактирование справочной информации;</w:t>
      </w:r>
    </w:p>
    <w:p w14:paraId="19A287B1" w14:textId="5BAE612C" w:rsidR="0049181E" w:rsidRPr="0089189B" w:rsidRDefault="0049181E" w:rsidP="005108C1">
      <w:pPr>
        <w:pStyle w:val="ad"/>
        <w:numPr>
          <w:ilvl w:val="0"/>
          <w:numId w:val="51"/>
        </w:numPr>
        <w:ind w:left="709" w:firstLine="0"/>
        <w:jc w:val="both"/>
      </w:pPr>
      <w:r w:rsidRPr="0089189B">
        <w:t>редактирование адресной политики, управление рассылками;</w:t>
      </w:r>
    </w:p>
    <w:p w14:paraId="4BD2AF1F" w14:textId="31E3B6CF" w:rsidR="0049181E" w:rsidRPr="0089189B" w:rsidRDefault="0049181E" w:rsidP="005108C1">
      <w:pPr>
        <w:pStyle w:val="ad"/>
        <w:numPr>
          <w:ilvl w:val="0"/>
          <w:numId w:val="51"/>
        </w:numPr>
        <w:ind w:left="709" w:firstLine="0"/>
        <w:jc w:val="both"/>
      </w:pPr>
      <w:r w:rsidRPr="0089189B">
        <w:t>просмотр потока входящих и исходящих сообщений интеграции;</w:t>
      </w:r>
    </w:p>
    <w:p w14:paraId="07E8F4F3" w14:textId="5AB62FB6" w:rsidR="0049181E" w:rsidRPr="0089189B" w:rsidRDefault="0049181E" w:rsidP="005108C1">
      <w:pPr>
        <w:pStyle w:val="ad"/>
        <w:numPr>
          <w:ilvl w:val="0"/>
          <w:numId w:val="51"/>
        </w:numPr>
        <w:ind w:left="709" w:firstLine="0"/>
        <w:jc w:val="both"/>
      </w:pPr>
      <w:r w:rsidRPr="0089189B">
        <w:lastRenderedPageBreak/>
        <w:t>настройка шаблонов сообщений;</w:t>
      </w:r>
    </w:p>
    <w:p w14:paraId="0D624C3C" w14:textId="5E48CDE2" w:rsidR="004E24AF" w:rsidRPr="007C4018" w:rsidRDefault="004E24AF" w:rsidP="005108C1">
      <w:pPr>
        <w:pStyle w:val="ad"/>
        <w:numPr>
          <w:ilvl w:val="0"/>
          <w:numId w:val="51"/>
        </w:numPr>
        <w:ind w:left="709" w:firstLine="0"/>
        <w:jc w:val="both"/>
      </w:pPr>
      <w:r w:rsidRPr="007C4018">
        <w:t>присвоение роли прав доступа на просмотр или редактирование к оконным формам Системы;</w:t>
      </w:r>
    </w:p>
    <w:p w14:paraId="2CC0F22F" w14:textId="6B33C3A0" w:rsidR="004E24AF" w:rsidRDefault="004E24AF" w:rsidP="005108C1">
      <w:pPr>
        <w:pStyle w:val="ad"/>
        <w:numPr>
          <w:ilvl w:val="0"/>
          <w:numId w:val="51"/>
        </w:numPr>
        <w:ind w:left="709" w:firstLine="0"/>
        <w:jc w:val="both"/>
      </w:pPr>
      <w:r w:rsidRPr="007C4018">
        <w:t xml:space="preserve">назначение роли привилегий на обработку данных в каждой оконной форме </w:t>
      </w:r>
      <w:r w:rsidR="00367C9C" w:rsidRPr="007C4018">
        <w:t>С</w:t>
      </w:r>
      <w:r w:rsidRPr="007C4018">
        <w:t>истемы;</w:t>
      </w:r>
    </w:p>
    <w:p w14:paraId="3BE4C62A" w14:textId="1D2F5A45" w:rsidR="0049181E" w:rsidRPr="007C4018" w:rsidRDefault="0049181E" w:rsidP="005108C1">
      <w:pPr>
        <w:pStyle w:val="ad"/>
        <w:numPr>
          <w:ilvl w:val="0"/>
          <w:numId w:val="51"/>
        </w:numPr>
        <w:ind w:left="709" w:firstLine="0"/>
        <w:jc w:val="both"/>
      </w:pPr>
      <w:r w:rsidRPr="0089189B">
        <w:t>просмотр журнала изменений данных пользователями;</w:t>
      </w:r>
    </w:p>
    <w:p w14:paraId="5148762E" w14:textId="52EAF272" w:rsidR="004E24AF" w:rsidRPr="007C4018" w:rsidRDefault="004E24AF" w:rsidP="005108C1">
      <w:pPr>
        <w:pStyle w:val="ad"/>
        <w:numPr>
          <w:ilvl w:val="0"/>
          <w:numId w:val="51"/>
        </w:numPr>
        <w:ind w:left="709" w:firstLine="0"/>
        <w:jc w:val="both"/>
      </w:pPr>
      <w:r w:rsidRPr="007C4018">
        <w:t>назначение ролей пользователям или группам пользователей.</w:t>
      </w:r>
    </w:p>
    <w:p w14:paraId="17F364A2" w14:textId="10D40635" w:rsidR="004E24AF" w:rsidRPr="007C4018" w:rsidRDefault="00367C9C" w:rsidP="00503729">
      <w:pPr>
        <w:ind w:firstLine="709"/>
        <w:jc w:val="both"/>
      </w:pPr>
      <w:r w:rsidRPr="007C4018">
        <w:t xml:space="preserve">В </w:t>
      </w:r>
      <w:r w:rsidR="004E24AF" w:rsidRPr="007C4018">
        <w:t>Систем</w:t>
      </w:r>
      <w:r w:rsidRPr="007C4018">
        <w:t>е по отдельным привилегиям должны быть реализованы возможности настройки единых правил для пользователей/групп пользователей отображения и обработки данных в рамках отдельных экранных форм:</w:t>
      </w:r>
    </w:p>
    <w:p w14:paraId="3F91A6C8" w14:textId="1D061BA6" w:rsidR="004E24AF" w:rsidRPr="007C4018" w:rsidRDefault="00367C9C" w:rsidP="005108C1">
      <w:pPr>
        <w:pStyle w:val="ad"/>
        <w:numPr>
          <w:ilvl w:val="0"/>
          <w:numId w:val="51"/>
        </w:numPr>
        <w:ind w:left="709" w:firstLine="0"/>
        <w:jc w:val="both"/>
      </w:pPr>
      <w:r w:rsidRPr="007C4018">
        <w:t>н</w:t>
      </w:r>
      <w:r w:rsidR="004E24AF" w:rsidRPr="007C4018">
        <w:t>астройк</w:t>
      </w:r>
      <w:r w:rsidRPr="007C4018">
        <w:t>а</w:t>
      </w:r>
      <w:r w:rsidR="004E24AF" w:rsidRPr="007C4018">
        <w:t xml:space="preserve"> сортировки и расцветки полей</w:t>
      </w:r>
      <w:r w:rsidRPr="007C4018">
        <w:t>;</w:t>
      </w:r>
    </w:p>
    <w:p w14:paraId="1D95D2E6" w14:textId="5F178893" w:rsidR="004E24AF" w:rsidRPr="007C4018" w:rsidRDefault="00367C9C" w:rsidP="005108C1">
      <w:pPr>
        <w:pStyle w:val="ad"/>
        <w:numPr>
          <w:ilvl w:val="0"/>
          <w:numId w:val="51"/>
        </w:numPr>
        <w:ind w:left="709" w:firstLine="0"/>
        <w:jc w:val="both"/>
      </w:pPr>
      <w:r w:rsidRPr="007C4018">
        <w:t>н</w:t>
      </w:r>
      <w:r w:rsidR="004E24AF" w:rsidRPr="007C4018">
        <w:t>астройк</w:t>
      </w:r>
      <w:r w:rsidRPr="007C4018">
        <w:t>а</w:t>
      </w:r>
      <w:r w:rsidR="004E24AF" w:rsidRPr="007C4018">
        <w:t xml:space="preserve"> всплывающих оповещений</w:t>
      </w:r>
      <w:r w:rsidRPr="007C4018">
        <w:t>;</w:t>
      </w:r>
    </w:p>
    <w:p w14:paraId="17C894CE" w14:textId="4A167981" w:rsidR="004E24AF" w:rsidRDefault="00367C9C" w:rsidP="005108C1">
      <w:pPr>
        <w:pStyle w:val="ad"/>
        <w:numPr>
          <w:ilvl w:val="0"/>
          <w:numId w:val="51"/>
        </w:numPr>
        <w:ind w:left="709" w:firstLine="0"/>
        <w:jc w:val="both"/>
      </w:pPr>
      <w:r w:rsidRPr="007C4018">
        <w:t>н</w:t>
      </w:r>
      <w:r w:rsidR="004E24AF" w:rsidRPr="007C4018">
        <w:t>астройк</w:t>
      </w:r>
      <w:r w:rsidRPr="007C4018">
        <w:t>а</w:t>
      </w:r>
      <w:r w:rsidR="004E24AF" w:rsidRPr="007C4018">
        <w:t xml:space="preserve"> частоты обновления данных</w:t>
      </w:r>
      <w:r w:rsidRPr="007C4018">
        <w:t>;</w:t>
      </w:r>
    </w:p>
    <w:p w14:paraId="5B40140A" w14:textId="37355AA9" w:rsidR="00EC302B" w:rsidRPr="007C4018" w:rsidRDefault="00EC302B" w:rsidP="005108C1">
      <w:pPr>
        <w:pStyle w:val="ad"/>
        <w:numPr>
          <w:ilvl w:val="0"/>
          <w:numId w:val="51"/>
        </w:numPr>
        <w:ind w:left="709" w:firstLine="0"/>
        <w:jc w:val="both"/>
      </w:pPr>
      <w:r>
        <w:t>настройка</w:t>
      </w:r>
      <w:r w:rsidRPr="00F842DB">
        <w:t xml:space="preserve"> доступных правил фильтрации</w:t>
      </w:r>
      <w:r w:rsidR="007F0494">
        <w:t>;</w:t>
      </w:r>
    </w:p>
    <w:p w14:paraId="05014EBF" w14:textId="67B37356" w:rsidR="004E24AF" w:rsidRPr="007C4018" w:rsidRDefault="00367C9C" w:rsidP="005108C1">
      <w:pPr>
        <w:pStyle w:val="ad"/>
        <w:numPr>
          <w:ilvl w:val="0"/>
          <w:numId w:val="51"/>
        </w:numPr>
        <w:ind w:left="709" w:firstLine="0"/>
        <w:jc w:val="both"/>
      </w:pPr>
      <w:r w:rsidRPr="007C4018">
        <w:t>н</w:t>
      </w:r>
      <w:r w:rsidR="004E24AF" w:rsidRPr="007C4018">
        <w:t>астройк</w:t>
      </w:r>
      <w:r w:rsidRPr="007C4018">
        <w:t>а</w:t>
      </w:r>
      <w:r w:rsidR="004E24AF" w:rsidRPr="007C4018">
        <w:t xml:space="preserve"> состава и правил расчета технологических графиков, включая добавление и изменение процессов наземного обслуживания, точек привязки, типов ТГО с привязкой к ключевым полям</w:t>
      </w:r>
      <w:r w:rsidRPr="007C4018">
        <w:t>;</w:t>
      </w:r>
    </w:p>
    <w:p w14:paraId="1E36B9CC" w14:textId="09A0CCE7" w:rsidR="004E24AF" w:rsidRPr="007C4018" w:rsidRDefault="008F3EE9" w:rsidP="005108C1">
      <w:pPr>
        <w:pStyle w:val="ad"/>
        <w:numPr>
          <w:ilvl w:val="0"/>
          <w:numId w:val="51"/>
        </w:numPr>
        <w:ind w:left="709" w:firstLine="0"/>
        <w:jc w:val="both"/>
      </w:pPr>
      <w:r w:rsidRPr="007C4018">
        <w:t>н</w:t>
      </w:r>
      <w:r w:rsidR="004E24AF" w:rsidRPr="007C4018">
        <w:t>астройку управляющих действий</w:t>
      </w:r>
      <w:r w:rsidRPr="007C4018">
        <w:t>.</w:t>
      </w:r>
    </w:p>
    <w:p w14:paraId="1C0067AD" w14:textId="56A5D62D" w:rsidR="00605FBA" w:rsidRPr="008A5D0D" w:rsidRDefault="00570368" w:rsidP="00CE17F8">
      <w:pPr>
        <w:pStyle w:val="ad"/>
        <w:numPr>
          <w:ilvl w:val="1"/>
          <w:numId w:val="1"/>
        </w:numPr>
        <w:spacing w:before="120" w:after="120"/>
        <w:ind w:left="0" w:firstLine="709"/>
        <w:contextualSpacing w:val="0"/>
        <w:jc w:val="both"/>
        <w:outlineLvl w:val="1"/>
        <w:rPr>
          <w:b/>
        </w:rPr>
      </w:pPr>
      <w:bookmarkStart w:id="16" w:name="_Toc139489025"/>
      <w:bookmarkStart w:id="17" w:name="_Toc139489079"/>
      <w:bookmarkStart w:id="18" w:name="_Toc140154817"/>
      <w:bookmarkEnd w:id="16"/>
      <w:bookmarkEnd w:id="17"/>
      <w:r w:rsidRPr="008A5D0D">
        <w:rPr>
          <w:b/>
        </w:rPr>
        <w:t xml:space="preserve">Требования к функционалу </w:t>
      </w:r>
      <w:bookmarkStart w:id="19" w:name="_Hlk139486176"/>
      <w:r w:rsidRPr="008A5D0D">
        <w:rPr>
          <w:b/>
        </w:rPr>
        <w:t>системы</w:t>
      </w:r>
      <w:bookmarkEnd w:id="18"/>
    </w:p>
    <w:p w14:paraId="56961E21" w14:textId="2C83A2C2" w:rsidR="00605FBA" w:rsidRPr="00CE17F8" w:rsidRDefault="00570368" w:rsidP="008A5D0D">
      <w:pPr>
        <w:pStyle w:val="ad"/>
        <w:ind w:left="0" w:firstLine="709"/>
        <w:contextualSpacing w:val="0"/>
        <w:jc w:val="both"/>
        <w:rPr>
          <w:color w:val="000000" w:themeColor="text1"/>
        </w:rPr>
      </w:pPr>
      <w:r w:rsidRPr="00CE17F8">
        <w:rPr>
          <w:color w:val="000000" w:themeColor="text1"/>
        </w:rPr>
        <w:t xml:space="preserve">Разрабатываемая Система должна </w:t>
      </w:r>
      <w:r w:rsidR="008019F6" w:rsidRPr="00CE17F8">
        <w:rPr>
          <w:color w:val="000000" w:themeColor="text1"/>
        </w:rPr>
        <w:t>обе</w:t>
      </w:r>
      <w:bookmarkEnd w:id="19"/>
      <w:r w:rsidR="008019F6" w:rsidRPr="00CE17F8">
        <w:rPr>
          <w:color w:val="000000" w:themeColor="text1"/>
        </w:rPr>
        <w:t>спечивать</w:t>
      </w:r>
      <w:r w:rsidRPr="00CE17F8">
        <w:rPr>
          <w:color w:val="000000" w:themeColor="text1"/>
        </w:rPr>
        <w:t xml:space="preserve"> автоматизацию </w:t>
      </w:r>
      <w:r w:rsidR="008019F6" w:rsidRPr="00CE17F8">
        <w:rPr>
          <w:color w:val="000000" w:themeColor="text1"/>
        </w:rPr>
        <w:t>следующих групп производственных процессов</w:t>
      </w:r>
      <w:r w:rsidRPr="00CE17F8">
        <w:rPr>
          <w:color w:val="000000" w:themeColor="text1"/>
        </w:rPr>
        <w:t>:</w:t>
      </w:r>
    </w:p>
    <w:p w14:paraId="580EC05D" w14:textId="1C274E7A" w:rsidR="00605FBA" w:rsidRPr="00CE17F8" w:rsidRDefault="00FE729C" w:rsidP="00CE17F8">
      <w:pPr>
        <w:pStyle w:val="ad"/>
        <w:numPr>
          <w:ilvl w:val="0"/>
          <w:numId w:val="23"/>
        </w:numPr>
        <w:ind w:left="709" w:firstLine="0"/>
        <w:jc w:val="both"/>
        <w:rPr>
          <w:color w:val="000000" w:themeColor="text1"/>
        </w:rPr>
      </w:pPr>
      <w:r w:rsidRPr="00CE17F8">
        <w:rPr>
          <w:color w:val="000000" w:themeColor="text1"/>
        </w:rPr>
        <w:t>у</w:t>
      </w:r>
      <w:r w:rsidR="008019F6" w:rsidRPr="00CE17F8">
        <w:rPr>
          <w:color w:val="000000" w:themeColor="text1"/>
        </w:rPr>
        <w:t>правление</w:t>
      </w:r>
      <w:r w:rsidR="00570368" w:rsidRPr="00CE17F8">
        <w:rPr>
          <w:color w:val="000000" w:themeColor="text1"/>
        </w:rPr>
        <w:t xml:space="preserve"> суточным планом полетов;</w:t>
      </w:r>
    </w:p>
    <w:p w14:paraId="619762C7" w14:textId="69C7DC63" w:rsidR="007F0494" w:rsidRPr="00CE17F8" w:rsidRDefault="00DC09D9" w:rsidP="00CE17F8">
      <w:pPr>
        <w:pStyle w:val="ad"/>
        <w:numPr>
          <w:ilvl w:val="0"/>
          <w:numId w:val="23"/>
        </w:numPr>
        <w:ind w:left="709" w:firstLine="0"/>
        <w:jc w:val="both"/>
        <w:rPr>
          <w:color w:val="000000" w:themeColor="text1"/>
        </w:rPr>
      </w:pPr>
      <w:bookmarkStart w:id="20" w:name="_Hlk139482256"/>
      <w:r w:rsidRPr="00CE17F8">
        <w:rPr>
          <w:color w:val="000000" w:themeColor="text1"/>
        </w:rPr>
        <w:t>к</w:t>
      </w:r>
      <w:r w:rsidR="008019F6" w:rsidRPr="00CE17F8">
        <w:rPr>
          <w:color w:val="000000" w:themeColor="text1"/>
        </w:rPr>
        <w:t>онтроль</w:t>
      </w:r>
      <w:r w:rsidR="00570368" w:rsidRPr="00CE17F8">
        <w:rPr>
          <w:color w:val="000000" w:themeColor="text1"/>
        </w:rPr>
        <w:t xml:space="preserve"> точности посадки и обработки сообщений (ETA);</w:t>
      </w:r>
    </w:p>
    <w:bookmarkEnd w:id="20"/>
    <w:p w14:paraId="1F21B16B" w14:textId="7DBB37B8" w:rsidR="00B06C1B" w:rsidRPr="00CE17F8" w:rsidRDefault="00DC09D9" w:rsidP="00CE17F8">
      <w:pPr>
        <w:pStyle w:val="ad"/>
        <w:numPr>
          <w:ilvl w:val="0"/>
          <w:numId w:val="23"/>
        </w:numPr>
        <w:ind w:left="709" w:firstLine="0"/>
        <w:jc w:val="both"/>
        <w:rPr>
          <w:color w:val="000000" w:themeColor="text1"/>
        </w:rPr>
      </w:pPr>
      <w:r w:rsidRPr="00CE17F8">
        <w:rPr>
          <w:color w:val="000000" w:themeColor="text1"/>
        </w:rPr>
        <w:t>о</w:t>
      </w:r>
      <w:r w:rsidR="00570368" w:rsidRPr="00CE17F8">
        <w:rPr>
          <w:color w:val="000000" w:themeColor="text1"/>
        </w:rPr>
        <w:t>бработк</w:t>
      </w:r>
      <w:r w:rsidRPr="00CE17F8">
        <w:rPr>
          <w:color w:val="000000" w:themeColor="text1"/>
        </w:rPr>
        <w:t>а</w:t>
      </w:r>
      <w:r w:rsidR="00570368" w:rsidRPr="00CE17F8">
        <w:rPr>
          <w:color w:val="000000" w:themeColor="text1"/>
        </w:rPr>
        <w:t xml:space="preserve"> и формировани</w:t>
      </w:r>
      <w:r w:rsidRPr="00CE17F8">
        <w:rPr>
          <w:color w:val="000000" w:themeColor="text1"/>
        </w:rPr>
        <w:t>е</w:t>
      </w:r>
      <w:r w:rsidR="00570368" w:rsidRPr="00CE17F8">
        <w:rPr>
          <w:color w:val="000000" w:themeColor="text1"/>
        </w:rPr>
        <w:t xml:space="preserve"> шаблонных сообщений по событиям (ЭЖФИ)</w:t>
      </w:r>
      <w:r w:rsidR="00B06C1B" w:rsidRPr="00CE17F8">
        <w:rPr>
          <w:color w:val="000000" w:themeColor="text1"/>
        </w:rPr>
        <w:t>, который состоит из двух частей</w:t>
      </w:r>
      <w:r w:rsidR="007F0494" w:rsidRPr="00CE17F8">
        <w:rPr>
          <w:color w:val="000000" w:themeColor="text1"/>
        </w:rPr>
        <w:t>:</w:t>
      </w:r>
    </w:p>
    <w:p w14:paraId="2E335DE2" w14:textId="77777777" w:rsidR="00027932" w:rsidRPr="00CE17F8" w:rsidRDefault="00B06C1B" w:rsidP="005108C1">
      <w:pPr>
        <w:pStyle w:val="ad"/>
        <w:numPr>
          <w:ilvl w:val="1"/>
          <w:numId w:val="70"/>
        </w:numPr>
        <w:jc w:val="both"/>
        <w:rPr>
          <w:color w:val="000000" w:themeColor="text1"/>
        </w:rPr>
      </w:pPr>
      <w:r w:rsidRPr="00CE17F8">
        <w:rPr>
          <w:color w:val="000000" w:themeColor="text1"/>
        </w:rPr>
        <w:t xml:space="preserve">формирование сообщений для обеспечения рейсов в оперативном окне; </w:t>
      </w:r>
    </w:p>
    <w:p w14:paraId="0AF51C15" w14:textId="3E2EBBCE" w:rsidR="00605FBA" w:rsidRPr="00CE17F8" w:rsidRDefault="00B06C1B" w:rsidP="005108C1">
      <w:pPr>
        <w:pStyle w:val="ad"/>
        <w:numPr>
          <w:ilvl w:val="1"/>
          <w:numId w:val="70"/>
        </w:numPr>
        <w:jc w:val="both"/>
        <w:rPr>
          <w:color w:val="000000" w:themeColor="text1"/>
        </w:rPr>
      </w:pPr>
      <w:r w:rsidRPr="00CE17F8">
        <w:rPr>
          <w:color w:val="000000" w:themeColor="text1"/>
        </w:rPr>
        <w:t>формирование слот запросов в формате SCR запросов в адрес слот координаторов аэропортов на всю глубину сезонного расписания</w:t>
      </w:r>
      <w:r w:rsidR="00027932" w:rsidRPr="00CE17F8">
        <w:rPr>
          <w:color w:val="000000" w:themeColor="text1"/>
        </w:rPr>
        <w:t>;</w:t>
      </w:r>
    </w:p>
    <w:p w14:paraId="7842FE5C" w14:textId="4B340018" w:rsidR="00605FBA" w:rsidRPr="00CE17F8" w:rsidRDefault="00DC09D9" w:rsidP="00CE17F8">
      <w:pPr>
        <w:pStyle w:val="ad"/>
        <w:numPr>
          <w:ilvl w:val="0"/>
          <w:numId w:val="23"/>
        </w:numPr>
        <w:ind w:left="709" w:firstLine="0"/>
        <w:jc w:val="both"/>
        <w:rPr>
          <w:color w:val="000000" w:themeColor="text1"/>
        </w:rPr>
      </w:pPr>
      <w:r w:rsidRPr="00CE17F8">
        <w:rPr>
          <w:color w:val="000000" w:themeColor="text1"/>
        </w:rPr>
        <w:t>п</w:t>
      </w:r>
      <w:r w:rsidR="00570368" w:rsidRPr="00CE17F8">
        <w:rPr>
          <w:color w:val="000000" w:themeColor="text1"/>
        </w:rPr>
        <w:t>ланировани</w:t>
      </w:r>
      <w:r w:rsidRPr="00CE17F8">
        <w:rPr>
          <w:color w:val="000000" w:themeColor="text1"/>
        </w:rPr>
        <w:t>е</w:t>
      </w:r>
      <w:r w:rsidR="00570368" w:rsidRPr="00CE17F8">
        <w:rPr>
          <w:color w:val="000000" w:themeColor="text1"/>
        </w:rPr>
        <w:t xml:space="preserve"> и управлени</w:t>
      </w:r>
      <w:r w:rsidRPr="00CE17F8">
        <w:rPr>
          <w:color w:val="000000" w:themeColor="text1"/>
        </w:rPr>
        <w:t>е</w:t>
      </w:r>
      <w:r w:rsidR="00570368" w:rsidRPr="00CE17F8">
        <w:rPr>
          <w:color w:val="000000" w:themeColor="text1"/>
        </w:rPr>
        <w:t xml:space="preserve"> расписанием;</w:t>
      </w:r>
    </w:p>
    <w:p w14:paraId="5BE63AE1" w14:textId="0B41967B" w:rsidR="00605FBA" w:rsidRPr="00CE17F8" w:rsidRDefault="00570368" w:rsidP="00CE17F8">
      <w:pPr>
        <w:pStyle w:val="ad"/>
        <w:numPr>
          <w:ilvl w:val="0"/>
          <w:numId w:val="23"/>
        </w:numPr>
        <w:ind w:left="709" w:firstLine="0"/>
        <w:jc w:val="both"/>
        <w:rPr>
          <w:color w:val="000000" w:themeColor="text1"/>
        </w:rPr>
      </w:pPr>
      <w:r w:rsidRPr="00CE17F8">
        <w:rPr>
          <w:color w:val="000000" w:themeColor="text1"/>
        </w:rPr>
        <w:t>контрол</w:t>
      </w:r>
      <w:r w:rsidR="00DC09D9" w:rsidRPr="00CE17F8">
        <w:rPr>
          <w:color w:val="000000" w:themeColor="text1"/>
        </w:rPr>
        <w:t>ь</w:t>
      </w:r>
      <w:r w:rsidRPr="00CE17F8">
        <w:rPr>
          <w:color w:val="000000" w:themeColor="text1"/>
        </w:rPr>
        <w:t xml:space="preserve"> процессов наземного обслуживания</w:t>
      </w:r>
      <w:r w:rsidR="00CD14F2" w:rsidRPr="00CE17F8">
        <w:rPr>
          <w:color w:val="000000" w:themeColor="text1"/>
        </w:rPr>
        <w:t>;</w:t>
      </w:r>
    </w:p>
    <w:p w14:paraId="2A6D9F88" w14:textId="4CF20934" w:rsidR="00605FBA" w:rsidRPr="00CE17F8" w:rsidRDefault="00DC09D9" w:rsidP="00CE17F8">
      <w:pPr>
        <w:pStyle w:val="ad"/>
        <w:numPr>
          <w:ilvl w:val="0"/>
          <w:numId w:val="23"/>
        </w:numPr>
        <w:ind w:left="709" w:firstLine="0"/>
        <w:jc w:val="both"/>
        <w:rPr>
          <w:color w:val="000000" w:themeColor="text1"/>
        </w:rPr>
      </w:pPr>
      <w:r w:rsidRPr="00CE17F8">
        <w:rPr>
          <w:color w:val="000000" w:themeColor="text1"/>
        </w:rPr>
        <w:t xml:space="preserve">контроль и </w:t>
      </w:r>
      <w:r w:rsidR="00570368" w:rsidRPr="00CE17F8">
        <w:rPr>
          <w:color w:val="000000" w:themeColor="text1"/>
        </w:rPr>
        <w:t>управлени</w:t>
      </w:r>
      <w:r w:rsidRPr="00CE17F8">
        <w:rPr>
          <w:color w:val="000000" w:themeColor="text1"/>
        </w:rPr>
        <w:t>е</w:t>
      </w:r>
      <w:r w:rsidR="00570368" w:rsidRPr="00CE17F8">
        <w:rPr>
          <w:color w:val="000000" w:themeColor="text1"/>
        </w:rPr>
        <w:t xml:space="preserve"> </w:t>
      </w:r>
      <w:r w:rsidRPr="00CE17F8">
        <w:rPr>
          <w:color w:val="000000" w:themeColor="text1"/>
        </w:rPr>
        <w:t>оборотом</w:t>
      </w:r>
      <w:r w:rsidR="00570368" w:rsidRPr="00CE17F8">
        <w:rPr>
          <w:color w:val="000000" w:themeColor="text1"/>
        </w:rPr>
        <w:t xml:space="preserve"> ВС</w:t>
      </w:r>
      <w:r w:rsidR="00CD14F2" w:rsidRPr="00CE17F8">
        <w:rPr>
          <w:color w:val="000000" w:themeColor="text1"/>
        </w:rPr>
        <w:t>;</w:t>
      </w:r>
    </w:p>
    <w:p w14:paraId="4A8DFD6C" w14:textId="3D9241A5" w:rsidR="00605FBA" w:rsidRPr="008A5D0D" w:rsidRDefault="00DC09D9" w:rsidP="00CE17F8">
      <w:pPr>
        <w:pStyle w:val="ad"/>
        <w:numPr>
          <w:ilvl w:val="0"/>
          <w:numId w:val="23"/>
        </w:numPr>
        <w:ind w:left="709" w:firstLine="0"/>
        <w:jc w:val="both"/>
      </w:pPr>
      <w:r w:rsidRPr="00CE17F8">
        <w:rPr>
          <w:color w:val="000000" w:themeColor="text1"/>
        </w:rPr>
        <w:t xml:space="preserve">мониторинг </w:t>
      </w:r>
      <w:r w:rsidR="00570368" w:rsidRPr="00CE17F8">
        <w:rPr>
          <w:color w:val="000000" w:themeColor="text1"/>
        </w:rPr>
        <w:t>A-CDM</w:t>
      </w:r>
      <w:r w:rsidR="00140090" w:rsidRPr="00CE17F8">
        <w:rPr>
          <w:color w:val="000000" w:themeColor="text1"/>
        </w:rPr>
        <w:t xml:space="preserve"> (представление очередей на Прилет </w:t>
      </w:r>
      <w:r w:rsidR="00140090" w:rsidRPr="00140090">
        <w:t>и на Вылет</w:t>
      </w:r>
      <w:r w:rsidR="00140090">
        <w:t>)</w:t>
      </w:r>
      <w:r w:rsidR="00CD14F2">
        <w:t>;</w:t>
      </w:r>
    </w:p>
    <w:p w14:paraId="36A0FA77" w14:textId="679FB34C" w:rsidR="00DC09D9" w:rsidRPr="008A5D0D" w:rsidRDefault="00570368" w:rsidP="00CE17F8">
      <w:pPr>
        <w:pStyle w:val="ad"/>
        <w:numPr>
          <w:ilvl w:val="0"/>
          <w:numId w:val="23"/>
        </w:numPr>
        <w:ind w:left="709" w:firstLine="0"/>
        <w:jc w:val="both"/>
      </w:pPr>
      <w:r w:rsidRPr="008A5D0D">
        <w:t>управлени</w:t>
      </w:r>
      <w:r w:rsidR="00DC09D9">
        <w:t>е</w:t>
      </w:r>
      <w:r w:rsidRPr="008A5D0D">
        <w:t xml:space="preserve"> стыковками трансферных пассажиров</w:t>
      </w:r>
      <w:r w:rsidR="008F3EE9">
        <w:t>.</w:t>
      </w:r>
      <w:r w:rsidR="00DC09D9" w:rsidRPr="00DC09D9">
        <w:t xml:space="preserve"> </w:t>
      </w:r>
    </w:p>
    <w:p w14:paraId="1739F89A" w14:textId="77777777" w:rsidR="00605FBA" w:rsidRPr="008A5D0D" w:rsidRDefault="00570368" w:rsidP="00CE17F8">
      <w:pPr>
        <w:pStyle w:val="1"/>
        <w:spacing w:before="120"/>
        <w:ind w:left="0" w:firstLine="709"/>
        <w:jc w:val="both"/>
      </w:pPr>
      <w:bookmarkStart w:id="21" w:name="_Toc140154818"/>
      <w:r w:rsidRPr="008A5D0D">
        <w:t>ТРЕБОВАНИЯ К ФУНКЦИОНАЛУ СИСТЕМЫ</w:t>
      </w:r>
      <w:bookmarkEnd w:id="21"/>
    </w:p>
    <w:p w14:paraId="2602F813" w14:textId="1AA9E00E" w:rsidR="00605FBA" w:rsidRPr="008A5D0D" w:rsidRDefault="00570368" w:rsidP="00CE17F8">
      <w:pPr>
        <w:pStyle w:val="ad"/>
        <w:numPr>
          <w:ilvl w:val="1"/>
          <w:numId w:val="1"/>
        </w:numPr>
        <w:spacing w:before="120" w:after="120"/>
        <w:ind w:left="0" w:firstLine="709"/>
        <w:contextualSpacing w:val="0"/>
        <w:jc w:val="both"/>
        <w:outlineLvl w:val="1"/>
        <w:rPr>
          <w:b/>
        </w:rPr>
      </w:pPr>
      <w:bookmarkStart w:id="22" w:name="_Toc140154819"/>
      <w:r w:rsidRPr="008A5D0D">
        <w:rPr>
          <w:b/>
        </w:rPr>
        <w:t xml:space="preserve">Требования к </w:t>
      </w:r>
      <w:r w:rsidR="000D5FFE">
        <w:rPr>
          <w:b/>
        </w:rPr>
        <w:t>автоматизации процессов управления суточным планом полетов</w:t>
      </w:r>
      <w:bookmarkEnd w:id="22"/>
    </w:p>
    <w:p w14:paraId="5AF3B95B" w14:textId="33693F26" w:rsidR="00605FBA" w:rsidRPr="008A5D0D" w:rsidRDefault="00570368" w:rsidP="00CE17F8">
      <w:pPr>
        <w:pStyle w:val="ad"/>
        <w:spacing w:before="120" w:after="120"/>
        <w:ind w:left="0" w:firstLine="709"/>
        <w:contextualSpacing w:val="0"/>
        <w:jc w:val="both"/>
        <w:outlineLvl w:val="2"/>
        <w:rPr>
          <w:b/>
        </w:rPr>
      </w:pPr>
      <w:bookmarkStart w:id="23" w:name="_Toc140154820"/>
      <w:r w:rsidRPr="008A5D0D">
        <w:rPr>
          <w:b/>
        </w:rPr>
        <w:t xml:space="preserve">7.1.1 Общие требования к </w:t>
      </w:r>
      <w:r w:rsidR="00A57C00">
        <w:rPr>
          <w:b/>
        </w:rPr>
        <w:t>управлени</w:t>
      </w:r>
      <w:r w:rsidR="000D5FFE">
        <w:rPr>
          <w:b/>
        </w:rPr>
        <w:t>ю</w:t>
      </w:r>
      <w:r w:rsidR="00A57C00">
        <w:rPr>
          <w:b/>
        </w:rPr>
        <w:t xml:space="preserve"> суточным планом полетов</w:t>
      </w:r>
      <w:bookmarkEnd w:id="23"/>
    </w:p>
    <w:p w14:paraId="531ACAB3" w14:textId="36299381" w:rsidR="00605FBA" w:rsidRPr="008A5D0D" w:rsidRDefault="00386F13" w:rsidP="008A5D0D">
      <w:pPr>
        <w:pStyle w:val="ad"/>
        <w:ind w:left="0" w:firstLine="709"/>
        <w:contextualSpacing w:val="0"/>
        <w:jc w:val="both"/>
      </w:pPr>
      <w:r>
        <w:t>Функционал</w:t>
      </w:r>
      <w:r w:rsidRPr="008A5D0D">
        <w:t xml:space="preserve"> </w:t>
      </w:r>
      <w:r w:rsidR="00570368" w:rsidRPr="008A5D0D">
        <w:t>управления суточным планом полетов должен соответствовать следующим требованиям:</w:t>
      </w:r>
    </w:p>
    <w:p w14:paraId="45DF0B6B" w14:textId="77777777" w:rsidR="00605FBA" w:rsidRPr="008A5D0D" w:rsidRDefault="00570368" w:rsidP="00D1792C">
      <w:pPr>
        <w:pStyle w:val="ad"/>
        <w:numPr>
          <w:ilvl w:val="0"/>
          <w:numId w:val="24"/>
        </w:numPr>
        <w:ind w:left="0" w:firstLine="709"/>
        <w:contextualSpacing w:val="0"/>
        <w:jc w:val="both"/>
      </w:pPr>
      <w:r w:rsidRPr="008A5D0D">
        <w:t xml:space="preserve">отображать СПП как в табличном виде, так и </w:t>
      </w:r>
      <w:r w:rsidR="00A57C00">
        <w:t xml:space="preserve">в </w:t>
      </w:r>
      <w:r w:rsidRPr="008A5D0D">
        <w:t>диаграмме Гантта;</w:t>
      </w:r>
    </w:p>
    <w:p w14:paraId="18C5F246" w14:textId="77777777" w:rsidR="00605FBA" w:rsidRPr="008A5D0D" w:rsidRDefault="00570368" w:rsidP="00D1792C">
      <w:pPr>
        <w:pStyle w:val="ad"/>
        <w:numPr>
          <w:ilvl w:val="0"/>
          <w:numId w:val="24"/>
        </w:numPr>
        <w:ind w:left="0" w:firstLine="709"/>
        <w:contextualSpacing w:val="0"/>
        <w:jc w:val="both"/>
      </w:pPr>
      <w:r w:rsidRPr="008A5D0D">
        <w:t>поддерживать расстановку в соответствии с полученным файлом расписания SSIM с учетом глубины загрузки по типу флота с динамическим обновлением данных;</w:t>
      </w:r>
    </w:p>
    <w:p w14:paraId="7CEC1834" w14:textId="77777777" w:rsidR="00605FBA" w:rsidRPr="008A5D0D" w:rsidRDefault="00570368" w:rsidP="00D1792C">
      <w:pPr>
        <w:pStyle w:val="ad"/>
        <w:numPr>
          <w:ilvl w:val="0"/>
          <w:numId w:val="24"/>
        </w:numPr>
        <w:ind w:left="0" w:firstLine="709"/>
        <w:contextualSpacing w:val="0"/>
        <w:jc w:val="both"/>
      </w:pPr>
      <w:r w:rsidRPr="008A5D0D">
        <w:t xml:space="preserve">обеспечивать автоматизацию процессов управления производственной деятельностью авиакомпании в части операционного окна суточного плана полетов; </w:t>
      </w:r>
    </w:p>
    <w:p w14:paraId="08698C9D"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t>по интеграции должна осуществляться загрузка данных для формирования суточных планов полетов на глубину не менее 10 суток вперед</w:t>
      </w:r>
      <w:r w:rsidR="000869C7" w:rsidRPr="00CE17F8">
        <w:rPr>
          <w:color w:val="000000" w:themeColor="text1"/>
        </w:rPr>
        <w:t>;</w:t>
      </w:r>
    </w:p>
    <w:p w14:paraId="5444111D"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lastRenderedPageBreak/>
        <w:t>обеспечить одновременную работу с рейсами нескольких авиакомпаний Группы Аэрофлот и авиакомпаний-партнёров;</w:t>
      </w:r>
    </w:p>
    <w:p w14:paraId="52517A93"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t>обеспечить одновременную работу в нескольких крупных пересадочных узлах (хабах);</w:t>
      </w:r>
    </w:p>
    <w:p w14:paraId="1AD8289B"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t>обеспечивать пользователю доступ к СПП (данным по рейсам) на глубину не менее 3 лет;</w:t>
      </w:r>
    </w:p>
    <w:p w14:paraId="719A758F" w14:textId="0078627E" w:rsidR="00605FBA" w:rsidRPr="008A5D0D" w:rsidRDefault="00570368" w:rsidP="00D1792C">
      <w:pPr>
        <w:pStyle w:val="ad"/>
        <w:numPr>
          <w:ilvl w:val="0"/>
          <w:numId w:val="24"/>
        </w:numPr>
        <w:ind w:left="0" w:firstLine="709"/>
        <w:contextualSpacing w:val="0"/>
        <w:jc w:val="both"/>
      </w:pPr>
      <w:r w:rsidRPr="00CE17F8">
        <w:rPr>
          <w:color w:val="000000" w:themeColor="text1"/>
        </w:rPr>
        <w:t xml:space="preserve">иметь настраиваемые политики применения информации в Систему при получении информации из разных </w:t>
      </w:r>
      <w:r w:rsidRPr="008A5D0D">
        <w:t>источников, например, по движению ВС с возможностью задания приоритетов (информация из источника с более низким приоритетом не должна заменять данные из более приоритетного источника</w:t>
      </w:r>
      <w:r w:rsidR="00FE729C">
        <w:t>, либо такие изменения должны подсвечиваться и логироваться</w:t>
      </w:r>
      <w:r w:rsidRPr="008A5D0D">
        <w:t>)</w:t>
      </w:r>
      <w:r w:rsidR="00FE729C" w:rsidRPr="00FE729C">
        <w:rPr>
          <w:rStyle w:val="aff7"/>
          <w:color w:val="262626"/>
        </w:rPr>
        <w:t xml:space="preserve"> </w:t>
      </w:r>
      <w:r w:rsidR="00FE729C">
        <w:rPr>
          <w:rStyle w:val="aff7"/>
          <w:color w:val="262626"/>
        </w:rPr>
        <w:footnoteReference w:id="7"/>
      </w:r>
      <w:r w:rsidRPr="008A5D0D">
        <w:t>:</w:t>
      </w:r>
    </w:p>
    <w:p w14:paraId="4D9CD214" w14:textId="68DFA48C" w:rsidR="00605FBA" w:rsidRPr="00CE17F8" w:rsidRDefault="00FE729C" w:rsidP="005108C1">
      <w:pPr>
        <w:pStyle w:val="ad"/>
        <w:numPr>
          <w:ilvl w:val="1"/>
          <w:numId w:val="71"/>
        </w:numPr>
        <w:ind w:left="709" w:firstLine="0"/>
        <w:contextualSpacing w:val="0"/>
        <w:jc w:val="both"/>
        <w:rPr>
          <w:color w:val="000000" w:themeColor="text1"/>
        </w:rPr>
      </w:pPr>
      <w:r w:rsidRPr="00CE17F8">
        <w:rPr>
          <w:color w:val="000000" w:themeColor="text1"/>
        </w:rPr>
        <w:t>высший</w:t>
      </w:r>
      <w:r w:rsidR="000869C7" w:rsidRPr="00CE17F8">
        <w:rPr>
          <w:color w:val="000000" w:themeColor="text1"/>
        </w:rPr>
        <w:t xml:space="preserve"> приоритет</w:t>
      </w:r>
      <w:r w:rsidR="00834CB1" w:rsidRPr="00CE17F8">
        <w:rPr>
          <w:color w:val="000000" w:themeColor="text1"/>
        </w:rPr>
        <w:t xml:space="preserve"> – ACARS</w:t>
      </w:r>
      <w:r w:rsidRPr="00CE17F8">
        <w:rPr>
          <w:color w:val="000000" w:themeColor="text1"/>
        </w:rPr>
        <w:t xml:space="preserve"> или</w:t>
      </w:r>
      <w:r w:rsidR="00834CB1" w:rsidRPr="00CE17F8">
        <w:rPr>
          <w:color w:val="000000" w:themeColor="text1"/>
        </w:rPr>
        <w:t xml:space="preserve"> аналог системы обеспечения связи «борт - земля»;</w:t>
      </w:r>
    </w:p>
    <w:p w14:paraId="14342F19" w14:textId="66B88E9C" w:rsidR="00605FBA" w:rsidRPr="00CE17F8" w:rsidRDefault="000869C7" w:rsidP="005108C1">
      <w:pPr>
        <w:pStyle w:val="ad"/>
        <w:numPr>
          <w:ilvl w:val="1"/>
          <w:numId w:val="71"/>
        </w:numPr>
        <w:ind w:left="709" w:firstLine="0"/>
        <w:contextualSpacing w:val="0"/>
        <w:jc w:val="both"/>
        <w:rPr>
          <w:color w:val="000000" w:themeColor="text1"/>
        </w:rPr>
      </w:pPr>
      <w:r w:rsidRPr="00CE17F8">
        <w:rPr>
          <w:color w:val="000000" w:themeColor="text1"/>
        </w:rPr>
        <w:t>средний приоритет</w:t>
      </w:r>
      <w:r w:rsidR="00834CB1" w:rsidRPr="00CE17F8">
        <w:rPr>
          <w:color w:val="000000" w:themeColor="text1"/>
        </w:rPr>
        <w:t xml:space="preserve"> – сообщения MVT;</w:t>
      </w:r>
    </w:p>
    <w:p w14:paraId="30FF7FCA" w14:textId="5143EB42" w:rsidR="00605FBA" w:rsidRPr="00CE17F8" w:rsidRDefault="00FE729C" w:rsidP="005108C1">
      <w:pPr>
        <w:pStyle w:val="ad"/>
        <w:numPr>
          <w:ilvl w:val="1"/>
          <w:numId w:val="71"/>
        </w:numPr>
        <w:ind w:left="709" w:firstLine="0"/>
        <w:contextualSpacing w:val="0"/>
        <w:jc w:val="both"/>
        <w:rPr>
          <w:color w:val="000000" w:themeColor="text1"/>
        </w:rPr>
      </w:pPr>
      <w:r w:rsidRPr="00CE17F8">
        <w:rPr>
          <w:color w:val="000000" w:themeColor="text1"/>
        </w:rPr>
        <w:t>низший</w:t>
      </w:r>
      <w:r w:rsidR="000869C7" w:rsidRPr="00CE17F8">
        <w:rPr>
          <w:color w:val="000000" w:themeColor="text1"/>
        </w:rPr>
        <w:t xml:space="preserve"> приоритет</w:t>
      </w:r>
      <w:r w:rsidR="00834CB1" w:rsidRPr="00CE17F8">
        <w:rPr>
          <w:color w:val="000000" w:themeColor="text1"/>
        </w:rPr>
        <w:t xml:space="preserve"> – ручной ввод;</w:t>
      </w:r>
    </w:p>
    <w:p w14:paraId="54D63A94" w14:textId="54002ECE" w:rsidR="00605FBA" w:rsidRPr="008A5D0D" w:rsidRDefault="00570368" w:rsidP="00D1792C">
      <w:pPr>
        <w:pStyle w:val="ad"/>
        <w:numPr>
          <w:ilvl w:val="0"/>
          <w:numId w:val="24"/>
        </w:numPr>
        <w:ind w:left="0" w:firstLine="709"/>
        <w:contextualSpacing w:val="0"/>
        <w:jc w:val="both"/>
      </w:pPr>
      <w:r w:rsidRPr="008A5D0D">
        <w:t xml:space="preserve">при попадании\внесении новой информации и завершении её обработки Система должна отправлять сообщения об изменениях </w:t>
      </w:r>
      <w:r w:rsidR="00487F14">
        <w:t xml:space="preserve">через интеграционную шину предприятия </w:t>
      </w:r>
      <w:r w:rsidRPr="008A5D0D">
        <w:t xml:space="preserve">во внешние системы </w:t>
      </w:r>
      <w:r w:rsidR="00DA5077">
        <w:t>для дальнейшей маршрутизации</w:t>
      </w:r>
      <w:r w:rsidR="00DA5077" w:rsidRPr="008A5D0D">
        <w:t> </w:t>
      </w:r>
      <w:r w:rsidRPr="008A5D0D">
        <w:t>соответствующим адресатам по разрешенным каналам связи</w:t>
      </w:r>
      <w:r w:rsidR="00FE729C">
        <w:t>:</w:t>
      </w:r>
      <w:r w:rsidRPr="008A5D0D">
        <w:t xml:space="preserve"> </w:t>
      </w:r>
      <w:r w:rsidR="00F95F71" w:rsidRPr="008A5D0D">
        <w:t>электронн</w:t>
      </w:r>
      <w:r w:rsidR="00F95F71">
        <w:t>ая</w:t>
      </w:r>
      <w:r w:rsidR="00F95F71" w:rsidRPr="008A5D0D">
        <w:t xml:space="preserve"> почт</w:t>
      </w:r>
      <w:r w:rsidR="00F95F71">
        <w:t>а</w:t>
      </w:r>
      <w:r w:rsidR="00F95F71" w:rsidRPr="008A5D0D">
        <w:t>, систем</w:t>
      </w:r>
      <w:r w:rsidR="00F95F71">
        <w:t>а</w:t>
      </w:r>
      <w:r w:rsidR="00F95F71" w:rsidRPr="008A5D0D">
        <w:t xml:space="preserve"> гарантированной доставки сообщений</w:t>
      </w:r>
      <w:r w:rsidR="00F95F71">
        <w:t>,</w:t>
      </w:r>
      <w:r w:rsidR="00F95F71">
        <w:rPr>
          <w:szCs w:val="24"/>
        </w:rPr>
        <w:t xml:space="preserve"> авиационная сервисная платформа (замена </w:t>
      </w:r>
      <w:r w:rsidR="00F95F71">
        <w:rPr>
          <w:szCs w:val="24"/>
          <w:lang w:val="en-US"/>
        </w:rPr>
        <w:t>SITATEX</w:t>
      </w:r>
      <w:r w:rsidR="00F95F71" w:rsidRPr="00C019A3">
        <w:rPr>
          <w:szCs w:val="24"/>
        </w:rPr>
        <w:t>)</w:t>
      </w:r>
      <w:r w:rsidR="00F95F71">
        <w:rPr>
          <w:szCs w:val="24"/>
        </w:rPr>
        <w:t xml:space="preserve">, в зависимости от принятого </w:t>
      </w:r>
      <w:r w:rsidR="00F95F71">
        <w:rPr>
          <w:szCs w:val="24"/>
          <w:lang w:val="en-US"/>
        </w:rPr>
        <w:t>IT</w:t>
      </w:r>
      <w:r w:rsidR="00F95F71" w:rsidRPr="00156FC1">
        <w:rPr>
          <w:szCs w:val="24"/>
        </w:rPr>
        <w:t>-</w:t>
      </w:r>
      <w:r w:rsidR="00F95F71">
        <w:rPr>
          <w:szCs w:val="24"/>
        </w:rPr>
        <w:t xml:space="preserve">блоком компании решения </w:t>
      </w:r>
      <w:r w:rsidR="00F95F71" w:rsidRPr="00156FC1">
        <w:rPr>
          <w:szCs w:val="24"/>
        </w:rPr>
        <w:t xml:space="preserve">по вопросу необходимости перевода телеграфии, не содержащей </w:t>
      </w:r>
      <w:r w:rsidR="00F95F71">
        <w:rPr>
          <w:szCs w:val="24"/>
        </w:rPr>
        <w:t xml:space="preserve">персональные </w:t>
      </w:r>
      <w:r w:rsidR="00F95F71" w:rsidRPr="00156FC1">
        <w:rPr>
          <w:szCs w:val="24"/>
        </w:rPr>
        <w:t>данные на АСП</w:t>
      </w:r>
      <w:r w:rsidRPr="008A5D0D">
        <w:t>;</w:t>
      </w:r>
    </w:p>
    <w:p w14:paraId="39922392" w14:textId="03D6C738" w:rsidR="00605FBA" w:rsidRPr="008A5D0D" w:rsidRDefault="00570368" w:rsidP="00D1792C">
      <w:pPr>
        <w:pStyle w:val="ad"/>
        <w:numPr>
          <w:ilvl w:val="0"/>
          <w:numId w:val="24"/>
        </w:numPr>
        <w:ind w:left="0" w:firstLine="709"/>
        <w:contextualSpacing w:val="0"/>
        <w:jc w:val="both"/>
      </w:pPr>
      <w:r w:rsidRPr="008A5D0D">
        <w:t xml:space="preserve">должен быть реализован механизм </w:t>
      </w:r>
      <w:r w:rsidR="005F7D3A">
        <w:t>получения</w:t>
      </w:r>
      <w:r w:rsidR="005F7D3A" w:rsidRPr="008A5D0D">
        <w:t xml:space="preserve"> </w:t>
      </w:r>
      <w:r w:rsidRPr="008A5D0D">
        <w:t xml:space="preserve">и </w:t>
      </w:r>
      <w:r w:rsidR="005F7D3A">
        <w:t>отображения информации о</w:t>
      </w:r>
      <w:r w:rsidR="005F7D3A" w:rsidRPr="008A5D0D">
        <w:t xml:space="preserve"> </w:t>
      </w:r>
      <w:r w:rsidRPr="008A5D0D">
        <w:t>дефект</w:t>
      </w:r>
      <w:r w:rsidR="005F7D3A">
        <w:t>ах</w:t>
      </w:r>
      <w:r w:rsidRPr="008A5D0D">
        <w:t xml:space="preserve"> (MEL) по рейсу и ВС;</w:t>
      </w:r>
    </w:p>
    <w:p w14:paraId="366B6FC8" w14:textId="69E6DCDD" w:rsidR="00605FBA" w:rsidRPr="008A5D0D" w:rsidRDefault="00570368" w:rsidP="00D1792C">
      <w:pPr>
        <w:pStyle w:val="ad"/>
        <w:numPr>
          <w:ilvl w:val="0"/>
          <w:numId w:val="24"/>
        </w:numPr>
        <w:ind w:left="0" w:firstLine="709"/>
        <w:contextualSpacing w:val="0"/>
        <w:jc w:val="both"/>
      </w:pPr>
      <w:r w:rsidRPr="008A5D0D">
        <w:t xml:space="preserve">обрабатывать входящие </w:t>
      </w:r>
      <w:r w:rsidR="005F7D3A">
        <w:t>по интеграции</w:t>
      </w:r>
      <w:r w:rsidRPr="008A5D0D">
        <w:t xml:space="preserve"> сообщения </w:t>
      </w:r>
      <w:r w:rsidR="001D449A">
        <w:rPr>
          <w:lang w:val="en-US"/>
        </w:rPr>
        <w:t>O</w:t>
      </w:r>
      <w:r w:rsidRPr="008A5D0D">
        <w:t xml:space="preserve">FP, пересчитывать ЕТА, ETB, летное время на рейсе при поступлении сообщений </w:t>
      </w:r>
      <w:r w:rsidR="001D449A">
        <w:rPr>
          <w:lang w:val="en-US"/>
        </w:rPr>
        <w:t>O</w:t>
      </w:r>
      <w:r w:rsidR="001D449A" w:rsidRPr="008A5D0D">
        <w:t xml:space="preserve">FP </w:t>
      </w:r>
      <w:r w:rsidRPr="008A5D0D">
        <w:t>(</w:t>
      </w:r>
      <w:r w:rsidR="001D449A">
        <w:rPr>
          <w:lang w:val="en-US"/>
        </w:rPr>
        <w:t>O</w:t>
      </w:r>
      <w:r w:rsidR="001D449A" w:rsidRPr="008A5D0D">
        <w:t xml:space="preserve">FP </w:t>
      </w:r>
      <w:r w:rsidRPr="008A5D0D">
        <w:t xml:space="preserve">– расчет параметров рейса), для обновления расчетных времен предлагается использовать </w:t>
      </w:r>
      <w:r w:rsidR="005F7D3A">
        <w:t>поступающие из внешних систем</w:t>
      </w:r>
      <w:r w:rsidRPr="008A5D0D">
        <w:t xml:space="preserve"> сообщения</w:t>
      </w:r>
      <w:r w:rsidR="00610BBF">
        <w:t>, например</w:t>
      </w:r>
      <w:r w:rsidRPr="008A5D0D">
        <w:t xml:space="preserve"> ACARS</w:t>
      </w:r>
      <w:r w:rsidR="005F7D3A">
        <w:t>;</w:t>
      </w:r>
    </w:p>
    <w:p w14:paraId="52AC1A08" w14:textId="77777777" w:rsidR="00605FBA" w:rsidRPr="008A5D0D" w:rsidRDefault="00570368" w:rsidP="00D1792C">
      <w:pPr>
        <w:pStyle w:val="ad"/>
        <w:numPr>
          <w:ilvl w:val="0"/>
          <w:numId w:val="24"/>
        </w:numPr>
        <w:ind w:left="0" w:firstLine="709"/>
        <w:contextualSpacing w:val="0"/>
        <w:jc w:val="both"/>
      </w:pPr>
      <w:r w:rsidRPr="008A5D0D">
        <w:t xml:space="preserve">интеграция с MRO-системой, обработка входящих сообщения по плану ТО, факту ТО; </w:t>
      </w:r>
    </w:p>
    <w:p w14:paraId="2F6F7E99" w14:textId="028694ED" w:rsidR="00605FBA" w:rsidRPr="008A5D0D" w:rsidRDefault="005F7D3A" w:rsidP="00D1792C">
      <w:pPr>
        <w:pStyle w:val="ad"/>
        <w:numPr>
          <w:ilvl w:val="0"/>
          <w:numId w:val="24"/>
        </w:numPr>
        <w:ind w:left="0" w:firstLine="709"/>
        <w:contextualSpacing w:val="0"/>
        <w:jc w:val="both"/>
      </w:pPr>
      <w:r>
        <w:t xml:space="preserve">должен быть реализован механизм </w:t>
      </w:r>
      <w:r w:rsidR="00570368" w:rsidRPr="008A5D0D">
        <w:t>автоматическ</w:t>
      </w:r>
      <w:r>
        <w:t>ого</w:t>
      </w:r>
      <w:r w:rsidR="00570368" w:rsidRPr="008A5D0D">
        <w:t xml:space="preserve"> учет</w:t>
      </w:r>
      <w:r>
        <w:t>а</w:t>
      </w:r>
      <w:r w:rsidR="00570368" w:rsidRPr="008A5D0D">
        <w:t xml:space="preserve"> данных по плановым и фактическим временам ТО:</w:t>
      </w:r>
    </w:p>
    <w:p w14:paraId="63587751" w14:textId="6554D85F" w:rsidR="00605FBA" w:rsidRPr="00CE17F8" w:rsidRDefault="00570368" w:rsidP="005108C1">
      <w:pPr>
        <w:pStyle w:val="ad"/>
        <w:numPr>
          <w:ilvl w:val="1"/>
          <w:numId w:val="72"/>
        </w:numPr>
        <w:contextualSpacing w:val="0"/>
        <w:jc w:val="both"/>
        <w:rPr>
          <w:color w:val="000000" w:themeColor="text1"/>
        </w:rPr>
      </w:pPr>
      <w:r w:rsidRPr="00CE17F8">
        <w:rPr>
          <w:color w:val="000000" w:themeColor="text1"/>
        </w:rPr>
        <w:t>учитывать и отображать планируемые регулярные и нерегулярные формы ТО с задачами к ТО, как поступающим по интеграции, так и внесенные в Систем</w:t>
      </w:r>
      <w:r w:rsidR="00386F13" w:rsidRPr="00CE17F8">
        <w:rPr>
          <w:color w:val="000000" w:themeColor="text1"/>
        </w:rPr>
        <w:t>у</w:t>
      </w:r>
      <w:r w:rsidRPr="00CE17F8">
        <w:rPr>
          <w:color w:val="000000" w:themeColor="text1"/>
        </w:rPr>
        <w:t xml:space="preserve"> вручную; </w:t>
      </w:r>
    </w:p>
    <w:p w14:paraId="53E6400E" w14:textId="77777777" w:rsidR="00605FBA" w:rsidRPr="00CE17F8" w:rsidRDefault="00570368" w:rsidP="005108C1">
      <w:pPr>
        <w:pStyle w:val="ad"/>
        <w:numPr>
          <w:ilvl w:val="1"/>
          <w:numId w:val="72"/>
        </w:numPr>
        <w:contextualSpacing w:val="0"/>
        <w:jc w:val="both"/>
        <w:rPr>
          <w:color w:val="000000" w:themeColor="text1"/>
        </w:rPr>
      </w:pPr>
      <w:r w:rsidRPr="00CE17F8">
        <w:rPr>
          <w:color w:val="000000" w:themeColor="text1"/>
        </w:rPr>
        <w:t xml:space="preserve">ключевые данные по отображению и учету ТО: время проведения, номер ТО, место проведения, движимое\недвижимое ТО; </w:t>
      </w:r>
    </w:p>
    <w:p w14:paraId="43344CED" w14:textId="77777777" w:rsidR="00605FBA" w:rsidRPr="00CE17F8" w:rsidRDefault="00570368" w:rsidP="005108C1">
      <w:pPr>
        <w:pStyle w:val="ad"/>
        <w:numPr>
          <w:ilvl w:val="1"/>
          <w:numId w:val="72"/>
        </w:numPr>
        <w:contextualSpacing w:val="0"/>
        <w:jc w:val="both"/>
        <w:rPr>
          <w:color w:val="000000" w:themeColor="text1"/>
        </w:rPr>
      </w:pPr>
      <w:r w:rsidRPr="00CE17F8">
        <w:rPr>
          <w:color w:val="000000" w:themeColor="text1"/>
        </w:rPr>
        <w:t>учитывать задачи к входящим формам ТО с вычислением сроков проведения (deadline) по дням\циклам, регламент выполнения;</w:t>
      </w:r>
    </w:p>
    <w:p w14:paraId="4877F2E5" w14:textId="77777777" w:rsidR="00605FBA" w:rsidRPr="00CE17F8" w:rsidRDefault="00570368" w:rsidP="005108C1">
      <w:pPr>
        <w:pStyle w:val="ad"/>
        <w:numPr>
          <w:ilvl w:val="1"/>
          <w:numId w:val="72"/>
        </w:numPr>
        <w:contextualSpacing w:val="0"/>
        <w:jc w:val="both"/>
        <w:rPr>
          <w:color w:val="000000" w:themeColor="text1"/>
        </w:rPr>
      </w:pPr>
      <w:r w:rsidRPr="00CE17F8">
        <w:rPr>
          <w:color w:val="000000" w:themeColor="text1"/>
        </w:rPr>
        <w:t>оценивать возможность переноса ТО по статусам на другое время и определять по статусу ТО, где обслуживание должно выполняться в строго обозначенное время;</w:t>
      </w:r>
    </w:p>
    <w:p w14:paraId="3CAE0A04" w14:textId="4E6D59BA" w:rsidR="00605FBA" w:rsidRPr="00CE17F8" w:rsidRDefault="00570368" w:rsidP="005108C1">
      <w:pPr>
        <w:pStyle w:val="ad"/>
        <w:numPr>
          <w:ilvl w:val="1"/>
          <w:numId w:val="72"/>
        </w:numPr>
        <w:contextualSpacing w:val="0"/>
        <w:jc w:val="both"/>
        <w:rPr>
          <w:color w:val="000000" w:themeColor="text1"/>
        </w:rPr>
      </w:pPr>
      <w:r w:rsidRPr="00CE17F8">
        <w:rPr>
          <w:color w:val="000000" w:themeColor="text1"/>
        </w:rPr>
        <w:t>генерация алертов по просроченным формам ТО на рейсах</w:t>
      </w:r>
      <w:r w:rsidR="00F95F71" w:rsidRPr="00CE17F8">
        <w:rPr>
          <w:rStyle w:val="aff7"/>
          <w:color w:val="000000" w:themeColor="text1"/>
        </w:rPr>
        <w:footnoteReference w:id="8"/>
      </w:r>
      <w:r w:rsidRPr="00CE17F8">
        <w:rPr>
          <w:color w:val="000000" w:themeColor="text1"/>
        </w:rPr>
        <w:t>;</w:t>
      </w:r>
    </w:p>
    <w:p w14:paraId="7BC31896"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t>сохранять плановую расстановку, включая формы ТО;</w:t>
      </w:r>
    </w:p>
    <w:p w14:paraId="06932A3B" w14:textId="77777777" w:rsidR="00605FBA" w:rsidRPr="00CE17F8" w:rsidRDefault="00570368" w:rsidP="00D1792C">
      <w:pPr>
        <w:pStyle w:val="ad"/>
        <w:numPr>
          <w:ilvl w:val="0"/>
          <w:numId w:val="24"/>
        </w:numPr>
        <w:ind w:left="0" w:firstLine="709"/>
        <w:jc w:val="both"/>
        <w:rPr>
          <w:color w:val="000000" w:themeColor="text1"/>
        </w:rPr>
      </w:pPr>
      <w:r w:rsidRPr="00CE17F8">
        <w:rPr>
          <w:color w:val="000000" w:themeColor="text1"/>
        </w:rPr>
        <w:t>сохранять фактическую расстановки, включая формы ТО;</w:t>
      </w:r>
    </w:p>
    <w:p w14:paraId="56C7D719"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t>генерировать предупреждения на рейсах при просроченных формах ТО;</w:t>
      </w:r>
    </w:p>
    <w:p w14:paraId="4B93C6BA"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lastRenderedPageBreak/>
        <w:t>отображать ограничения по MEL на ВС по входящим сообщениям из системы MRO</w:t>
      </w:r>
      <w:r w:rsidR="005F7D3A" w:rsidRPr="00CE17F8">
        <w:rPr>
          <w:color w:val="000000" w:themeColor="text1"/>
        </w:rPr>
        <w:t>,</w:t>
      </w:r>
      <w:r w:rsidRPr="00CE17F8">
        <w:rPr>
          <w:color w:val="000000" w:themeColor="text1"/>
        </w:rPr>
        <w:t xml:space="preserve"> автоматически учитывать операционные ограничения MEL для целей уведомлений на рейсах; </w:t>
      </w:r>
    </w:p>
    <w:p w14:paraId="7F3BB5F1"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t>актуализировать статусы MEL на ВС по сообщениям из интеграции;</w:t>
      </w:r>
    </w:p>
    <w:p w14:paraId="30BFDFBA"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t>отображать и выгружать всю историю событий по каждому рейсу с момента создания рейса, включая все модификации, произведённые с рейсом посредством ручного ввода, интеграции и прочими значимыми действиями;</w:t>
      </w:r>
    </w:p>
    <w:p w14:paraId="4BF6C21A" w14:textId="02FD9312"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t xml:space="preserve">механизм хранения и отображения всех поступивших в Систему сообщений с </w:t>
      </w:r>
      <w:r w:rsidR="00610BBF" w:rsidRPr="00CE17F8">
        <w:rPr>
          <w:color w:val="000000" w:themeColor="text1"/>
        </w:rPr>
        <w:t xml:space="preserve">настраиваемой </w:t>
      </w:r>
      <w:r w:rsidRPr="00CE17F8">
        <w:rPr>
          <w:color w:val="000000" w:themeColor="text1"/>
        </w:rPr>
        <w:t>фильтрацией;</w:t>
      </w:r>
    </w:p>
    <w:p w14:paraId="54814FFD"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t>сохранять логи и телеграммы, пользователю должен быть доступен просмотр без привлечения подрядчика или ИТ-специалиста;</w:t>
      </w:r>
    </w:p>
    <w:p w14:paraId="7FE67001" w14:textId="77777777" w:rsidR="00605FBA" w:rsidRPr="00CE17F8" w:rsidRDefault="00570368" w:rsidP="00D1792C">
      <w:pPr>
        <w:pStyle w:val="ad"/>
        <w:numPr>
          <w:ilvl w:val="0"/>
          <w:numId w:val="24"/>
        </w:numPr>
        <w:ind w:left="0" w:firstLine="709"/>
        <w:contextualSpacing w:val="0"/>
        <w:jc w:val="both"/>
        <w:rPr>
          <w:color w:val="000000" w:themeColor="text1"/>
        </w:rPr>
      </w:pPr>
      <w:r w:rsidRPr="00CE17F8">
        <w:rPr>
          <w:color w:val="000000" w:themeColor="text1"/>
        </w:rPr>
        <w:t>должен быть реализован следующий функционал модификации рейсов:</w:t>
      </w:r>
    </w:p>
    <w:p w14:paraId="4663C110"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создание рейсов;</w:t>
      </w:r>
    </w:p>
    <w:p w14:paraId="7BF24F76"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задержка рейсов;</w:t>
      </w:r>
    </w:p>
    <w:p w14:paraId="19DF5B1B"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перенос рейса;</w:t>
      </w:r>
    </w:p>
    <w:p w14:paraId="28B6CA64"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отмена рейса;</w:t>
      </w:r>
    </w:p>
    <w:p w14:paraId="077F1EEC"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восстановление рейса после отмены;</w:t>
      </w:r>
    </w:p>
    <w:p w14:paraId="32D1E6E0"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возврат на стоянку (с точки запуска, с руления);</w:t>
      </w:r>
    </w:p>
    <w:p w14:paraId="3993007C"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возврат с воздуха;</w:t>
      </w:r>
    </w:p>
    <w:p w14:paraId="5786581B"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дополнительная посадка;</w:t>
      </w:r>
    </w:p>
    <w:p w14:paraId="57EEF373" w14:textId="5EFA0295"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отмена дополнительной посадки</w:t>
      </w:r>
      <w:r w:rsidR="00610BBF" w:rsidRPr="00CE17F8">
        <w:rPr>
          <w:color w:val="000000" w:themeColor="text1"/>
        </w:rPr>
        <w:t>;</w:t>
      </w:r>
    </w:p>
    <w:p w14:paraId="04FE7559"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уход на запасной аэродром;</w:t>
      </w:r>
    </w:p>
    <w:p w14:paraId="30E88065"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замена ВС;</w:t>
      </w:r>
    </w:p>
    <w:p w14:paraId="62926AD8"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замена типа ВС;</w:t>
      </w:r>
    </w:p>
    <w:p w14:paraId="2619DD9A"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возможность выделения нескольких рейсов и проведения модификаций по выделенным рейсам;</w:t>
      </w:r>
    </w:p>
    <w:p w14:paraId="49571D75"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изменения ап вылета/прилета;</w:t>
      </w:r>
    </w:p>
    <w:p w14:paraId="2E11FA68" w14:textId="1CD5BB11"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изменения время прилета/вылета рейса (Re</w:t>
      </w:r>
      <w:r w:rsidR="009A65BA" w:rsidRPr="00CE17F8">
        <w:rPr>
          <w:color w:val="000000" w:themeColor="text1"/>
        </w:rPr>
        <w:t>-</w:t>
      </w:r>
      <w:r w:rsidRPr="00CE17F8">
        <w:rPr>
          <w:color w:val="000000" w:themeColor="text1"/>
        </w:rPr>
        <w:t>time)</w:t>
      </w:r>
      <w:r w:rsidR="00610BBF" w:rsidRPr="00CE17F8">
        <w:rPr>
          <w:color w:val="000000" w:themeColor="text1"/>
        </w:rPr>
        <w:t>;</w:t>
      </w:r>
    </w:p>
    <w:p w14:paraId="02C026A6"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создание дополнительного плеча рейса;</w:t>
      </w:r>
    </w:p>
    <w:p w14:paraId="209770FE"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возможность изменения номера рейса (без нарушения IATA);</w:t>
      </w:r>
    </w:p>
    <w:p w14:paraId="6CD68D13"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 xml:space="preserve">возможность присвоения литеры номеру рейсу; </w:t>
      </w:r>
    </w:p>
    <w:p w14:paraId="7DEF09B6"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интерактивные подсказки;</w:t>
      </w:r>
    </w:p>
    <w:p w14:paraId="5654760A" w14:textId="77777777" w:rsidR="00605FBA" w:rsidRPr="00CE17F8" w:rsidRDefault="00570368" w:rsidP="005108C1">
      <w:pPr>
        <w:pStyle w:val="ad"/>
        <w:numPr>
          <w:ilvl w:val="1"/>
          <w:numId w:val="73"/>
        </w:numPr>
        <w:contextualSpacing w:val="0"/>
        <w:jc w:val="both"/>
        <w:rPr>
          <w:color w:val="000000" w:themeColor="text1"/>
        </w:rPr>
      </w:pPr>
      <w:r w:rsidRPr="00CE17F8">
        <w:rPr>
          <w:color w:val="000000" w:themeColor="text1"/>
        </w:rPr>
        <w:t>добавление комментария;</w:t>
      </w:r>
    </w:p>
    <w:p w14:paraId="01413F45" w14:textId="77777777" w:rsidR="00605FBA" w:rsidRPr="00CE17F8" w:rsidRDefault="00570368" w:rsidP="00D1792C">
      <w:pPr>
        <w:pStyle w:val="ad"/>
        <w:numPr>
          <w:ilvl w:val="0"/>
          <w:numId w:val="25"/>
        </w:numPr>
        <w:ind w:left="0" w:firstLine="709"/>
        <w:contextualSpacing w:val="0"/>
        <w:jc w:val="both"/>
        <w:rPr>
          <w:color w:val="000000" w:themeColor="text1"/>
        </w:rPr>
      </w:pPr>
      <w:r w:rsidRPr="00CE17F8">
        <w:rPr>
          <w:color w:val="000000" w:themeColor="text1"/>
        </w:rPr>
        <w:t>визуальное отображение отсутствия данных по рейсам и ключевым информационным полям (перечень ключевых полей устанавливается при проектировании Системы);</w:t>
      </w:r>
    </w:p>
    <w:p w14:paraId="3F24E12E" w14:textId="54FFC4EC" w:rsidR="00605FBA" w:rsidRPr="00CE17F8" w:rsidRDefault="00570368" w:rsidP="00D1792C">
      <w:pPr>
        <w:pStyle w:val="ad"/>
        <w:numPr>
          <w:ilvl w:val="0"/>
          <w:numId w:val="25"/>
        </w:numPr>
        <w:ind w:left="0" w:firstLine="709"/>
        <w:jc w:val="both"/>
        <w:rPr>
          <w:color w:val="000000" w:themeColor="text1"/>
        </w:rPr>
      </w:pPr>
      <w:r w:rsidRPr="00CE17F8">
        <w:rPr>
          <w:color w:val="000000" w:themeColor="text1"/>
        </w:rPr>
        <w:t>учитывать все операции наземного обслуживания ВС, в том числе – противообледенительную обработку</w:t>
      </w:r>
      <w:r w:rsidR="00610BBF" w:rsidRPr="00CE17F8">
        <w:rPr>
          <w:color w:val="000000" w:themeColor="text1"/>
        </w:rPr>
        <w:t>;</w:t>
      </w:r>
    </w:p>
    <w:p w14:paraId="04DF7483" w14:textId="77777777" w:rsidR="00605FBA" w:rsidRPr="00CE17F8" w:rsidRDefault="00570368" w:rsidP="00D1792C">
      <w:pPr>
        <w:pStyle w:val="ad"/>
        <w:widowControl w:val="0"/>
        <w:numPr>
          <w:ilvl w:val="0"/>
          <w:numId w:val="25"/>
        </w:numPr>
        <w:ind w:left="0" w:firstLine="709"/>
        <w:jc w:val="both"/>
        <w:rPr>
          <w:color w:val="000000" w:themeColor="text1"/>
        </w:rPr>
      </w:pPr>
      <w:r w:rsidRPr="00CE17F8">
        <w:rPr>
          <w:color w:val="000000" w:themeColor="text1"/>
        </w:rPr>
        <w:t>поддерживать режим предварительной расстановки (до публикации изменений);</w:t>
      </w:r>
    </w:p>
    <w:p w14:paraId="0B857985" w14:textId="77777777" w:rsidR="00605FBA" w:rsidRPr="00CE17F8" w:rsidRDefault="00570368" w:rsidP="00D1792C">
      <w:pPr>
        <w:pStyle w:val="ad"/>
        <w:numPr>
          <w:ilvl w:val="0"/>
          <w:numId w:val="25"/>
        </w:numPr>
        <w:ind w:left="0" w:firstLine="709"/>
        <w:jc w:val="both"/>
        <w:rPr>
          <w:color w:val="000000" w:themeColor="text1"/>
        </w:rPr>
      </w:pPr>
      <w:r w:rsidRPr="00CE17F8">
        <w:rPr>
          <w:color w:val="000000" w:themeColor="text1"/>
        </w:rPr>
        <w:t>поддерживать изменение исторических данных на любую глубину;</w:t>
      </w:r>
    </w:p>
    <w:p w14:paraId="2A57A391" w14:textId="74AE5634" w:rsidR="00605FBA" w:rsidRPr="008A5D0D" w:rsidRDefault="00570368" w:rsidP="00CE17F8">
      <w:pPr>
        <w:pStyle w:val="ad"/>
        <w:widowControl w:val="0"/>
        <w:numPr>
          <w:ilvl w:val="0"/>
          <w:numId w:val="25"/>
        </w:numPr>
        <w:ind w:left="0" w:firstLine="709"/>
        <w:jc w:val="both"/>
      </w:pPr>
      <w:r w:rsidRPr="00CE17F8">
        <w:rPr>
          <w:color w:val="000000" w:themeColor="text1"/>
        </w:rPr>
        <w:t>поддерживать подсказки при совершении модификации суточного плана полетов (подсвечивание подходящих бортов).</w:t>
      </w:r>
    </w:p>
    <w:p w14:paraId="7F2AC225" w14:textId="77777777" w:rsidR="00605FBA" w:rsidRPr="008A5D0D" w:rsidRDefault="00570368" w:rsidP="00CE17F8">
      <w:pPr>
        <w:pStyle w:val="ad"/>
        <w:numPr>
          <w:ilvl w:val="2"/>
          <w:numId w:val="19"/>
        </w:numPr>
        <w:spacing w:before="120" w:after="120"/>
        <w:ind w:left="0" w:firstLine="709"/>
        <w:contextualSpacing w:val="0"/>
        <w:jc w:val="both"/>
        <w:outlineLvl w:val="2"/>
        <w:rPr>
          <w:b/>
        </w:rPr>
      </w:pPr>
      <w:bookmarkStart w:id="24" w:name="_Toc140154821"/>
      <w:r w:rsidRPr="008A5D0D">
        <w:rPr>
          <w:b/>
        </w:rPr>
        <w:t>Требования к отображению информации на диаграмме Гантта</w:t>
      </w:r>
      <w:bookmarkEnd w:id="24"/>
    </w:p>
    <w:p w14:paraId="266708CB" w14:textId="77777777" w:rsidR="00605FBA" w:rsidRPr="008A5D0D" w:rsidRDefault="00570368" w:rsidP="008A5D0D">
      <w:pPr>
        <w:ind w:firstLine="709"/>
        <w:jc w:val="both"/>
      </w:pPr>
      <w:r w:rsidRPr="008A5D0D">
        <w:t>Интерфейс отображения рейсов, мероприятий ТО, событий по рейсам и прочие наземные активности должны быть реализованы в виде диаграммы Гантта в следующем исполнении:</w:t>
      </w:r>
    </w:p>
    <w:p w14:paraId="59C91741" w14:textId="77777777" w:rsidR="00605FBA" w:rsidRPr="008A5D0D" w:rsidRDefault="00570368" w:rsidP="00D1792C">
      <w:pPr>
        <w:pStyle w:val="ad"/>
        <w:numPr>
          <w:ilvl w:val="0"/>
          <w:numId w:val="26"/>
        </w:numPr>
        <w:ind w:left="0" w:firstLine="709"/>
        <w:contextualSpacing w:val="0"/>
        <w:jc w:val="both"/>
      </w:pPr>
      <w:r w:rsidRPr="008A5D0D">
        <w:t>возможность быстрого перехода к СПП любых суток (из доступного диапазона);</w:t>
      </w:r>
    </w:p>
    <w:p w14:paraId="128E0BB5" w14:textId="77777777" w:rsidR="00605FBA" w:rsidRPr="008A5D0D" w:rsidRDefault="00570368" w:rsidP="00D1792C">
      <w:pPr>
        <w:pStyle w:val="ad"/>
        <w:numPr>
          <w:ilvl w:val="0"/>
          <w:numId w:val="26"/>
        </w:numPr>
        <w:ind w:left="0" w:firstLine="709"/>
        <w:contextualSpacing w:val="0"/>
        <w:jc w:val="both"/>
      </w:pPr>
      <w:r w:rsidRPr="008A5D0D">
        <w:lastRenderedPageBreak/>
        <w:t>переход к формуляру конкретного рейса путем ввода его номера и даты выполнения;</w:t>
      </w:r>
    </w:p>
    <w:p w14:paraId="6E63D23A" w14:textId="07C3FB28" w:rsidR="00605FBA" w:rsidRPr="008A5D0D" w:rsidRDefault="0013707F" w:rsidP="00D1792C">
      <w:pPr>
        <w:pStyle w:val="ad"/>
        <w:numPr>
          <w:ilvl w:val="0"/>
          <w:numId w:val="26"/>
        </w:numPr>
        <w:ind w:left="0" w:firstLine="709"/>
        <w:contextualSpacing w:val="0"/>
        <w:jc w:val="both"/>
      </w:pPr>
      <w:r>
        <w:t>настраиваемый</w:t>
      </w:r>
      <w:r w:rsidRPr="008A5D0D">
        <w:t xml:space="preserve"> </w:t>
      </w:r>
      <w:r w:rsidR="00570368" w:rsidRPr="008A5D0D">
        <w:t>поиск и фильтрация рейсов: по номеру, дате, ВС, типу ВС, аэропорту</w:t>
      </w:r>
      <w:r w:rsidR="009A65BA">
        <w:t>,</w:t>
      </w:r>
      <w:r w:rsidR="00570368" w:rsidRPr="008A5D0D">
        <w:t xml:space="preserve"> направлению</w:t>
      </w:r>
      <w:r w:rsidR="009A65BA">
        <w:t>,</w:t>
      </w:r>
      <w:r w:rsidR="00570368" w:rsidRPr="008A5D0D">
        <w:t xml:space="preserve"> по временному диапазону</w:t>
      </w:r>
      <w:r w:rsidR="009A65BA">
        <w:t>;</w:t>
      </w:r>
    </w:p>
    <w:p w14:paraId="0684F31C" w14:textId="77777777" w:rsidR="00605FBA" w:rsidRPr="008A5D0D" w:rsidRDefault="00570368" w:rsidP="00D1792C">
      <w:pPr>
        <w:pStyle w:val="ad"/>
        <w:numPr>
          <w:ilvl w:val="0"/>
          <w:numId w:val="26"/>
        </w:numPr>
        <w:ind w:left="0" w:firstLine="709"/>
        <w:contextualSpacing w:val="0"/>
        <w:jc w:val="both"/>
      </w:pPr>
      <w:r w:rsidRPr="008A5D0D">
        <w:t>отображение запланированных, отменённых и не назначенных на ВС рейсов;</w:t>
      </w:r>
    </w:p>
    <w:p w14:paraId="356F2C59" w14:textId="77777777" w:rsidR="00605FBA" w:rsidRPr="008A5D0D" w:rsidRDefault="00570368" w:rsidP="00D1792C">
      <w:pPr>
        <w:pStyle w:val="ad"/>
        <w:numPr>
          <w:ilvl w:val="0"/>
          <w:numId w:val="26"/>
        </w:numPr>
        <w:ind w:left="0" w:firstLine="709"/>
        <w:contextualSpacing w:val="0"/>
        <w:jc w:val="both"/>
      </w:pPr>
      <w:r w:rsidRPr="008A5D0D">
        <w:t>изменение раскраски баров рейсов в зависимости от состояния рейса (запланирован, начал движение, летит, выполнен) и наличия предупреждения для рейса;</w:t>
      </w:r>
    </w:p>
    <w:p w14:paraId="05052E7F" w14:textId="77777777" w:rsidR="00605FBA" w:rsidRPr="008A5D0D" w:rsidRDefault="00570368" w:rsidP="00D1792C">
      <w:pPr>
        <w:pStyle w:val="ad"/>
        <w:numPr>
          <w:ilvl w:val="0"/>
          <w:numId w:val="26"/>
        </w:numPr>
        <w:ind w:left="0" w:firstLine="709"/>
        <w:contextualSpacing w:val="0"/>
        <w:jc w:val="both"/>
      </w:pPr>
      <w:r w:rsidRPr="008A5D0D">
        <w:t>визуализация отменённых и задержанных, перенесенных рейсов, выполняющих возврат на стоянку, возврат с воздуха, уходящих на запасной;</w:t>
      </w:r>
    </w:p>
    <w:p w14:paraId="32D581A6" w14:textId="20E3FF14" w:rsidR="00605FBA" w:rsidRPr="008A5D0D" w:rsidRDefault="00570368" w:rsidP="00D1792C">
      <w:pPr>
        <w:pStyle w:val="ad"/>
        <w:numPr>
          <w:ilvl w:val="0"/>
          <w:numId w:val="26"/>
        </w:numPr>
        <w:ind w:left="0" w:firstLine="709"/>
        <w:contextualSpacing w:val="0"/>
        <w:jc w:val="both"/>
      </w:pPr>
      <w:r w:rsidRPr="008A5D0D">
        <w:t>визуализация ограничений по MEL/АП/ВС/экипажу /пассажирской загрузке/</w:t>
      </w:r>
      <w:r w:rsidRPr="008A5D0D">
        <w:rPr>
          <w:color w:val="FF0000"/>
        </w:rPr>
        <w:t xml:space="preserve"> </w:t>
      </w:r>
      <w:r w:rsidRPr="008A5D0D">
        <w:t>техническим событиям/НОТАМ/метеоусловиям;</w:t>
      </w:r>
    </w:p>
    <w:p w14:paraId="43DB8A08" w14:textId="44F46117" w:rsidR="00605FBA" w:rsidRPr="008A5D0D" w:rsidRDefault="00570368" w:rsidP="00D1792C">
      <w:pPr>
        <w:pStyle w:val="ad"/>
        <w:numPr>
          <w:ilvl w:val="0"/>
          <w:numId w:val="26"/>
        </w:numPr>
        <w:ind w:left="0" w:firstLine="709"/>
        <w:contextualSpacing w:val="0"/>
        <w:jc w:val="both"/>
      </w:pPr>
      <w:r w:rsidRPr="008A5D0D">
        <w:t>визуализация наземных активностей: оборот, буксировок между терминалами, наземного времени, сокращенного наземного времени, интерактивные подсказки по контексту операции, возможность добавлять комментарии к рейсу, к ВС, к цепочке</w:t>
      </w:r>
      <w:r w:rsidR="009A65BA">
        <w:t>;</w:t>
      </w:r>
    </w:p>
    <w:p w14:paraId="584B2EBE" w14:textId="6E3D7E41" w:rsidR="00605FBA" w:rsidRPr="008A5D0D" w:rsidRDefault="00570368" w:rsidP="00D1792C">
      <w:pPr>
        <w:pStyle w:val="ad"/>
        <w:numPr>
          <w:ilvl w:val="0"/>
          <w:numId w:val="26"/>
        </w:numPr>
        <w:ind w:left="0" w:firstLine="709"/>
        <w:contextualSpacing w:val="0"/>
        <w:jc w:val="both"/>
      </w:pPr>
      <w:r w:rsidRPr="008A5D0D">
        <w:t>возможность сохранения/блокирования цепочек</w:t>
      </w:r>
      <w:r w:rsidR="009A65BA">
        <w:t>;</w:t>
      </w:r>
    </w:p>
    <w:p w14:paraId="574D270F" w14:textId="77777777" w:rsidR="00605FBA" w:rsidRPr="008A5D0D" w:rsidRDefault="00570368" w:rsidP="00D1792C">
      <w:pPr>
        <w:pStyle w:val="ad"/>
        <w:numPr>
          <w:ilvl w:val="0"/>
          <w:numId w:val="26"/>
        </w:numPr>
        <w:ind w:left="0" w:firstLine="709"/>
        <w:contextualSpacing w:val="0"/>
        <w:jc w:val="both"/>
      </w:pPr>
      <w:r w:rsidRPr="008A5D0D">
        <w:t>отображение примечаний (в виде отдельного бара с комментарием);</w:t>
      </w:r>
    </w:p>
    <w:p w14:paraId="45E043D7" w14:textId="77777777" w:rsidR="00605FBA" w:rsidRPr="008A5D0D" w:rsidRDefault="00570368" w:rsidP="00D1792C">
      <w:pPr>
        <w:pStyle w:val="ad"/>
        <w:numPr>
          <w:ilvl w:val="0"/>
          <w:numId w:val="26"/>
        </w:numPr>
        <w:ind w:left="0" w:firstLine="709"/>
        <w:contextualSpacing w:val="0"/>
        <w:jc w:val="both"/>
      </w:pPr>
      <w:r w:rsidRPr="008A5D0D">
        <w:t>быстрый возврат к оперативным суткам (аналог Today in Focus);</w:t>
      </w:r>
    </w:p>
    <w:p w14:paraId="47975D55" w14:textId="77777777" w:rsidR="00605FBA" w:rsidRPr="008A5D0D" w:rsidRDefault="00570368" w:rsidP="00D1792C">
      <w:pPr>
        <w:pStyle w:val="ad"/>
        <w:numPr>
          <w:ilvl w:val="0"/>
          <w:numId w:val="26"/>
        </w:numPr>
        <w:ind w:left="0" w:firstLine="709"/>
        <w:contextualSpacing w:val="0"/>
        <w:jc w:val="both"/>
      </w:pPr>
      <w:r w:rsidRPr="008A5D0D">
        <w:t>должно быть предусмотрено сохранение любого набора параметров фильтров для быстрого применения для каждого пользователя;</w:t>
      </w:r>
    </w:p>
    <w:p w14:paraId="14E451A2" w14:textId="77777777" w:rsidR="00605FBA" w:rsidRPr="008A5D0D" w:rsidRDefault="00570368" w:rsidP="00D1792C">
      <w:pPr>
        <w:pStyle w:val="ad"/>
        <w:numPr>
          <w:ilvl w:val="0"/>
          <w:numId w:val="26"/>
        </w:numPr>
        <w:ind w:left="0" w:firstLine="709"/>
        <w:contextualSpacing w:val="0"/>
        <w:jc w:val="both"/>
      </w:pPr>
      <w:r w:rsidRPr="008A5D0D">
        <w:t>должны быть интерактивные подсказки на диаграмме Гантта, сопровождающие модификации СПП в ручном режиме;</w:t>
      </w:r>
    </w:p>
    <w:p w14:paraId="161C7FD5" w14:textId="77777777" w:rsidR="00605FBA" w:rsidRPr="008A5D0D" w:rsidRDefault="00570368" w:rsidP="00D1792C">
      <w:pPr>
        <w:pStyle w:val="ad"/>
        <w:numPr>
          <w:ilvl w:val="0"/>
          <w:numId w:val="26"/>
        </w:numPr>
        <w:ind w:left="0" w:firstLine="709"/>
        <w:contextualSpacing w:val="0"/>
        <w:jc w:val="both"/>
      </w:pPr>
      <w:r w:rsidRPr="008A5D0D">
        <w:t>должен быть реализован функционал настройки цветов элементов на диаграмме Гантта (рейс на земле, в воздухе, активность ТО и прочее);</w:t>
      </w:r>
    </w:p>
    <w:p w14:paraId="5E60C8E5" w14:textId="1B403BFA" w:rsidR="00605FBA" w:rsidRPr="008A5D0D" w:rsidRDefault="00570368" w:rsidP="00D1792C">
      <w:pPr>
        <w:pStyle w:val="ad"/>
        <w:numPr>
          <w:ilvl w:val="0"/>
          <w:numId w:val="26"/>
        </w:numPr>
        <w:ind w:left="0" w:firstLine="709"/>
        <w:contextualSpacing w:val="0"/>
        <w:jc w:val="both"/>
      </w:pPr>
      <w:r w:rsidRPr="008A5D0D">
        <w:t>должна быть динамическая адаптация визуального отображения элементов для обеспечения читаемости, исключения наложения элементов на диаграмме при горизонтальном/вертикальном масштабировании</w:t>
      </w:r>
      <w:r w:rsidR="009A65BA">
        <w:t>.</w:t>
      </w:r>
    </w:p>
    <w:p w14:paraId="4207F413" w14:textId="77777777" w:rsidR="00605FBA" w:rsidRPr="008A5D0D" w:rsidRDefault="00570368" w:rsidP="008A5D0D">
      <w:pPr>
        <w:pStyle w:val="ad"/>
        <w:ind w:left="0" w:firstLine="709"/>
        <w:contextualSpacing w:val="0"/>
        <w:jc w:val="both"/>
      </w:pPr>
      <w:r w:rsidRPr="008A5D0D">
        <w:t>Ключевая информация, которая должна отображаться в детальном виде просмотра рейса при его открытии через бар на диаграмме Гантта и табличной формы списка рейсов:</w:t>
      </w:r>
    </w:p>
    <w:p w14:paraId="462B528C" w14:textId="77777777" w:rsidR="00605FBA" w:rsidRPr="00CE17F8" w:rsidRDefault="00570368" w:rsidP="005108C1">
      <w:pPr>
        <w:pStyle w:val="ad"/>
        <w:numPr>
          <w:ilvl w:val="0"/>
          <w:numId w:val="58"/>
        </w:numPr>
        <w:contextualSpacing w:val="0"/>
        <w:jc w:val="both"/>
        <w:rPr>
          <w:color w:val="000000" w:themeColor="text1"/>
        </w:rPr>
      </w:pPr>
      <w:r w:rsidRPr="00CE17F8">
        <w:rPr>
          <w:color w:val="000000" w:themeColor="text1"/>
        </w:rPr>
        <w:t>Модификация:</w:t>
      </w:r>
    </w:p>
    <w:p w14:paraId="070A8FF1"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 xml:space="preserve">номер рейса (IATA код авиакомпании и цифровой код); </w:t>
      </w:r>
    </w:p>
    <w:p w14:paraId="3B40C42D"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дата выполнения;</w:t>
      </w:r>
    </w:p>
    <w:p w14:paraId="3EB2D1F5"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код причины модификации;</w:t>
      </w:r>
    </w:p>
    <w:p w14:paraId="6D2D7526"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тип рейса;</w:t>
      </w:r>
    </w:p>
    <w:p w14:paraId="03F42825" w14:textId="31686755"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регистрационный номер ВС</w:t>
      </w:r>
      <w:r w:rsidR="009A65BA" w:rsidRPr="00CE17F8">
        <w:rPr>
          <w:color w:val="000000" w:themeColor="text1"/>
        </w:rPr>
        <w:t>;</w:t>
      </w:r>
    </w:p>
    <w:p w14:paraId="48B4D84D" w14:textId="0D50FC0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компоновка</w:t>
      </w:r>
      <w:r w:rsidR="009A65BA" w:rsidRPr="00CE17F8">
        <w:rPr>
          <w:color w:val="000000" w:themeColor="text1"/>
        </w:rPr>
        <w:t>;</w:t>
      </w:r>
    </w:p>
    <w:p w14:paraId="5CDAD90A" w14:textId="76E14B5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терминал</w:t>
      </w:r>
      <w:r w:rsidR="009A65BA" w:rsidRPr="00CE17F8">
        <w:rPr>
          <w:color w:val="000000" w:themeColor="text1"/>
        </w:rPr>
        <w:t>;</w:t>
      </w:r>
    </w:p>
    <w:p w14:paraId="52C53105" w14:textId="3C144EA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гейты/стоянки</w:t>
      </w:r>
      <w:r w:rsidR="009A65BA" w:rsidRPr="00CE17F8">
        <w:rPr>
          <w:color w:val="000000" w:themeColor="text1"/>
        </w:rPr>
        <w:t>;</w:t>
      </w:r>
    </w:p>
    <w:p w14:paraId="71F6653B" w14:textId="721A34DB"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полетное время</w:t>
      </w:r>
      <w:r w:rsidR="009A65BA" w:rsidRPr="00CE17F8">
        <w:rPr>
          <w:color w:val="000000" w:themeColor="text1"/>
        </w:rPr>
        <w:t>;</w:t>
      </w:r>
    </w:p>
    <w:p w14:paraId="14966F2A" w14:textId="726AADBE"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летное время</w:t>
      </w:r>
      <w:r w:rsidR="009A65BA" w:rsidRPr="00CE17F8">
        <w:rPr>
          <w:color w:val="000000" w:themeColor="text1"/>
        </w:rPr>
        <w:t>;</w:t>
      </w:r>
    </w:p>
    <w:p w14:paraId="6A3352EE"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 xml:space="preserve">IATA и ICAO код аэродрома вылета; </w:t>
      </w:r>
    </w:p>
    <w:p w14:paraId="4E0168E6"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 xml:space="preserve">IATA и ICAO код аэродрома прибытия. </w:t>
      </w:r>
    </w:p>
    <w:p w14:paraId="272223BC" w14:textId="77777777" w:rsidR="00605FBA" w:rsidRPr="00CE17F8" w:rsidRDefault="00570368" w:rsidP="005108C1">
      <w:pPr>
        <w:pStyle w:val="ad"/>
        <w:numPr>
          <w:ilvl w:val="0"/>
          <w:numId w:val="58"/>
        </w:numPr>
        <w:jc w:val="both"/>
        <w:rPr>
          <w:color w:val="000000" w:themeColor="text1"/>
        </w:rPr>
      </w:pPr>
      <w:r w:rsidRPr="00CE17F8">
        <w:rPr>
          <w:color w:val="000000" w:themeColor="text1"/>
        </w:rPr>
        <w:t>Движение:</w:t>
      </w:r>
    </w:p>
    <w:p w14:paraId="63C1B784"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 xml:space="preserve">плановые, расчетные, фактические времена отправления; </w:t>
      </w:r>
    </w:p>
    <w:p w14:paraId="19AA2317"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 xml:space="preserve">плановые, расчетные, фактические времена прибытия; </w:t>
      </w:r>
    </w:p>
    <w:p w14:paraId="2F10DE8E"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плановые, расчетные, фактические времена взлета;</w:t>
      </w:r>
    </w:p>
    <w:p w14:paraId="3536C614"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плановые, расчетные, фактические времена посадки;</w:t>
      </w:r>
    </w:p>
    <w:p w14:paraId="1159B49A"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 xml:space="preserve">рассчитанное время на полет; </w:t>
      </w:r>
    </w:p>
    <w:p w14:paraId="046D806E" w14:textId="77777777" w:rsidR="00924263" w:rsidRPr="00CE17F8" w:rsidRDefault="00570368" w:rsidP="005108C1">
      <w:pPr>
        <w:pStyle w:val="ad"/>
        <w:numPr>
          <w:ilvl w:val="1"/>
          <w:numId w:val="63"/>
        </w:numPr>
        <w:contextualSpacing w:val="0"/>
        <w:jc w:val="both"/>
        <w:rPr>
          <w:color w:val="000000" w:themeColor="text1"/>
        </w:rPr>
      </w:pPr>
      <w:r w:rsidRPr="00CE17F8">
        <w:rPr>
          <w:color w:val="000000" w:themeColor="text1"/>
        </w:rPr>
        <w:lastRenderedPageBreak/>
        <w:t xml:space="preserve">коды и примечания к задержкам по отправлению, взлету, посадке, прибытию; </w:t>
      </w:r>
    </w:p>
    <w:p w14:paraId="3972286D" w14:textId="4CD437CD"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учитывать сезонный облив</w:t>
      </w:r>
      <w:r w:rsidR="00924263" w:rsidRPr="00CE17F8">
        <w:rPr>
          <w:color w:val="000000" w:themeColor="text1"/>
        </w:rPr>
        <w:t>;</w:t>
      </w:r>
    </w:p>
    <w:p w14:paraId="6B85A514" w14:textId="77E49DFA"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времена руления (прилет/вылет)</w:t>
      </w:r>
      <w:r w:rsidR="00924263" w:rsidRPr="00CE17F8">
        <w:rPr>
          <w:color w:val="000000" w:themeColor="text1"/>
        </w:rPr>
        <w:t>;</w:t>
      </w:r>
    </w:p>
    <w:p w14:paraId="011AD50C"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отображение TOBT;</w:t>
      </w:r>
    </w:p>
    <w:p w14:paraId="7D6BECAC" w14:textId="2F92096A"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отображение CTOT</w:t>
      </w:r>
      <w:r w:rsidR="00924263" w:rsidRPr="00CE17F8">
        <w:rPr>
          <w:color w:val="000000" w:themeColor="text1"/>
        </w:rPr>
        <w:t>;</w:t>
      </w:r>
    </w:p>
    <w:p w14:paraId="30636EFC"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примечание к задержке;</w:t>
      </w:r>
    </w:p>
    <w:p w14:paraId="71A57929"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пассажирская загрузка (бронь/регистрация по классам), трансфер с номером рейса стыковки;</w:t>
      </w:r>
    </w:p>
    <w:p w14:paraId="7425FBE6"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загрузка (топливо, груз, пассажиры по классам).</w:t>
      </w:r>
    </w:p>
    <w:p w14:paraId="703D96DF" w14:textId="77777777" w:rsidR="00605FBA" w:rsidRPr="00CE17F8" w:rsidRDefault="00570368" w:rsidP="005108C1">
      <w:pPr>
        <w:pStyle w:val="ad"/>
        <w:numPr>
          <w:ilvl w:val="0"/>
          <w:numId w:val="58"/>
        </w:numPr>
        <w:jc w:val="both"/>
        <w:rPr>
          <w:color w:val="000000" w:themeColor="text1"/>
        </w:rPr>
      </w:pPr>
      <w:r w:rsidRPr="00CE17F8">
        <w:rPr>
          <w:color w:val="000000" w:themeColor="text1"/>
        </w:rPr>
        <w:t>Экипаж:</w:t>
      </w:r>
    </w:p>
    <w:p w14:paraId="05D1CDA5"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должность и ранг;</w:t>
      </w:r>
    </w:p>
    <w:p w14:paraId="5CCAE451"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рабочее время в том числе остаток, текущее;</w:t>
      </w:r>
    </w:p>
    <w:p w14:paraId="6EA5EC29"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минимумы;</w:t>
      </w:r>
    </w:p>
    <w:p w14:paraId="6E61E0F2"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аэродромная квалификация;</w:t>
      </w:r>
    </w:p>
    <w:p w14:paraId="3BFF8E17"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ФИО;</w:t>
      </w:r>
    </w:p>
    <w:p w14:paraId="55FACAAA"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телефон.</w:t>
      </w:r>
    </w:p>
    <w:p w14:paraId="113DD273" w14:textId="77777777" w:rsidR="00605FBA" w:rsidRPr="00CE17F8" w:rsidRDefault="00570368" w:rsidP="005108C1">
      <w:pPr>
        <w:pStyle w:val="ad"/>
        <w:numPr>
          <w:ilvl w:val="0"/>
          <w:numId w:val="58"/>
        </w:numPr>
        <w:contextualSpacing w:val="0"/>
        <w:jc w:val="both"/>
        <w:rPr>
          <w:color w:val="000000" w:themeColor="text1"/>
        </w:rPr>
      </w:pPr>
      <w:r w:rsidRPr="00CE17F8">
        <w:rPr>
          <w:color w:val="000000" w:themeColor="text1"/>
        </w:rPr>
        <w:t xml:space="preserve">Телеграммы </w:t>
      </w:r>
    </w:p>
    <w:p w14:paraId="0BBF2E78" w14:textId="288D3299"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обработка входящих телеграмм по движению</w:t>
      </w:r>
      <w:r w:rsidR="00924263" w:rsidRPr="00CE17F8">
        <w:rPr>
          <w:color w:val="000000" w:themeColor="text1"/>
        </w:rPr>
        <w:t>.</w:t>
      </w:r>
    </w:p>
    <w:p w14:paraId="406656E9" w14:textId="77777777" w:rsidR="00605FBA" w:rsidRPr="00CE17F8" w:rsidRDefault="00570368" w:rsidP="005108C1">
      <w:pPr>
        <w:pStyle w:val="ad"/>
        <w:numPr>
          <w:ilvl w:val="0"/>
          <w:numId w:val="58"/>
        </w:numPr>
        <w:contextualSpacing w:val="0"/>
        <w:jc w:val="both"/>
        <w:rPr>
          <w:color w:val="000000" w:themeColor="text1"/>
        </w:rPr>
      </w:pPr>
      <w:r w:rsidRPr="00CE17F8">
        <w:rPr>
          <w:color w:val="000000" w:themeColor="text1"/>
        </w:rPr>
        <w:t>Пассажиры Бронь/Регистрация:</w:t>
      </w:r>
    </w:p>
    <w:p w14:paraId="3120EDA8" w14:textId="205F2759"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количество по классам</w:t>
      </w:r>
      <w:r w:rsidR="00924263" w:rsidRPr="00CE17F8">
        <w:rPr>
          <w:color w:val="000000" w:themeColor="text1"/>
        </w:rPr>
        <w:t>.</w:t>
      </w:r>
    </w:p>
    <w:p w14:paraId="574A04AC" w14:textId="77777777" w:rsidR="00605FBA" w:rsidRPr="00CE17F8" w:rsidRDefault="00570368" w:rsidP="005108C1">
      <w:pPr>
        <w:pStyle w:val="ad"/>
        <w:numPr>
          <w:ilvl w:val="0"/>
          <w:numId w:val="58"/>
        </w:numPr>
        <w:contextualSpacing w:val="0"/>
        <w:jc w:val="both"/>
        <w:rPr>
          <w:color w:val="000000" w:themeColor="text1"/>
        </w:rPr>
      </w:pPr>
      <w:r w:rsidRPr="00CE17F8">
        <w:rPr>
          <w:color w:val="000000" w:themeColor="text1"/>
        </w:rPr>
        <w:t>Пассажиры трансфер:</w:t>
      </w:r>
    </w:p>
    <w:p w14:paraId="4DA20EA1"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количество по классам с указанием (входящих и исходящих стыковочных) рейсов;</w:t>
      </w:r>
    </w:p>
    <w:p w14:paraId="5D180FA7" w14:textId="77777777" w:rsidR="00605FBA" w:rsidRPr="00CE17F8" w:rsidRDefault="00570368" w:rsidP="005108C1">
      <w:pPr>
        <w:pStyle w:val="ad"/>
        <w:numPr>
          <w:ilvl w:val="1"/>
          <w:numId w:val="63"/>
        </w:numPr>
        <w:contextualSpacing w:val="0"/>
        <w:jc w:val="both"/>
        <w:rPr>
          <w:color w:val="000000" w:themeColor="text1"/>
        </w:rPr>
      </w:pPr>
      <w:r w:rsidRPr="00CE17F8">
        <w:rPr>
          <w:color w:val="000000" w:themeColor="text1"/>
        </w:rPr>
        <w:t>время стыковки между рейсами.</w:t>
      </w:r>
    </w:p>
    <w:p w14:paraId="7F1D5959" w14:textId="77777777" w:rsidR="00605FBA" w:rsidRPr="00CE17F8" w:rsidRDefault="00570368" w:rsidP="008A5D0D">
      <w:pPr>
        <w:ind w:firstLine="709"/>
        <w:jc w:val="both"/>
        <w:rPr>
          <w:color w:val="000000" w:themeColor="text1"/>
        </w:rPr>
      </w:pPr>
      <w:r w:rsidRPr="00CE17F8">
        <w:rPr>
          <w:color w:val="000000" w:themeColor="text1"/>
        </w:rPr>
        <w:t>Необходимо предусмотреть возможность создания пользовательского комментария по каждому рейсу в СПП в детальном виде.</w:t>
      </w:r>
    </w:p>
    <w:p w14:paraId="23F9A9D0" w14:textId="539C6890" w:rsidR="00605FBA" w:rsidRPr="00CE17F8" w:rsidRDefault="00570368" w:rsidP="008A5D0D">
      <w:pPr>
        <w:ind w:firstLine="709"/>
        <w:jc w:val="both"/>
        <w:rPr>
          <w:color w:val="000000" w:themeColor="text1"/>
        </w:rPr>
      </w:pPr>
      <w:r w:rsidRPr="00CE17F8">
        <w:rPr>
          <w:color w:val="000000" w:themeColor="text1"/>
        </w:rPr>
        <w:t xml:space="preserve">Необходимо обеспечить возможность сортировки и фильтрации рейсов в рамках СПП по </w:t>
      </w:r>
      <w:r w:rsidR="00487F14" w:rsidRPr="00CE17F8">
        <w:rPr>
          <w:color w:val="000000" w:themeColor="text1"/>
        </w:rPr>
        <w:t xml:space="preserve">характеризующим их </w:t>
      </w:r>
      <w:r w:rsidRPr="00CE17F8">
        <w:rPr>
          <w:color w:val="000000" w:themeColor="text1"/>
        </w:rPr>
        <w:t>параметр</w:t>
      </w:r>
      <w:r w:rsidR="008B2814" w:rsidRPr="00CE17F8">
        <w:rPr>
          <w:color w:val="000000" w:themeColor="text1"/>
        </w:rPr>
        <w:t>ам</w:t>
      </w:r>
      <w:r w:rsidRPr="00CE17F8">
        <w:rPr>
          <w:color w:val="000000" w:themeColor="text1"/>
        </w:rPr>
        <w:t>.</w:t>
      </w:r>
    </w:p>
    <w:p w14:paraId="3BF45B6B" w14:textId="2F40563D" w:rsidR="00605FBA" w:rsidRPr="00CE17F8" w:rsidRDefault="00570368" w:rsidP="008A5D0D">
      <w:pPr>
        <w:ind w:firstLine="709"/>
        <w:jc w:val="both"/>
        <w:rPr>
          <w:color w:val="000000" w:themeColor="text1"/>
        </w:rPr>
      </w:pPr>
      <w:r w:rsidRPr="00CE17F8">
        <w:rPr>
          <w:color w:val="000000" w:themeColor="text1"/>
        </w:rPr>
        <w:t>Реализация представления СПП на диаграмме Гантта должна обеспечивать допустимое время отклик</w:t>
      </w:r>
      <w:r w:rsidR="0079686E" w:rsidRPr="00CE17F8">
        <w:rPr>
          <w:color w:val="000000" w:themeColor="text1"/>
        </w:rPr>
        <w:t>а</w:t>
      </w:r>
      <w:r w:rsidRPr="00CE17F8">
        <w:rPr>
          <w:color w:val="000000" w:themeColor="text1"/>
        </w:rPr>
        <w:t xml:space="preserve"> на действия пользователя при загрузке диаграммы Гантта по крайней мере на 1000 рейсов в сутки, до 600 ВС в парке на глубину отображения 10 суток (7 вперед, 3 назад)</w:t>
      </w:r>
      <w:r w:rsidR="008445A3" w:rsidRPr="00CE17F8">
        <w:rPr>
          <w:color w:val="000000" w:themeColor="text1"/>
        </w:rPr>
        <w:t>.</w:t>
      </w:r>
    </w:p>
    <w:p w14:paraId="2863DCF5" w14:textId="485BF4E7" w:rsidR="00605FBA" w:rsidRPr="00CE17F8" w:rsidRDefault="00570368" w:rsidP="008A5D0D">
      <w:pPr>
        <w:ind w:firstLine="709"/>
        <w:jc w:val="both"/>
        <w:rPr>
          <w:color w:val="000000" w:themeColor="text1"/>
        </w:rPr>
      </w:pPr>
      <w:r w:rsidRPr="00CE17F8">
        <w:rPr>
          <w:color w:val="000000" w:themeColor="text1"/>
        </w:rPr>
        <w:t xml:space="preserve">Система должна предлагать </w:t>
      </w:r>
      <w:r w:rsidR="0013707F" w:rsidRPr="00CE17F8">
        <w:rPr>
          <w:color w:val="000000" w:themeColor="text1"/>
        </w:rPr>
        <w:t xml:space="preserve">настраиваемые </w:t>
      </w:r>
      <w:r w:rsidRPr="00CE17F8">
        <w:rPr>
          <w:color w:val="000000" w:themeColor="text1"/>
        </w:rPr>
        <w:t>быстрые фильтры по Типам ВС, номерам ВС, направлениям рейсов, номерам рейсов, инструменты поиска рейсов на Ганте.</w:t>
      </w:r>
    </w:p>
    <w:p w14:paraId="1A20689D" w14:textId="77777777" w:rsidR="00605FBA" w:rsidRPr="00CE17F8" w:rsidRDefault="00570368" w:rsidP="008A5D0D">
      <w:pPr>
        <w:ind w:firstLine="709"/>
        <w:jc w:val="both"/>
        <w:rPr>
          <w:color w:val="000000" w:themeColor="text1"/>
        </w:rPr>
      </w:pPr>
      <w:r w:rsidRPr="00CE17F8">
        <w:rPr>
          <w:color w:val="000000" w:themeColor="text1"/>
        </w:rPr>
        <w:t>Система должна предлагать использование горячих клавиш с мышью и моментальным откликом при проведении модификаций рейсов, поиске, масштабировании диаграммы Гантта.</w:t>
      </w:r>
    </w:p>
    <w:p w14:paraId="685A1F0E" w14:textId="77777777" w:rsidR="00605FBA" w:rsidRPr="008A5D0D" w:rsidRDefault="00570368" w:rsidP="008A5D0D">
      <w:pPr>
        <w:ind w:firstLine="709"/>
        <w:jc w:val="both"/>
      </w:pPr>
      <w:r w:rsidRPr="008A5D0D">
        <w:t>В системе должна быть предусмотрена возможность двусторонней интеграции с системой ТОиР ВС.</w:t>
      </w:r>
    </w:p>
    <w:p w14:paraId="64665BFD" w14:textId="77777777" w:rsidR="00605FBA" w:rsidRPr="008A5D0D" w:rsidRDefault="00570368" w:rsidP="008A5D0D">
      <w:pPr>
        <w:ind w:firstLine="709"/>
        <w:jc w:val="both"/>
      </w:pPr>
      <w:r w:rsidRPr="008A5D0D">
        <w:t>Система должна поддерживать отображение, ввод и изменение наземных активностей и отправлять соответствующие сообщения во внешние системы.</w:t>
      </w:r>
    </w:p>
    <w:p w14:paraId="45E3D512" w14:textId="77777777" w:rsidR="00605FBA" w:rsidRPr="008A5D0D" w:rsidRDefault="00570368" w:rsidP="008A5D0D">
      <w:pPr>
        <w:ind w:firstLine="709"/>
        <w:jc w:val="both"/>
      </w:pPr>
      <w:r w:rsidRPr="008A5D0D">
        <w:t xml:space="preserve">Система должна поддерживать комментарии к рейсу на Ганте, которые привязаны к рейсу и переносятся вместе с ним на другой борт, тип и т.д. </w:t>
      </w:r>
    </w:p>
    <w:p w14:paraId="5071FD69" w14:textId="5239413E" w:rsidR="00605FBA" w:rsidRPr="008A5D0D" w:rsidRDefault="00570368" w:rsidP="008A5D0D">
      <w:pPr>
        <w:ind w:firstLine="709"/>
        <w:jc w:val="both"/>
      </w:pPr>
      <w:r w:rsidRPr="008A5D0D">
        <w:t>Масштабирование по горизонтали, обеспечение читабельности масштабируемых элементов, с учетом приоритета вывода информации (неприоритетная скрывается)</w:t>
      </w:r>
      <w:r w:rsidR="008445A3">
        <w:t>.</w:t>
      </w:r>
    </w:p>
    <w:p w14:paraId="4013983C" w14:textId="77777777" w:rsidR="00605FBA" w:rsidRPr="008A5D0D" w:rsidRDefault="00570368" w:rsidP="008A5D0D">
      <w:pPr>
        <w:ind w:firstLine="709"/>
        <w:jc w:val="both"/>
      </w:pPr>
      <w:r w:rsidRPr="008A5D0D">
        <w:t>В Системе должны быть синхронизация данных на экране по мере обновления данных в режиме push</w:t>
      </w:r>
      <w:r w:rsidR="00A164B9">
        <w:t>.</w:t>
      </w:r>
    </w:p>
    <w:p w14:paraId="4AC40FA3" w14:textId="77777777" w:rsidR="00605FBA" w:rsidRPr="008A5D0D" w:rsidRDefault="00570368" w:rsidP="008A5D0D">
      <w:pPr>
        <w:ind w:firstLine="709"/>
        <w:jc w:val="both"/>
      </w:pPr>
      <w:r w:rsidRPr="008A5D0D">
        <w:t>В Системе должна быть возможность добавления бара с комментарием (ВС во внебазе, VIP, резерв и т.д.) разного цвета</w:t>
      </w:r>
      <w:r w:rsidR="00A164B9">
        <w:t>.</w:t>
      </w:r>
      <w:r w:rsidRPr="008A5D0D">
        <w:t xml:space="preserve"> </w:t>
      </w:r>
    </w:p>
    <w:p w14:paraId="5E98B1E3" w14:textId="77777777" w:rsidR="00605FBA" w:rsidRPr="008A5D0D" w:rsidRDefault="00570368" w:rsidP="008A5D0D">
      <w:pPr>
        <w:ind w:firstLine="709"/>
        <w:jc w:val="both"/>
      </w:pPr>
      <w:r w:rsidRPr="008A5D0D">
        <w:lastRenderedPageBreak/>
        <w:t>Добавление бара с комментарием (ВС во внебазовом аэропорту, VIP, резерв и т.д.) разного цвета</w:t>
      </w:r>
      <w:r w:rsidR="00A164B9">
        <w:t>.</w:t>
      </w:r>
    </w:p>
    <w:p w14:paraId="7F91E1C8" w14:textId="5F2E02CC" w:rsidR="00605FBA" w:rsidRPr="008A5D0D" w:rsidRDefault="00570368" w:rsidP="00847182">
      <w:pPr>
        <w:ind w:firstLine="709"/>
        <w:jc w:val="both"/>
      </w:pPr>
      <w:r w:rsidRPr="008A5D0D">
        <w:t>Отражение ВС разных типов разными рамками цвета.</w:t>
      </w:r>
    </w:p>
    <w:p w14:paraId="1A8FA7C6" w14:textId="77777777" w:rsidR="00605FBA" w:rsidRPr="008A5D0D" w:rsidRDefault="00570368" w:rsidP="00CE17F8">
      <w:pPr>
        <w:pStyle w:val="ad"/>
        <w:numPr>
          <w:ilvl w:val="2"/>
          <w:numId w:val="1"/>
        </w:numPr>
        <w:spacing w:before="120" w:after="120"/>
        <w:ind w:left="0" w:firstLine="709"/>
        <w:contextualSpacing w:val="0"/>
        <w:jc w:val="both"/>
        <w:outlineLvl w:val="2"/>
        <w:rPr>
          <w:b/>
        </w:rPr>
      </w:pPr>
      <w:bookmarkStart w:id="25" w:name="_Toc140154822"/>
      <w:r w:rsidRPr="008A5D0D">
        <w:rPr>
          <w:b/>
        </w:rPr>
        <w:t>Требования к оптимизатору СПП</w:t>
      </w:r>
      <w:bookmarkEnd w:id="25"/>
    </w:p>
    <w:p w14:paraId="142422FC" w14:textId="77777777" w:rsidR="00605FBA" w:rsidRPr="008A5D0D" w:rsidRDefault="00570368" w:rsidP="008A5D0D">
      <w:pPr>
        <w:ind w:firstLine="709"/>
        <w:jc w:val="both"/>
      </w:pPr>
      <w:r w:rsidRPr="008A5D0D">
        <w:t>Система должна строить оптимальный оборот ВС, критерием которого является сокращение количества простоев ВС при одновременном увеличении их длительности, результатом чего является выполнение расписания минимальным количеством ВС, равномерный расход ресурса ВС для парка данного типа ВС с минимизацией замен ВС, задержек и отмены рейсов.</w:t>
      </w:r>
    </w:p>
    <w:p w14:paraId="495EDF09" w14:textId="7C4AC901" w:rsidR="00605FBA" w:rsidRPr="008A5D0D" w:rsidRDefault="00570368" w:rsidP="008A5D0D">
      <w:pPr>
        <w:ind w:firstLine="709"/>
        <w:jc w:val="both"/>
      </w:pPr>
      <w:r w:rsidRPr="008A5D0D">
        <w:t>При построении оптимального оборота ВС Система должна учитывать полный список ограничений, минимизировать количество встречных буксировок и предоставлять возможность выбора стратегий LIFO/FIFO.</w:t>
      </w:r>
    </w:p>
    <w:p w14:paraId="579F2CAB" w14:textId="032E3A55" w:rsidR="00605FBA" w:rsidRPr="008A5D0D" w:rsidRDefault="00570368" w:rsidP="008A5D0D">
      <w:pPr>
        <w:ind w:firstLine="709"/>
        <w:jc w:val="both"/>
      </w:pPr>
      <w:r w:rsidRPr="008A5D0D">
        <w:t xml:space="preserve">Для построения оптимального оборота ВС </w:t>
      </w:r>
      <w:r w:rsidR="008001CC">
        <w:t>С</w:t>
      </w:r>
      <w:r w:rsidRPr="008A5D0D">
        <w:t xml:space="preserve">истема должна </w:t>
      </w:r>
      <w:r w:rsidR="00A164B9">
        <w:t>предлагать</w:t>
      </w:r>
      <w:r w:rsidRPr="008A5D0D">
        <w:t xml:space="preserve"> изменения плановых времён выполнения оперативных форм технического обслуживания ВС, получаемых из мастер-системы по поддержанию летной годности, технического обслуживания и ремонта воздушных судов, с соблюдением регламента их выполнения.  </w:t>
      </w:r>
    </w:p>
    <w:p w14:paraId="10817224" w14:textId="77777777" w:rsidR="00605FBA" w:rsidRPr="008A5D0D" w:rsidRDefault="00570368" w:rsidP="008A5D0D">
      <w:pPr>
        <w:ind w:firstLine="709"/>
        <w:jc w:val="both"/>
      </w:pPr>
      <w:r w:rsidRPr="008A5D0D">
        <w:t>В системе должна быть реализована возможность защиты приоритетных рейсов/стратегических рейсов (например, с маркировкой VIP) от переноса, замены борта, замены типа или отмены рейса (в зависимости от приоритета) при построении оптимального оборота ВС. Информация по таким рейсам может быть внесена в систему вручную либо посредством интеграции.</w:t>
      </w:r>
    </w:p>
    <w:p w14:paraId="510496A2" w14:textId="4477BF56" w:rsidR="00605FBA" w:rsidRPr="008A5D0D" w:rsidRDefault="00570368" w:rsidP="008A5D0D">
      <w:pPr>
        <w:ind w:firstLine="709"/>
        <w:jc w:val="both"/>
      </w:pPr>
      <w:r w:rsidRPr="008A5D0D">
        <w:t>Система должна строить оптимальный оборот ВС с учётом</w:t>
      </w:r>
      <w:r w:rsidR="005A6BAE">
        <w:rPr>
          <w:rStyle w:val="aff7"/>
        </w:rPr>
        <w:footnoteReference w:id="9"/>
      </w:r>
      <w:r w:rsidRPr="008A5D0D">
        <w:t>:</w:t>
      </w:r>
    </w:p>
    <w:p w14:paraId="3813B099" w14:textId="7988D49E" w:rsidR="00605FBA" w:rsidRPr="008A5D0D" w:rsidRDefault="00570368" w:rsidP="00CE17F8">
      <w:pPr>
        <w:pStyle w:val="ad"/>
        <w:numPr>
          <w:ilvl w:val="0"/>
          <w:numId w:val="27"/>
        </w:numPr>
        <w:ind w:left="709" w:firstLine="0"/>
        <w:jc w:val="both"/>
      </w:pPr>
      <w:r w:rsidRPr="008A5D0D">
        <w:t>наличия трансферных пассажиров на рейсе</w:t>
      </w:r>
      <w:r w:rsidR="008445A3">
        <w:t>;</w:t>
      </w:r>
    </w:p>
    <w:p w14:paraId="666ABF10" w14:textId="11519D39" w:rsidR="00605FBA" w:rsidRPr="008A5D0D" w:rsidRDefault="00570368" w:rsidP="00CE17F8">
      <w:pPr>
        <w:pStyle w:val="ad"/>
        <w:numPr>
          <w:ilvl w:val="0"/>
          <w:numId w:val="27"/>
        </w:numPr>
        <w:ind w:left="709" w:firstLine="0"/>
        <w:jc w:val="both"/>
      </w:pPr>
      <w:r w:rsidRPr="008A5D0D">
        <w:t>пассажирской загрузки по данным мастер-системы по бронированию и регистрации пассажиров</w:t>
      </w:r>
      <w:r w:rsidR="008445A3">
        <w:t>;</w:t>
      </w:r>
    </w:p>
    <w:p w14:paraId="2830AEB7" w14:textId="030955DF" w:rsidR="00605FBA" w:rsidRPr="008A5D0D" w:rsidRDefault="00570368" w:rsidP="00CE17F8">
      <w:pPr>
        <w:pStyle w:val="ad"/>
        <w:numPr>
          <w:ilvl w:val="0"/>
          <w:numId w:val="27"/>
        </w:numPr>
        <w:ind w:left="709" w:firstLine="0"/>
        <w:jc w:val="both"/>
      </w:pPr>
      <w:r w:rsidRPr="008A5D0D">
        <w:t>ограничения на максимально допустимое количество одновременно выполняемых оперативных форм ТО</w:t>
      </w:r>
      <w:r w:rsidR="008445A3">
        <w:t>;</w:t>
      </w:r>
    </w:p>
    <w:p w14:paraId="6EAB7D84" w14:textId="06A5365A" w:rsidR="00605FBA" w:rsidRPr="008A5D0D" w:rsidRDefault="00570368" w:rsidP="00CE17F8">
      <w:pPr>
        <w:pStyle w:val="ad"/>
        <w:numPr>
          <w:ilvl w:val="0"/>
          <w:numId w:val="27"/>
        </w:numPr>
        <w:ind w:left="709" w:firstLine="0"/>
        <w:jc w:val="both"/>
      </w:pPr>
      <w:r w:rsidRPr="008A5D0D">
        <w:t>дополнительных ограничений по регламенту выполнения пакетов работ, накладываемых внеплановыми work order или task card</w:t>
      </w:r>
      <w:r w:rsidR="008445A3">
        <w:t>;</w:t>
      </w:r>
    </w:p>
    <w:p w14:paraId="43FB2564" w14:textId="0B22D644" w:rsidR="00605FBA" w:rsidRPr="008A5D0D" w:rsidRDefault="00570368" w:rsidP="00CE17F8">
      <w:pPr>
        <w:pStyle w:val="ad"/>
        <w:numPr>
          <w:ilvl w:val="0"/>
          <w:numId w:val="27"/>
        </w:numPr>
        <w:ind w:left="709" w:firstLine="0"/>
        <w:jc w:val="both"/>
      </w:pPr>
      <w:r w:rsidRPr="008A5D0D">
        <w:t>выполнения пакетов работ во внебазовых аэропортах</w:t>
      </w:r>
      <w:r w:rsidR="008445A3">
        <w:t>;</w:t>
      </w:r>
    </w:p>
    <w:p w14:paraId="14D651A9" w14:textId="5282B1B0" w:rsidR="00605FBA" w:rsidRPr="008A5D0D" w:rsidRDefault="00570368" w:rsidP="00CE17F8">
      <w:pPr>
        <w:pStyle w:val="ad"/>
        <w:numPr>
          <w:ilvl w:val="0"/>
          <w:numId w:val="27"/>
        </w:numPr>
        <w:ind w:left="709" w:firstLine="0"/>
        <w:jc w:val="both"/>
      </w:pPr>
      <w:r w:rsidRPr="008A5D0D">
        <w:t>наличия возможности переноса рейсов</w:t>
      </w:r>
      <w:r w:rsidR="008445A3">
        <w:t>;</w:t>
      </w:r>
    </w:p>
    <w:p w14:paraId="7D077C2F" w14:textId="7AE7959C" w:rsidR="00605FBA" w:rsidRPr="008A5D0D" w:rsidRDefault="00570368" w:rsidP="00CE17F8">
      <w:pPr>
        <w:pStyle w:val="ad"/>
        <w:numPr>
          <w:ilvl w:val="0"/>
          <w:numId w:val="27"/>
        </w:numPr>
        <w:ind w:left="709" w:firstLine="0"/>
        <w:jc w:val="both"/>
      </w:pPr>
      <w:r w:rsidRPr="008A5D0D">
        <w:t>замены или размена рейсов внутри семейства ВС</w:t>
      </w:r>
      <w:r w:rsidR="008445A3">
        <w:t>;</w:t>
      </w:r>
    </w:p>
    <w:p w14:paraId="23341555" w14:textId="2163785C" w:rsidR="00605FBA" w:rsidRPr="008A5D0D" w:rsidRDefault="00570368" w:rsidP="00CE17F8">
      <w:pPr>
        <w:pStyle w:val="ad"/>
        <w:numPr>
          <w:ilvl w:val="0"/>
          <w:numId w:val="27"/>
        </w:numPr>
        <w:ind w:left="709" w:firstLine="0"/>
        <w:jc w:val="both"/>
      </w:pPr>
      <w:r w:rsidRPr="008A5D0D">
        <w:t>замены или размена между типами ВС</w:t>
      </w:r>
      <w:r w:rsidR="008445A3">
        <w:t>;</w:t>
      </w:r>
    </w:p>
    <w:p w14:paraId="202313E8" w14:textId="000D307A" w:rsidR="00605FBA" w:rsidRPr="008A5D0D" w:rsidRDefault="00570368" w:rsidP="00CE17F8">
      <w:pPr>
        <w:pStyle w:val="ad"/>
        <w:numPr>
          <w:ilvl w:val="0"/>
          <w:numId w:val="27"/>
        </w:numPr>
        <w:ind w:left="709" w:firstLine="0"/>
        <w:jc w:val="both"/>
      </w:pPr>
      <w:r w:rsidRPr="008A5D0D">
        <w:t>финансовых данных: по доходной и расходной составляющим</w:t>
      </w:r>
      <w:r w:rsidR="008445A3">
        <w:t>.</w:t>
      </w:r>
    </w:p>
    <w:p w14:paraId="7CBF5D54" w14:textId="77777777" w:rsidR="00605FBA" w:rsidRPr="008A5D0D" w:rsidRDefault="00570368" w:rsidP="008A5D0D">
      <w:pPr>
        <w:ind w:firstLine="709"/>
        <w:jc w:val="both"/>
      </w:pPr>
      <w:r w:rsidRPr="008A5D0D">
        <w:t>Визуализация предлагаемых системой решений по оптимизации оборота ВС должна быть реализована в виде графического интерфейса пользователя с отображением предлагаемых результатов режима предварительной расстановки в виде диаграмм Гантта.</w:t>
      </w:r>
    </w:p>
    <w:p w14:paraId="546C6C9B" w14:textId="77777777" w:rsidR="00605FBA" w:rsidRPr="008A5D0D" w:rsidRDefault="00570368" w:rsidP="008A5D0D">
      <w:pPr>
        <w:ind w:firstLine="709"/>
        <w:jc w:val="both"/>
      </w:pPr>
      <w:r w:rsidRPr="008A5D0D">
        <w:t xml:space="preserve">Предлагаемые варианты решений расстановки должны сохраняться в виде сценариев доступных для других пользователей с возможностью применения </w:t>
      </w:r>
      <w:r w:rsidR="00AC3E54" w:rsidRPr="008A5D0D">
        <w:t>«</w:t>
      </w:r>
      <w:r w:rsidRPr="008A5D0D">
        <w:t>в один клик</w:t>
      </w:r>
      <w:r w:rsidR="00AC3E54" w:rsidRPr="008A5D0D">
        <w:t>»</w:t>
      </w:r>
      <w:r w:rsidRPr="008A5D0D">
        <w:t>.</w:t>
      </w:r>
    </w:p>
    <w:p w14:paraId="5E8F5158" w14:textId="77777777" w:rsidR="00605FBA" w:rsidRPr="008A5D0D" w:rsidRDefault="00570368" w:rsidP="008A5D0D">
      <w:pPr>
        <w:ind w:firstLine="709"/>
        <w:jc w:val="both"/>
      </w:pPr>
      <w:r w:rsidRPr="008A5D0D">
        <w:t xml:space="preserve">Система должна выполнять следующие функции: </w:t>
      </w:r>
    </w:p>
    <w:p w14:paraId="3B309168" w14:textId="71458C25" w:rsidR="00605FBA" w:rsidRPr="008A5D0D" w:rsidRDefault="00570368" w:rsidP="00D1792C">
      <w:pPr>
        <w:pStyle w:val="ad"/>
        <w:numPr>
          <w:ilvl w:val="0"/>
          <w:numId w:val="28"/>
        </w:numPr>
        <w:ind w:left="0" w:firstLine="709"/>
        <w:jc w:val="both"/>
      </w:pPr>
      <w:r w:rsidRPr="008A5D0D">
        <w:t xml:space="preserve">производить </w:t>
      </w:r>
      <w:r w:rsidR="00787972">
        <w:t>расчет оборота ВС по рейсам</w:t>
      </w:r>
      <w:r w:rsidRPr="008A5D0D">
        <w:t xml:space="preserve"> в соответствии с SSIM;</w:t>
      </w:r>
    </w:p>
    <w:p w14:paraId="514726F6" w14:textId="77777777" w:rsidR="00605FBA" w:rsidRPr="008A5D0D" w:rsidRDefault="00570368" w:rsidP="00D1792C">
      <w:pPr>
        <w:pStyle w:val="ad"/>
        <w:numPr>
          <w:ilvl w:val="0"/>
          <w:numId w:val="28"/>
        </w:numPr>
        <w:ind w:left="0" w:firstLine="709"/>
        <w:jc w:val="both"/>
      </w:pPr>
      <w:r w:rsidRPr="008A5D0D">
        <w:t xml:space="preserve">производить расчёт вариантов изменения оборота ВС и расписания рейсов в текущем дне и в интервале времени D0 – D0+8 по запросу пользователя; </w:t>
      </w:r>
    </w:p>
    <w:p w14:paraId="31AE7F96" w14:textId="141E49FA" w:rsidR="00605FBA" w:rsidRPr="008A5D0D" w:rsidRDefault="00570368" w:rsidP="00D1792C">
      <w:pPr>
        <w:pStyle w:val="ad"/>
        <w:numPr>
          <w:ilvl w:val="0"/>
          <w:numId w:val="28"/>
        </w:numPr>
        <w:ind w:left="0" w:firstLine="709"/>
        <w:jc w:val="both"/>
      </w:pPr>
      <w:r w:rsidRPr="008A5D0D">
        <w:lastRenderedPageBreak/>
        <w:t xml:space="preserve">производить расчёт вариантов изменения оборота ВС и расписания рейсов в текущем дне и в интервале времени D0 – D0+8 </w:t>
      </w:r>
      <w:r w:rsidRPr="008A5D0D">
        <w:rPr>
          <w:color w:val="262626"/>
        </w:rPr>
        <w:t>по событию</w:t>
      </w:r>
      <w:r w:rsidR="00441BFE">
        <w:rPr>
          <w:rStyle w:val="aff7"/>
          <w:color w:val="262626"/>
        </w:rPr>
        <w:footnoteReference w:id="10"/>
      </w:r>
      <w:r w:rsidRPr="008A5D0D">
        <w:rPr>
          <w:color w:val="262626"/>
        </w:rPr>
        <w:t>;</w:t>
      </w:r>
    </w:p>
    <w:p w14:paraId="0E617DA1" w14:textId="77777777" w:rsidR="00605FBA" w:rsidRPr="008A5D0D" w:rsidRDefault="00570368" w:rsidP="00D1792C">
      <w:pPr>
        <w:pStyle w:val="ad"/>
        <w:numPr>
          <w:ilvl w:val="0"/>
          <w:numId w:val="28"/>
        </w:numPr>
        <w:ind w:left="0" w:firstLine="709"/>
        <w:jc w:val="both"/>
      </w:pPr>
      <w:r w:rsidRPr="008A5D0D">
        <w:t>предоставлять возможность выбора из нескольких вариантов решений по оптимизации оборота ВС;</w:t>
      </w:r>
    </w:p>
    <w:p w14:paraId="4D1D3EB0" w14:textId="77777777" w:rsidR="00605FBA" w:rsidRPr="008A5D0D" w:rsidRDefault="00570368" w:rsidP="00D1792C">
      <w:pPr>
        <w:pStyle w:val="ad"/>
        <w:numPr>
          <w:ilvl w:val="0"/>
          <w:numId w:val="28"/>
        </w:numPr>
        <w:ind w:left="0" w:firstLine="709"/>
        <w:jc w:val="both"/>
      </w:pPr>
      <w:r w:rsidRPr="008A5D0D">
        <w:t>поддерживать сценарии оптимизации оборота ВС</w:t>
      </w:r>
      <w:r w:rsidR="00AC73D9">
        <w:t xml:space="preserve"> по предоставляемым Заказчиком алгоритмам</w:t>
      </w:r>
      <w:r w:rsidRPr="008A5D0D">
        <w:t xml:space="preserve">: </w:t>
      </w:r>
    </w:p>
    <w:p w14:paraId="75FABE6D" w14:textId="77777777"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с учётом соблюдения MGT;</w:t>
      </w:r>
    </w:p>
    <w:p w14:paraId="2F68494B" w14:textId="77777777"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с учётом регламента выполнения всех форм ТО;</w:t>
      </w:r>
    </w:p>
    <w:p w14:paraId="4ED09916" w14:textId="6908A9E6"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с учётом ограничений, полученных из другой ИТ-системы</w:t>
      </w:r>
      <w:bookmarkStart w:id="26" w:name="_Ref133511508"/>
      <w:r w:rsidR="00AC73D9" w:rsidRPr="00CE17F8">
        <w:rPr>
          <w:color w:val="000000" w:themeColor="text1"/>
        </w:rPr>
        <w:t>;</w:t>
      </w:r>
      <w:bookmarkEnd w:id="26"/>
    </w:p>
    <w:p w14:paraId="338DCED7" w14:textId="0C6AD199"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автоматизированное определение рейсов-кандидатов на перенос/отмену</w:t>
      </w:r>
      <w:r w:rsidR="00AC73D9" w:rsidRPr="00CE17F8">
        <w:rPr>
          <w:color w:val="000000" w:themeColor="text1"/>
        </w:rPr>
        <w:t>;</w:t>
      </w:r>
    </w:p>
    <w:p w14:paraId="6244CC85" w14:textId="77777777"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 xml:space="preserve">оптимизация на восемь дней вперёд от текущего дня; </w:t>
      </w:r>
    </w:p>
    <w:p w14:paraId="0466EFEC" w14:textId="2359FB3A"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подтипа (без переносов и рейсов-кандидатов)</w:t>
      </w:r>
      <w:r w:rsidR="008445A3" w:rsidRPr="00CE17F8">
        <w:rPr>
          <w:color w:val="000000" w:themeColor="text1"/>
        </w:rPr>
        <w:t>;</w:t>
      </w:r>
    </w:p>
    <w:p w14:paraId="7C0EEFE5" w14:textId="176C60AD"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подтипа (с переносами, но без рейсов-кандидатов)</w:t>
      </w:r>
      <w:r w:rsidR="008445A3" w:rsidRPr="00CE17F8">
        <w:rPr>
          <w:color w:val="000000" w:themeColor="text1"/>
        </w:rPr>
        <w:t>;</w:t>
      </w:r>
    </w:p>
    <w:p w14:paraId="6416291D" w14:textId="33C58E1C"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(с передачей рейсов внутри семейства, но без переносов)</w:t>
      </w:r>
      <w:r w:rsidR="008445A3" w:rsidRPr="00CE17F8">
        <w:rPr>
          <w:color w:val="000000" w:themeColor="text1"/>
        </w:rPr>
        <w:t>;</w:t>
      </w:r>
      <w:r w:rsidR="00AC73D9" w:rsidRPr="00CE17F8" w:rsidDel="00AC73D9">
        <w:rPr>
          <w:color w:val="000000" w:themeColor="text1"/>
        </w:rPr>
        <w:t xml:space="preserve"> </w:t>
      </w:r>
    </w:p>
    <w:p w14:paraId="4134205E" w14:textId="6B2CB0EC"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(с передачей рейсов внутри семейства и с переносами)</w:t>
      </w:r>
      <w:r w:rsidR="008445A3" w:rsidRPr="00CE17F8">
        <w:rPr>
          <w:color w:val="000000" w:themeColor="text1"/>
        </w:rPr>
        <w:t>;</w:t>
      </w:r>
    </w:p>
    <w:p w14:paraId="07CA8008" w14:textId="2C8C3A88"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(с объединением рейсов)</w:t>
      </w:r>
      <w:r w:rsidR="008445A3" w:rsidRPr="00CE17F8">
        <w:rPr>
          <w:color w:val="000000" w:themeColor="text1"/>
        </w:rPr>
        <w:t>;</w:t>
      </w:r>
      <w:r w:rsidR="00AC73D9" w:rsidRPr="00CE17F8" w:rsidDel="00AC73D9">
        <w:rPr>
          <w:color w:val="000000" w:themeColor="text1"/>
        </w:rPr>
        <w:t xml:space="preserve"> </w:t>
      </w:r>
    </w:p>
    <w:p w14:paraId="7E9E6A20" w14:textId="1AAE435B"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(с объединением рейсов и с переносами)</w:t>
      </w:r>
      <w:r w:rsidR="008445A3" w:rsidRPr="00CE17F8">
        <w:rPr>
          <w:color w:val="000000" w:themeColor="text1"/>
        </w:rPr>
        <w:t>;</w:t>
      </w:r>
      <w:r w:rsidR="00AC73D9" w:rsidRPr="00CE17F8" w:rsidDel="00AC73D9">
        <w:rPr>
          <w:color w:val="000000" w:themeColor="text1"/>
        </w:rPr>
        <w:t xml:space="preserve"> </w:t>
      </w:r>
    </w:p>
    <w:p w14:paraId="1E5A48CF" w14:textId="2A5ACCA2"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(с объединением рейсов и передачей рейсов внутри семейства)</w:t>
      </w:r>
      <w:r w:rsidR="008445A3" w:rsidRPr="00CE17F8">
        <w:rPr>
          <w:color w:val="000000" w:themeColor="text1"/>
        </w:rPr>
        <w:t>;</w:t>
      </w:r>
      <w:r w:rsidR="00AC73D9" w:rsidRPr="00CE17F8" w:rsidDel="00AC73D9">
        <w:rPr>
          <w:color w:val="000000" w:themeColor="text1"/>
        </w:rPr>
        <w:t xml:space="preserve"> </w:t>
      </w:r>
    </w:p>
    <w:p w14:paraId="08A7F85B" w14:textId="73819B10"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(с объединением рейсов, передачей рейсов внутри семейства и с переносами)</w:t>
      </w:r>
      <w:r w:rsidR="008445A3" w:rsidRPr="00CE17F8">
        <w:rPr>
          <w:color w:val="000000" w:themeColor="text1"/>
        </w:rPr>
        <w:t>;</w:t>
      </w:r>
    </w:p>
    <w:p w14:paraId="2EEF75A7" w14:textId="4E26AB6C"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и между типами (с передачей рейсов внутри семейства, но без переносов)</w:t>
      </w:r>
      <w:r w:rsidR="008445A3" w:rsidRPr="00CE17F8">
        <w:rPr>
          <w:color w:val="000000" w:themeColor="text1"/>
        </w:rPr>
        <w:t>;</w:t>
      </w:r>
      <w:r w:rsidR="00AC73D9" w:rsidRPr="00CE17F8" w:rsidDel="00AC73D9">
        <w:rPr>
          <w:color w:val="000000" w:themeColor="text1"/>
        </w:rPr>
        <w:t xml:space="preserve"> </w:t>
      </w:r>
    </w:p>
    <w:p w14:paraId="33816328" w14:textId="3C8B3CC1"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и между типами (с передачей рейсов внутри семейства и переносами)</w:t>
      </w:r>
      <w:r w:rsidR="008445A3" w:rsidRPr="00CE17F8">
        <w:rPr>
          <w:color w:val="000000" w:themeColor="text1"/>
        </w:rPr>
        <w:t>;</w:t>
      </w:r>
      <w:r w:rsidR="00AC73D9" w:rsidRPr="00CE17F8" w:rsidDel="00AC73D9">
        <w:rPr>
          <w:color w:val="000000" w:themeColor="text1"/>
        </w:rPr>
        <w:t xml:space="preserve"> </w:t>
      </w:r>
    </w:p>
    <w:p w14:paraId="05C5C70F" w14:textId="44A68EE1"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и между типами (с объединением рейсов)</w:t>
      </w:r>
      <w:r w:rsidR="008445A3" w:rsidRPr="00CE17F8">
        <w:rPr>
          <w:color w:val="000000" w:themeColor="text1"/>
        </w:rPr>
        <w:t>;</w:t>
      </w:r>
      <w:r w:rsidR="00AC73D9" w:rsidRPr="00CE17F8" w:rsidDel="00AC73D9">
        <w:rPr>
          <w:color w:val="000000" w:themeColor="text1"/>
        </w:rPr>
        <w:t xml:space="preserve"> </w:t>
      </w:r>
    </w:p>
    <w:p w14:paraId="0F722F8B" w14:textId="44C4349D"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и между типами (с объединением рейсов и переносами)</w:t>
      </w:r>
      <w:r w:rsidR="008445A3" w:rsidRPr="00CE17F8">
        <w:rPr>
          <w:color w:val="000000" w:themeColor="text1"/>
        </w:rPr>
        <w:t>;</w:t>
      </w:r>
      <w:r w:rsidR="00AC73D9" w:rsidRPr="00CE17F8" w:rsidDel="00AC73D9">
        <w:rPr>
          <w:color w:val="000000" w:themeColor="text1"/>
        </w:rPr>
        <w:t xml:space="preserve"> </w:t>
      </w:r>
    </w:p>
    <w:p w14:paraId="2A96979A" w14:textId="362353F0"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и между типами (с объединением рейсов и передачей рейсов внутри семейства)</w:t>
      </w:r>
      <w:r w:rsidR="008445A3" w:rsidRPr="00CE17F8">
        <w:rPr>
          <w:color w:val="000000" w:themeColor="text1"/>
        </w:rPr>
        <w:t>;</w:t>
      </w:r>
      <w:r w:rsidR="00AC73D9" w:rsidRPr="00CE17F8" w:rsidDel="00AC73D9">
        <w:rPr>
          <w:color w:val="000000" w:themeColor="text1"/>
        </w:rPr>
        <w:t xml:space="preserve"> </w:t>
      </w:r>
    </w:p>
    <w:p w14:paraId="6E42B9F2" w14:textId="0457DD0E"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оптимизация внутри семейства и между типами (с объединением рейсов, передачей рейсов внутри семейства и переносами)</w:t>
      </w:r>
      <w:r w:rsidR="008445A3" w:rsidRPr="00CE17F8">
        <w:rPr>
          <w:color w:val="000000" w:themeColor="text1"/>
        </w:rPr>
        <w:t>;</w:t>
      </w:r>
      <w:r w:rsidR="00AC73D9" w:rsidRPr="00CE17F8" w:rsidDel="00AC73D9">
        <w:rPr>
          <w:color w:val="000000" w:themeColor="text1"/>
        </w:rPr>
        <w:t xml:space="preserve"> </w:t>
      </w:r>
    </w:p>
    <w:p w14:paraId="10E4724D" w14:textId="39C824C6"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оптимальный оборот ВС с учётом наличия трансферных пассажиров на рейсе</w:t>
      </w:r>
      <w:r w:rsidR="008445A3" w:rsidRPr="00CE17F8">
        <w:rPr>
          <w:color w:val="000000" w:themeColor="text1"/>
        </w:rPr>
        <w:t>;</w:t>
      </w:r>
    </w:p>
    <w:p w14:paraId="2701B157" w14:textId="4E378CBB"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оптимальный оборот ВС с учётом пассажирской загрузки по данным мастер система по бронированию и регистрации пассажиров</w:t>
      </w:r>
      <w:r w:rsidR="008445A3" w:rsidRPr="00CE17F8">
        <w:rPr>
          <w:color w:val="000000" w:themeColor="text1"/>
        </w:rPr>
        <w:t>;</w:t>
      </w:r>
    </w:p>
    <w:p w14:paraId="06FD2762" w14:textId="441EC2BE"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оптимальный оборот ВС с учётом ограничения на максимально допустимое количество одновременно выполняемых оперативных форм ТО</w:t>
      </w:r>
      <w:r w:rsidR="008445A3" w:rsidRPr="00CE17F8">
        <w:rPr>
          <w:color w:val="000000" w:themeColor="text1"/>
        </w:rPr>
        <w:t>;</w:t>
      </w:r>
    </w:p>
    <w:p w14:paraId="38DC86BC" w14:textId="6B21C092"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lastRenderedPageBreak/>
        <w:t>оптимальный оборот ВС с учётом дополнительных ограничений по регламенту выполнения пакетов работ, накладываемых внеплановыми work order или task card</w:t>
      </w:r>
      <w:r w:rsidR="008445A3" w:rsidRPr="00CE17F8">
        <w:rPr>
          <w:color w:val="000000" w:themeColor="text1"/>
        </w:rPr>
        <w:t>;</w:t>
      </w:r>
    </w:p>
    <w:p w14:paraId="7F29B39C" w14:textId="6F2C4267" w:rsidR="00605FBA" w:rsidRPr="00CE17F8" w:rsidRDefault="00570368" w:rsidP="005108C1">
      <w:pPr>
        <w:pStyle w:val="ad"/>
        <w:numPr>
          <w:ilvl w:val="1"/>
          <w:numId w:val="74"/>
        </w:numPr>
        <w:contextualSpacing w:val="0"/>
        <w:jc w:val="both"/>
        <w:rPr>
          <w:color w:val="000000" w:themeColor="text1"/>
        </w:rPr>
      </w:pPr>
      <w:r w:rsidRPr="00CE17F8">
        <w:rPr>
          <w:color w:val="000000" w:themeColor="text1"/>
        </w:rPr>
        <w:t>оптимальный оборот ВС с учётом выполнения пакетов работ во внебазовых аэропортах</w:t>
      </w:r>
      <w:r w:rsidR="008445A3" w:rsidRPr="00CE17F8">
        <w:rPr>
          <w:color w:val="000000" w:themeColor="text1"/>
        </w:rPr>
        <w:t>;</w:t>
      </w:r>
    </w:p>
    <w:p w14:paraId="7DDC554A" w14:textId="77777777" w:rsidR="00605FBA" w:rsidRPr="008A5D0D" w:rsidRDefault="00570368" w:rsidP="00CE17F8">
      <w:pPr>
        <w:pStyle w:val="ad"/>
        <w:numPr>
          <w:ilvl w:val="0"/>
          <w:numId w:val="28"/>
        </w:numPr>
        <w:ind w:left="0" w:firstLine="709"/>
        <w:jc w:val="both"/>
      </w:pPr>
      <w:r w:rsidRPr="008A5D0D">
        <w:t>визуализация вариантов решений по оптимизации оборота ВС в табличном виде с указанием изменившихся значений;</w:t>
      </w:r>
    </w:p>
    <w:p w14:paraId="08C0EE33" w14:textId="0FFC558B" w:rsidR="00605FBA" w:rsidRPr="008A5D0D" w:rsidRDefault="00570368" w:rsidP="00CE17F8">
      <w:pPr>
        <w:pStyle w:val="ad"/>
        <w:numPr>
          <w:ilvl w:val="0"/>
          <w:numId w:val="28"/>
        </w:numPr>
        <w:ind w:left="0" w:firstLine="709"/>
        <w:jc w:val="both"/>
      </w:pPr>
      <w:r w:rsidRPr="008A5D0D">
        <w:t>визуализация оптимизации оборота ВС в виде графического интерфейса пользователя с отображением предлагаемых результатов в виде диаграмм Гантта</w:t>
      </w:r>
      <w:r w:rsidR="008445A3">
        <w:t>;</w:t>
      </w:r>
    </w:p>
    <w:p w14:paraId="6C7EC6CF" w14:textId="69E0FB43" w:rsidR="00605FBA" w:rsidRDefault="00570368" w:rsidP="00CE17F8">
      <w:pPr>
        <w:pStyle w:val="ad"/>
        <w:numPr>
          <w:ilvl w:val="0"/>
          <w:numId w:val="28"/>
        </w:numPr>
        <w:ind w:left="0" w:firstLine="709"/>
        <w:jc w:val="both"/>
      </w:pPr>
      <w:r w:rsidRPr="008A5D0D">
        <w:t xml:space="preserve">возможность </w:t>
      </w:r>
      <w:r w:rsidR="00823072">
        <w:t>выбора</w:t>
      </w:r>
      <w:r w:rsidR="00823072" w:rsidRPr="008A5D0D">
        <w:t xml:space="preserve"> </w:t>
      </w:r>
      <w:r w:rsidRPr="008A5D0D">
        <w:t>параметров</w:t>
      </w:r>
      <w:r w:rsidR="00823072">
        <w:t>, учитываемых при</w:t>
      </w:r>
      <w:r w:rsidRPr="008A5D0D">
        <w:t xml:space="preserve"> построени</w:t>
      </w:r>
      <w:r w:rsidR="00823072">
        <w:t>и</w:t>
      </w:r>
      <w:r w:rsidRPr="008A5D0D">
        <w:t xml:space="preserve"> оптимального оборота ВС</w:t>
      </w:r>
      <w:r w:rsidR="00823072">
        <w:t>,</w:t>
      </w:r>
      <w:r w:rsidRPr="008A5D0D">
        <w:t xml:space="preserve"> определёнными категориями пользователей;</w:t>
      </w:r>
    </w:p>
    <w:p w14:paraId="28F1B7BB" w14:textId="696D553C" w:rsidR="008F2033" w:rsidRPr="008A5D0D" w:rsidRDefault="008F2033" w:rsidP="00CE17F8">
      <w:pPr>
        <w:pStyle w:val="ad"/>
        <w:numPr>
          <w:ilvl w:val="0"/>
          <w:numId w:val="28"/>
        </w:numPr>
        <w:ind w:left="0" w:firstLine="709"/>
        <w:jc w:val="both"/>
      </w:pPr>
      <w:r>
        <w:t>возможность настройки пользовательских сценариев оптимизации посредством изменения весовых коэффициентов параметров. Доступ к функционалу должен предоставляться по отдельной привилегии;</w:t>
      </w:r>
    </w:p>
    <w:p w14:paraId="569DDA73" w14:textId="5E6A6D2B" w:rsidR="00605FBA" w:rsidRPr="008A5D0D" w:rsidRDefault="00570368" w:rsidP="00CE17F8">
      <w:pPr>
        <w:pStyle w:val="ad"/>
        <w:numPr>
          <w:ilvl w:val="0"/>
          <w:numId w:val="28"/>
        </w:numPr>
        <w:ind w:left="0" w:firstLine="709"/>
        <w:jc w:val="both"/>
      </w:pPr>
      <w:r w:rsidRPr="008A5D0D">
        <w:t>учет превышения рабочего времени экипажа по каждому члену экипажа</w:t>
      </w:r>
      <w:r w:rsidR="008445A3">
        <w:t>;</w:t>
      </w:r>
    </w:p>
    <w:p w14:paraId="00D2534F" w14:textId="6C3F4DA5" w:rsidR="00605FBA" w:rsidRPr="008A5D0D" w:rsidRDefault="00570368" w:rsidP="00CE17F8">
      <w:pPr>
        <w:pStyle w:val="ad"/>
        <w:numPr>
          <w:ilvl w:val="0"/>
          <w:numId w:val="28"/>
        </w:numPr>
        <w:ind w:left="0" w:firstLine="709"/>
        <w:jc w:val="both"/>
      </w:pPr>
      <w:r w:rsidRPr="008A5D0D">
        <w:t>управление операционными ограничениями по входящим сообщениям интеграции</w:t>
      </w:r>
      <w:r w:rsidR="008445A3">
        <w:t>.</w:t>
      </w:r>
    </w:p>
    <w:p w14:paraId="13F6FCD2" w14:textId="3D758885" w:rsidR="00605FBA" w:rsidRPr="008A5D0D" w:rsidRDefault="00570368" w:rsidP="008445A3">
      <w:pPr>
        <w:ind w:firstLine="709"/>
        <w:jc w:val="both"/>
      </w:pPr>
      <w:r w:rsidRPr="008A5D0D">
        <w:t>Система должна позволять сравнивать различные сценарии по производственным параметр</w:t>
      </w:r>
      <w:r w:rsidR="00823072">
        <w:t>ам</w:t>
      </w:r>
      <w:r w:rsidRPr="008A5D0D">
        <w:t>: количество простоев, количество отмен, задержек рейсов, объединений, пассажиров с потерей стыковок, пассажиров.</w:t>
      </w:r>
      <w:r w:rsidR="00AC73D9" w:rsidRPr="008A5D0D" w:rsidDel="00AC73D9">
        <w:t xml:space="preserve"> </w:t>
      </w:r>
    </w:p>
    <w:p w14:paraId="054DD271" w14:textId="493105C5" w:rsidR="00605FBA" w:rsidRPr="008A5D0D" w:rsidRDefault="00570368" w:rsidP="008A5D0D">
      <w:pPr>
        <w:ind w:firstLine="709"/>
        <w:jc w:val="both"/>
        <w:rPr>
          <w:b/>
        </w:rPr>
      </w:pPr>
      <w:r w:rsidRPr="008A5D0D">
        <w:rPr>
          <w:b/>
        </w:rPr>
        <w:t>Учет финансовых данных в разрезе доходной и расходной составляющих</w:t>
      </w:r>
      <w:r w:rsidR="005A6BAE">
        <w:rPr>
          <w:rStyle w:val="aff7"/>
          <w:b/>
        </w:rPr>
        <w:footnoteReference w:id="11"/>
      </w:r>
      <w:r w:rsidRPr="008A5D0D">
        <w:rPr>
          <w:b/>
        </w:rPr>
        <w:t>:</w:t>
      </w:r>
    </w:p>
    <w:p w14:paraId="158EFDD6" w14:textId="610318A0" w:rsidR="00605FBA" w:rsidRPr="00CE17F8" w:rsidRDefault="00570368" w:rsidP="00CE17F8">
      <w:pPr>
        <w:pStyle w:val="ad"/>
        <w:numPr>
          <w:ilvl w:val="0"/>
          <w:numId w:val="29"/>
        </w:numPr>
        <w:ind w:left="0" w:firstLine="709"/>
        <w:jc w:val="both"/>
        <w:rPr>
          <w:color w:val="000000" w:themeColor="text1"/>
        </w:rPr>
      </w:pPr>
      <w:r w:rsidRPr="00CE17F8">
        <w:rPr>
          <w:color w:val="000000" w:themeColor="text1"/>
        </w:rPr>
        <w:t>доход от пассажиров с детализацией до конкретного пассажира</w:t>
      </w:r>
      <w:r w:rsidR="005B76ED" w:rsidRPr="00CE17F8">
        <w:rPr>
          <w:color w:val="000000" w:themeColor="text1"/>
        </w:rPr>
        <w:t>;</w:t>
      </w:r>
    </w:p>
    <w:p w14:paraId="29ACCAD8" w14:textId="4ED4A8D0" w:rsidR="00605FBA" w:rsidRPr="00CE17F8" w:rsidRDefault="00570368" w:rsidP="00CE17F8">
      <w:pPr>
        <w:pStyle w:val="ad"/>
        <w:numPr>
          <w:ilvl w:val="0"/>
          <w:numId w:val="29"/>
        </w:numPr>
        <w:ind w:left="0" w:firstLine="709"/>
        <w:jc w:val="both"/>
        <w:rPr>
          <w:color w:val="000000" w:themeColor="text1"/>
        </w:rPr>
      </w:pPr>
      <w:r w:rsidRPr="00CE17F8">
        <w:rPr>
          <w:color w:val="000000" w:themeColor="text1"/>
        </w:rPr>
        <w:t>потери трансфера пассажиров</w:t>
      </w:r>
      <w:r w:rsidR="005B76ED" w:rsidRPr="00CE17F8">
        <w:rPr>
          <w:color w:val="000000" w:themeColor="text1"/>
        </w:rPr>
        <w:t>;</w:t>
      </w:r>
    </w:p>
    <w:p w14:paraId="64EE7A9C" w14:textId="4F5D029C" w:rsidR="00605FBA" w:rsidRPr="00CE17F8" w:rsidRDefault="00570368" w:rsidP="00CE17F8">
      <w:pPr>
        <w:pStyle w:val="ad"/>
        <w:numPr>
          <w:ilvl w:val="0"/>
          <w:numId w:val="29"/>
        </w:numPr>
        <w:ind w:left="0" w:firstLine="709"/>
        <w:jc w:val="both"/>
        <w:rPr>
          <w:color w:val="000000" w:themeColor="text1"/>
        </w:rPr>
      </w:pPr>
      <w:r w:rsidRPr="00CE17F8">
        <w:rPr>
          <w:color w:val="000000" w:themeColor="text1"/>
        </w:rPr>
        <w:t>замена типа ВС на рейсе</w:t>
      </w:r>
      <w:r w:rsidR="005B76ED" w:rsidRPr="00CE17F8">
        <w:rPr>
          <w:color w:val="000000" w:themeColor="text1"/>
        </w:rPr>
        <w:t>;</w:t>
      </w:r>
    </w:p>
    <w:p w14:paraId="2BE2B114" w14:textId="3E3A0CB7" w:rsidR="00605FBA" w:rsidRPr="00CE17F8" w:rsidRDefault="00570368" w:rsidP="00CE17F8">
      <w:pPr>
        <w:pStyle w:val="ad"/>
        <w:numPr>
          <w:ilvl w:val="0"/>
          <w:numId w:val="29"/>
        </w:numPr>
        <w:ind w:left="0" w:firstLine="709"/>
        <w:jc w:val="both"/>
        <w:rPr>
          <w:color w:val="000000" w:themeColor="text1"/>
        </w:rPr>
      </w:pPr>
      <w:r w:rsidRPr="00CE17F8">
        <w:rPr>
          <w:color w:val="000000" w:themeColor="text1"/>
        </w:rPr>
        <w:t>замена борта (от времени до вылета)</w:t>
      </w:r>
      <w:r w:rsidR="005B76ED" w:rsidRPr="00CE17F8">
        <w:rPr>
          <w:color w:val="000000" w:themeColor="text1"/>
        </w:rPr>
        <w:t>;</w:t>
      </w:r>
    </w:p>
    <w:p w14:paraId="32B01027" w14:textId="54068D7D" w:rsidR="00605FBA" w:rsidRPr="00CE17F8" w:rsidRDefault="00570368" w:rsidP="00CE17F8">
      <w:pPr>
        <w:pStyle w:val="ad"/>
        <w:numPr>
          <w:ilvl w:val="0"/>
          <w:numId w:val="29"/>
        </w:numPr>
        <w:ind w:left="0" w:firstLine="709"/>
        <w:jc w:val="both"/>
        <w:rPr>
          <w:color w:val="000000" w:themeColor="text1"/>
        </w:rPr>
      </w:pPr>
      <w:r w:rsidRPr="00CE17F8">
        <w:rPr>
          <w:color w:val="000000" w:themeColor="text1"/>
        </w:rPr>
        <w:t>отмена рейса</w:t>
      </w:r>
      <w:r w:rsidR="005B76ED" w:rsidRPr="00CE17F8">
        <w:rPr>
          <w:color w:val="000000" w:themeColor="text1"/>
        </w:rPr>
        <w:t>;</w:t>
      </w:r>
    </w:p>
    <w:p w14:paraId="27687160" w14:textId="1A6ED96B" w:rsidR="00605FBA" w:rsidRPr="00CE17F8" w:rsidRDefault="00570368" w:rsidP="00CE17F8">
      <w:pPr>
        <w:pStyle w:val="ad"/>
        <w:numPr>
          <w:ilvl w:val="0"/>
          <w:numId w:val="29"/>
        </w:numPr>
        <w:ind w:left="0" w:firstLine="709"/>
        <w:jc w:val="both"/>
        <w:rPr>
          <w:color w:val="000000" w:themeColor="text1"/>
        </w:rPr>
      </w:pPr>
      <w:r w:rsidRPr="00CE17F8">
        <w:rPr>
          <w:color w:val="000000" w:themeColor="text1"/>
        </w:rPr>
        <w:t>стоимость задержки рейса в разрезе продолжительности задержки и времени от переноса до рейса</w:t>
      </w:r>
      <w:r w:rsidR="005B76ED" w:rsidRPr="00CE17F8">
        <w:rPr>
          <w:color w:val="000000" w:themeColor="text1"/>
        </w:rPr>
        <w:t>;</w:t>
      </w:r>
    </w:p>
    <w:p w14:paraId="574C46B7" w14:textId="1F8089C6" w:rsidR="00605FBA" w:rsidRPr="00CE17F8" w:rsidRDefault="00570368" w:rsidP="00CE17F8">
      <w:pPr>
        <w:pStyle w:val="ad"/>
        <w:numPr>
          <w:ilvl w:val="0"/>
          <w:numId w:val="29"/>
        </w:numPr>
        <w:ind w:left="0" w:firstLine="709"/>
        <w:jc w:val="both"/>
        <w:rPr>
          <w:b/>
        </w:rPr>
      </w:pPr>
      <w:r w:rsidRPr="00CE17F8">
        <w:rPr>
          <w:color w:val="000000" w:themeColor="text1"/>
        </w:rPr>
        <w:t>стоимость летного часа ВС – прямые, косвенные расходы</w:t>
      </w:r>
      <w:r w:rsidR="005B76ED" w:rsidRPr="00CE17F8">
        <w:rPr>
          <w:color w:val="000000" w:themeColor="text1"/>
        </w:rPr>
        <w:t>.</w:t>
      </w:r>
    </w:p>
    <w:p w14:paraId="2441C8B4" w14:textId="77777777" w:rsidR="00605FBA" w:rsidRPr="008A5D0D" w:rsidRDefault="00570368" w:rsidP="00CE17F8">
      <w:pPr>
        <w:pStyle w:val="ad"/>
        <w:numPr>
          <w:ilvl w:val="2"/>
          <w:numId w:val="1"/>
        </w:numPr>
        <w:spacing w:before="120" w:after="120"/>
        <w:ind w:left="0" w:firstLine="709"/>
        <w:contextualSpacing w:val="0"/>
        <w:jc w:val="both"/>
        <w:outlineLvl w:val="2"/>
        <w:rPr>
          <w:b/>
        </w:rPr>
      </w:pPr>
      <w:bookmarkStart w:id="27" w:name="_Toc140154823"/>
      <w:r w:rsidRPr="008A5D0D">
        <w:rPr>
          <w:b/>
        </w:rPr>
        <w:t>Сценарный режим</w:t>
      </w:r>
      <w:bookmarkEnd w:id="27"/>
      <w:r w:rsidRPr="008A5D0D">
        <w:rPr>
          <w:b/>
        </w:rPr>
        <w:t xml:space="preserve"> </w:t>
      </w:r>
    </w:p>
    <w:p w14:paraId="0ABD5C4A" w14:textId="77777777" w:rsidR="00605FBA" w:rsidRPr="008A5D0D" w:rsidRDefault="00570368" w:rsidP="008A5D0D">
      <w:pPr>
        <w:ind w:firstLine="709"/>
        <w:jc w:val="both"/>
      </w:pPr>
      <w:r w:rsidRPr="008A5D0D">
        <w:t>Система должна поддерживать сохранение ряда модификаций СПП (переносы, отмены, переназначение ВС, изменение маршрута и т.д.) в виде сценария.</w:t>
      </w:r>
    </w:p>
    <w:p w14:paraId="1D8A2D85" w14:textId="77777777" w:rsidR="00605FBA" w:rsidRPr="008A5D0D" w:rsidRDefault="00570368" w:rsidP="008A5D0D">
      <w:pPr>
        <w:ind w:firstLine="709"/>
        <w:jc w:val="both"/>
      </w:pPr>
      <w:r w:rsidRPr="008A5D0D">
        <w:t>Система должна поддерживать визуализацию сценария в табличном виде с указанием изменившихся значений.</w:t>
      </w:r>
    </w:p>
    <w:p w14:paraId="5901085A" w14:textId="77777777" w:rsidR="00605FBA" w:rsidRPr="008A5D0D" w:rsidRDefault="00570368" w:rsidP="008A5D0D">
      <w:pPr>
        <w:ind w:firstLine="709"/>
        <w:jc w:val="both"/>
      </w:pPr>
      <w:r w:rsidRPr="008A5D0D">
        <w:t>Система должна поддерживать визуализацию сценариев в виде графического интерфейса пользователя с отображением предлагаемых результатов в виде диаграмм Гантта.</w:t>
      </w:r>
    </w:p>
    <w:p w14:paraId="17AA5803" w14:textId="77777777" w:rsidR="00605FBA" w:rsidRPr="008A5D0D" w:rsidRDefault="00570368" w:rsidP="008A5D0D">
      <w:pPr>
        <w:ind w:firstLine="709"/>
        <w:jc w:val="both"/>
      </w:pPr>
      <w:r w:rsidRPr="008A5D0D">
        <w:t>Система должна обеспечить доступность сценариев для других пользователей с возможностью внесения изменений.</w:t>
      </w:r>
    </w:p>
    <w:p w14:paraId="56F53C44" w14:textId="213241EF" w:rsidR="00605FBA" w:rsidRPr="008A5D0D" w:rsidRDefault="00570368" w:rsidP="00CE17F8">
      <w:pPr>
        <w:ind w:firstLine="709"/>
        <w:jc w:val="both"/>
      </w:pPr>
      <w:r w:rsidRPr="008A5D0D">
        <w:t>Система должна предлагать сравнение нескольких сценариев по стоимости, по производственным показателям и в сравнении с действующим вариантом расстановки</w:t>
      </w:r>
      <w:r w:rsidR="00392082">
        <w:t>.</w:t>
      </w:r>
    </w:p>
    <w:p w14:paraId="1915DE7D" w14:textId="77777777" w:rsidR="00605FBA" w:rsidRPr="008A5D0D" w:rsidRDefault="00570368" w:rsidP="00CE17F8">
      <w:pPr>
        <w:pStyle w:val="ad"/>
        <w:numPr>
          <w:ilvl w:val="2"/>
          <w:numId w:val="1"/>
        </w:numPr>
        <w:spacing w:before="120" w:after="120"/>
        <w:ind w:left="0" w:firstLine="709"/>
        <w:contextualSpacing w:val="0"/>
        <w:jc w:val="both"/>
        <w:outlineLvl w:val="2"/>
        <w:rPr>
          <w:b/>
        </w:rPr>
      </w:pPr>
      <w:bookmarkStart w:id="28" w:name="_Hlk100672449"/>
      <w:bookmarkStart w:id="29" w:name="_Toc140154824"/>
      <w:r w:rsidRPr="008A5D0D">
        <w:rPr>
          <w:b/>
        </w:rPr>
        <w:t>Требования к генерации и выводе предупреждений</w:t>
      </w:r>
      <w:bookmarkEnd w:id="28"/>
      <w:bookmarkEnd w:id="29"/>
    </w:p>
    <w:p w14:paraId="77051675" w14:textId="77777777" w:rsidR="00605FBA" w:rsidRPr="008A5D0D" w:rsidRDefault="00570368" w:rsidP="008A5D0D">
      <w:pPr>
        <w:pStyle w:val="ad"/>
        <w:ind w:left="0" w:firstLine="709"/>
        <w:contextualSpacing w:val="0"/>
        <w:jc w:val="both"/>
      </w:pPr>
      <w:r w:rsidRPr="008A5D0D">
        <w:t>Система должна иметь функционал оповещения или сигнализации о появлении ограничений на выполнение рейсов при поступлении, ограничивающем или запрещающим выполнение рейсов (MEL, НОТАМ и другие ограничения и условия), в том числе:</w:t>
      </w:r>
    </w:p>
    <w:p w14:paraId="193B776C" w14:textId="7F607309" w:rsidR="00605FBA" w:rsidRPr="008A5D0D" w:rsidRDefault="00570368" w:rsidP="00CE17F8">
      <w:pPr>
        <w:pStyle w:val="ad"/>
        <w:numPr>
          <w:ilvl w:val="0"/>
          <w:numId w:val="31"/>
        </w:numPr>
        <w:ind w:left="0" w:firstLine="709"/>
        <w:contextualSpacing w:val="0"/>
        <w:jc w:val="both"/>
      </w:pPr>
      <w:r w:rsidRPr="008A5D0D">
        <w:lastRenderedPageBreak/>
        <w:t>предупреждение о превышении вместимости ВС по пассажирской загрузке на рейсе</w:t>
      </w:r>
      <w:r w:rsidR="00993BF4">
        <w:t>;</w:t>
      </w:r>
    </w:p>
    <w:p w14:paraId="196139E3" w14:textId="211FCA09" w:rsidR="00605FBA" w:rsidRPr="008A5D0D" w:rsidRDefault="00570368" w:rsidP="00CE17F8">
      <w:pPr>
        <w:pStyle w:val="ad"/>
        <w:numPr>
          <w:ilvl w:val="0"/>
          <w:numId w:val="31"/>
        </w:numPr>
        <w:ind w:left="0" w:firstLine="709"/>
        <w:contextualSpacing w:val="0"/>
        <w:jc w:val="both"/>
      </w:pPr>
      <w:r w:rsidRPr="008A5D0D">
        <w:t>предупреждение о превышении рабочего времени экипажа на рейсе (с учетом возможности отметки о согласовании продления рабочей смены, с учетом усиления экипажа)</w:t>
      </w:r>
      <w:r w:rsidR="00993BF4">
        <w:t>;</w:t>
      </w:r>
    </w:p>
    <w:p w14:paraId="41F6702A" w14:textId="384842D9" w:rsidR="00605FBA" w:rsidRPr="008A5D0D" w:rsidRDefault="00570368" w:rsidP="00CE17F8">
      <w:pPr>
        <w:pStyle w:val="ad"/>
        <w:numPr>
          <w:ilvl w:val="0"/>
          <w:numId w:val="31"/>
        </w:numPr>
        <w:ind w:left="0" w:firstLine="709"/>
        <w:contextualSpacing w:val="0"/>
        <w:jc w:val="both"/>
      </w:pPr>
      <w:r w:rsidRPr="008A5D0D">
        <w:t>предупреждение о запрете назначения ВС на рейс по направлениям с учетом параметров</w:t>
      </w:r>
      <w:r w:rsidR="00993BF4">
        <w:t>;</w:t>
      </w:r>
    </w:p>
    <w:p w14:paraId="2639C5AA" w14:textId="7D87561A" w:rsidR="00605FBA" w:rsidRPr="008A5D0D" w:rsidRDefault="00570368" w:rsidP="00CE17F8">
      <w:pPr>
        <w:pStyle w:val="ad"/>
        <w:numPr>
          <w:ilvl w:val="0"/>
          <w:numId w:val="31"/>
        </w:numPr>
        <w:ind w:left="0" w:firstLine="709"/>
        <w:contextualSpacing w:val="0"/>
        <w:jc w:val="both"/>
      </w:pPr>
      <w:r w:rsidRPr="008A5D0D">
        <w:t>предупреждение о запрете назначения ВС на рейс по направлениям</w:t>
      </w:r>
      <w:r w:rsidR="00993BF4">
        <w:t>;</w:t>
      </w:r>
    </w:p>
    <w:p w14:paraId="1160CC66" w14:textId="159FEDB6" w:rsidR="00605FBA" w:rsidRPr="008A5D0D" w:rsidRDefault="00570368" w:rsidP="00CE17F8">
      <w:pPr>
        <w:pStyle w:val="ad"/>
        <w:numPr>
          <w:ilvl w:val="0"/>
          <w:numId w:val="31"/>
        </w:numPr>
        <w:ind w:left="0" w:firstLine="709"/>
        <w:jc w:val="both"/>
      </w:pPr>
      <w:r w:rsidRPr="008A5D0D">
        <w:t>предупреждение о запрете назначения ВС на рейс по направлениям с учетом параметров MEL</w:t>
      </w:r>
      <w:r w:rsidR="00993BF4">
        <w:t>;</w:t>
      </w:r>
    </w:p>
    <w:p w14:paraId="498E1D07" w14:textId="3F663A24" w:rsidR="00605FBA" w:rsidRPr="008A5D0D" w:rsidRDefault="00570368" w:rsidP="00CE17F8">
      <w:pPr>
        <w:pStyle w:val="ad"/>
        <w:numPr>
          <w:ilvl w:val="0"/>
          <w:numId w:val="31"/>
        </w:numPr>
        <w:ind w:left="0" w:firstLine="709"/>
        <w:contextualSpacing w:val="0"/>
        <w:jc w:val="both"/>
      </w:pPr>
      <w:r w:rsidRPr="008A5D0D">
        <w:t>предупреждение при назначении рейса с выполнением в нерабочее время АП отправления\назначения</w:t>
      </w:r>
      <w:r w:rsidR="00993BF4">
        <w:t>;</w:t>
      </w:r>
    </w:p>
    <w:p w14:paraId="6BFC6351" w14:textId="27BEC2F3" w:rsidR="00605FBA" w:rsidRPr="008A5D0D" w:rsidRDefault="00570368" w:rsidP="00CE17F8">
      <w:pPr>
        <w:pStyle w:val="ad"/>
        <w:numPr>
          <w:ilvl w:val="0"/>
          <w:numId w:val="31"/>
        </w:numPr>
        <w:ind w:left="0" w:firstLine="709"/>
        <w:contextualSpacing w:val="0"/>
        <w:jc w:val="both"/>
      </w:pPr>
      <w:r w:rsidRPr="008A5D0D">
        <w:t>контроль времени работы аэропорта</w:t>
      </w:r>
      <w:r w:rsidR="00993BF4">
        <w:t>;</w:t>
      </w:r>
    </w:p>
    <w:p w14:paraId="4C7B0918" w14:textId="77777777" w:rsidR="00605FBA" w:rsidRPr="008A5D0D" w:rsidRDefault="00570368" w:rsidP="00CE17F8">
      <w:pPr>
        <w:pStyle w:val="ad"/>
        <w:numPr>
          <w:ilvl w:val="0"/>
          <w:numId w:val="31"/>
        </w:numPr>
        <w:ind w:left="0" w:firstLine="709"/>
        <w:contextualSpacing w:val="0"/>
        <w:jc w:val="both"/>
      </w:pPr>
      <w:r w:rsidRPr="008A5D0D">
        <w:t>сообщения об ошибках, вызванных недопустимыми входными данными, отсутствующими данными и т.д.</w:t>
      </w:r>
    </w:p>
    <w:p w14:paraId="2718C280" w14:textId="77777777" w:rsidR="00605FBA" w:rsidRPr="008A5D0D" w:rsidRDefault="00570368" w:rsidP="008A5D0D">
      <w:pPr>
        <w:ind w:firstLine="709"/>
        <w:jc w:val="both"/>
      </w:pPr>
      <w:r w:rsidRPr="008A5D0D">
        <w:t xml:space="preserve">Должна быть предусмотрена возможность фильтрации, включения и отключения определенных типов ограничений: </w:t>
      </w:r>
    </w:p>
    <w:p w14:paraId="7BEA67BC" w14:textId="77777777" w:rsidR="00605FBA" w:rsidRPr="008A5D0D" w:rsidRDefault="00570368" w:rsidP="00CE17F8">
      <w:pPr>
        <w:pStyle w:val="ad"/>
        <w:numPr>
          <w:ilvl w:val="0"/>
          <w:numId w:val="32"/>
        </w:numPr>
        <w:ind w:left="0" w:firstLine="709"/>
        <w:contextualSpacing w:val="0"/>
        <w:jc w:val="both"/>
      </w:pPr>
      <w:r w:rsidRPr="008A5D0D">
        <w:t>по рейсам;</w:t>
      </w:r>
    </w:p>
    <w:p w14:paraId="6A9AA330" w14:textId="77777777" w:rsidR="00605FBA" w:rsidRPr="008A5D0D" w:rsidRDefault="00570368" w:rsidP="00CE17F8">
      <w:pPr>
        <w:pStyle w:val="ad"/>
        <w:numPr>
          <w:ilvl w:val="0"/>
          <w:numId w:val="32"/>
        </w:numPr>
        <w:ind w:left="0" w:firstLine="709"/>
        <w:contextualSpacing w:val="0"/>
        <w:jc w:val="both"/>
      </w:pPr>
      <w:r w:rsidRPr="008A5D0D">
        <w:t>по направлению;</w:t>
      </w:r>
    </w:p>
    <w:p w14:paraId="49734712" w14:textId="77777777" w:rsidR="00605FBA" w:rsidRPr="008A5D0D" w:rsidRDefault="00570368" w:rsidP="00CE17F8">
      <w:pPr>
        <w:pStyle w:val="ad"/>
        <w:numPr>
          <w:ilvl w:val="0"/>
          <w:numId w:val="32"/>
        </w:numPr>
        <w:ind w:left="0" w:firstLine="709"/>
        <w:contextualSpacing w:val="0"/>
        <w:jc w:val="both"/>
      </w:pPr>
      <w:r w:rsidRPr="008A5D0D">
        <w:t>по MEL;</w:t>
      </w:r>
    </w:p>
    <w:p w14:paraId="667A6730" w14:textId="77777777" w:rsidR="00605FBA" w:rsidRPr="008A5D0D" w:rsidRDefault="00570368" w:rsidP="00CE17F8">
      <w:pPr>
        <w:pStyle w:val="ad"/>
        <w:numPr>
          <w:ilvl w:val="0"/>
          <w:numId w:val="32"/>
        </w:numPr>
        <w:ind w:left="0" w:firstLine="709"/>
        <w:contextualSpacing w:val="0"/>
        <w:jc w:val="both"/>
      </w:pPr>
      <w:r w:rsidRPr="008A5D0D">
        <w:t>по ВС;</w:t>
      </w:r>
    </w:p>
    <w:p w14:paraId="00D57AA0" w14:textId="5C499C06" w:rsidR="00605FBA" w:rsidRPr="008A5D0D" w:rsidRDefault="00570368" w:rsidP="00CE17F8">
      <w:pPr>
        <w:pStyle w:val="ad"/>
        <w:numPr>
          <w:ilvl w:val="0"/>
          <w:numId w:val="32"/>
        </w:numPr>
        <w:ind w:left="0" w:firstLine="709"/>
        <w:contextualSpacing w:val="0"/>
        <w:jc w:val="both"/>
      </w:pPr>
      <w:r w:rsidRPr="008A5D0D">
        <w:t>отсутствие техподдержки в АП назначения и т.п.</w:t>
      </w:r>
      <w:r w:rsidR="00993BF4">
        <w:t>;</w:t>
      </w:r>
    </w:p>
    <w:p w14:paraId="18CE0BF7" w14:textId="77777777" w:rsidR="00605FBA" w:rsidRPr="00CE17F8" w:rsidRDefault="00570368" w:rsidP="00CE17F8">
      <w:pPr>
        <w:pStyle w:val="ad"/>
        <w:numPr>
          <w:ilvl w:val="0"/>
          <w:numId w:val="32"/>
        </w:numPr>
        <w:ind w:left="0" w:firstLine="709"/>
        <w:jc w:val="both"/>
        <w:rPr>
          <w:color w:val="000000" w:themeColor="text1"/>
        </w:rPr>
      </w:pPr>
      <w:r w:rsidRPr="00CE17F8">
        <w:rPr>
          <w:color w:val="000000" w:themeColor="text1"/>
        </w:rPr>
        <w:t xml:space="preserve">ограничения и требования параметров: </w:t>
      </w:r>
    </w:p>
    <w:p w14:paraId="33ADD348" w14:textId="77777777" w:rsidR="00605FBA" w:rsidRPr="00CE17F8" w:rsidRDefault="00570368" w:rsidP="005108C1">
      <w:pPr>
        <w:pStyle w:val="ad"/>
        <w:numPr>
          <w:ilvl w:val="1"/>
          <w:numId w:val="75"/>
        </w:numPr>
        <w:contextualSpacing w:val="0"/>
        <w:jc w:val="both"/>
        <w:rPr>
          <w:color w:val="000000" w:themeColor="text1"/>
        </w:rPr>
      </w:pPr>
      <w:r w:rsidRPr="00CE17F8">
        <w:rPr>
          <w:color w:val="000000" w:themeColor="text1"/>
        </w:rPr>
        <w:t>аэропорт;</w:t>
      </w:r>
    </w:p>
    <w:p w14:paraId="2E8F3A40" w14:textId="77777777" w:rsidR="00605FBA" w:rsidRPr="00CE17F8" w:rsidRDefault="00570368" w:rsidP="005108C1">
      <w:pPr>
        <w:pStyle w:val="ad"/>
        <w:numPr>
          <w:ilvl w:val="1"/>
          <w:numId w:val="75"/>
        </w:numPr>
        <w:contextualSpacing w:val="0"/>
        <w:jc w:val="both"/>
        <w:rPr>
          <w:color w:val="000000" w:themeColor="text1"/>
        </w:rPr>
      </w:pPr>
      <w:r w:rsidRPr="00CE17F8">
        <w:rPr>
          <w:color w:val="000000" w:themeColor="text1"/>
        </w:rPr>
        <w:t>ВС;</w:t>
      </w:r>
    </w:p>
    <w:p w14:paraId="47BA7736" w14:textId="77777777" w:rsidR="00605FBA" w:rsidRPr="00CE17F8" w:rsidRDefault="00570368" w:rsidP="005108C1">
      <w:pPr>
        <w:pStyle w:val="ad"/>
        <w:numPr>
          <w:ilvl w:val="1"/>
          <w:numId w:val="75"/>
        </w:numPr>
        <w:contextualSpacing w:val="0"/>
        <w:jc w:val="both"/>
        <w:rPr>
          <w:color w:val="000000" w:themeColor="text1"/>
        </w:rPr>
      </w:pPr>
      <w:r w:rsidRPr="00CE17F8">
        <w:rPr>
          <w:color w:val="000000" w:themeColor="text1"/>
        </w:rPr>
        <w:t>тип ВС;</w:t>
      </w:r>
    </w:p>
    <w:p w14:paraId="577C3F86" w14:textId="78938D8E" w:rsidR="00605FBA" w:rsidRPr="00CE17F8" w:rsidRDefault="00570368" w:rsidP="005108C1">
      <w:pPr>
        <w:pStyle w:val="ad"/>
        <w:numPr>
          <w:ilvl w:val="1"/>
          <w:numId w:val="75"/>
        </w:numPr>
        <w:contextualSpacing w:val="0"/>
        <w:jc w:val="both"/>
        <w:rPr>
          <w:color w:val="000000" w:themeColor="text1"/>
        </w:rPr>
      </w:pPr>
      <w:r w:rsidRPr="00CE17F8">
        <w:rPr>
          <w:color w:val="000000" w:themeColor="text1"/>
        </w:rPr>
        <w:t>пропускная способность аэропорта</w:t>
      </w:r>
    </w:p>
    <w:p w14:paraId="549DE539" w14:textId="77777777" w:rsidR="00605FBA" w:rsidRPr="00CE17F8" w:rsidRDefault="00570368" w:rsidP="005108C1">
      <w:pPr>
        <w:pStyle w:val="ad"/>
        <w:numPr>
          <w:ilvl w:val="1"/>
          <w:numId w:val="75"/>
        </w:numPr>
        <w:contextualSpacing w:val="0"/>
        <w:jc w:val="both"/>
        <w:rPr>
          <w:color w:val="000000" w:themeColor="text1"/>
        </w:rPr>
      </w:pPr>
      <w:r w:rsidRPr="00CE17F8">
        <w:rPr>
          <w:color w:val="000000" w:themeColor="text1"/>
        </w:rPr>
        <w:t>номер рейса, диапазон рейсов</w:t>
      </w:r>
    </w:p>
    <w:p w14:paraId="486FAAFA" w14:textId="77777777" w:rsidR="00605FBA" w:rsidRPr="00CE17F8" w:rsidRDefault="00570368" w:rsidP="005108C1">
      <w:pPr>
        <w:pStyle w:val="ad"/>
        <w:numPr>
          <w:ilvl w:val="1"/>
          <w:numId w:val="75"/>
        </w:numPr>
        <w:contextualSpacing w:val="0"/>
        <w:jc w:val="both"/>
        <w:rPr>
          <w:color w:val="000000" w:themeColor="text1"/>
        </w:rPr>
      </w:pPr>
      <w:r w:rsidRPr="00CE17F8">
        <w:rPr>
          <w:color w:val="000000" w:themeColor="text1"/>
        </w:rPr>
        <w:t>дата рейса по расписанию</w:t>
      </w:r>
    </w:p>
    <w:p w14:paraId="7EFF088A" w14:textId="77777777" w:rsidR="00605FBA" w:rsidRPr="00CE17F8" w:rsidRDefault="00570368" w:rsidP="005108C1">
      <w:pPr>
        <w:pStyle w:val="ad"/>
        <w:numPr>
          <w:ilvl w:val="1"/>
          <w:numId w:val="75"/>
        </w:numPr>
        <w:contextualSpacing w:val="0"/>
        <w:jc w:val="both"/>
        <w:rPr>
          <w:color w:val="000000" w:themeColor="text1"/>
        </w:rPr>
      </w:pPr>
      <w:r w:rsidRPr="00CE17F8">
        <w:rPr>
          <w:color w:val="000000" w:themeColor="text1"/>
        </w:rPr>
        <w:t>дата рейса по расчету</w:t>
      </w:r>
    </w:p>
    <w:p w14:paraId="18F7A087" w14:textId="4FAA825C" w:rsidR="00605FBA" w:rsidRPr="00CE17F8" w:rsidRDefault="00570368" w:rsidP="005108C1">
      <w:pPr>
        <w:pStyle w:val="ad"/>
        <w:numPr>
          <w:ilvl w:val="1"/>
          <w:numId w:val="75"/>
        </w:numPr>
        <w:contextualSpacing w:val="0"/>
        <w:jc w:val="both"/>
        <w:rPr>
          <w:color w:val="000000" w:themeColor="text1"/>
        </w:rPr>
      </w:pPr>
      <w:r w:rsidRPr="00CE17F8">
        <w:rPr>
          <w:color w:val="000000" w:themeColor="text1"/>
        </w:rPr>
        <w:t>время работы с учетом дня недели</w:t>
      </w:r>
    </w:p>
    <w:p w14:paraId="6ED62166" w14:textId="6D6F1ABE" w:rsidR="00605FBA" w:rsidRPr="00CE17F8" w:rsidRDefault="00570368" w:rsidP="005108C1">
      <w:pPr>
        <w:pStyle w:val="ad"/>
        <w:numPr>
          <w:ilvl w:val="1"/>
          <w:numId w:val="75"/>
        </w:numPr>
        <w:contextualSpacing w:val="0"/>
        <w:jc w:val="both"/>
        <w:rPr>
          <w:color w:val="000000" w:themeColor="text1"/>
        </w:rPr>
      </w:pPr>
      <w:r w:rsidRPr="00CE17F8">
        <w:rPr>
          <w:color w:val="000000" w:themeColor="text1"/>
        </w:rPr>
        <w:t>санитарная норма месячная/годовая</w:t>
      </w:r>
      <w:r w:rsidR="00993BF4" w:rsidRPr="00CE17F8">
        <w:rPr>
          <w:color w:val="000000" w:themeColor="text1"/>
        </w:rPr>
        <w:t>.</w:t>
      </w:r>
    </w:p>
    <w:p w14:paraId="27CC3566" w14:textId="77777777" w:rsidR="00605FBA" w:rsidRPr="00CE17F8" w:rsidRDefault="00570368" w:rsidP="008A5D0D">
      <w:pPr>
        <w:pStyle w:val="ad"/>
        <w:ind w:left="0" w:firstLine="709"/>
        <w:contextualSpacing w:val="0"/>
        <w:jc w:val="both"/>
        <w:rPr>
          <w:color w:val="000000" w:themeColor="text1"/>
        </w:rPr>
      </w:pPr>
      <w:r w:rsidRPr="00CE17F8">
        <w:rPr>
          <w:color w:val="000000" w:themeColor="text1"/>
        </w:rPr>
        <w:t>Оповещения должны иметь возможность фильтрации также и по их типу.</w:t>
      </w:r>
    </w:p>
    <w:p w14:paraId="2E771F0A" w14:textId="20181F81" w:rsidR="00605FBA" w:rsidRPr="008A5D0D" w:rsidRDefault="00570368" w:rsidP="00CE17F8">
      <w:pPr>
        <w:pStyle w:val="ad"/>
        <w:ind w:left="0" w:firstLine="709"/>
        <w:contextualSpacing w:val="0"/>
        <w:jc w:val="both"/>
      </w:pPr>
      <w:r w:rsidRPr="00CE17F8">
        <w:rPr>
          <w:color w:val="000000" w:themeColor="text1"/>
        </w:rPr>
        <w:t xml:space="preserve">В системе должна быть возможность импорта ограничений из сторонних систем (создание новых ограничений, редактирование </w:t>
      </w:r>
      <w:r w:rsidRPr="008A5D0D">
        <w:t xml:space="preserve">и удаление), а также просмотр всех ограничений с возможностью редактирования в </w:t>
      </w:r>
      <w:r w:rsidR="00367C9C">
        <w:t>Системе</w:t>
      </w:r>
      <w:r w:rsidRPr="008A5D0D">
        <w:t>.</w:t>
      </w:r>
    </w:p>
    <w:p w14:paraId="2AEE810D" w14:textId="77777777" w:rsidR="00605FBA" w:rsidRPr="008A5D0D" w:rsidRDefault="00570368" w:rsidP="00CE17F8">
      <w:pPr>
        <w:pStyle w:val="ad"/>
        <w:numPr>
          <w:ilvl w:val="2"/>
          <w:numId w:val="1"/>
        </w:numPr>
        <w:spacing w:before="120" w:after="120"/>
        <w:ind w:left="0" w:firstLine="709"/>
        <w:contextualSpacing w:val="0"/>
        <w:jc w:val="both"/>
        <w:outlineLvl w:val="2"/>
        <w:rPr>
          <w:b/>
        </w:rPr>
      </w:pPr>
      <w:bookmarkStart w:id="30" w:name="_Toc140154825"/>
      <w:r w:rsidRPr="008A5D0D">
        <w:rPr>
          <w:b/>
        </w:rPr>
        <w:t>Требования к обеспечению информационной безопасности при работе с контактными данными членов экипажей ВС</w:t>
      </w:r>
      <w:bookmarkEnd w:id="30"/>
    </w:p>
    <w:p w14:paraId="1AD98EF7" w14:textId="77777777" w:rsidR="00605FBA" w:rsidRPr="008A5D0D" w:rsidRDefault="00570368" w:rsidP="008A5D0D">
      <w:pPr>
        <w:pStyle w:val="ad"/>
        <w:ind w:left="0" w:firstLine="709"/>
        <w:contextualSpacing w:val="0"/>
        <w:jc w:val="both"/>
      </w:pPr>
      <w:r w:rsidRPr="008A5D0D">
        <w:t>В Системе необходимо создать журнал событий об осуществлении доступа к контактной информации членов кабинных и летных экипажей пользователями Системы, а также вынести отображение номеров телефонов ЧКЭ и ЧЛЭ в отдельное окно, открываемое по нажатию на элемент интерфейса системы «Просмотр» напротив конкретной фамилии.</w:t>
      </w:r>
    </w:p>
    <w:p w14:paraId="274E58E6" w14:textId="77777777" w:rsidR="00605FBA" w:rsidRPr="008A5D0D" w:rsidRDefault="00570368" w:rsidP="008A5D0D">
      <w:pPr>
        <w:pStyle w:val="ad"/>
        <w:ind w:left="0" w:firstLine="709"/>
        <w:contextualSpacing w:val="0"/>
        <w:jc w:val="both"/>
      </w:pPr>
      <w:r w:rsidRPr="008A5D0D">
        <w:t>Доступность элемента интерфейса «Просмотр» определяется наличием соответствующей роли отдельного для ЧКЭ и ЧЛЭ, которая назначается в консоли администрирования. Отображение элемента интерфейса «Просмотр» ограничивается временным промежутком, задаваемым через консоль администрирования (аналогично закрытию возможности редактирования, при этом устанавливается период доступности до и после рейса).</w:t>
      </w:r>
    </w:p>
    <w:p w14:paraId="03B527C1" w14:textId="77777777" w:rsidR="00605FBA" w:rsidRPr="008A5D0D" w:rsidRDefault="00570368" w:rsidP="008A5D0D">
      <w:pPr>
        <w:pStyle w:val="ad"/>
        <w:ind w:left="0" w:firstLine="709"/>
        <w:contextualSpacing w:val="0"/>
        <w:jc w:val="both"/>
      </w:pPr>
      <w:r w:rsidRPr="008A5D0D">
        <w:lastRenderedPageBreak/>
        <w:t>Факт нажатия пользователем Системы элемента интерфейса «Просмотр» необходимо фиксировать в отдельном электронном журнале событий, доступ к которому предоставляется в консоли администрирования строго определенному кругу пользователей (администраторам и/или работникам ДОЭБ).</w:t>
      </w:r>
    </w:p>
    <w:p w14:paraId="57C2D36E" w14:textId="77777777" w:rsidR="00605FBA" w:rsidRPr="008A5D0D" w:rsidRDefault="00570368" w:rsidP="008A5D0D">
      <w:pPr>
        <w:pStyle w:val="ad"/>
        <w:ind w:left="0" w:firstLine="709"/>
        <w:contextualSpacing w:val="0"/>
        <w:jc w:val="both"/>
      </w:pPr>
      <w:r w:rsidRPr="008A5D0D">
        <w:t>В электронном журнале событий необходимо реализовать возможность фильтрации событий по всем доступным критериям, в том числе дата, время, рейс, фамилия.</w:t>
      </w:r>
    </w:p>
    <w:p w14:paraId="7B74E787" w14:textId="587D5BBF" w:rsidR="00605FBA" w:rsidRPr="008A5D0D" w:rsidRDefault="00570368" w:rsidP="00CE17F8">
      <w:pPr>
        <w:pStyle w:val="ad"/>
        <w:ind w:left="0" w:firstLine="709"/>
        <w:contextualSpacing w:val="0"/>
        <w:jc w:val="both"/>
      </w:pPr>
      <w:r w:rsidRPr="008A5D0D">
        <w:t>Также требуется обеспечить вывод выбранной информации из журнала событий на печать или в файл (в формате doc/docx; xls).</w:t>
      </w:r>
    </w:p>
    <w:p w14:paraId="4EE3207A" w14:textId="77777777" w:rsidR="00605FBA" w:rsidRPr="008A5D0D" w:rsidRDefault="00570368" w:rsidP="00CE17F8">
      <w:pPr>
        <w:pStyle w:val="ad"/>
        <w:numPr>
          <w:ilvl w:val="2"/>
          <w:numId w:val="1"/>
        </w:numPr>
        <w:spacing w:before="120" w:after="120"/>
        <w:ind w:left="0" w:firstLine="709"/>
        <w:contextualSpacing w:val="0"/>
        <w:jc w:val="both"/>
        <w:outlineLvl w:val="2"/>
        <w:rPr>
          <w:b/>
        </w:rPr>
      </w:pPr>
      <w:bookmarkStart w:id="31" w:name="_Toc140154826"/>
      <w:r w:rsidRPr="008A5D0D">
        <w:rPr>
          <w:b/>
        </w:rPr>
        <w:t>Требования к функционалу электронного журнала фиксации изменений по рейсам, для автоматического обеспечения отдельных изменённых рейсов</w:t>
      </w:r>
      <w:bookmarkEnd w:id="31"/>
    </w:p>
    <w:p w14:paraId="7A61BAAA" w14:textId="77777777" w:rsidR="00605FBA" w:rsidRPr="008A5D0D" w:rsidRDefault="00570368" w:rsidP="008A5D0D">
      <w:pPr>
        <w:pStyle w:val="ad"/>
        <w:ind w:left="0" w:firstLine="709"/>
        <w:contextualSpacing w:val="0"/>
        <w:jc w:val="both"/>
        <w:rPr>
          <w:color w:val="000000" w:themeColor="text1"/>
        </w:rPr>
      </w:pPr>
      <w:r w:rsidRPr="008A5D0D">
        <w:rPr>
          <w:color w:val="000000" w:themeColor="text1"/>
        </w:rPr>
        <w:t xml:space="preserve">Цель использования электронного журнала фиксации изменений по рейсам (далее ЭЖФИ) – оптимизация работы отдела путем значительного сокращения вероятности ошибки при процедурах обеспечения рейсов, обеспечение оперативного контроля за выполненной работой, предоставление полной оперативной информации по разрешениям, штурманским графикам и документации по рейсам с выполнением в оперативном и перспективном окне планирования. Исключение бумажных носителей в процессе работы. </w:t>
      </w:r>
    </w:p>
    <w:p w14:paraId="1242FD81" w14:textId="58457D2E" w:rsidR="00605FBA" w:rsidRPr="008A5D0D" w:rsidRDefault="00386F13" w:rsidP="008A5D0D">
      <w:pPr>
        <w:pStyle w:val="ad"/>
        <w:ind w:left="0" w:firstLine="709"/>
        <w:contextualSpacing w:val="0"/>
        <w:jc w:val="both"/>
        <w:rPr>
          <w:color w:val="000000" w:themeColor="text1"/>
        </w:rPr>
      </w:pPr>
      <w:r>
        <w:rPr>
          <w:color w:val="000000" w:themeColor="text1"/>
        </w:rPr>
        <w:t>Функционал</w:t>
      </w:r>
      <w:r w:rsidRPr="008A5D0D">
        <w:rPr>
          <w:color w:val="000000" w:themeColor="text1"/>
        </w:rPr>
        <w:t xml:space="preserve"> </w:t>
      </w:r>
      <w:r w:rsidR="00570368" w:rsidRPr="008A5D0D">
        <w:rPr>
          <w:color w:val="000000" w:themeColor="text1"/>
        </w:rPr>
        <w:t>электронного журнала фиксации изменений по рейсам состоит из двух частей:</w:t>
      </w:r>
    </w:p>
    <w:p w14:paraId="2F03E726" w14:textId="77777777" w:rsidR="00605FBA" w:rsidRPr="008A5D0D" w:rsidRDefault="00570368" w:rsidP="00CE17F8">
      <w:pPr>
        <w:pStyle w:val="ad"/>
        <w:numPr>
          <w:ilvl w:val="0"/>
          <w:numId w:val="33"/>
        </w:numPr>
        <w:ind w:left="0" w:firstLine="709"/>
        <w:contextualSpacing w:val="0"/>
        <w:jc w:val="both"/>
        <w:rPr>
          <w:color w:val="000000" w:themeColor="text1"/>
        </w:rPr>
      </w:pPr>
      <w:r w:rsidRPr="008A5D0D">
        <w:rPr>
          <w:color w:val="000000" w:themeColor="text1"/>
        </w:rPr>
        <w:t xml:space="preserve">формирование сообщений для обеспечения рейсов в оперативном окне; </w:t>
      </w:r>
    </w:p>
    <w:p w14:paraId="43C779DE" w14:textId="77777777" w:rsidR="00605FBA" w:rsidRPr="008A5D0D" w:rsidRDefault="00570368" w:rsidP="00CE17F8">
      <w:pPr>
        <w:pStyle w:val="ad"/>
        <w:numPr>
          <w:ilvl w:val="0"/>
          <w:numId w:val="33"/>
        </w:numPr>
        <w:ind w:left="0" w:firstLine="709"/>
        <w:contextualSpacing w:val="0"/>
        <w:jc w:val="both"/>
        <w:rPr>
          <w:color w:val="000000" w:themeColor="text1"/>
        </w:rPr>
      </w:pPr>
      <w:r w:rsidRPr="008A5D0D">
        <w:rPr>
          <w:color w:val="000000" w:themeColor="text1"/>
        </w:rPr>
        <w:t>формирование слот-запросов в формате SCR-запросов в адрес слот-координаторов аэропортов на всю глубину сезонного расписания.</w:t>
      </w:r>
    </w:p>
    <w:p w14:paraId="569B040D" w14:textId="77777777" w:rsidR="00605FBA" w:rsidRPr="008A5D0D" w:rsidRDefault="00570368" w:rsidP="00CE17F8">
      <w:pPr>
        <w:pStyle w:val="4"/>
        <w:spacing w:line="240" w:lineRule="auto"/>
        <w:ind w:firstLine="709"/>
        <w:rPr>
          <w:rFonts w:ascii="Times New Roman" w:hAnsi="Times New Roman"/>
        </w:rPr>
      </w:pPr>
      <w:bookmarkStart w:id="32" w:name="_Toc140154827"/>
      <w:r w:rsidRPr="008A5D0D">
        <w:rPr>
          <w:rFonts w:ascii="Times New Roman" w:hAnsi="Times New Roman"/>
        </w:rPr>
        <w:t>7.1.8.1 Требования к функционалу обеспечения рейсов в оперативном окне</w:t>
      </w:r>
      <w:bookmarkEnd w:id="32"/>
    </w:p>
    <w:p w14:paraId="13F74EBA" w14:textId="7CE023CD" w:rsidR="00605FBA" w:rsidRPr="008A5D0D" w:rsidRDefault="00570368" w:rsidP="008A5D0D">
      <w:pPr>
        <w:pStyle w:val="ad"/>
        <w:ind w:left="0" w:firstLine="709"/>
        <w:contextualSpacing w:val="0"/>
        <w:jc w:val="both"/>
      </w:pPr>
      <w:r w:rsidRPr="008A5D0D">
        <w:t xml:space="preserve">Информация об изменении СПП (модификация рейсов рейсов, внесение нерегулярных рейсов) должна автоматически загружаться в </w:t>
      </w:r>
      <w:r w:rsidR="00386F13">
        <w:t>Систему</w:t>
      </w:r>
      <w:r w:rsidRPr="008A5D0D">
        <w:t>. Система должна поддерживать создание записей и вручную.</w:t>
      </w:r>
    </w:p>
    <w:p w14:paraId="1193ED8B" w14:textId="77777777" w:rsidR="00605FBA" w:rsidRPr="008A5D0D" w:rsidRDefault="00570368" w:rsidP="008A5D0D">
      <w:pPr>
        <w:pStyle w:val="ad"/>
        <w:ind w:left="0" w:firstLine="709"/>
        <w:contextualSpacing w:val="0"/>
        <w:jc w:val="both"/>
      </w:pPr>
      <w:r w:rsidRPr="008A5D0D">
        <w:t xml:space="preserve">Интерфейс системы автоматически предлагает выбрать номер рейса, тип ВС, другие данные из справочников. </w:t>
      </w:r>
    </w:p>
    <w:p w14:paraId="730CBB45" w14:textId="77777777" w:rsidR="00605FBA" w:rsidRPr="008A5D0D" w:rsidRDefault="00570368" w:rsidP="008A5D0D">
      <w:pPr>
        <w:pStyle w:val="ad"/>
        <w:ind w:left="0" w:firstLine="709"/>
        <w:contextualSpacing w:val="0"/>
        <w:jc w:val="both"/>
      </w:pPr>
      <w:r w:rsidRPr="008A5D0D">
        <w:t xml:space="preserve">Для функционирования Системы используются справочники: </w:t>
      </w:r>
    </w:p>
    <w:p w14:paraId="4A7934BC" w14:textId="7B80AAE3" w:rsidR="00605FBA" w:rsidRPr="008A5D0D" w:rsidRDefault="00570368" w:rsidP="00CE17F8">
      <w:pPr>
        <w:pStyle w:val="af2"/>
        <w:numPr>
          <w:ilvl w:val="0"/>
          <w:numId w:val="34"/>
        </w:numPr>
        <w:ind w:left="0" w:firstLine="709"/>
        <w:jc w:val="both"/>
        <w:rPr>
          <w:rFonts w:ascii="Times New Roman" w:hAnsi="Times New Roman"/>
          <w:sz w:val="24"/>
        </w:rPr>
      </w:pPr>
      <w:r w:rsidRPr="008A5D0D">
        <w:rPr>
          <w:rFonts w:ascii="Times New Roman" w:hAnsi="Times New Roman"/>
          <w:sz w:val="24"/>
        </w:rPr>
        <w:t>номера рейсов по расписанию с привязкой к маршрутам</w:t>
      </w:r>
      <w:r w:rsidR="00EC45ED">
        <w:rPr>
          <w:rFonts w:ascii="Times New Roman" w:hAnsi="Times New Roman"/>
          <w:sz w:val="24"/>
        </w:rPr>
        <w:t>;</w:t>
      </w:r>
      <w:r w:rsidRPr="008A5D0D">
        <w:rPr>
          <w:rFonts w:ascii="Times New Roman" w:hAnsi="Times New Roman"/>
          <w:sz w:val="24"/>
        </w:rPr>
        <w:t xml:space="preserve"> </w:t>
      </w:r>
    </w:p>
    <w:p w14:paraId="26E8F514" w14:textId="3E18C55F" w:rsidR="00605FBA" w:rsidRPr="008A5D0D" w:rsidRDefault="00570368" w:rsidP="00CE17F8">
      <w:pPr>
        <w:pStyle w:val="af2"/>
        <w:numPr>
          <w:ilvl w:val="0"/>
          <w:numId w:val="34"/>
        </w:numPr>
        <w:ind w:left="0" w:firstLine="709"/>
        <w:jc w:val="both"/>
        <w:rPr>
          <w:rFonts w:ascii="Times New Roman" w:hAnsi="Times New Roman"/>
          <w:sz w:val="24"/>
        </w:rPr>
      </w:pPr>
      <w:r w:rsidRPr="008A5D0D">
        <w:rPr>
          <w:rFonts w:ascii="Times New Roman" w:hAnsi="Times New Roman"/>
          <w:sz w:val="24"/>
        </w:rPr>
        <w:t>наборы адресов по маршрутам и отдельно по странам и а/п</w:t>
      </w:r>
      <w:r w:rsidR="00EC45ED">
        <w:rPr>
          <w:rFonts w:ascii="Times New Roman" w:hAnsi="Times New Roman"/>
          <w:sz w:val="24"/>
        </w:rPr>
        <w:t>;</w:t>
      </w:r>
      <w:r w:rsidRPr="008A5D0D">
        <w:rPr>
          <w:rFonts w:ascii="Times New Roman" w:hAnsi="Times New Roman"/>
          <w:sz w:val="24"/>
        </w:rPr>
        <w:t xml:space="preserve"> </w:t>
      </w:r>
    </w:p>
    <w:p w14:paraId="520EBF81" w14:textId="150481D2" w:rsidR="00605FBA" w:rsidRPr="008A5D0D" w:rsidRDefault="00570368" w:rsidP="00CE17F8">
      <w:pPr>
        <w:pStyle w:val="af2"/>
        <w:numPr>
          <w:ilvl w:val="0"/>
          <w:numId w:val="34"/>
        </w:numPr>
        <w:ind w:left="0" w:firstLine="709"/>
        <w:jc w:val="both"/>
        <w:rPr>
          <w:rFonts w:ascii="Times New Roman" w:hAnsi="Times New Roman"/>
          <w:sz w:val="24"/>
        </w:rPr>
      </w:pPr>
      <w:r w:rsidRPr="008A5D0D">
        <w:rPr>
          <w:rFonts w:ascii="Times New Roman" w:hAnsi="Times New Roman"/>
          <w:sz w:val="24"/>
        </w:rPr>
        <w:t>типы ВС флота АФЛ с компоновками</w:t>
      </w:r>
      <w:r w:rsidR="00EC45ED">
        <w:rPr>
          <w:rFonts w:ascii="Times New Roman" w:hAnsi="Times New Roman"/>
          <w:sz w:val="24"/>
        </w:rPr>
        <w:t>;</w:t>
      </w:r>
    </w:p>
    <w:p w14:paraId="1AD59D65" w14:textId="58CED7C6" w:rsidR="00605FBA" w:rsidRPr="008A5D0D" w:rsidRDefault="00570368" w:rsidP="00CE17F8">
      <w:pPr>
        <w:pStyle w:val="af2"/>
        <w:numPr>
          <w:ilvl w:val="0"/>
          <w:numId w:val="34"/>
        </w:numPr>
        <w:ind w:left="0" w:firstLine="709"/>
        <w:jc w:val="both"/>
        <w:rPr>
          <w:rFonts w:ascii="Times New Roman" w:hAnsi="Times New Roman"/>
          <w:sz w:val="24"/>
        </w:rPr>
      </w:pPr>
      <w:r w:rsidRPr="008A5D0D">
        <w:rPr>
          <w:rFonts w:ascii="Times New Roman" w:hAnsi="Times New Roman"/>
          <w:sz w:val="24"/>
        </w:rPr>
        <w:t>причины модификаций</w:t>
      </w:r>
      <w:r w:rsidR="00EC45ED">
        <w:rPr>
          <w:rFonts w:ascii="Times New Roman" w:hAnsi="Times New Roman"/>
          <w:sz w:val="24"/>
        </w:rPr>
        <w:t>;</w:t>
      </w:r>
    </w:p>
    <w:p w14:paraId="1003E3E4" w14:textId="7DC58C4D" w:rsidR="00605FBA" w:rsidRPr="008A5D0D" w:rsidRDefault="00570368" w:rsidP="00CE17F8">
      <w:pPr>
        <w:pStyle w:val="af2"/>
        <w:numPr>
          <w:ilvl w:val="0"/>
          <w:numId w:val="34"/>
        </w:numPr>
        <w:ind w:left="0" w:firstLine="709"/>
        <w:jc w:val="both"/>
        <w:rPr>
          <w:rFonts w:ascii="Times New Roman" w:hAnsi="Times New Roman"/>
          <w:sz w:val="24"/>
        </w:rPr>
      </w:pPr>
      <w:r w:rsidRPr="008A5D0D">
        <w:rPr>
          <w:rFonts w:ascii="Times New Roman" w:hAnsi="Times New Roman"/>
          <w:sz w:val="24"/>
        </w:rPr>
        <w:t>виды модификаций</w:t>
      </w:r>
      <w:r w:rsidR="00EC45ED">
        <w:rPr>
          <w:rFonts w:ascii="Times New Roman" w:hAnsi="Times New Roman"/>
          <w:sz w:val="24"/>
        </w:rPr>
        <w:t>;</w:t>
      </w:r>
    </w:p>
    <w:p w14:paraId="004A5E26" w14:textId="497CBCE8" w:rsidR="00605FBA" w:rsidRPr="008A5D0D" w:rsidRDefault="00570368" w:rsidP="00CE17F8">
      <w:pPr>
        <w:pStyle w:val="af2"/>
        <w:numPr>
          <w:ilvl w:val="0"/>
          <w:numId w:val="34"/>
        </w:numPr>
        <w:ind w:left="0" w:firstLine="709"/>
        <w:jc w:val="both"/>
        <w:rPr>
          <w:rFonts w:ascii="Times New Roman" w:hAnsi="Times New Roman"/>
          <w:sz w:val="24"/>
        </w:rPr>
      </w:pPr>
      <w:r w:rsidRPr="008A5D0D">
        <w:rPr>
          <w:rFonts w:ascii="Times New Roman" w:hAnsi="Times New Roman"/>
          <w:sz w:val="24"/>
        </w:rPr>
        <w:t>статусы рейсов</w:t>
      </w:r>
      <w:r w:rsidR="00EC45ED">
        <w:rPr>
          <w:rFonts w:ascii="Times New Roman" w:hAnsi="Times New Roman"/>
          <w:sz w:val="24"/>
        </w:rPr>
        <w:t>;</w:t>
      </w:r>
    </w:p>
    <w:p w14:paraId="400A93BF" w14:textId="77777777" w:rsidR="00605FBA" w:rsidRPr="008A5D0D" w:rsidRDefault="00570368" w:rsidP="00CE17F8">
      <w:pPr>
        <w:pStyle w:val="af2"/>
        <w:numPr>
          <w:ilvl w:val="0"/>
          <w:numId w:val="34"/>
        </w:numPr>
        <w:ind w:left="0" w:firstLine="709"/>
        <w:jc w:val="both"/>
        <w:rPr>
          <w:rFonts w:ascii="Times New Roman" w:hAnsi="Times New Roman"/>
          <w:sz w:val="24"/>
        </w:rPr>
      </w:pPr>
      <w:r w:rsidRPr="008A5D0D">
        <w:rPr>
          <w:rFonts w:ascii="Times New Roman" w:hAnsi="Times New Roman"/>
          <w:sz w:val="24"/>
        </w:rPr>
        <w:t xml:space="preserve">шаблоны текстов телеграмм с маркерами по: </w:t>
      </w:r>
    </w:p>
    <w:p w14:paraId="70D2EC37" w14:textId="77777777" w:rsidR="00605FBA" w:rsidRPr="008A5D0D" w:rsidRDefault="00570368" w:rsidP="005108C1">
      <w:pPr>
        <w:pStyle w:val="ad"/>
        <w:numPr>
          <w:ilvl w:val="1"/>
          <w:numId w:val="76"/>
        </w:numPr>
        <w:contextualSpacing w:val="0"/>
        <w:jc w:val="both"/>
        <w:rPr>
          <w:color w:val="262626"/>
        </w:rPr>
      </w:pPr>
      <w:r w:rsidRPr="008A5D0D">
        <w:rPr>
          <w:color w:val="262626"/>
        </w:rPr>
        <w:t>номеру рейса;</w:t>
      </w:r>
    </w:p>
    <w:p w14:paraId="66BCDC6F" w14:textId="77777777" w:rsidR="00605FBA" w:rsidRPr="00CE17F8" w:rsidRDefault="00570368" w:rsidP="005108C1">
      <w:pPr>
        <w:pStyle w:val="ad"/>
        <w:numPr>
          <w:ilvl w:val="1"/>
          <w:numId w:val="76"/>
        </w:numPr>
        <w:contextualSpacing w:val="0"/>
        <w:jc w:val="both"/>
        <w:rPr>
          <w:color w:val="000000" w:themeColor="text1"/>
        </w:rPr>
      </w:pPr>
      <w:r w:rsidRPr="00CE17F8">
        <w:rPr>
          <w:color w:val="000000" w:themeColor="text1"/>
        </w:rPr>
        <w:t>маршруту;</w:t>
      </w:r>
    </w:p>
    <w:p w14:paraId="7661823C" w14:textId="77777777" w:rsidR="00605FBA" w:rsidRPr="00CE17F8" w:rsidRDefault="00570368" w:rsidP="005108C1">
      <w:pPr>
        <w:pStyle w:val="ad"/>
        <w:numPr>
          <w:ilvl w:val="1"/>
          <w:numId w:val="76"/>
        </w:numPr>
        <w:contextualSpacing w:val="0"/>
        <w:jc w:val="both"/>
        <w:rPr>
          <w:color w:val="000000" w:themeColor="text1"/>
        </w:rPr>
      </w:pPr>
      <w:r w:rsidRPr="00CE17F8">
        <w:rPr>
          <w:color w:val="000000" w:themeColor="text1"/>
        </w:rPr>
        <w:t xml:space="preserve">терминалу; </w:t>
      </w:r>
    </w:p>
    <w:p w14:paraId="15CE37ED" w14:textId="77777777" w:rsidR="00605FBA" w:rsidRPr="00CE17F8" w:rsidRDefault="00570368" w:rsidP="005108C1">
      <w:pPr>
        <w:pStyle w:val="ad"/>
        <w:numPr>
          <w:ilvl w:val="1"/>
          <w:numId w:val="76"/>
        </w:numPr>
        <w:contextualSpacing w:val="0"/>
        <w:jc w:val="both"/>
        <w:rPr>
          <w:color w:val="000000" w:themeColor="text1"/>
        </w:rPr>
      </w:pPr>
      <w:r w:rsidRPr="00CE17F8">
        <w:rPr>
          <w:color w:val="000000" w:themeColor="text1"/>
        </w:rPr>
        <w:t xml:space="preserve">типу ВС; </w:t>
      </w:r>
    </w:p>
    <w:p w14:paraId="234449F4" w14:textId="77777777" w:rsidR="00605FBA" w:rsidRPr="00CE17F8" w:rsidRDefault="00570368" w:rsidP="005108C1">
      <w:pPr>
        <w:pStyle w:val="ad"/>
        <w:numPr>
          <w:ilvl w:val="1"/>
          <w:numId w:val="76"/>
        </w:numPr>
        <w:contextualSpacing w:val="0"/>
        <w:jc w:val="both"/>
        <w:rPr>
          <w:color w:val="000000" w:themeColor="text1"/>
        </w:rPr>
      </w:pPr>
      <w:r w:rsidRPr="00CE17F8">
        <w:rPr>
          <w:color w:val="000000" w:themeColor="text1"/>
        </w:rPr>
        <w:t>компоновке;</w:t>
      </w:r>
    </w:p>
    <w:p w14:paraId="0DD5DABA" w14:textId="77777777" w:rsidR="00605FBA" w:rsidRPr="00CE17F8" w:rsidRDefault="00570368" w:rsidP="005108C1">
      <w:pPr>
        <w:pStyle w:val="ad"/>
        <w:numPr>
          <w:ilvl w:val="1"/>
          <w:numId w:val="76"/>
        </w:numPr>
        <w:contextualSpacing w:val="0"/>
        <w:jc w:val="both"/>
        <w:rPr>
          <w:color w:val="000000" w:themeColor="text1"/>
        </w:rPr>
      </w:pPr>
      <w:r w:rsidRPr="00CE17F8">
        <w:rPr>
          <w:color w:val="000000" w:themeColor="text1"/>
        </w:rPr>
        <w:t xml:space="preserve">дате; </w:t>
      </w:r>
    </w:p>
    <w:p w14:paraId="6034D72D" w14:textId="77777777" w:rsidR="00605FBA" w:rsidRPr="00CE17F8" w:rsidRDefault="00570368" w:rsidP="005108C1">
      <w:pPr>
        <w:pStyle w:val="ad"/>
        <w:numPr>
          <w:ilvl w:val="1"/>
          <w:numId w:val="76"/>
        </w:numPr>
        <w:contextualSpacing w:val="0"/>
        <w:jc w:val="both"/>
        <w:rPr>
          <w:color w:val="000000" w:themeColor="text1"/>
        </w:rPr>
      </w:pPr>
      <w:r w:rsidRPr="00CE17F8">
        <w:rPr>
          <w:color w:val="000000" w:themeColor="text1"/>
        </w:rPr>
        <w:t xml:space="preserve">дню выполнения рейса; </w:t>
      </w:r>
    </w:p>
    <w:p w14:paraId="662FCFBB" w14:textId="77777777" w:rsidR="00605FBA" w:rsidRPr="00CE17F8" w:rsidRDefault="00570368" w:rsidP="005108C1">
      <w:pPr>
        <w:pStyle w:val="ad"/>
        <w:numPr>
          <w:ilvl w:val="1"/>
          <w:numId w:val="76"/>
        </w:numPr>
        <w:contextualSpacing w:val="0"/>
        <w:jc w:val="both"/>
        <w:rPr>
          <w:color w:val="000000" w:themeColor="text1"/>
        </w:rPr>
      </w:pPr>
      <w:r w:rsidRPr="00CE17F8">
        <w:rPr>
          <w:color w:val="000000" w:themeColor="text1"/>
        </w:rPr>
        <w:t>причине модификации;</w:t>
      </w:r>
    </w:p>
    <w:p w14:paraId="534138D6" w14:textId="77777777" w:rsidR="00605FBA" w:rsidRPr="00CE17F8" w:rsidRDefault="00570368" w:rsidP="005108C1">
      <w:pPr>
        <w:pStyle w:val="ad"/>
        <w:numPr>
          <w:ilvl w:val="1"/>
          <w:numId w:val="76"/>
        </w:numPr>
        <w:contextualSpacing w:val="0"/>
        <w:jc w:val="both"/>
        <w:rPr>
          <w:color w:val="000000" w:themeColor="text1"/>
        </w:rPr>
      </w:pPr>
      <w:r w:rsidRPr="00CE17F8">
        <w:rPr>
          <w:color w:val="000000" w:themeColor="text1"/>
        </w:rPr>
        <w:t xml:space="preserve">подписью работника; </w:t>
      </w:r>
    </w:p>
    <w:p w14:paraId="082E45E8" w14:textId="77777777" w:rsidR="00605FBA" w:rsidRPr="008A5D0D" w:rsidRDefault="00570368" w:rsidP="005108C1">
      <w:pPr>
        <w:pStyle w:val="ad"/>
        <w:numPr>
          <w:ilvl w:val="1"/>
          <w:numId w:val="76"/>
        </w:numPr>
        <w:contextualSpacing w:val="0"/>
        <w:jc w:val="both"/>
        <w:rPr>
          <w:color w:val="262626"/>
        </w:rPr>
      </w:pPr>
      <w:r w:rsidRPr="00CE17F8">
        <w:rPr>
          <w:color w:val="000000" w:themeColor="text1"/>
        </w:rPr>
        <w:t xml:space="preserve">кодам аэропорта (ИКАО/ИАТА). </w:t>
      </w:r>
    </w:p>
    <w:p w14:paraId="723C98CA" w14:textId="3DCA645C" w:rsidR="00605FBA" w:rsidRPr="008A5D0D" w:rsidRDefault="00570368" w:rsidP="00A179C9">
      <w:pPr>
        <w:pStyle w:val="ad"/>
        <w:ind w:left="0" w:firstLine="709"/>
        <w:contextualSpacing w:val="0"/>
        <w:jc w:val="both"/>
      </w:pPr>
      <w:r w:rsidRPr="008A5D0D">
        <w:t xml:space="preserve">Справочники должны быть синхронизированы со справочниками управления СПП. </w:t>
      </w:r>
    </w:p>
    <w:p w14:paraId="19BE707A" w14:textId="77777777" w:rsidR="00605FBA" w:rsidRPr="008A5D0D" w:rsidRDefault="00570368" w:rsidP="00A179C9">
      <w:pPr>
        <w:pStyle w:val="ad"/>
        <w:ind w:left="0" w:firstLine="709"/>
        <w:contextualSpacing w:val="0"/>
        <w:jc w:val="both"/>
      </w:pPr>
      <w:r w:rsidRPr="008A5D0D">
        <w:t>Перечень данных, необходимых к отслеживанию в системе:</w:t>
      </w:r>
    </w:p>
    <w:p w14:paraId="39EDABCC" w14:textId="118FCC0E" w:rsidR="00605FBA" w:rsidRPr="008A5D0D" w:rsidRDefault="00570368" w:rsidP="00CE17F8">
      <w:pPr>
        <w:pStyle w:val="ad"/>
        <w:numPr>
          <w:ilvl w:val="0"/>
          <w:numId w:val="35"/>
        </w:numPr>
        <w:ind w:left="0" w:firstLine="709"/>
        <w:jc w:val="both"/>
      </w:pPr>
      <w:r w:rsidRPr="008A5D0D">
        <w:lastRenderedPageBreak/>
        <w:t>основание изменения по рейсу</w:t>
      </w:r>
      <w:r w:rsidR="00EC45ED">
        <w:t>;</w:t>
      </w:r>
    </w:p>
    <w:p w14:paraId="6DE482C7" w14:textId="77777777" w:rsidR="00605FBA" w:rsidRPr="008A5D0D" w:rsidRDefault="00570368" w:rsidP="00CE17F8">
      <w:pPr>
        <w:pStyle w:val="ad"/>
        <w:numPr>
          <w:ilvl w:val="0"/>
          <w:numId w:val="35"/>
        </w:numPr>
        <w:ind w:left="0" w:firstLine="709"/>
        <w:jc w:val="both"/>
      </w:pPr>
      <w:r w:rsidRPr="008A5D0D">
        <w:t>дата выполнения;</w:t>
      </w:r>
    </w:p>
    <w:p w14:paraId="727A0C0B" w14:textId="77777777" w:rsidR="00605FBA" w:rsidRPr="008A5D0D" w:rsidRDefault="00570368" w:rsidP="00CE17F8">
      <w:pPr>
        <w:pStyle w:val="ad"/>
        <w:numPr>
          <w:ilvl w:val="0"/>
          <w:numId w:val="35"/>
        </w:numPr>
        <w:ind w:left="0" w:firstLine="709"/>
        <w:jc w:val="both"/>
      </w:pPr>
      <w:r w:rsidRPr="008A5D0D">
        <w:t>номер рейса;</w:t>
      </w:r>
    </w:p>
    <w:p w14:paraId="4F2CF6A9" w14:textId="77777777" w:rsidR="00605FBA" w:rsidRPr="008A5D0D" w:rsidRDefault="00570368" w:rsidP="00CE17F8">
      <w:pPr>
        <w:pStyle w:val="ad"/>
        <w:numPr>
          <w:ilvl w:val="0"/>
          <w:numId w:val="35"/>
        </w:numPr>
        <w:ind w:left="0" w:firstLine="709"/>
        <w:jc w:val="both"/>
      </w:pPr>
      <w:r w:rsidRPr="008A5D0D">
        <w:t>статус рейса;</w:t>
      </w:r>
    </w:p>
    <w:p w14:paraId="0AFF8432" w14:textId="77777777" w:rsidR="00605FBA" w:rsidRPr="008A5D0D" w:rsidRDefault="00570368" w:rsidP="00CE17F8">
      <w:pPr>
        <w:pStyle w:val="ad"/>
        <w:numPr>
          <w:ilvl w:val="0"/>
          <w:numId w:val="35"/>
        </w:numPr>
        <w:ind w:left="0" w:firstLine="709"/>
        <w:jc w:val="both"/>
      </w:pPr>
      <w:r w:rsidRPr="008A5D0D">
        <w:t>маршрут рейса;</w:t>
      </w:r>
    </w:p>
    <w:p w14:paraId="077F1AA1" w14:textId="77777777" w:rsidR="00605FBA" w:rsidRPr="008A5D0D" w:rsidRDefault="00570368" w:rsidP="00CE17F8">
      <w:pPr>
        <w:pStyle w:val="ad"/>
        <w:numPr>
          <w:ilvl w:val="0"/>
          <w:numId w:val="35"/>
        </w:numPr>
        <w:ind w:left="0" w:firstLine="709"/>
        <w:jc w:val="both"/>
      </w:pPr>
      <w:r w:rsidRPr="008A5D0D">
        <w:t>тип ВС по факту/тип ВС по плану;</w:t>
      </w:r>
    </w:p>
    <w:p w14:paraId="322D4943" w14:textId="77777777" w:rsidR="00605FBA" w:rsidRPr="008A5D0D" w:rsidRDefault="00570368" w:rsidP="00CE17F8">
      <w:pPr>
        <w:pStyle w:val="ad"/>
        <w:numPr>
          <w:ilvl w:val="0"/>
          <w:numId w:val="35"/>
        </w:numPr>
        <w:ind w:left="0" w:firstLine="709"/>
        <w:jc w:val="both"/>
      </w:pPr>
      <w:r w:rsidRPr="008A5D0D">
        <w:t>причина изменений;</w:t>
      </w:r>
    </w:p>
    <w:p w14:paraId="0E6060B7" w14:textId="77777777" w:rsidR="00605FBA" w:rsidRPr="008A5D0D" w:rsidRDefault="00570368" w:rsidP="00CE17F8">
      <w:pPr>
        <w:pStyle w:val="ad"/>
        <w:numPr>
          <w:ilvl w:val="0"/>
          <w:numId w:val="35"/>
        </w:numPr>
        <w:ind w:left="0" w:firstLine="709"/>
        <w:jc w:val="both"/>
      </w:pPr>
      <w:r w:rsidRPr="008A5D0D">
        <w:t>график движения рейса (факт/план);</w:t>
      </w:r>
    </w:p>
    <w:p w14:paraId="226B0A00" w14:textId="77777777" w:rsidR="00605FBA" w:rsidRPr="008A5D0D" w:rsidRDefault="00570368" w:rsidP="00CE17F8">
      <w:pPr>
        <w:pStyle w:val="ad"/>
        <w:numPr>
          <w:ilvl w:val="0"/>
          <w:numId w:val="35"/>
        </w:numPr>
        <w:ind w:left="0" w:firstLine="709"/>
        <w:jc w:val="both"/>
      </w:pPr>
      <w:r w:rsidRPr="008A5D0D">
        <w:t>статус изменения;</w:t>
      </w:r>
    </w:p>
    <w:p w14:paraId="7F6B5A58" w14:textId="77777777" w:rsidR="00605FBA" w:rsidRPr="008A5D0D" w:rsidRDefault="00570368" w:rsidP="00CE17F8">
      <w:pPr>
        <w:pStyle w:val="ad"/>
        <w:numPr>
          <w:ilvl w:val="0"/>
          <w:numId w:val="35"/>
        </w:numPr>
        <w:ind w:left="0" w:firstLine="709"/>
        <w:jc w:val="both"/>
      </w:pPr>
      <w:r w:rsidRPr="008A5D0D">
        <w:t>номера исходящих телеграмм;</w:t>
      </w:r>
    </w:p>
    <w:p w14:paraId="5475D296" w14:textId="77777777" w:rsidR="00605FBA" w:rsidRPr="008A5D0D" w:rsidRDefault="00570368" w:rsidP="00CE17F8">
      <w:pPr>
        <w:pStyle w:val="ad"/>
        <w:numPr>
          <w:ilvl w:val="0"/>
          <w:numId w:val="35"/>
        </w:numPr>
        <w:ind w:left="0" w:firstLine="709"/>
        <w:jc w:val="both"/>
      </w:pPr>
      <w:r w:rsidRPr="008A5D0D">
        <w:t>номер подтверждающей (входящей) телеграммы/разрешения;</w:t>
      </w:r>
    </w:p>
    <w:p w14:paraId="471C9EA1" w14:textId="77777777" w:rsidR="00605FBA" w:rsidRPr="008A5D0D" w:rsidRDefault="00570368" w:rsidP="00CE17F8">
      <w:pPr>
        <w:pStyle w:val="ad"/>
        <w:numPr>
          <w:ilvl w:val="0"/>
          <w:numId w:val="35"/>
        </w:numPr>
        <w:ind w:left="0" w:firstLine="709"/>
        <w:jc w:val="both"/>
      </w:pPr>
      <w:r w:rsidRPr="008A5D0D">
        <w:t>ФИО исполнителя;</w:t>
      </w:r>
    </w:p>
    <w:p w14:paraId="2FFE7409" w14:textId="77777777" w:rsidR="00605FBA" w:rsidRPr="008A5D0D" w:rsidRDefault="00570368" w:rsidP="00CE17F8">
      <w:pPr>
        <w:pStyle w:val="ad"/>
        <w:numPr>
          <w:ilvl w:val="0"/>
          <w:numId w:val="35"/>
        </w:numPr>
        <w:ind w:left="0" w:firstLine="709"/>
        <w:jc w:val="both"/>
      </w:pPr>
      <w:r w:rsidRPr="008A5D0D">
        <w:t>прочее (поле для свободного ввода).</w:t>
      </w:r>
    </w:p>
    <w:p w14:paraId="4FB6462D" w14:textId="1879050D" w:rsidR="00605FBA" w:rsidRPr="008A5D0D" w:rsidRDefault="00570368" w:rsidP="008A5D0D">
      <w:pPr>
        <w:pStyle w:val="ad"/>
        <w:ind w:left="0" w:firstLine="709"/>
        <w:contextualSpacing w:val="0"/>
        <w:jc w:val="both"/>
      </w:pPr>
      <w:r w:rsidRPr="008A5D0D">
        <w:t xml:space="preserve">Система должна также иметь возможность настройки на автоматический и полуавтоматический режимы приема сообщений, поступающих по интеграции. Необходимо предусмотреть </w:t>
      </w:r>
      <w:r w:rsidR="00386F13">
        <w:t>функционал</w:t>
      </w:r>
      <w:r w:rsidR="00386F13" w:rsidRPr="008A5D0D">
        <w:t xml:space="preserve"> </w:t>
      </w:r>
      <w:r w:rsidRPr="008A5D0D">
        <w:t>анализа типа сообщения по заранее подготовленным критериям и трансформации входящих сообщений в соответствии с правилами, а также генерации новых сообщений в соответствии с подготовленными шаблонами на основе содержания входящего сообщения.</w:t>
      </w:r>
    </w:p>
    <w:p w14:paraId="1EAEFC13" w14:textId="77777777" w:rsidR="00605FBA" w:rsidRPr="008A5D0D" w:rsidRDefault="00570368" w:rsidP="008A5D0D">
      <w:pPr>
        <w:pStyle w:val="ad"/>
        <w:ind w:left="0" w:firstLine="709"/>
        <w:contextualSpacing w:val="0"/>
        <w:jc w:val="both"/>
      </w:pPr>
      <w:r w:rsidRPr="008A5D0D">
        <w:t>Все отправленные из Системы сообщения должны быть зарегистрированы в соответствующих журналах системы с возможностью поиска по полученным и отправленным сообщениям в интерфейсе пользователя.</w:t>
      </w:r>
    </w:p>
    <w:p w14:paraId="3A092292" w14:textId="77777777" w:rsidR="00605FBA" w:rsidRPr="008A5D0D" w:rsidRDefault="00570368" w:rsidP="008A5D0D">
      <w:pPr>
        <w:pStyle w:val="ad"/>
        <w:ind w:left="0" w:firstLine="709"/>
        <w:contextualSpacing w:val="0"/>
        <w:jc w:val="both"/>
      </w:pPr>
      <w:r w:rsidRPr="008A5D0D">
        <w:t>Необходимо также предусмотреть поиск уже обработанных рейсов в системе по различным критериям (маршрут, дата/день выполнения рейса, номер, бортовой номер и т.д.).</w:t>
      </w:r>
    </w:p>
    <w:p w14:paraId="0B800153" w14:textId="75C37F36" w:rsidR="00605FBA" w:rsidRPr="008A5D0D" w:rsidRDefault="00570368" w:rsidP="008A5D0D">
      <w:pPr>
        <w:pStyle w:val="ad"/>
        <w:ind w:left="0" w:firstLine="709"/>
        <w:contextualSpacing w:val="0"/>
        <w:jc w:val="both"/>
      </w:pPr>
      <w:r w:rsidRPr="008A5D0D">
        <w:t xml:space="preserve">В </w:t>
      </w:r>
      <w:r w:rsidR="00CD0AF2">
        <w:t>рамках</w:t>
      </w:r>
      <w:r w:rsidR="00CD0AF2" w:rsidRPr="008A5D0D">
        <w:t xml:space="preserve"> </w:t>
      </w:r>
      <w:r w:rsidRPr="008A5D0D">
        <w:t>оперативного обеспечения СПП должен быть реализован механизм генерации настраиваемых отчётов с возможностью фильтрации данных в них по различным критериям, в том числе:</w:t>
      </w:r>
    </w:p>
    <w:p w14:paraId="48BF8F2A" w14:textId="77777777" w:rsidR="00605FBA" w:rsidRPr="008A5D0D" w:rsidRDefault="00570368" w:rsidP="00CE17F8">
      <w:pPr>
        <w:pStyle w:val="ad"/>
        <w:numPr>
          <w:ilvl w:val="0"/>
          <w:numId w:val="35"/>
        </w:numPr>
        <w:ind w:left="0" w:firstLine="709"/>
        <w:jc w:val="both"/>
      </w:pPr>
      <w:r w:rsidRPr="008A5D0D">
        <w:t>отчёты о направлении сообщений за период времени выбранным пользователем (включает в себя все адреса, по которым была отправлена информация и состав сообщений);</w:t>
      </w:r>
    </w:p>
    <w:p w14:paraId="77E41911" w14:textId="77777777" w:rsidR="00605FBA" w:rsidRPr="008A5D0D" w:rsidRDefault="00570368" w:rsidP="00CE17F8">
      <w:pPr>
        <w:pStyle w:val="ad"/>
        <w:numPr>
          <w:ilvl w:val="0"/>
          <w:numId w:val="35"/>
        </w:numPr>
        <w:ind w:left="0" w:firstLine="709"/>
        <w:jc w:val="both"/>
      </w:pPr>
      <w:r w:rsidRPr="008A5D0D">
        <w:t>выгрузка СПП;</w:t>
      </w:r>
    </w:p>
    <w:p w14:paraId="04A2A714" w14:textId="77777777" w:rsidR="00605FBA" w:rsidRPr="008A5D0D" w:rsidRDefault="00570368" w:rsidP="00CE17F8">
      <w:pPr>
        <w:pStyle w:val="ad"/>
        <w:numPr>
          <w:ilvl w:val="0"/>
          <w:numId w:val="35"/>
        </w:numPr>
        <w:ind w:left="0" w:firstLine="709"/>
        <w:jc w:val="both"/>
      </w:pPr>
      <w:r w:rsidRPr="008A5D0D">
        <w:t>наряд на вылет;</w:t>
      </w:r>
    </w:p>
    <w:p w14:paraId="6EF04E27" w14:textId="77777777" w:rsidR="00605FBA" w:rsidRPr="008A5D0D" w:rsidRDefault="00570368" w:rsidP="00CE17F8">
      <w:pPr>
        <w:pStyle w:val="ad"/>
        <w:numPr>
          <w:ilvl w:val="0"/>
          <w:numId w:val="35"/>
        </w:numPr>
        <w:ind w:left="0" w:firstLine="709"/>
        <w:jc w:val="both"/>
      </w:pPr>
      <w:r w:rsidRPr="008A5D0D">
        <w:t>отчёт по классификации задержанных рейсов.</w:t>
      </w:r>
    </w:p>
    <w:p w14:paraId="13F32E99" w14:textId="41353B45" w:rsidR="00605FBA" w:rsidRPr="008A5D0D" w:rsidRDefault="00570368" w:rsidP="008A5D0D">
      <w:pPr>
        <w:pStyle w:val="ad"/>
        <w:ind w:left="0" w:firstLine="709"/>
        <w:contextualSpacing w:val="0"/>
        <w:jc w:val="both"/>
      </w:pPr>
      <w:r w:rsidRPr="008A5D0D">
        <w:t xml:space="preserve">Все отчёты, кроме отображения в интерфейсе пользователя, также должны выгружаться из системы в формате электронных таблиц (например, </w:t>
      </w:r>
      <w:r w:rsidR="00933835" w:rsidRPr="00933835">
        <w:t>.xlsx</w:t>
      </w:r>
      <w:r w:rsidRPr="008A5D0D">
        <w:t xml:space="preserve">) и </w:t>
      </w:r>
      <w:r w:rsidR="00933835">
        <w:t>.</w:t>
      </w:r>
      <w:r w:rsidR="00933835">
        <w:rPr>
          <w:lang w:val="en-US"/>
        </w:rPr>
        <w:t>pdf</w:t>
      </w:r>
      <w:r w:rsidRPr="008A5D0D">
        <w:t xml:space="preserve">. </w:t>
      </w:r>
    </w:p>
    <w:p w14:paraId="734F63F1" w14:textId="77777777" w:rsidR="00605FBA" w:rsidRPr="008A5D0D" w:rsidRDefault="00570368" w:rsidP="008A5D0D">
      <w:pPr>
        <w:pStyle w:val="ad"/>
        <w:ind w:left="0" w:firstLine="709"/>
        <w:contextualSpacing w:val="0"/>
        <w:jc w:val="both"/>
      </w:pPr>
      <w:r w:rsidRPr="008A5D0D">
        <w:t>Система должна определять рейсы, требующие автоматической обработки. Под автоматической обработкой понимается, что изменение рейса в СПП должно приводить к созданию рейса в журнале, и подготовки всех необходимых сообщений по данному изменению рейса с возможностью их автоматической отправки.</w:t>
      </w:r>
    </w:p>
    <w:p w14:paraId="47BA15E0" w14:textId="77777777" w:rsidR="00605FBA" w:rsidRPr="008A5D0D" w:rsidRDefault="00570368" w:rsidP="008A5D0D">
      <w:pPr>
        <w:pStyle w:val="ad"/>
        <w:ind w:left="0" w:firstLine="709"/>
        <w:jc w:val="both"/>
        <w:rPr>
          <w:sz w:val="20"/>
        </w:rPr>
      </w:pPr>
      <w:r w:rsidRPr="008A5D0D">
        <w:t>Модификации рейсов за пределами оперативного окна (72 часов от текущего времени) также должны поступать в систему. При переходе в окно 72 часов данные по изменениям СПП по модифицированным рейсам должны автоматически загрузиться в оперативное окно обеспечения рейсов.</w:t>
      </w:r>
    </w:p>
    <w:p w14:paraId="48E61FFF" w14:textId="77777777" w:rsidR="00605FBA" w:rsidRPr="008A5D0D" w:rsidRDefault="00570368" w:rsidP="008A5D0D">
      <w:pPr>
        <w:pStyle w:val="ad"/>
        <w:ind w:left="0" w:firstLine="709"/>
        <w:contextualSpacing w:val="0"/>
        <w:jc w:val="both"/>
      </w:pPr>
      <w:r w:rsidRPr="008A5D0D">
        <w:t>Система должна поддерживать автоматическую загрузку маршрутной части из ИС производства штурманских расчетов авиакомпании.</w:t>
      </w:r>
    </w:p>
    <w:p w14:paraId="3F664983" w14:textId="77777777" w:rsidR="00605FBA" w:rsidRPr="008A5D0D" w:rsidRDefault="00570368" w:rsidP="008A5D0D">
      <w:pPr>
        <w:pStyle w:val="ad"/>
        <w:ind w:left="0" w:firstLine="709"/>
        <w:contextualSpacing w:val="0"/>
        <w:jc w:val="both"/>
      </w:pPr>
      <w:r w:rsidRPr="008A5D0D">
        <w:t>В рамках реализации оперативного окна обеспечения рейсов необходимо предусмотреть:</w:t>
      </w:r>
    </w:p>
    <w:p w14:paraId="521EF231" w14:textId="77777777" w:rsidR="00605FBA" w:rsidRPr="008A5D0D" w:rsidRDefault="00570368" w:rsidP="00D1792C">
      <w:pPr>
        <w:pStyle w:val="ad"/>
        <w:numPr>
          <w:ilvl w:val="0"/>
          <w:numId w:val="36"/>
        </w:numPr>
        <w:ind w:left="0" w:firstLine="709"/>
        <w:contextualSpacing w:val="0"/>
        <w:jc w:val="both"/>
      </w:pPr>
      <w:r w:rsidRPr="008A5D0D">
        <w:t>справочник сценариев обработки различных изменений по рейсам;</w:t>
      </w:r>
    </w:p>
    <w:p w14:paraId="083E2635" w14:textId="77777777" w:rsidR="00605FBA" w:rsidRPr="008A5D0D" w:rsidRDefault="00570368" w:rsidP="00D1792C">
      <w:pPr>
        <w:pStyle w:val="ad"/>
        <w:numPr>
          <w:ilvl w:val="0"/>
          <w:numId w:val="36"/>
        </w:numPr>
        <w:ind w:left="0" w:firstLine="709"/>
        <w:contextualSpacing w:val="0"/>
        <w:jc w:val="both"/>
      </w:pPr>
      <w:r w:rsidRPr="008A5D0D">
        <w:lastRenderedPageBreak/>
        <w:t>выделенную вкладку в журнале для перевода в электронный вид журнала разрешений (в этой вкладке необходимо хранить разрешения тех рейсов, которые укажет пользователь, разрешения хранятся на каждом модифицированном рейсе; помещать конкретные разрешения или нет в журнал разрешений – решает пользователь Системы);</w:t>
      </w:r>
    </w:p>
    <w:p w14:paraId="534C8204" w14:textId="5C359DF4" w:rsidR="00605FBA" w:rsidRPr="008A5D0D" w:rsidRDefault="00570368" w:rsidP="00D1792C">
      <w:pPr>
        <w:pStyle w:val="ad"/>
        <w:numPr>
          <w:ilvl w:val="0"/>
          <w:numId w:val="36"/>
        </w:numPr>
        <w:ind w:left="0" w:firstLine="709"/>
        <w:contextualSpacing w:val="0"/>
        <w:jc w:val="both"/>
        <w:rPr>
          <w:strike/>
        </w:rPr>
      </w:pPr>
      <w:r w:rsidRPr="008A5D0D">
        <w:t xml:space="preserve">алгоритм работы с поступающими форматными сообщениями с тем, чтобы </w:t>
      </w:r>
      <w:r w:rsidR="003258D5">
        <w:t>С</w:t>
      </w:r>
      <w:r w:rsidRPr="008A5D0D">
        <w:t>истема автоматически фильтровала поступающие сообщения и на основе сохранённого или заданного пользователем фильтра, оповещала бы о получении новых сообщений по рейсу, помещала бы такие сообщения в выделенной вкладке “хранилище”. Далее эти отфильтрованные сообщения пользователем могут прикрепляться к рейсу в качестве разрешения;</w:t>
      </w:r>
    </w:p>
    <w:p w14:paraId="3924A739" w14:textId="77777777" w:rsidR="00605FBA" w:rsidRPr="008A5D0D" w:rsidRDefault="00570368" w:rsidP="00D1792C">
      <w:pPr>
        <w:pStyle w:val="ad"/>
        <w:numPr>
          <w:ilvl w:val="0"/>
          <w:numId w:val="36"/>
        </w:numPr>
        <w:ind w:left="0" w:firstLine="709"/>
        <w:contextualSpacing w:val="0"/>
        <w:jc w:val="both"/>
      </w:pPr>
      <w:r w:rsidRPr="008A5D0D">
        <w:t>возможность объединять по выбору пользователя указанные им рейсы для подачи единой телеграммы по этим рейсам, например, коммерческая телеграмма или SCR-запрос, или телеграмма по трассе (при этом факт объединения рейсов для отправки телеграмм необходимо визуально выделять в журнале);</w:t>
      </w:r>
    </w:p>
    <w:p w14:paraId="4E301265" w14:textId="77777777" w:rsidR="00605FBA" w:rsidRPr="008A5D0D" w:rsidRDefault="00570368" w:rsidP="00D1792C">
      <w:pPr>
        <w:pStyle w:val="ad"/>
        <w:numPr>
          <w:ilvl w:val="0"/>
          <w:numId w:val="36"/>
        </w:numPr>
        <w:ind w:left="0" w:firstLine="709"/>
        <w:contextualSpacing w:val="0"/>
        <w:jc w:val="both"/>
      </w:pPr>
      <w:r w:rsidRPr="008A5D0D">
        <w:t>возможность вносить бортовые номера ВС при ручном вводе рейса, автоматическое наполнение бортовых номеров из сообщений ASM</w:t>
      </w:r>
      <w:r w:rsidR="009E1B2A">
        <w:t>;</w:t>
      </w:r>
    </w:p>
    <w:p w14:paraId="253E7A9E" w14:textId="322F9006" w:rsidR="00605FBA" w:rsidRPr="008A5D0D" w:rsidRDefault="00570368" w:rsidP="00D1792C">
      <w:pPr>
        <w:pStyle w:val="ad"/>
        <w:numPr>
          <w:ilvl w:val="0"/>
          <w:numId w:val="36"/>
        </w:numPr>
        <w:ind w:left="0" w:firstLine="709"/>
        <w:contextualSpacing w:val="0"/>
        <w:jc w:val="both"/>
      </w:pPr>
      <w:r w:rsidRPr="008A5D0D">
        <w:t>функцию поиска рейса по указанному бортовому номеру ВС</w:t>
      </w:r>
      <w:r w:rsidR="009E1B2A">
        <w:t>;</w:t>
      </w:r>
    </w:p>
    <w:p w14:paraId="68F2D5A4" w14:textId="77777777" w:rsidR="00605FBA" w:rsidRPr="008A5D0D" w:rsidRDefault="00570368" w:rsidP="00D1792C">
      <w:pPr>
        <w:pStyle w:val="ad"/>
        <w:numPr>
          <w:ilvl w:val="0"/>
          <w:numId w:val="36"/>
        </w:numPr>
        <w:ind w:left="0" w:firstLine="709"/>
        <w:contextualSpacing w:val="0"/>
        <w:jc w:val="both"/>
      </w:pPr>
      <w:r w:rsidRPr="008A5D0D">
        <w:t>возможность переносить примечание к записи рейса с предпоследней записи по рейсу и так на каждую следующую запись, с возможностью ручной корректировки каждого примечания (управление видимостью примечаний – личные и для всех через пометку в интерфейсе);</w:t>
      </w:r>
    </w:p>
    <w:p w14:paraId="46FAD10A" w14:textId="77777777" w:rsidR="00605FBA" w:rsidRPr="008A5D0D" w:rsidRDefault="00570368" w:rsidP="00D1792C">
      <w:pPr>
        <w:pStyle w:val="ad"/>
        <w:numPr>
          <w:ilvl w:val="0"/>
          <w:numId w:val="36"/>
        </w:numPr>
        <w:ind w:left="0" w:firstLine="709"/>
        <w:contextualSpacing w:val="0"/>
        <w:jc w:val="both"/>
      </w:pPr>
      <w:r w:rsidRPr="008A5D0D">
        <w:t>возможность одновременного открытия и поддержки в активном состоянии нескольких окон, соответствующих разным рейсам для того, чтобы пользователь мог работать с несколькими рейсами одновременно;</w:t>
      </w:r>
    </w:p>
    <w:p w14:paraId="1F324C05" w14:textId="77777777" w:rsidR="00605FBA" w:rsidRPr="008A5D0D" w:rsidRDefault="00570368" w:rsidP="00D1792C">
      <w:pPr>
        <w:pStyle w:val="ad"/>
        <w:numPr>
          <w:ilvl w:val="0"/>
          <w:numId w:val="36"/>
        </w:numPr>
        <w:ind w:left="0" w:firstLine="709"/>
        <w:contextualSpacing w:val="0"/>
        <w:jc w:val="both"/>
      </w:pPr>
      <w:r w:rsidRPr="008A5D0D">
        <w:t>возможность автоматически формировать ответы, приходящие посредством электронной почты на сообщения ГЦ и SCR с исходными запросами, осуществлять анализ результата (в том числе, необходимо настроить интерфейс ЭЖФИ для представления результатов на проверку и подтверждение пользователю);</w:t>
      </w:r>
    </w:p>
    <w:p w14:paraId="679B180F" w14:textId="77777777" w:rsidR="00605FBA" w:rsidRPr="008A5D0D" w:rsidRDefault="00570368" w:rsidP="00D1792C">
      <w:pPr>
        <w:pStyle w:val="ad"/>
        <w:numPr>
          <w:ilvl w:val="0"/>
          <w:numId w:val="36"/>
        </w:numPr>
        <w:ind w:left="0" w:firstLine="709"/>
        <w:contextualSpacing w:val="0"/>
        <w:jc w:val="both"/>
      </w:pPr>
      <w:r w:rsidRPr="008A5D0D">
        <w:t>возможность в настройках интерфейса пользователя изменять настройки цветовой индикации для различных объектов в системе;</w:t>
      </w:r>
    </w:p>
    <w:p w14:paraId="43F6D2C9" w14:textId="77777777" w:rsidR="00605FBA" w:rsidRPr="008A5D0D" w:rsidRDefault="00570368" w:rsidP="00D1792C">
      <w:pPr>
        <w:pStyle w:val="ad"/>
        <w:numPr>
          <w:ilvl w:val="0"/>
          <w:numId w:val="36"/>
        </w:numPr>
        <w:ind w:left="0" w:firstLine="709"/>
        <w:contextualSpacing w:val="0"/>
        <w:jc w:val="both"/>
        <w:rPr>
          <w:color w:val="000000" w:themeColor="text1"/>
          <w:szCs w:val="24"/>
        </w:rPr>
      </w:pPr>
      <w:r w:rsidRPr="008A5D0D">
        <w:rPr>
          <w:color w:val="000000" w:themeColor="text1"/>
          <w:szCs w:val="24"/>
        </w:rPr>
        <w:t>возможность осуществлять автоматическое формирование и отправку SCR-запросов при автоматической обработке сообщений формата MVT ED/EA и ASM-EQT;</w:t>
      </w:r>
    </w:p>
    <w:p w14:paraId="6F0152F7" w14:textId="47CF5F2F" w:rsidR="00605FBA" w:rsidRPr="008A5D0D" w:rsidRDefault="00570368" w:rsidP="00D1792C">
      <w:pPr>
        <w:pStyle w:val="ad"/>
        <w:numPr>
          <w:ilvl w:val="0"/>
          <w:numId w:val="36"/>
        </w:numPr>
        <w:ind w:left="0" w:firstLine="709"/>
        <w:contextualSpacing w:val="0"/>
        <w:jc w:val="both"/>
        <w:rPr>
          <w:rFonts w:eastAsia="Calibri"/>
          <w:color w:val="000000" w:themeColor="text1"/>
          <w:szCs w:val="24"/>
        </w:rPr>
      </w:pPr>
      <w:r w:rsidRPr="008A5D0D">
        <w:rPr>
          <w:color w:val="000000" w:themeColor="text1"/>
          <w:szCs w:val="24"/>
        </w:rPr>
        <w:t xml:space="preserve">возможность автоматической загрузки и регулярного обновления справочника ЭЖФИ «Рейсы» на основе </w:t>
      </w:r>
      <w:r w:rsidRPr="008A5D0D">
        <w:rPr>
          <w:rFonts w:eastAsia="Calibri"/>
          <w:color w:val="000000" w:themeColor="text1"/>
          <w:szCs w:val="24"/>
          <w:lang w:val="en-US"/>
        </w:rPr>
        <w:t>SSIM</w:t>
      </w:r>
      <w:r w:rsidRPr="008A5D0D">
        <w:rPr>
          <w:rFonts w:eastAsia="Calibri"/>
          <w:color w:val="000000" w:themeColor="text1"/>
          <w:szCs w:val="24"/>
        </w:rPr>
        <w:t xml:space="preserve">-файла проекта расписания на предстоящий сезон и утверждённого расписания на текущий сезон (с учётом всех внесённых поправок </w:t>
      </w:r>
      <w:r w:rsidRPr="008A5D0D">
        <w:rPr>
          <w:rFonts w:eastAsia="Calibri"/>
          <w:color w:val="000000" w:themeColor="text1"/>
          <w:szCs w:val="24"/>
        </w:rPr>
        <w:br/>
        <w:t>и модификаций)</w:t>
      </w:r>
      <w:r w:rsidRPr="008A5D0D">
        <w:rPr>
          <w:color w:val="000000" w:themeColor="text1"/>
          <w:szCs w:val="24"/>
        </w:rPr>
        <w:t xml:space="preserve"> </w:t>
      </w:r>
      <w:r w:rsidRPr="008A5D0D">
        <w:rPr>
          <w:rFonts w:eastAsia="Calibri"/>
          <w:color w:val="000000" w:themeColor="text1"/>
          <w:szCs w:val="24"/>
        </w:rPr>
        <w:t>с возможностью выделения отдельных периодов дат в сезоне</w:t>
      </w:r>
      <w:r w:rsidR="00EC45ED">
        <w:rPr>
          <w:rFonts w:eastAsia="Calibri"/>
          <w:color w:val="000000" w:themeColor="text1"/>
          <w:szCs w:val="24"/>
        </w:rPr>
        <w:t>;</w:t>
      </w:r>
    </w:p>
    <w:p w14:paraId="20D8C7CA" w14:textId="77777777" w:rsidR="00605FBA" w:rsidRPr="008A5D0D" w:rsidRDefault="00570368" w:rsidP="00D1792C">
      <w:pPr>
        <w:pStyle w:val="ad"/>
        <w:numPr>
          <w:ilvl w:val="0"/>
          <w:numId w:val="36"/>
        </w:numPr>
        <w:ind w:left="0" w:firstLine="709"/>
        <w:contextualSpacing w:val="0"/>
        <w:jc w:val="both"/>
        <w:rPr>
          <w:rFonts w:eastAsia="Calibri"/>
          <w:color w:val="000000" w:themeColor="text1"/>
          <w:szCs w:val="24"/>
        </w:rPr>
      </w:pPr>
      <w:r w:rsidRPr="008A5D0D">
        <w:rPr>
          <w:color w:val="000000" w:themeColor="text1"/>
          <w:szCs w:val="24"/>
        </w:rPr>
        <w:t xml:space="preserve">возможность </w:t>
      </w:r>
      <w:r w:rsidRPr="008A5D0D">
        <w:rPr>
          <w:rFonts w:eastAsia="Calibri"/>
          <w:color w:val="000000" w:themeColor="text1"/>
          <w:szCs w:val="24"/>
        </w:rPr>
        <w:t>автоматической сверки информации в справочнике «Рейсы» ЭЖФИ со справочником «Автоматическая обработка рейсов» ЭЖФИ с визуализацией несовпадения данных по номеру рейса и направлению;</w:t>
      </w:r>
    </w:p>
    <w:p w14:paraId="3775662D" w14:textId="77777777" w:rsidR="00605FBA" w:rsidRPr="008A5D0D" w:rsidRDefault="00570368" w:rsidP="00D1792C">
      <w:pPr>
        <w:pStyle w:val="ad"/>
        <w:numPr>
          <w:ilvl w:val="0"/>
          <w:numId w:val="36"/>
        </w:numPr>
        <w:ind w:left="0" w:firstLine="709"/>
        <w:contextualSpacing w:val="0"/>
        <w:jc w:val="both"/>
        <w:rPr>
          <w:rFonts w:eastAsia="Calibri"/>
          <w:color w:val="000000" w:themeColor="text1"/>
          <w:szCs w:val="24"/>
        </w:rPr>
      </w:pPr>
      <w:r w:rsidRPr="008A5D0D">
        <w:rPr>
          <w:color w:val="000000" w:themeColor="text1"/>
          <w:szCs w:val="24"/>
        </w:rPr>
        <w:t xml:space="preserve">возможность </w:t>
      </w:r>
      <w:r w:rsidRPr="008A5D0D">
        <w:rPr>
          <w:rFonts w:eastAsia="Calibri"/>
          <w:color w:val="000000" w:themeColor="text1"/>
          <w:szCs w:val="24"/>
        </w:rPr>
        <w:t>настройки фильтрации списка модифицированных рейсов для выбора только необработанных рейсов из общего списка;</w:t>
      </w:r>
    </w:p>
    <w:p w14:paraId="2DDDA55D" w14:textId="77777777" w:rsidR="00605FBA" w:rsidRPr="008A5D0D" w:rsidRDefault="00570368" w:rsidP="00D1792C">
      <w:pPr>
        <w:pStyle w:val="ad"/>
        <w:numPr>
          <w:ilvl w:val="0"/>
          <w:numId w:val="36"/>
        </w:numPr>
        <w:ind w:left="0" w:firstLine="709"/>
        <w:contextualSpacing w:val="0"/>
        <w:jc w:val="both"/>
        <w:rPr>
          <w:rFonts w:eastAsia="Calibri"/>
          <w:color w:val="000000" w:themeColor="text1"/>
          <w:szCs w:val="24"/>
        </w:rPr>
      </w:pPr>
      <w:r w:rsidRPr="008A5D0D">
        <w:rPr>
          <w:color w:val="000000" w:themeColor="text1"/>
          <w:szCs w:val="24"/>
        </w:rPr>
        <w:t xml:space="preserve">возможность </w:t>
      </w:r>
      <w:r w:rsidRPr="008A5D0D">
        <w:rPr>
          <w:rFonts w:eastAsia="Calibri"/>
          <w:color w:val="000000" w:themeColor="text1"/>
          <w:szCs w:val="24"/>
        </w:rPr>
        <w:t>настройки фильтрации в календаре по частотности/периодичности в заданном периоде дат (только определённые дни недели, только определённые числа месяца и так далее);</w:t>
      </w:r>
    </w:p>
    <w:p w14:paraId="2B1DB289" w14:textId="77777777" w:rsidR="00605FBA" w:rsidRPr="008A5D0D" w:rsidRDefault="00570368" w:rsidP="00D1792C">
      <w:pPr>
        <w:pStyle w:val="ad"/>
        <w:numPr>
          <w:ilvl w:val="0"/>
          <w:numId w:val="36"/>
        </w:numPr>
        <w:ind w:left="0" w:firstLine="709"/>
        <w:contextualSpacing w:val="0"/>
        <w:jc w:val="both"/>
        <w:rPr>
          <w:rFonts w:eastAsia="Calibri"/>
          <w:color w:val="000000" w:themeColor="text1"/>
          <w:szCs w:val="24"/>
        </w:rPr>
      </w:pPr>
      <w:r w:rsidRPr="008A5D0D">
        <w:rPr>
          <w:color w:val="000000" w:themeColor="text1"/>
          <w:szCs w:val="24"/>
        </w:rPr>
        <w:t>возможность</w:t>
      </w:r>
      <w:r w:rsidRPr="008A5D0D">
        <w:rPr>
          <w:rFonts w:eastAsia="Calibri"/>
          <w:color w:val="000000" w:themeColor="text1"/>
          <w:szCs w:val="24"/>
        </w:rPr>
        <w:t xml:space="preserve"> в поле «дополнение» каждой модификации делать записи, отображаемые при открытии основной формы рейса.</w:t>
      </w:r>
    </w:p>
    <w:p w14:paraId="7A9F884E" w14:textId="77777777" w:rsidR="00AC3E54" w:rsidRPr="008A5D0D" w:rsidRDefault="00AC3E54" w:rsidP="008A5D0D">
      <w:pPr>
        <w:jc w:val="both"/>
      </w:pPr>
    </w:p>
    <w:p w14:paraId="553D0AD3" w14:textId="77777777" w:rsidR="00605FBA" w:rsidRPr="008A5D0D" w:rsidRDefault="00570368" w:rsidP="00CE17F8">
      <w:pPr>
        <w:pStyle w:val="5"/>
        <w:spacing w:line="240" w:lineRule="auto"/>
        <w:ind w:firstLine="709"/>
        <w:rPr>
          <w:rFonts w:ascii="Times New Roman" w:hAnsi="Times New Roman"/>
        </w:rPr>
      </w:pPr>
      <w:bookmarkStart w:id="33" w:name="_Toc140154828"/>
      <w:r w:rsidRPr="008A5D0D">
        <w:rPr>
          <w:rFonts w:ascii="Times New Roman" w:hAnsi="Times New Roman"/>
        </w:rPr>
        <w:t>7.1.8.1.1. Механизм оповещений ЭЖФИ</w:t>
      </w:r>
      <w:bookmarkEnd w:id="33"/>
      <w:r w:rsidRPr="008A5D0D">
        <w:rPr>
          <w:rFonts w:ascii="Times New Roman" w:hAnsi="Times New Roman"/>
        </w:rPr>
        <w:t xml:space="preserve"> </w:t>
      </w:r>
    </w:p>
    <w:p w14:paraId="21D52F79" w14:textId="77777777" w:rsidR="00605FBA" w:rsidRPr="008A5D0D" w:rsidRDefault="00570368" w:rsidP="008A5D0D">
      <w:pPr>
        <w:pStyle w:val="ad"/>
        <w:ind w:left="0" w:firstLine="709"/>
        <w:contextualSpacing w:val="0"/>
        <w:jc w:val="both"/>
        <w:rPr>
          <w:strike/>
        </w:rPr>
      </w:pPr>
      <w:r w:rsidRPr="008A5D0D">
        <w:lastRenderedPageBreak/>
        <w:t>В Системе должен быть предусмотрен механизм уведомлений (алертов). В их числе – перечень необработанных рейсов (с неотправленными сообщениями), необеспеченных рейсов (рейсы без полученных разрешений), другие.</w:t>
      </w:r>
    </w:p>
    <w:p w14:paraId="0A8B013D" w14:textId="4AC1E51A" w:rsidR="00605FBA" w:rsidRPr="008A5D0D" w:rsidRDefault="00570368" w:rsidP="008A5D0D">
      <w:pPr>
        <w:pStyle w:val="ad"/>
        <w:ind w:left="0" w:firstLine="709"/>
        <w:contextualSpacing w:val="0"/>
        <w:jc w:val="both"/>
      </w:pPr>
      <w:r w:rsidRPr="008A5D0D">
        <w:t>Система должна иметь возможность присоединения и сохранения вложенных файлов, возможность создания гиперссылок к документам из корпоративного хранилища (сетевой диск, корпоративный портал). Возможность присоединения любой необходимой информации по рейсу в текстов</w:t>
      </w:r>
      <w:r w:rsidR="009E1B2A">
        <w:t>ом</w:t>
      </w:r>
      <w:r w:rsidRPr="008A5D0D">
        <w:t xml:space="preserve"> и </w:t>
      </w:r>
      <w:r w:rsidR="009E1B2A" w:rsidRPr="008A5D0D">
        <w:t>графическ</w:t>
      </w:r>
      <w:r w:rsidR="009E1B2A">
        <w:t>ом</w:t>
      </w:r>
      <w:r w:rsidR="009E1B2A" w:rsidRPr="008A5D0D">
        <w:t xml:space="preserve"> </w:t>
      </w:r>
      <w:r w:rsidRPr="008A5D0D">
        <w:t>форматах.</w:t>
      </w:r>
    </w:p>
    <w:p w14:paraId="11BB3131" w14:textId="21396228" w:rsidR="00605FBA" w:rsidRPr="008A5D0D" w:rsidRDefault="00570368" w:rsidP="008A5D0D">
      <w:pPr>
        <w:pStyle w:val="ad"/>
        <w:ind w:left="0" w:firstLine="709"/>
        <w:contextualSpacing w:val="0"/>
        <w:jc w:val="both"/>
      </w:pPr>
      <w:r w:rsidRPr="008A5D0D">
        <w:t xml:space="preserve">Система предоставляет механизм отчетности. В </w:t>
      </w:r>
      <w:r w:rsidR="0013707F">
        <w:t>том</w:t>
      </w:r>
      <w:r w:rsidR="0013707F" w:rsidRPr="008A5D0D">
        <w:t xml:space="preserve"> </w:t>
      </w:r>
      <w:r w:rsidRPr="008A5D0D">
        <w:t>числе – количество и виды изменений по рейсам за указанный период; отчет по статусам обеспеченных рейсов (регулярные, дополнительные, чартерные), отчет по статусам выполнения (выполнены, перенесены, отменены), количество запрошенных слотов и другие.</w:t>
      </w:r>
    </w:p>
    <w:p w14:paraId="555AE8D6" w14:textId="77777777" w:rsidR="00605FBA" w:rsidRPr="008A5D0D" w:rsidRDefault="00570368" w:rsidP="008A5D0D">
      <w:pPr>
        <w:pStyle w:val="ad"/>
        <w:ind w:left="0" w:firstLine="709"/>
        <w:contextualSpacing w:val="0"/>
        <w:jc w:val="both"/>
      </w:pPr>
      <w:r w:rsidRPr="008A5D0D">
        <w:t xml:space="preserve">Реализовать отчетность с возможностью настройки выборки данных посредством фильтрации. Набор полей для фильтрации будет уточнен на этапе проектирования и/или в частном техническом задании на разработку указанного функционала.  </w:t>
      </w:r>
    </w:p>
    <w:p w14:paraId="1BA330E3" w14:textId="77777777" w:rsidR="00605FBA" w:rsidRPr="008A5D0D" w:rsidRDefault="00570368" w:rsidP="008A5D0D">
      <w:pPr>
        <w:pStyle w:val="ad"/>
        <w:ind w:left="0" w:firstLine="709"/>
        <w:contextualSpacing w:val="0"/>
        <w:jc w:val="both"/>
      </w:pPr>
      <w:r w:rsidRPr="008A5D0D">
        <w:t xml:space="preserve">Предусмотреть возможность при применении второй и более модификаций по блоку дат показывать в календаре даты, на которые уже имеются индивидуальные изменения  </w:t>
      </w:r>
      <w:r w:rsidRPr="008A5D0D">
        <w:br/>
        <w:t xml:space="preserve">(с тем, чтобы пользователь мог сразу же убрать их из модифицируемого перечня дат </w:t>
      </w:r>
      <w:r w:rsidRPr="008A5D0D">
        <w:br/>
        <w:t>и не формировать каждый раз новое изменение рейса).   </w:t>
      </w:r>
    </w:p>
    <w:p w14:paraId="5E973174" w14:textId="77777777" w:rsidR="00605FBA" w:rsidRPr="008A5D0D" w:rsidRDefault="00570368" w:rsidP="008A5D0D">
      <w:pPr>
        <w:pStyle w:val="ad"/>
        <w:ind w:left="0" w:firstLine="709"/>
        <w:contextualSpacing w:val="0"/>
        <w:jc w:val="both"/>
      </w:pPr>
      <w:r w:rsidRPr="008A5D0D">
        <w:t>Необходимо визуализировать информацию из полей с комментариями в сообщениях типа ASM, MVT и XML в ЭЖФИ. Данные отображать на вкладке «Дополнительная информация» раздела Журнала.</w:t>
      </w:r>
    </w:p>
    <w:p w14:paraId="695129CC" w14:textId="77777777" w:rsidR="00605FBA" w:rsidRPr="008A5D0D" w:rsidRDefault="00570368" w:rsidP="008A5D0D">
      <w:pPr>
        <w:pStyle w:val="ad"/>
        <w:ind w:left="0" w:firstLine="709"/>
        <w:contextualSpacing w:val="0"/>
        <w:jc w:val="both"/>
      </w:pPr>
      <w:r w:rsidRPr="008A5D0D">
        <w:t>Реализовать возможность вносить бортовые номера ВС при ручном вводе рейса, реализовать автоматическое наполнение бортовых номеров из сообщений ASM. Реализация должна позволить применять функцию поиска рейса по указанному бортовому номеру ВС.</w:t>
      </w:r>
    </w:p>
    <w:p w14:paraId="69BD5E35" w14:textId="77777777" w:rsidR="00605FBA" w:rsidRPr="008A5D0D" w:rsidRDefault="00570368" w:rsidP="008A5D0D">
      <w:pPr>
        <w:pStyle w:val="ad"/>
        <w:ind w:left="0" w:firstLine="709"/>
        <w:contextualSpacing w:val="0"/>
        <w:jc w:val="both"/>
      </w:pPr>
      <w:r w:rsidRPr="008A5D0D">
        <w:t xml:space="preserve">Реализовать возможность переносить примечание к записи рейса с предпоследней записи по рейсу и так на каждую следующую запись, с возможностью ручной корректировки каждого примечания. </w:t>
      </w:r>
    </w:p>
    <w:p w14:paraId="0338B951" w14:textId="0FF9853E" w:rsidR="00CB0965" w:rsidRPr="008A5D0D" w:rsidRDefault="00570368" w:rsidP="00A179C9">
      <w:pPr>
        <w:pStyle w:val="ad"/>
        <w:ind w:left="0" w:firstLine="709"/>
        <w:contextualSpacing w:val="0"/>
        <w:jc w:val="both"/>
      </w:pPr>
      <w:r w:rsidRPr="008A5D0D">
        <w:t>Реализовать возможность одновременного открытия и поддержки в активном состоянии нескольких окон, соответствующих разным рейсам. Обеспечить возможность оператору работать с несколькими рейсами одновременно.</w:t>
      </w:r>
    </w:p>
    <w:p w14:paraId="322A1C3D" w14:textId="317765A2" w:rsidR="00605FBA" w:rsidRPr="008A5D0D" w:rsidRDefault="00570368" w:rsidP="00CE17F8">
      <w:pPr>
        <w:pStyle w:val="4"/>
        <w:spacing w:line="240" w:lineRule="auto"/>
        <w:ind w:firstLine="709"/>
        <w:rPr>
          <w:rFonts w:ascii="Times New Roman" w:hAnsi="Times New Roman"/>
        </w:rPr>
      </w:pPr>
      <w:bookmarkStart w:id="34" w:name="_Toc140154829"/>
      <w:r w:rsidRPr="008A5D0D">
        <w:rPr>
          <w:rFonts w:ascii="Times New Roman" w:hAnsi="Times New Roman"/>
        </w:rPr>
        <w:t>7.1.8.2 Требования к функционалу формировани</w:t>
      </w:r>
      <w:r w:rsidR="009E1B2A">
        <w:rPr>
          <w:rFonts w:ascii="Times New Roman" w:hAnsi="Times New Roman"/>
        </w:rPr>
        <w:t>я</w:t>
      </w:r>
      <w:r w:rsidRPr="008A5D0D">
        <w:rPr>
          <w:rFonts w:ascii="Times New Roman" w:hAnsi="Times New Roman"/>
        </w:rPr>
        <w:t xml:space="preserve"> SCR-запросов на всю глубину сезонного расписания</w:t>
      </w:r>
      <w:bookmarkEnd w:id="34"/>
    </w:p>
    <w:p w14:paraId="148A1267" w14:textId="77777777" w:rsidR="00605FBA" w:rsidRPr="008A5D0D" w:rsidRDefault="00570368" w:rsidP="008A5D0D">
      <w:pPr>
        <w:pStyle w:val="ad"/>
        <w:ind w:left="0" w:firstLine="709"/>
        <w:contextualSpacing w:val="0"/>
        <w:jc w:val="both"/>
        <w:rPr>
          <w:color w:val="000000" w:themeColor="text1"/>
        </w:rPr>
      </w:pPr>
      <w:r w:rsidRPr="008A5D0D">
        <w:rPr>
          <w:color w:val="000000" w:themeColor="text1"/>
        </w:rPr>
        <w:t>Система должна выполнять следующие функции:</w:t>
      </w:r>
    </w:p>
    <w:p w14:paraId="0FF0B36A" w14:textId="42CB9B72" w:rsidR="00605FBA" w:rsidRPr="008A5D0D" w:rsidRDefault="00570368" w:rsidP="00D1792C">
      <w:pPr>
        <w:pStyle w:val="ad"/>
        <w:numPr>
          <w:ilvl w:val="0"/>
          <w:numId w:val="37"/>
        </w:numPr>
        <w:tabs>
          <w:tab w:val="left" w:pos="1134"/>
        </w:tabs>
        <w:ind w:left="0" w:firstLine="709"/>
        <w:jc w:val="both"/>
        <w:rPr>
          <w:color w:val="000000" w:themeColor="text1"/>
        </w:rPr>
      </w:pPr>
      <w:r w:rsidRPr="008A5D0D">
        <w:rPr>
          <w:color w:val="000000" w:themeColor="text1"/>
        </w:rPr>
        <w:t>формировать слот запросы в формате SCR на модифицированные рейсы, на всю глубину сезонного расписания</w:t>
      </w:r>
      <w:r w:rsidR="00EC45ED">
        <w:rPr>
          <w:color w:val="000000" w:themeColor="text1"/>
        </w:rPr>
        <w:t>;</w:t>
      </w:r>
    </w:p>
    <w:p w14:paraId="201FB39D" w14:textId="4DD61FA1" w:rsidR="00605FBA" w:rsidRPr="008A5D0D" w:rsidRDefault="00570368" w:rsidP="00D1792C">
      <w:pPr>
        <w:pStyle w:val="ad"/>
        <w:numPr>
          <w:ilvl w:val="0"/>
          <w:numId w:val="37"/>
        </w:numPr>
        <w:tabs>
          <w:tab w:val="left" w:pos="1134"/>
        </w:tabs>
        <w:ind w:left="0" w:firstLine="709"/>
        <w:jc w:val="both"/>
        <w:rPr>
          <w:color w:val="000000" w:themeColor="text1"/>
        </w:rPr>
      </w:pPr>
      <w:r w:rsidRPr="008A5D0D">
        <w:rPr>
          <w:color w:val="000000" w:themeColor="text1"/>
        </w:rPr>
        <w:t>отправлять слот запрос в адрес слот-координаторов аэропортов по Е-Mail</w:t>
      </w:r>
      <w:r w:rsidR="009E1B2A">
        <w:rPr>
          <w:color w:val="000000" w:themeColor="text1"/>
        </w:rPr>
        <w:t xml:space="preserve"> и через </w:t>
      </w:r>
      <w:r w:rsidR="005A6BAE">
        <w:rPr>
          <w:color w:val="000000" w:themeColor="text1"/>
        </w:rPr>
        <w:t>интеграционную шину предприятия для маршрутизации по разрешенным каналам связи</w:t>
      </w:r>
      <w:r w:rsidR="00EC45ED">
        <w:rPr>
          <w:color w:val="000000" w:themeColor="text1"/>
        </w:rPr>
        <w:t>;</w:t>
      </w:r>
    </w:p>
    <w:p w14:paraId="7B3A5A29" w14:textId="4AFE2AA6" w:rsidR="00605FBA" w:rsidRPr="008A5D0D" w:rsidRDefault="00570368" w:rsidP="00D1792C">
      <w:pPr>
        <w:pStyle w:val="ad"/>
        <w:numPr>
          <w:ilvl w:val="0"/>
          <w:numId w:val="37"/>
        </w:numPr>
        <w:tabs>
          <w:tab w:val="left" w:pos="1134"/>
        </w:tabs>
        <w:ind w:left="0" w:firstLine="709"/>
        <w:jc w:val="both"/>
        <w:rPr>
          <w:color w:val="000000" w:themeColor="text1"/>
        </w:rPr>
      </w:pPr>
      <w:r w:rsidRPr="008A5D0D">
        <w:rPr>
          <w:color w:val="000000" w:themeColor="text1"/>
        </w:rPr>
        <w:t>автоматически вносить данные по модифицированным рейсам в электронный журнал</w:t>
      </w:r>
      <w:r w:rsidR="00EC45ED">
        <w:rPr>
          <w:color w:val="000000" w:themeColor="text1"/>
        </w:rPr>
        <w:t>;</w:t>
      </w:r>
    </w:p>
    <w:p w14:paraId="08A1C5B8" w14:textId="77777777" w:rsidR="00605FBA" w:rsidRPr="008A5D0D" w:rsidRDefault="00570368" w:rsidP="008A5D0D">
      <w:pPr>
        <w:pStyle w:val="ad"/>
        <w:ind w:left="0" w:firstLine="709"/>
        <w:contextualSpacing w:val="0"/>
        <w:jc w:val="both"/>
      </w:pPr>
      <w:r w:rsidRPr="008A5D0D">
        <w:rPr>
          <w:color w:val="000000" w:themeColor="text1"/>
        </w:rPr>
        <w:t>При разработке указанных функций необходимо учесть следующие требования и условия:</w:t>
      </w:r>
    </w:p>
    <w:p w14:paraId="412AC9D5" w14:textId="14A84DF8"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и</w:t>
      </w:r>
      <w:r w:rsidR="00570368" w:rsidRPr="008A5D0D">
        <w:rPr>
          <w:color w:val="000000" w:themeColor="text1"/>
        </w:rPr>
        <w:t>спользование SSIM-файла утвержденного проекта расписания, учитывая все внесенные изменения (поправки), в качестве источника расписания используется расписание на сезон, загружаемое из системы управления расписанием</w:t>
      </w:r>
      <w:r>
        <w:rPr>
          <w:color w:val="000000" w:themeColor="text1"/>
        </w:rPr>
        <w:t>;</w:t>
      </w:r>
    </w:p>
    <w:p w14:paraId="218DCDBE" w14:textId="712703BB"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ф</w:t>
      </w:r>
      <w:r w:rsidR="00570368" w:rsidRPr="008A5D0D">
        <w:rPr>
          <w:color w:val="000000" w:themeColor="text1"/>
        </w:rPr>
        <w:t xml:space="preserve">орма для запроса слотов должна </w:t>
      </w:r>
      <w:r w:rsidR="007F0FB1">
        <w:rPr>
          <w:color w:val="000000" w:themeColor="text1"/>
        </w:rPr>
        <w:t>содержать</w:t>
      </w:r>
      <w:r w:rsidR="007F0FB1" w:rsidRPr="008A5D0D">
        <w:rPr>
          <w:color w:val="000000" w:themeColor="text1"/>
        </w:rPr>
        <w:t xml:space="preserve"> </w:t>
      </w:r>
      <w:r w:rsidR="00570368" w:rsidRPr="008A5D0D">
        <w:rPr>
          <w:color w:val="000000" w:themeColor="text1"/>
        </w:rPr>
        <w:t>информацию по рейсу и поля для внесения дополнительной информации</w:t>
      </w:r>
      <w:r>
        <w:rPr>
          <w:color w:val="000000" w:themeColor="text1"/>
        </w:rPr>
        <w:t>;</w:t>
      </w:r>
    </w:p>
    <w:p w14:paraId="581AB1F0" w14:textId="3D288F52"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lastRenderedPageBreak/>
        <w:t>в</w:t>
      </w:r>
      <w:r w:rsidR="00570368" w:rsidRPr="008A5D0D">
        <w:rPr>
          <w:color w:val="000000" w:themeColor="text1"/>
        </w:rPr>
        <w:t>озможность формирования слот запроса на одну дату, на несколько дат или на период в одном сообщении SCR на рейсы, с временем выполнения от начала границы перспективного окна планирования</w:t>
      </w:r>
      <w:r>
        <w:rPr>
          <w:color w:val="000000" w:themeColor="text1"/>
        </w:rPr>
        <w:t>;</w:t>
      </w:r>
    </w:p>
    <w:p w14:paraId="13291BB5" w14:textId="417F1FB6"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п</w:t>
      </w:r>
      <w:r w:rsidR="00570368" w:rsidRPr="008A5D0D">
        <w:rPr>
          <w:color w:val="000000" w:themeColor="text1"/>
        </w:rPr>
        <w:t>ередача информации о рейсах, находящихся на границе перспективного и оперативного окна планирования в раздел ПО, отвечающего за обеспечение рейса в оперативном окне планирования с отображением всех проделанных модификаций на рейсе</w:t>
      </w:r>
      <w:r>
        <w:rPr>
          <w:color w:val="000000" w:themeColor="text1"/>
        </w:rPr>
        <w:t>;</w:t>
      </w:r>
    </w:p>
    <w:p w14:paraId="2B18A83A" w14:textId="5719DE96"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в</w:t>
      </w:r>
      <w:r w:rsidR="00570368" w:rsidRPr="008A5D0D">
        <w:rPr>
          <w:color w:val="000000" w:themeColor="text1"/>
        </w:rPr>
        <w:t>озможность отправления SCR сообщения в адреса слот координаторов</w:t>
      </w:r>
      <w:r>
        <w:rPr>
          <w:color w:val="000000" w:themeColor="text1"/>
        </w:rPr>
        <w:t>;</w:t>
      </w:r>
    </w:p>
    <w:p w14:paraId="6BFA78C2" w14:textId="59A3C825"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в</w:t>
      </w:r>
      <w:r w:rsidR="00570368" w:rsidRPr="008A5D0D">
        <w:rPr>
          <w:color w:val="000000" w:themeColor="text1"/>
        </w:rPr>
        <w:t>озможность приема и отображения ответов на SCR сообщения от слота координаторов других аэропортов</w:t>
      </w:r>
      <w:r>
        <w:rPr>
          <w:color w:val="000000" w:themeColor="text1"/>
        </w:rPr>
        <w:t>;</w:t>
      </w:r>
    </w:p>
    <w:p w14:paraId="02F79375" w14:textId="5E8ED883"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в</w:t>
      </w:r>
      <w:r w:rsidR="00570368" w:rsidRPr="008A5D0D">
        <w:rPr>
          <w:color w:val="000000" w:themeColor="text1"/>
        </w:rPr>
        <w:t>озможность автоматического внесения данных по модифицированным рейсам в электронный журнал</w:t>
      </w:r>
      <w:r>
        <w:rPr>
          <w:color w:val="000000" w:themeColor="text1"/>
        </w:rPr>
        <w:t>;</w:t>
      </w:r>
    </w:p>
    <w:p w14:paraId="6EE08F0C" w14:textId="49562BF9"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э</w:t>
      </w:r>
      <w:r w:rsidR="00570368" w:rsidRPr="008A5D0D">
        <w:rPr>
          <w:color w:val="000000" w:themeColor="text1"/>
        </w:rPr>
        <w:t>лектронный журнал должен иметь поля для автоматического и ручного ввода информации</w:t>
      </w:r>
      <w:r>
        <w:rPr>
          <w:color w:val="000000" w:themeColor="text1"/>
        </w:rPr>
        <w:t>;</w:t>
      </w:r>
    </w:p>
    <w:p w14:paraId="37DCAB42" w14:textId="2C351D97"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д</w:t>
      </w:r>
      <w:r w:rsidR="00570368" w:rsidRPr="008A5D0D">
        <w:rPr>
          <w:color w:val="000000" w:themeColor="text1"/>
        </w:rPr>
        <w:t>олжен быть реализован алгоритм для построения цепочки ассоциированных рейсов при автоматическом создании модификаций по расписанию, включающий как применение правила «номер рейса+1», так и прямое указание номера обратного рейса или аэропорта отправления. Предусмотреть возможность ведения стандартизированного списка номеров рейсов по направлениям и признакам вылетной\прилетной. Горизонт стыковки с обратным рейсом по умолчанию должен составлять 12 часов с возможностью установить в ручном режиме значения 6, 12, 18, 24, 30 или 48 часов</w:t>
      </w:r>
      <w:r>
        <w:rPr>
          <w:color w:val="000000" w:themeColor="text1"/>
        </w:rPr>
        <w:t>;</w:t>
      </w:r>
    </w:p>
    <w:p w14:paraId="27A2E31D" w14:textId="2221B71C"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д</w:t>
      </w:r>
      <w:r w:rsidR="00570368" w:rsidRPr="008A5D0D">
        <w:rPr>
          <w:color w:val="000000" w:themeColor="text1"/>
        </w:rPr>
        <w:t>иалог задания параметров модификации должен включать функциональность по повторному использованию ранее примененных параметров и копированию информационных полей при массовом создании модификаций</w:t>
      </w:r>
      <w:r>
        <w:rPr>
          <w:color w:val="000000" w:themeColor="text1"/>
        </w:rPr>
        <w:t>;</w:t>
      </w:r>
      <w:r w:rsidR="00570368" w:rsidRPr="008A5D0D">
        <w:rPr>
          <w:color w:val="000000" w:themeColor="text1"/>
        </w:rPr>
        <w:t xml:space="preserve"> </w:t>
      </w:r>
    </w:p>
    <w:p w14:paraId="2EEF84BC" w14:textId="775A9280"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д</w:t>
      </w:r>
      <w:r w:rsidR="00570368" w:rsidRPr="008A5D0D">
        <w:rPr>
          <w:color w:val="000000" w:themeColor="text1"/>
        </w:rPr>
        <w:t>олжен быть реализован тип рейсов «Облет» и Вид перевозки «О» - «Специальное обращение» для типов рейса «Чартерный» и «Дополнительный». Соответствие Типов рейсов и плановых Видов перевозки должно автоматически контролироваться хотя бы по одному плечу модификации</w:t>
      </w:r>
      <w:r>
        <w:rPr>
          <w:color w:val="000000" w:themeColor="text1"/>
        </w:rPr>
        <w:t>;</w:t>
      </w:r>
    </w:p>
    <w:p w14:paraId="35C3F8CA" w14:textId="33F3711D"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д</w:t>
      </w:r>
      <w:r w:rsidR="00570368" w:rsidRPr="008A5D0D">
        <w:rPr>
          <w:color w:val="000000" w:themeColor="text1"/>
        </w:rPr>
        <w:t>олжна быть автоматизирована работа с группами типов ВС (например, 32S для типов ВС 321, 320, 32B, 32A) и группами компоновок ВС (например, 32B и 31U), в том числе обеспечено автоматическое формирование SCR-сообщений в режиме «Без запроса» или вариантами обозначения ВС и компоновки в зависимости от согласованных условий работы с тем или иным аэропортом с возможностью ручной замены варианта формирования SCR</w:t>
      </w:r>
      <w:r>
        <w:rPr>
          <w:color w:val="000000" w:themeColor="text1"/>
        </w:rPr>
        <w:t>;</w:t>
      </w:r>
    </w:p>
    <w:p w14:paraId="3A2C24B7" w14:textId="0853DC32"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п</w:t>
      </w:r>
      <w:r w:rsidR="00570368" w:rsidRPr="008A5D0D">
        <w:rPr>
          <w:color w:val="000000" w:themeColor="text1"/>
        </w:rPr>
        <w:t>ользователь должен иметь возможность автоматически формировать и отправлять сообщения SCR о возврате к историческому слоту в ситуациях получения отказов из других аэропортов маршрута с включением данной операции в жизненный цикл модификации</w:t>
      </w:r>
      <w:r>
        <w:rPr>
          <w:color w:val="000000" w:themeColor="text1"/>
        </w:rPr>
        <w:t>;</w:t>
      </w:r>
    </w:p>
    <w:p w14:paraId="4A895752" w14:textId="5E56B168"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д</w:t>
      </w:r>
      <w:r w:rsidR="00570368" w:rsidRPr="008A5D0D">
        <w:rPr>
          <w:color w:val="000000" w:themeColor="text1"/>
        </w:rPr>
        <w:t>олжна быть реализована возможность импортировать готовое SCR-сообщение с подтверждающим результатом для аэропорта из закрытой модификации в новую модификацию, если параметры рейсов для этого аэропорта остаются неизменными</w:t>
      </w:r>
      <w:r>
        <w:rPr>
          <w:color w:val="000000" w:themeColor="text1"/>
        </w:rPr>
        <w:t>;</w:t>
      </w:r>
      <w:r w:rsidR="00570368" w:rsidRPr="008A5D0D">
        <w:rPr>
          <w:color w:val="000000" w:themeColor="text1"/>
        </w:rPr>
        <w:t xml:space="preserve"> </w:t>
      </w:r>
    </w:p>
    <w:p w14:paraId="11E7D2A3" w14:textId="0CEE4252"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п</w:t>
      </w:r>
      <w:r w:rsidR="00570368" w:rsidRPr="008A5D0D">
        <w:rPr>
          <w:color w:val="000000" w:themeColor="text1"/>
        </w:rPr>
        <w:t>ользователь должен иметь возможность формировать вручную средствами интерфейса произвольные групповые модификации с вариантами выполнения рейсов; отдельные модификации можно будет удалять или исключать из группы</w:t>
      </w:r>
      <w:r>
        <w:rPr>
          <w:color w:val="000000" w:themeColor="text1"/>
        </w:rPr>
        <w:t>;</w:t>
      </w:r>
      <w:r w:rsidR="00570368" w:rsidRPr="008A5D0D">
        <w:rPr>
          <w:color w:val="000000" w:themeColor="text1"/>
        </w:rPr>
        <w:t xml:space="preserve"> </w:t>
      </w:r>
    </w:p>
    <w:p w14:paraId="058875A2" w14:textId="40C56A98"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д</w:t>
      </w:r>
      <w:r w:rsidR="00570368" w:rsidRPr="008A5D0D">
        <w:rPr>
          <w:color w:val="000000" w:themeColor="text1"/>
        </w:rPr>
        <w:t>олжна быть реализована возможность формировать для групповых модификаций единое сообщение SCR с информационными строками для всех вариантов выполнения рейса; для отдельных модификаций из группы возможно будет формировать свои SCR сообщения и регистрировать отдельные SCR-ответы</w:t>
      </w:r>
      <w:r>
        <w:rPr>
          <w:color w:val="000000" w:themeColor="text1"/>
        </w:rPr>
        <w:t>;</w:t>
      </w:r>
    </w:p>
    <w:p w14:paraId="5F158717" w14:textId="504BA674"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д</w:t>
      </w:r>
      <w:r w:rsidR="00570368" w:rsidRPr="008A5D0D">
        <w:rPr>
          <w:color w:val="000000" w:themeColor="text1"/>
        </w:rPr>
        <w:t xml:space="preserve">олжна быть реализована возможность автоматически </w:t>
      </w:r>
      <w:r w:rsidR="009A3DA1">
        <w:rPr>
          <w:color w:val="000000" w:themeColor="text1"/>
        </w:rPr>
        <w:t>формир</w:t>
      </w:r>
      <w:r w:rsidR="009A3DA1" w:rsidRPr="008A5D0D">
        <w:rPr>
          <w:color w:val="000000" w:themeColor="text1"/>
        </w:rPr>
        <w:t xml:space="preserve">овать </w:t>
      </w:r>
      <w:r w:rsidR="00570368" w:rsidRPr="008A5D0D">
        <w:rPr>
          <w:color w:val="000000" w:themeColor="text1"/>
        </w:rPr>
        <w:t>ответы на сообщения SCR с исходными запросами, осуществлять анализ результата и представлять полученную информацию для проверки и подтверждения пользователем</w:t>
      </w:r>
      <w:r>
        <w:rPr>
          <w:color w:val="000000" w:themeColor="text1"/>
        </w:rPr>
        <w:t>;</w:t>
      </w:r>
    </w:p>
    <w:p w14:paraId="57EC62E2" w14:textId="414D56A5"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lastRenderedPageBreak/>
        <w:t>с</w:t>
      </w:r>
      <w:r w:rsidR="00570368" w:rsidRPr="008A5D0D">
        <w:rPr>
          <w:color w:val="000000" w:themeColor="text1"/>
        </w:rPr>
        <w:t>ообщения SCR должны быть оптимизированы таким образом, чтобы информация по рейсам за смежные даты включалась в одну информационную строку</w:t>
      </w:r>
      <w:r>
        <w:rPr>
          <w:color w:val="000000" w:themeColor="text1"/>
        </w:rPr>
        <w:t>;</w:t>
      </w:r>
      <w:r w:rsidR="00570368" w:rsidRPr="008A5D0D">
        <w:rPr>
          <w:color w:val="000000" w:themeColor="text1"/>
        </w:rPr>
        <w:t xml:space="preserve"> </w:t>
      </w:r>
    </w:p>
    <w:p w14:paraId="229A56AA" w14:textId="4B37E7CD"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з</w:t>
      </w:r>
      <w:r w:rsidR="00570368" w:rsidRPr="008A5D0D">
        <w:rPr>
          <w:color w:val="000000" w:themeColor="text1"/>
        </w:rPr>
        <w:t>агруженная информация по актуальному расписанию должна отображаться как справочная информация; внесенные после загрузи SSIM файла в электронный журнал модификаций рейсов изменения расписания должны использоваться в качестве актуальной информации при создании новых модификаций</w:t>
      </w:r>
      <w:r>
        <w:rPr>
          <w:color w:val="000000" w:themeColor="text1"/>
        </w:rPr>
        <w:t>;</w:t>
      </w:r>
      <w:r w:rsidR="00570368" w:rsidRPr="008A5D0D">
        <w:rPr>
          <w:color w:val="000000" w:themeColor="text1"/>
        </w:rPr>
        <w:t xml:space="preserve"> </w:t>
      </w:r>
    </w:p>
    <w:p w14:paraId="15FB7414" w14:textId="4E164BA2"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г</w:t>
      </w:r>
      <w:r w:rsidR="00570368" w:rsidRPr="008A5D0D">
        <w:rPr>
          <w:color w:val="000000" w:themeColor="text1"/>
        </w:rPr>
        <w:t>рафический интерфейс пользователя в форме модификации должен быть оптимизирован для наглядного отображения и выделения в полях формы некорректных значений и значений параметров, определяющих вариант выполнения рейса в групповой модификации. Должна быть реализована возможность отмечать (выделять) произвольные модификации в интерфейсе Таблицы значком «звездочка»</w:t>
      </w:r>
      <w:r>
        <w:rPr>
          <w:color w:val="000000" w:themeColor="text1"/>
        </w:rPr>
        <w:t>;</w:t>
      </w:r>
    </w:p>
    <w:p w14:paraId="6AA0DF35" w14:textId="52C2FBF9"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а</w:t>
      </w:r>
      <w:r w:rsidR="00570368" w:rsidRPr="008A5D0D">
        <w:rPr>
          <w:color w:val="000000" w:themeColor="text1"/>
        </w:rPr>
        <w:t>дминистратор должен иметь возможность средствами интерфейса отменять перевод модификаций в состояние «архив» (аналогично восстановлению ошибочно удаленных модификаций) и удалять SCR-сообщения со статусом выполненной автоматической отправки</w:t>
      </w:r>
      <w:r>
        <w:rPr>
          <w:color w:val="000000" w:themeColor="text1"/>
        </w:rPr>
        <w:t>;</w:t>
      </w:r>
      <w:r w:rsidR="00570368" w:rsidRPr="008A5D0D">
        <w:rPr>
          <w:color w:val="000000" w:themeColor="text1"/>
        </w:rPr>
        <w:t xml:space="preserve">  </w:t>
      </w:r>
    </w:p>
    <w:p w14:paraId="389FDA15" w14:textId="6D09623B"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о</w:t>
      </w:r>
      <w:r w:rsidR="00570368" w:rsidRPr="008A5D0D">
        <w:rPr>
          <w:color w:val="000000" w:themeColor="text1"/>
        </w:rPr>
        <w:t>тчетность должна включать возможность дополнительной группировки и вывода количества выполненных модификаций по номерам рейсов, аэропортам назначения, исполнителям</w:t>
      </w:r>
      <w:r>
        <w:rPr>
          <w:color w:val="000000" w:themeColor="text1"/>
        </w:rPr>
        <w:t>;</w:t>
      </w:r>
      <w:r w:rsidR="00570368" w:rsidRPr="008A5D0D">
        <w:rPr>
          <w:color w:val="000000" w:themeColor="text1"/>
        </w:rPr>
        <w:t xml:space="preserve"> </w:t>
      </w:r>
    </w:p>
    <w:p w14:paraId="677E2BB2" w14:textId="31E91D4E"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р</w:t>
      </w:r>
      <w:r w:rsidR="00570368" w:rsidRPr="008A5D0D">
        <w:rPr>
          <w:color w:val="000000" w:themeColor="text1"/>
        </w:rPr>
        <w:t>еализовать настраиваемую работу произвольного аэропорта по локальному времени, учитывая его часовой пояс</w:t>
      </w:r>
      <w:r>
        <w:rPr>
          <w:color w:val="000000" w:themeColor="text1"/>
        </w:rPr>
        <w:t>;</w:t>
      </w:r>
    </w:p>
    <w:p w14:paraId="6E5F4439" w14:textId="446BC44F" w:rsidR="00605FBA" w:rsidRPr="008A5D0D" w:rsidRDefault="00EC45ED" w:rsidP="00D1792C">
      <w:pPr>
        <w:pStyle w:val="ad"/>
        <w:numPr>
          <w:ilvl w:val="0"/>
          <w:numId w:val="37"/>
        </w:numPr>
        <w:tabs>
          <w:tab w:val="left" w:pos="1134"/>
        </w:tabs>
        <w:ind w:left="0" w:firstLine="709"/>
        <w:jc w:val="both"/>
        <w:rPr>
          <w:color w:val="000000" w:themeColor="text1"/>
        </w:rPr>
      </w:pPr>
      <w:r>
        <w:rPr>
          <w:color w:val="000000" w:themeColor="text1"/>
        </w:rPr>
        <w:t>р</w:t>
      </w:r>
      <w:r w:rsidR="00570368" w:rsidRPr="008A5D0D">
        <w:rPr>
          <w:color w:val="000000" w:themeColor="text1"/>
        </w:rPr>
        <w:t>еализовать отправку дополнительных уведомлений по изменению расписания</w:t>
      </w:r>
      <w:r>
        <w:rPr>
          <w:color w:val="000000" w:themeColor="text1"/>
        </w:rPr>
        <w:t>;</w:t>
      </w:r>
    </w:p>
    <w:p w14:paraId="5A3DD354" w14:textId="727948B4" w:rsidR="00605FBA" w:rsidRPr="008A5D0D" w:rsidRDefault="00EC45ED" w:rsidP="00CE17F8">
      <w:pPr>
        <w:pStyle w:val="ad"/>
        <w:numPr>
          <w:ilvl w:val="0"/>
          <w:numId w:val="37"/>
        </w:numPr>
        <w:tabs>
          <w:tab w:val="left" w:pos="1134"/>
        </w:tabs>
        <w:ind w:left="0" w:firstLine="709"/>
        <w:jc w:val="both"/>
      </w:pPr>
      <w:r>
        <w:rPr>
          <w:color w:val="000000" w:themeColor="text1"/>
        </w:rPr>
        <w:t>а</w:t>
      </w:r>
      <w:r w:rsidR="00570368" w:rsidRPr="008A5D0D">
        <w:rPr>
          <w:color w:val="000000" w:themeColor="text1"/>
        </w:rPr>
        <w:t>втоматически заполнять реквизиты получателя адреса AFTN/EMAIL в зависимости от аэропорта выполнения рейсов.</w:t>
      </w:r>
    </w:p>
    <w:p w14:paraId="10E13242" w14:textId="5B57D81A" w:rsidR="00605FBA" w:rsidRPr="00030333" w:rsidRDefault="00570368" w:rsidP="00CE17F8">
      <w:pPr>
        <w:pStyle w:val="ad"/>
        <w:numPr>
          <w:ilvl w:val="2"/>
          <w:numId w:val="1"/>
        </w:numPr>
        <w:spacing w:before="120" w:after="120"/>
        <w:ind w:left="0" w:firstLine="709"/>
        <w:contextualSpacing w:val="0"/>
        <w:jc w:val="both"/>
        <w:outlineLvl w:val="2"/>
        <w:rPr>
          <w:b/>
        </w:rPr>
      </w:pPr>
      <w:bookmarkStart w:id="35" w:name="_Toc140154830"/>
      <w:r w:rsidRPr="00030333">
        <w:rPr>
          <w:b/>
        </w:rPr>
        <w:t>Требования к функционалу контроля точности посадки и обработки сообщений:</w:t>
      </w:r>
      <w:bookmarkEnd w:id="35"/>
    </w:p>
    <w:p w14:paraId="1D719113" w14:textId="2F7B3D9B" w:rsidR="00605FBA" w:rsidRPr="008A5D0D" w:rsidRDefault="00AF0209" w:rsidP="00D1792C">
      <w:pPr>
        <w:pStyle w:val="ad"/>
        <w:widowControl w:val="0"/>
        <w:numPr>
          <w:ilvl w:val="0"/>
          <w:numId w:val="38"/>
        </w:numPr>
        <w:ind w:left="0" w:firstLine="709"/>
        <w:jc w:val="both"/>
      </w:pPr>
      <w:r>
        <w:t>о</w:t>
      </w:r>
      <w:r w:rsidR="00570368" w:rsidRPr="008A5D0D">
        <w:t xml:space="preserve">беспечить возможность интеграции с различными провайдерами ACARS </w:t>
      </w:r>
      <w:r w:rsidR="00AF6D6F">
        <w:t>через интеграционную шину предприятия</w:t>
      </w:r>
      <w:r>
        <w:t>;</w:t>
      </w:r>
    </w:p>
    <w:p w14:paraId="4D273BAA" w14:textId="2F300659" w:rsidR="00605FBA" w:rsidRPr="008A5D0D" w:rsidRDefault="00AF0209" w:rsidP="00D1792C">
      <w:pPr>
        <w:pStyle w:val="ad"/>
        <w:widowControl w:val="0"/>
        <w:numPr>
          <w:ilvl w:val="0"/>
          <w:numId w:val="38"/>
        </w:numPr>
        <w:ind w:left="0" w:firstLine="709"/>
        <w:jc w:val="both"/>
      </w:pPr>
      <w:r>
        <w:t>в</w:t>
      </w:r>
      <w:r w:rsidR="00570368" w:rsidRPr="008A5D0D">
        <w:t>озможность отправки автоматизированных сообщений со статусами отправки</w:t>
      </w:r>
      <w:r w:rsidR="00BB6300">
        <w:t xml:space="preserve"> через интеграционную шину предприятия</w:t>
      </w:r>
      <w:r>
        <w:t>;</w:t>
      </w:r>
    </w:p>
    <w:p w14:paraId="3617AC44" w14:textId="6098EE59" w:rsidR="00605FBA" w:rsidRPr="008A5D0D" w:rsidRDefault="00AF0209" w:rsidP="00D1792C">
      <w:pPr>
        <w:pStyle w:val="ad"/>
        <w:widowControl w:val="0"/>
        <w:numPr>
          <w:ilvl w:val="0"/>
          <w:numId w:val="38"/>
        </w:numPr>
        <w:ind w:left="0" w:firstLine="709"/>
        <w:jc w:val="both"/>
      </w:pPr>
      <w:r>
        <w:t>р</w:t>
      </w:r>
      <w:r w:rsidR="00570368" w:rsidRPr="008A5D0D">
        <w:t>еализовать механизм, позволяющий разрабатывать шаблоны сообщений, для этого предусмотреть механизм анализа регулярных, повторяющихся конструкций</w:t>
      </w:r>
      <w:r w:rsidR="00BB6300">
        <w:t xml:space="preserve"> по настраиваемым правилам</w:t>
      </w:r>
      <w:r>
        <w:t>;</w:t>
      </w:r>
    </w:p>
    <w:p w14:paraId="45387E26" w14:textId="06D5436D" w:rsidR="00605FBA" w:rsidRPr="008A5D0D" w:rsidRDefault="00AF0209" w:rsidP="00D1792C">
      <w:pPr>
        <w:pStyle w:val="ad"/>
        <w:widowControl w:val="0"/>
        <w:numPr>
          <w:ilvl w:val="0"/>
          <w:numId w:val="38"/>
        </w:numPr>
        <w:ind w:left="0" w:firstLine="709"/>
        <w:jc w:val="both"/>
      </w:pPr>
      <w:r>
        <w:t>р</w:t>
      </w:r>
      <w:r w:rsidR="00570368" w:rsidRPr="008A5D0D">
        <w:t>еализовать механизм, позволяющий сохранять данные из входящих сообщений в контексте бортов, в контексте рейсов. Эти данные должны быть доступны для использования в моделях генерации исходящих Freetext сообщений пользователям системы или в сторону подключенных 3-сторонних систем (например, сохранить текущее значение топлива на борту, добавить это значение в исходящем сообщении о посадке на запасном аэродроме и т.п.)</w:t>
      </w:r>
      <w:r>
        <w:t>;</w:t>
      </w:r>
    </w:p>
    <w:p w14:paraId="41A330BE" w14:textId="618886A4" w:rsidR="00605FBA" w:rsidRPr="00CE17F8" w:rsidRDefault="00AF0209" w:rsidP="00CE17F8">
      <w:pPr>
        <w:pStyle w:val="ad"/>
        <w:widowControl w:val="0"/>
        <w:numPr>
          <w:ilvl w:val="0"/>
          <w:numId w:val="39"/>
        </w:numPr>
        <w:ind w:left="0" w:firstLine="709"/>
        <w:contextualSpacing w:val="0"/>
        <w:jc w:val="both"/>
        <w:rPr>
          <w:color w:val="000000" w:themeColor="text1"/>
        </w:rPr>
      </w:pPr>
      <w:r w:rsidRPr="00CE17F8">
        <w:rPr>
          <w:color w:val="000000" w:themeColor="text1"/>
        </w:rPr>
        <w:t>и</w:t>
      </w:r>
      <w:r w:rsidR="00570368" w:rsidRPr="00CE17F8">
        <w:rPr>
          <w:color w:val="000000" w:themeColor="text1"/>
        </w:rPr>
        <w:t>нтеграция с системами МРО, СКОГГ, систем</w:t>
      </w:r>
      <w:r w:rsidR="00606C47" w:rsidRPr="00CE17F8">
        <w:rPr>
          <w:color w:val="000000" w:themeColor="text1"/>
        </w:rPr>
        <w:t>ой</w:t>
      </w:r>
      <w:r w:rsidR="00570368" w:rsidRPr="00CE17F8">
        <w:rPr>
          <w:color w:val="000000" w:themeColor="text1"/>
        </w:rPr>
        <w:t xml:space="preserve"> отслеживания наземных операци</w:t>
      </w:r>
      <w:r w:rsidR="00606C47" w:rsidRPr="00CE17F8">
        <w:rPr>
          <w:color w:val="000000" w:themeColor="text1"/>
        </w:rPr>
        <w:t>й</w:t>
      </w:r>
      <w:r w:rsidR="00570368" w:rsidRPr="00CE17F8">
        <w:rPr>
          <w:color w:val="000000" w:themeColor="text1"/>
        </w:rPr>
        <w:t>, центровки и планирования полетов</w:t>
      </w:r>
      <w:r w:rsidR="00606C47" w:rsidRPr="00CE17F8">
        <w:rPr>
          <w:color w:val="000000" w:themeColor="text1"/>
        </w:rPr>
        <w:t xml:space="preserve"> через интеграционную шину предприятия</w:t>
      </w:r>
      <w:r w:rsidRPr="00CE17F8">
        <w:rPr>
          <w:color w:val="000000" w:themeColor="text1"/>
        </w:rPr>
        <w:t>;</w:t>
      </w:r>
    </w:p>
    <w:p w14:paraId="2C91C171" w14:textId="48BE6DD1" w:rsidR="00605FBA" w:rsidRPr="00CE17F8" w:rsidRDefault="00AF0209" w:rsidP="00CE17F8">
      <w:pPr>
        <w:pStyle w:val="ad"/>
        <w:widowControl w:val="0"/>
        <w:numPr>
          <w:ilvl w:val="0"/>
          <w:numId w:val="39"/>
        </w:numPr>
        <w:ind w:left="0" w:firstLine="709"/>
        <w:contextualSpacing w:val="0"/>
        <w:jc w:val="both"/>
        <w:rPr>
          <w:color w:val="000000" w:themeColor="text1"/>
        </w:rPr>
      </w:pPr>
      <w:r w:rsidRPr="00CE17F8">
        <w:rPr>
          <w:color w:val="000000" w:themeColor="text1"/>
        </w:rPr>
        <w:t>в</w:t>
      </w:r>
      <w:r w:rsidR="00570368" w:rsidRPr="00CE17F8">
        <w:rPr>
          <w:color w:val="000000" w:themeColor="text1"/>
        </w:rPr>
        <w:t xml:space="preserve">озможность формирования сообщения </w:t>
      </w:r>
      <w:r w:rsidR="00606C47" w:rsidRPr="00CE17F8">
        <w:rPr>
          <w:color w:val="000000" w:themeColor="text1"/>
        </w:rPr>
        <w:t>в интеграционную шину предприятия</w:t>
      </w:r>
      <w:r w:rsidR="00606C47" w:rsidRPr="00CE17F8" w:rsidDel="00606C47">
        <w:rPr>
          <w:color w:val="000000" w:themeColor="text1"/>
        </w:rPr>
        <w:t xml:space="preserve"> </w:t>
      </w:r>
      <w:r w:rsidR="00570368" w:rsidRPr="00CE17F8">
        <w:rPr>
          <w:color w:val="000000" w:themeColor="text1"/>
        </w:rPr>
        <w:t>на основании информации, полученных по интеграции от других систем Заказчика, формируемых на основании описанных правилами шаблонами и отправляющееся по временным правилам отправки сообщения в полном соответствии с политиками адресов, привязанными к шаблонам</w:t>
      </w:r>
      <w:r w:rsidRPr="00CE17F8">
        <w:rPr>
          <w:color w:val="000000" w:themeColor="text1"/>
        </w:rPr>
        <w:t>;</w:t>
      </w:r>
    </w:p>
    <w:p w14:paraId="6EB6CC69" w14:textId="0987005A" w:rsidR="00605FBA" w:rsidRPr="00CE17F8" w:rsidRDefault="00AF0209" w:rsidP="00CE17F8">
      <w:pPr>
        <w:pStyle w:val="ad"/>
        <w:widowControl w:val="0"/>
        <w:numPr>
          <w:ilvl w:val="0"/>
          <w:numId w:val="39"/>
        </w:numPr>
        <w:ind w:left="0" w:firstLine="709"/>
        <w:contextualSpacing w:val="0"/>
        <w:jc w:val="both"/>
        <w:rPr>
          <w:color w:val="000000" w:themeColor="text1"/>
        </w:rPr>
      </w:pPr>
      <w:r w:rsidRPr="00CE17F8">
        <w:rPr>
          <w:color w:val="000000" w:themeColor="text1"/>
        </w:rPr>
        <w:t>н</w:t>
      </w:r>
      <w:r w:rsidR="00570368" w:rsidRPr="00CE17F8">
        <w:rPr>
          <w:color w:val="000000" w:themeColor="text1"/>
        </w:rPr>
        <w:t>еобходим механизм аудита (логирования) отправленных и полученных событий</w:t>
      </w:r>
      <w:r w:rsidR="00606C47" w:rsidRPr="00CE17F8">
        <w:rPr>
          <w:color w:val="000000" w:themeColor="text1"/>
        </w:rPr>
        <w:t>,</w:t>
      </w:r>
      <w:r w:rsidR="00570368" w:rsidRPr="00CE17F8">
        <w:rPr>
          <w:color w:val="000000" w:themeColor="text1"/>
        </w:rPr>
        <w:t xml:space="preserve"> в том числе статусов получения сообщения другими системами. Система может позволять сортировать статусы по рейсу дате и бортовому номеру</w:t>
      </w:r>
      <w:r w:rsidRPr="00CE17F8">
        <w:rPr>
          <w:color w:val="000000" w:themeColor="text1"/>
        </w:rPr>
        <w:t>;</w:t>
      </w:r>
    </w:p>
    <w:p w14:paraId="75CCD978" w14:textId="1333F1CA" w:rsidR="00605FBA" w:rsidRPr="00CE17F8" w:rsidRDefault="00AF0209" w:rsidP="00CE17F8">
      <w:pPr>
        <w:pStyle w:val="ad"/>
        <w:widowControl w:val="0"/>
        <w:numPr>
          <w:ilvl w:val="0"/>
          <w:numId w:val="39"/>
        </w:numPr>
        <w:ind w:left="0" w:firstLine="709"/>
        <w:contextualSpacing w:val="0"/>
        <w:jc w:val="both"/>
        <w:rPr>
          <w:color w:val="000000" w:themeColor="text1"/>
        </w:rPr>
      </w:pPr>
      <w:r w:rsidRPr="00CE17F8">
        <w:rPr>
          <w:color w:val="000000" w:themeColor="text1"/>
        </w:rPr>
        <w:t>н</w:t>
      </w:r>
      <w:r w:rsidR="00570368" w:rsidRPr="00CE17F8">
        <w:rPr>
          <w:color w:val="000000" w:themeColor="text1"/>
        </w:rPr>
        <w:t xml:space="preserve">еобходима возможность </w:t>
      </w:r>
      <w:r w:rsidR="00606C47" w:rsidRPr="00CE17F8">
        <w:rPr>
          <w:color w:val="000000" w:themeColor="text1"/>
        </w:rPr>
        <w:t xml:space="preserve">предназначения </w:t>
      </w:r>
      <w:r w:rsidR="00570368" w:rsidRPr="00CE17F8">
        <w:rPr>
          <w:color w:val="000000" w:themeColor="text1"/>
        </w:rPr>
        <w:t xml:space="preserve">сообщений </w:t>
      </w:r>
      <w:r w:rsidR="00606C47" w:rsidRPr="00CE17F8">
        <w:rPr>
          <w:color w:val="000000" w:themeColor="text1"/>
        </w:rPr>
        <w:t xml:space="preserve">в интеграционную шину предприятия для конкретного </w:t>
      </w:r>
      <w:r w:rsidR="00570368" w:rsidRPr="00CE17F8">
        <w:rPr>
          <w:color w:val="000000" w:themeColor="text1"/>
        </w:rPr>
        <w:t>рейс</w:t>
      </w:r>
      <w:r w:rsidR="00606C47" w:rsidRPr="00CE17F8">
        <w:rPr>
          <w:color w:val="000000" w:themeColor="text1"/>
        </w:rPr>
        <w:t xml:space="preserve">а, </w:t>
      </w:r>
      <w:r w:rsidR="00570368" w:rsidRPr="00CE17F8">
        <w:rPr>
          <w:color w:val="000000" w:themeColor="text1"/>
        </w:rPr>
        <w:t>борт</w:t>
      </w:r>
      <w:r w:rsidR="00606C47" w:rsidRPr="00CE17F8">
        <w:rPr>
          <w:color w:val="000000" w:themeColor="text1"/>
        </w:rPr>
        <w:t>а</w:t>
      </w:r>
      <w:r w:rsidR="00570368" w:rsidRPr="00CE17F8">
        <w:rPr>
          <w:color w:val="000000" w:themeColor="text1"/>
        </w:rPr>
        <w:t xml:space="preserve"> ВС, «всем бортам в воздухе»</w:t>
      </w:r>
      <w:r w:rsidR="00606C47" w:rsidRPr="00CE17F8">
        <w:rPr>
          <w:color w:val="000000" w:themeColor="text1"/>
        </w:rPr>
        <w:t>,</w:t>
      </w:r>
      <w:r w:rsidR="00570368" w:rsidRPr="00CE17F8">
        <w:rPr>
          <w:color w:val="000000" w:themeColor="text1"/>
        </w:rPr>
        <w:t xml:space="preserve"> «всем </w:t>
      </w:r>
      <w:r w:rsidR="00570368" w:rsidRPr="00CE17F8">
        <w:rPr>
          <w:color w:val="000000" w:themeColor="text1"/>
        </w:rPr>
        <w:lastRenderedPageBreak/>
        <w:t>бортам на земле»</w:t>
      </w:r>
      <w:r w:rsidR="00606C47" w:rsidRPr="00CE17F8">
        <w:rPr>
          <w:color w:val="000000" w:themeColor="text1"/>
        </w:rPr>
        <w:t>,</w:t>
      </w:r>
      <w:r w:rsidR="00570368" w:rsidRPr="00CE17F8">
        <w:rPr>
          <w:color w:val="000000" w:themeColor="text1"/>
        </w:rPr>
        <w:t xml:space="preserve"> «всем бортам, летящим в конкретный пункт назначения», «всем бортам конкретного типа ВС», всем бортам</w:t>
      </w:r>
      <w:r w:rsidR="00606C47" w:rsidRPr="00CE17F8">
        <w:rPr>
          <w:color w:val="000000" w:themeColor="text1"/>
        </w:rPr>
        <w:t xml:space="preserve"> по координатам</w:t>
      </w:r>
      <w:r w:rsidRPr="00CE17F8">
        <w:rPr>
          <w:color w:val="000000" w:themeColor="text1"/>
        </w:rPr>
        <w:t>;</w:t>
      </w:r>
    </w:p>
    <w:p w14:paraId="4EEB85F0" w14:textId="31E70F89" w:rsidR="00605FBA" w:rsidRPr="00CE17F8" w:rsidRDefault="003258D5" w:rsidP="00CE17F8">
      <w:pPr>
        <w:pStyle w:val="ad"/>
        <w:widowControl w:val="0"/>
        <w:numPr>
          <w:ilvl w:val="0"/>
          <w:numId w:val="39"/>
        </w:numPr>
        <w:ind w:left="0" w:firstLine="709"/>
        <w:contextualSpacing w:val="0"/>
        <w:jc w:val="both"/>
        <w:rPr>
          <w:color w:val="000000" w:themeColor="text1"/>
        </w:rPr>
      </w:pPr>
      <w:r>
        <w:rPr>
          <w:color w:val="000000" w:themeColor="text1"/>
        </w:rPr>
        <w:t>С</w:t>
      </w:r>
      <w:r w:rsidR="00570368" w:rsidRPr="00CE17F8">
        <w:rPr>
          <w:color w:val="000000" w:themeColor="text1"/>
        </w:rPr>
        <w:t xml:space="preserve">истема должна экспортировать данные в табличные и текстовые форматы офисного ПО и иметь </w:t>
      </w:r>
      <w:r w:rsidR="00606C47" w:rsidRPr="00CE17F8">
        <w:rPr>
          <w:color w:val="000000" w:themeColor="text1"/>
        </w:rPr>
        <w:t xml:space="preserve">возможность </w:t>
      </w:r>
      <w:r w:rsidR="00570368" w:rsidRPr="00CE17F8">
        <w:rPr>
          <w:color w:val="000000" w:themeColor="text1"/>
        </w:rPr>
        <w:t>настройк</w:t>
      </w:r>
      <w:r w:rsidR="00606C47" w:rsidRPr="00CE17F8">
        <w:rPr>
          <w:color w:val="000000" w:themeColor="text1"/>
        </w:rPr>
        <w:t>и</w:t>
      </w:r>
      <w:r w:rsidR="00570368" w:rsidRPr="00CE17F8">
        <w:rPr>
          <w:color w:val="000000" w:themeColor="text1"/>
        </w:rPr>
        <w:t xml:space="preserve"> отчетов</w:t>
      </w:r>
      <w:r w:rsidR="00AF0209" w:rsidRPr="00CE17F8">
        <w:rPr>
          <w:color w:val="000000" w:themeColor="text1"/>
        </w:rPr>
        <w:t>;</w:t>
      </w:r>
    </w:p>
    <w:p w14:paraId="4C7C48C5" w14:textId="49A67806" w:rsidR="00605FBA" w:rsidRPr="00CE17F8" w:rsidRDefault="00AF0209" w:rsidP="00CE17F8">
      <w:pPr>
        <w:pStyle w:val="ad"/>
        <w:widowControl w:val="0"/>
        <w:numPr>
          <w:ilvl w:val="0"/>
          <w:numId w:val="39"/>
        </w:numPr>
        <w:ind w:left="0" w:firstLine="709"/>
        <w:jc w:val="both"/>
        <w:rPr>
          <w:color w:val="000000" w:themeColor="text1"/>
        </w:rPr>
      </w:pPr>
      <w:r w:rsidRPr="00CE17F8">
        <w:rPr>
          <w:color w:val="000000" w:themeColor="text1"/>
        </w:rPr>
        <w:t>д</w:t>
      </w:r>
      <w:r w:rsidR="00CF6332" w:rsidRPr="00CE17F8">
        <w:rPr>
          <w:color w:val="000000" w:themeColor="text1"/>
        </w:rPr>
        <w:t>олжна быть реализована возможность</w:t>
      </w:r>
      <w:r w:rsidR="00570368" w:rsidRPr="00CE17F8">
        <w:rPr>
          <w:color w:val="000000" w:themeColor="text1"/>
        </w:rPr>
        <w:t xml:space="preserve"> направлять на пользователя/на группу пользователей</w:t>
      </w:r>
      <w:r w:rsidR="00C54BC1" w:rsidRPr="00CE17F8">
        <w:rPr>
          <w:color w:val="000000" w:themeColor="text1"/>
        </w:rPr>
        <w:t xml:space="preserve"> разные типы сообщений</w:t>
      </w:r>
      <w:r w:rsidR="00570368" w:rsidRPr="00CE17F8">
        <w:rPr>
          <w:color w:val="000000" w:themeColor="text1"/>
        </w:rPr>
        <w:t>, раздел</w:t>
      </w:r>
      <w:r w:rsidR="00CF6332" w:rsidRPr="00CE17F8">
        <w:rPr>
          <w:color w:val="000000" w:themeColor="text1"/>
        </w:rPr>
        <w:t>ять</w:t>
      </w:r>
      <w:r w:rsidR="00570368" w:rsidRPr="00CE17F8">
        <w:rPr>
          <w:color w:val="000000" w:themeColor="text1"/>
        </w:rPr>
        <w:t xml:space="preserve"> доступ на просмотр в системе</w:t>
      </w:r>
      <w:r w:rsidRPr="00CE17F8">
        <w:rPr>
          <w:color w:val="000000" w:themeColor="text1"/>
        </w:rPr>
        <w:t>;</w:t>
      </w:r>
    </w:p>
    <w:p w14:paraId="5EF3382E" w14:textId="4EA67DB0" w:rsidR="00605FBA" w:rsidRPr="00CE17F8" w:rsidRDefault="00AF0209" w:rsidP="00CE17F8">
      <w:pPr>
        <w:pStyle w:val="ad"/>
        <w:widowControl w:val="0"/>
        <w:numPr>
          <w:ilvl w:val="0"/>
          <w:numId w:val="39"/>
        </w:numPr>
        <w:ind w:left="0" w:firstLine="709"/>
        <w:contextualSpacing w:val="0"/>
        <w:jc w:val="both"/>
        <w:rPr>
          <w:color w:val="000000" w:themeColor="text1"/>
        </w:rPr>
      </w:pPr>
      <w:r w:rsidRPr="00CE17F8">
        <w:rPr>
          <w:color w:val="000000" w:themeColor="text1"/>
        </w:rPr>
        <w:t>С</w:t>
      </w:r>
      <w:r w:rsidR="00575219" w:rsidRPr="00CE17F8">
        <w:rPr>
          <w:color w:val="000000" w:themeColor="text1"/>
        </w:rPr>
        <w:t>истема</w:t>
      </w:r>
      <w:r w:rsidR="00570368" w:rsidRPr="00CE17F8">
        <w:rPr>
          <w:color w:val="000000" w:themeColor="text1"/>
        </w:rPr>
        <w:t xml:space="preserve"> должна обеспечивать пользователю доступ к данным по рейсам на глубину не менее 3 лет.</w:t>
      </w:r>
    </w:p>
    <w:p w14:paraId="3ACA8A5E" w14:textId="77777777" w:rsidR="00605FBA" w:rsidRPr="008A5D0D" w:rsidRDefault="00570368" w:rsidP="008A5D0D">
      <w:pPr>
        <w:pStyle w:val="ad"/>
        <w:ind w:left="0" w:firstLine="709"/>
        <w:contextualSpacing w:val="0"/>
        <w:jc w:val="both"/>
        <w:rPr>
          <w:b/>
        </w:rPr>
      </w:pPr>
      <w:r w:rsidRPr="008A5D0D">
        <w:rPr>
          <w:b/>
        </w:rPr>
        <w:t>Требования к набору данных:</w:t>
      </w:r>
    </w:p>
    <w:p w14:paraId="072B1118" w14:textId="1BADDB90"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дата рейса;</w:t>
      </w:r>
    </w:p>
    <w:p w14:paraId="1A3B6A23" w14:textId="3D525C5B"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номер рейса;</w:t>
      </w:r>
    </w:p>
    <w:p w14:paraId="74637ED4" w14:textId="55E7EBEA"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аэропорт вылета;</w:t>
      </w:r>
    </w:p>
    <w:p w14:paraId="28057B1C" w14:textId="6448BF83"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аэропорт прилета;</w:t>
      </w:r>
    </w:p>
    <w:p w14:paraId="7550B0D1" w14:textId="1E1D4765"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тип рейса;</w:t>
      </w:r>
    </w:p>
    <w:p w14:paraId="339C455A" w14:textId="376E50C4"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номер воздушного судна;</w:t>
      </w:r>
    </w:p>
    <w:p w14:paraId="0D1D5841" w14:textId="1D7F4B09"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типы отправленных сообщений по рейсу;</w:t>
      </w:r>
    </w:p>
    <w:p w14:paraId="39CF5ED3" w14:textId="2F244532"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время отправления по расписанию;</w:t>
      </w:r>
    </w:p>
    <w:p w14:paraId="63759ABE" w14:textId="55656D70"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полетное время;</w:t>
      </w:r>
    </w:p>
    <w:p w14:paraId="31BE5FEA" w14:textId="53A7549A"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разница между любыми значениями;</w:t>
      </w:r>
    </w:p>
    <w:p w14:paraId="6F725545" w14:textId="278FD33B" w:rsidR="00605FBA" w:rsidRPr="00CE17F8" w:rsidRDefault="00570368" w:rsidP="00CE17F8">
      <w:pPr>
        <w:pStyle w:val="ad"/>
        <w:widowControl w:val="0"/>
        <w:numPr>
          <w:ilvl w:val="0"/>
          <w:numId w:val="40"/>
        </w:numPr>
        <w:ind w:left="0" w:firstLine="709"/>
        <w:jc w:val="both"/>
        <w:rPr>
          <w:color w:val="000000" w:themeColor="text1"/>
        </w:rPr>
      </w:pPr>
      <w:r w:rsidRPr="00CE17F8">
        <w:rPr>
          <w:color w:val="000000" w:themeColor="text1"/>
        </w:rPr>
        <w:t>фактическое время закрытия дверей в ММ</w:t>
      </w:r>
      <w:r w:rsidR="00AF0209" w:rsidRPr="00CE17F8">
        <w:rPr>
          <w:color w:val="000000" w:themeColor="text1"/>
        </w:rPr>
        <w:t>;</w:t>
      </w:r>
    </w:p>
    <w:p w14:paraId="103E19ED" w14:textId="655C78B6"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фактическое время начала движения;</w:t>
      </w:r>
    </w:p>
    <w:p w14:paraId="39755544" w14:textId="7B82D619"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фактическое время взлета; </w:t>
      </w:r>
    </w:p>
    <w:p w14:paraId="6554E612" w14:textId="33706FEE"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целевое время начала движения;</w:t>
      </w:r>
    </w:p>
    <w:p w14:paraId="050B2E9D" w14:textId="755405D3"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время руления на вылет; </w:t>
      </w:r>
    </w:p>
    <w:p w14:paraId="1907E9FF" w14:textId="237908D1"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целевое время взлета по расписанию;</w:t>
      </w:r>
    </w:p>
    <w:p w14:paraId="5FA88E83" w14:textId="38334F61"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расчетное время взлета;</w:t>
      </w:r>
    </w:p>
    <w:p w14:paraId="60701E3D" w14:textId="4E6C9F97"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целевое время взлета;</w:t>
      </w:r>
    </w:p>
    <w:p w14:paraId="48450485" w14:textId="49A4B2D0"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последнее отправленное значение по любому параметру;</w:t>
      </w:r>
    </w:p>
    <w:p w14:paraId="1ACB2D8C" w14:textId="18C49C16"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целевое время посадки;</w:t>
      </w:r>
    </w:p>
    <w:p w14:paraId="7F9F156B" w14:textId="34F43C93"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ожидаемое время посадки;</w:t>
      </w:r>
    </w:p>
    <w:p w14:paraId="1505A79B" w14:textId="4A40D9E7"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расчетное время посадки;</w:t>
      </w:r>
    </w:p>
    <w:p w14:paraId="14FB90FF" w14:textId="79303A7E"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фактическое время посадки;</w:t>
      </w:r>
    </w:p>
    <w:p w14:paraId="11F63625" w14:textId="39CC99AC"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время руления на вылет;</w:t>
      </w:r>
    </w:p>
    <w:p w14:paraId="2D87E310" w14:textId="127BFE04"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время прибытия по расписанию;</w:t>
      </w:r>
    </w:p>
    <w:p w14:paraId="511EAA70" w14:textId="23DDE3E1"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фактическое время прибытие;</w:t>
      </w:r>
    </w:p>
    <w:p w14:paraId="207D6B6C" w14:textId="11451FB4"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время формирования последнего сообщения; </w:t>
      </w:r>
    </w:p>
    <w:p w14:paraId="068ED4D2" w14:textId="712AC7EF"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время отправки любого сообщения на борт;</w:t>
      </w:r>
    </w:p>
    <w:p w14:paraId="308733D0" w14:textId="540C266B"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взлетно-посадочная полоса;</w:t>
      </w:r>
    </w:p>
    <w:p w14:paraId="4DDB7CE4" w14:textId="492964C8"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журнал событий на рейсе;</w:t>
      </w:r>
    </w:p>
    <w:p w14:paraId="785317DB" w14:textId="5BC5AA76"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количество сообщений, отправленных на борт; </w:t>
      </w:r>
    </w:p>
    <w:p w14:paraId="26C73561" w14:textId="2B9705C9"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количество сообщений, отправленных в представительство;</w:t>
      </w:r>
    </w:p>
    <w:p w14:paraId="435797CA" w14:textId="1D143737"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с</w:t>
      </w:r>
      <w:r w:rsidR="00570368" w:rsidRPr="00CE17F8">
        <w:rPr>
          <w:color w:val="000000" w:themeColor="text1"/>
        </w:rPr>
        <w:t>корость ВС</w:t>
      </w:r>
      <w:r w:rsidRPr="00CE17F8">
        <w:rPr>
          <w:color w:val="000000" w:themeColor="text1"/>
        </w:rPr>
        <w:t>;</w:t>
      </w:r>
    </w:p>
    <w:p w14:paraId="1266FA26" w14:textId="6D381F43"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о</w:t>
      </w:r>
      <w:r w:rsidR="00570368" w:rsidRPr="00CE17F8">
        <w:rPr>
          <w:color w:val="000000" w:themeColor="text1"/>
        </w:rPr>
        <w:t>статок топлива</w:t>
      </w:r>
      <w:r w:rsidRPr="00CE17F8">
        <w:rPr>
          <w:color w:val="000000" w:themeColor="text1"/>
        </w:rPr>
        <w:t>;</w:t>
      </w:r>
      <w:r w:rsidR="00570368" w:rsidRPr="00CE17F8">
        <w:rPr>
          <w:color w:val="000000" w:themeColor="text1"/>
        </w:rPr>
        <w:t> </w:t>
      </w:r>
    </w:p>
    <w:p w14:paraId="13974E83" w14:textId="642EA9E2"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т</w:t>
      </w:r>
      <w:r w:rsidR="00570368" w:rsidRPr="00CE17F8">
        <w:rPr>
          <w:color w:val="000000" w:themeColor="text1"/>
        </w:rPr>
        <w:t>урбулентность</w:t>
      </w:r>
      <w:r w:rsidRPr="00CE17F8">
        <w:rPr>
          <w:color w:val="000000" w:themeColor="text1"/>
        </w:rPr>
        <w:t>;</w:t>
      </w:r>
    </w:p>
    <w:p w14:paraId="2EABAEBD" w14:textId="53905C38"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в</w:t>
      </w:r>
      <w:r w:rsidR="00570368" w:rsidRPr="00CE17F8">
        <w:rPr>
          <w:color w:val="000000" w:themeColor="text1"/>
        </w:rPr>
        <w:t>ремя слота (Eurocontrol) /текущий слот</w:t>
      </w:r>
      <w:r w:rsidRPr="00CE17F8">
        <w:rPr>
          <w:color w:val="000000" w:themeColor="text1"/>
        </w:rPr>
        <w:t>;</w:t>
      </w:r>
      <w:r w:rsidR="00570368" w:rsidRPr="00CE17F8">
        <w:rPr>
          <w:color w:val="000000" w:themeColor="text1"/>
        </w:rPr>
        <w:t> </w:t>
      </w:r>
    </w:p>
    <w:p w14:paraId="0B5B5684" w14:textId="70B464EA"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в</w:t>
      </w:r>
      <w:r w:rsidR="00570368" w:rsidRPr="00CE17F8">
        <w:rPr>
          <w:color w:val="000000" w:themeColor="text1"/>
        </w:rPr>
        <w:t>ремя получения сообщения об отмене слота</w:t>
      </w:r>
      <w:r w:rsidRPr="00CE17F8">
        <w:rPr>
          <w:color w:val="000000" w:themeColor="text1"/>
        </w:rPr>
        <w:t>;</w:t>
      </w:r>
    </w:p>
    <w:p w14:paraId="4A12AEDD" w14:textId="522F03DF"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р</w:t>
      </w:r>
      <w:r w:rsidR="00570368" w:rsidRPr="00CE17F8">
        <w:rPr>
          <w:color w:val="000000" w:themeColor="text1"/>
        </w:rPr>
        <w:t>асчетное время прибытия по расписанию</w:t>
      </w:r>
      <w:r w:rsidRPr="00CE17F8">
        <w:rPr>
          <w:color w:val="000000" w:themeColor="text1"/>
        </w:rPr>
        <w:t>;</w:t>
      </w:r>
    </w:p>
    <w:p w14:paraId="49CB34DE" w14:textId="62B1985D" w:rsidR="00605FBA" w:rsidRPr="00CE17F8" w:rsidRDefault="00AF0209" w:rsidP="00CE17F8">
      <w:pPr>
        <w:pStyle w:val="ad"/>
        <w:widowControl w:val="0"/>
        <w:numPr>
          <w:ilvl w:val="0"/>
          <w:numId w:val="40"/>
        </w:numPr>
        <w:ind w:left="0" w:firstLine="709"/>
        <w:jc w:val="both"/>
        <w:rPr>
          <w:color w:val="000000" w:themeColor="text1"/>
        </w:rPr>
      </w:pPr>
      <w:r w:rsidRPr="00CE17F8">
        <w:rPr>
          <w:color w:val="000000" w:themeColor="text1"/>
        </w:rPr>
        <w:t>ц</w:t>
      </w:r>
      <w:r w:rsidR="00570368" w:rsidRPr="00CE17F8">
        <w:rPr>
          <w:color w:val="000000" w:themeColor="text1"/>
        </w:rPr>
        <w:t>елевое время прибытия</w:t>
      </w:r>
      <w:r w:rsidRPr="00CE17F8">
        <w:rPr>
          <w:color w:val="000000" w:themeColor="text1"/>
        </w:rPr>
        <w:t>;</w:t>
      </w:r>
    </w:p>
    <w:p w14:paraId="13B807A9" w14:textId="74FAB313" w:rsidR="00605FBA" w:rsidRPr="00CE17F8" w:rsidRDefault="00AF0209" w:rsidP="00CE17F8">
      <w:pPr>
        <w:pStyle w:val="ad"/>
        <w:widowControl w:val="0"/>
        <w:numPr>
          <w:ilvl w:val="0"/>
          <w:numId w:val="40"/>
        </w:numPr>
        <w:ind w:left="0" w:firstLine="709"/>
        <w:jc w:val="both"/>
        <w:rPr>
          <w:color w:val="000000" w:themeColor="text1"/>
          <w:highlight w:val="white"/>
        </w:rPr>
      </w:pPr>
      <w:r w:rsidRPr="00CE17F8">
        <w:rPr>
          <w:color w:val="000000" w:themeColor="text1"/>
        </w:rPr>
        <w:t>д</w:t>
      </w:r>
      <w:r w:rsidR="00570368" w:rsidRPr="00CE17F8">
        <w:rPr>
          <w:color w:val="000000" w:themeColor="text1"/>
        </w:rPr>
        <w:t>анные могут быть дополнены в процессе разработки</w:t>
      </w:r>
      <w:r w:rsidRPr="00CE17F8">
        <w:rPr>
          <w:color w:val="000000" w:themeColor="text1"/>
          <w:highlight w:val="white"/>
        </w:rPr>
        <w:t>.</w:t>
      </w:r>
    </w:p>
    <w:p w14:paraId="160A9E29" w14:textId="77777777" w:rsidR="00605FBA" w:rsidRPr="008A5D0D" w:rsidRDefault="00570368" w:rsidP="008A5D0D">
      <w:pPr>
        <w:pStyle w:val="ad"/>
        <w:ind w:left="0" w:firstLine="709"/>
        <w:contextualSpacing w:val="0"/>
        <w:jc w:val="both"/>
        <w:rPr>
          <w:b/>
        </w:rPr>
      </w:pPr>
      <w:r w:rsidRPr="008A5D0D">
        <w:rPr>
          <w:b/>
        </w:rPr>
        <w:lastRenderedPageBreak/>
        <w:t xml:space="preserve">Требования к системе сообщений </w:t>
      </w:r>
    </w:p>
    <w:p w14:paraId="3062547A" w14:textId="77777777" w:rsidR="00605FBA" w:rsidRPr="008A5D0D" w:rsidRDefault="00570368" w:rsidP="008A5D0D">
      <w:pPr>
        <w:pStyle w:val="ad"/>
        <w:ind w:left="0" w:firstLine="709"/>
        <w:contextualSpacing w:val="0"/>
        <w:jc w:val="both"/>
        <w:rPr>
          <w:b/>
        </w:rPr>
      </w:pPr>
      <w:r w:rsidRPr="008A5D0D">
        <w:rPr>
          <w:b/>
        </w:rPr>
        <w:t xml:space="preserve">Отправка сообщений </w:t>
      </w:r>
    </w:p>
    <w:p w14:paraId="474F8E08" w14:textId="581A58DC" w:rsidR="00605FBA" w:rsidRPr="008A5D0D" w:rsidRDefault="00570368" w:rsidP="00A179C9">
      <w:pPr>
        <w:pStyle w:val="ad"/>
        <w:ind w:left="0" w:firstLine="709"/>
        <w:contextualSpacing w:val="0"/>
        <w:jc w:val="both"/>
      </w:pPr>
      <w:r w:rsidRPr="008A5D0D">
        <w:t>Система должна обладать возможностью формирования и отправки сообщени</w:t>
      </w:r>
      <w:r w:rsidR="00CF6332">
        <w:t xml:space="preserve">й </w:t>
      </w:r>
      <w:r w:rsidR="00CF6332" w:rsidRPr="008A5D0D">
        <w:t>на email-адрес</w:t>
      </w:r>
      <w:r w:rsidR="00CF6332">
        <w:t xml:space="preserve"> и в интеграционную шину предприятия</w:t>
      </w:r>
      <w:r w:rsidRPr="008A5D0D">
        <w:t xml:space="preserve">.  </w:t>
      </w:r>
    </w:p>
    <w:p w14:paraId="5208AE35" w14:textId="05CFD7DA" w:rsidR="00605FBA" w:rsidRPr="008A5D0D" w:rsidRDefault="00570368" w:rsidP="00A179C9">
      <w:pPr>
        <w:pStyle w:val="ad"/>
        <w:ind w:left="0" w:firstLine="709"/>
        <w:contextualSpacing w:val="0"/>
        <w:jc w:val="both"/>
      </w:pPr>
      <w:r w:rsidRPr="008A5D0D">
        <w:t>В системе должны быть предусмотрены настройки по:</w:t>
      </w:r>
    </w:p>
    <w:p w14:paraId="32101746" w14:textId="77777777" w:rsidR="00605FBA" w:rsidRPr="008A5D0D" w:rsidRDefault="00570368" w:rsidP="00CE17F8">
      <w:pPr>
        <w:pStyle w:val="ad"/>
        <w:widowControl w:val="0"/>
        <w:numPr>
          <w:ilvl w:val="0"/>
          <w:numId w:val="40"/>
        </w:numPr>
        <w:ind w:left="0" w:firstLine="709"/>
        <w:jc w:val="both"/>
      </w:pPr>
      <w:r w:rsidRPr="008A5D0D">
        <w:t xml:space="preserve">созданию шаблонов; </w:t>
      </w:r>
    </w:p>
    <w:p w14:paraId="2E59A11D" w14:textId="77777777" w:rsidR="00605FBA" w:rsidRPr="008A5D0D" w:rsidRDefault="00570368" w:rsidP="00CE17F8">
      <w:pPr>
        <w:pStyle w:val="ad"/>
        <w:widowControl w:val="0"/>
        <w:numPr>
          <w:ilvl w:val="0"/>
          <w:numId w:val="40"/>
        </w:numPr>
        <w:ind w:left="0" w:firstLine="709"/>
        <w:jc w:val="both"/>
      </w:pPr>
      <w:r w:rsidRPr="008A5D0D">
        <w:t>созданию новых типов сообщений;</w:t>
      </w:r>
    </w:p>
    <w:p w14:paraId="3F86905B" w14:textId="77777777" w:rsidR="00605FBA" w:rsidRPr="008A5D0D" w:rsidRDefault="00570368" w:rsidP="00CE17F8">
      <w:pPr>
        <w:pStyle w:val="ad"/>
        <w:widowControl w:val="0"/>
        <w:numPr>
          <w:ilvl w:val="0"/>
          <w:numId w:val="40"/>
        </w:numPr>
        <w:ind w:left="0" w:firstLine="709"/>
        <w:jc w:val="both"/>
      </w:pPr>
      <w:r w:rsidRPr="008A5D0D">
        <w:t>параметров и правил отправки;</w:t>
      </w:r>
    </w:p>
    <w:p w14:paraId="285CBD17" w14:textId="77777777" w:rsidR="00605FBA" w:rsidRPr="008A5D0D" w:rsidRDefault="00570368" w:rsidP="00CE17F8">
      <w:pPr>
        <w:pStyle w:val="ad"/>
        <w:widowControl w:val="0"/>
        <w:numPr>
          <w:ilvl w:val="0"/>
          <w:numId w:val="40"/>
        </w:numPr>
        <w:ind w:left="0" w:firstLine="709"/>
        <w:jc w:val="both"/>
      </w:pPr>
      <w:r w:rsidRPr="008A5D0D">
        <w:t>параметров адресной политики;</w:t>
      </w:r>
    </w:p>
    <w:p w14:paraId="08CEE085" w14:textId="77777777" w:rsidR="00605FBA" w:rsidRPr="008A5D0D" w:rsidRDefault="00570368" w:rsidP="00CE17F8">
      <w:pPr>
        <w:pStyle w:val="ad"/>
        <w:widowControl w:val="0"/>
        <w:numPr>
          <w:ilvl w:val="0"/>
          <w:numId w:val="40"/>
        </w:numPr>
        <w:ind w:left="0" w:firstLine="709"/>
        <w:jc w:val="both"/>
      </w:pPr>
      <w:r w:rsidRPr="008A5D0D">
        <w:t>параметров контроля получения;</w:t>
      </w:r>
    </w:p>
    <w:p w14:paraId="0387F489" w14:textId="77777777" w:rsidR="00605FBA" w:rsidRPr="008A5D0D" w:rsidRDefault="00570368" w:rsidP="00CE17F8">
      <w:pPr>
        <w:pStyle w:val="ad"/>
        <w:widowControl w:val="0"/>
        <w:numPr>
          <w:ilvl w:val="0"/>
          <w:numId w:val="40"/>
        </w:numPr>
        <w:ind w:left="0" w:firstLine="709"/>
        <w:jc w:val="both"/>
      </w:pPr>
      <w:r w:rsidRPr="008A5D0D">
        <w:t>настройка типов сообщения.</w:t>
      </w:r>
    </w:p>
    <w:p w14:paraId="11BCD150" w14:textId="6AACA4BC" w:rsidR="00605FBA" w:rsidRPr="008A5D0D" w:rsidRDefault="00CF6332" w:rsidP="00A179C9">
      <w:pPr>
        <w:pStyle w:val="ad"/>
        <w:ind w:left="0" w:firstLine="709"/>
        <w:contextualSpacing w:val="0"/>
        <w:jc w:val="both"/>
      </w:pPr>
      <w:r>
        <w:t>Н</w:t>
      </w:r>
      <w:r w:rsidR="00570368" w:rsidRPr="008A5D0D">
        <w:t>астраиваемы</w:t>
      </w:r>
      <w:r>
        <w:t>е</w:t>
      </w:r>
      <w:r w:rsidR="00570368" w:rsidRPr="008A5D0D">
        <w:t xml:space="preserve"> параметр</w:t>
      </w:r>
      <w:r>
        <w:t>ы</w:t>
      </w:r>
      <w:r w:rsidR="00570368" w:rsidRPr="008A5D0D">
        <w:t xml:space="preserve"> должн</w:t>
      </w:r>
      <w:r>
        <w:t>ы</w:t>
      </w:r>
      <w:r w:rsidR="00570368" w:rsidRPr="008A5D0D">
        <w:t xml:space="preserve"> быть доступн</w:t>
      </w:r>
      <w:r>
        <w:t>ы</w:t>
      </w:r>
      <w:r w:rsidR="00570368" w:rsidRPr="008A5D0D">
        <w:t xml:space="preserve"> для редактирования администратору системы.</w:t>
      </w:r>
    </w:p>
    <w:p w14:paraId="13B69D9E" w14:textId="7E9926FD" w:rsidR="00605FBA" w:rsidRPr="008A5D0D" w:rsidRDefault="000B12CB" w:rsidP="00A179C9">
      <w:pPr>
        <w:pStyle w:val="ad"/>
        <w:ind w:left="0" w:firstLine="709"/>
        <w:contextualSpacing w:val="0"/>
        <w:jc w:val="both"/>
      </w:pPr>
      <w:r>
        <w:t>С</w:t>
      </w:r>
      <w:r w:rsidR="00570368" w:rsidRPr="008A5D0D">
        <w:t>истем</w:t>
      </w:r>
      <w:r>
        <w:t>а</w:t>
      </w:r>
      <w:r w:rsidR="00570368" w:rsidRPr="008A5D0D">
        <w:t xml:space="preserve"> должн</w:t>
      </w:r>
      <w:r>
        <w:t>а</w:t>
      </w:r>
      <w:r w:rsidR="00570368" w:rsidRPr="008A5D0D">
        <w:t xml:space="preserve"> оперативно </w:t>
      </w:r>
      <w:r w:rsidRPr="008A5D0D">
        <w:t xml:space="preserve">формировать сообщения-рекомендации </w:t>
      </w:r>
      <w:r>
        <w:t xml:space="preserve">на основании настраиваемых событий, в том числе по </w:t>
      </w:r>
      <w:r w:rsidR="00570368" w:rsidRPr="008A5D0D">
        <w:t>отклонения</w:t>
      </w:r>
      <w:r>
        <w:t>м</w:t>
      </w:r>
      <w:r w:rsidR="00570368" w:rsidRPr="008A5D0D">
        <w:t xml:space="preserve"> в процессе выполнения рейса. </w:t>
      </w:r>
    </w:p>
    <w:p w14:paraId="37DC6F80" w14:textId="77777777" w:rsidR="00605FBA" w:rsidRPr="008A5D0D" w:rsidRDefault="00570368" w:rsidP="00A179C9">
      <w:pPr>
        <w:pStyle w:val="ad"/>
        <w:widowControl w:val="0"/>
        <w:ind w:left="0" w:firstLine="709"/>
        <w:contextualSpacing w:val="0"/>
        <w:jc w:val="both"/>
        <w:rPr>
          <w:b/>
        </w:rPr>
      </w:pPr>
      <w:r w:rsidRPr="008A5D0D">
        <w:rPr>
          <w:b/>
        </w:rPr>
        <w:t>Требование к интерфейсу</w:t>
      </w:r>
    </w:p>
    <w:p w14:paraId="1EAE49BC" w14:textId="4F622338" w:rsidR="00605FBA" w:rsidRPr="008A5D0D" w:rsidRDefault="003C4880" w:rsidP="00CE17F8">
      <w:pPr>
        <w:pStyle w:val="ad"/>
        <w:widowControl w:val="0"/>
        <w:numPr>
          <w:ilvl w:val="0"/>
          <w:numId w:val="40"/>
        </w:numPr>
        <w:ind w:left="0" w:firstLine="709"/>
        <w:jc w:val="both"/>
      </w:pPr>
      <w:r w:rsidRPr="008A5D0D">
        <w:t>табличное отображение данных</w:t>
      </w:r>
      <w:r>
        <w:t>;</w:t>
      </w:r>
    </w:p>
    <w:p w14:paraId="1F4F68AC" w14:textId="7C710E6D" w:rsidR="00605FBA" w:rsidRPr="008A5D0D" w:rsidRDefault="003C4880" w:rsidP="00CE17F8">
      <w:pPr>
        <w:pStyle w:val="ad"/>
        <w:widowControl w:val="0"/>
        <w:numPr>
          <w:ilvl w:val="0"/>
          <w:numId w:val="40"/>
        </w:numPr>
        <w:ind w:left="0" w:firstLine="709"/>
        <w:jc w:val="both"/>
      </w:pPr>
      <w:r w:rsidRPr="008A5D0D">
        <w:t>информационная лента по входящим сообщениям</w:t>
      </w:r>
      <w:r>
        <w:t>;</w:t>
      </w:r>
    </w:p>
    <w:p w14:paraId="7C985CA5" w14:textId="7E679CAA" w:rsidR="00605FBA" w:rsidRPr="008A5D0D" w:rsidRDefault="003C4880" w:rsidP="00CE17F8">
      <w:pPr>
        <w:pStyle w:val="ad"/>
        <w:widowControl w:val="0"/>
        <w:numPr>
          <w:ilvl w:val="0"/>
          <w:numId w:val="40"/>
        </w:numPr>
        <w:ind w:left="0" w:firstLine="709"/>
        <w:jc w:val="both"/>
      </w:pPr>
      <w:r w:rsidRPr="008A5D0D">
        <w:t xml:space="preserve">поиск и фильтрация по </w:t>
      </w:r>
      <w:r>
        <w:t>настраиваемым</w:t>
      </w:r>
      <w:r w:rsidRPr="008A5D0D">
        <w:t xml:space="preserve"> параметр</w:t>
      </w:r>
      <w:r>
        <w:t>ам</w:t>
      </w:r>
      <w:r w:rsidRPr="008A5D0D">
        <w:t>.</w:t>
      </w:r>
    </w:p>
    <w:p w14:paraId="7C272E02" w14:textId="0B75819E" w:rsidR="00605FBA" w:rsidRPr="008A5D0D" w:rsidRDefault="00570368" w:rsidP="00A179C9">
      <w:pPr>
        <w:pStyle w:val="ad"/>
        <w:ind w:left="0" w:firstLine="709"/>
        <w:contextualSpacing w:val="0"/>
        <w:jc w:val="both"/>
        <w:rPr>
          <w:b/>
          <w:highlight w:val="white"/>
        </w:rPr>
      </w:pPr>
      <w:r w:rsidRPr="008A5D0D">
        <w:rPr>
          <w:b/>
          <w:highlight w:val="white"/>
        </w:rPr>
        <w:t xml:space="preserve">Требования к </w:t>
      </w:r>
      <w:r w:rsidR="000B12CB">
        <w:rPr>
          <w:b/>
          <w:highlight w:val="white"/>
        </w:rPr>
        <w:t>интерфейсу обработки сообщений</w:t>
      </w:r>
    </w:p>
    <w:p w14:paraId="061CFD8A" w14:textId="78268BED" w:rsidR="00605FBA" w:rsidRPr="008A5D0D" w:rsidRDefault="000B12CB" w:rsidP="00A179C9">
      <w:pPr>
        <w:pStyle w:val="ad"/>
        <w:widowControl w:val="0"/>
        <w:ind w:left="0" w:firstLine="709"/>
        <w:contextualSpacing w:val="0"/>
        <w:jc w:val="both"/>
        <w:rPr>
          <w:highlight w:val="white"/>
        </w:rPr>
      </w:pPr>
      <w:r>
        <w:rPr>
          <w:highlight w:val="white"/>
        </w:rPr>
        <w:t>Система</w:t>
      </w:r>
      <w:r w:rsidRPr="008A5D0D">
        <w:rPr>
          <w:highlight w:val="white"/>
        </w:rPr>
        <w:t xml:space="preserve"> </w:t>
      </w:r>
      <w:r w:rsidR="00570368" w:rsidRPr="008A5D0D">
        <w:rPr>
          <w:highlight w:val="white"/>
        </w:rPr>
        <w:t>должн</w:t>
      </w:r>
      <w:r>
        <w:rPr>
          <w:highlight w:val="white"/>
        </w:rPr>
        <w:t>а</w:t>
      </w:r>
      <w:r w:rsidR="00570368" w:rsidRPr="008A5D0D">
        <w:rPr>
          <w:highlight w:val="white"/>
        </w:rPr>
        <w:t xml:space="preserve"> позволять осуществлять отправку </w:t>
      </w:r>
      <w:r w:rsidR="00570368" w:rsidRPr="008A5D0D">
        <w:rPr>
          <w:highlight w:val="white"/>
          <w:lang w:val="en-US"/>
        </w:rPr>
        <w:t>f</w:t>
      </w:r>
      <w:r w:rsidR="00570368" w:rsidRPr="008A5D0D">
        <w:rPr>
          <w:highlight w:val="white"/>
        </w:rPr>
        <w:t>reetext-сообщений на борт ВС через интеграционную шину Заказчика</w:t>
      </w:r>
      <w:r>
        <w:rPr>
          <w:highlight w:val="white"/>
        </w:rPr>
        <w:t>:</w:t>
      </w:r>
      <w:r w:rsidR="00570368" w:rsidRPr="008A5D0D">
        <w:rPr>
          <w:highlight w:val="white"/>
        </w:rPr>
        <w:t xml:space="preserve"> пользователь направляет сообщение, выбрав нужное ВС и вводя текст в специальное окно интерфейса. Должна быть </w:t>
      </w:r>
      <w:r>
        <w:rPr>
          <w:highlight w:val="white"/>
        </w:rPr>
        <w:t xml:space="preserve">реализована </w:t>
      </w:r>
      <w:r w:rsidR="00570368" w:rsidRPr="008A5D0D">
        <w:rPr>
          <w:highlight w:val="white"/>
        </w:rPr>
        <w:t xml:space="preserve">возможность </w:t>
      </w:r>
      <w:r>
        <w:rPr>
          <w:highlight w:val="white"/>
        </w:rPr>
        <w:t>выбора</w:t>
      </w:r>
      <w:r w:rsidRPr="008A5D0D">
        <w:rPr>
          <w:highlight w:val="white"/>
        </w:rPr>
        <w:t xml:space="preserve"> </w:t>
      </w:r>
      <w:r w:rsidR="00570368" w:rsidRPr="008A5D0D">
        <w:rPr>
          <w:highlight w:val="white"/>
        </w:rPr>
        <w:t>ВС из списка ВС</w:t>
      </w:r>
      <w:r>
        <w:rPr>
          <w:highlight w:val="white"/>
        </w:rPr>
        <w:t xml:space="preserve"> или</w:t>
      </w:r>
      <w:r w:rsidR="00570368" w:rsidRPr="008A5D0D">
        <w:rPr>
          <w:highlight w:val="white"/>
        </w:rPr>
        <w:t xml:space="preserve"> из списка рейсов.</w:t>
      </w:r>
    </w:p>
    <w:p w14:paraId="2F3FE946" w14:textId="084BD536" w:rsidR="00605FBA" w:rsidRPr="008A5D0D" w:rsidRDefault="00570368" w:rsidP="00CE17F8">
      <w:pPr>
        <w:pStyle w:val="ad"/>
        <w:widowControl w:val="0"/>
        <w:ind w:left="0" w:firstLine="709"/>
        <w:contextualSpacing w:val="0"/>
        <w:jc w:val="both"/>
      </w:pPr>
      <w:r w:rsidRPr="008A5D0D">
        <w:rPr>
          <w:highlight w:val="white"/>
        </w:rPr>
        <w:t>Предусмотреть возможность пересылки любого сообщения, полученного в систему.</w:t>
      </w:r>
    </w:p>
    <w:p w14:paraId="41E4FA9F" w14:textId="3E6920E3" w:rsidR="00605FBA" w:rsidRPr="008A5D0D" w:rsidRDefault="00570368" w:rsidP="00CE17F8">
      <w:pPr>
        <w:pStyle w:val="ad"/>
        <w:numPr>
          <w:ilvl w:val="2"/>
          <w:numId w:val="1"/>
        </w:numPr>
        <w:spacing w:before="120" w:after="120"/>
        <w:ind w:left="0" w:firstLine="709"/>
        <w:contextualSpacing w:val="0"/>
        <w:jc w:val="both"/>
        <w:outlineLvl w:val="2"/>
        <w:rPr>
          <w:b/>
        </w:rPr>
      </w:pPr>
      <w:bookmarkStart w:id="36" w:name="_Toc140154831"/>
      <w:r w:rsidRPr="008A5D0D">
        <w:rPr>
          <w:b/>
        </w:rPr>
        <w:t>Требования к интеграционно</w:t>
      </w:r>
      <w:r w:rsidR="00CD0AF2">
        <w:rPr>
          <w:b/>
        </w:rPr>
        <w:t>му</w:t>
      </w:r>
      <w:r w:rsidRPr="008A5D0D">
        <w:rPr>
          <w:b/>
        </w:rPr>
        <w:t xml:space="preserve"> взаимодействи</w:t>
      </w:r>
      <w:r w:rsidR="00CD0AF2">
        <w:rPr>
          <w:b/>
        </w:rPr>
        <w:t>ю</w:t>
      </w:r>
      <w:bookmarkEnd w:id="36"/>
      <w:r w:rsidRPr="008A5D0D">
        <w:rPr>
          <w:b/>
        </w:rPr>
        <w:t xml:space="preserve"> </w:t>
      </w:r>
    </w:p>
    <w:p w14:paraId="086F7796" w14:textId="3A4BC330" w:rsidR="00605FBA" w:rsidRPr="008A5D0D" w:rsidRDefault="00570368" w:rsidP="008A5D0D">
      <w:pPr>
        <w:pStyle w:val="ad"/>
        <w:ind w:left="0" w:firstLine="709"/>
        <w:contextualSpacing w:val="0"/>
        <w:jc w:val="both"/>
      </w:pPr>
      <w:r w:rsidRPr="008A5D0D">
        <w:t xml:space="preserve">Система должна принимать, разбирать, обрабатывать, хранить, протоколировать, </w:t>
      </w:r>
      <w:r w:rsidR="00116564">
        <w:t>входящие по интеграционной шине предприятия</w:t>
      </w:r>
      <w:r w:rsidR="00116564" w:rsidRPr="008A5D0D">
        <w:t xml:space="preserve"> </w:t>
      </w:r>
      <w:r w:rsidRPr="008A5D0D">
        <w:t>сообщения.</w:t>
      </w:r>
    </w:p>
    <w:p w14:paraId="374B7675" w14:textId="77777777" w:rsidR="00605FBA" w:rsidRPr="008A5D0D" w:rsidRDefault="00570368" w:rsidP="008A5D0D">
      <w:pPr>
        <w:pStyle w:val="ad"/>
        <w:ind w:left="0" w:firstLine="709"/>
        <w:contextualSpacing w:val="0"/>
        <w:jc w:val="both"/>
      </w:pPr>
      <w:r w:rsidRPr="008A5D0D">
        <w:t>Глубина хранения сообщений - 5 лет.</w:t>
      </w:r>
    </w:p>
    <w:p w14:paraId="650C2C7C" w14:textId="078BE4AE" w:rsidR="00605FBA" w:rsidRPr="008A5D0D" w:rsidRDefault="00570368" w:rsidP="008A5D0D">
      <w:pPr>
        <w:pStyle w:val="ad"/>
        <w:ind w:left="0" w:firstLine="709"/>
        <w:contextualSpacing w:val="0"/>
        <w:jc w:val="both"/>
      </w:pPr>
      <w:r w:rsidRPr="008A5D0D">
        <w:t>При приеме сообщений, содержащих некорректные данные или формат</w:t>
      </w:r>
      <w:r w:rsidR="00585E27">
        <w:t>,</w:t>
      </w:r>
      <w:r w:rsidRPr="008A5D0D">
        <w:t xml:space="preserve"> данное сообщение необходимо пометить как ошибочное с указанием/визуализацией причины ошибки.</w:t>
      </w:r>
    </w:p>
    <w:p w14:paraId="1F1383EA" w14:textId="077DDE20" w:rsidR="00605FBA" w:rsidRPr="008A5D0D" w:rsidRDefault="00570368" w:rsidP="008A5D0D">
      <w:pPr>
        <w:pStyle w:val="ad"/>
        <w:ind w:left="0" w:firstLine="709"/>
        <w:contextualSpacing w:val="0"/>
        <w:jc w:val="both"/>
      </w:pPr>
      <w:r w:rsidRPr="008A5D0D">
        <w:t xml:space="preserve">Должен быть реализовать механизм привязки сообщений к конкретным рейсам </w:t>
      </w:r>
      <w:r w:rsidR="00585E27">
        <w:t>в</w:t>
      </w:r>
      <w:r w:rsidR="00585E27" w:rsidRPr="008A5D0D">
        <w:t xml:space="preserve"> </w:t>
      </w:r>
      <w:r w:rsidRPr="008A5D0D">
        <w:t>автоматическом и ручном режиме.</w:t>
      </w:r>
    </w:p>
    <w:p w14:paraId="4AB86CF1" w14:textId="603F354F" w:rsidR="00605FBA" w:rsidRPr="008A5D0D" w:rsidRDefault="00570368" w:rsidP="008A5D0D">
      <w:pPr>
        <w:pStyle w:val="ad"/>
        <w:ind w:left="0" w:firstLine="709"/>
        <w:contextualSpacing w:val="0"/>
        <w:jc w:val="both"/>
      </w:pPr>
      <w:r w:rsidRPr="008A5D0D">
        <w:t>При попадании\внесении новой информации и завершении её обработки</w:t>
      </w:r>
      <w:r w:rsidR="00585E27">
        <w:t>,</w:t>
      </w:r>
      <w:r w:rsidRPr="008A5D0D">
        <w:t xml:space="preserve"> </w:t>
      </w:r>
      <w:r w:rsidR="003258D5">
        <w:t>С</w:t>
      </w:r>
      <w:r w:rsidRPr="008A5D0D">
        <w:t xml:space="preserve">истема должна отправлять сообщения об изменениях </w:t>
      </w:r>
      <w:r w:rsidR="008A1491">
        <w:t xml:space="preserve">по </w:t>
      </w:r>
      <w:r w:rsidR="008A1491">
        <w:rPr>
          <w:lang w:val="en-US"/>
        </w:rPr>
        <w:t>email</w:t>
      </w:r>
      <w:r w:rsidR="008A1491">
        <w:t xml:space="preserve"> или через интеграционную шину предприятия</w:t>
      </w:r>
      <w:r w:rsidRPr="008A5D0D">
        <w:t xml:space="preserve">. </w:t>
      </w:r>
    </w:p>
    <w:p w14:paraId="20383797" w14:textId="6D229215" w:rsidR="00605FBA" w:rsidRPr="008A5D0D" w:rsidRDefault="00570368" w:rsidP="008A5D0D">
      <w:pPr>
        <w:pStyle w:val="ad"/>
        <w:ind w:left="0" w:firstLine="709"/>
        <w:contextualSpacing w:val="0"/>
        <w:jc w:val="both"/>
      </w:pPr>
      <w:r w:rsidRPr="008A5D0D">
        <w:t xml:space="preserve"> Система должна принимать, обрабатывать, формировать и отправлять </w:t>
      </w:r>
      <w:r w:rsidR="008A1491">
        <w:t xml:space="preserve">через интеграционную шину предприятия </w:t>
      </w:r>
      <w:r w:rsidRPr="008A5D0D">
        <w:t>формализованные сообщения IATA/AHM, ICAO, Минтранс ТС13, Евроконтроль, (например: XML4OPS, MVT, ACARS, LDM, PTM, PSM, ASM, SSIM, CNL, DLA, CNG).</w:t>
      </w:r>
    </w:p>
    <w:p w14:paraId="27B94DC2" w14:textId="77777777" w:rsidR="00605FBA" w:rsidRPr="008A5D0D" w:rsidRDefault="00570368" w:rsidP="008A5D0D">
      <w:pPr>
        <w:pStyle w:val="ad"/>
        <w:ind w:left="0" w:firstLine="709"/>
        <w:contextualSpacing w:val="0"/>
        <w:jc w:val="both"/>
      </w:pPr>
      <w:r w:rsidRPr="008A5D0D">
        <w:t xml:space="preserve">Формат приема, обработки и отправки сообщений </w:t>
      </w:r>
      <w:r w:rsidR="00585E27">
        <w:t>в интеграционную шину предприятия</w:t>
      </w:r>
      <w:r w:rsidRPr="008A5D0D">
        <w:t xml:space="preserve"> – XML.</w:t>
      </w:r>
    </w:p>
    <w:p w14:paraId="0AE8E445" w14:textId="789D687B" w:rsidR="00605FBA" w:rsidRPr="008A5D0D" w:rsidRDefault="00570368" w:rsidP="008A5D0D">
      <w:pPr>
        <w:pStyle w:val="ad"/>
        <w:ind w:left="0" w:firstLine="709"/>
        <w:contextualSpacing w:val="0"/>
        <w:jc w:val="both"/>
      </w:pPr>
      <w:r w:rsidRPr="008A5D0D">
        <w:t xml:space="preserve">Система должна принимать, обрабатывать и отправлять все типы сообщений, необходимых для работы Системы, </w:t>
      </w:r>
      <w:r w:rsidR="00585E27">
        <w:t>по предоставляемым Заказчиком схемам.</w:t>
      </w:r>
    </w:p>
    <w:p w14:paraId="7C929C00" w14:textId="73ECF67B" w:rsidR="00605FBA" w:rsidRPr="008A5D0D" w:rsidRDefault="00570368" w:rsidP="00CE17F8">
      <w:pPr>
        <w:pStyle w:val="ad"/>
        <w:ind w:left="0" w:firstLine="709"/>
        <w:contextualSpacing w:val="0"/>
        <w:jc w:val="both"/>
      </w:pPr>
      <w:r w:rsidRPr="008A5D0D">
        <w:t>Необходимо разработать редактор шаблонов сообщений рассылки изменений СПП.</w:t>
      </w:r>
    </w:p>
    <w:p w14:paraId="1F779B59" w14:textId="4C4B5062" w:rsidR="00605FBA" w:rsidRPr="008A5D0D" w:rsidRDefault="00AD7C0C" w:rsidP="00CE17F8">
      <w:pPr>
        <w:pStyle w:val="ad"/>
        <w:numPr>
          <w:ilvl w:val="1"/>
          <w:numId w:val="1"/>
        </w:numPr>
        <w:spacing w:before="120" w:after="120"/>
        <w:ind w:left="0" w:firstLine="709"/>
        <w:contextualSpacing w:val="0"/>
        <w:jc w:val="both"/>
        <w:outlineLvl w:val="1"/>
        <w:rPr>
          <w:b/>
        </w:rPr>
      </w:pPr>
      <w:bookmarkStart w:id="37" w:name="_Toc140154832"/>
      <w:r>
        <w:rPr>
          <w:b/>
        </w:rPr>
        <w:t>П</w:t>
      </w:r>
      <w:r w:rsidR="00570368" w:rsidRPr="008A5D0D">
        <w:rPr>
          <w:b/>
        </w:rPr>
        <w:t>ланировани</w:t>
      </w:r>
      <w:r>
        <w:rPr>
          <w:b/>
        </w:rPr>
        <w:t>е</w:t>
      </w:r>
      <w:r w:rsidR="00570368" w:rsidRPr="008A5D0D">
        <w:rPr>
          <w:b/>
        </w:rPr>
        <w:t xml:space="preserve"> и </w:t>
      </w:r>
      <w:r w:rsidRPr="008A5D0D">
        <w:rPr>
          <w:b/>
        </w:rPr>
        <w:t>управлени</w:t>
      </w:r>
      <w:r>
        <w:rPr>
          <w:b/>
        </w:rPr>
        <w:t>е</w:t>
      </w:r>
      <w:r w:rsidRPr="008A5D0D">
        <w:rPr>
          <w:b/>
        </w:rPr>
        <w:t xml:space="preserve"> </w:t>
      </w:r>
      <w:r w:rsidR="00570368" w:rsidRPr="008A5D0D">
        <w:rPr>
          <w:b/>
        </w:rPr>
        <w:t>расписанием</w:t>
      </w:r>
      <w:bookmarkEnd w:id="37"/>
    </w:p>
    <w:p w14:paraId="4A8F55CF" w14:textId="7594A857" w:rsidR="00605FBA" w:rsidRPr="008A5D0D" w:rsidRDefault="00570368" w:rsidP="00CE17F8">
      <w:pPr>
        <w:pStyle w:val="ad"/>
        <w:widowControl w:val="0"/>
        <w:numPr>
          <w:ilvl w:val="2"/>
          <w:numId w:val="1"/>
        </w:numPr>
        <w:spacing w:before="120" w:after="120"/>
        <w:ind w:left="0" w:firstLine="709"/>
        <w:contextualSpacing w:val="0"/>
        <w:jc w:val="both"/>
        <w:outlineLvl w:val="2"/>
        <w:rPr>
          <w:b/>
        </w:rPr>
      </w:pPr>
      <w:bookmarkStart w:id="38" w:name="_Toc140154833"/>
      <w:r w:rsidRPr="008A5D0D">
        <w:rPr>
          <w:b/>
        </w:rPr>
        <w:t xml:space="preserve">Требования к функционалу </w:t>
      </w:r>
      <w:r w:rsidR="00AD7C0C">
        <w:rPr>
          <w:b/>
        </w:rPr>
        <w:t>планирования и</w:t>
      </w:r>
      <w:r w:rsidR="00AD7C0C" w:rsidRPr="008A5D0D">
        <w:rPr>
          <w:b/>
        </w:rPr>
        <w:t xml:space="preserve"> </w:t>
      </w:r>
      <w:r w:rsidRPr="008A5D0D">
        <w:rPr>
          <w:b/>
        </w:rPr>
        <w:t>управления расписанием</w:t>
      </w:r>
      <w:bookmarkEnd w:id="38"/>
    </w:p>
    <w:p w14:paraId="77DBD40A" w14:textId="5599F5B3" w:rsidR="00605FBA" w:rsidRPr="008A5D0D" w:rsidRDefault="00570368" w:rsidP="008A5D0D">
      <w:pPr>
        <w:pStyle w:val="ad"/>
        <w:ind w:left="0" w:firstLine="709"/>
        <w:jc w:val="both"/>
      </w:pPr>
      <w:r w:rsidRPr="008A5D0D">
        <w:lastRenderedPageBreak/>
        <w:t xml:space="preserve">Требования к реестру </w:t>
      </w:r>
      <w:r w:rsidR="006A6714">
        <w:t>возможностей</w:t>
      </w:r>
      <w:r w:rsidRPr="008A5D0D">
        <w:t xml:space="preserve">, поддерживаемых </w:t>
      </w:r>
      <w:r w:rsidR="006A6714">
        <w:t>функционалом</w:t>
      </w:r>
      <w:r w:rsidR="006A6714" w:rsidRPr="008A5D0D">
        <w:t xml:space="preserve"> </w:t>
      </w:r>
      <w:r w:rsidRPr="008A5D0D">
        <w:t>управления расписанием приведены в Приложении 1 к настоящему ТЗ.</w:t>
      </w:r>
    </w:p>
    <w:p w14:paraId="47628EC6" w14:textId="35AB8CB7" w:rsidR="00605FBA" w:rsidRPr="008A5D0D" w:rsidRDefault="00570368" w:rsidP="00CE17F8">
      <w:pPr>
        <w:pStyle w:val="4"/>
        <w:spacing w:line="240" w:lineRule="auto"/>
        <w:ind w:firstLine="709"/>
        <w:contextualSpacing/>
        <w:rPr>
          <w:rFonts w:ascii="Times New Roman" w:hAnsi="Times New Roman"/>
          <w:szCs w:val="24"/>
        </w:rPr>
      </w:pPr>
      <w:bookmarkStart w:id="39" w:name="_Toc140154834"/>
      <w:r w:rsidRPr="008A5D0D">
        <w:rPr>
          <w:rFonts w:ascii="Times New Roman" w:hAnsi="Times New Roman"/>
          <w:szCs w:val="24"/>
        </w:rPr>
        <w:t xml:space="preserve">7.2.1.1. </w:t>
      </w:r>
      <w:r w:rsidR="00CE17F8" w:rsidRPr="008A5D0D">
        <w:rPr>
          <w:rFonts w:ascii="Times New Roman" w:hAnsi="Times New Roman"/>
          <w:szCs w:val="24"/>
        </w:rPr>
        <w:t>Расписание</w:t>
      </w:r>
      <w:r w:rsidR="00CE17F8">
        <w:rPr>
          <w:rFonts w:ascii="Times New Roman" w:hAnsi="Times New Roman"/>
          <w:szCs w:val="24"/>
        </w:rPr>
        <w:t xml:space="preserve"> </w:t>
      </w:r>
      <w:r w:rsidR="00CE17F8" w:rsidRPr="008A5D0D">
        <w:rPr>
          <w:rFonts w:ascii="Times New Roman" w:hAnsi="Times New Roman"/>
          <w:szCs w:val="24"/>
        </w:rPr>
        <w:t>должно</w:t>
      </w:r>
      <w:r w:rsidRPr="008A5D0D">
        <w:rPr>
          <w:rFonts w:ascii="Times New Roman" w:hAnsi="Times New Roman"/>
          <w:szCs w:val="24"/>
        </w:rPr>
        <w:t xml:space="preserve"> хранится в виде отдельных сценариев, создаваемых пользователями:</w:t>
      </w:r>
      <w:bookmarkEnd w:id="39"/>
      <w:r w:rsidRPr="008A5D0D">
        <w:rPr>
          <w:rFonts w:ascii="Times New Roman" w:hAnsi="Times New Roman"/>
          <w:szCs w:val="24"/>
        </w:rPr>
        <w:t xml:space="preserve"> </w:t>
      </w:r>
    </w:p>
    <w:p w14:paraId="2B0C279C" w14:textId="5CDB7769" w:rsidR="00605FBA" w:rsidRPr="008A5D0D" w:rsidRDefault="00570368" w:rsidP="00FB0080">
      <w:pPr>
        <w:numPr>
          <w:ilvl w:val="1"/>
          <w:numId w:val="5"/>
        </w:numPr>
        <w:ind w:left="0" w:firstLine="709"/>
        <w:contextualSpacing/>
        <w:jc w:val="both"/>
        <w:rPr>
          <w:color w:val="0D0D0D"/>
        </w:rPr>
      </w:pPr>
      <w:r w:rsidRPr="008A5D0D">
        <w:rPr>
          <w:color w:val="0D0D0D"/>
        </w:rPr>
        <w:t xml:space="preserve">Количество создаваемых сценариев расписания не должно иметь ограничения. </w:t>
      </w:r>
      <w:r w:rsidR="00345E8E" w:rsidRPr="00345E8E">
        <w:rPr>
          <w:color w:val="0D0D0D"/>
        </w:rPr>
        <w:t>Также должна быть предусмотрена возможность перехода между версиями расписания</w:t>
      </w:r>
      <w:r w:rsidR="00345E8E">
        <w:rPr>
          <w:color w:val="0D0D0D"/>
        </w:rPr>
        <w:t>.</w:t>
      </w:r>
    </w:p>
    <w:p w14:paraId="0C5851CF" w14:textId="77777777" w:rsidR="00605FBA" w:rsidRPr="008A5D0D" w:rsidRDefault="00570368" w:rsidP="00FB0080">
      <w:pPr>
        <w:numPr>
          <w:ilvl w:val="1"/>
          <w:numId w:val="5"/>
        </w:numPr>
        <w:ind w:left="0" w:firstLine="709"/>
        <w:contextualSpacing/>
        <w:jc w:val="both"/>
        <w:rPr>
          <w:color w:val="0D0D0D"/>
        </w:rPr>
      </w:pPr>
      <w:r w:rsidRPr="008A5D0D">
        <w:rPr>
          <w:color w:val="0D0D0D"/>
        </w:rPr>
        <w:t>Уровень доступа к каждому сценарию расписания для других пользователей (чтение, изменение, администрирование) определяется и устанавливается пользователем, создавшим конкретный сценарий, а также может изменяться администратором системы.</w:t>
      </w:r>
    </w:p>
    <w:p w14:paraId="33472647" w14:textId="77777777" w:rsidR="00605FBA" w:rsidRPr="00CE17F8" w:rsidRDefault="00570368" w:rsidP="00FB0080">
      <w:pPr>
        <w:numPr>
          <w:ilvl w:val="1"/>
          <w:numId w:val="5"/>
        </w:numPr>
        <w:ind w:left="0" w:firstLine="709"/>
        <w:contextualSpacing/>
        <w:jc w:val="both"/>
        <w:rPr>
          <w:color w:val="000000" w:themeColor="text1"/>
        </w:rPr>
      </w:pPr>
      <w:r w:rsidRPr="00CE17F8">
        <w:rPr>
          <w:color w:val="000000" w:themeColor="text1"/>
        </w:rPr>
        <w:t>Система должна позволять осуществлять следующие операции со сценариями:</w:t>
      </w:r>
    </w:p>
    <w:p w14:paraId="4B942E7C" w14:textId="77777777" w:rsidR="00605FBA" w:rsidRPr="00CE17F8" w:rsidRDefault="00570368" w:rsidP="00A179C9">
      <w:pPr>
        <w:numPr>
          <w:ilvl w:val="2"/>
          <w:numId w:val="6"/>
        </w:numPr>
        <w:ind w:left="0" w:firstLine="709"/>
        <w:contextualSpacing/>
        <w:jc w:val="both"/>
        <w:rPr>
          <w:color w:val="000000" w:themeColor="text1"/>
        </w:rPr>
      </w:pPr>
      <w:r w:rsidRPr="00CE17F8">
        <w:rPr>
          <w:color w:val="000000" w:themeColor="text1"/>
        </w:rPr>
        <w:t>создание нового;</w:t>
      </w:r>
    </w:p>
    <w:p w14:paraId="0EC829D6" w14:textId="77777777" w:rsidR="00605FBA" w:rsidRPr="00CE17F8" w:rsidRDefault="00570368" w:rsidP="00A179C9">
      <w:pPr>
        <w:numPr>
          <w:ilvl w:val="2"/>
          <w:numId w:val="6"/>
        </w:numPr>
        <w:ind w:left="0" w:firstLine="709"/>
        <w:contextualSpacing/>
        <w:jc w:val="both"/>
        <w:rPr>
          <w:color w:val="000000" w:themeColor="text1"/>
        </w:rPr>
      </w:pPr>
      <w:r w:rsidRPr="00CE17F8">
        <w:rPr>
          <w:color w:val="000000" w:themeColor="text1"/>
        </w:rPr>
        <w:t>редактирование/изменение существующего расписания;</w:t>
      </w:r>
    </w:p>
    <w:p w14:paraId="2FF9A19A" w14:textId="77777777" w:rsidR="00605FBA" w:rsidRPr="00CE17F8" w:rsidRDefault="00570368" w:rsidP="00A179C9">
      <w:pPr>
        <w:numPr>
          <w:ilvl w:val="2"/>
          <w:numId w:val="6"/>
        </w:numPr>
        <w:ind w:left="0" w:firstLine="709"/>
        <w:contextualSpacing/>
        <w:jc w:val="both"/>
        <w:rPr>
          <w:color w:val="000000" w:themeColor="text1"/>
        </w:rPr>
      </w:pPr>
      <w:r w:rsidRPr="00CE17F8">
        <w:rPr>
          <w:color w:val="000000" w:themeColor="text1"/>
        </w:rPr>
        <w:t>переименование существующего;</w:t>
      </w:r>
    </w:p>
    <w:p w14:paraId="16B966E4" w14:textId="77777777" w:rsidR="00605FBA" w:rsidRPr="00CE17F8" w:rsidRDefault="00570368" w:rsidP="00A179C9">
      <w:pPr>
        <w:numPr>
          <w:ilvl w:val="2"/>
          <w:numId w:val="6"/>
        </w:numPr>
        <w:ind w:left="0" w:firstLine="709"/>
        <w:contextualSpacing/>
        <w:jc w:val="both"/>
        <w:rPr>
          <w:color w:val="000000" w:themeColor="text1"/>
        </w:rPr>
      </w:pPr>
      <w:r w:rsidRPr="00CE17F8">
        <w:rPr>
          <w:color w:val="000000" w:themeColor="text1"/>
        </w:rPr>
        <w:t>удаление существующего;</w:t>
      </w:r>
    </w:p>
    <w:p w14:paraId="61ACF96A" w14:textId="77777777" w:rsidR="00605FBA" w:rsidRPr="00CE17F8" w:rsidRDefault="00570368" w:rsidP="00A179C9">
      <w:pPr>
        <w:numPr>
          <w:ilvl w:val="2"/>
          <w:numId w:val="6"/>
        </w:numPr>
        <w:ind w:left="0" w:firstLine="709"/>
        <w:contextualSpacing/>
        <w:jc w:val="both"/>
        <w:rPr>
          <w:color w:val="000000" w:themeColor="text1"/>
        </w:rPr>
      </w:pPr>
      <w:r w:rsidRPr="00CE17F8">
        <w:rPr>
          <w:color w:val="000000" w:themeColor="text1"/>
        </w:rPr>
        <w:t>сохранение как копию из существующего сценария с возможностью выбора данных и периода по фильтру;</w:t>
      </w:r>
    </w:p>
    <w:p w14:paraId="43E94760" w14:textId="77777777" w:rsidR="00605FBA" w:rsidRPr="008A5D0D" w:rsidRDefault="00570368" w:rsidP="00A179C9">
      <w:pPr>
        <w:numPr>
          <w:ilvl w:val="2"/>
          <w:numId w:val="6"/>
        </w:numPr>
        <w:ind w:left="0" w:firstLine="709"/>
        <w:contextualSpacing/>
        <w:jc w:val="both"/>
        <w:rPr>
          <w:color w:val="0D0D0D"/>
        </w:rPr>
      </w:pPr>
      <w:r w:rsidRPr="00CE17F8">
        <w:rPr>
          <w:color w:val="000000" w:themeColor="text1"/>
        </w:rPr>
        <w:t>сохранение копии существующего расписания с возможностью сдвига периода выполнения рей</w:t>
      </w:r>
      <w:r w:rsidRPr="008A5D0D">
        <w:rPr>
          <w:color w:val="0D0D0D"/>
        </w:rPr>
        <w:t xml:space="preserve">сов на новый, указываемый пользователем </w:t>
      </w:r>
      <w:r w:rsidRPr="008A5D0D">
        <w:rPr>
          <w:color w:val="0D0D0D"/>
        </w:rPr>
        <w:br/>
        <w:t>(с условием сохранения количества дней в периоде);</w:t>
      </w:r>
    </w:p>
    <w:p w14:paraId="67640EFB" w14:textId="77777777" w:rsidR="00605FBA" w:rsidRPr="008A5D0D" w:rsidRDefault="00570368" w:rsidP="00A179C9">
      <w:pPr>
        <w:numPr>
          <w:ilvl w:val="2"/>
          <w:numId w:val="6"/>
        </w:numPr>
        <w:ind w:left="0" w:firstLine="709"/>
        <w:contextualSpacing/>
        <w:jc w:val="both"/>
        <w:rPr>
          <w:color w:val="0D0D0D"/>
        </w:rPr>
      </w:pPr>
      <w:r w:rsidRPr="008A5D0D">
        <w:rPr>
          <w:color w:val="0D0D0D"/>
        </w:rPr>
        <w:t>изменение прав доступа к сценарию.</w:t>
      </w:r>
    </w:p>
    <w:p w14:paraId="049F9C9D" w14:textId="77777777" w:rsidR="00605FBA" w:rsidRPr="008A5D0D" w:rsidRDefault="00570368" w:rsidP="00FB0080">
      <w:pPr>
        <w:numPr>
          <w:ilvl w:val="1"/>
          <w:numId w:val="5"/>
        </w:numPr>
        <w:ind w:left="0" w:firstLine="709"/>
        <w:contextualSpacing/>
        <w:jc w:val="both"/>
        <w:rPr>
          <w:color w:val="0D0D0D"/>
        </w:rPr>
      </w:pPr>
      <w:r w:rsidRPr="008A5D0D">
        <w:rPr>
          <w:color w:val="0D0D0D"/>
        </w:rPr>
        <w:t xml:space="preserve">Каждый сценарий расписания должен иметь реестр версий по изменениям. </w:t>
      </w:r>
      <w:r w:rsidRPr="008A5D0D">
        <w:rPr>
          <w:color w:val="0D0D0D"/>
        </w:rPr>
        <w:br/>
        <w:t>В реестре версий должны храниться все изменения, вносимые пользователями в процессе работы со сценарием с указанием даты/времени корректировок. Версионность расписания используется в следующих процессах:</w:t>
      </w:r>
    </w:p>
    <w:p w14:paraId="7A47D5F3" w14:textId="77777777" w:rsidR="00605FBA" w:rsidRPr="008A5D0D" w:rsidRDefault="00570368" w:rsidP="00FB0080">
      <w:pPr>
        <w:numPr>
          <w:ilvl w:val="2"/>
          <w:numId w:val="6"/>
        </w:numPr>
        <w:ind w:left="0" w:firstLine="709"/>
        <w:contextualSpacing/>
        <w:jc w:val="both"/>
        <w:rPr>
          <w:color w:val="0D0D0D"/>
        </w:rPr>
      </w:pPr>
      <w:r w:rsidRPr="008A5D0D">
        <w:rPr>
          <w:color w:val="0D0D0D"/>
        </w:rPr>
        <w:t>сравнения разных версий расписания и отображения соответствующих отличий по принципу «было-стало», а также для создания отчета по внесенным изменениям расписания со стороны пользователей;</w:t>
      </w:r>
    </w:p>
    <w:p w14:paraId="30E7BDD8" w14:textId="77777777" w:rsidR="00605FBA" w:rsidRPr="008A5D0D" w:rsidRDefault="00570368" w:rsidP="00FB0080">
      <w:pPr>
        <w:numPr>
          <w:ilvl w:val="2"/>
          <w:numId w:val="6"/>
        </w:numPr>
        <w:ind w:left="0" w:firstLine="709"/>
        <w:contextualSpacing/>
        <w:jc w:val="both"/>
        <w:rPr>
          <w:color w:val="0D0D0D"/>
        </w:rPr>
      </w:pPr>
      <w:r w:rsidRPr="008A5D0D">
        <w:rPr>
          <w:color w:val="0D0D0D"/>
        </w:rPr>
        <w:t xml:space="preserve"> возврата (отката) или перехода к заданной версии сценария расписания согласно заданным условиям фильтра;</w:t>
      </w:r>
    </w:p>
    <w:p w14:paraId="456AD6F8" w14:textId="77777777" w:rsidR="00605FBA" w:rsidRPr="008A5D0D" w:rsidRDefault="00570368" w:rsidP="00FB0080">
      <w:pPr>
        <w:numPr>
          <w:ilvl w:val="2"/>
          <w:numId w:val="6"/>
        </w:numPr>
        <w:ind w:left="0" w:firstLine="709"/>
        <w:contextualSpacing/>
        <w:jc w:val="both"/>
        <w:rPr>
          <w:color w:val="0D0D0D"/>
        </w:rPr>
      </w:pPr>
      <w:r w:rsidRPr="008A5D0D">
        <w:rPr>
          <w:color w:val="0D0D0D"/>
        </w:rPr>
        <w:t>сохранения сценария расписания под другим именем с указанием версии сценария-источника данных;</w:t>
      </w:r>
    </w:p>
    <w:p w14:paraId="2EC5B738" w14:textId="77777777" w:rsidR="00605FBA" w:rsidRPr="008A5D0D" w:rsidRDefault="00570368" w:rsidP="00FB0080">
      <w:pPr>
        <w:numPr>
          <w:ilvl w:val="2"/>
          <w:numId w:val="6"/>
        </w:numPr>
        <w:ind w:left="0" w:firstLine="709"/>
        <w:contextualSpacing/>
        <w:jc w:val="both"/>
        <w:rPr>
          <w:color w:val="0D0D0D"/>
        </w:rPr>
      </w:pPr>
      <w:r w:rsidRPr="008A5D0D">
        <w:rPr>
          <w:color w:val="0D0D0D"/>
        </w:rPr>
        <w:t>переноса информации из одного сценария расписания в другой, включая перенос «в себя» (см. возврат/откат);</w:t>
      </w:r>
    </w:p>
    <w:p w14:paraId="7212B1FD" w14:textId="08436365" w:rsidR="00605FBA" w:rsidRPr="008A5D0D" w:rsidRDefault="00570368" w:rsidP="00FB0080">
      <w:pPr>
        <w:numPr>
          <w:ilvl w:val="2"/>
          <w:numId w:val="6"/>
        </w:numPr>
        <w:ind w:left="0" w:firstLine="709"/>
        <w:contextualSpacing/>
        <w:jc w:val="both"/>
        <w:rPr>
          <w:color w:val="0D0D0D"/>
        </w:rPr>
      </w:pPr>
      <w:r w:rsidRPr="008A5D0D">
        <w:rPr>
          <w:color w:val="0D0D0D"/>
        </w:rPr>
        <w:t>автоматизации процесса создания и отправки формализованных сообщений об изменениях расписания, использующего данные о версиях для их сравнения и получения перечня изменений, который преобразуется в формализованные сообщения (SSM)</w:t>
      </w:r>
      <w:r w:rsidR="00E72784">
        <w:rPr>
          <w:color w:val="0D0D0D"/>
        </w:rPr>
        <w:t>;</w:t>
      </w:r>
    </w:p>
    <w:p w14:paraId="52431E29" w14:textId="77777777" w:rsidR="00605FBA" w:rsidRPr="008A5D0D" w:rsidRDefault="00570368" w:rsidP="00FB0080">
      <w:pPr>
        <w:numPr>
          <w:ilvl w:val="2"/>
          <w:numId w:val="6"/>
        </w:numPr>
        <w:ind w:left="0" w:firstLine="709"/>
        <w:contextualSpacing/>
        <w:jc w:val="both"/>
        <w:rPr>
          <w:color w:val="0D0D0D"/>
        </w:rPr>
      </w:pPr>
      <w:r w:rsidRPr="008A5D0D">
        <w:rPr>
          <w:color w:val="0D0D0D"/>
        </w:rPr>
        <w:t xml:space="preserve">функционала автоматизированной загрузки изменений расписания в инвенторную систему. </w:t>
      </w:r>
    </w:p>
    <w:p w14:paraId="73E8F06B" w14:textId="77777777" w:rsidR="00605FBA" w:rsidRPr="008A5D0D" w:rsidRDefault="00570368" w:rsidP="00FB0080">
      <w:pPr>
        <w:numPr>
          <w:ilvl w:val="1"/>
          <w:numId w:val="5"/>
        </w:numPr>
        <w:ind w:left="0" w:firstLine="709"/>
        <w:contextualSpacing/>
        <w:jc w:val="both"/>
        <w:rPr>
          <w:color w:val="0D0D0D"/>
        </w:rPr>
      </w:pPr>
      <w:r w:rsidRPr="008A5D0D">
        <w:rPr>
          <w:color w:val="0D0D0D"/>
        </w:rPr>
        <w:t>Возможность осуществления ручного и автоматического импорта данных о расписании с использованием SSIM файлов в новый или существующий сценарий расписания с учетом выбранных параметров фильтра, а также настроек профиля импорта данных (выбор загружаемых параметров файла).</w:t>
      </w:r>
    </w:p>
    <w:p w14:paraId="4A5C3DCB" w14:textId="77777777" w:rsidR="00605FBA" w:rsidRPr="008A5D0D" w:rsidRDefault="00570368" w:rsidP="00FB0080">
      <w:pPr>
        <w:numPr>
          <w:ilvl w:val="1"/>
          <w:numId w:val="5"/>
        </w:numPr>
        <w:ind w:left="0" w:firstLine="709"/>
        <w:contextualSpacing/>
        <w:jc w:val="both"/>
        <w:rPr>
          <w:color w:val="0D0D0D"/>
        </w:rPr>
      </w:pPr>
      <w:r w:rsidRPr="008A5D0D">
        <w:rPr>
          <w:color w:val="0D0D0D"/>
        </w:rPr>
        <w:t xml:space="preserve">Возможность осуществления ручного и автоматического экспорта данных о расписании с использованием SSIM файлов и его изменениях в формате SSM сообщений с учетом выбранных параметров фильтра, а также настроек профиля экспорта данных (выбор выгружаемых параметров файла), включая параметры автоматической замены данных (обозначение псевдокода типа ВС на код ИАТА, вид перевозки). </w:t>
      </w:r>
    </w:p>
    <w:p w14:paraId="4FBB7793" w14:textId="11422997" w:rsidR="00605FBA" w:rsidRPr="008A5D0D" w:rsidRDefault="00570368" w:rsidP="00CE17F8">
      <w:pPr>
        <w:pStyle w:val="4"/>
        <w:spacing w:line="240" w:lineRule="auto"/>
        <w:ind w:firstLine="709"/>
        <w:rPr>
          <w:rFonts w:ascii="Times New Roman" w:hAnsi="Times New Roman"/>
          <w:szCs w:val="24"/>
        </w:rPr>
      </w:pPr>
      <w:bookmarkStart w:id="40" w:name="_Toc140154835"/>
      <w:r w:rsidRPr="008A5D0D">
        <w:rPr>
          <w:rFonts w:ascii="Times New Roman" w:hAnsi="Times New Roman"/>
          <w:szCs w:val="24"/>
        </w:rPr>
        <w:lastRenderedPageBreak/>
        <w:t xml:space="preserve">7.2.1.2. </w:t>
      </w:r>
      <w:r w:rsidRPr="008A5D0D">
        <w:rPr>
          <w:rFonts w:ascii="Times New Roman" w:hAnsi="Times New Roman"/>
          <w:color w:val="0D0D0D"/>
        </w:rPr>
        <w:t>Просмотр и редактирование данных о расписании в сценарии(ях)</w:t>
      </w:r>
      <w:bookmarkEnd w:id="40"/>
      <w:r w:rsidRPr="008A5D0D">
        <w:rPr>
          <w:rFonts w:ascii="Times New Roman" w:hAnsi="Times New Roman"/>
          <w:color w:val="0D0D0D"/>
        </w:rPr>
        <w:t xml:space="preserve"> </w:t>
      </w:r>
    </w:p>
    <w:p w14:paraId="08F569A5" w14:textId="02C57082" w:rsidR="00A179C9" w:rsidRDefault="00A179C9" w:rsidP="00CE17F8">
      <w:pPr>
        <w:ind w:firstLine="709"/>
        <w:contextualSpacing/>
        <w:jc w:val="both"/>
        <w:rPr>
          <w:color w:val="0D0D0D"/>
        </w:rPr>
      </w:pPr>
      <w:r>
        <w:rPr>
          <w:color w:val="0D0D0D"/>
        </w:rPr>
        <w:t>Просмотр и редактирование данных о расписании в сценарии(ях</w:t>
      </w:r>
      <w:r w:rsidR="00CE17F8">
        <w:rPr>
          <w:color w:val="0D0D0D"/>
        </w:rPr>
        <w:t>)</w:t>
      </w:r>
      <w:r>
        <w:rPr>
          <w:color w:val="auto"/>
        </w:rPr>
        <w:t xml:space="preserve"> долж</w:t>
      </w:r>
      <w:r w:rsidR="00CE17F8">
        <w:rPr>
          <w:color w:val="auto"/>
        </w:rPr>
        <w:t xml:space="preserve">ны </w:t>
      </w:r>
      <w:r>
        <w:rPr>
          <w:color w:val="auto"/>
        </w:rPr>
        <w:t>учитывать следующие аспекты</w:t>
      </w:r>
      <w:r w:rsidR="00CE17F8">
        <w:rPr>
          <w:color w:val="auto"/>
        </w:rPr>
        <w:t>:</w:t>
      </w:r>
    </w:p>
    <w:p w14:paraId="65E732A5" w14:textId="54923B2F" w:rsidR="00605FBA" w:rsidRPr="008A5D0D" w:rsidRDefault="00570368" w:rsidP="00D1792C">
      <w:pPr>
        <w:numPr>
          <w:ilvl w:val="1"/>
          <w:numId w:val="41"/>
        </w:numPr>
        <w:ind w:left="0" w:firstLine="709"/>
        <w:contextualSpacing/>
        <w:jc w:val="both"/>
        <w:rPr>
          <w:color w:val="0D0D0D"/>
        </w:rPr>
      </w:pPr>
      <w:r w:rsidRPr="008A5D0D">
        <w:rPr>
          <w:color w:val="0D0D0D"/>
        </w:rPr>
        <w:t>Возможность отображения и редактирования расписания в сценарии как во времени UTC, так и в местном (Local time).</w:t>
      </w:r>
    </w:p>
    <w:p w14:paraId="718EC186" w14:textId="77777777" w:rsidR="00605FBA" w:rsidRPr="008A5D0D" w:rsidRDefault="00570368" w:rsidP="00D1792C">
      <w:pPr>
        <w:numPr>
          <w:ilvl w:val="1"/>
          <w:numId w:val="41"/>
        </w:numPr>
        <w:ind w:left="0" w:firstLine="709"/>
        <w:contextualSpacing/>
        <w:jc w:val="both"/>
        <w:rPr>
          <w:color w:val="0D0D0D"/>
        </w:rPr>
      </w:pPr>
      <w:r w:rsidRPr="008A5D0D">
        <w:rPr>
          <w:color w:val="0D0D0D"/>
        </w:rPr>
        <w:t>Возможность настройки контроля дублирования рейсов в расписании по отправлению/прибытию в UTC/LT, а также отображения соответствующих системных предупреждений в случае фиксации нарушений при редактировании расписания и/или его загрузки из внешних данных (SSIM, SSM).</w:t>
      </w:r>
    </w:p>
    <w:p w14:paraId="0CA32CDE" w14:textId="77777777" w:rsidR="00605FBA" w:rsidRPr="008A5D0D" w:rsidRDefault="00570368" w:rsidP="00D1792C">
      <w:pPr>
        <w:numPr>
          <w:ilvl w:val="1"/>
          <w:numId w:val="41"/>
        </w:numPr>
        <w:ind w:left="0" w:firstLine="709"/>
        <w:contextualSpacing/>
        <w:jc w:val="both"/>
        <w:rPr>
          <w:color w:val="0D0D0D"/>
        </w:rPr>
      </w:pPr>
      <w:r w:rsidRPr="008A5D0D">
        <w:rPr>
          <w:color w:val="0D0D0D"/>
        </w:rPr>
        <w:t>Возможность установки в настройках сценария запрета на редактирование одного и того же рейса(ов) разными пользователями.</w:t>
      </w:r>
    </w:p>
    <w:p w14:paraId="6AFCE570" w14:textId="7D454CD7" w:rsidR="00605FBA" w:rsidRPr="008A5D0D" w:rsidRDefault="00570368" w:rsidP="00D1792C">
      <w:pPr>
        <w:numPr>
          <w:ilvl w:val="1"/>
          <w:numId w:val="41"/>
        </w:numPr>
        <w:ind w:left="0" w:firstLine="709"/>
        <w:contextualSpacing/>
        <w:jc w:val="both"/>
        <w:rPr>
          <w:color w:val="0D0D0D"/>
        </w:rPr>
      </w:pPr>
      <w:r w:rsidRPr="008A5D0D">
        <w:rPr>
          <w:color w:val="0D0D0D"/>
        </w:rPr>
        <w:t>Возможность создания и редактирования расписания ком</w:t>
      </w:r>
      <w:r w:rsidR="009A0713">
        <w:rPr>
          <w:color w:val="0D0D0D"/>
        </w:rPr>
        <w:t>ь</w:t>
      </w:r>
      <w:r w:rsidRPr="008A5D0D">
        <w:rPr>
          <w:color w:val="0D0D0D"/>
        </w:rPr>
        <w:t>ютерных и маркетинговых рейсов. Для этого должна быть предусмотрена возможность использования ИАТА кодов авиакомпаний-операторов в обозначении используемого типа ВС, а также поддержка таблиц соответствия нумерации рейсов и их периодов между партнерами по код-шеру (оператор и маркетинг).</w:t>
      </w:r>
    </w:p>
    <w:p w14:paraId="02FADAA6" w14:textId="77777777" w:rsidR="00605FBA" w:rsidRPr="008A5D0D" w:rsidRDefault="00570368" w:rsidP="00D1792C">
      <w:pPr>
        <w:numPr>
          <w:ilvl w:val="1"/>
          <w:numId w:val="41"/>
        </w:numPr>
        <w:ind w:left="0" w:firstLine="709"/>
        <w:contextualSpacing/>
        <w:jc w:val="both"/>
        <w:rPr>
          <w:color w:val="0D0D0D"/>
        </w:rPr>
      </w:pPr>
      <w:r w:rsidRPr="008A5D0D">
        <w:rPr>
          <w:color w:val="0D0D0D"/>
        </w:rPr>
        <w:t>Основное рабочее окно для редактирования сценария расписания должно быть реализовано с помощью интерактивной таблицы с ключевыми полями данных (столбцами) без использования дополнительных форм (карточки рейсов, форма редактирования, и т.п.) - изменение периода, частоты, аэропортов и терминалов отправления/прибытия, типа ВС, компоновки, вида перевозки.</w:t>
      </w:r>
    </w:p>
    <w:p w14:paraId="6CA2C794" w14:textId="77777777" w:rsidR="00605FBA" w:rsidRPr="008A5D0D" w:rsidRDefault="00570368" w:rsidP="00D1792C">
      <w:pPr>
        <w:numPr>
          <w:ilvl w:val="1"/>
          <w:numId w:val="41"/>
        </w:numPr>
        <w:ind w:left="0" w:firstLine="709"/>
        <w:contextualSpacing/>
        <w:jc w:val="both"/>
        <w:rPr>
          <w:color w:val="0D0D0D"/>
        </w:rPr>
      </w:pPr>
      <w:r w:rsidRPr="008A5D0D">
        <w:rPr>
          <w:color w:val="0D0D0D"/>
        </w:rPr>
        <w:t>Возможность настраивать табличный вид расписания за счет управления визуализацией столбцов – изменение порядка столбцов, их скрытие/отображение, изменение ширины столбцов.</w:t>
      </w:r>
    </w:p>
    <w:p w14:paraId="3BCF583A" w14:textId="77777777" w:rsidR="00605FBA" w:rsidRPr="008A5D0D" w:rsidRDefault="00570368" w:rsidP="00D1792C">
      <w:pPr>
        <w:numPr>
          <w:ilvl w:val="1"/>
          <w:numId w:val="41"/>
        </w:numPr>
        <w:ind w:left="0" w:firstLine="709"/>
        <w:contextualSpacing/>
        <w:jc w:val="both"/>
        <w:rPr>
          <w:color w:val="0D0D0D"/>
        </w:rPr>
      </w:pPr>
      <w:r w:rsidRPr="008A5D0D">
        <w:rPr>
          <w:color w:val="0D0D0D"/>
        </w:rPr>
        <w:t>Возможность сохранения / редактирования / удаления / применения порядка отображения столбцов и сортировки данных по рейсам в виде схемы/профиля для каждого пользователя.</w:t>
      </w:r>
    </w:p>
    <w:p w14:paraId="1C78835D" w14:textId="77777777" w:rsidR="00605FBA" w:rsidRPr="008A5D0D" w:rsidRDefault="00570368" w:rsidP="00D1792C">
      <w:pPr>
        <w:numPr>
          <w:ilvl w:val="1"/>
          <w:numId w:val="41"/>
        </w:numPr>
        <w:ind w:left="0" w:firstLine="709"/>
        <w:contextualSpacing/>
        <w:jc w:val="both"/>
        <w:rPr>
          <w:color w:val="0D0D0D"/>
        </w:rPr>
      </w:pPr>
      <w:r w:rsidRPr="008A5D0D">
        <w:rPr>
          <w:color w:val="0D0D0D"/>
        </w:rPr>
        <w:t xml:space="preserve">Возможность отображения на экране расписания столбцов с дополнительной информацией. Например, отображения текущего статуса слотов в аэропортах, рейс маркетингового перевозчика, отклонение расчётного полетного времени от статистического. </w:t>
      </w:r>
    </w:p>
    <w:p w14:paraId="5654358A" w14:textId="77777777" w:rsidR="00605FBA" w:rsidRPr="008A5D0D" w:rsidRDefault="00570368" w:rsidP="00D1792C">
      <w:pPr>
        <w:numPr>
          <w:ilvl w:val="1"/>
          <w:numId w:val="41"/>
        </w:numPr>
        <w:ind w:left="0" w:firstLine="709"/>
        <w:contextualSpacing/>
        <w:jc w:val="both"/>
        <w:rPr>
          <w:color w:val="0D0D0D"/>
        </w:rPr>
      </w:pPr>
      <w:r w:rsidRPr="008A5D0D">
        <w:rPr>
          <w:color w:val="0D0D0D"/>
        </w:rPr>
        <w:t>Фильтрация параметров расписания (быстрый фильтр) по периоду расписания (начало/окончание периода), дням недели, аэропорту, номерам рейсов (набор номеров через запятую или диапазоном(ми)), номеру версии. Устанавливается для каждого открываемого сценария с расписанием отдельно. При открытии сценария фильтр по периоду должен автоматически выставляться по началу/концу периода расписания в сценарии.</w:t>
      </w:r>
    </w:p>
    <w:p w14:paraId="7796D628" w14:textId="77777777" w:rsidR="00605FBA" w:rsidRPr="008A5D0D" w:rsidRDefault="00570368" w:rsidP="00D1792C">
      <w:pPr>
        <w:numPr>
          <w:ilvl w:val="1"/>
          <w:numId w:val="41"/>
        </w:numPr>
        <w:ind w:left="0" w:firstLine="709"/>
        <w:contextualSpacing/>
        <w:jc w:val="both"/>
        <w:rPr>
          <w:color w:val="0D0D0D"/>
        </w:rPr>
      </w:pPr>
      <w:r w:rsidRPr="008A5D0D">
        <w:rPr>
          <w:color w:val="0D0D0D"/>
        </w:rPr>
        <w:t xml:space="preserve">Фильтрация параметров расписания (полный фильтр) с использованием отдельного интерактивного окна, позволяющего учитывать одновременный выбор: типы ВС/компоновки, номера рейсов, вид перевозки, аэропорт, маршрут, продолжительность полета. При этом в случае использования фильтра по аэропорту должна быть предусмотрена возможность перечисления искомых значений для фильтра через запятую </w:t>
      </w:r>
      <w:r w:rsidRPr="008A5D0D">
        <w:rPr>
          <w:highlight w:val="white"/>
        </w:rPr>
        <w:t>в специальном поле</w:t>
      </w:r>
      <w:r w:rsidRPr="008A5D0D">
        <w:rPr>
          <w:color w:val="0D0D0D"/>
        </w:rPr>
        <w:t xml:space="preserve"> и/или включения/исключения выбираемых аэропортов из списка. Фильтрация данных должна предоставлять возможность осуществлять выбор </w:t>
      </w:r>
      <w:r w:rsidRPr="008A5D0D">
        <w:rPr>
          <w:highlight w:val="white"/>
        </w:rPr>
        <w:t>по методу «только выбранное» или «всё кроме выбранного».</w:t>
      </w:r>
    </w:p>
    <w:p w14:paraId="70A2B35D" w14:textId="08C7B978" w:rsidR="00605FBA" w:rsidRPr="008A5D0D" w:rsidRDefault="00570368" w:rsidP="00D1792C">
      <w:pPr>
        <w:numPr>
          <w:ilvl w:val="1"/>
          <w:numId w:val="41"/>
        </w:numPr>
        <w:ind w:left="0" w:firstLine="709"/>
        <w:contextualSpacing/>
        <w:jc w:val="both"/>
        <w:rPr>
          <w:color w:val="0D0D0D"/>
        </w:rPr>
      </w:pPr>
      <w:r w:rsidRPr="008A5D0D">
        <w:rPr>
          <w:highlight w:val="white"/>
        </w:rPr>
        <w:t>Возможность копирования/вставки данных сценария расписания в/из табличного процессора.</w:t>
      </w:r>
    </w:p>
    <w:p w14:paraId="2CC7FA49" w14:textId="24755229" w:rsidR="00605FBA" w:rsidRPr="008A5D0D" w:rsidRDefault="00570368" w:rsidP="00D1792C">
      <w:pPr>
        <w:numPr>
          <w:ilvl w:val="1"/>
          <w:numId w:val="41"/>
        </w:numPr>
        <w:ind w:left="0" w:firstLine="709"/>
        <w:contextualSpacing/>
        <w:jc w:val="both"/>
        <w:rPr>
          <w:color w:val="0D0D0D"/>
        </w:rPr>
      </w:pPr>
      <w:r w:rsidRPr="008A5D0D">
        <w:rPr>
          <w:highlight w:val="white"/>
        </w:rPr>
        <w:t xml:space="preserve">Возможность применения массовых изменений параметров расписания к выделенным строкам. Например, изменения номеров рейсов, аэропорта отправления и/или прибытия, терминала отправления и/или прибытия, полетного времени, типа его </w:t>
      </w:r>
      <w:r w:rsidRPr="008A5D0D">
        <w:rPr>
          <w:highlight w:val="white"/>
        </w:rPr>
        <w:lastRenderedPageBreak/>
        <w:t>блокировки или базового времени, типа ВС/компоновки, терминала отправления/прибытия</w:t>
      </w:r>
      <w:r w:rsidR="00E72784">
        <w:t>.</w:t>
      </w:r>
    </w:p>
    <w:p w14:paraId="0ED993F8" w14:textId="77777777" w:rsidR="00605FBA" w:rsidRPr="008A5D0D" w:rsidRDefault="00570368" w:rsidP="00D1792C">
      <w:pPr>
        <w:numPr>
          <w:ilvl w:val="1"/>
          <w:numId w:val="41"/>
        </w:numPr>
        <w:ind w:left="0" w:firstLine="709"/>
        <w:contextualSpacing/>
        <w:jc w:val="both"/>
        <w:rPr>
          <w:color w:val="0D0D0D"/>
        </w:rPr>
      </w:pPr>
      <w:r w:rsidRPr="008A5D0D">
        <w:rPr>
          <w:highlight w:val="white"/>
        </w:rPr>
        <w:t>Возможность одновременной работы с множеством сценариев расписания;</w:t>
      </w:r>
    </w:p>
    <w:p w14:paraId="4C0E5594" w14:textId="77777777" w:rsidR="00605FBA" w:rsidRPr="008A5D0D" w:rsidRDefault="00570368" w:rsidP="00D1792C">
      <w:pPr>
        <w:numPr>
          <w:ilvl w:val="1"/>
          <w:numId w:val="41"/>
        </w:numPr>
        <w:ind w:left="0" w:firstLine="709"/>
        <w:contextualSpacing/>
        <w:jc w:val="both"/>
        <w:rPr>
          <w:highlight w:val="white"/>
        </w:rPr>
      </w:pPr>
      <w:r w:rsidRPr="008A5D0D">
        <w:rPr>
          <w:highlight w:val="white"/>
        </w:rPr>
        <w:t>Учет установленных ограничений (например, допусков на прием ВС по направлениям, режим работы аэропорта) при работе с расписанием.</w:t>
      </w:r>
    </w:p>
    <w:p w14:paraId="5CF5E95A" w14:textId="77777777" w:rsidR="00605FBA" w:rsidRPr="008A5D0D" w:rsidRDefault="00570368" w:rsidP="00D1792C">
      <w:pPr>
        <w:numPr>
          <w:ilvl w:val="1"/>
          <w:numId w:val="41"/>
        </w:numPr>
        <w:ind w:left="0" w:firstLine="709"/>
        <w:contextualSpacing/>
        <w:jc w:val="both"/>
        <w:rPr>
          <w:highlight w:val="white"/>
        </w:rPr>
      </w:pPr>
      <w:r w:rsidRPr="008A5D0D">
        <w:rPr>
          <w:highlight w:val="white"/>
        </w:rPr>
        <w:t>Возможность осуществления сравнения двух разных сценариев расписания или двух разных версий одного сценария с учетом установленных параметров фильтра, номеров версий и периода/дней недели. Результаты сравнения отображаются в табличном виде по типу «было-стало» с подсветкой различий в каждой строке/ячейке.</w:t>
      </w:r>
    </w:p>
    <w:p w14:paraId="610612AF" w14:textId="77777777" w:rsidR="00605FBA" w:rsidRPr="008A5D0D" w:rsidRDefault="00570368" w:rsidP="00D1792C">
      <w:pPr>
        <w:numPr>
          <w:ilvl w:val="1"/>
          <w:numId w:val="41"/>
        </w:numPr>
        <w:ind w:left="0" w:firstLine="709"/>
        <w:contextualSpacing/>
        <w:jc w:val="both"/>
        <w:rPr>
          <w:highlight w:val="white"/>
        </w:rPr>
      </w:pPr>
      <w:r w:rsidRPr="008A5D0D">
        <w:rPr>
          <w:highlight w:val="white"/>
        </w:rPr>
        <w:t>Возможность осуществления переноса расписания из одного сценария в другой (или сам в себя) с учетом установленных параметров фильтра, номеров версий и периода/дней недели. При запуске процедуры переноса в табличном виде должны отображаться отличия сравниваемых сценариев расписания по типу «было-стало» с подсветкой различий в каждой строке/ячейке. Пользователь может сделать выбор по каждой строке сравнения отдельно (принять/отклонить), а также выбрать данные по переносимым изменениям конкретной строки (выборочный перенос).</w:t>
      </w:r>
    </w:p>
    <w:p w14:paraId="4107C07B" w14:textId="43DDB999" w:rsidR="00605FBA" w:rsidRPr="008A5D0D" w:rsidRDefault="00570368" w:rsidP="00D1792C">
      <w:pPr>
        <w:numPr>
          <w:ilvl w:val="1"/>
          <w:numId w:val="41"/>
        </w:numPr>
        <w:ind w:left="0" w:firstLine="709"/>
        <w:contextualSpacing/>
        <w:jc w:val="both"/>
        <w:rPr>
          <w:highlight w:val="white"/>
        </w:rPr>
      </w:pPr>
      <w:r w:rsidRPr="008A5D0D">
        <w:rPr>
          <w:color w:val="0D0D0D"/>
        </w:rPr>
        <w:t>Возможность использования ИАТА кода авиакомпании-оператора в обозначении используемого типа ВС (например, «SU 32A», «FV 32A», «HZ 319» и т.д.)</w:t>
      </w:r>
      <w:r w:rsidR="00E72784">
        <w:rPr>
          <w:color w:val="0D0D0D"/>
        </w:rPr>
        <w:t>.</w:t>
      </w:r>
    </w:p>
    <w:p w14:paraId="617000A7" w14:textId="1711BE51" w:rsidR="00605FBA" w:rsidRPr="008A5D0D" w:rsidRDefault="00570368" w:rsidP="00D1792C">
      <w:pPr>
        <w:numPr>
          <w:ilvl w:val="1"/>
          <w:numId w:val="41"/>
        </w:numPr>
        <w:ind w:left="0" w:firstLine="709"/>
        <w:contextualSpacing/>
        <w:jc w:val="both"/>
        <w:rPr>
          <w:highlight w:val="white"/>
        </w:rPr>
      </w:pPr>
      <w:r w:rsidRPr="008A5D0D">
        <w:rPr>
          <w:highlight w:val="white"/>
        </w:rPr>
        <w:t>Автоматическая проверка типов ВС на соответствие справочнику типов ВС при редактировании расписания</w:t>
      </w:r>
      <w:r w:rsidR="00E72784">
        <w:rPr>
          <w:highlight w:val="white"/>
        </w:rPr>
        <w:t>.</w:t>
      </w:r>
    </w:p>
    <w:p w14:paraId="20D5FBEF" w14:textId="1C300FF4" w:rsidR="00605FBA" w:rsidRPr="008A5D0D" w:rsidRDefault="00570368" w:rsidP="00D1792C">
      <w:pPr>
        <w:numPr>
          <w:ilvl w:val="1"/>
          <w:numId w:val="41"/>
        </w:numPr>
        <w:ind w:left="0" w:firstLine="709"/>
        <w:contextualSpacing/>
        <w:jc w:val="both"/>
        <w:rPr>
          <w:highlight w:val="white"/>
        </w:rPr>
      </w:pPr>
      <w:r w:rsidRPr="008A5D0D">
        <w:rPr>
          <w:highlight w:val="white"/>
        </w:rPr>
        <w:t>Автоматическая проверка корректности терминалов в соответствии с НСИ при ручном редактировании расписания, а также при импорте SSIM/SSM</w:t>
      </w:r>
      <w:r w:rsidR="00E72784">
        <w:rPr>
          <w:highlight w:val="white"/>
        </w:rPr>
        <w:t>.</w:t>
      </w:r>
    </w:p>
    <w:p w14:paraId="4C2EBD91" w14:textId="77777777" w:rsidR="00605FBA" w:rsidRPr="008A5D0D" w:rsidRDefault="00570368" w:rsidP="00D1792C">
      <w:pPr>
        <w:numPr>
          <w:ilvl w:val="1"/>
          <w:numId w:val="41"/>
        </w:numPr>
        <w:ind w:left="0" w:firstLine="709"/>
        <w:contextualSpacing/>
        <w:jc w:val="both"/>
        <w:rPr>
          <w:highlight w:val="white"/>
        </w:rPr>
      </w:pPr>
      <w:r w:rsidRPr="008A5D0D">
        <w:rPr>
          <w:highlight w:val="white"/>
        </w:rPr>
        <w:t>Возможность автоматического заполнения терминалов и видов перевозки значениями по умолчанию при вводе/редактировании рейсов согласно настройкам параметров по умолчанию.</w:t>
      </w:r>
    </w:p>
    <w:p w14:paraId="382B30ED" w14:textId="77777777" w:rsidR="00605FBA" w:rsidRPr="008A5D0D" w:rsidRDefault="00570368" w:rsidP="00D1792C">
      <w:pPr>
        <w:numPr>
          <w:ilvl w:val="1"/>
          <w:numId w:val="41"/>
        </w:numPr>
        <w:ind w:left="0" w:firstLine="709"/>
        <w:contextualSpacing/>
        <w:jc w:val="both"/>
        <w:rPr>
          <w:highlight w:val="white"/>
        </w:rPr>
      </w:pPr>
      <w:r w:rsidRPr="008A5D0D">
        <w:rPr>
          <w:highlight w:val="white"/>
        </w:rPr>
        <w:t>В режиме редактирования расписания подсвечивать ячейки с измененными данными.</w:t>
      </w:r>
    </w:p>
    <w:p w14:paraId="6C00D859" w14:textId="77777777" w:rsidR="00605FBA" w:rsidRPr="008A5D0D" w:rsidRDefault="00570368" w:rsidP="00D1792C">
      <w:pPr>
        <w:numPr>
          <w:ilvl w:val="1"/>
          <w:numId w:val="41"/>
        </w:numPr>
        <w:ind w:left="0" w:firstLine="709"/>
        <w:contextualSpacing/>
        <w:jc w:val="both"/>
        <w:rPr>
          <w:highlight w:val="white"/>
        </w:rPr>
      </w:pPr>
      <w:r w:rsidRPr="008A5D0D">
        <w:rPr>
          <w:highlight w:val="white"/>
        </w:rPr>
        <w:t xml:space="preserve">Возможность автоматического пересчета полетного времени или времени отправления/прибытия при редактировании расписания в зависимости от типа блокировки времени (фиксированное/свободное) и базового времени (отправление/прибытие). </w:t>
      </w:r>
    </w:p>
    <w:p w14:paraId="7778CFE1" w14:textId="77777777" w:rsidR="00605FBA" w:rsidRPr="008A5D0D" w:rsidRDefault="00570368" w:rsidP="00D1792C">
      <w:pPr>
        <w:numPr>
          <w:ilvl w:val="1"/>
          <w:numId w:val="41"/>
        </w:numPr>
        <w:ind w:left="0" w:firstLine="709"/>
        <w:contextualSpacing/>
        <w:jc w:val="both"/>
        <w:rPr>
          <w:highlight w:val="white"/>
        </w:rPr>
      </w:pPr>
      <w:r w:rsidRPr="008A5D0D">
        <w:rPr>
          <w:highlight w:val="white"/>
        </w:rPr>
        <w:t>Возможность отправки формализованных сообщений для публикации расписания и его изменений в ЦБРиС.</w:t>
      </w:r>
    </w:p>
    <w:p w14:paraId="70CBED30" w14:textId="77777777" w:rsidR="00605FBA" w:rsidRPr="008A5D0D" w:rsidRDefault="00570368" w:rsidP="00CE17F8">
      <w:pPr>
        <w:pStyle w:val="4"/>
        <w:spacing w:line="240" w:lineRule="auto"/>
        <w:ind w:firstLine="709"/>
        <w:rPr>
          <w:rFonts w:ascii="Times New Roman" w:hAnsi="Times New Roman"/>
          <w:szCs w:val="24"/>
        </w:rPr>
      </w:pPr>
      <w:bookmarkStart w:id="41" w:name="_Toc140154836"/>
      <w:r w:rsidRPr="008A5D0D">
        <w:rPr>
          <w:rFonts w:ascii="Times New Roman" w:hAnsi="Times New Roman"/>
          <w:szCs w:val="24"/>
        </w:rPr>
        <w:t xml:space="preserve">7.2.1.3. </w:t>
      </w:r>
      <w:r w:rsidRPr="008A5D0D">
        <w:rPr>
          <w:rFonts w:ascii="Times New Roman" w:hAnsi="Times New Roman"/>
          <w:color w:val="auto"/>
          <w:highlight w:val="white"/>
        </w:rPr>
        <w:t>Функционал загрузки расписания в инвенторную систему</w:t>
      </w:r>
      <w:bookmarkEnd w:id="41"/>
    </w:p>
    <w:p w14:paraId="5A572D6B" w14:textId="77777777" w:rsidR="00605FBA" w:rsidRPr="008A5D0D" w:rsidRDefault="00570368" w:rsidP="00FB0080">
      <w:pPr>
        <w:numPr>
          <w:ilvl w:val="0"/>
          <w:numId w:val="7"/>
        </w:numPr>
        <w:ind w:left="0" w:firstLine="709"/>
        <w:contextualSpacing/>
        <w:jc w:val="both"/>
        <w:rPr>
          <w:highlight w:val="white"/>
        </w:rPr>
      </w:pPr>
      <w:r w:rsidRPr="008A5D0D">
        <w:rPr>
          <w:highlight w:val="white"/>
        </w:rPr>
        <w:t>Возможность автоматической загрузки SSIM файла с расписанием, поступающего на регулярной основе из инвенторной системы в отдельный сценарий расписания «Inventory». Сценарий «Inventory» автоматически пересоздается каждый раз при загрузке нового SSIM файла.</w:t>
      </w:r>
    </w:p>
    <w:p w14:paraId="5D7639C3" w14:textId="77777777" w:rsidR="00605FBA" w:rsidRPr="008A5D0D" w:rsidRDefault="00570368" w:rsidP="00FB0080">
      <w:pPr>
        <w:numPr>
          <w:ilvl w:val="0"/>
          <w:numId w:val="7"/>
        </w:numPr>
        <w:ind w:left="0" w:firstLine="709"/>
        <w:contextualSpacing/>
        <w:jc w:val="both"/>
        <w:rPr>
          <w:highlight w:val="white"/>
        </w:rPr>
      </w:pPr>
      <w:r w:rsidRPr="008A5D0D">
        <w:rPr>
          <w:highlight w:val="white"/>
        </w:rPr>
        <w:t>Возможность ручного запуска сравнения рабочего (любого) сценария расписания со сценарием «Inventory» согласно настройкам периода расписания, его версии и параметрам фильтрации данных. Сравнение отличий двух расписаний выдается в виде отчета по типу «было-стало» только по отличиям между выбранным рабочим сценарием и сценарием «Inventory». По запросу пользователя осуществляется запуск формирования SSM сообщений, которые создаются на основе сравнения рабочего сценария со сценарием «Inventory». Сформированные SSM сообщения отображаются на отдельной экранной форме с возможностью их последующей отправки в системную шину инвенторной системы для запуска их обработки на стороне инвенторной системы.</w:t>
      </w:r>
    </w:p>
    <w:p w14:paraId="1B92CA27" w14:textId="77777777" w:rsidR="00605FBA" w:rsidRPr="008A5D0D" w:rsidRDefault="00570368" w:rsidP="00FB0080">
      <w:pPr>
        <w:numPr>
          <w:ilvl w:val="0"/>
          <w:numId w:val="7"/>
        </w:numPr>
        <w:ind w:left="0" w:firstLine="709"/>
        <w:contextualSpacing/>
        <w:jc w:val="both"/>
        <w:rPr>
          <w:highlight w:val="white"/>
        </w:rPr>
      </w:pPr>
      <w:r w:rsidRPr="008A5D0D">
        <w:rPr>
          <w:highlight w:val="white"/>
        </w:rPr>
        <w:t>Отчет сравнения расписаний (</w:t>
      </w:r>
      <w:r w:rsidRPr="008A5D0D">
        <w:rPr>
          <w:color w:val="222222"/>
          <w:highlight w:val="white"/>
        </w:rPr>
        <w:t>экспорт созданных отчетов на печать посредством их выгрузки во внешние файлы табличного и графических видов</w:t>
      </w:r>
      <w:r w:rsidRPr="008A5D0D">
        <w:rPr>
          <w:highlight w:val="white"/>
        </w:rPr>
        <w:t>) и список SSM сообщений (формат txt) должны быть доступны для сохранения на локальный или сетевой ресурс.</w:t>
      </w:r>
    </w:p>
    <w:p w14:paraId="69620B9D" w14:textId="77777777" w:rsidR="00605FBA" w:rsidRPr="008A5D0D" w:rsidRDefault="00570368" w:rsidP="00CE17F8">
      <w:pPr>
        <w:pStyle w:val="4"/>
        <w:spacing w:line="240" w:lineRule="auto"/>
        <w:ind w:firstLine="709"/>
        <w:rPr>
          <w:rFonts w:ascii="Times New Roman" w:hAnsi="Times New Roman"/>
          <w:szCs w:val="24"/>
        </w:rPr>
      </w:pPr>
      <w:bookmarkStart w:id="42" w:name="_Toc140154837"/>
      <w:r w:rsidRPr="008A5D0D">
        <w:rPr>
          <w:rFonts w:ascii="Times New Roman" w:hAnsi="Times New Roman"/>
          <w:szCs w:val="24"/>
        </w:rPr>
        <w:lastRenderedPageBreak/>
        <w:t xml:space="preserve">7.2.1.4. </w:t>
      </w:r>
      <w:r w:rsidRPr="008A5D0D">
        <w:rPr>
          <w:rFonts w:ascii="Times New Roman" w:hAnsi="Times New Roman"/>
          <w:color w:val="auto"/>
          <w:highlight w:val="white"/>
        </w:rPr>
        <w:t xml:space="preserve">Функционал </w:t>
      </w:r>
      <w:r w:rsidRPr="008A5D0D">
        <w:rPr>
          <w:rFonts w:ascii="Times New Roman" w:hAnsi="Times New Roman"/>
          <w:color w:val="auto"/>
        </w:rPr>
        <w:t>работы с графиком оборота ВС</w:t>
      </w:r>
      <w:bookmarkEnd w:id="42"/>
      <w:r w:rsidRPr="008A5D0D">
        <w:rPr>
          <w:rFonts w:ascii="Times New Roman" w:hAnsi="Times New Roman"/>
          <w:color w:val="auto"/>
        </w:rPr>
        <w:t xml:space="preserve"> </w:t>
      </w:r>
    </w:p>
    <w:p w14:paraId="716470E1" w14:textId="1BB5365D" w:rsidR="00605FBA" w:rsidRPr="008A5D0D" w:rsidRDefault="00570368" w:rsidP="00D1792C">
      <w:pPr>
        <w:numPr>
          <w:ilvl w:val="0"/>
          <w:numId w:val="42"/>
        </w:numPr>
        <w:ind w:left="0" w:firstLine="709"/>
        <w:contextualSpacing/>
        <w:jc w:val="both"/>
        <w:rPr>
          <w:highlight w:val="white"/>
        </w:rPr>
      </w:pPr>
      <w:r w:rsidRPr="008A5D0D">
        <w:rPr>
          <w:highlight w:val="white"/>
        </w:rPr>
        <w:t xml:space="preserve">Автоматическое формирование графика оборота ВС с учетом используемого кода оператора для каждого типа ВС </w:t>
      </w:r>
      <w:r w:rsidRPr="008A5D0D">
        <w:rPr>
          <w:color w:val="0D0D0D"/>
        </w:rPr>
        <w:t>(например, «SU 32A», «FV 32A», «HZ 319» и т.д.)</w:t>
      </w:r>
      <w:r w:rsidR="00E72784">
        <w:rPr>
          <w:highlight w:val="white"/>
        </w:rPr>
        <w:t>.</w:t>
      </w:r>
    </w:p>
    <w:p w14:paraId="354B68B1" w14:textId="3E43602E" w:rsidR="00605FBA" w:rsidRPr="008A5D0D" w:rsidRDefault="00570368" w:rsidP="00D1792C">
      <w:pPr>
        <w:numPr>
          <w:ilvl w:val="0"/>
          <w:numId w:val="42"/>
        </w:numPr>
        <w:ind w:left="0" w:firstLine="709"/>
        <w:contextualSpacing/>
        <w:jc w:val="both"/>
        <w:rPr>
          <w:highlight w:val="white"/>
        </w:rPr>
      </w:pPr>
      <w:r w:rsidRPr="008A5D0D">
        <w:rPr>
          <w:highlight w:val="white"/>
        </w:rPr>
        <w:t>Отображение графика оборота ВС в виде диаграммы Гантта по времени UTC/LT (на выбор пользователя)</w:t>
      </w:r>
      <w:r w:rsidR="00E72784">
        <w:rPr>
          <w:highlight w:val="white"/>
        </w:rPr>
        <w:t>.</w:t>
      </w:r>
    </w:p>
    <w:p w14:paraId="28FC1902" w14:textId="225F00D8" w:rsidR="00605FBA" w:rsidRPr="008A5D0D" w:rsidRDefault="00570368" w:rsidP="00D1792C">
      <w:pPr>
        <w:numPr>
          <w:ilvl w:val="0"/>
          <w:numId w:val="42"/>
        </w:numPr>
        <w:ind w:left="0" w:firstLine="709"/>
        <w:contextualSpacing/>
        <w:jc w:val="both"/>
        <w:rPr>
          <w:highlight w:val="white"/>
        </w:rPr>
      </w:pPr>
      <w:r w:rsidRPr="008A5D0D">
        <w:rPr>
          <w:highlight w:val="white"/>
        </w:rPr>
        <w:t>Возможность выбора периода для построения графика оборота ВС</w:t>
      </w:r>
      <w:r w:rsidR="00E72784">
        <w:rPr>
          <w:highlight w:val="white"/>
        </w:rPr>
        <w:t>.</w:t>
      </w:r>
    </w:p>
    <w:p w14:paraId="6A5818DF" w14:textId="4AB8C211" w:rsidR="00605FBA" w:rsidRPr="008A5D0D" w:rsidRDefault="00570368" w:rsidP="00D1792C">
      <w:pPr>
        <w:numPr>
          <w:ilvl w:val="0"/>
          <w:numId w:val="42"/>
        </w:numPr>
        <w:ind w:left="0" w:firstLine="709"/>
        <w:contextualSpacing/>
        <w:jc w:val="both"/>
        <w:rPr>
          <w:highlight w:val="white"/>
        </w:rPr>
      </w:pPr>
      <w:r w:rsidRPr="008A5D0D">
        <w:rPr>
          <w:highlight w:val="white"/>
        </w:rPr>
        <w:t>Учет технического обслуживания ВС при построении и отображении графика оборота (опционально)</w:t>
      </w:r>
      <w:r w:rsidR="00E72784">
        <w:rPr>
          <w:highlight w:val="white"/>
        </w:rPr>
        <w:t>.</w:t>
      </w:r>
    </w:p>
    <w:p w14:paraId="50BF173A" w14:textId="0C49E624" w:rsidR="00605FBA" w:rsidRPr="008A5D0D" w:rsidRDefault="00570368" w:rsidP="00D1792C">
      <w:pPr>
        <w:numPr>
          <w:ilvl w:val="0"/>
          <w:numId w:val="42"/>
        </w:numPr>
        <w:ind w:left="0" w:firstLine="709"/>
        <w:contextualSpacing/>
        <w:jc w:val="both"/>
        <w:rPr>
          <w:highlight w:val="white"/>
        </w:rPr>
      </w:pPr>
      <w:r w:rsidRPr="008A5D0D">
        <w:rPr>
          <w:highlight w:val="white"/>
        </w:rPr>
        <w:t>Учет принудительных стыковок при построении и отображении графика оборота (опционально)</w:t>
      </w:r>
      <w:r w:rsidR="00E72784">
        <w:rPr>
          <w:highlight w:val="white"/>
        </w:rPr>
        <w:t>.</w:t>
      </w:r>
    </w:p>
    <w:p w14:paraId="4DEADB58" w14:textId="709F55AB" w:rsidR="00605FBA" w:rsidRPr="008A5D0D" w:rsidRDefault="00570368" w:rsidP="00D1792C">
      <w:pPr>
        <w:numPr>
          <w:ilvl w:val="0"/>
          <w:numId w:val="42"/>
        </w:numPr>
        <w:ind w:left="0" w:firstLine="709"/>
        <w:contextualSpacing/>
        <w:jc w:val="both"/>
        <w:rPr>
          <w:highlight w:val="white"/>
        </w:rPr>
      </w:pPr>
      <w:r w:rsidRPr="008A5D0D">
        <w:rPr>
          <w:highlight w:val="white"/>
        </w:rPr>
        <w:t>Учет минимального времени обслуживания ВС при построении и отображении графика оборота</w:t>
      </w:r>
      <w:r w:rsidR="00E72784">
        <w:rPr>
          <w:highlight w:val="white"/>
        </w:rPr>
        <w:t>.</w:t>
      </w:r>
    </w:p>
    <w:p w14:paraId="45ED9F8D" w14:textId="2A2A0807" w:rsidR="00605FBA" w:rsidRPr="008A5D0D" w:rsidRDefault="00570368" w:rsidP="00D1792C">
      <w:pPr>
        <w:numPr>
          <w:ilvl w:val="0"/>
          <w:numId w:val="42"/>
        </w:numPr>
        <w:ind w:left="0" w:firstLine="709"/>
        <w:contextualSpacing/>
        <w:jc w:val="both"/>
        <w:rPr>
          <w:highlight w:val="white"/>
        </w:rPr>
      </w:pPr>
      <w:r w:rsidRPr="008A5D0D">
        <w:rPr>
          <w:highlight w:val="white"/>
        </w:rPr>
        <w:t>Учет времени переруливания между терминалами в аэропортах при построении и отображении графика оборота</w:t>
      </w:r>
      <w:r w:rsidR="00E72784">
        <w:rPr>
          <w:highlight w:val="white"/>
        </w:rPr>
        <w:t>.</w:t>
      </w:r>
    </w:p>
    <w:p w14:paraId="480EC33B" w14:textId="165A63A3" w:rsidR="00605FBA" w:rsidRPr="008A5D0D" w:rsidRDefault="00570368" w:rsidP="00D1792C">
      <w:pPr>
        <w:numPr>
          <w:ilvl w:val="0"/>
          <w:numId w:val="42"/>
        </w:numPr>
        <w:ind w:left="0" w:firstLine="709"/>
        <w:contextualSpacing/>
        <w:jc w:val="both"/>
        <w:rPr>
          <w:highlight w:val="white"/>
        </w:rPr>
      </w:pPr>
      <w:r w:rsidRPr="008A5D0D">
        <w:rPr>
          <w:highlight w:val="white"/>
        </w:rPr>
        <w:t>Выбор метода расстановки рейсов: LIFO/FIFO</w:t>
      </w:r>
      <w:r w:rsidR="00E72784">
        <w:rPr>
          <w:highlight w:val="white"/>
        </w:rPr>
        <w:t>.</w:t>
      </w:r>
    </w:p>
    <w:p w14:paraId="7964948F" w14:textId="1E7E5DF8" w:rsidR="00605FBA" w:rsidRPr="008A5D0D" w:rsidRDefault="00570368" w:rsidP="00D1792C">
      <w:pPr>
        <w:numPr>
          <w:ilvl w:val="0"/>
          <w:numId w:val="42"/>
        </w:numPr>
        <w:ind w:left="0" w:firstLine="709"/>
        <w:contextualSpacing/>
        <w:jc w:val="both"/>
        <w:rPr>
          <w:highlight w:val="white"/>
        </w:rPr>
      </w:pPr>
      <w:r w:rsidRPr="008A5D0D">
        <w:rPr>
          <w:highlight w:val="white"/>
        </w:rPr>
        <w:t>Ввод, редактирование, отмена принудительных стыковок</w:t>
      </w:r>
      <w:r w:rsidR="00E72784">
        <w:rPr>
          <w:highlight w:val="white"/>
        </w:rPr>
        <w:t>.</w:t>
      </w:r>
    </w:p>
    <w:p w14:paraId="22A421E5" w14:textId="029D58D3" w:rsidR="00605FBA" w:rsidRPr="008A5D0D" w:rsidRDefault="00570368" w:rsidP="00D1792C">
      <w:pPr>
        <w:numPr>
          <w:ilvl w:val="0"/>
          <w:numId w:val="42"/>
        </w:numPr>
        <w:ind w:left="0" w:firstLine="709"/>
        <w:contextualSpacing/>
        <w:jc w:val="both"/>
        <w:rPr>
          <w:highlight w:val="white"/>
        </w:rPr>
      </w:pPr>
      <w:r w:rsidRPr="008A5D0D">
        <w:rPr>
          <w:highlight w:val="white"/>
        </w:rPr>
        <w:t>Отображение конфликта между аэропортами отправления и прибытия в последовательности рейсов в виде предупреждения и/или специальной подсветки</w:t>
      </w:r>
      <w:r w:rsidR="00E72784">
        <w:rPr>
          <w:highlight w:val="white"/>
        </w:rPr>
        <w:t>.</w:t>
      </w:r>
    </w:p>
    <w:p w14:paraId="0DB5100F" w14:textId="705D88B1" w:rsidR="00605FBA" w:rsidRPr="008A5D0D" w:rsidRDefault="00570368" w:rsidP="00D1792C">
      <w:pPr>
        <w:numPr>
          <w:ilvl w:val="0"/>
          <w:numId w:val="42"/>
        </w:numPr>
        <w:ind w:left="0" w:firstLine="709"/>
        <w:contextualSpacing/>
        <w:jc w:val="both"/>
        <w:rPr>
          <w:highlight w:val="white"/>
        </w:rPr>
      </w:pPr>
      <w:r w:rsidRPr="008A5D0D">
        <w:rPr>
          <w:highlight w:val="white"/>
        </w:rPr>
        <w:t>Возможность применения фильтра по основным параметрам (период, типы ВС)</w:t>
      </w:r>
      <w:r w:rsidR="00E72784">
        <w:rPr>
          <w:highlight w:val="white"/>
        </w:rPr>
        <w:t>.</w:t>
      </w:r>
    </w:p>
    <w:p w14:paraId="7635B5F6" w14:textId="127D1BF7" w:rsidR="00605FBA" w:rsidRPr="008A5D0D" w:rsidRDefault="00570368" w:rsidP="00D1792C">
      <w:pPr>
        <w:numPr>
          <w:ilvl w:val="0"/>
          <w:numId w:val="42"/>
        </w:numPr>
        <w:ind w:left="0" w:firstLine="709"/>
        <w:contextualSpacing/>
        <w:jc w:val="both"/>
        <w:rPr>
          <w:highlight w:val="white"/>
        </w:rPr>
      </w:pPr>
      <w:r w:rsidRPr="008A5D0D">
        <w:rPr>
          <w:highlight w:val="white"/>
        </w:rPr>
        <w:t>Возможность планирования и составления расписания с учетом выполнения ежедневного технического осмотра (Daily Check) в аэропортах</w:t>
      </w:r>
      <w:r w:rsidR="00E72784">
        <w:rPr>
          <w:highlight w:val="white"/>
        </w:rPr>
        <w:t>.</w:t>
      </w:r>
    </w:p>
    <w:p w14:paraId="05928626" w14:textId="63FE8AD8" w:rsidR="00605FBA" w:rsidRPr="008A5D0D" w:rsidRDefault="00570368" w:rsidP="00D1792C">
      <w:pPr>
        <w:numPr>
          <w:ilvl w:val="0"/>
          <w:numId w:val="42"/>
        </w:numPr>
        <w:ind w:left="0" w:firstLine="709"/>
        <w:contextualSpacing/>
        <w:jc w:val="both"/>
        <w:rPr>
          <w:highlight w:val="white"/>
        </w:rPr>
      </w:pPr>
      <w:r w:rsidRPr="008A5D0D">
        <w:rPr>
          <w:highlight w:val="white"/>
        </w:rPr>
        <w:t>Подсветка конфликтов выполнения рейсов и Daily Check</w:t>
      </w:r>
      <w:r w:rsidR="00E72784">
        <w:rPr>
          <w:highlight w:val="white"/>
        </w:rPr>
        <w:t>.</w:t>
      </w:r>
    </w:p>
    <w:p w14:paraId="613102F2" w14:textId="1AF8FC2B" w:rsidR="00605FBA" w:rsidRPr="008A5D0D" w:rsidRDefault="0013707F" w:rsidP="00D1792C">
      <w:pPr>
        <w:numPr>
          <w:ilvl w:val="0"/>
          <w:numId w:val="42"/>
        </w:numPr>
        <w:ind w:left="0" w:firstLine="709"/>
        <w:contextualSpacing/>
        <w:jc w:val="both"/>
        <w:rPr>
          <w:highlight w:val="white"/>
        </w:rPr>
      </w:pPr>
      <w:r>
        <w:rPr>
          <w:highlight w:val="white"/>
        </w:rPr>
        <w:t>Н</w:t>
      </w:r>
      <w:r w:rsidR="00570368" w:rsidRPr="008A5D0D">
        <w:rPr>
          <w:highlight w:val="white"/>
        </w:rPr>
        <w:t>астройка цветов и шрифтов на элементах графика оборота</w:t>
      </w:r>
      <w:r w:rsidR="00E72784">
        <w:rPr>
          <w:highlight w:val="white"/>
        </w:rPr>
        <w:t>.</w:t>
      </w:r>
    </w:p>
    <w:p w14:paraId="304ADF06" w14:textId="4DE168AC" w:rsidR="00605FBA" w:rsidRPr="008A5D0D" w:rsidRDefault="00570368" w:rsidP="00D1792C">
      <w:pPr>
        <w:numPr>
          <w:ilvl w:val="0"/>
          <w:numId w:val="42"/>
        </w:numPr>
        <w:ind w:left="0" w:firstLine="709"/>
        <w:contextualSpacing/>
        <w:jc w:val="both"/>
        <w:rPr>
          <w:highlight w:val="white"/>
        </w:rPr>
      </w:pPr>
      <w:r w:rsidRPr="008A5D0D">
        <w:rPr>
          <w:highlight w:val="white"/>
        </w:rPr>
        <w:t>Возможность настройки количества дней для отображения на экране</w:t>
      </w:r>
      <w:r w:rsidR="00E72784">
        <w:rPr>
          <w:highlight w:val="white"/>
        </w:rPr>
        <w:t>.</w:t>
      </w:r>
    </w:p>
    <w:p w14:paraId="435AAC3E" w14:textId="77777777" w:rsidR="00605FBA" w:rsidRPr="008A5D0D" w:rsidRDefault="00570368" w:rsidP="00D1792C">
      <w:pPr>
        <w:numPr>
          <w:ilvl w:val="0"/>
          <w:numId w:val="42"/>
        </w:numPr>
        <w:ind w:left="0" w:firstLine="709"/>
        <w:contextualSpacing/>
        <w:jc w:val="both"/>
        <w:rPr>
          <w:highlight w:val="white"/>
        </w:rPr>
      </w:pPr>
      <w:r w:rsidRPr="008A5D0D">
        <w:rPr>
          <w:highlight w:val="white"/>
        </w:rPr>
        <w:t>Возможность масштабирования графика оборота по дням недели и по типам ВС.</w:t>
      </w:r>
    </w:p>
    <w:p w14:paraId="088E8FCF" w14:textId="77777777" w:rsidR="00605FBA" w:rsidRPr="008A5D0D" w:rsidRDefault="00570368" w:rsidP="00D1792C">
      <w:pPr>
        <w:numPr>
          <w:ilvl w:val="0"/>
          <w:numId w:val="42"/>
        </w:numPr>
        <w:ind w:left="0" w:firstLine="709"/>
        <w:contextualSpacing/>
        <w:jc w:val="both"/>
        <w:rPr>
          <w:highlight w:val="white"/>
        </w:rPr>
      </w:pPr>
      <w:r w:rsidRPr="008A5D0D">
        <w:rPr>
          <w:highlight w:val="white"/>
        </w:rPr>
        <w:t>Экспорт стыковочных рейсов с учетом информации о предыдущем и следующем рейсе.</w:t>
      </w:r>
    </w:p>
    <w:p w14:paraId="602F9E09" w14:textId="77777777" w:rsidR="00605FBA" w:rsidRPr="008A5D0D" w:rsidRDefault="00570368" w:rsidP="00D1792C">
      <w:pPr>
        <w:numPr>
          <w:ilvl w:val="0"/>
          <w:numId w:val="42"/>
        </w:numPr>
        <w:ind w:left="0" w:firstLine="709"/>
        <w:contextualSpacing/>
        <w:jc w:val="both"/>
        <w:rPr>
          <w:highlight w:val="white"/>
        </w:rPr>
      </w:pPr>
      <w:r w:rsidRPr="008A5D0D">
        <w:rPr>
          <w:highlight w:val="white"/>
        </w:rPr>
        <w:t>Построение оборота ВС осуществляется с учетом признака авиакомпании-оператора.</w:t>
      </w:r>
    </w:p>
    <w:p w14:paraId="1DCEB50F" w14:textId="77777777" w:rsidR="00605FBA" w:rsidRPr="008A5D0D" w:rsidRDefault="00570368" w:rsidP="00D1792C">
      <w:pPr>
        <w:numPr>
          <w:ilvl w:val="0"/>
          <w:numId w:val="42"/>
        </w:numPr>
        <w:ind w:left="0" w:firstLine="709"/>
        <w:contextualSpacing/>
        <w:jc w:val="both"/>
        <w:rPr>
          <w:highlight w:val="white"/>
        </w:rPr>
      </w:pPr>
      <w:r w:rsidRPr="008A5D0D">
        <w:rPr>
          <w:highlight w:val="white"/>
        </w:rPr>
        <w:t>Возможность настройки цветовой палитры в графике оборота.</w:t>
      </w:r>
    </w:p>
    <w:p w14:paraId="1E04C89C" w14:textId="77777777" w:rsidR="00605FBA" w:rsidRPr="008A5D0D" w:rsidRDefault="00570368" w:rsidP="00D1792C">
      <w:pPr>
        <w:numPr>
          <w:ilvl w:val="0"/>
          <w:numId w:val="42"/>
        </w:numPr>
        <w:ind w:left="0" w:firstLine="709"/>
        <w:contextualSpacing/>
        <w:jc w:val="both"/>
        <w:rPr>
          <w:highlight w:val="white"/>
        </w:rPr>
      </w:pPr>
      <w:r w:rsidRPr="008A5D0D">
        <w:rPr>
          <w:highlight w:val="white"/>
        </w:rPr>
        <w:t>Возможность удаления рейсов из графика оборота с выбором опции «один день», «на весь период», «один день недели на весь период».</w:t>
      </w:r>
    </w:p>
    <w:p w14:paraId="3890B914" w14:textId="77777777" w:rsidR="00605FBA" w:rsidRPr="008A5D0D" w:rsidRDefault="00570368" w:rsidP="00D1792C">
      <w:pPr>
        <w:numPr>
          <w:ilvl w:val="0"/>
          <w:numId w:val="42"/>
        </w:numPr>
        <w:ind w:left="0" w:firstLine="709"/>
        <w:contextualSpacing/>
        <w:jc w:val="both"/>
        <w:rPr>
          <w:highlight w:val="white"/>
        </w:rPr>
      </w:pPr>
      <w:r w:rsidRPr="008A5D0D">
        <w:rPr>
          <w:highlight w:val="white"/>
        </w:rPr>
        <w:t>Возможность фильтрации оборота по аэропорту, т.е. показывать рейсы через конкретный аэропорт. При этом нужные рейсы в графике оборота подсвечивать, а остальные оставлять серыми.</w:t>
      </w:r>
    </w:p>
    <w:p w14:paraId="2318F4C8" w14:textId="77777777" w:rsidR="00605FBA" w:rsidRPr="008A5D0D" w:rsidRDefault="00570368" w:rsidP="00D1792C">
      <w:pPr>
        <w:numPr>
          <w:ilvl w:val="0"/>
          <w:numId w:val="42"/>
        </w:numPr>
        <w:ind w:left="0" w:firstLine="709"/>
        <w:contextualSpacing/>
        <w:jc w:val="both"/>
        <w:rPr>
          <w:highlight w:val="white"/>
        </w:rPr>
      </w:pPr>
      <w:r w:rsidRPr="008A5D0D">
        <w:rPr>
          <w:highlight w:val="white"/>
        </w:rPr>
        <w:t>Возможность поиска в графике рейса по заданным параметрам (например, по аэропортам, номеру рейса).</w:t>
      </w:r>
    </w:p>
    <w:p w14:paraId="0F735F32" w14:textId="49CFBEAF" w:rsidR="00605FBA" w:rsidRPr="008A5D0D" w:rsidRDefault="00570368" w:rsidP="00D1792C">
      <w:pPr>
        <w:numPr>
          <w:ilvl w:val="0"/>
          <w:numId w:val="42"/>
        </w:numPr>
        <w:ind w:left="0" w:firstLine="709"/>
        <w:contextualSpacing/>
        <w:jc w:val="both"/>
        <w:rPr>
          <w:highlight w:val="white"/>
        </w:rPr>
      </w:pPr>
      <w:r w:rsidRPr="008A5D0D">
        <w:rPr>
          <w:highlight w:val="white"/>
        </w:rPr>
        <w:t>Возможность перемещения рейсов в графике оборота (метод «Drag and Drop») группой по указанному времени (вперёд / назад), а также между разными типами ВС (вверх / вниз) и соответствующей корректировки сценария с расписанием.</w:t>
      </w:r>
      <w:r w:rsidR="00C671C9">
        <w:rPr>
          <w:highlight w:val="white"/>
        </w:rPr>
        <w:t xml:space="preserve"> </w:t>
      </w:r>
      <w:r w:rsidR="00C671C9">
        <w:t>Д</w:t>
      </w:r>
      <w:r w:rsidR="00C671C9" w:rsidRPr="00C671C9">
        <w:t>олжна быть возможность выбирать рейс или группу рейсов, выбирая их графическое представление мышью (кликая, «обводя» несколько рейсов, или кликая с удерживанием клавиши Ctrl) и редактировать/сдвигать по времени/отменять выбранные рейсы, запуская диалоговое окно с возможностью редактирования параметров.</w:t>
      </w:r>
    </w:p>
    <w:p w14:paraId="5817C007" w14:textId="77777777" w:rsidR="00605FBA" w:rsidRPr="008A5D0D" w:rsidRDefault="00570368" w:rsidP="00CE17F8">
      <w:pPr>
        <w:pStyle w:val="4"/>
        <w:spacing w:line="240" w:lineRule="auto"/>
        <w:ind w:firstLine="709"/>
        <w:rPr>
          <w:rFonts w:ascii="Times New Roman" w:hAnsi="Times New Roman"/>
          <w:szCs w:val="24"/>
        </w:rPr>
      </w:pPr>
      <w:bookmarkStart w:id="43" w:name="_Toc140154838"/>
      <w:r w:rsidRPr="008A5D0D">
        <w:rPr>
          <w:rFonts w:ascii="Times New Roman" w:hAnsi="Times New Roman"/>
          <w:szCs w:val="24"/>
        </w:rPr>
        <w:t>7.2.1.5. Функционал «Слот-координация»</w:t>
      </w:r>
      <w:bookmarkEnd w:id="43"/>
    </w:p>
    <w:p w14:paraId="222EB598" w14:textId="77777777" w:rsidR="00605FBA" w:rsidRPr="008A5D0D" w:rsidRDefault="00570368" w:rsidP="00FB0080">
      <w:pPr>
        <w:numPr>
          <w:ilvl w:val="0"/>
          <w:numId w:val="8"/>
        </w:numPr>
        <w:ind w:left="0" w:firstLine="709"/>
        <w:contextualSpacing/>
        <w:jc w:val="both"/>
        <w:rPr>
          <w:highlight w:val="white"/>
        </w:rPr>
      </w:pPr>
      <w:r w:rsidRPr="008A5D0D">
        <w:rPr>
          <w:highlight w:val="white"/>
        </w:rPr>
        <w:t>База данных по слотам должна содержать наборы данных по слотам в аэропортах для каждого рейса по отправлению и/или прибытию.</w:t>
      </w:r>
    </w:p>
    <w:p w14:paraId="74F95504" w14:textId="77777777" w:rsidR="00605FBA" w:rsidRPr="008A5D0D" w:rsidRDefault="00570368" w:rsidP="00FB0080">
      <w:pPr>
        <w:numPr>
          <w:ilvl w:val="0"/>
          <w:numId w:val="8"/>
        </w:numPr>
        <w:ind w:left="0" w:firstLine="709"/>
        <w:contextualSpacing/>
        <w:jc w:val="both"/>
        <w:rPr>
          <w:color w:val="0D0D0D"/>
        </w:rPr>
      </w:pPr>
      <w:r w:rsidRPr="008A5D0D">
        <w:rPr>
          <w:color w:val="0D0D0D"/>
        </w:rPr>
        <w:lastRenderedPageBreak/>
        <w:t xml:space="preserve">Каждый набор слотов должен соответствовать периоду сезонного расписания. </w:t>
      </w:r>
    </w:p>
    <w:p w14:paraId="1C3F81A0" w14:textId="77777777" w:rsidR="00605FBA" w:rsidRPr="008A5D0D" w:rsidRDefault="00570368" w:rsidP="00FB0080">
      <w:pPr>
        <w:numPr>
          <w:ilvl w:val="0"/>
          <w:numId w:val="8"/>
        </w:numPr>
        <w:ind w:left="0" w:firstLine="709"/>
        <w:contextualSpacing/>
        <w:jc w:val="both"/>
        <w:rPr>
          <w:color w:val="0D0D0D"/>
        </w:rPr>
      </w:pPr>
      <w:r w:rsidRPr="008A5D0D">
        <w:rPr>
          <w:color w:val="0D0D0D"/>
        </w:rPr>
        <w:t>Набор слотов может быть привязан к конкретному сценарию расписания для отображения параметров слотов в специальных столбцах (статус слотов) экрана расписания. При этом на экране сценария расписания в соответствующем столбце статус слота должен отображаться как время с указанием кода статуса («R» запрошен, «K» подтвержден, «O» предложен, «X» отменен). Обновление статуса слотов на экране расписания должно осуществляться автоматически по мере обработки исходящих/входящих запросов. Каждый отдельный статус слотов по рейсу должен разделять период рейса соответственно.</w:t>
      </w:r>
    </w:p>
    <w:p w14:paraId="4B5CA4AD" w14:textId="77777777" w:rsidR="00605FBA" w:rsidRPr="00CE17F8" w:rsidRDefault="00570368" w:rsidP="00FB0080">
      <w:pPr>
        <w:numPr>
          <w:ilvl w:val="0"/>
          <w:numId w:val="8"/>
        </w:numPr>
        <w:ind w:left="0" w:firstLine="709"/>
        <w:contextualSpacing/>
        <w:jc w:val="both"/>
        <w:rPr>
          <w:color w:val="000000" w:themeColor="text1"/>
        </w:rPr>
      </w:pPr>
      <w:r w:rsidRPr="008A5D0D">
        <w:rPr>
          <w:color w:val="0D0D0D"/>
        </w:rPr>
        <w:t xml:space="preserve">Уровень доступа к каждому набору слотов для других пользователей (чтение, изменение, администрирование) определяется и устанавливается пользователем, создавшим </w:t>
      </w:r>
      <w:r w:rsidRPr="00CE17F8">
        <w:rPr>
          <w:color w:val="000000" w:themeColor="text1"/>
        </w:rPr>
        <w:t>конкретный набор, а также может изменяться администратором системы.</w:t>
      </w:r>
    </w:p>
    <w:p w14:paraId="3C265A9D" w14:textId="77777777" w:rsidR="00605FBA" w:rsidRPr="00CE17F8" w:rsidRDefault="00570368" w:rsidP="00FB0080">
      <w:pPr>
        <w:numPr>
          <w:ilvl w:val="0"/>
          <w:numId w:val="8"/>
        </w:numPr>
        <w:ind w:left="0" w:firstLine="709"/>
        <w:contextualSpacing/>
        <w:jc w:val="both"/>
        <w:rPr>
          <w:color w:val="000000" w:themeColor="text1"/>
        </w:rPr>
      </w:pPr>
      <w:r w:rsidRPr="00CE17F8">
        <w:rPr>
          <w:color w:val="000000" w:themeColor="text1"/>
        </w:rPr>
        <w:t>Система должна позволять осуществлять следующие операции с наборами слотов:</w:t>
      </w:r>
    </w:p>
    <w:p w14:paraId="266F03BE" w14:textId="77777777" w:rsidR="00605FBA" w:rsidRPr="00CE17F8" w:rsidRDefault="00570368" w:rsidP="00FB0080">
      <w:pPr>
        <w:numPr>
          <w:ilvl w:val="2"/>
          <w:numId w:val="6"/>
        </w:numPr>
        <w:ind w:left="0" w:firstLine="709"/>
        <w:contextualSpacing/>
        <w:jc w:val="both"/>
        <w:rPr>
          <w:color w:val="000000" w:themeColor="text1"/>
        </w:rPr>
      </w:pPr>
      <w:r w:rsidRPr="00CE17F8">
        <w:rPr>
          <w:color w:val="000000" w:themeColor="text1"/>
        </w:rPr>
        <w:t>создание нового;</w:t>
      </w:r>
    </w:p>
    <w:p w14:paraId="0BEF472D" w14:textId="77777777" w:rsidR="00605FBA" w:rsidRPr="00CE17F8" w:rsidRDefault="00570368" w:rsidP="00FB0080">
      <w:pPr>
        <w:numPr>
          <w:ilvl w:val="2"/>
          <w:numId w:val="6"/>
        </w:numPr>
        <w:ind w:left="0" w:firstLine="709"/>
        <w:contextualSpacing/>
        <w:jc w:val="both"/>
        <w:rPr>
          <w:color w:val="000000" w:themeColor="text1"/>
        </w:rPr>
      </w:pPr>
      <w:r w:rsidRPr="00CE17F8">
        <w:rPr>
          <w:color w:val="000000" w:themeColor="text1"/>
        </w:rPr>
        <w:t>редактирование/изменение существующего;</w:t>
      </w:r>
    </w:p>
    <w:p w14:paraId="758A30D5" w14:textId="77777777" w:rsidR="00605FBA" w:rsidRPr="00CE17F8" w:rsidRDefault="00570368" w:rsidP="00FB0080">
      <w:pPr>
        <w:numPr>
          <w:ilvl w:val="2"/>
          <w:numId w:val="6"/>
        </w:numPr>
        <w:ind w:left="0" w:firstLine="709"/>
        <w:contextualSpacing/>
        <w:jc w:val="both"/>
        <w:rPr>
          <w:color w:val="000000" w:themeColor="text1"/>
        </w:rPr>
      </w:pPr>
      <w:r w:rsidRPr="00CE17F8">
        <w:rPr>
          <w:color w:val="000000" w:themeColor="text1"/>
        </w:rPr>
        <w:t>переименование существующего;</w:t>
      </w:r>
    </w:p>
    <w:p w14:paraId="51805104" w14:textId="77777777" w:rsidR="00605FBA" w:rsidRPr="00CE17F8" w:rsidRDefault="00570368" w:rsidP="00FB0080">
      <w:pPr>
        <w:numPr>
          <w:ilvl w:val="2"/>
          <w:numId w:val="6"/>
        </w:numPr>
        <w:ind w:left="0" w:firstLine="709"/>
        <w:contextualSpacing/>
        <w:jc w:val="both"/>
        <w:rPr>
          <w:color w:val="000000" w:themeColor="text1"/>
        </w:rPr>
      </w:pPr>
      <w:r w:rsidRPr="00CE17F8">
        <w:rPr>
          <w:color w:val="000000" w:themeColor="text1"/>
        </w:rPr>
        <w:t>удаление существующего;</w:t>
      </w:r>
    </w:p>
    <w:p w14:paraId="42B0E730" w14:textId="77777777" w:rsidR="00605FBA" w:rsidRPr="00CE17F8" w:rsidRDefault="00570368" w:rsidP="00FB0080">
      <w:pPr>
        <w:numPr>
          <w:ilvl w:val="2"/>
          <w:numId w:val="6"/>
        </w:numPr>
        <w:ind w:left="0" w:firstLine="709"/>
        <w:contextualSpacing/>
        <w:jc w:val="both"/>
        <w:rPr>
          <w:color w:val="000000" w:themeColor="text1"/>
        </w:rPr>
      </w:pPr>
      <w:r w:rsidRPr="00CE17F8">
        <w:rPr>
          <w:color w:val="000000" w:themeColor="text1"/>
        </w:rPr>
        <w:t>изменение прав доступа к набору.</w:t>
      </w:r>
    </w:p>
    <w:p w14:paraId="17A1E306" w14:textId="77777777" w:rsidR="00605FBA" w:rsidRPr="008A5D0D" w:rsidRDefault="00570368" w:rsidP="00FB0080">
      <w:pPr>
        <w:numPr>
          <w:ilvl w:val="0"/>
          <w:numId w:val="8"/>
        </w:numPr>
        <w:ind w:left="0" w:firstLine="709"/>
        <w:contextualSpacing/>
        <w:jc w:val="both"/>
        <w:rPr>
          <w:color w:val="0D0D0D"/>
        </w:rPr>
      </w:pPr>
      <w:r w:rsidRPr="00CE17F8">
        <w:rPr>
          <w:color w:val="000000" w:themeColor="text1"/>
        </w:rPr>
        <w:t xml:space="preserve">Каждый набор слотов </w:t>
      </w:r>
      <w:r w:rsidRPr="008A5D0D">
        <w:rPr>
          <w:color w:val="0D0D0D"/>
        </w:rPr>
        <w:t>должен иметь реестр версий по изменениям. В реестре версий должны храниться все изменения, вносимые пользователями в процессе работы с набором с указанием даты/времени корректировок.</w:t>
      </w:r>
    </w:p>
    <w:p w14:paraId="388F14B4" w14:textId="77777777" w:rsidR="00605FBA" w:rsidRPr="008A5D0D" w:rsidRDefault="00570368" w:rsidP="00FB0080">
      <w:pPr>
        <w:numPr>
          <w:ilvl w:val="0"/>
          <w:numId w:val="8"/>
        </w:numPr>
        <w:ind w:left="0" w:firstLine="709"/>
        <w:contextualSpacing/>
        <w:jc w:val="both"/>
        <w:rPr>
          <w:color w:val="0D0D0D"/>
        </w:rPr>
      </w:pPr>
      <w:r w:rsidRPr="008A5D0D">
        <w:rPr>
          <w:color w:val="0D0D0D"/>
        </w:rPr>
        <w:t>Возможность отображения и редактирования слотов как во времени UTC, так и в местном времени (LT).</w:t>
      </w:r>
    </w:p>
    <w:p w14:paraId="641A07B8" w14:textId="77777777" w:rsidR="00605FBA" w:rsidRPr="008A5D0D" w:rsidRDefault="00570368" w:rsidP="00FB0080">
      <w:pPr>
        <w:numPr>
          <w:ilvl w:val="0"/>
          <w:numId w:val="8"/>
        </w:numPr>
        <w:ind w:left="0" w:firstLine="709"/>
        <w:contextualSpacing/>
        <w:jc w:val="both"/>
        <w:rPr>
          <w:color w:val="0D0D0D"/>
        </w:rPr>
      </w:pPr>
      <w:r w:rsidRPr="008A5D0D">
        <w:rPr>
          <w:color w:val="0D0D0D"/>
        </w:rPr>
        <w:t>Возможность настройки контроля дублирования слотов по отправлению/прибытию в UTC/LT, а также отображения соответствующих системных предупреждений в случае фиксации нарушений при редактировании слотов.</w:t>
      </w:r>
    </w:p>
    <w:p w14:paraId="55A6FEE0" w14:textId="77777777" w:rsidR="00605FBA" w:rsidRPr="008A5D0D" w:rsidRDefault="00570368" w:rsidP="00FB0080">
      <w:pPr>
        <w:numPr>
          <w:ilvl w:val="0"/>
          <w:numId w:val="8"/>
        </w:numPr>
        <w:ind w:left="0" w:firstLine="709"/>
        <w:contextualSpacing/>
        <w:jc w:val="both"/>
        <w:rPr>
          <w:color w:val="0D0D0D"/>
        </w:rPr>
      </w:pPr>
      <w:r w:rsidRPr="008A5D0D">
        <w:rPr>
          <w:color w:val="0D0D0D"/>
        </w:rPr>
        <w:t>Основное рабочее окно для редактирования набора слотов должно быть реализовано с помощью интерактивной таблицы с ключевыми полями данных (столбцами).</w:t>
      </w:r>
    </w:p>
    <w:p w14:paraId="028CB9D6" w14:textId="77777777" w:rsidR="00605FBA" w:rsidRPr="008A5D0D" w:rsidRDefault="00570368" w:rsidP="00FB0080">
      <w:pPr>
        <w:numPr>
          <w:ilvl w:val="0"/>
          <w:numId w:val="8"/>
        </w:numPr>
        <w:ind w:left="0" w:firstLine="709"/>
        <w:contextualSpacing/>
        <w:jc w:val="both"/>
        <w:rPr>
          <w:color w:val="0D0D0D"/>
        </w:rPr>
      </w:pPr>
      <w:r w:rsidRPr="008A5D0D">
        <w:rPr>
          <w:color w:val="0D0D0D"/>
        </w:rPr>
        <w:t>Редактирование данных набора слотов может осуществляться пользователем вручную с помощью операций добавить, удалить, редактировать.</w:t>
      </w:r>
    </w:p>
    <w:p w14:paraId="6BC1EDC7" w14:textId="77777777" w:rsidR="00605FBA" w:rsidRPr="008A5D0D" w:rsidRDefault="00570368" w:rsidP="00FB0080">
      <w:pPr>
        <w:numPr>
          <w:ilvl w:val="0"/>
          <w:numId w:val="8"/>
        </w:numPr>
        <w:ind w:left="0" w:firstLine="709"/>
        <w:contextualSpacing/>
        <w:jc w:val="both"/>
        <w:rPr>
          <w:color w:val="0D0D0D"/>
        </w:rPr>
      </w:pPr>
      <w:r w:rsidRPr="008A5D0D">
        <w:rPr>
          <w:color w:val="0D0D0D"/>
        </w:rPr>
        <w:t>Возможность работы со слотами на листе ожидания: создание, редактирование, удаление листа ожидания как в ручном режиме, так и в автоматическом при обработке формализованных сообщений (WIR, WCR).</w:t>
      </w:r>
    </w:p>
    <w:p w14:paraId="09CBDD7D" w14:textId="77777777" w:rsidR="00605FBA" w:rsidRPr="008A5D0D" w:rsidRDefault="00570368" w:rsidP="00FB0080">
      <w:pPr>
        <w:numPr>
          <w:ilvl w:val="0"/>
          <w:numId w:val="8"/>
        </w:numPr>
        <w:ind w:left="0" w:firstLine="709"/>
        <w:contextualSpacing/>
        <w:jc w:val="both"/>
        <w:rPr>
          <w:color w:val="0D0D0D"/>
        </w:rPr>
      </w:pPr>
      <w:r w:rsidRPr="008A5D0D">
        <w:rPr>
          <w:color w:val="0D0D0D"/>
        </w:rPr>
        <w:t xml:space="preserve">Статусы слотов в наборе могут обновляться как при помощи обработки исходящих/входящих формализованных сообщений, так и принудительно вручную. </w:t>
      </w:r>
    </w:p>
    <w:p w14:paraId="6CFCC811" w14:textId="77777777" w:rsidR="00605FBA" w:rsidRPr="008A5D0D" w:rsidRDefault="00570368" w:rsidP="00FB0080">
      <w:pPr>
        <w:numPr>
          <w:ilvl w:val="0"/>
          <w:numId w:val="8"/>
        </w:numPr>
        <w:ind w:left="0" w:firstLine="709"/>
        <w:contextualSpacing/>
        <w:jc w:val="both"/>
        <w:rPr>
          <w:color w:val="0D0D0D"/>
        </w:rPr>
      </w:pPr>
      <w:r w:rsidRPr="008A5D0D">
        <w:rPr>
          <w:color w:val="0D0D0D"/>
        </w:rPr>
        <w:t xml:space="preserve">Создание запросов осуществляется в соответствии с параметрами, которые устанавливаются для каждого аэропорта отдельно (формат сообщения, формат времени, формат данных (в одну сторону «OW», смешанный «RT»), использование обозначения семейств типов ВС). </w:t>
      </w:r>
    </w:p>
    <w:p w14:paraId="38943534" w14:textId="77777777" w:rsidR="00605FBA" w:rsidRPr="008A5D0D" w:rsidRDefault="00570368" w:rsidP="00FB0080">
      <w:pPr>
        <w:numPr>
          <w:ilvl w:val="0"/>
          <w:numId w:val="8"/>
        </w:numPr>
        <w:ind w:left="0" w:firstLine="709"/>
        <w:contextualSpacing/>
        <w:jc w:val="both"/>
        <w:rPr>
          <w:color w:val="0D0D0D"/>
        </w:rPr>
      </w:pPr>
      <w:r w:rsidRPr="008A5D0D">
        <w:rPr>
          <w:color w:val="0D0D0D"/>
        </w:rPr>
        <w:t>Запрос на слоты может быть создан на основании внесенных изменений в набор слотов, либо с использованием функционала «генератор слотов», позволяющего создавать запросы на слоты на основании изменений расписания заданного сценария с расписанием при сравнении с набором слотов. При этом должна быть возможность учесть построенный в заданном сценарии расписания оборот ВС для создания комплексных запросов на слоты в смешанном формате («Turn-around»), отображающих прибытие/отправление рейсов в аэропорту в соответствии с данными по обороту (цепочки рейсов).</w:t>
      </w:r>
    </w:p>
    <w:p w14:paraId="28C9DDA4" w14:textId="77777777" w:rsidR="00605FBA" w:rsidRPr="008A5D0D" w:rsidRDefault="00570368" w:rsidP="00FB0080">
      <w:pPr>
        <w:numPr>
          <w:ilvl w:val="0"/>
          <w:numId w:val="8"/>
        </w:numPr>
        <w:ind w:left="0" w:firstLine="709"/>
        <w:contextualSpacing/>
        <w:jc w:val="both"/>
        <w:rPr>
          <w:color w:val="0D0D0D"/>
        </w:rPr>
      </w:pPr>
      <w:r w:rsidRPr="008A5D0D">
        <w:rPr>
          <w:color w:val="0D0D0D"/>
        </w:rPr>
        <w:t>Отправка запросов в автоматическом режиме осуществляется в соответствии с указанными в справочнике адресов координаторов аэропортов.</w:t>
      </w:r>
    </w:p>
    <w:p w14:paraId="63489692" w14:textId="77777777" w:rsidR="00605FBA" w:rsidRPr="008A5D0D" w:rsidRDefault="00570368" w:rsidP="00FB0080">
      <w:pPr>
        <w:numPr>
          <w:ilvl w:val="0"/>
          <w:numId w:val="8"/>
        </w:numPr>
        <w:ind w:left="0" w:firstLine="709"/>
        <w:contextualSpacing/>
        <w:jc w:val="both"/>
        <w:rPr>
          <w:color w:val="0D0D0D"/>
        </w:rPr>
      </w:pPr>
      <w:r w:rsidRPr="008A5D0D">
        <w:rPr>
          <w:color w:val="0D0D0D"/>
        </w:rPr>
        <w:lastRenderedPageBreak/>
        <w:t>Все отправленные и полученные формализованные сообщения должны отображаться на отдельной экранной форме с возможностью группировки и фильтрации данных (сезон, аэропорт, отправленные/полученные, обработанные, нестандартные).</w:t>
      </w:r>
    </w:p>
    <w:p w14:paraId="72C54F81" w14:textId="77777777" w:rsidR="00605FBA" w:rsidRPr="008A5D0D" w:rsidRDefault="00570368" w:rsidP="00FB0080">
      <w:pPr>
        <w:numPr>
          <w:ilvl w:val="0"/>
          <w:numId w:val="8"/>
        </w:numPr>
        <w:ind w:left="0" w:firstLine="709"/>
        <w:contextualSpacing/>
        <w:jc w:val="both"/>
        <w:rPr>
          <w:color w:val="0D0D0D"/>
        </w:rPr>
      </w:pPr>
      <w:r w:rsidRPr="008A5D0D">
        <w:rPr>
          <w:color w:val="0D0D0D"/>
        </w:rPr>
        <w:t>При обработке формализованных сообщений должна осуществляться автоматическая привязка входящей сообщения к исходящему с отображением связи между ними.</w:t>
      </w:r>
    </w:p>
    <w:p w14:paraId="1687FA5B" w14:textId="77777777" w:rsidR="00605FBA" w:rsidRPr="008A5D0D" w:rsidRDefault="00570368" w:rsidP="00FB0080">
      <w:pPr>
        <w:numPr>
          <w:ilvl w:val="0"/>
          <w:numId w:val="8"/>
        </w:numPr>
        <w:ind w:left="0" w:firstLine="709"/>
        <w:contextualSpacing/>
        <w:jc w:val="both"/>
        <w:rPr>
          <w:color w:val="0D0D0D"/>
        </w:rPr>
      </w:pPr>
      <w:r w:rsidRPr="008A5D0D">
        <w:rPr>
          <w:color w:val="0D0D0D"/>
        </w:rPr>
        <w:t>Возможность обработки формализованных сообщений с более, чем одним альтернативным предложением по одному и тому же рейсу, и периоду/дате выполнения.</w:t>
      </w:r>
    </w:p>
    <w:p w14:paraId="799C3D83" w14:textId="77777777" w:rsidR="00605FBA" w:rsidRPr="008A5D0D" w:rsidRDefault="00570368" w:rsidP="00FB0080">
      <w:pPr>
        <w:numPr>
          <w:ilvl w:val="0"/>
          <w:numId w:val="8"/>
        </w:numPr>
        <w:ind w:left="0" w:firstLine="709"/>
        <w:contextualSpacing/>
        <w:jc w:val="both"/>
        <w:rPr>
          <w:color w:val="0D0D0D"/>
        </w:rPr>
      </w:pPr>
      <w:r w:rsidRPr="008A5D0D">
        <w:rPr>
          <w:highlight w:val="white"/>
        </w:rPr>
        <w:t>Подготовка ответа на входящие сообщения с альтернативными предложениями по слотам осуществляется при помощи выбора нового статуса (принять, отклонить, отклонить с запросом) в наборе слотов по рассматриваемым рейсам.</w:t>
      </w:r>
    </w:p>
    <w:p w14:paraId="79F0BD3A" w14:textId="77777777" w:rsidR="00605FBA" w:rsidRPr="008A5D0D" w:rsidRDefault="00570368" w:rsidP="00FB0080">
      <w:pPr>
        <w:numPr>
          <w:ilvl w:val="0"/>
          <w:numId w:val="8"/>
        </w:numPr>
        <w:ind w:left="0" w:firstLine="709"/>
        <w:contextualSpacing/>
        <w:jc w:val="both"/>
        <w:rPr>
          <w:color w:val="0D0D0D"/>
        </w:rPr>
      </w:pPr>
      <w:r w:rsidRPr="008A5D0D">
        <w:rPr>
          <w:color w:val="0D0D0D"/>
        </w:rPr>
        <w:t>Фильтрация параметров слотов по периоду (начало/окончание периода), дням недели, аэропорту, номерам рейсов (набор номеров через запятую или диапазоном(ми)), типам ВС, номеру версии. При открытии набора слотов фильтр по периоду должен автоматически выставляться по началу/концу периода набора.</w:t>
      </w:r>
    </w:p>
    <w:p w14:paraId="239856FA" w14:textId="52A7C060" w:rsidR="00605FBA" w:rsidRPr="008A5D0D" w:rsidRDefault="00570368" w:rsidP="00FB0080">
      <w:pPr>
        <w:numPr>
          <w:ilvl w:val="0"/>
          <w:numId w:val="8"/>
        </w:numPr>
        <w:ind w:left="0" w:firstLine="709"/>
        <w:contextualSpacing/>
        <w:jc w:val="both"/>
        <w:rPr>
          <w:highlight w:val="white"/>
        </w:rPr>
      </w:pPr>
      <w:r w:rsidRPr="008A5D0D">
        <w:rPr>
          <w:highlight w:val="white"/>
        </w:rPr>
        <w:t>Возможность копирования данных набора слотов в табличный процессор.</w:t>
      </w:r>
    </w:p>
    <w:p w14:paraId="264D86DE" w14:textId="77777777" w:rsidR="00605FBA" w:rsidRPr="008A5D0D" w:rsidRDefault="00570368" w:rsidP="00FB0080">
      <w:pPr>
        <w:numPr>
          <w:ilvl w:val="0"/>
          <w:numId w:val="8"/>
        </w:numPr>
        <w:ind w:left="0" w:firstLine="709"/>
        <w:contextualSpacing/>
        <w:jc w:val="both"/>
        <w:rPr>
          <w:highlight w:val="white"/>
        </w:rPr>
      </w:pPr>
      <w:r w:rsidRPr="008A5D0D">
        <w:rPr>
          <w:highlight w:val="white"/>
        </w:rPr>
        <w:t xml:space="preserve">Возможность создания и автоматической отправки формализованных сообщений формата SSIM (раздел 6: SCR, SMA, SIR, WIR, WCR) в заданные адреса координаторов на основе внесенных изменений в наборе слотов с учетом параметров фильтра. </w:t>
      </w:r>
    </w:p>
    <w:p w14:paraId="073BC885" w14:textId="5E644A23" w:rsidR="00605FBA" w:rsidRPr="008A5D0D" w:rsidRDefault="00570368" w:rsidP="00FB0080">
      <w:pPr>
        <w:numPr>
          <w:ilvl w:val="0"/>
          <w:numId w:val="8"/>
        </w:numPr>
        <w:ind w:left="0" w:firstLine="709"/>
        <w:contextualSpacing/>
        <w:jc w:val="both"/>
        <w:rPr>
          <w:highlight w:val="white"/>
        </w:rPr>
      </w:pPr>
      <w:r w:rsidRPr="008A5D0D">
        <w:rPr>
          <w:highlight w:val="white"/>
        </w:rPr>
        <w:t>Возможность приема и обработки получаемых формализованных сообщений формата SSIM (раздел 6: SCR, SMA, SHL, SAL, SIR, WIR, WCR) с автоматическим обновлением данных о слотах в соответствующем наборе</w:t>
      </w:r>
      <w:r w:rsidR="00E72784">
        <w:rPr>
          <w:highlight w:val="white"/>
        </w:rPr>
        <w:t>.</w:t>
      </w:r>
    </w:p>
    <w:p w14:paraId="1B884FF0" w14:textId="017EDEE7" w:rsidR="00605FBA" w:rsidRPr="008A5D0D" w:rsidRDefault="00570368" w:rsidP="00FB0080">
      <w:pPr>
        <w:numPr>
          <w:ilvl w:val="0"/>
          <w:numId w:val="8"/>
        </w:numPr>
        <w:ind w:left="0" w:firstLine="709"/>
        <w:contextualSpacing/>
        <w:jc w:val="both"/>
        <w:rPr>
          <w:highlight w:val="white"/>
        </w:rPr>
      </w:pPr>
      <w:r w:rsidRPr="008A5D0D">
        <w:rPr>
          <w:highlight w:val="white"/>
        </w:rPr>
        <w:t>Возможность создания отчета по используемым/неиспользуемым слотам при помощи сравнения с заданным сценарием расписания</w:t>
      </w:r>
      <w:r w:rsidR="00E72784">
        <w:rPr>
          <w:highlight w:val="white"/>
        </w:rPr>
        <w:t>.</w:t>
      </w:r>
    </w:p>
    <w:p w14:paraId="3D5ADDE4" w14:textId="1B95E626" w:rsidR="00CB0965" w:rsidRPr="003808C7" w:rsidRDefault="00570368" w:rsidP="00CE17F8">
      <w:pPr>
        <w:numPr>
          <w:ilvl w:val="0"/>
          <w:numId w:val="8"/>
        </w:numPr>
        <w:ind w:left="0" w:firstLine="709"/>
        <w:contextualSpacing/>
        <w:jc w:val="both"/>
        <w:rPr>
          <w:highlight w:val="white"/>
        </w:rPr>
      </w:pPr>
      <w:r w:rsidRPr="008A5D0D">
        <w:rPr>
          <w:highlight w:val="white"/>
        </w:rPr>
        <w:t>Возможность ручной (регламентной обработки) телеграмм (сообщений), не обработанных автоматически.</w:t>
      </w:r>
    </w:p>
    <w:p w14:paraId="61FF5370" w14:textId="77777777" w:rsidR="00605FBA" w:rsidRPr="008A5D0D" w:rsidRDefault="00570368" w:rsidP="00CE17F8">
      <w:pPr>
        <w:pStyle w:val="4"/>
        <w:spacing w:line="240" w:lineRule="auto"/>
        <w:ind w:firstLine="709"/>
        <w:rPr>
          <w:rFonts w:ascii="Times New Roman" w:hAnsi="Times New Roman"/>
          <w:szCs w:val="24"/>
        </w:rPr>
      </w:pPr>
      <w:bookmarkStart w:id="44" w:name="_Toc140154839"/>
      <w:r w:rsidRPr="008A5D0D">
        <w:rPr>
          <w:rFonts w:ascii="Times New Roman" w:hAnsi="Times New Roman"/>
          <w:szCs w:val="24"/>
        </w:rPr>
        <w:t>7.2.1.7. Функционал «</w:t>
      </w:r>
      <w:r w:rsidRPr="008A5D0D">
        <w:rPr>
          <w:rFonts w:ascii="Times New Roman" w:hAnsi="Times New Roman"/>
          <w:color w:val="auto"/>
          <w:highlight w:val="white"/>
        </w:rPr>
        <w:t>Автоматизация процессов</w:t>
      </w:r>
      <w:r w:rsidRPr="008A5D0D">
        <w:rPr>
          <w:rFonts w:ascii="Times New Roman" w:hAnsi="Times New Roman"/>
          <w:szCs w:val="24"/>
        </w:rPr>
        <w:t>»</w:t>
      </w:r>
      <w:bookmarkEnd w:id="44"/>
    </w:p>
    <w:p w14:paraId="1B30CC4D" w14:textId="77777777" w:rsidR="00605FBA" w:rsidRPr="008A5D0D" w:rsidRDefault="00570368" w:rsidP="00D1792C">
      <w:pPr>
        <w:numPr>
          <w:ilvl w:val="0"/>
          <w:numId w:val="9"/>
        </w:numPr>
        <w:ind w:left="0" w:firstLine="709"/>
        <w:contextualSpacing/>
        <w:jc w:val="both"/>
        <w:rPr>
          <w:highlight w:val="white"/>
        </w:rPr>
      </w:pPr>
      <w:r w:rsidRPr="008A5D0D">
        <w:rPr>
          <w:highlight w:val="white"/>
        </w:rPr>
        <w:t>Возможность автоматического формирования и отправки SSM сообщений (по электронной почте, системной шине) об изменениях расписания согласно установленному графику отправки (периодичность), условиям фильтра, а также параметров экспорта (выбор данных).</w:t>
      </w:r>
    </w:p>
    <w:p w14:paraId="3A1A6CEE" w14:textId="77777777" w:rsidR="00605FBA" w:rsidRPr="008A5D0D" w:rsidRDefault="00570368" w:rsidP="00D1792C">
      <w:pPr>
        <w:numPr>
          <w:ilvl w:val="0"/>
          <w:numId w:val="9"/>
        </w:numPr>
        <w:ind w:left="0" w:firstLine="709"/>
        <w:contextualSpacing/>
        <w:jc w:val="both"/>
        <w:rPr>
          <w:highlight w:val="white"/>
        </w:rPr>
      </w:pPr>
      <w:r w:rsidRPr="008A5D0D">
        <w:rPr>
          <w:highlight w:val="white"/>
        </w:rPr>
        <w:t>Возможность автоматического формирования и отправки SSIM файлов с расписанием (по электронной почте, системной шине) согласно установленному графику отправки (периодичность), условиям фильтра, а также параметров экспорта (выбор данных).</w:t>
      </w:r>
    </w:p>
    <w:p w14:paraId="22D1C0D4" w14:textId="77777777" w:rsidR="00605FBA" w:rsidRDefault="00570368" w:rsidP="00D1792C">
      <w:pPr>
        <w:numPr>
          <w:ilvl w:val="0"/>
          <w:numId w:val="9"/>
        </w:numPr>
        <w:ind w:left="0" w:firstLine="709"/>
        <w:contextualSpacing/>
        <w:jc w:val="both"/>
        <w:rPr>
          <w:highlight w:val="white"/>
        </w:rPr>
      </w:pPr>
      <w:r w:rsidRPr="008A5D0D">
        <w:rPr>
          <w:highlight w:val="white"/>
        </w:rPr>
        <w:t>Возможность автоматического формирования и отправки отчетов (по электронной почте) из числа фиксированных или заранее сохраненных схем конструктора отчетов согласно установленному графику отправки (периодичность), условиям фильтра, а также параметров экспорта (период).</w:t>
      </w:r>
    </w:p>
    <w:p w14:paraId="63DF3ABD" w14:textId="77777777" w:rsidR="00CB0965" w:rsidRPr="008A5D0D" w:rsidRDefault="00CB0965" w:rsidP="00CB0965">
      <w:pPr>
        <w:ind w:left="709"/>
        <w:contextualSpacing/>
        <w:jc w:val="both"/>
        <w:rPr>
          <w:highlight w:val="white"/>
        </w:rPr>
      </w:pPr>
    </w:p>
    <w:p w14:paraId="05DD4792" w14:textId="77777777" w:rsidR="00605FBA" w:rsidRPr="008A5D0D" w:rsidRDefault="00570368" w:rsidP="00CE17F8">
      <w:pPr>
        <w:pStyle w:val="4"/>
        <w:spacing w:line="240" w:lineRule="auto"/>
        <w:ind w:firstLine="709"/>
        <w:rPr>
          <w:rFonts w:ascii="Times New Roman" w:hAnsi="Times New Roman"/>
          <w:szCs w:val="24"/>
        </w:rPr>
      </w:pPr>
      <w:bookmarkStart w:id="45" w:name="_Toc140154840"/>
      <w:r w:rsidRPr="008A5D0D">
        <w:rPr>
          <w:rFonts w:ascii="Times New Roman" w:hAnsi="Times New Roman"/>
          <w:szCs w:val="24"/>
        </w:rPr>
        <w:t>7.2.1.8. Функционал «</w:t>
      </w:r>
      <w:r w:rsidRPr="008A5D0D">
        <w:rPr>
          <w:rFonts w:ascii="Times New Roman" w:hAnsi="Times New Roman"/>
          <w:color w:val="auto"/>
        </w:rPr>
        <w:t>Отчёты</w:t>
      </w:r>
      <w:r w:rsidRPr="008A5D0D">
        <w:rPr>
          <w:rFonts w:ascii="Times New Roman" w:hAnsi="Times New Roman"/>
          <w:szCs w:val="24"/>
        </w:rPr>
        <w:t>»</w:t>
      </w:r>
      <w:bookmarkEnd w:id="45"/>
    </w:p>
    <w:p w14:paraId="150F5687" w14:textId="77777777" w:rsidR="00605FBA" w:rsidRPr="008A5D0D" w:rsidRDefault="00570368" w:rsidP="00D1792C">
      <w:pPr>
        <w:numPr>
          <w:ilvl w:val="0"/>
          <w:numId w:val="10"/>
        </w:numPr>
        <w:ind w:left="0" w:firstLine="709"/>
        <w:contextualSpacing/>
        <w:jc w:val="both"/>
        <w:rPr>
          <w:highlight w:val="white"/>
        </w:rPr>
      </w:pPr>
      <w:r w:rsidRPr="008A5D0D">
        <w:rPr>
          <w:highlight w:val="white"/>
        </w:rPr>
        <w:t xml:space="preserve">Фиксированные отчеты (предопределенные) по выбранному сценарию расписания и фильтру данных: </w:t>
      </w:r>
    </w:p>
    <w:p w14:paraId="08772C26" w14:textId="7AA685EC" w:rsidR="00605FBA" w:rsidRPr="008A5D0D" w:rsidRDefault="00E72784" w:rsidP="00D1792C">
      <w:pPr>
        <w:numPr>
          <w:ilvl w:val="2"/>
          <w:numId w:val="11"/>
        </w:numPr>
        <w:ind w:left="0" w:firstLine="709"/>
        <w:contextualSpacing/>
        <w:jc w:val="both"/>
        <w:rPr>
          <w:highlight w:val="white"/>
        </w:rPr>
      </w:pPr>
      <w:r>
        <w:rPr>
          <w:highlight w:val="white"/>
        </w:rPr>
        <w:t>р</w:t>
      </w:r>
      <w:r w:rsidR="00570368" w:rsidRPr="008A5D0D">
        <w:rPr>
          <w:highlight w:val="white"/>
        </w:rPr>
        <w:t xml:space="preserve">асписание; </w:t>
      </w:r>
    </w:p>
    <w:p w14:paraId="5EE55CA2" w14:textId="1E556368" w:rsidR="00605FBA" w:rsidRPr="008A5D0D" w:rsidRDefault="00E72784" w:rsidP="00D1792C">
      <w:pPr>
        <w:numPr>
          <w:ilvl w:val="2"/>
          <w:numId w:val="11"/>
        </w:numPr>
        <w:ind w:left="0" w:firstLine="709"/>
        <w:contextualSpacing/>
        <w:jc w:val="both"/>
        <w:rPr>
          <w:highlight w:val="white"/>
        </w:rPr>
      </w:pPr>
      <w:r w:rsidRPr="008A5D0D">
        <w:rPr>
          <w:highlight w:val="white"/>
        </w:rPr>
        <w:t xml:space="preserve">частотный план с выбираемой группировкой по периоду (неделя, месяц, сезон); </w:t>
      </w:r>
    </w:p>
    <w:p w14:paraId="201FA0D9" w14:textId="61FE36FF" w:rsidR="00605FBA" w:rsidRPr="008A5D0D" w:rsidRDefault="00E72784" w:rsidP="00D1792C">
      <w:pPr>
        <w:numPr>
          <w:ilvl w:val="2"/>
          <w:numId w:val="11"/>
        </w:numPr>
        <w:ind w:left="0" w:firstLine="709"/>
        <w:contextualSpacing/>
        <w:jc w:val="both"/>
        <w:rPr>
          <w:highlight w:val="white"/>
        </w:rPr>
      </w:pPr>
      <w:r w:rsidRPr="008A5D0D">
        <w:rPr>
          <w:highlight w:val="white"/>
        </w:rPr>
        <w:t xml:space="preserve">структура хаба; </w:t>
      </w:r>
    </w:p>
    <w:p w14:paraId="786A712E" w14:textId="47454C00" w:rsidR="00605FBA" w:rsidRPr="008A5D0D" w:rsidRDefault="00E72784" w:rsidP="00D1792C">
      <w:pPr>
        <w:numPr>
          <w:ilvl w:val="2"/>
          <w:numId w:val="11"/>
        </w:numPr>
        <w:ind w:left="0" w:firstLine="709"/>
        <w:contextualSpacing/>
        <w:jc w:val="both"/>
        <w:rPr>
          <w:highlight w:val="white"/>
        </w:rPr>
      </w:pPr>
      <w:r>
        <w:rPr>
          <w:highlight w:val="white"/>
        </w:rPr>
        <w:t>с</w:t>
      </w:r>
      <w:r w:rsidRPr="008A5D0D">
        <w:rPr>
          <w:highlight w:val="white"/>
        </w:rPr>
        <w:t>инхрон аэропорта;</w:t>
      </w:r>
    </w:p>
    <w:p w14:paraId="2684F570" w14:textId="15A9BAE2" w:rsidR="00605FBA" w:rsidRPr="008A5D0D" w:rsidRDefault="00E72784" w:rsidP="00D1792C">
      <w:pPr>
        <w:numPr>
          <w:ilvl w:val="2"/>
          <w:numId w:val="11"/>
        </w:numPr>
        <w:ind w:left="0" w:firstLine="709"/>
        <w:contextualSpacing/>
        <w:jc w:val="both"/>
        <w:rPr>
          <w:highlight w:val="white"/>
        </w:rPr>
      </w:pPr>
      <w:r w:rsidRPr="008A5D0D">
        <w:rPr>
          <w:highlight w:val="white"/>
        </w:rPr>
        <w:lastRenderedPageBreak/>
        <w:t>отчет по стоянкам</w:t>
      </w:r>
      <w:r w:rsidR="00570368" w:rsidRPr="008A5D0D">
        <w:rPr>
          <w:highlight w:val="white"/>
        </w:rPr>
        <w:t xml:space="preserve"> ВС;</w:t>
      </w:r>
    </w:p>
    <w:p w14:paraId="55C889C0" w14:textId="2978ABF1" w:rsidR="00605FBA" w:rsidRPr="008A5D0D" w:rsidRDefault="00E72784" w:rsidP="00D1792C">
      <w:pPr>
        <w:numPr>
          <w:ilvl w:val="2"/>
          <w:numId w:val="11"/>
        </w:numPr>
        <w:ind w:left="0" w:firstLine="709"/>
        <w:contextualSpacing/>
        <w:jc w:val="both"/>
        <w:rPr>
          <w:highlight w:val="white"/>
        </w:rPr>
      </w:pPr>
      <w:r>
        <w:rPr>
          <w:highlight w:val="white"/>
        </w:rPr>
        <w:t>о</w:t>
      </w:r>
      <w:r w:rsidR="00570368" w:rsidRPr="008A5D0D">
        <w:rPr>
          <w:highlight w:val="white"/>
        </w:rPr>
        <w:t>тчет по количеству ВС в обороте;</w:t>
      </w:r>
    </w:p>
    <w:p w14:paraId="09597035" w14:textId="7B4AAEF9" w:rsidR="00605FBA" w:rsidRPr="008A5D0D" w:rsidRDefault="00E72784" w:rsidP="00D1792C">
      <w:pPr>
        <w:numPr>
          <w:ilvl w:val="2"/>
          <w:numId w:val="11"/>
        </w:numPr>
        <w:ind w:left="0" w:firstLine="709"/>
        <w:contextualSpacing/>
        <w:jc w:val="both"/>
        <w:rPr>
          <w:highlight w:val="white"/>
        </w:rPr>
      </w:pPr>
      <w:r>
        <w:rPr>
          <w:highlight w:val="white"/>
        </w:rPr>
        <w:t>о</w:t>
      </w:r>
      <w:r w:rsidR="00570368" w:rsidRPr="008A5D0D">
        <w:rPr>
          <w:highlight w:val="white"/>
        </w:rPr>
        <w:t>тчет по графику оборота ВС с возможностью масштабирования и печати (на принтер или в файл);</w:t>
      </w:r>
    </w:p>
    <w:p w14:paraId="4732527B" w14:textId="3349970A" w:rsidR="00605FBA" w:rsidRPr="008A5D0D" w:rsidRDefault="00E72784" w:rsidP="00D1792C">
      <w:pPr>
        <w:numPr>
          <w:ilvl w:val="2"/>
          <w:numId w:val="11"/>
        </w:numPr>
        <w:ind w:left="0" w:firstLine="709"/>
        <w:contextualSpacing/>
        <w:jc w:val="both"/>
        <w:rPr>
          <w:highlight w:val="white"/>
        </w:rPr>
      </w:pPr>
      <w:r w:rsidRPr="008A5D0D">
        <w:rPr>
          <w:highlight w:val="white"/>
        </w:rPr>
        <w:t>отчет по количеству не состыкованных в обороте рейсов;</w:t>
      </w:r>
    </w:p>
    <w:p w14:paraId="70931F7C" w14:textId="536ED063" w:rsidR="00605FBA" w:rsidRPr="008A5D0D" w:rsidRDefault="00E72784" w:rsidP="00D1792C">
      <w:pPr>
        <w:numPr>
          <w:ilvl w:val="2"/>
          <w:numId w:val="11"/>
        </w:numPr>
        <w:ind w:left="0" w:firstLine="709"/>
        <w:contextualSpacing/>
        <w:jc w:val="both"/>
        <w:rPr>
          <w:highlight w:val="white"/>
        </w:rPr>
      </w:pPr>
      <w:r w:rsidRPr="008A5D0D">
        <w:rPr>
          <w:highlight w:val="white"/>
        </w:rPr>
        <w:t>отчет по использованным/свободным номерам рейсов с группировкой на диапазоны номеров;</w:t>
      </w:r>
    </w:p>
    <w:p w14:paraId="572BB9FA" w14:textId="119D5552" w:rsidR="00605FBA" w:rsidRPr="008A5D0D" w:rsidRDefault="00E72784" w:rsidP="00D1792C">
      <w:pPr>
        <w:numPr>
          <w:ilvl w:val="2"/>
          <w:numId w:val="11"/>
        </w:numPr>
        <w:ind w:left="0" w:firstLine="709"/>
        <w:contextualSpacing/>
        <w:jc w:val="both"/>
        <w:rPr>
          <w:highlight w:val="white"/>
        </w:rPr>
      </w:pPr>
      <w:r w:rsidRPr="008A5D0D">
        <w:rPr>
          <w:color w:val="0D0D0D"/>
        </w:rPr>
        <w:t xml:space="preserve">отчет </w:t>
      </w:r>
      <w:r w:rsidR="00570368" w:rsidRPr="008A5D0D">
        <w:rPr>
          <w:color w:val="0D0D0D"/>
        </w:rPr>
        <w:t xml:space="preserve">по внесенным изменениям в сценарий расписания со стороны пользователей, в котором должны быть отражены детальные сведения по каждому сохраненному изменению с указанием даты/времени, учетной записи пользователя. Отчет формируется по заданному периоду расписания и условиям фильтрации данных, а также по задаваемым дополнительным параметрам (период внесения изменений, версии сценария расписания с ## по ##).  </w:t>
      </w:r>
    </w:p>
    <w:p w14:paraId="438A953F" w14:textId="77777777" w:rsidR="00605FBA" w:rsidRPr="008A5D0D" w:rsidRDefault="00570368" w:rsidP="00D1792C">
      <w:pPr>
        <w:numPr>
          <w:ilvl w:val="0"/>
          <w:numId w:val="10"/>
        </w:numPr>
        <w:ind w:left="0" w:firstLine="709"/>
        <w:contextualSpacing/>
        <w:jc w:val="both"/>
        <w:rPr>
          <w:highlight w:val="white"/>
        </w:rPr>
      </w:pPr>
      <w:r w:rsidRPr="008A5D0D">
        <w:rPr>
          <w:highlight w:val="white"/>
        </w:rPr>
        <w:t xml:space="preserve">Конструктор отчетов с возможностью выбора сценария расписания, а также создания и сохранения пользовательских схем шаблонов отчетов с заданным набором полей с возможностью фильтрации данных по заданным параметрам. </w:t>
      </w:r>
    </w:p>
    <w:p w14:paraId="368C5B2B" w14:textId="77777777" w:rsidR="00605FBA" w:rsidRPr="008A5D0D" w:rsidRDefault="00570368" w:rsidP="003808C7">
      <w:pPr>
        <w:numPr>
          <w:ilvl w:val="0"/>
          <w:numId w:val="10"/>
        </w:numPr>
        <w:ind w:left="0" w:firstLine="709"/>
        <w:contextualSpacing/>
        <w:jc w:val="both"/>
        <w:rPr>
          <w:highlight w:val="white"/>
        </w:rPr>
      </w:pPr>
      <w:r w:rsidRPr="008A5D0D">
        <w:rPr>
          <w:highlight w:val="white"/>
        </w:rPr>
        <w:t xml:space="preserve">Пользовательские схемы могут иметь статус «частная» (доступна для редактирования и использования только создателю схемы) или «общая» (доступна для редактирования только создателю схемы и доступна для использования всем пользователям). </w:t>
      </w:r>
    </w:p>
    <w:p w14:paraId="41924CD3" w14:textId="12D607CA" w:rsidR="00605FBA" w:rsidRPr="008A5D0D" w:rsidRDefault="00570368" w:rsidP="00CE17F8">
      <w:pPr>
        <w:numPr>
          <w:ilvl w:val="2"/>
          <w:numId w:val="43"/>
        </w:numPr>
        <w:ind w:left="0" w:firstLine="709"/>
        <w:contextualSpacing/>
        <w:jc w:val="both"/>
        <w:rPr>
          <w:highlight w:val="white"/>
        </w:rPr>
      </w:pPr>
      <w:r w:rsidRPr="008A5D0D">
        <w:rPr>
          <w:highlight w:val="white"/>
        </w:rPr>
        <w:t>В создаваемых отчетах должна быть реализована возможность группировки данных по выбранному полю и использованием фильтров колонок</w:t>
      </w:r>
      <w:r w:rsidR="00E72784">
        <w:rPr>
          <w:highlight w:val="white"/>
        </w:rPr>
        <w:t>.</w:t>
      </w:r>
    </w:p>
    <w:p w14:paraId="249A0A14" w14:textId="77777777" w:rsidR="00605FBA" w:rsidRDefault="00570368" w:rsidP="003808C7">
      <w:pPr>
        <w:numPr>
          <w:ilvl w:val="2"/>
          <w:numId w:val="43"/>
        </w:numPr>
        <w:ind w:left="0" w:firstLine="709"/>
        <w:contextualSpacing/>
        <w:jc w:val="both"/>
        <w:rPr>
          <w:highlight w:val="white"/>
        </w:rPr>
      </w:pPr>
      <w:r w:rsidRPr="008A5D0D">
        <w:rPr>
          <w:highlight w:val="white"/>
        </w:rPr>
        <w:t>Возможность экспорта созданных отчетов на печать посредством их выгрузки во внешние файлы табличного и графических видов.</w:t>
      </w:r>
    </w:p>
    <w:p w14:paraId="4481696C" w14:textId="60AAFAEC" w:rsidR="00CB0965" w:rsidRPr="003808C7" w:rsidRDefault="009660D1" w:rsidP="00CE17F8">
      <w:pPr>
        <w:numPr>
          <w:ilvl w:val="2"/>
          <w:numId w:val="43"/>
        </w:numPr>
        <w:ind w:left="0" w:firstLine="709"/>
        <w:contextualSpacing/>
        <w:jc w:val="both"/>
        <w:rPr>
          <w:highlight w:val="white"/>
        </w:rPr>
      </w:pPr>
      <w:r>
        <w:rPr>
          <w:highlight w:val="white"/>
        </w:rPr>
        <w:t>Возможность формирования о</w:t>
      </w:r>
      <w:r w:rsidRPr="009660D1">
        <w:rPr>
          <w:highlight w:val="white"/>
        </w:rPr>
        <w:t>тчет</w:t>
      </w:r>
      <w:r>
        <w:rPr>
          <w:highlight w:val="white"/>
        </w:rPr>
        <w:t>а</w:t>
      </w:r>
      <w:r w:rsidRPr="009660D1">
        <w:rPr>
          <w:highlight w:val="white"/>
        </w:rPr>
        <w:t xml:space="preserve"> по налету в указанный период с разбивкой на типы ВС, направление или номерам рейсов.</w:t>
      </w:r>
    </w:p>
    <w:p w14:paraId="33B62B01" w14:textId="37696B2E" w:rsidR="00605FBA" w:rsidRPr="00030333" w:rsidRDefault="00570368" w:rsidP="00CE17F8">
      <w:pPr>
        <w:pStyle w:val="30"/>
        <w:spacing w:before="120" w:after="120"/>
        <w:ind w:firstLine="709"/>
        <w:rPr>
          <w:rFonts w:ascii="Times New Roman" w:hAnsi="Times New Roman"/>
          <w:b/>
          <w:color w:val="auto"/>
        </w:rPr>
      </w:pPr>
      <w:bookmarkStart w:id="46" w:name="_Toc140154841"/>
      <w:r w:rsidRPr="00030333">
        <w:rPr>
          <w:rFonts w:ascii="Times New Roman" w:hAnsi="Times New Roman"/>
          <w:b/>
          <w:color w:val="auto"/>
        </w:rPr>
        <w:t>7.2.2 Функционал управления рентабельностью сети маршрутов:</w:t>
      </w:r>
      <w:bookmarkEnd w:id="46"/>
    </w:p>
    <w:p w14:paraId="666B9E74" w14:textId="478640C8" w:rsidR="007F0267" w:rsidRDefault="007F0267" w:rsidP="003808C7">
      <w:pPr>
        <w:ind w:firstLine="709"/>
        <w:contextualSpacing/>
        <w:jc w:val="both"/>
        <w:rPr>
          <w:highlight w:val="white"/>
        </w:rPr>
      </w:pPr>
      <w:r>
        <w:t>Настоящий функционал не подлежит реализации в рамках настоящего технического задания и приводится для учета при проектировании архитектуры Системы</w:t>
      </w:r>
      <w:r w:rsidR="00257AF0">
        <w:rPr>
          <w:rStyle w:val="aff7"/>
        </w:rPr>
        <w:footnoteReference w:id="12"/>
      </w:r>
      <w:r>
        <w:t xml:space="preserve">. </w:t>
      </w:r>
    </w:p>
    <w:p w14:paraId="6E9C85E0" w14:textId="3DEA73DC" w:rsidR="00605FBA" w:rsidRPr="008A5D0D" w:rsidRDefault="00570368" w:rsidP="003808C7">
      <w:pPr>
        <w:ind w:firstLine="709"/>
        <w:contextualSpacing/>
        <w:jc w:val="both"/>
        <w:rPr>
          <w:highlight w:val="white"/>
        </w:rPr>
      </w:pPr>
      <w:r w:rsidRPr="008A5D0D">
        <w:rPr>
          <w:highlight w:val="white"/>
        </w:rPr>
        <w:t>Предназначен для планирования сети маршрутов и моделирования рентабельности.</w:t>
      </w:r>
    </w:p>
    <w:p w14:paraId="05C8CB47" w14:textId="7DB2A6EA" w:rsidR="00605FBA" w:rsidRPr="008A5D0D" w:rsidRDefault="00CD0AF2" w:rsidP="003808C7">
      <w:pPr>
        <w:ind w:firstLine="709"/>
        <w:jc w:val="both"/>
        <w:rPr>
          <w:highlight w:val="white"/>
        </w:rPr>
      </w:pPr>
      <w:r>
        <w:rPr>
          <w:highlight w:val="white"/>
        </w:rPr>
        <w:t>Функционал</w:t>
      </w:r>
      <w:r w:rsidRPr="008A5D0D">
        <w:rPr>
          <w:highlight w:val="white"/>
        </w:rPr>
        <w:t xml:space="preserve"> </w:t>
      </w:r>
      <w:r w:rsidR="00570368" w:rsidRPr="008A5D0D">
        <w:rPr>
          <w:highlight w:val="white"/>
        </w:rPr>
        <w:t>предназначен для достижения максимального положительного экономического результата путем итерационного моделирования различных сценариев изменений расписания авиакомпании и их последующего анализа. Для расчета экономического результата актуальные данные по статьям расходов с заданной группировкой должны передаваться из информационно-аналитической системы расчёта рентабельности рейсов.</w:t>
      </w:r>
    </w:p>
    <w:p w14:paraId="032B21A9" w14:textId="49BA6AD3" w:rsidR="00605FBA" w:rsidRPr="008A5D0D" w:rsidRDefault="00570368" w:rsidP="00D1792C">
      <w:pPr>
        <w:pStyle w:val="ad"/>
        <w:numPr>
          <w:ilvl w:val="0"/>
          <w:numId w:val="44"/>
        </w:numPr>
        <w:ind w:left="0" w:firstLine="709"/>
        <w:jc w:val="both"/>
        <w:rPr>
          <w:highlight w:val="white"/>
        </w:rPr>
      </w:pPr>
      <w:r w:rsidRPr="008A5D0D">
        <w:rPr>
          <w:highlight w:val="white"/>
        </w:rPr>
        <w:t xml:space="preserve">Функционал «Калибровка». Механизм настройки математического аппарата </w:t>
      </w:r>
      <w:r w:rsidR="00CD0AF2">
        <w:rPr>
          <w:highlight w:val="white"/>
        </w:rPr>
        <w:t>Системы</w:t>
      </w:r>
      <w:r w:rsidR="00CD0AF2" w:rsidRPr="008A5D0D">
        <w:rPr>
          <w:highlight w:val="white"/>
        </w:rPr>
        <w:t xml:space="preserve"> </w:t>
      </w:r>
      <w:r w:rsidRPr="008A5D0D">
        <w:rPr>
          <w:highlight w:val="white"/>
        </w:rPr>
        <w:t>для корректного моделирования сценариев. Должен быть предусмотрен механизм изменения основных блоков системы, описанных в функционале «Моделирование».</w:t>
      </w:r>
    </w:p>
    <w:p w14:paraId="28B71315" w14:textId="0FA0F866" w:rsidR="00605FBA" w:rsidRPr="008A5D0D" w:rsidRDefault="00570368" w:rsidP="00D1792C">
      <w:pPr>
        <w:pStyle w:val="ad"/>
        <w:numPr>
          <w:ilvl w:val="0"/>
          <w:numId w:val="44"/>
        </w:numPr>
        <w:ind w:left="0" w:firstLine="709"/>
        <w:jc w:val="both"/>
        <w:rPr>
          <w:highlight w:val="white"/>
        </w:rPr>
      </w:pPr>
      <w:r w:rsidRPr="008A5D0D">
        <w:rPr>
          <w:highlight w:val="white"/>
        </w:rPr>
        <w:t>Функционал «Моделирование». Должен быть предусмотрен графический интерфейс для внесения корректировок в предварительно загруженное расписание. Внесенные в расписание изменения должны быть смоделированы и рассчитаны в следующих блоках:</w:t>
      </w:r>
    </w:p>
    <w:p w14:paraId="1263D970" w14:textId="77777777" w:rsidR="00605FBA" w:rsidRPr="008A5D0D" w:rsidRDefault="00570368" w:rsidP="005108C1">
      <w:pPr>
        <w:pStyle w:val="ad"/>
        <w:numPr>
          <w:ilvl w:val="1"/>
          <w:numId w:val="77"/>
        </w:numPr>
        <w:jc w:val="both"/>
        <w:rPr>
          <w:highlight w:val="white"/>
        </w:rPr>
      </w:pPr>
      <w:r w:rsidRPr="008A5D0D">
        <w:rPr>
          <w:highlight w:val="white"/>
        </w:rPr>
        <w:t>блок построения сети маршрутов;</w:t>
      </w:r>
    </w:p>
    <w:p w14:paraId="1B9948C6" w14:textId="77777777" w:rsidR="00605FBA" w:rsidRPr="008A5D0D" w:rsidRDefault="00570368" w:rsidP="005108C1">
      <w:pPr>
        <w:pStyle w:val="ad"/>
        <w:numPr>
          <w:ilvl w:val="1"/>
          <w:numId w:val="77"/>
        </w:numPr>
        <w:jc w:val="both"/>
        <w:rPr>
          <w:highlight w:val="white"/>
        </w:rPr>
      </w:pPr>
      <w:r w:rsidRPr="008A5D0D">
        <w:rPr>
          <w:highlight w:val="white"/>
        </w:rPr>
        <w:t>блок распределения пассажиров с учетом спроса и долей рынка авиакомпаний;</w:t>
      </w:r>
    </w:p>
    <w:p w14:paraId="6289986A" w14:textId="77777777" w:rsidR="00605FBA" w:rsidRPr="008A5D0D" w:rsidRDefault="00570368" w:rsidP="005108C1">
      <w:pPr>
        <w:pStyle w:val="ad"/>
        <w:numPr>
          <w:ilvl w:val="1"/>
          <w:numId w:val="77"/>
        </w:numPr>
        <w:jc w:val="both"/>
        <w:rPr>
          <w:highlight w:val="white"/>
        </w:rPr>
      </w:pPr>
      <w:r w:rsidRPr="008A5D0D">
        <w:rPr>
          <w:highlight w:val="white"/>
        </w:rPr>
        <w:t>блок прогноза доходов;</w:t>
      </w:r>
    </w:p>
    <w:p w14:paraId="53A8F518" w14:textId="77777777" w:rsidR="00605FBA" w:rsidRPr="008A5D0D" w:rsidRDefault="00570368" w:rsidP="005108C1">
      <w:pPr>
        <w:pStyle w:val="ad"/>
        <w:numPr>
          <w:ilvl w:val="1"/>
          <w:numId w:val="77"/>
        </w:numPr>
        <w:jc w:val="both"/>
        <w:rPr>
          <w:highlight w:val="white"/>
        </w:rPr>
      </w:pPr>
      <w:r w:rsidRPr="008A5D0D">
        <w:rPr>
          <w:highlight w:val="white"/>
        </w:rPr>
        <w:lastRenderedPageBreak/>
        <w:t>блок прогноза расходов.</w:t>
      </w:r>
    </w:p>
    <w:p w14:paraId="13CF8AB7" w14:textId="2D660911" w:rsidR="00605FBA" w:rsidRPr="008A5D0D" w:rsidRDefault="00CD0AF2" w:rsidP="008A5D0D">
      <w:pPr>
        <w:pStyle w:val="ad"/>
        <w:ind w:left="0" w:firstLine="709"/>
        <w:jc w:val="both"/>
        <w:rPr>
          <w:highlight w:val="white"/>
        </w:rPr>
      </w:pPr>
      <w:r>
        <w:rPr>
          <w:highlight w:val="white"/>
        </w:rPr>
        <w:t>Д</w:t>
      </w:r>
      <w:r w:rsidR="00570368" w:rsidRPr="008A5D0D">
        <w:rPr>
          <w:highlight w:val="white"/>
        </w:rPr>
        <w:t>олжны быть возможны следующие расчёты, т.е. получение данных по экономическому эффекту:</w:t>
      </w:r>
    </w:p>
    <w:p w14:paraId="1C093EA9" w14:textId="77777777" w:rsidR="00605FBA" w:rsidRPr="008A5D0D" w:rsidRDefault="00570368" w:rsidP="00D1792C">
      <w:pPr>
        <w:pStyle w:val="ad"/>
        <w:numPr>
          <w:ilvl w:val="0"/>
          <w:numId w:val="45"/>
        </w:numPr>
        <w:ind w:left="0" w:firstLine="709"/>
        <w:jc w:val="both"/>
        <w:rPr>
          <w:highlight w:val="white"/>
        </w:rPr>
      </w:pPr>
      <w:r w:rsidRPr="008A5D0D">
        <w:rPr>
          <w:highlight w:val="white"/>
        </w:rPr>
        <w:t xml:space="preserve">изменение параметров существующего рейса: ретайм, изменение дней выполнения, изменения типа самолета; </w:t>
      </w:r>
    </w:p>
    <w:p w14:paraId="29B5AB5E" w14:textId="77777777" w:rsidR="00605FBA" w:rsidRPr="008A5D0D" w:rsidRDefault="00570368" w:rsidP="00D1792C">
      <w:pPr>
        <w:pStyle w:val="ad"/>
        <w:numPr>
          <w:ilvl w:val="0"/>
          <w:numId w:val="45"/>
        </w:numPr>
        <w:ind w:left="0" w:firstLine="709"/>
        <w:jc w:val="both"/>
        <w:rPr>
          <w:highlight w:val="white"/>
        </w:rPr>
      </w:pPr>
      <w:r w:rsidRPr="008A5D0D">
        <w:rPr>
          <w:highlight w:val="white"/>
        </w:rPr>
        <w:t>открытие полётов по новому направлению;</w:t>
      </w:r>
    </w:p>
    <w:p w14:paraId="397C040C" w14:textId="77777777" w:rsidR="00605FBA" w:rsidRPr="008A5D0D" w:rsidRDefault="00570368" w:rsidP="00D1792C">
      <w:pPr>
        <w:pStyle w:val="ad"/>
        <w:numPr>
          <w:ilvl w:val="0"/>
          <w:numId w:val="45"/>
        </w:numPr>
        <w:ind w:left="0" w:firstLine="709"/>
        <w:jc w:val="both"/>
        <w:rPr>
          <w:highlight w:val="white"/>
        </w:rPr>
      </w:pPr>
      <w:r w:rsidRPr="008A5D0D">
        <w:rPr>
          <w:highlight w:val="white"/>
        </w:rPr>
        <w:t>изменение существующей волновой структуры хаба;</w:t>
      </w:r>
    </w:p>
    <w:p w14:paraId="65B42476" w14:textId="77777777" w:rsidR="00605FBA" w:rsidRPr="008A5D0D" w:rsidRDefault="00570368" w:rsidP="00D1792C">
      <w:pPr>
        <w:pStyle w:val="ad"/>
        <w:numPr>
          <w:ilvl w:val="0"/>
          <w:numId w:val="45"/>
        </w:numPr>
        <w:ind w:left="0" w:firstLine="709"/>
        <w:jc w:val="both"/>
        <w:rPr>
          <w:highlight w:val="white"/>
        </w:rPr>
      </w:pPr>
      <w:r w:rsidRPr="008A5D0D">
        <w:rPr>
          <w:highlight w:val="white"/>
        </w:rPr>
        <w:t>открытие нового базового аэропорта (расчёт при отсутствии исторических сведений по выполнению полётов);</w:t>
      </w:r>
    </w:p>
    <w:p w14:paraId="4AE7B67B" w14:textId="58CCE1E1" w:rsidR="00605FBA" w:rsidRPr="008A5D0D" w:rsidRDefault="00570368" w:rsidP="00D1792C">
      <w:pPr>
        <w:pStyle w:val="ad"/>
        <w:numPr>
          <w:ilvl w:val="0"/>
          <w:numId w:val="45"/>
        </w:numPr>
        <w:ind w:left="0" w:firstLine="709"/>
        <w:jc w:val="both"/>
        <w:rPr>
          <w:highlight w:val="white"/>
        </w:rPr>
      </w:pPr>
      <w:r w:rsidRPr="008A5D0D">
        <w:rPr>
          <w:highlight w:val="white"/>
        </w:rPr>
        <w:t>введение/прекращение партнерства с другими авиакомпаниями (код-шер с различными условиями сделки)</w:t>
      </w:r>
      <w:r w:rsidR="00E72784">
        <w:rPr>
          <w:highlight w:val="white"/>
        </w:rPr>
        <w:t>;</w:t>
      </w:r>
    </w:p>
    <w:p w14:paraId="365070F0" w14:textId="5C23B5BB" w:rsidR="00605FBA" w:rsidRPr="008A5D0D" w:rsidRDefault="00E72784" w:rsidP="00D1792C">
      <w:pPr>
        <w:pStyle w:val="ad"/>
        <w:numPr>
          <w:ilvl w:val="0"/>
          <w:numId w:val="45"/>
        </w:numPr>
        <w:ind w:left="0" w:firstLine="709"/>
        <w:jc w:val="both"/>
        <w:rPr>
          <w:highlight w:val="white"/>
        </w:rPr>
      </w:pPr>
      <w:r>
        <w:rPr>
          <w:highlight w:val="white"/>
        </w:rPr>
        <w:t>ф</w:t>
      </w:r>
      <w:r w:rsidR="00570368" w:rsidRPr="008A5D0D">
        <w:rPr>
          <w:highlight w:val="white"/>
        </w:rPr>
        <w:t>ункционал «Отчётность»</w:t>
      </w:r>
      <w:r>
        <w:rPr>
          <w:highlight w:val="white"/>
        </w:rPr>
        <w:t>;</w:t>
      </w:r>
    </w:p>
    <w:p w14:paraId="47098260" w14:textId="4E0BEC75" w:rsidR="00605FBA" w:rsidRPr="008A5D0D" w:rsidRDefault="00570368" w:rsidP="00D1792C">
      <w:pPr>
        <w:pStyle w:val="ad"/>
        <w:numPr>
          <w:ilvl w:val="0"/>
          <w:numId w:val="45"/>
        </w:numPr>
        <w:ind w:left="0" w:firstLine="709"/>
        <w:jc w:val="both"/>
        <w:rPr>
          <w:highlight w:val="white"/>
        </w:rPr>
      </w:pPr>
      <w:r w:rsidRPr="008A5D0D">
        <w:rPr>
          <w:highlight w:val="white"/>
        </w:rPr>
        <w:t>суммарный отчёт по сети, включающий в себя данные о перевезенных пассажирах, доходах, расходах</w:t>
      </w:r>
      <w:r w:rsidR="00E72784">
        <w:rPr>
          <w:highlight w:val="white"/>
        </w:rPr>
        <w:t>;</w:t>
      </w:r>
    </w:p>
    <w:p w14:paraId="52DB78E3" w14:textId="3A7B24CA" w:rsidR="00605FBA" w:rsidRPr="008A5D0D" w:rsidRDefault="00570368" w:rsidP="00D1792C">
      <w:pPr>
        <w:pStyle w:val="ad"/>
        <w:numPr>
          <w:ilvl w:val="0"/>
          <w:numId w:val="45"/>
        </w:numPr>
        <w:ind w:left="0" w:firstLine="709"/>
        <w:jc w:val="both"/>
        <w:rPr>
          <w:highlight w:val="white"/>
        </w:rPr>
      </w:pPr>
      <w:r w:rsidRPr="008A5D0D">
        <w:rPr>
          <w:highlight w:val="white"/>
        </w:rPr>
        <w:t>возможность выгрузки результатов с детализацией вплоть до конкретного рейса и O&amp;D с возможностью ручного конфигурирования формы отчета</w:t>
      </w:r>
      <w:r w:rsidR="00E72784">
        <w:rPr>
          <w:highlight w:val="white"/>
        </w:rPr>
        <w:t>;</w:t>
      </w:r>
    </w:p>
    <w:p w14:paraId="48B97867" w14:textId="77777777" w:rsidR="00605FBA" w:rsidRPr="008A5D0D" w:rsidRDefault="00570368" w:rsidP="00D1792C">
      <w:pPr>
        <w:pStyle w:val="ad"/>
        <w:numPr>
          <w:ilvl w:val="0"/>
          <w:numId w:val="45"/>
        </w:numPr>
        <w:ind w:left="0" w:firstLine="709"/>
        <w:jc w:val="both"/>
        <w:rPr>
          <w:highlight w:val="white"/>
        </w:rPr>
      </w:pPr>
      <w:r w:rsidRPr="008A5D0D">
        <w:rPr>
          <w:highlight w:val="white"/>
        </w:rPr>
        <w:t xml:space="preserve">возможность расчёта следующих коэффициентов: </w:t>
      </w:r>
    </w:p>
    <w:p w14:paraId="0E4CDC64" w14:textId="77777777" w:rsidR="00605FBA" w:rsidRPr="00CE17F8" w:rsidRDefault="00570368" w:rsidP="005108C1">
      <w:pPr>
        <w:pStyle w:val="ad"/>
        <w:numPr>
          <w:ilvl w:val="1"/>
          <w:numId w:val="77"/>
        </w:numPr>
        <w:jc w:val="both"/>
        <w:rPr>
          <w:highlight w:val="white"/>
        </w:rPr>
      </w:pPr>
      <w:r w:rsidRPr="00CE17F8">
        <w:rPr>
          <w:highlight w:val="white"/>
        </w:rPr>
        <w:t>коэффициента фактической рентабельности сети маршрутов, характеризующего соотношение фактической и запланированной рентабельности за исследуемый период;</w:t>
      </w:r>
    </w:p>
    <w:p w14:paraId="35AF9B0E" w14:textId="77777777" w:rsidR="00605FBA" w:rsidRPr="00CE17F8" w:rsidRDefault="00570368" w:rsidP="005108C1">
      <w:pPr>
        <w:pStyle w:val="ad"/>
        <w:numPr>
          <w:ilvl w:val="1"/>
          <w:numId w:val="77"/>
        </w:numPr>
        <w:jc w:val="both"/>
        <w:rPr>
          <w:highlight w:val="white"/>
        </w:rPr>
      </w:pPr>
      <w:r w:rsidRPr="00CE17F8">
        <w:rPr>
          <w:highlight w:val="white"/>
        </w:rPr>
        <w:t>коэффициента стыкуемости маршрутов;</w:t>
      </w:r>
    </w:p>
    <w:p w14:paraId="2CDC40CD" w14:textId="77777777" w:rsidR="00605FBA" w:rsidRPr="00CE17F8" w:rsidRDefault="00570368" w:rsidP="005108C1">
      <w:pPr>
        <w:pStyle w:val="ad"/>
        <w:numPr>
          <w:ilvl w:val="1"/>
          <w:numId w:val="77"/>
        </w:numPr>
        <w:jc w:val="both"/>
        <w:rPr>
          <w:highlight w:val="white"/>
        </w:rPr>
      </w:pPr>
      <w:r w:rsidRPr="00CE17F8">
        <w:rPr>
          <w:highlight w:val="white"/>
        </w:rPr>
        <w:t>коэффициента реализуемости новых слотов;</w:t>
      </w:r>
    </w:p>
    <w:p w14:paraId="18AED4B6" w14:textId="77777777" w:rsidR="00605FBA" w:rsidRPr="00CE17F8" w:rsidRDefault="00570368" w:rsidP="005108C1">
      <w:pPr>
        <w:pStyle w:val="ad"/>
        <w:numPr>
          <w:ilvl w:val="1"/>
          <w:numId w:val="77"/>
        </w:numPr>
        <w:jc w:val="both"/>
        <w:rPr>
          <w:highlight w:val="white"/>
        </w:rPr>
      </w:pPr>
      <w:r w:rsidRPr="00CE17F8">
        <w:rPr>
          <w:highlight w:val="white"/>
        </w:rPr>
        <w:t>эффективности соглашений совместной эксплуатации;</w:t>
      </w:r>
    </w:p>
    <w:p w14:paraId="0AD9FA31" w14:textId="1A6915A4" w:rsidR="00CB0965" w:rsidRPr="003808C7" w:rsidRDefault="00570368" w:rsidP="005108C1">
      <w:pPr>
        <w:pStyle w:val="ad"/>
        <w:numPr>
          <w:ilvl w:val="1"/>
          <w:numId w:val="77"/>
        </w:numPr>
        <w:jc w:val="both"/>
        <w:rPr>
          <w:highlight w:val="white"/>
        </w:rPr>
      </w:pPr>
      <w:r w:rsidRPr="00CE17F8">
        <w:rPr>
          <w:highlight w:val="white"/>
        </w:rPr>
        <w:t>доли присутствия авиакомпании на основных рынках</w:t>
      </w:r>
      <w:r w:rsidR="00AC3E54" w:rsidRPr="00CE17F8">
        <w:rPr>
          <w:highlight w:val="white"/>
        </w:rPr>
        <w:t>.</w:t>
      </w:r>
    </w:p>
    <w:p w14:paraId="675FDDA6" w14:textId="4C6FE941" w:rsidR="00605FBA" w:rsidRPr="008A5D0D" w:rsidRDefault="00570368" w:rsidP="00CE17F8">
      <w:pPr>
        <w:pStyle w:val="30"/>
        <w:spacing w:before="120" w:after="120"/>
        <w:rPr>
          <w:rFonts w:ascii="Times New Roman" w:hAnsi="Times New Roman"/>
          <w:b/>
          <w:color w:val="222222"/>
          <w:highlight w:val="white"/>
        </w:rPr>
      </w:pPr>
      <w:bookmarkStart w:id="47" w:name="_Toc140154842"/>
      <w:bookmarkStart w:id="48" w:name="_GoBack"/>
      <w:bookmarkEnd w:id="48"/>
      <w:r w:rsidRPr="008A5D0D">
        <w:rPr>
          <w:rFonts w:ascii="Times New Roman" w:hAnsi="Times New Roman"/>
          <w:b/>
          <w:color w:val="auto"/>
          <w:highlight w:val="white"/>
        </w:rPr>
        <w:t>7.2.3 Функционал оптимизации расписания</w:t>
      </w:r>
      <w:r w:rsidRPr="008A5D0D">
        <w:rPr>
          <w:rFonts w:ascii="Times New Roman" w:hAnsi="Times New Roman"/>
          <w:b/>
          <w:color w:val="222222"/>
          <w:highlight w:val="white"/>
        </w:rPr>
        <w:t>:</w:t>
      </w:r>
      <w:bookmarkEnd w:id="47"/>
    </w:p>
    <w:p w14:paraId="08395906" w14:textId="77777777" w:rsidR="00257AF0" w:rsidRDefault="00257AF0" w:rsidP="00257AF0">
      <w:pPr>
        <w:ind w:firstLine="709"/>
        <w:contextualSpacing/>
        <w:jc w:val="both"/>
        <w:rPr>
          <w:highlight w:val="white"/>
        </w:rPr>
      </w:pPr>
      <w:r>
        <w:t>Настоящий функционал не подлежит реализации в рамках настоящего технического задания и приводится для учета при проектировании архитектуры Системы</w:t>
      </w:r>
      <w:r>
        <w:rPr>
          <w:rStyle w:val="aff7"/>
        </w:rPr>
        <w:footnoteReference w:id="13"/>
      </w:r>
      <w:r>
        <w:t xml:space="preserve">. </w:t>
      </w:r>
    </w:p>
    <w:p w14:paraId="63C71DD1" w14:textId="4DD9F632" w:rsidR="00605FBA" w:rsidRPr="008A5D0D" w:rsidRDefault="00570368" w:rsidP="008A5D0D">
      <w:pPr>
        <w:ind w:firstLine="709"/>
        <w:contextualSpacing/>
        <w:jc w:val="both"/>
        <w:rPr>
          <w:highlight w:val="white"/>
        </w:rPr>
      </w:pPr>
      <w:r w:rsidRPr="008A5D0D">
        <w:rPr>
          <w:highlight w:val="white"/>
        </w:rPr>
        <w:t>Предназначен для моделирования оптимальной расстановки парка ВС на рейсах в соответствии с заданными условиями модели.</w:t>
      </w:r>
      <w:r w:rsidRPr="008A5D0D">
        <w:rPr>
          <w:color w:val="FF0000"/>
        </w:rPr>
        <w:t xml:space="preserve"> </w:t>
      </w:r>
      <w:r w:rsidR="00CD0AF2">
        <w:t>Функционал</w:t>
      </w:r>
      <w:r w:rsidR="00CD0AF2" w:rsidRPr="008A5D0D">
        <w:t xml:space="preserve"> </w:t>
      </w:r>
      <w:r w:rsidRPr="008A5D0D">
        <w:t>оптимизации расписания должен использовать расширение модели FAM – Itinerary-based Fleet Assignment Model (IFAM) – расширенную модель интеграции моделей FAM и PMM (Passenger Mix Model).</w:t>
      </w:r>
      <w:r w:rsidRPr="008A5D0D">
        <w:rPr>
          <w:highlight w:val="white"/>
        </w:rPr>
        <w:t xml:space="preserve"> </w:t>
      </w:r>
      <w:r w:rsidR="00CD0AF2">
        <w:rPr>
          <w:highlight w:val="white"/>
        </w:rPr>
        <w:t>Система</w:t>
      </w:r>
      <w:r w:rsidRPr="008A5D0D">
        <w:rPr>
          <w:highlight w:val="white"/>
        </w:rPr>
        <w:t xml:space="preserve"> должн</w:t>
      </w:r>
      <w:r w:rsidR="00CD0AF2">
        <w:rPr>
          <w:highlight w:val="white"/>
        </w:rPr>
        <w:t>а</w:t>
      </w:r>
      <w:r w:rsidRPr="008A5D0D">
        <w:rPr>
          <w:highlight w:val="white"/>
        </w:rPr>
        <w:t xml:space="preserve"> быть интегрирован</w:t>
      </w:r>
      <w:r w:rsidR="00CD0AF2">
        <w:rPr>
          <w:highlight w:val="white"/>
        </w:rPr>
        <w:t>а</w:t>
      </w:r>
      <w:r w:rsidRPr="008A5D0D">
        <w:rPr>
          <w:highlight w:val="white"/>
        </w:rPr>
        <w:t xml:space="preserve"> с системой управления доходами в части получения и обработки прогнозируемых значений загрузки рейсов и средних доходных ставок на период оптимизации. </w:t>
      </w:r>
    </w:p>
    <w:p w14:paraId="68CFC612" w14:textId="61CD1245" w:rsidR="00605FBA" w:rsidRPr="008A5D0D" w:rsidRDefault="00CD0AF2" w:rsidP="00D1792C">
      <w:pPr>
        <w:pStyle w:val="ad"/>
        <w:numPr>
          <w:ilvl w:val="0"/>
          <w:numId w:val="12"/>
        </w:numPr>
        <w:ind w:left="0" w:firstLine="709"/>
        <w:jc w:val="both"/>
        <w:rPr>
          <w:highlight w:val="white"/>
        </w:rPr>
      </w:pPr>
      <w:r>
        <w:rPr>
          <w:highlight w:val="white"/>
        </w:rPr>
        <w:t>Функционал</w:t>
      </w:r>
      <w:r w:rsidRPr="008A5D0D">
        <w:rPr>
          <w:highlight w:val="white"/>
        </w:rPr>
        <w:t xml:space="preserve"> </w:t>
      </w:r>
      <w:r w:rsidR="00570368" w:rsidRPr="008A5D0D">
        <w:rPr>
          <w:highlight w:val="white"/>
        </w:rPr>
        <w:t>предназначен для выполнения задач краткосрочной оптимизации расписания (модификации рейсов) будущего периода по оптимальной расстановке емкостей располагаемого парка ВС с учётом времени, необходимого для формирования спрогнозированной загрузки рейсов, либо при возникновении ограничений, делающих невозможным выполнение центрального расписания, для сокращения издержек по программе модификаций.</w:t>
      </w:r>
    </w:p>
    <w:p w14:paraId="05EE9701" w14:textId="77777777" w:rsidR="00605FBA" w:rsidRPr="008A5D0D" w:rsidRDefault="00570368" w:rsidP="00D1792C">
      <w:pPr>
        <w:pStyle w:val="ad"/>
        <w:numPr>
          <w:ilvl w:val="0"/>
          <w:numId w:val="12"/>
        </w:numPr>
        <w:ind w:left="0" w:firstLine="709"/>
        <w:jc w:val="both"/>
        <w:rPr>
          <w:highlight w:val="white"/>
        </w:rPr>
      </w:pPr>
      <w:r w:rsidRPr="008A5D0D">
        <w:rPr>
          <w:highlight w:val="white"/>
        </w:rPr>
        <w:t>Требуется реализация расчёта экономического результата (маржи) от выполнения рейса с учётом количества пассажиров и затрат на выполнение рейса в соответствии с фактическими (прогнозируемыми) статьями расходов.</w:t>
      </w:r>
    </w:p>
    <w:p w14:paraId="2D23BB82" w14:textId="77777777" w:rsidR="00605FBA" w:rsidRPr="008A5D0D" w:rsidRDefault="00570368" w:rsidP="00D1792C">
      <w:pPr>
        <w:pStyle w:val="ad"/>
        <w:numPr>
          <w:ilvl w:val="0"/>
          <w:numId w:val="12"/>
        </w:numPr>
        <w:ind w:left="0" w:firstLine="709"/>
        <w:jc w:val="both"/>
        <w:rPr>
          <w:highlight w:val="white"/>
        </w:rPr>
      </w:pPr>
      <w:r w:rsidRPr="008A5D0D">
        <w:rPr>
          <w:highlight w:val="white"/>
        </w:rPr>
        <w:t xml:space="preserve">Маржа вычисляется как финансовая разница доходов от перевозки туда/обратно и расходов по выполнению парного рейса с учётом группы прямых расходов, величина которых непосредственно зависит от типа ВС и его налёта (переменные и постоянные затраты). Доходы для определения маржи при этом используются </w:t>
      </w:r>
      <w:r w:rsidRPr="008A5D0D">
        <w:rPr>
          <w:highlight w:val="white"/>
        </w:rPr>
        <w:lastRenderedPageBreak/>
        <w:t>пассажирские в соответствии с доходной ставкой по классам бронирования и грузовые в соответствии с текущей средней доходной ставкой по грузу.</w:t>
      </w:r>
    </w:p>
    <w:p w14:paraId="4EDD4244" w14:textId="06BAB1E6" w:rsidR="00605FBA" w:rsidRPr="008A5D0D" w:rsidRDefault="00CD0AF2" w:rsidP="00D1792C">
      <w:pPr>
        <w:pStyle w:val="ad"/>
        <w:numPr>
          <w:ilvl w:val="0"/>
          <w:numId w:val="12"/>
        </w:numPr>
        <w:ind w:left="0" w:firstLine="709"/>
        <w:jc w:val="both"/>
        <w:rPr>
          <w:highlight w:val="white"/>
        </w:rPr>
      </w:pPr>
      <w:r>
        <w:rPr>
          <w:highlight w:val="white"/>
        </w:rPr>
        <w:t>Система</w:t>
      </w:r>
      <w:r w:rsidRPr="008A5D0D">
        <w:rPr>
          <w:highlight w:val="white"/>
        </w:rPr>
        <w:t xml:space="preserve"> </w:t>
      </w:r>
      <w:r w:rsidR="00570368" w:rsidRPr="008A5D0D">
        <w:rPr>
          <w:highlight w:val="white"/>
        </w:rPr>
        <w:t>должн</w:t>
      </w:r>
      <w:r>
        <w:rPr>
          <w:highlight w:val="white"/>
        </w:rPr>
        <w:t>а</w:t>
      </w:r>
      <w:r w:rsidR="00570368" w:rsidRPr="008A5D0D">
        <w:rPr>
          <w:highlight w:val="white"/>
        </w:rPr>
        <w:t xml:space="preserve"> рассчитывать совокупный экономический результат всех рейсов текущей сети маршрутов, а также совокупный экономический результат всех рейсов множества смоделированных вариантов расстановки парка ВС в соответствии с накладываемыми ограничениями на модель для выбора экономически оптимального.</w:t>
      </w:r>
    </w:p>
    <w:p w14:paraId="194414F4" w14:textId="77777777" w:rsidR="00605FBA" w:rsidRPr="008A5D0D" w:rsidRDefault="00570368" w:rsidP="00D1792C">
      <w:pPr>
        <w:pStyle w:val="ad"/>
        <w:numPr>
          <w:ilvl w:val="0"/>
          <w:numId w:val="12"/>
        </w:numPr>
        <w:ind w:left="0" w:firstLine="709"/>
        <w:jc w:val="both"/>
        <w:rPr>
          <w:highlight w:val="white"/>
        </w:rPr>
      </w:pPr>
      <w:r w:rsidRPr="008A5D0D">
        <w:rPr>
          <w:highlight w:val="white"/>
        </w:rPr>
        <w:t>В доходной части необходимо использовать прогноз пассажирской и грузовой загрузки</w:t>
      </w:r>
      <w:r w:rsidRPr="008A5D0D">
        <w:t xml:space="preserve"> </w:t>
      </w:r>
      <w:r w:rsidRPr="008A5D0D">
        <w:rPr>
          <w:highlight w:val="white"/>
        </w:rPr>
        <w:t>всех рейсов текущей сети маршрутов, а также прогноз пассажирской и грузовой загрузки всех рейсов (с учётом замены типа ВС) множества смоделированных вариантов сети маршрутов.</w:t>
      </w:r>
    </w:p>
    <w:p w14:paraId="63E49DD8" w14:textId="77777777" w:rsidR="00605FBA" w:rsidRPr="008A5D0D" w:rsidRDefault="00570368" w:rsidP="00D1792C">
      <w:pPr>
        <w:pStyle w:val="ad"/>
        <w:numPr>
          <w:ilvl w:val="0"/>
          <w:numId w:val="12"/>
        </w:numPr>
        <w:ind w:left="0" w:firstLine="709"/>
        <w:jc w:val="both"/>
        <w:rPr>
          <w:highlight w:val="white"/>
        </w:rPr>
      </w:pPr>
      <w:r w:rsidRPr="008A5D0D">
        <w:rPr>
          <w:highlight w:val="white"/>
        </w:rPr>
        <w:t>Данные о прогнозе загрузки и средних доходных ставок должны с заданной периодичностью передаваться из системы управления доходами. Актуальные данные по статьям расходов с заданной группировкой и периодичностью должны передаваться из информационно-аналитической системы расчёта рентабельности рейсов.</w:t>
      </w:r>
    </w:p>
    <w:p w14:paraId="54885311" w14:textId="77777777" w:rsidR="00605FBA" w:rsidRPr="008A5D0D" w:rsidRDefault="00570368" w:rsidP="00D1792C">
      <w:pPr>
        <w:pStyle w:val="ad"/>
        <w:numPr>
          <w:ilvl w:val="0"/>
          <w:numId w:val="12"/>
        </w:numPr>
        <w:ind w:left="0" w:firstLine="709"/>
        <w:jc w:val="both"/>
        <w:rPr>
          <w:highlight w:val="white"/>
        </w:rPr>
      </w:pPr>
      <w:r w:rsidRPr="008A5D0D">
        <w:rPr>
          <w:highlight w:val="white"/>
        </w:rPr>
        <w:t>Оптимальные варианты расстановки парка ВС должны иметь возможность сохранения и сокращения количества рейсов и включать опции:</w:t>
      </w:r>
    </w:p>
    <w:p w14:paraId="0CE786B9" w14:textId="2A6A1FCA" w:rsidR="00605FBA" w:rsidRPr="008A5D0D" w:rsidRDefault="00E72784" w:rsidP="005108C1">
      <w:pPr>
        <w:numPr>
          <w:ilvl w:val="0"/>
          <w:numId w:val="64"/>
        </w:numPr>
        <w:contextualSpacing/>
        <w:jc w:val="both"/>
        <w:rPr>
          <w:highlight w:val="white"/>
        </w:rPr>
      </w:pPr>
      <w:r>
        <w:rPr>
          <w:highlight w:val="white"/>
        </w:rPr>
        <w:t>м</w:t>
      </w:r>
      <w:r w:rsidR="00570368" w:rsidRPr="008A5D0D">
        <w:rPr>
          <w:highlight w:val="white"/>
        </w:rPr>
        <w:t>аксимизация доходов;</w:t>
      </w:r>
    </w:p>
    <w:p w14:paraId="29282EFD" w14:textId="22A10F28" w:rsidR="00605FBA" w:rsidRPr="008A5D0D" w:rsidRDefault="00E72784" w:rsidP="005108C1">
      <w:pPr>
        <w:numPr>
          <w:ilvl w:val="0"/>
          <w:numId w:val="64"/>
        </w:numPr>
        <w:contextualSpacing/>
        <w:jc w:val="both"/>
        <w:rPr>
          <w:highlight w:val="white"/>
        </w:rPr>
      </w:pPr>
      <w:r>
        <w:rPr>
          <w:highlight w:val="white"/>
        </w:rPr>
        <w:t>м</w:t>
      </w:r>
      <w:r w:rsidR="00570368" w:rsidRPr="008A5D0D">
        <w:rPr>
          <w:highlight w:val="white"/>
        </w:rPr>
        <w:t>аксимизация прибыли;</w:t>
      </w:r>
    </w:p>
    <w:p w14:paraId="059F7A34" w14:textId="01A325B4" w:rsidR="00605FBA" w:rsidRPr="008A5D0D" w:rsidRDefault="00E72784" w:rsidP="005108C1">
      <w:pPr>
        <w:numPr>
          <w:ilvl w:val="0"/>
          <w:numId w:val="64"/>
        </w:numPr>
        <w:contextualSpacing/>
        <w:jc w:val="both"/>
        <w:rPr>
          <w:highlight w:val="white"/>
        </w:rPr>
      </w:pPr>
      <w:r>
        <w:rPr>
          <w:highlight w:val="white"/>
        </w:rPr>
        <w:t>м</w:t>
      </w:r>
      <w:r w:rsidR="00570368" w:rsidRPr="008A5D0D">
        <w:rPr>
          <w:highlight w:val="white"/>
        </w:rPr>
        <w:t>инимизация расходов.</w:t>
      </w:r>
    </w:p>
    <w:p w14:paraId="521FCBA5" w14:textId="77777777" w:rsidR="00605FBA" w:rsidRPr="008A5D0D" w:rsidRDefault="00570368" w:rsidP="00D1792C">
      <w:pPr>
        <w:pStyle w:val="ad"/>
        <w:numPr>
          <w:ilvl w:val="0"/>
          <w:numId w:val="12"/>
        </w:numPr>
        <w:ind w:left="0" w:firstLine="709"/>
        <w:jc w:val="both"/>
        <w:rPr>
          <w:highlight w:val="white"/>
        </w:rPr>
      </w:pPr>
      <w:r w:rsidRPr="008A5D0D">
        <w:rPr>
          <w:highlight w:val="white"/>
        </w:rPr>
        <w:t>Ограничения для модели должны включать:</w:t>
      </w:r>
    </w:p>
    <w:p w14:paraId="28D45FF8" w14:textId="322403D9" w:rsidR="00605FBA" w:rsidRPr="008A5D0D" w:rsidRDefault="00E72784" w:rsidP="005108C1">
      <w:pPr>
        <w:numPr>
          <w:ilvl w:val="0"/>
          <w:numId w:val="65"/>
        </w:numPr>
        <w:contextualSpacing/>
        <w:jc w:val="both"/>
        <w:rPr>
          <w:highlight w:val="white"/>
        </w:rPr>
      </w:pPr>
      <w:r>
        <w:rPr>
          <w:highlight w:val="white"/>
        </w:rPr>
        <w:t>м</w:t>
      </w:r>
      <w:r w:rsidR="00570368" w:rsidRPr="008A5D0D">
        <w:rPr>
          <w:highlight w:val="white"/>
        </w:rPr>
        <w:t>аксимально возможное количество ВС по типам в обороте;</w:t>
      </w:r>
    </w:p>
    <w:p w14:paraId="76727D90" w14:textId="685DD5CB" w:rsidR="00605FBA" w:rsidRPr="008A5D0D" w:rsidRDefault="00E72784" w:rsidP="005108C1">
      <w:pPr>
        <w:numPr>
          <w:ilvl w:val="0"/>
          <w:numId w:val="65"/>
        </w:numPr>
        <w:contextualSpacing/>
        <w:jc w:val="both"/>
        <w:rPr>
          <w:highlight w:val="white"/>
        </w:rPr>
      </w:pPr>
      <w:r>
        <w:rPr>
          <w:highlight w:val="white"/>
        </w:rPr>
        <w:t>о</w:t>
      </w:r>
      <w:r w:rsidR="00570368" w:rsidRPr="008A5D0D">
        <w:rPr>
          <w:highlight w:val="white"/>
        </w:rPr>
        <w:t>беспечение оборота нормативным количеством окон периодического ТО;</w:t>
      </w:r>
    </w:p>
    <w:p w14:paraId="214800AA" w14:textId="0A260D3C" w:rsidR="00605FBA" w:rsidRPr="008A5D0D" w:rsidRDefault="00E72784" w:rsidP="005108C1">
      <w:pPr>
        <w:numPr>
          <w:ilvl w:val="0"/>
          <w:numId w:val="65"/>
        </w:numPr>
        <w:contextualSpacing/>
        <w:jc w:val="both"/>
        <w:rPr>
          <w:highlight w:val="white"/>
        </w:rPr>
      </w:pPr>
      <w:r>
        <w:rPr>
          <w:highlight w:val="white"/>
        </w:rPr>
        <w:t>м</w:t>
      </w:r>
      <w:r w:rsidR="00570368" w:rsidRPr="008A5D0D">
        <w:rPr>
          <w:highlight w:val="white"/>
        </w:rPr>
        <w:t>аксимальную коммерческую загрузку ВС по линиям;</w:t>
      </w:r>
    </w:p>
    <w:p w14:paraId="624E3D44" w14:textId="6E27C08C" w:rsidR="00605FBA" w:rsidRPr="008A5D0D" w:rsidRDefault="00E72784" w:rsidP="005108C1">
      <w:pPr>
        <w:numPr>
          <w:ilvl w:val="0"/>
          <w:numId w:val="65"/>
        </w:numPr>
        <w:contextualSpacing/>
        <w:jc w:val="both"/>
        <w:rPr>
          <w:highlight w:val="white"/>
        </w:rPr>
      </w:pPr>
      <w:r>
        <w:rPr>
          <w:highlight w:val="white"/>
        </w:rPr>
        <w:t>в</w:t>
      </w:r>
      <w:r w:rsidR="00570368" w:rsidRPr="008A5D0D">
        <w:rPr>
          <w:highlight w:val="white"/>
        </w:rPr>
        <w:t>озможность приёма ВС по типам в аэропортах;</w:t>
      </w:r>
    </w:p>
    <w:p w14:paraId="6E914CCA" w14:textId="1343D8BE" w:rsidR="00605FBA" w:rsidRPr="008A5D0D" w:rsidRDefault="00E72784" w:rsidP="005108C1">
      <w:pPr>
        <w:numPr>
          <w:ilvl w:val="0"/>
          <w:numId w:val="65"/>
        </w:numPr>
        <w:contextualSpacing/>
        <w:jc w:val="both"/>
        <w:rPr>
          <w:highlight w:val="white"/>
        </w:rPr>
      </w:pPr>
      <w:r>
        <w:rPr>
          <w:highlight w:val="white"/>
        </w:rPr>
        <w:t>п</w:t>
      </w:r>
      <w:r w:rsidR="00570368" w:rsidRPr="008A5D0D">
        <w:rPr>
          <w:highlight w:val="white"/>
        </w:rPr>
        <w:t>ланирование эстафет лётных и кабинных экипажей;</w:t>
      </w:r>
    </w:p>
    <w:p w14:paraId="573BE196" w14:textId="737C3E21" w:rsidR="00605FBA" w:rsidRPr="008A5D0D" w:rsidRDefault="00E72784" w:rsidP="005108C1">
      <w:pPr>
        <w:numPr>
          <w:ilvl w:val="0"/>
          <w:numId w:val="65"/>
        </w:numPr>
        <w:contextualSpacing/>
        <w:jc w:val="both"/>
        <w:rPr>
          <w:highlight w:val="white"/>
        </w:rPr>
      </w:pPr>
      <w:r>
        <w:rPr>
          <w:highlight w:val="white"/>
        </w:rPr>
        <w:t>м</w:t>
      </w:r>
      <w:r w:rsidR="00570368" w:rsidRPr="008A5D0D">
        <w:rPr>
          <w:highlight w:val="white"/>
        </w:rPr>
        <w:t>аксимальный налёт ВС по типам/семействам;</w:t>
      </w:r>
    </w:p>
    <w:p w14:paraId="2F4A093E" w14:textId="3E96527D" w:rsidR="00605FBA" w:rsidRPr="008A5D0D" w:rsidRDefault="00E72784" w:rsidP="005108C1">
      <w:pPr>
        <w:numPr>
          <w:ilvl w:val="0"/>
          <w:numId w:val="65"/>
        </w:numPr>
        <w:contextualSpacing/>
        <w:jc w:val="both"/>
        <w:rPr>
          <w:highlight w:val="white"/>
        </w:rPr>
      </w:pPr>
      <w:r>
        <w:rPr>
          <w:highlight w:val="white"/>
        </w:rPr>
        <w:t>м</w:t>
      </w:r>
      <w:r w:rsidR="00570368" w:rsidRPr="008A5D0D">
        <w:rPr>
          <w:highlight w:val="white"/>
        </w:rPr>
        <w:t>аксимально возможное количество модификаций.</w:t>
      </w:r>
    </w:p>
    <w:p w14:paraId="34F91CDF" w14:textId="7C5430AF" w:rsidR="00605FBA" w:rsidRPr="003808C7" w:rsidRDefault="00570368" w:rsidP="00CE17F8">
      <w:pPr>
        <w:pStyle w:val="ad"/>
        <w:numPr>
          <w:ilvl w:val="0"/>
          <w:numId w:val="12"/>
        </w:numPr>
        <w:ind w:left="0" w:firstLine="709"/>
        <w:jc w:val="both"/>
        <w:rPr>
          <w:highlight w:val="white"/>
        </w:rPr>
      </w:pPr>
      <w:r w:rsidRPr="008A5D0D">
        <w:rPr>
          <w:highlight w:val="white"/>
        </w:rPr>
        <w:t xml:space="preserve">Результат работы </w:t>
      </w:r>
      <w:r w:rsidR="00CD0AF2">
        <w:rPr>
          <w:highlight w:val="white"/>
        </w:rPr>
        <w:t>Системы</w:t>
      </w:r>
      <w:r w:rsidR="00CD0AF2" w:rsidRPr="008A5D0D">
        <w:rPr>
          <w:highlight w:val="white"/>
        </w:rPr>
        <w:t xml:space="preserve"> </w:t>
      </w:r>
      <w:r w:rsidRPr="008A5D0D">
        <w:rPr>
          <w:highlight w:val="white"/>
        </w:rPr>
        <w:t>должен содержать финальный оборот ВС на заданный период (неделя), список требуемых модификации рейсов и сопровождаться отчётностью по основным экономическим и производственным параметрам сети маршрутов (в части изменений).</w:t>
      </w:r>
    </w:p>
    <w:p w14:paraId="53D55EDE" w14:textId="1767D581" w:rsidR="00605FBA" w:rsidRPr="008A5D0D" w:rsidRDefault="00487F14" w:rsidP="00CE17F8">
      <w:pPr>
        <w:pStyle w:val="ad"/>
        <w:numPr>
          <w:ilvl w:val="1"/>
          <w:numId w:val="1"/>
        </w:numPr>
        <w:spacing w:before="120" w:after="120"/>
        <w:ind w:left="0" w:firstLine="709"/>
        <w:contextualSpacing w:val="0"/>
        <w:outlineLvl w:val="1"/>
        <w:rPr>
          <w:b/>
        </w:rPr>
      </w:pPr>
      <w:bookmarkStart w:id="49" w:name="_Toc140154843"/>
      <w:r>
        <w:rPr>
          <w:b/>
        </w:rPr>
        <w:t>У</w:t>
      </w:r>
      <w:r w:rsidR="00570368" w:rsidRPr="008A5D0D">
        <w:rPr>
          <w:b/>
        </w:rPr>
        <w:t>правления оборотом ВС – функциональные требования</w:t>
      </w:r>
      <w:bookmarkEnd w:id="49"/>
      <w:r w:rsidR="00570368" w:rsidRPr="008A5D0D">
        <w:rPr>
          <w:b/>
        </w:rPr>
        <w:t xml:space="preserve"> </w:t>
      </w:r>
    </w:p>
    <w:p w14:paraId="3BA54BE8" w14:textId="430208F2" w:rsidR="00605FBA" w:rsidRPr="008A5D0D" w:rsidRDefault="00570368" w:rsidP="003808C7">
      <w:pPr>
        <w:pStyle w:val="af2"/>
        <w:ind w:firstLine="709"/>
        <w:jc w:val="both"/>
        <w:rPr>
          <w:rFonts w:ascii="Times New Roman" w:hAnsi="Times New Roman"/>
          <w:sz w:val="24"/>
        </w:rPr>
      </w:pPr>
      <w:r w:rsidRPr="008A5D0D">
        <w:rPr>
          <w:rFonts w:ascii="Times New Roman" w:hAnsi="Times New Roman"/>
          <w:sz w:val="24"/>
        </w:rPr>
        <w:t xml:space="preserve">1. </w:t>
      </w:r>
      <w:r w:rsidR="00CD0AF2">
        <w:rPr>
          <w:rFonts w:ascii="Times New Roman" w:hAnsi="Times New Roman"/>
          <w:sz w:val="24"/>
        </w:rPr>
        <w:t>Система</w:t>
      </w:r>
      <w:r w:rsidR="00CD0AF2" w:rsidRPr="008A5D0D">
        <w:rPr>
          <w:rFonts w:ascii="Times New Roman" w:hAnsi="Times New Roman"/>
          <w:sz w:val="24"/>
        </w:rPr>
        <w:t xml:space="preserve"> </w:t>
      </w:r>
      <w:r w:rsidRPr="008A5D0D">
        <w:rPr>
          <w:rFonts w:ascii="Times New Roman" w:hAnsi="Times New Roman"/>
          <w:sz w:val="24"/>
        </w:rPr>
        <w:t>должн</w:t>
      </w:r>
      <w:r w:rsidR="00CD0AF2">
        <w:rPr>
          <w:rFonts w:ascii="Times New Roman" w:hAnsi="Times New Roman"/>
          <w:sz w:val="24"/>
        </w:rPr>
        <w:t>а</w:t>
      </w:r>
      <w:r w:rsidRPr="008A5D0D">
        <w:rPr>
          <w:rFonts w:ascii="Times New Roman" w:hAnsi="Times New Roman"/>
          <w:sz w:val="24"/>
        </w:rPr>
        <w:t xml:space="preserve"> предоставлять возможность пользователю следить за наземным обслуживанием воздушных судов в базовых/внебазовых аэропортах, отображая </w:t>
      </w:r>
      <w:r w:rsidR="00033BF5">
        <w:rPr>
          <w:rFonts w:ascii="Times New Roman" w:hAnsi="Times New Roman"/>
          <w:sz w:val="24"/>
        </w:rPr>
        <w:t xml:space="preserve">полученные через интеграционную шину Заказчика </w:t>
      </w:r>
      <w:r w:rsidRPr="008A5D0D">
        <w:rPr>
          <w:rFonts w:ascii="Times New Roman" w:hAnsi="Times New Roman"/>
          <w:sz w:val="24"/>
        </w:rPr>
        <w:t>данные (планового, расчетного и актуального времени) на прилетающих рейсах, процессах наземного обслуживания и вылетающих рейсах.</w:t>
      </w:r>
    </w:p>
    <w:p w14:paraId="4F5DD447" w14:textId="77777777" w:rsidR="00605FBA" w:rsidRPr="008A5D0D" w:rsidRDefault="00570368" w:rsidP="003808C7">
      <w:pPr>
        <w:pStyle w:val="af2"/>
        <w:ind w:firstLine="709"/>
        <w:jc w:val="both"/>
        <w:rPr>
          <w:rFonts w:ascii="Times New Roman" w:hAnsi="Times New Roman"/>
          <w:sz w:val="24"/>
        </w:rPr>
      </w:pPr>
      <w:r w:rsidRPr="008A5D0D">
        <w:rPr>
          <w:rFonts w:ascii="Times New Roman" w:hAnsi="Times New Roman"/>
          <w:sz w:val="24"/>
        </w:rPr>
        <w:t>2. Функционал системы должен обеспечивать поддержку производственных процессов в части контроля оборота ВС с посредством работы с представлением управления СПП в форме таблицы и диаграммы Гантта с детальной информацией по рейсам. В том числе:</w:t>
      </w:r>
    </w:p>
    <w:p w14:paraId="5DA58F31" w14:textId="44DCB41E" w:rsidR="00605FBA" w:rsidRPr="008A5D0D" w:rsidRDefault="00570368" w:rsidP="00D1792C">
      <w:pPr>
        <w:pStyle w:val="ad"/>
        <w:widowControl w:val="0"/>
        <w:numPr>
          <w:ilvl w:val="1"/>
          <w:numId w:val="13"/>
        </w:numPr>
        <w:ind w:left="0" w:firstLine="709"/>
        <w:jc w:val="both"/>
      </w:pPr>
      <w:r w:rsidRPr="008A5D0D">
        <w:t xml:space="preserve">Выполнение из интерфейса системы операций по управлению TOBT, </w:t>
      </w:r>
      <w:r w:rsidRPr="008A5D0D">
        <w:br/>
        <w:t xml:space="preserve">в том числе: </w:t>
      </w:r>
      <w:r w:rsidR="00033BF5">
        <w:t>получение данных из интеграционной шины Заказчика</w:t>
      </w:r>
      <w:r w:rsidRPr="008A5D0D">
        <w:t>, ручного ввода.</w:t>
      </w:r>
    </w:p>
    <w:p w14:paraId="33733E1E" w14:textId="77777777" w:rsidR="00605FBA" w:rsidRPr="008A5D0D" w:rsidRDefault="00570368" w:rsidP="00D1792C">
      <w:pPr>
        <w:pStyle w:val="ad"/>
        <w:widowControl w:val="0"/>
        <w:numPr>
          <w:ilvl w:val="1"/>
          <w:numId w:val="13"/>
        </w:numPr>
        <w:ind w:left="0" w:firstLine="709"/>
        <w:jc w:val="both"/>
      </w:pPr>
      <w:r w:rsidRPr="008A5D0D">
        <w:t>Расчет плановых времен ТГ наземного обслуживания на базе плановых, оценочных и фактических времен прилета/вылета/отправления/прибытия ВС.</w:t>
      </w:r>
    </w:p>
    <w:p w14:paraId="6722CD47" w14:textId="1E62A61D" w:rsidR="00605FBA" w:rsidRPr="008A5D0D" w:rsidRDefault="00570368" w:rsidP="00D1792C">
      <w:pPr>
        <w:pStyle w:val="ad"/>
        <w:widowControl w:val="0"/>
        <w:numPr>
          <w:ilvl w:val="1"/>
          <w:numId w:val="13"/>
        </w:numPr>
        <w:ind w:left="0" w:firstLine="709"/>
        <w:jc w:val="both"/>
      </w:pPr>
      <w:r w:rsidRPr="008A5D0D">
        <w:t>Возможность отслеживания</w:t>
      </w:r>
      <w:r w:rsidR="00033BF5">
        <w:t xml:space="preserve"> получен</w:t>
      </w:r>
      <w:r w:rsidR="00E56FB2">
        <w:t>ных</w:t>
      </w:r>
      <w:r w:rsidR="00033BF5">
        <w:t xml:space="preserve"> данных из интеграционной шины Заказчика</w:t>
      </w:r>
      <w:r w:rsidRPr="008A5D0D">
        <w:t xml:space="preserve">/внесения событий вне ТГО во время наземного обслуживания – GT (например: обогрев ВС, плановые заправки, буксировка, предварительный облив, проверки, выполнение ТО). Обеспечить визуализацию дополнительных событий с примечаниями на </w:t>
      </w:r>
      <w:r w:rsidRPr="008A5D0D">
        <w:lastRenderedPageBreak/>
        <w:t>временной шкале</w:t>
      </w:r>
      <w:r w:rsidR="00392082">
        <w:t>.</w:t>
      </w:r>
    </w:p>
    <w:p w14:paraId="3D2A0877" w14:textId="77777777" w:rsidR="00605FBA" w:rsidRPr="008A5D0D" w:rsidRDefault="00570368" w:rsidP="00D1792C">
      <w:pPr>
        <w:pStyle w:val="ad"/>
        <w:widowControl w:val="0"/>
        <w:numPr>
          <w:ilvl w:val="1"/>
          <w:numId w:val="13"/>
        </w:numPr>
        <w:ind w:left="0" w:firstLine="709"/>
        <w:jc w:val="both"/>
      </w:pPr>
      <w:r w:rsidRPr="008A5D0D">
        <w:t xml:space="preserve">Поддержка нескольких типов ТГ в зависимости от атрибутов рейса </w:t>
      </w:r>
      <w:r w:rsidRPr="008A5D0D">
        <w:br/>
        <w:t>или путем ручного назначения. Например: тренировочные, грузовые, для удаленных стоянок и т.д.</w:t>
      </w:r>
    </w:p>
    <w:p w14:paraId="109397BF" w14:textId="6BEE86EF" w:rsidR="00605FBA" w:rsidRPr="008A5D0D" w:rsidRDefault="00570368" w:rsidP="00D1792C">
      <w:pPr>
        <w:pStyle w:val="ad"/>
        <w:widowControl w:val="0"/>
        <w:numPr>
          <w:ilvl w:val="1"/>
          <w:numId w:val="13"/>
        </w:numPr>
        <w:ind w:left="0" w:firstLine="709"/>
        <w:jc w:val="both"/>
      </w:pPr>
      <w:r w:rsidRPr="008A5D0D">
        <w:t xml:space="preserve">Отображение </w:t>
      </w:r>
      <w:r w:rsidR="00E56FB2">
        <w:t>полученных данных о факте выполнения операций ТГ из интеграционной шины Заказчика</w:t>
      </w:r>
      <w:r w:rsidR="00E56FB2" w:rsidRPr="008A5D0D">
        <w:t xml:space="preserve"> </w:t>
      </w:r>
      <w:r w:rsidRPr="008A5D0D">
        <w:t>и ввод фактов выполнения операций ТГ с указанием источника и времени поступления фактических данных.</w:t>
      </w:r>
    </w:p>
    <w:p w14:paraId="09313E0D" w14:textId="61F6B731" w:rsidR="00605FBA" w:rsidRPr="008A5D0D" w:rsidRDefault="00570368" w:rsidP="00D1792C">
      <w:pPr>
        <w:pStyle w:val="ad"/>
        <w:widowControl w:val="0"/>
        <w:numPr>
          <w:ilvl w:val="1"/>
          <w:numId w:val="13"/>
        </w:numPr>
        <w:ind w:left="0" w:firstLine="709"/>
        <w:jc w:val="both"/>
      </w:pPr>
      <w:r w:rsidRPr="008A5D0D">
        <w:t xml:space="preserve">Отображение/редактирование и обмен дополнительной информацией </w:t>
      </w:r>
      <w:r w:rsidRPr="008A5D0D">
        <w:br/>
        <w:t>по обслуживанию, например, комментариями по рейсу</w:t>
      </w:r>
      <w:r w:rsidR="00E56FB2">
        <w:t>/о</w:t>
      </w:r>
      <w:r w:rsidRPr="008A5D0D">
        <w:t>перации с возможностью интеграции в другие системы.</w:t>
      </w:r>
    </w:p>
    <w:p w14:paraId="41262D06" w14:textId="77777777" w:rsidR="00605FBA" w:rsidRPr="008A5D0D" w:rsidRDefault="00570368" w:rsidP="00D1792C">
      <w:pPr>
        <w:pStyle w:val="ad"/>
        <w:widowControl w:val="0"/>
        <w:numPr>
          <w:ilvl w:val="1"/>
          <w:numId w:val="13"/>
        </w:numPr>
        <w:ind w:left="0" w:firstLine="709"/>
        <w:jc w:val="both"/>
      </w:pPr>
      <w:r w:rsidRPr="008A5D0D">
        <w:t xml:space="preserve">Предупреждение о возможных/плановых/фактических задержках </w:t>
      </w:r>
      <w:r w:rsidRPr="008A5D0D">
        <w:br/>
        <w:t>при наземном обслуживании и нормированных операций вне ТГО.</w:t>
      </w:r>
    </w:p>
    <w:p w14:paraId="709A10C6" w14:textId="24562EB2" w:rsidR="00605FBA" w:rsidRPr="008A5D0D" w:rsidRDefault="00570368" w:rsidP="00D1792C">
      <w:pPr>
        <w:pStyle w:val="ad"/>
        <w:widowControl w:val="0"/>
        <w:numPr>
          <w:ilvl w:val="1"/>
          <w:numId w:val="13"/>
        </w:numPr>
        <w:ind w:left="0" w:firstLine="709"/>
        <w:jc w:val="both"/>
      </w:pPr>
      <w:r w:rsidRPr="008A5D0D">
        <w:t xml:space="preserve">Поддержку операций по классификации задержек по отправлению </w:t>
      </w:r>
      <w:r w:rsidRPr="008A5D0D">
        <w:br/>
        <w:t xml:space="preserve">и взлету, в том числе </w:t>
      </w:r>
      <w:r w:rsidR="00F37B28">
        <w:t>полученных по интеграционной шине Заказчика</w:t>
      </w:r>
      <w:r w:rsidRPr="008A5D0D">
        <w:t xml:space="preserve"> и вв</w:t>
      </w:r>
      <w:r w:rsidR="00F37B28">
        <w:t>еденных вручную</w:t>
      </w:r>
      <w:r w:rsidRPr="008A5D0D">
        <w:t>.</w:t>
      </w:r>
    </w:p>
    <w:p w14:paraId="618274B6" w14:textId="66417DED" w:rsidR="00605FBA" w:rsidRPr="008A5D0D" w:rsidRDefault="00570368" w:rsidP="00D1792C">
      <w:pPr>
        <w:pStyle w:val="ad"/>
        <w:widowControl w:val="0"/>
        <w:numPr>
          <w:ilvl w:val="1"/>
          <w:numId w:val="13"/>
        </w:numPr>
        <w:ind w:left="0" w:firstLine="709"/>
        <w:jc w:val="both"/>
      </w:pPr>
      <w:r w:rsidRPr="008A5D0D">
        <w:t>Получение, обработку и отображение сообщений с борта ВС (FEM)</w:t>
      </w:r>
      <w:r w:rsidR="00F37B28">
        <w:t>, полученных по интеграционной шине Заказчика</w:t>
      </w:r>
      <w:r w:rsidRPr="008A5D0D">
        <w:t xml:space="preserve">. </w:t>
      </w:r>
    </w:p>
    <w:p w14:paraId="64C462D3" w14:textId="79926289" w:rsidR="00605FBA" w:rsidRPr="008A5D0D" w:rsidRDefault="00570368" w:rsidP="00D1792C">
      <w:pPr>
        <w:pStyle w:val="ad"/>
        <w:widowControl w:val="0"/>
        <w:numPr>
          <w:ilvl w:val="1"/>
          <w:numId w:val="13"/>
        </w:numPr>
        <w:ind w:left="0" w:firstLine="709"/>
        <w:jc w:val="both"/>
      </w:pPr>
      <w:r w:rsidRPr="008A5D0D">
        <w:t>Автоматический расчет ТОВТ в зависимости от событий наземного обслуживания ВС</w:t>
      </w:r>
      <w:r w:rsidR="00E72784">
        <w:t>.</w:t>
      </w:r>
    </w:p>
    <w:p w14:paraId="5D102A64" w14:textId="1A53892E" w:rsidR="00605FBA" w:rsidRPr="008A5D0D" w:rsidRDefault="00570368" w:rsidP="00D1792C">
      <w:pPr>
        <w:pStyle w:val="ad"/>
        <w:widowControl w:val="0"/>
        <w:numPr>
          <w:ilvl w:val="1"/>
          <w:numId w:val="13"/>
        </w:numPr>
        <w:ind w:left="0" w:firstLine="709"/>
        <w:jc w:val="both"/>
      </w:pPr>
      <w:r w:rsidRPr="008A5D0D">
        <w:t>Необходимо реализовать функционал по передаче информации в Астру</w:t>
      </w:r>
      <w:r w:rsidR="00F37B28">
        <w:t xml:space="preserve"> через интеграционную шину Заказчика</w:t>
      </w:r>
      <w:r w:rsidRPr="008A5D0D">
        <w:t>, о необходимых дополнительных услугах при задержке плановой готовности к посадке пассажиров</w:t>
      </w:r>
      <w:r w:rsidR="00E72784">
        <w:t>.</w:t>
      </w:r>
    </w:p>
    <w:p w14:paraId="50373431" w14:textId="4C795B25" w:rsidR="00605FBA" w:rsidRPr="008A5D0D" w:rsidRDefault="00570368" w:rsidP="00D1792C">
      <w:pPr>
        <w:pStyle w:val="ad"/>
        <w:widowControl w:val="0"/>
        <w:numPr>
          <w:ilvl w:val="1"/>
          <w:numId w:val="13"/>
        </w:numPr>
        <w:ind w:left="0" w:firstLine="709"/>
        <w:jc w:val="both"/>
      </w:pPr>
      <w:r w:rsidRPr="008A5D0D">
        <w:t xml:space="preserve">Реализовать возможность получения информации по ограничениям ВС </w:t>
      </w:r>
      <w:r w:rsidRPr="008A5D0D">
        <w:br/>
        <w:t xml:space="preserve">в части неисправности ВСУ и БГО, MEL с привязкой к рейсу </w:t>
      </w:r>
      <w:r w:rsidR="00F37B28">
        <w:t>при назначении</w:t>
      </w:r>
      <w:r w:rsidRPr="008A5D0D">
        <w:t xml:space="preserve"> </w:t>
      </w:r>
      <w:r w:rsidR="00F37B28" w:rsidRPr="008A5D0D">
        <w:t>конкретно</w:t>
      </w:r>
      <w:r w:rsidR="00F37B28">
        <w:t>го</w:t>
      </w:r>
      <w:r w:rsidR="00F37B28" w:rsidRPr="008A5D0D">
        <w:t xml:space="preserve"> </w:t>
      </w:r>
      <w:r w:rsidRPr="008A5D0D">
        <w:t>ВС</w:t>
      </w:r>
      <w:r w:rsidR="00E72784">
        <w:t>.</w:t>
      </w:r>
    </w:p>
    <w:p w14:paraId="70DA0AEC" w14:textId="66AA697D" w:rsidR="00605FBA" w:rsidRPr="008A5D0D" w:rsidRDefault="00570368" w:rsidP="00D1792C">
      <w:pPr>
        <w:pStyle w:val="ad"/>
        <w:widowControl w:val="0"/>
        <w:numPr>
          <w:ilvl w:val="1"/>
          <w:numId w:val="13"/>
        </w:numPr>
        <w:ind w:left="0" w:firstLine="709"/>
        <w:jc w:val="both"/>
      </w:pPr>
      <w:r w:rsidRPr="008A5D0D">
        <w:t xml:space="preserve">Обеспечить </w:t>
      </w:r>
      <w:r w:rsidR="00F37B28">
        <w:t>обработку и отображение</w:t>
      </w:r>
      <w:r w:rsidR="00F37B28" w:rsidRPr="008A5D0D">
        <w:t xml:space="preserve"> </w:t>
      </w:r>
      <w:r w:rsidRPr="008A5D0D">
        <w:t>данных</w:t>
      </w:r>
      <w:r w:rsidR="00F37B28">
        <w:t>, полученных по интеграционной шине Заказчика,</w:t>
      </w:r>
      <w:r w:rsidRPr="008A5D0D">
        <w:t xml:space="preserve"> по предоставлению ресурсов </w:t>
      </w:r>
      <w:r w:rsidRPr="008A5D0D">
        <w:br/>
        <w:t>и выполнению процедур обслуживающих компаний включая: слив/заправку водой и ассенизации, обогреву и кондиционированию ВС, и т.п.</w:t>
      </w:r>
    </w:p>
    <w:p w14:paraId="77E1F8BE" w14:textId="14E3AA2F" w:rsidR="00605FBA" w:rsidRPr="008A5D0D" w:rsidRDefault="00570368" w:rsidP="00D1792C">
      <w:pPr>
        <w:pStyle w:val="ad"/>
        <w:widowControl w:val="0"/>
        <w:numPr>
          <w:ilvl w:val="1"/>
          <w:numId w:val="13"/>
        </w:numPr>
        <w:ind w:left="0" w:firstLine="709"/>
        <w:jc w:val="both"/>
      </w:pPr>
      <w:r w:rsidRPr="008A5D0D">
        <w:t xml:space="preserve">Обеспечить расчет и предложение управляющих воздействий для ввода рейса с поздним прибытием в расписание или предложений по сокращению времени задержки, реализовать функционал по передаче необходимой информации </w:t>
      </w:r>
      <w:r w:rsidR="00F37B28">
        <w:t xml:space="preserve">в интеграционную шину Заказчика для последующей маршрутизации </w:t>
      </w:r>
      <w:r w:rsidRPr="008A5D0D">
        <w:t xml:space="preserve">в систему управления ресурсами и системы обслуживающих компаний. </w:t>
      </w:r>
    </w:p>
    <w:p w14:paraId="3310785A" w14:textId="720D514E" w:rsidR="00605FBA" w:rsidRPr="008A5D0D" w:rsidRDefault="00570368" w:rsidP="00D1792C">
      <w:pPr>
        <w:pStyle w:val="ad"/>
        <w:widowControl w:val="0"/>
        <w:numPr>
          <w:ilvl w:val="1"/>
          <w:numId w:val="13"/>
        </w:numPr>
        <w:ind w:left="0" w:firstLine="709"/>
        <w:jc w:val="both"/>
      </w:pPr>
      <w:r w:rsidRPr="008A5D0D">
        <w:t>Обеспечить расчет</w:t>
      </w:r>
      <w:r w:rsidR="00F37B28">
        <w:t xml:space="preserve"> на основании предоставленных Заказчиком алгоритмов и источников данных</w:t>
      </w:r>
      <w:r w:rsidRPr="008A5D0D">
        <w:t xml:space="preserve"> и отображение стоимости предпринятых управляющих воздействий, направленных на сокращение рейсов с поздним прибытием</w:t>
      </w:r>
      <w:r w:rsidR="00E72784">
        <w:t>.</w:t>
      </w:r>
    </w:p>
    <w:p w14:paraId="19E5DAC2" w14:textId="6B9F7126" w:rsidR="00605FBA" w:rsidRPr="008A5D0D" w:rsidRDefault="00570368" w:rsidP="00D1792C">
      <w:pPr>
        <w:pStyle w:val="ad"/>
        <w:widowControl w:val="0"/>
        <w:numPr>
          <w:ilvl w:val="1"/>
          <w:numId w:val="13"/>
        </w:numPr>
        <w:ind w:left="0" w:firstLine="709"/>
        <w:jc w:val="both"/>
      </w:pPr>
      <w:r w:rsidRPr="008A5D0D">
        <w:t>Обеспечить обработку и отображение данных с КПК агента под бортом ВС</w:t>
      </w:r>
      <w:r w:rsidR="0099664B">
        <w:t xml:space="preserve"> и</w:t>
      </w:r>
      <w:r w:rsidRPr="008A5D0D">
        <w:t xml:space="preserve"> с датчиков расположени</w:t>
      </w:r>
      <w:r w:rsidR="0099664B">
        <w:t>я</w:t>
      </w:r>
      <w:r w:rsidRPr="008A5D0D">
        <w:t xml:space="preserve"> ресурсов на местах стоянок</w:t>
      </w:r>
      <w:r w:rsidR="0099664B">
        <w:t>, полученных через интеграционную шину Заказчика</w:t>
      </w:r>
      <w:r w:rsidR="00E72784">
        <w:t>.</w:t>
      </w:r>
    </w:p>
    <w:p w14:paraId="2205F196" w14:textId="77777777" w:rsidR="00605FBA" w:rsidRPr="008A5D0D" w:rsidRDefault="00570368" w:rsidP="008A5D0D">
      <w:pPr>
        <w:pStyle w:val="af2"/>
        <w:ind w:firstLine="709"/>
        <w:jc w:val="both"/>
        <w:rPr>
          <w:rFonts w:ascii="Times New Roman" w:hAnsi="Times New Roman"/>
          <w:sz w:val="24"/>
        </w:rPr>
      </w:pPr>
      <w:r w:rsidRPr="008A5D0D">
        <w:rPr>
          <w:rFonts w:ascii="Times New Roman" w:hAnsi="Times New Roman"/>
          <w:sz w:val="24"/>
        </w:rPr>
        <w:t xml:space="preserve">3. Представление управления СПП форме диаграммы Гантта должно включать: </w:t>
      </w:r>
    </w:p>
    <w:p w14:paraId="5911C84E"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шкалу времени; </w:t>
      </w:r>
    </w:p>
    <w:p w14:paraId="1A3E36C0"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цветовое выделение полос; </w:t>
      </w:r>
    </w:p>
    <w:p w14:paraId="5FC71221"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полосу прилетов; </w:t>
      </w:r>
    </w:p>
    <w:p w14:paraId="730F6689"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специальные символы; </w:t>
      </w:r>
    </w:p>
    <w:p w14:paraId="30DD7AD9" w14:textId="77777777" w:rsidR="00605FBA" w:rsidRPr="008A5D0D" w:rsidRDefault="00570368" w:rsidP="00CE17F8">
      <w:pPr>
        <w:pStyle w:val="ad"/>
        <w:numPr>
          <w:ilvl w:val="0"/>
          <w:numId w:val="45"/>
        </w:numPr>
        <w:ind w:left="0" w:firstLine="709"/>
        <w:jc w:val="both"/>
        <w:rPr>
          <w:highlight w:val="white"/>
        </w:rPr>
      </w:pPr>
      <w:r w:rsidRPr="008A5D0D">
        <w:rPr>
          <w:highlight w:val="white"/>
        </w:rPr>
        <w:t>полосу вылетов.</w:t>
      </w:r>
    </w:p>
    <w:p w14:paraId="3BBEB205" w14:textId="77777777" w:rsidR="00605FBA" w:rsidRPr="008A5D0D" w:rsidRDefault="00570368" w:rsidP="008A5D0D">
      <w:pPr>
        <w:pStyle w:val="af2"/>
        <w:ind w:firstLine="709"/>
        <w:jc w:val="both"/>
        <w:rPr>
          <w:rFonts w:ascii="Times New Roman" w:hAnsi="Times New Roman"/>
          <w:sz w:val="24"/>
        </w:rPr>
      </w:pPr>
      <w:r w:rsidRPr="008A5D0D">
        <w:rPr>
          <w:rFonts w:ascii="Times New Roman" w:hAnsi="Times New Roman"/>
          <w:sz w:val="24"/>
        </w:rPr>
        <w:t xml:space="preserve">4. Экран с детальной информацией об обороте рейсов должен отображаться в виде представления с разделами: </w:t>
      </w:r>
    </w:p>
    <w:p w14:paraId="1DC045D5" w14:textId="3D4ABA57" w:rsidR="00605FBA" w:rsidRPr="008A5D0D" w:rsidRDefault="00570368" w:rsidP="00CE17F8">
      <w:pPr>
        <w:pStyle w:val="ad"/>
        <w:numPr>
          <w:ilvl w:val="0"/>
          <w:numId w:val="45"/>
        </w:numPr>
        <w:ind w:left="0" w:firstLine="709"/>
        <w:jc w:val="both"/>
        <w:rPr>
          <w:highlight w:val="white"/>
        </w:rPr>
      </w:pPr>
      <w:r w:rsidRPr="008A5D0D">
        <w:rPr>
          <w:highlight w:val="white"/>
        </w:rPr>
        <w:t>движение ВС</w:t>
      </w:r>
      <w:r w:rsidR="00E72784">
        <w:rPr>
          <w:highlight w:val="white"/>
        </w:rPr>
        <w:t>;</w:t>
      </w:r>
    </w:p>
    <w:p w14:paraId="7443B1F3"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буксировки ВС; </w:t>
      </w:r>
    </w:p>
    <w:p w14:paraId="640EB29C" w14:textId="77777777" w:rsidR="00605FBA" w:rsidRPr="008A5D0D" w:rsidRDefault="00570368" w:rsidP="00CE17F8">
      <w:pPr>
        <w:pStyle w:val="ad"/>
        <w:numPr>
          <w:ilvl w:val="0"/>
          <w:numId w:val="45"/>
        </w:numPr>
        <w:ind w:left="0" w:firstLine="709"/>
        <w:jc w:val="both"/>
        <w:rPr>
          <w:highlight w:val="white"/>
        </w:rPr>
      </w:pPr>
      <w:r w:rsidRPr="008A5D0D">
        <w:rPr>
          <w:highlight w:val="white"/>
        </w:rPr>
        <w:t>обработка антиобледенительной жидкостью;</w:t>
      </w:r>
    </w:p>
    <w:p w14:paraId="22E6E3EA" w14:textId="77777777" w:rsidR="00605FBA" w:rsidRPr="008A5D0D" w:rsidRDefault="00570368" w:rsidP="00CE17F8">
      <w:pPr>
        <w:pStyle w:val="ad"/>
        <w:numPr>
          <w:ilvl w:val="0"/>
          <w:numId w:val="45"/>
        </w:numPr>
        <w:ind w:left="0" w:firstLine="709"/>
        <w:jc w:val="both"/>
        <w:rPr>
          <w:highlight w:val="white"/>
        </w:rPr>
      </w:pPr>
      <w:r w:rsidRPr="008A5D0D">
        <w:rPr>
          <w:highlight w:val="white"/>
        </w:rPr>
        <w:lastRenderedPageBreak/>
        <w:t xml:space="preserve">наземное обслуживание; </w:t>
      </w:r>
    </w:p>
    <w:p w14:paraId="0EC2484D"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графическое представление наземных операций при обслуживании в виде диаграммы Гантта и таблицы; </w:t>
      </w:r>
    </w:p>
    <w:p w14:paraId="4E5C5F9A"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данные о коммерческой загрузке; </w:t>
      </w:r>
    </w:p>
    <w:p w14:paraId="48CC8889" w14:textId="77777777" w:rsidR="00605FBA" w:rsidRPr="008A5D0D" w:rsidRDefault="00570368" w:rsidP="00CE17F8">
      <w:pPr>
        <w:pStyle w:val="ad"/>
        <w:numPr>
          <w:ilvl w:val="0"/>
          <w:numId w:val="45"/>
        </w:numPr>
        <w:ind w:left="0" w:firstLine="709"/>
        <w:jc w:val="both"/>
        <w:rPr>
          <w:highlight w:val="white"/>
        </w:rPr>
      </w:pPr>
      <w:r w:rsidRPr="008A5D0D">
        <w:rPr>
          <w:highlight w:val="white"/>
        </w:rPr>
        <w:t>данные о количестве экипажа;</w:t>
      </w:r>
    </w:p>
    <w:p w14:paraId="699ED7B1" w14:textId="77777777" w:rsidR="00605FBA" w:rsidRPr="008A5D0D" w:rsidRDefault="00570368" w:rsidP="00CE17F8">
      <w:pPr>
        <w:pStyle w:val="ad"/>
        <w:numPr>
          <w:ilvl w:val="0"/>
          <w:numId w:val="45"/>
        </w:numPr>
        <w:ind w:left="0" w:firstLine="709"/>
        <w:jc w:val="both"/>
        <w:rPr>
          <w:highlight w:val="white"/>
        </w:rPr>
      </w:pPr>
      <w:r w:rsidRPr="008A5D0D">
        <w:rPr>
          <w:highlight w:val="white"/>
        </w:rPr>
        <w:t>данные о количестве бортового питания для пассажиров;</w:t>
      </w:r>
    </w:p>
    <w:p w14:paraId="0DC59F09" w14:textId="76DB7511" w:rsidR="00605FBA" w:rsidRPr="008A5D0D" w:rsidRDefault="00570368" w:rsidP="00CE17F8">
      <w:pPr>
        <w:pStyle w:val="ad"/>
        <w:numPr>
          <w:ilvl w:val="0"/>
          <w:numId w:val="45"/>
        </w:numPr>
        <w:ind w:left="0" w:firstLine="709"/>
        <w:jc w:val="both"/>
        <w:rPr>
          <w:highlight w:val="white"/>
        </w:rPr>
      </w:pPr>
      <w:r w:rsidRPr="008A5D0D">
        <w:rPr>
          <w:highlight w:val="white"/>
        </w:rPr>
        <w:t>информация о наличии на рейсе оружия, ПОФВ, животных, VIP и т.д. (с возможностью детализации в отдельном окне);</w:t>
      </w:r>
    </w:p>
    <w:p w14:paraId="7172C7CD" w14:textId="77777777" w:rsidR="00605FBA" w:rsidRPr="008A5D0D" w:rsidRDefault="00570368" w:rsidP="00CE17F8">
      <w:pPr>
        <w:pStyle w:val="ad"/>
        <w:numPr>
          <w:ilvl w:val="0"/>
          <w:numId w:val="45"/>
        </w:numPr>
        <w:ind w:left="0" w:firstLine="709"/>
        <w:jc w:val="both"/>
        <w:rPr>
          <w:highlight w:val="white"/>
        </w:rPr>
      </w:pPr>
      <w:r w:rsidRPr="008A5D0D">
        <w:rPr>
          <w:highlight w:val="white"/>
        </w:rPr>
        <w:t>количество трансферных пассажиров с горящей стыковкой (с возможностью детализации в отдельном окне).</w:t>
      </w:r>
    </w:p>
    <w:p w14:paraId="5B67F1C4" w14:textId="77777777" w:rsidR="00605FBA" w:rsidRPr="008A5D0D" w:rsidRDefault="00570368" w:rsidP="008A5D0D">
      <w:pPr>
        <w:pStyle w:val="af2"/>
        <w:ind w:firstLine="709"/>
        <w:jc w:val="both"/>
        <w:rPr>
          <w:rFonts w:ascii="Times New Roman" w:hAnsi="Times New Roman"/>
          <w:sz w:val="24"/>
        </w:rPr>
      </w:pPr>
      <w:r w:rsidRPr="008A5D0D">
        <w:rPr>
          <w:rFonts w:ascii="Times New Roman" w:hAnsi="Times New Roman"/>
          <w:sz w:val="24"/>
        </w:rPr>
        <w:t xml:space="preserve">5. Функционал системы должен обеспечивать автоматическое открытие всплывающих окон с уведомлениями в случае: </w:t>
      </w:r>
    </w:p>
    <w:p w14:paraId="3DB2D46E" w14:textId="77777777" w:rsidR="00605FBA" w:rsidRPr="008A5D0D" w:rsidRDefault="00570368" w:rsidP="00CE17F8">
      <w:pPr>
        <w:pStyle w:val="ad"/>
        <w:numPr>
          <w:ilvl w:val="0"/>
          <w:numId w:val="45"/>
        </w:numPr>
        <w:ind w:left="0" w:firstLine="709"/>
        <w:jc w:val="both"/>
        <w:rPr>
          <w:highlight w:val="white"/>
        </w:rPr>
      </w:pPr>
      <w:r w:rsidRPr="008A5D0D">
        <w:rPr>
          <w:highlight w:val="white"/>
        </w:rPr>
        <w:t>замены ВС менее, чем за 3 часа до времени вылета;</w:t>
      </w:r>
    </w:p>
    <w:p w14:paraId="108C4CD7"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оперативного изменения выхода на посадку; </w:t>
      </w:r>
    </w:p>
    <w:p w14:paraId="716C9584"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изменения МС по прибытию, вылету; </w:t>
      </w:r>
    </w:p>
    <w:p w14:paraId="6DB0D8BE"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ухода ВС на запасной; </w:t>
      </w:r>
    </w:p>
    <w:p w14:paraId="3477F187" w14:textId="77777777" w:rsidR="00605FBA" w:rsidRPr="008A5D0D" w:rsidRDefault="00570368" w:rsidP="00CE17F8">
      <w:pPr>
        <w:pStyle w:val="ad"/>
        <w:numPr>
          <w:ilvl w:val="0"/>
          <w:numId w:val="45"/>
        </w:numPr>
        <w:ind w:left="0" w:firstLine="709"/>
        <w:jc w:val="both"/>
        <w:rPr>
          <w:highlight w:val="white"/>
        </w:rPr>
      </w:pPr>
      <w:r w:rsidRPr="008A5D0D">
        <w:rPr>
          <w:highlight w:val="white"/>
        </w:rPr>
        <w:t>отмены рейса;</w:t>
      </w:r>
    </w:p>
    <w:p w14:paraId="78798F4C"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возврата ВС на МС в аэропорту вылета (предусмотреть возможность доступа к информации о выполнении первоначального ТГ после возврата ВС); </w:t>
      </w:r>
    </w:p>
    <w:p w14:paraId="6A7B4CD8" w14:textId="5EC4A3CE" w:rsidR="00605FBA" w:rsidRPr="008A5D0D" w:rsidRDefault="00570368" w:rsidP="00CE17F8">
      <w:pPr>
        <w:pStyle w:val="ad"/>
        <w:numPr>
          <w:ilvl w:val="0"/>
          <w:numId w:val="45"/>
        </w:numPr>
        <w:ind w:left="0" w:firstLine="709"/>
        <w:jc w:val="both"/>
        <w:rPr>
          <w:highlight w:val="white"/>
        </w:rPr>
      </w:pPr>
      <w:r w:rsidRPr="008A5D0D">
        <w:rPr>
          <w:highlight w:val="white"/>
        </w:rPr>
        <w:t xml:space="preserve">получения сообщения в результате </w:t>
      </w:r>
      <w:r w:rsidR="00782F78">
        <w:rPr>
          <w:highlight w:val="white"/>
        </w:rPr>
        <w:t>внутрисистемной</w:t>
      </w:r>
      <w:r w:rsidR="00782F78" w:rsidRPr="008A5D0D">
        <w:rPr>
          <w:highlight w:val="white"/>
        </w:rPr>
        <w:t xml:space="preserve"> </w:t>
      </w:r>
      <w:r w:rsidRPr="008A5D0D">
        <w:rPr>
          <w:highlight w:val="white"/>
        </w:rPr>
        <w:t xml:space="preserve">рассылки; </w:t>
      </w:r>
    </w:p>
    <w:p w14:paraId="173FEC96" w14:textId="77777777" w:rsidR="00605FBA" w:rsidRPr="008A5D0D" w:rsidRDefault="00570368" w:rsidP="00CE17F8">
      <w:pPr>
        <w:pStyle w:val="ad"/>
        <w:numPr>
          <w:ilvl w:val="0"/>
          <w:numId w:val="45"/>
        </w:numPr>
        <w:ind w:left="0" w:firstLine="709"/>
        <w:jc w:val="both"/>
        <w:rPr>
          <w:highlight w:val="white"/>
        </w:rPr>
      </w:pPr>
      <w:r w:rsidRPr="008A5D0D">
        <w:rPr>
          <w:highlight w:val="white"/>
        </w:rPr>
        <w:t xml:space="preserve">оповещения о недостаточном времени обслуживания ВС; </w:t>
      </w:r>
    </w:p>
    <w:p w14:paraId="0A640279" w14:textId="6086DC00" w:rsidR="00605FBA" w:rsidRPr="008A5D0D" w:rsidRDefault="00570368" w:rsidP="00CE17F8">
      <w:pPr>
        <w:pStyle w:val="ad"/>
        <w:numPr>
          <w:ilvl w:val="0"/>
          <w:numId w:val="45"/>
        </w:numPr>
        <w:ind w:left="0" w:firstLine="709"/>
        <w:jc w:val="both"/>
        <w:rPr>
          <w:highlight w:val="white"/>
        </w:rPr>
      </w:pPr>
      <w:r w:rsidRPr="008A5D0D">
        <w:rPr>
          <w:highlight w:val="white"/>
        </w:rPr>
        <w:t>оповещение о потери стыковки пассажирами</w:t>
      </w:r>
      <w:r w:rsidR="00E72784">
        <w:rPr>
          <w:highlight w:val="white"/>
        </w:rPr>
        <w:t>.</w:t>
      </w:r>
    </w:p>
    <w:p w14:paraId="39BF967A" w14:textId="77777777" w:rsidR="00605FBA" w:rsidRPr="008A5D0D" w:rsidRDefault="00570368" w:rsidP="008A5D0D">
      <w:pPr>
        <w:pStyle w:val="af2"/>
        <w:ind w:firstLine="709"/>
        <w:jc w:val="both"/>
        <w:rPr>
          <w:rFonts w:ascii="Times New Roman" w:hAnsi="Times New Roman"/>
          <w:sz w:val="24"/>
        </w:rPr>
      </w:pPr>
      <w:r w:rsidRPr="008A5D0D">
        <w:rPr>
          <w:rFonts w:ascii="Times New Roman" w:hAnsi="Times New Roman"/>
          <w:sz w:val="24"/>
        </w:rPr>
        <w:t>Объем информационной нагрузки и ее фильтрация в части уведомлений должен регулироваться средствами администрирования и пользовательской настройки.</w:t>
      </w:r>
    </w:p>
    <w:p w14:paraId="05FC9AD8" w14:textId="77777777" w:rsidR="00605FBA" w:rsidRPr="008A5D0D" w:rsidRDefault="00570368" w:rsidP="008A5D0D">
      <w:pPr>
        <w:ind w:firstLine="709"/>
        <w:jc w:val="both"/>
      </w:pPr>
      <w:r w:rsidRPr="008A5D0D">
        <w:t xml:space="preserve">6. Система должна производить расчет целевых времен на различных этапах движения ВС, учитывая при этом актуальную, расчетную и прогностическую информацию по ограничениям элементов летного поля: </w:t>
      </w:r>
    </w:p>
    <w:p w14:paraId="46CCFFC0" w14:textId="77777777" w:rsidR="00605FBA" w:rsidRPr="008A5D0D" w:rsidRDefault="00570368" w:rsidP="00CE17F8">
      <w:pPr>
        <w:pStyle w:val="ad"/>
        <w:numPr>
          <w:ilvl w:val="0"/>
          <w:numId w:val="45"/>
        </w:numPr>
        <w:ind w:left="0" w:firstLine="709"/>
        <w:jc w:val="both"/>
        <w:rPr>
          <w:highlight w:val="white"/>
        </w:rPr>
      </w:pPr>
      <w:r w:rsidRPr="008A5D0D">
        <w:rPr>
          <w:highlight w:val="white"/>
        </w:rPr>
        <w:t>удалённость МС от точки исполнительного старта;</w:t>
      </w:r>
    </w:p>
    <w:p w14:paraId="417C33D4" w14:textId="77777777" w:rsidR="00605FBA" w:rsidRPr="008A5D0D" w:rsidRDefault="00570368" w:rsidP="00CE17F8">
      <w:pPr>
        <w:pStyle w:val="ad"/>
        <w:numPr>
          <w:ilvl w:val="0"/>
          <w:numId w:val="45"/>
        </w:numPr>
        <w:ind w:left="0" w:firstLine="709"/>
        <w:jc w:val="both"/>
        <w:rPr>
          <w:highlight w:val="white"/>
        </w:rPr>
      </w:pPr>
      <w:r w:rsidRPr="008A5D0D">
        <w:rPr>
          <w:highlight w:val="white"/>
        </w:rPr>
        <w:t>расчёт применения сокращённого маршрута руления и взлёта;</w:t>
      </w:r>
    </w:p>
    <w:p w14:paraId="54DD2601" w14:textId="3AD12DFC" w:rsidR="00605FBA" w:rsidRPr="008A5D0D" w:rsidRDefault="00570368" w:rsidP="00CE17F8">
      <w:pPr>
        <w:pStyle w:val="ad"/>
        <w:numPr>
          <w:ilvl w:val="0"/>
          <w:numId w:val="45"/>
        </w:numPr>
        <w:ind w:left="0" w:firstLine="709"/>
        <w:jc w:val="both"/>
        <w:rPr>
          <w:highlight w:val="white"/>
        </w:rPr>
      </w:pPr>
      <w:r w:rsidRPr="008A5D0D">
        <w:rPr>
          <w:highlight w:val="white"/>
        </w:rPr>
        <w:t>опубликованные НОТАМ и иные ограничения</w:t>
      </w:r>
      <w:r w:rsidR="00796744">
        <w:rPr>
          <w:highlight w:val="white"/>
        </w:rPr>
        <w:t>;</w:t>
      </w:r>
    </w:p>
    <w:p w14:paraId="4307D3F9" w14:textId="05DDFCFC" w:rsidR="00605FBA" w:rsidRPr="008A5D0D" w:rsidRDefault="00570368" w:rsidP="00CE17F8">
      <w:pPr>
        <w:pStyle w:val="ad"/>
        <w:numPr>
          <w:ilvl w:val="0"/>
          <w:numId w:val="45"/>
        </w:numPr>
        <w:ind w:left="0" w:firstLine="709"/>
        <w:jc w:val="both"/>
        <w:rPr>
          <w:highlight w:val="white"/>
        </w:rPr>
      </w:pPr>
      <w:r w:rsidRPr="008A5D0D">
        <w:rPr>
          <w:highlight w:val="white"/>
        </w:rPr>
        <w:t>MEL по каждому ВС, выполняющего рейс</w:t>
      </w:r>
      <w:r w:rsidR="00796744">
        <w:rPr>
          <w:highlight w:val="white"/>
        </w:rPr>
        <w:t>;</w:t>
      </w:r>
    </w:p>
    <w:p w14:paraId="1E5BC89B" w14:textId="7B137DFB" w:rsidR="00605FBA" w:rsidRPr="008A5D0D" w:rsidRDefault="00570368" w:rsidP="00CE17F8">
      <w:pPr>
        <w:pStyle w:val="ad"/>
        <w:numPr>
          <w:ilvl w:val="0"/>
          <w:numId w:val="45"/>
        </w:numPr>
        <w:ind w:left="0" w:firstLine="709"/>
        <w:jc w:val="both"/>
        <w:rPr>
          <w:highlight w:val="white"/>
        </w:rPr>
      </w:pPr>
      <w:r w:rsidRPr="008A5D0D">
        <w:rPr>
          <w:highlight w:val="white"/>
        </w:rPr>
        <w:t>Очередность на взлет и на посадку аэродромов, в которые   осуществляет полёты ПАО «Аэрофлот»</w:t>
      </w:r>
      <w:r w:rsidR="00796744">
        <w:rPr>
          <w:highlight w:val="white"/>
        </w:rPr>
        <w:t>.</w:t>
      </w:r>
    </w:p>
    <w:p w14:paraId="422BB149" w14:textId="38CD1058" w:rsidR="00605FBA" w:rsidRPr="008A5D0D" w:rsidRDefault="00570368" w:rsidP="008A5D0D">
      <w:pPr>
        <w:pStyle w:val="af2"/>
        <w:ind w:firstLine="709"/>
        <w:jc w:val="both"/>
        <w:rPr>
          <w:rFonts w:ascii="Times New Roman" w:hAnsi="Times New Roman"/>
          <w:sz w:val="24"/>
        </w:rPr>
      </w:pPr>
      <w:r w:rsidRPr="008A5D0D">
        <w:rPr>
          <w:rFonts w:ascii="Times New Roman" w:hAnsi="Times New Roman"/>
          <w:sz w:val="24"/>
        </w:rPr>
        <w:t xml:space="preserve">7. На основании обрабатываемой информации </w:t>
      </w:r>
      <w:r w:rsidR="003258D5">
        <w:rPr>
          <w:rFonts w:ascii="Times New Roman" w:hAnsi="Times New Roman"/>
          <w:sz w:val="24"/>
        </w:rPr>
        <w:t>С</w:t>
      </w:r>
      <w:r w:rsidRPr="008A5D0D">
        <w:rPr>
          <w:rFonts w:ascii="Times New Roman" w:hAnsi="Times New Roman"/>
          <w:sz w:val="24"/>
        </w:rPr>
        <w:t>истема должна формировать предложения для пользователя</w:t>
      </w:r>
      <w:r w:rsidR="00796744">
        <w:rPr>
          <w:rFonts w:ascii="Times New Roman" w:hAnsi="Times New Roman"/>
          <w:sz w:val="24"/>
        </w:rPr>
        <w:t>:</w:t>
      </w:r>
    </w:p>
    <w:p w14:paraId="213D023B" w14:textId="4B419581" w:rsidR="00605FBA" w:rsidRPr="008A5D0D" w:rsidRDefault="00570368" w:rsidP="00CE17F8">
      <w:pPr>
        <w:pStyle w:val="ad"/>
        <w:numPr>
          <w:ilvl w:val="0"/>
          <w:numId w:val="45"/>
        </w:numPr>
        <w:ind w:left="0" w:firstLine="709"/>
        <w:jc w:val="both"/>
        <w:rPr>
          <w:highlight w:val="white"/>
        </w:rPr>
      </w:pPr>
      <w:r w:rsidRPr="008A5D0D">
        <w:rPr>
          <w:highlight w:val="white"/>
        </w:rPr>
        <w:t>производить перерасчет технологического графика, в случае возникновении отклонений обслуживания ВС и необходимости сокращения времени обслуживания ВС (расчет должен осуществляться на основании поступающих актуальных времен операций и движения ВС, в отсутствие этих времен должны использоваться прогностические и расчетные значения)</w:t>
      </w:r>
      <w:r w:rsidR="00796744">
        <w:rPr>
          <w:highlight w:val="white"/>
        </w:rPr>
        <w:t>;</w:t>
      </w:r>
    </w:p>
    <w:p w14:paraId="3C8B5A90" w14:textId="2E1161C3" w:rsidR="00605FBA" w:rsidRPr="008A5D0D" w:rsidRDefault="00570368" w:rsidP="00CE17F8">
      <w:pPr>
        <w:pStyle w:val="ad"/>
        <w:numPr>
          <w:ilvl w:val="0"/>
          <w:numId w:val="45"/>
        </w:numPr>
        <w:ind w:left="0" w:firstLine="709"/>
        <w:jc w:val="both"/>
        <w:rPr>
          <w:highlight w:val="white"/>
        </w:rPr>
      </w:pPr>
      <w:r w:rsidRPr="008A5D0D">
        <w:rPr>
          <w:highlight w:val="white"/>
        </w:rPr>
        <w:t>генерировать рекомендации использования резервного ВС, на основании анализа поступающих данных</w:t>
      </w:r>
      <w:r w:rsidR="00796744">
        <w:rPr>
          <w:highlight w:val="white"/>
        </w:rPr>
        <w:t>;</w:t>
      </w:r>
    </w:p>
    <w:p w14:paraId="491E2AF1" w14:textId="2DF8D923" w:rsidR="00605FBA" w:rsidRPr="008A5D0D" w:rsidRDefault="00570368" w:rsidP="00CE17F8">
      <w:pPr>
        <w:pStyle w:val="ad"/>
        <w:numPr>
          <w:ilvl w:val="0"/>
          <w:numId w:val="45"/>
        </w:numPr>
        <w:ind w:left="0" w:firstLine="709"/>
        <w:jc w:val="both"/>
        <w:rPr>
          <w:highlight w:val="white"/>
        </w:rPr>
      </w:pPr>
      <w:r w:rsidRPr="008A5D0D">
        <w:rPr>
          <w:highlight w:val="white"/>
        </w:rPr>
        <w:t xml:space="preserve">генерировать рекомендации в целях осуществления заблаговременного переноса времени рейса, при наличии данных, символизирующих потенциальную непунктуальность отправления. При этом </w:t>
      </w:r>
      <w:r w:rsidR="003258D5">
        <w:rPr>
          <w:highlight w:val="white"/>
        </w:rPr>
        <w:t>С</w:t>
      </w:r>
      <w:r w:rsidRPr="008A5D0D">
        <w:rPr>
          <w:highlight w:val="white"/>
        </w:rPr>
        <w:t>истема должна рекомендовать потенциально выгодное предложение (минимальный транзит, отсутствие VIP пассажиров, с подходящим регламентов аэропорта). При сгенерированной рекомендации системой по переносу рейса, у пользователя должна быть возможность просмотра причины ППС</w:t>
      </w:r>
      <w:r w:rsidR="00796744">
        <w:rPr>
          <w:highlight w:val="white"/>
        </w:rPr>
        <w:t>.</w:t>
      </w:r>
    </w:p>
    <w:p w14:paraId="25623738" w14:textId="3EAECD09" w:rsidR="00605FBA" w:rsidRPr="008A5D0D" w:rsidRDefault="00570368" w:rsidP="008A5D0D">
      <w:pPr>
        <w:pStyle w:val="af2"/>
        <w:ind w:firstLine="709"/>
        <w:jc w:val="both"/>
        <w:rPr>
          <w:rFonts w:ascii="Times New Roman" w:hAnsi="Times New Roman"/>
          <w:sz w:val="24"/>
        </w:rPr>
      </w:pPr>
      <w:r w:rsidRPr="008A5D0D">
        <w:rPr>
          <w:rFonts w:ascii="Times New Roman" w:hAnsi="Times New Roman"/>
          <w:sz w:val="24"/>
        </w:rPr>
        <w:lastRenderedPageBreak/>
        <w:t xml:space="preserve">8. На основании обработки входящей информации </w:t>
      </w:r>
      <w:r w:rsidR="003258D5">
        <w:rPr>
          <w:rFonts w:ascii="Times New Roman" w:hAnsi="Times New Roman"/>
          <w:sz w:val="24"/>
        </w:rPr>
        <w:t>С</w:t>
      </w:r>
      <w:r w:rsidRPr="008A5D0D">
        <w:rPr>
          <w:rFonts w:ascii="Times New Roman" w:hAnsi="Times New Roman"/>
          <w:sz w:val="24"/>
        </w:rPr>
        <w:t xml:space="preserve">истема </w:t>
      </w:r>
      <w:r w:rsidR="00782F78">
        <w:rPr>
          <w:rFonts w:ascii="Times New Roman" w:hAnsi="Times New Roman"/>
          <w:sz w:val="24"/>
        </w:rPr>
        <w:t xml:space="preserve">по предоставленным Заказчиком алгоритмам </w:t>
      </w:r>
      <w:r w:rsidRPr="008A5D0D">
        <w:rPr>
          <w:rFonts w:ascii="Times New Roman" w:hAnsi="Times New Roman"/>
          <w:sz w:val="24"/>
        </w:rPr>
        <w:t xml:space="preserve">дает рекомендации по применению управляющих воздействий пользователю с возможностью выбора. Применение УВ должно сопровождаться: </w:t>
      </w:r>
    </w:p>
    <w:p w14:paraId="43ED26C0" w14:textId="14D9B4DB" w:rsidR="00605FBA" w:rsidRPr="008A5D0D" w:rsidRDefault="00570368" w:rsidP="00CE17F8">
      <w:pPr>
        <w:pStyle w:val="ad"/>
        <w:numPr>
          <w:ilvl w:val="0"/>
          <w:numId w:val="45"/>
        </w:numPr>
        <w:ind w:left="0" w:firstLine="709"/>
        <w:jc w:val="both"/>
        <w:rPr>
          <w:highlight w:val="white"/>
        </w:rPr>
      </w:pPr>
      <w:r w:rsidRPr="008A5D0D">
        <w:rPr>
          <w:highlight w:val="white"/>
        </w:rPr>
        <w:t>передачей информации по критичным операциям во все информационные системы Заказчика (включая отправку и получение сообщений с/на борт ВС с целью информирования пилотов (в том числе по ускорению), выполняющих конкретный рейс), системы АО «МАШ» ГЦ ОрВД и ПДС внебазовых аэропортов</w:t>
      </w:r>
      <w:r w:rsidR="00796744">
        <w:rPr>
          <w:highlight w:val="white"/>
        </w:rPr>
        <w:t>;</w:t>
      </w:r>
    </w:p>
    <w:p w14:paraId="7BF4718F" w14:textId="7EFBEB21" w:rsidR="00605FBA" w:rsidRPr="008A5D0D" w:rsidRDefault="00570368" w:rsidP="00CE17F8">
      <w:pPr>
        <w:pStyle w:val="ad"/>
        <w:numPr>
          <w:ilvl w:val="0"/>
          <w:numId w:val="45"/>
        </w:numPr>
        <w:ind w:left="0" w:firstLine="709"/>
        <w:jc w:val="both"/>
        <w:rPr>
          <w:highlight w:val="white"/>
        </w:rPr>
      </w:pPr>
      <w:r w:rsidRPr="008A5D0D">
        <w:rPr>
          <w:highlight w:val="white"/>
        </w:rPr>
        <w:t>отправкой информационных сообщений по e-mail в адреса подразделений и организаций участников процесса ACDM</w:t>
      </w:r>
      <w:r w:rsidR="00796744">
        <w:rPr>
          <w:highlight w:val="white"/>
        </w:rPr>
        <w:t>;</w:t>
      </w:r>
    </w:p>
    <w:p w14:paraId="6BB564AC" w14:textId="1F14BF08" w:rsidR="00605FBA" w:rsidRPr="008A5D0D" w:rsidRDefault="00570368" w:rsidP="00CE17F8">
      <w:pPr>
        <w:pStyle w:val="ad"/>
        <w:numPr>
          <w:ilvl w:val="0"/>
          <w:numId w:val="45"/>
        </w:numPr>
        <w:ind w:left="0" w:firstLine="709"/>
        <w:jc w:val="both"/>
        <w:rPr>
          <w:highlight w:val="white"/>
        </w:rPr>
      </w:pPr>
      <w:r w:rsidRPr="008A5D0D">
        <w:rPr>
          <w:highlight w:val="white"/>
        </w:rPr>
        <w:t>ведения учета всех отклонений от расчетных времен</w:t>
      </w:r>
      <w:r w:rsidR="00796744">
        <w:rPr>
          <w:highlight w:val="white"/>
        </w:rPr>
        <w:t>;</w:t>
      </w:r>
    </w:p>
    <w:p w14:paraId="28E3FFB7" w14:textId="79F15631" w:rsidR="00605FBA" w:rsidRPr="008A5D0D" w:rsidRDefault="00570368" w:rsidP="00CE17F8">
      <w:pPr>
        <w:pStyle w:val="ad"/>
        <w:numPr>
          <w:ilvl w:val="0"/>
          <w:numId w:val="45"/>
        </w:numPr>
        <w:ind w:left="0" w:firstLine="709"/>
        <w:jc w:val="both"/>
        <w:rPr>
          <w:highlight w:val="white"/>
        </w:rPr>
      </w:pPr>
      <w:r w:rsidRPr="008A5D0D">
        <w:rPr>
          <w:highlight w:val="white"/>
        </w:rPr>
        <w:t>передачей информации пользователям системы и предлагать новое решение, в случае поступления новых вводных</w:t>
      </w:r>
      <w:r w:rsidR="00796744">
        <w:rPr>
          <w:highlight w:val="white"/>
        </w:rPr>
        <w:t>.</w:t>
      </w:r>
    </w:p>
    <w:p w14:paraId="4DD5D23E" w14:textId="52FCAA62" w:rsidR="00605FBA" w:rsidRPr="008A5D0D" w:rsidRDefault="00570368" w:rsidP="008A5D0D">
      <w:pPr>
        <w:pStyle w:val="af2"/>
        <w:ind w:firstLine="709"/>
        <w:jc w:val="both"/>
        <w:rPr>
          <w:rFonts w:ascii="Times New Roman" w:hAnsi="Times New Roman"/>
          <w:sz w:val="24"/>
        </w:rPr>
      </w:pPr>
      <w:r w:rsidRPr="008A5D0D">
        <w:rPr>
          <w:rFonts w:ascii="Times New Roman" w:hAnsi="Times New Roman"/>
          <w:sz w:val="24"/>
        </w:rPr>
        <w:t xml:space="preserve">9. При организации работ по прилету/вылету ВС </w:t>
      </w:r>
      <w:r w:rsidR="003258D5">
        <w:rPr>
          <w:rFonts w:ascii="Times New Roman" w:hAnsi="Times New Roman"/>
          <w:sz w:val="24"/>
        </w:rPr>
        <w:t>С</w:t>
      </w:r>
      <w:r w:rsidRPr="008A5D0D">
        <w:rPr>
          <w:rFonts w:ascii="Times New Roman" w:hAnsi="Times New Roman"/>
          <w:sz w:val="24"/>
        </w:rPr>
        <w:t xml:space="preserve">истема должна обеспечивать: </w:t>
      </w:r>
    </w:p>
    <w:p w14:paraId="1EEF684C" w14:textId="422162D2" w:rsidR="00605FBA" w:rsidRPr="00CE17F8" w:rsidRDefault="00570368" w:rsidP="00CE17F8">
      <w:pPr>
        <w:pStyle w:val="ad"/>
        <w:numPr>
          <w:ilvl w:val="0"/>
          <w:numId w:val="45"/>
        </w:numPr>
        <w:ind w:left="0" w:firstLine="709"/>
        <w:jc w:val="both"/>
        <w:rPr>
          <w:highlight w:val="white"/>
        </w:rPr>
      </w:pPr>
      <w:r w:rsidRPr="00CE17F8">
        <w:rPr>
          <w:highlight w:val="white"/>
        </w:rPr>
        <w:t xml:space="preserve">при обслуживании ВС должен актуализироваться </w:t>
      </w:r>
      <w:r w:rsidR="00782F78" w:rsidRPr="00CE17F8">
        <w:rPr>
          <w:highlight w:val="white"/>
        </w:rPr>
        <w:t xml:space="preserve">архив </w:t>
      </w:r>
      <w:r w:rsidRPr="00CE17F8">
        <w:rPr>
          <w:highlight w:val="white"/>
        </w:rPr>
        <w:t>сообщений в контексте обслуживаемого рейса</w:t>
      </w:r>
      <w:r w:rsidR="00796744" w:rsidRPr="00CE17F8">
        <w:rPr>
          <w:highlight w:val="white"/>
        </w:rPr>
        <w:t>;</w:t>
      </w:r>
    </w:p>
    <w:p w14:paraId="6180E1EE" w14:textId="0A9B4033" w:rsidR="00605FBA" w:rsidRPr="00CE17F8" w:rsidRDefault="00570368" w:rsidP="00CE17F8">
      <w:pPr>
        <w:pStyle w:val="ad"/>
        <w:numPr>
          <w:ilvl w:val="0"/>
          <w:numId w:val="45"/>
        </w:numPr>
        <w:ind w:left="0" w:firstLine="709"/>
        <w:jc w:val="both"/>
        <w:rPr>
          <w:highlight w:val="white"/>
        </w:rPr>
      </w:pPr>
      <w:r w:rsidRPr="00CE17F8">
        <w:rPr>
          <w:highlight w:val="white"/>
        </w:rPr>
        <w:t>передача информации по неисправности ВС, переносах, прохождения экипажем брифинга, снятия багажа и т.п. должна отображаться информационном окне рейса «чат сообщений»</w:t>
      </w:r>
      <w:r w:rsidR="00796744" w:rsidRPr="00CE17F8">
        <w:rPr>
          <w:highlight w:val="white"/>
        </w:rPr>
        <w:t>;</w:t>
      </w:r>
      <w:r w:rsidRPr="00CE17F8">
        <w:rPr>
          <w:highlight w:val="white"/>
        </w:rPr>
        <w:t xml:space="preserve"> </w:t>
      </w:r>
    </w:p>
    <w:p w14:paraId="28685BC0" w14:textId="15D7DDF0" w:rsidR="00605FBA" w:rsidRPr="00CE17F8" w:rsidRDefault="00570368" w:rsidP="00CE17F8">
      <w:pPr>
        <w:pStyle w:val="ad"/>
        <w:numPr>
          <w:ilvl w:val="0"/>
          <w:numId w:val="45"/>
        </w:numPr>
        <w:ind w:left="0" w:firstLine="709"/>
        <w:jc w:val="both"/>
        <w:rPr>
          <w:highlight w:val="white"/>
        </w:rPr>
      </w:pPr>
      <w:r w:rsidRPr="00CE17F8">
        <w:rPr>
          <w:highlight w:val="white"/>
        </w:rPr>
        <w:t>при наличии возможности обеспечивать сбор информации по наличию ресурса на МС, обслуживающего ВС. Данные должны быть напрямую синхронизированы с ИС мониторинга и контроля наземных ресурсов в режиме реального времени с использованием ГЛОНАСС/GPS</w:t>
      </w:r>
      <w:r w:rsidR="00796744" w:rsidRPr="00CE17F8">
        <w:rPr>
          <w:highlight w:val="white"/>
        </w:rPr>
        <w:t>;</w:t>
      </w:r>
    </w:p>
    <w:p w14:paraId="4694AAFE" w14:textId="20F8715A" w:rsidR="00605FBA" w:rsidRPr="00CE17F8" w:rsidRDefault="00570368" w:rsidP="00CE17F8">
      <w:pPr>
        <w:pStyle w:val="ad"/>
        <w:numPr>
          <w:ilvl w:val="0"/>
          <w:numId w:val="45"/>
        </w:numPr>
        <w:ind w:left="0" w:firstLine="709"/>
        <w:jc w:val="both"/>
        <w:rPr>
          <w:highlight w:val="white"/>
        </w:rPr>
      </w:pPr>
      <w:r w:rsidRPr="00CE17F8">
        <w:rPr>
          <w:highlight w:val="white"/>
        </w:rPr>
        <w:t>синхронизация данных других систем в режиме реального времени (в том числе и получение данных компонентов «Сирена-Трэвел» по пассажиропотоку (бронирование, зарегистрированные неявившиеся пассажиры, количество багажа пассажиров)</w:t>
      </w:r>
      <w:r w:rsidR="00796744" w:rsidRPr="00CE17F8">
        <w:rPr>
          <w:highlight w:val="white"/>
        </w:rPr>
        <w:t>.</w:t>
      </w:r>
    </w:p>
    <w:p w14:paraId="5070AEBC" w14:textId="3ACB437C" w:rsidR="00605FBA" w:rsidRPr="008A5D0D" w:rsidRDefault="00570368" w:rsidP="008A5D0D">
      <w:pPr>
        <w:pStyle w:val="af2"/>
        <w:ind w:firstLine="709"/>
        <w:jc w:val="both"/>
        <w:rPr>
          <w:rFonts w:ascii="Times New Roman" w:hAnsi="Times New Roman"/>
          <w:sz w:val="24"/>
        </w:rPr>
      </w:pPr>
      <w:r w:rsidRPr="008A5D0D">
        <w:rPr>
          <w:rFonts w:ascii="Times New Roman" w:hAnsi="Times New Roman"/>
          <w:sz w:val="24"/>
        </w:rPr>
        <w:t xml:space="preserve">10. На этапе планирования и выполнения полета ВС в базовый/вне базового аэропорта, </w:t>
      </w:r>
      <w:r w:rsidR="003258D5">
        <w:rPr>
          <w:rFonts w:ascii="Times New Roman" w:hAnsi="Times New Roman"/>
          <w:sz w:val="24"/>
        </w:rPr>
        <w:t>С</w:t>
      </w:r>
      <w:r w:rsidRPr="008A5D0D">
        <w:rPr>
          <w:rFonts w:ascii="Times New Roman" w:hAnsi="Times New Roman"/>
          <w:sz w:val="24"/>
        </w:rPr>
        <w:t xml:space="preserve">истема должна производить получение и отображения временных значений EON/ETA, основываясь на </w:t>
      </w:r>
      <w:r w:rsidR="00782F78">
        <w:rPr>
          <w:rFonts w:ascii="Times New Roman" w:hAnsi="Times New Roman"/>
          <w:sz w:val="24"/>
        </w:rPr>
        <w:t xml:space="preserve">полученных из интеграционной шины Заказчика данных </w:t>
      </w:r>
      <w:r w:rsidRPr="008A5D0D">
        <w:rPr>
          <w:rFonts w:ascii="Times New Roman" w:hAnsi="Times New Roman"/>
          <w:sz w:val="24"/>
        </w:rPr>
        <w:t>следующих источник</w:t>
      </w:r>
      <w:r w:rsidR="00782F78">
        <w:rPr>
          <w:rFonts w:ascii="Times New Roman" w:hAnsi="Times New Roman"/>
          <w:sz w:val="24"/>
        </w:rPr>
        <w:t>ов</w:t>
      </w:r>
      <w:r w:rsidRPr="008A5D0D">
        <w:rPr>
          <w:rFonts w:ascii="Times New Roman" w:hAnsi="Times New Roman"/>
          <w:sz w:val="24"/>
        </w:rPr>
        <w:t>:</w:t>
      </w:r>
    </w:p>
    <w:p w14:paraId="0DEC41AF" w14:textId="2C6FA157" w:rsidR="00605FBA" w:rsidRPr="00CE17F8" w:rsidRDefault="00570368" w:rsidP="00CE17F8">
      <w:pPr>
        <w:pStyle w:val="ad"/>
        <w:numPr>
          <w:ilvl w:val="0"/>
          <w:numId w:val="45"/>
        </w:numPr>
        <w:ind w:left="0" w:firstLine="709"/>
        <w:jc w:val="both"/>
        <w:rPr>
          <w:highlight w:val="white"/>
        </w:rPr>
      </w:pPr>
      <w:r w:rsidRPr="00CE17F8">
        <w:rPr>
          <w:highlight w:val="white"/>
        </w:rPr>
        <w:t>ПДС внебазовых аэропортов предоставляют статусы подготовки рейсов информацию по расчетному времени начала буксировки ВС, необходимост</w:t>
      </w:r>
      <w:r w:rsidR="00A438F1" w:rsidRPr="00CE17F8">
        <w:rPr>
          <w:highlight w:val="white"/>
        </w:rPr>
        <w:t>и</w:t>
      </w:r>
      <w:r w:rsidRPr="00CE17F8">
        <w:rPr>
          <w:highlight w:val="white"/>
        </w:rPr>
        <w:t xml:space="preserve"> ПОО</w:t>
      </w:r>
      <w:r w:rsidR="00A438F1" w:rsidRPr="00CE17F8">
        <w:rPr>
          <w:highlight w:val="white"/>
        </w:rPr>
        <w:t>,</w:t>
      </w:r>
      <w:r w:rsidRPr="00CE17F8">
        <w:rPr>
          <w:highlight w:val="white"/>
        </w:rPr>
        <w:t xml:space="preserve"> взлету</w:t>
      </w:r>
      <w:r w:rsidR="00A438F1" w:rsidRPr="00CE17F8">
        <w:rPr>
          <w:highlight w:val="white"/>
        </w:rPr>
        <w:t>;</w:t>
      </w:r>
    </w:p>
    <w:p w14:paraId="3BA092D1" w14:textId="77777777" w:rsidR="00605FBA" w:rsidRPr="00CE17F8" w:rsidRDefault="00570368" w:rsidP="00CE17F8">
      <w:pPr>
        <w:pStyle w:val="ad"/>
        <w:numPr>
          <w:ilvl w:val="0"/>
          <w:numId w:val="45"/>
        </w:numPr>
        <w:ind w:left="0" w:firstLine="709"/>
        <w:jc w:val="both"/>
        <w:rPr>
          <w:highlight w:val="white"/>
        </w:rPr>
      </w:pPr>
      <w:r w:rsidRPr="00CE17F8">
        <w:rPr>
          <w:highlight w:val="white"/>
        </w:rPr>
        <w:t>ГЦ ОРВД (Евроконтроль) предоставляет информацию по СЛОТ, режимам, загруженности пространства, временам прохождения контрольных точек OFP, расчетные времена посадки, ЕТОТ, курсы взлета/посадки, количество обеспечиваемых ВПО;</w:t>
      </w:r>
    </w:p>
    <w:p w14:paraId="1A2D3744" w14:textId="32801D09" w:rsidR="00605FBA" w:rsidRPr="00CE17F8" w:rsidRDefault="00A04785" w:rsidP="00CE17F8">
      <w:pPr>
        <w:pStyle w:val="ad"/>
        <w:numPr>
          <w:ilvl w:val="0"/>
          <w:numId w:val="45"/>
        </w:numPr>
        <w:ind w:left="0" w:firstLine="709"/>
        <w:jc w:val="both"/>
        <w:rPr>
          <w:highlight w:val="white"/>
        </w:rPr>
      </w:pPr>
      <w:r w:rsidRPr="00CE17F8">
        <w:rPr>
          <w:highlight w:val="white"/>
        </w:rPr>
        <w:t>в</w:t>
      </w:r>
      <w:r w:rsidR="00570368" w:rsidRPr="00CE17F8">
        <w:rPr>
          <w:highlight w:val="white"/>
        </w:rPr>
        <w:t xml:space="preserve"> базовом аэропорту </w:t>
      </w:r>
      <w:r w:rsidR="00575219" w:rsidRPr="00CE17F8">
        <w:rPr>
          <w:highlight w:val="white"/>
        </w:rPr>
        <w:t xml:space="preserve">Система </w:t>
      </w:r>
      <w:r w:rsidR="00570368" w:rsidRPr="00CE17F8">
        <w:rPr>
          <w:highlight w:val="white"/>
        </w:rPr>
        <w:t>должна предоставлять информацию по статусам ТГ обслуживания рейса, ETD, необходимость ПОО, планы полетов, программы модификаций на глубину 72 часа, информацию о дополнительных чартерных рейсах, по мере организации, МС</w:t>
      </w:r>
      <w:r w:rsidRPr="00CE17F8">
        <w:rPr>
          <w:highlight w:val="white"/>
        </w:rPr>
        <w:t>;</w:t>
      </w:r>
    </w:p>
    <w:p w14:paraId="53ADEF4A" w14:textId="77E6A421" w:rsidR="00605FBA" w:rsidRPr="00CE17F8" w:rsidRDefault="00570368" w:rsidP="00CE17F8">
      <w:pPr>
        <w:pStyle w:val="ad"/>
        <w:numPr>
          <w:ilvl w:val="0"/>
          <w:numId w:val="45"/>
        </w:numPr>
        <w:ind w:left="0" w:firstLine="709"/>
        <w:jc w:val="both"/>
        <w:rPr>
          <w:highlight w:val="white"/>
        </w:rPr>
      </w:pPr>
      <w:r w:rsidRPr="00CE17F8">
        <w:rPr>
          <w:highlight w:val="white"/>
        </w:rPr>
        <w:t>ЦУА АО «МАШ» предоставляет информацию по расчетному времени начала буксировки ВС, TSAT, ASAT, AOBT, CTOT, информацию по введению интервалов на взлет, очередях на взлет и посадку, количество обеспечиваемых и обеспеченных ВПО</w:t>
      </w:r>
      <w:r w:rsidR="00A04785" w:rsidRPr="00CE17F8">
        <w:rPr>
          <w:highlight w:val="white"/>
        </w:rPr>
        <w:t>.</w:t>
      </w:r>
    </w:p>
    <w:p w14:paraId="52C1BD94" w14:textId="22E8BC13" w:rsidR="00605FBA" w:rsidRPr="008A5D0D" w:rsidRDefault="00570368" w:rsidP="008A5D0D">
      <w:pPr>
        <w:pStyle w:val="af2"/>
        <w:ind w:firstLine="709"/>
        <w:jc w:val="both"/>
        <w:rPr>
          <w:rFonts w:ascii="Times New Roman" w:hAnsi="Times New Roman"/>
          <w:sz w:val="24"/>
        </w:rPr>
      </w:pPr>
      <w:r w:rsidRPr="008A5D0D">
        <w:rPr>
          <w:rFonts w:ascii="Times New Roman" w:hAnsi="Times New Roman"/>
          <w:sz w:val="24"/>
        </w:rPr>
        <w:t xml:space="preserve">11. В случае недостатка времени на наземное обслуживание </w:t>
      </w:r>
      <w:r w:rsidR="003258D5">
        <w:rPr>
          <w:rFonts w:ascii="Times New Roman" w:hAnsi="Times New Roman"/>
          <w:sz w:val="24"/>
        </w:rPr>
        <w:t>С</w:t>
      </w:r>
      <w:r w:rsidRPr="008A5D0D">
        <w:rPr>
          <w:rFonts w:ascii="Times New Roman" w:hAnsi="Times New Roman"/>
          <w:sz w:val="24"/>
        </w:rPr>
        <w:t>истема должна произвести перерасчет времен технологического графика, определяя возможность оптимизации (включая и более раннее отправление рейса):</w:t>
      </w:r>
    </w:p>
    <w:p w14:paraId="6D92AC7B" w14:textId="5DA9C4F3" w:rsidR="00605FBA" w:rsidRPr="00CE17F8" w:rsidRDefault="00570368" w:rsidP="00CE17F8">
      <w:pPr>
        <w:pStyle w:val="ad"/>
        <w:numPr>
          <w:ilvl w:val="0"/>
          <w:numId w:val="45"/>
        </w:numPr>
        <w:ind w:left="0" w:firstLine="709"/>
        <w:jc w:val="both"/>
        <w:rPr>
          <w:highlight w:val="white"/>
        </w:rPr>
      </w:pPr>
      <w:r w:rsidRPr="00CE17F8">
        <w:rPr>
          <w:highlight w:val="white"/>
        </w:rPr>
        <w:t xml:space="preserve">обеспечить отправку </w:t>
      </w:r>
      <w:r w:rsidR="00337B80" w:rsidRPr="00CE17F8">
        <w:rPr>
          <w:highlight w:val="white"/>
        </w:rPr>
        <w:t xml:space="preserve">в интеграционную шину Заказчика </w:t>
      </w:r>
      <w:r w:rsidRPr="00CE17F8">
        <w:rPr>
          <w:highlight w:val="white"/>
        </w:rPr>
        <w:t xml:space="preserve">новых значений ТГ всем заинтересованным подразделениям, начиная с регистрации на данный рейс (выделение отдельных стоек); </w:t>
      </w:r>
    </w:p>
    <w:p w14:paraId="2EEFE318" w14:textId="696569B5" w:rsidR="00605FBA" w:rsidRPr="00CE17F8" w:rsidRDefault="00570368" w:rsidP="00CE17F8">
      <w:pPr>
        <w:pStyle w:val="ad"/>
        <w:numPr>
          <w:ilvl w:val="0"/>
          <w:numId w:val="45"/>
        </w:numPr>
        <w:ind w:left="0" w:firstLine="709"/>
        <w:jc w:val="both"/>
        <w:rPr>
          <w:highlight w:val="white"/>
        </w:rPr>
      </w:pPr>
      <w:r w:rsidRPr="00CE17F8">
        <w:rPr>
          <w:highlight w:val="white"/>
        </w:rPr>
        <w:t>сгенерировать рекомендационное оповещение о раннем начале/окончании регистрации, в целях определения возможности выделения дополнительного ресурса для обеспечения наземного обслуживания</w:t>
      </w:r>
      <w:r w:rsidR="002D7F7E" w:rsidRPr="00CE17F8">
        <w:rPr>
          <w:highlight w:val="white"/>
        </w:rPr>
        <w:t>;</w:t>
      </w:r>
    </w:p>
    <w:p w14:paraId="43E7E5A9" w14:textId="01E67219" w:rsidR="00605FBA" w:rsidRPr="00CE17F8" w:rsidRDefault="00570368" w:rsidP="00CE17F8">
      <w:pPr>
        <w:pStyle w:val="ad"/>
        <w:numPr>
          <w:ilvl w:val="0"/>
          <w:numId w:val="45"/>
        </w:numPr>
        <w:ind w:left="0" w:firstLine="709"/>
        <w:jc w:val="both"/>
        <w:rPr>
          <w:highlight w:val="white"/>
        </w:rPr>
      </w:pPr>
      <w:r w:rsidRPr="00CE17F8">
        <w:rPr>
          <w:highlight w:val="white"/>
        </w:rPr>
        <w:lastRenderedPageBreak/>
        <w:t>обеспечить передачу информации в</w:t>
      </w:r>
      <w:r w:rsidR="00337B80" w:rsidRPr="00CE17F8">
        <w:rPr>
          <w:highlight w:val="white"/>
        </w:rPr>
        <w:t xml:space="preserve"> интеграционную шину Заказчика для маршрутизации в</w:t>
      </w:r>
      <w:r w:rsidRPr="00CE17F8">
        <w:rPr>
          <w:highlight w:val="white"/>
        </w:rPr>
        <w:t xml:space="preserve"> системы оповещения в целях формирования и отправки SMS уведомлений пассажирам</w:t>
      </w:r>
      <w:r w:rsidR="002D7F7E" w:rsidRPr="00CE17F8">
        <w:rPr>
          <w:highlight w:val="white"/>
        </w:rPr>
        <w:t>;</w:t>
      </w:r>
    </w:p>
    <w:p w14:paraId="32626B59" w14:textId="3189B42E" w:rsidR="00605FBA" w:rsidRPr="008A5D0D" w:rsidRDefault="00570368" w:rsidP="00CE17F8">
      <w:pPr>
        <w:pStyle w:val="ad"/>
        <w:numPr>
          <w:ilvl w:val="0"/>
          <w:numId w:val="45"/>
        </w:numPr>
        <w:ind w:left="0" w:firstLine="709"/>
        <w:jc w:val="both"/>
      </w:pPr>
      <w:r w:rsidRPr="00CE17F8">
        <w:rPr>
          <w:highlight w:val="white"/>
        </w:rPr>
        <w:t>получать расчет по реперным точкам наземного движения ВС, за счет которых можно сократить время до момента взлета ВС (возможность назначения времени нахождения в реперных точках) и передачи данных на борт ВС</w:t>
      </w:r>
      <w:r w:rsidR="00337B80" w:rsidRPr="00CE17F8">
        <w:rPr>
          <w:highlight w:val="white"/>
        </w:rPr>
        <w:t xml:space="preserve"> через интеграционную шину Заказчика</w:t>
      </w:r>
      <w:r w:rsidR="002D7F7E">
        <w:t>.</w:t>
      </w:r>
    </w:p>
    <w:p w14:paraId="04BCFED7" w14:textId="5583D814" w:rsidR="00605FBA" w:rsidRPr="008A5D0D" w:rsidRDefault="00570368" w:rsidP="008A5D0D">
      <w:pPr>
        <w:ind w:firstLine="709"/>
        <w:jc w:val="both"/>
      </w:pPr>
      <w:r w:rsidRPr="008A5D0D">
        <w:rPr>
          <w:i/>
          <w:sz w:val="20"/>
        </w:rPr>
        <w:t xml:space="preserve">  </w:t>
      </w:r>
      <w:r w:rsidRPr="008A5D0D">
        <w:t xml:space="preserve">12. Система должна производить расчет либо получать по интеграции целевого времени взлета EOFF с учетом заданных параметров времени руления, анализировать расчетные данные плана полета, и отображать значение предполагаемого времени взлета ВС, в целях обеспечения пунктуальности, </w:t>
      </w:r>
      <w:r w:rsidR="00337B80">
        <w:t>передавая</w:t>
      </w:r>
      <w:r w:rsidR="00337B80" w:rsidRPr="008A5D0D">
        <w:t xml:space="preserve"> </w:t>
      </w:r>
      <w:r w:rsidRPr="008A5D0D">
        <w:t xml:space="preserve">указанную информацию </w:t>
      </w:r>
      <w:r w:rsidR="00337B80">
        <w:t xml:space="preserve">в интеграционную шину Заказчика для маршрутизации </w:t>
      </w:r>
      <w:r w:rsidRPr="008A5D0D">
        <w:t xml:space="preserve">пилотам в виде скорректированного TSAT и CTOT, выданных с учетом наличия необходимого слота по ВПП. Расчет целевого времени взлета (рассчитанный системой), должен быть отправной точкой для расчета таких значений как: </w:t>
      </w:r>
    </w:p>
    <w:p w14:paraId="618938D9" w14:textId="77777777" w:rsidR="00605FBA" w:rsidRPr="00CE17F8" w:rsidRDefault="00570368" w:rsidP="00CE17F8">
      <w:pPr>
        <w:pStyle w:val="ad"/>
        <w:numPr>
          <w:ilvl w:val="0"/>
          <w:numId w:val="45"/>
        </w:numPr>
        <w:ind w:left="0" w:firstLine="709"/>
        <w:jc w:val="both"/>
        <w:rPr>
          <w:highlight w:val="white"/>
        </w:rPr>
      </w:pPr>
      <w:r w:rsidRPr="00CE17F8">
        <w:rPr>
          <w:highlight w:val="white"/>
        </w:rPr>
        <w:t>запрос КВС на буксировку;</w:t>
      </w:r>
    </w:p>
    <w:p w14:paraId="6856C641" w14:textId="77777777" w:rsidR="00605FBA" w:rsidRPr="00CE17F8" w:rsidRDefault="00570368" w:rsidP="00CE17F8">
      <w:pPr>
        <w:pStyle w:val="ad"/>
        <w:numPr>
          <w:ilvl w:val="0"/>
          <w:numId w:val="45"/>
        </w:numPr>
        <w:ind w:left="0" w:firstLine="709"/>
        <w:jc w:val="both"/>
        <w:rPr>
          <w:highlight w:val="white"/>
        </w:rPr>
      </w:pPr>
      <w:r w:rsidRPr="00CE17F8">
        <w:rPr>
          <w:highlight w:val="white"/>
        </w:rPr>
        <w:t xml:space="preserve">буксировка в назначенную точку запуска, которая наиболее предпочтительнее расположена для свободного выхода на МРД, </w:t>
      </w:r>
    </w:p>
    <w:p w14:paraId="64009B41" w14:textId="77777777" w:rsidR="00605FBA" w:rsidRPr="00CE17F8" w:rsidRDefault="00570368" w:rsidP="00CE17F8">
      <w:pPr>
        <w:pStyle w:val="ad"/>
        <w:numPr>
          <w:ilvl w:val="0"/>
          <w:numId w:val="45"/>
        </w:numPr>
        <w:ind w:left="0" w:firstLine="709"/>
        <w:jc w:val="both"/>
        <w:rPr>
          <w:highlight w:val="white"/>
        </w:rPr>
      </w:pPr>
      <w:r w:rsidRPr="00CE17F8">
        <w:rPr>
          <w:highlight w:val="white"/>
        </w:rPr>
        <w:t xml:space="preserve">начало движения после запуска двигателей; </w:t>
      </w:r>
    </w:p>
    <w:p w14:paraId="0650FF2F" w14:textId="77777777" w:rsidR="00605FBA" w:rsidRPr="00CE17F8" w:rsidRDefault="00570368" w:rsidP="00CE17F8">
      <w:pPr>
        <w:pStyle w:val="ad"/>
        <w:numPr>
          <w:ilvl w:val="0"/>
          <w:numId w:val="45"/>
        </w:numPr>
        <w:ind w:left="0" w:firstLine="709"/>
        <w:jc w:val="both"/>
        <w:rPr>
          <w:highlight w:val="white"/>
        </w:rPr>
      </w:pPr>
      <w:r w:rsidRPr="00CE17F8">
        <w:rPr>
          <w:highlight w:val="white"/>
        </w:rPr>
        <w:t xml:space="preserve">скорость руления; </w:t>
      </w:r>
    </w:p>
    <w:p w14:paraId="6C5A5722" w14:textId="77777777" w:rsidR="00605FBA" w:rsidRPr="00CE17F8" w:rsidRDefault="00570368" w:rsidP="00CE17F8">
      <w:pPr>
        <w:pStyle w:val="ad"/>
        <w:numPr>
          <w:ilvl w:val="0"/>
          <w:numId w:val="45"/>
        </w:numPr>
        <w:ind w:left="0" w:firstLine="709"/>
        <w:jc w:val="both"/>
        <w:rPr>
          <w:highlight w:val="white"/>
        </w:rPr>
      </w:pPr>
      <w:r w:rsidRPr="00CE17F8">
        <w:rPr>
          <w:highlight w:val="white"/>
        </w:rPr>
        <w:t>время на ПОО (если необходимо);</w:t>
      </w:r>
    </w:p>
    <w:p w14:paraId="60CDA1DE" w14:textId="77777777" w:rsidR="00605FBA" w:rsidRPr="00CE17F8" w:rsidRDefault="00570368" w:rsidP="00CE17F8">
      <w:pPr>
        <w:pStyle w:val="ad"/>
        <w:numPr>
          <w:ilvl w:val="0"/>
          <w:numId w:val="45"/>
        </w:numPr>
        <w:ind w:left="0" w:firstLine="709"/>
        <w:jc w:val="both"/>
        <w:rPr>
          <w:highlight w:val="white"/>
        </w:rPr>
      </w:pPr>
      <w:r w:rsidRPr="00CE17F8">
        <w:rPr>
          <w:highlight w:val="white"/>
        </w:rPr>
        <w:t>выход на МРД по назначенной РД из расчета взлета по короткой программе или с конца полосы.</w:t>
      </w:r>
    </w:p>
    <w:p w14:paraId="48F19F0A" w14:textId="3E05536E" w:rsidR="00CB0965" w:rsidRPr="008A5D0D" w:rsidRDefault="00570368" w:rsidP="003808C7">
      <w:pPr>
        <w:pStyle w:val="af2"/>
        <w:ind w:firstLine="709"/>
        <w:jc w:val="both"/>
        <w:rPr>
          <w:rFonts w:ascii="Times New Roman" w:hAnsi="Times New Roman"/>
          <w:sz w:val="24"/>
        </w:rPr>
      </w:pPr>
      <w:r w:rsidRPr="008A5D0D">
        <w:rPr>
          <w:rFonts w:ascii="Times New Roman" w:hAnsi="Times New Roman"/>
          <w:sz w:val="24"/>
        </w:rPr>
        <w:t>Все данные должны сводиться в единую таблицу, в которой будет отображаться отчет о всех выполненных и предложенных расчетах, выявленных временных отклонениях и предложенных системой решений, с целью возможности проведения пользователем детального анализа.</w:t>
      </w:r>
    </w:p>
    <w:p w14:paraId="786F2769" w14:textId="6DD51FD3" w:rsidR="00605FBA" w:rsidRPr="008A5D0D" w:rsidRDefault="00570368" w:rsidP="00CE17F8">
      <w:pPr>
        <w:pStyle w:val="ad"/>
        <w:numPr>
          <w:ilvl w:val="1"/>
          <w:numId w:val="1"/>
        </w:numPr>
        <w:spacing w:before="120" w:after="120"/>
        <w:ind w:left="0" w:firstLine="709"/>
        <w:contextualSpacing w:val="0"/>
        <w:jc w:val="both"/>
        <w:outlineLvl w:val="1"/>
        <w:rPr>
          <w:b/>
        </w:rPr>
      </w:pPr>
      <w:bookmarkStart w:id="50" w:name="_Toc140154844"/>
      <w:r w:rsidRPr="008A5D0D">
        <w:rPr>
          <w:b/>
        </w:rPr>
        <w:t>Функциональные требования –</w:t>
      </w:r>
      <w:r w:rsidR="00487F14">
        <w:rPr>
          <w:b/>
        </w:rPr>
        <w:t xml:space="preserve"> А</w:t>
      </w:r>
      <w:r w:rsidRPr="008A5D0D">
        <w:rPr>
          <w:b/>
        </w:rPr>
        <w:t>втоматизаци</w:t>
      </w:r>
      <w:r w:rsidR="00487F14">
        <w:rPr>
          <w:b/>
        </w:rPr>
        <w:t>я</w:t>
      </w:r>
      <w:r w:rsidRPr="008A5D0D">
        <w:rPr>
          <w:b/>
        </w:rPr>
        <w:t xml:space="preserve"> процедур</w:t>
      </w:r>
      <w:r w:rsidR="00487F14">
        <w:rPr>
          <w:b/>
        </w:rPr>
        <w:t>ы</w:t>
      </w:r>
      <w:r w:rsidRPr="008A5D0D">
        <w:rPr>
          <w:b/>
        </w:rPr>
        <w:t xml:space="preserve"> A-CDM</w:t>
      </w:r>
      <w:bookmarkEnd w:id="50"/>
    </w:p>
    <w:p w14:paraId="5B47CCBF" w14:textId="77777777" w:rsidR="00605FBA" w:rsidRPr="008A5D0D" w:rsidRDefault="00570368" w:rsidP="008A5D0D">
      <w:pPr>
        <w:ind w:firstLine="709"/>
        <w:jc w:val="both"/>
      </w:pPr>
      <w:r w:rsidRPr="008A5D0D">
        <w:t xml:space="preserve">Основной задачей является повышения уровня ситуационной осведомленности и контроля за положением ВС на этапе от отправления до взлета (буксировка, запуск двигателей, ПОЗ, руление, взлет), а также от посадки до прибытия на МС. </w:t>
      </w:r>
    </w:p>
    <w:p w14:paraId="6C86A0EA" w14:textId="77777777" w:rsidR="00605FBA" w:rsidRPr="008A5D0D" w:rsidRDefault="00570368" w:rsidP="008A5D0D">
      <w:pPr>
        <w:ind w:firstLine="709"/>
        <w:contextualSpacing/>
        <w:jc w:val="both"/>
      </w:pPr>
      <w:r w:rsidRPr="008A5D0D">
        <w:t xml:space="preserve">Границами разработки программного обеспечения и ситуационного контроля являются: при отправлении - взлет ВС. При прибытии – постановка ВС на МС и отключение двигателей ВС. </w:t>
      </w:r>
    </w:p>
    <w:p w14:paraId="03D80F92" w14:textId="77777777" w:rsidR="00605FBA" w:rsidRPr="008A5D0D" w:rsidRDefault="00570368" w:rsidP="008A5D0D">
      <w:pPr>
        <w:tabs>
          <w:tab w:val="left" w:pos="3686"/>
        </w:tabs>
        <w:ind w:firstLine="709"/>
        <w:contextualSpacing/>
        <w:jc w:val="both"/>
      </w:pPr>
      <w:r w:rsidRPr="008A5D0D">
        <w:t>Система должна осуществлять сбор, хранение, обработку и отображение информации из различных источников для ситуационного контроля сформированной очередности на вылет ВС и фактическом положении ВС на этапах от отправления до взлета и по прилету от посадки до прибытия ВС.</w:t>
      </w:r>
    </w:p>
    <w:p w14:paraId="12DA1082" w14:textId="77777777" w:rsidR="00605FBA" w:rsidRPr="008A5D0D" w:rsidRDefault="00570368" w:rsidP="008A5D0D">
      <w:pPr>
        <w:tabs>
          <w:tab w:val="left" w:pos="3686"/>
        </w:tabs>
        <w:ind w:firstLine="709"/>
        <w:contextualSpacing/>
        <w:jc w:val="both"/>
        <w:rPr>
          <w:u w:val="single"/>
        </w:rPr>
      </w:pPr>
      <w:r w:rsidRPr="008A5D0D">
        <w:t>Интерфейс системы должен состоять из элементов:</w:t>
      </w:r>
    </w:p>
    <w:p w14:paraId="52B8151B" w14:textId="66633963" w:rsidR="00605FBA" w:rsidRPr="008A5D0D" w:rsidRDefault="002D7F7E" w:rsidP="00D1792C">
      <w:pPr>
        <w:pStyle w:val="ad"/>
        <w:numPr>
          <w:ilvl w:val="0"/>
          <w:numId w:val="46"/>
        </w:numPr>
        <w:tabs>
          <w:tab w:val="left" w:pos="3686"/>
        </w:tabs>
        <w:jc w:val="both"/>
      </w:pPr>
      <w:r w:rsidRPr="008A5D0D">
        <w:t>таблица состояния прилет/вылет</w:t>
      </w:r>
      <w:r>
        <w:t>;</w:t>
      </w:r>
    </w:p>
    <w:p w14:paraId="7B0E8A64" w14:textId="079D6EEC" w:rsidR="00605FBA" w:rsidRPr="008A5D0D" w:rsidRDefault="002D7F7E" w:rsidP="00D1792C">
      <w:pPr>
        <w:pStyle w:val="ad"/>
        <w:numPr>
          <w:ilvl w:val="0"/>
          <w:numId w:val="46"/>
        </w:numPr>
        <w:tabs>
          <w:tab w:val="left" w:pos="3686"/>
        </w:tabs>
        <w:jc w:val="both"/>
      </w:pPr>
      <w:r w:rsidRPr="008A5D0D">
        <w:t xml:space="preserve">очередность на прилет </w:t>
      </w:r>
      <w:r w:rsidR="00570368" w:rsidRPr="008A5D0D">
        <w:t>(STRIP ARRIVAL)</w:t>
      </w:r>
      <w:r>
        <w:t>;</w:t>
      </w:r>
    </w:p>
    <w:p w14:paraId="77E01982" w14:textId="6E096EFF" w:rsidR="00605FBA" w:rsidRPr="008A5D0D" w:rsidRDefault="002D7F7E" w:rsidP="00D1792C">
      <w:pPr>
        <w:pStyle w:val="ad"/>
        <w:numPr>
          <w:ilvl w:val="0"/>
          <w:numId w:val="46"/>
        </w:numPr>
        <w:tabs>
          <w:tab w:val="left" w:pos="3686"/>
        </w:tabs>
        <w:jc w:val="both"/>
      </w:pPr>
      <w:r>
        <w:t>о</w:t>
      </w:r>
      <w:r w:rsidR="00570368" w:rsidRPr="008A5D0D">
        <w:t>чередность на вылет (STRIP DEPARTURE)</w:t>
      </w:r>
      <w:r>
        <w:t>.</w:t>
      </w:r>
    </w:p>
    <w:p w14:paraId="6B3F81BE" w14:textId="7AF40FB0" w:rsidR="00605FBA" w:rsidRPr="008A5D0D" w:rsidRDefault="00570368" w:rsidP="008A5D0D">
      <w:pPr>
        <w:tabs>
          <w:tab w:val="left" w:pos="3686"/>
        </w:tabs>
        <w:ind w:firstLine="709"/>
        <w:contextualSpacing/>
        <w:jc w:val="both"/>
      </w:pPr>
      <w:r w:rsidRPr="008A5D0D">
        <w:t>При наведении на заголовок поля данных должна появляться подсказка с описанием на русском языке</w:t>
      </w:r>
      <w:r w:rsidR="002D7F7E">
        <w:t>.</w:t>
      </w:r>
    </w:p>
    <w:p w14:paraId="7E61370D" w14:textId="77777777" w:rsidR="00605FBA" w:rsidRPr="008A5D0D" w:rsidRDefault="00570368" w:rsidP="008A5D0D">
      <w:pPr>
        <w:ind w:firstLine="709"/>
        <w:contextualSpacing/>
        <w:jc w:val="both"/>
      </w:pPr>
      <w:r w:rsidRPr="008A5D0D">
        <w:rPr>
          <w:rStyle w:val="10"/>
        </w:rPr>
        <w:t xml:space="preserve">Таблица состояния «вылет» отображает комплексное состояние вылета/прилета ВС в и имеет возможность сигнализировать об отклонениях по операциям вылета/прилета ВС. </w:t>
      </w:r>
    </w:p>
    <w:p w14:paraId="7289F69D" w14:textId="77777777" w:rsidR="00605FBA" w:rsidRPr="008A5D0D" w:rsidRDefault="00570368" w:rsidP="008A5D0D">
      <w:pPr>
        <w:ind w:firstLine="709"/>
        <w:contextualSpacing/>
        <w:jc w:val="both"/>
      </w:pPr>
      <w:r w:rsidRPr="008A5D0D">
        <w:rPr>
          <w:rStyle w:val="10"/>
        </w:rPr>
        <w:t xml:space="preserve">Рейс отображается в таблице состояния вылет при начале наземного обслуживания и перестает отображаться после 3 мин с момента взлета.  Параметр не настраиваемый. Необходимо жестко запрограммировать. </w:t>
      </w:r>
    </w:p>
    <w:p w14:paraId="31C6DFD8" w14:textId="77777777" w:rsidR="00605FBA" w:rsidRPr="008A5D0D" w:rsidRDefault="00570368" w:rsidP="008A5D0D">
      <w:pPr>
        <w:ind w:firstLine="709"/>
        <w:contextualSpacing/>
        <w:jc w:val="both"/>
      </w:pPr>
      <w:r w:rsidRPr="008A5D0D">
        <w:rPr>
          <w:rStyle w:val="10"/>
        </w:rPr>
        <w:lastRenderedPageBreak/>
        <w:t xml:space="preserve">Рейс отображается в таблице состояния прилет при 30 мин до расчетного времени посадки и перестает отображаться после 3 мин с момента выключения двигателей. </w:t>
      </w:r>
    </w:p>
    <w:p w14:paraId="35863038" w14:textId="77777777" w:rsidR="00605FBA" w:rsidRPr="008A5D0D" w:rsidRDefault="00570368" w:rsidP="008A5D0D">
      <w:pPr>
        <w:ind w:firstLine="709"/>
        <w:contextualSpacing/>
        <w:jc w:val="both"/>
      </w:pPr>
      <w:r w:rsidRPr="008A5D0D">
        <w:rPr>
          <w:rStyle w:val="10"/>
        </w:rPr>
        <w:t>Предусмотреть возможность пользователю выбирать режим просмотра данных таблицы вылет выполнив сортировку по значениям времени TOBT до отправления и после отправления по времени AOBT или времени TTOT.</w:t>
      </w:r>
    </w:p>
    <w:p w14:paraId="77F4AA82" w14:textId="77777777" w:rsidR="00605FBA" w:rsidRPr="008A5D0D" w:rsidRDefault="00570368" w:rsidP="008A5D0D">
      <w:pPr>
        <w:ind w:firstLine="709"/>
        <w:contextualSpacing/>
        <w:jc w:val="both"/>
      </w:pPr>
      <w:r w:rsidRPr="008A5D0D">
        <w:rPr>
          <w:rStyle w:val="10"/>
        </w:rPr>
        <w:t>В таблице прилет данные отображаются отсортированными для рейсов не совершившим посадку по расчетному времени посадки, а для рейсов, совершивших посадку по фактическому времени посадки.</w:t>
      </w:r>
    </w:p>
    <w:p w14:paraId="003E3916" w14:textId="77777777" w:rsidR="00605FBA" w:rsidRPr="008A5D0D" w:rsidRDefault="00570368" w:rsidP="008A5D0D">
      <w:pPr>
        <w:ind w:firstLine="709"/>
        <w:contextualSpacing/>
        <w:jc w:val="both"/>
      </w:pPr>
      <w:r w:rsidRPr="008A5D0D">
        <w:t>Особенности цветовой индикации таблицы вылет:</w:t>
      </w:r>
    </w:p>
    <w:p w14:paraId="6E20BE35" w14:textId="2B837180" w:rsidR="00605FBA" w:rsidRPr="008A5D0D" w:rsidRDefault="002D7F7E" w:rsidP="00D1792C">
      <w:pPr>
        <w:numPr>
          <w:ilvl w:val="0"/>
          <w:numId w:val="47"/>
        </w:numPr>
        <w:tabs>
          <w:tab w:val="left" w:pos="3686"/>
        </w:tabs>
        <w:ind w:left="1134" w:hanging="436"/>
        <w:contextualSpacing/>
        <w:jc w:val="both"/>
        <w:rPr>
          <w:sz w:val="18"/>
        </w:rPr>
      </w:pPr>
      <w:r w:rsidRPr="008A5D0D">
        <w:t>при отклонении фактического времени выполнения операции от планового или целевого времени, ячейка должна быть закрашена красным цветом</w:t>
      </w:r>
      <w:r>
        <w:t>;</w:t>
      </w:r>
    </w:p>
    <w:p w14:paraId="792DE074" w14:textId="3A8D7C47" w:rsidR="00605FBA" w:rsidRPr="008A5D0D" w:rsidRDefault="002D7F7E" w:rsidP="00D1792C">
      <w:pPr>
        <w:numPr>
          <w:ilvl w:val="0"/>
          <w:numId w:val="47"/>
        </w:numPr>
        <w:tabs>
          <w:tab w:val="left" w:pos="3686"/>
        </w:tabs>
        <w:ind w:left="1134" w:hanging="436"/>
        <w:contextualSpacing/>
        <w:jc w:val="both"/>
        <w:rPr>
          <w:sz w:val="18"/>
        </w:rPr>
      </w:pPr>
      <w:r w:rsidRPr="008A5D0D">
        <w:t>более подробно значение отклонений в эксплуатационные показатели будет определено на этапе проектирования и реализации</w:t>
      </w:r>
      <w:r>
        <w:t>;</w:t>
      </w:r>
    </w:p>
    <w:p w14:paraId="7008AB43" w14:textId="60D25E0A" w:rsidR="00605FBA" w:rsidRPr="008A5D0D" w:rsidRDefault="002D7F7E" w:rsidP="00D1792C">
      <w:pPr>
        <w:numPr>
          <w:ilvl w:val="0"/>
          <w:numId w:val="47"/>
        </w:numPr>
        <w:tabs>
          <w:tab w:val="left" w:pos="3686"/>
        </w:tabs>
        <w:ind w:left="1134" w:hanging="436"/>
        <w:contextualSpacing/>
        <w:jc w:val="both"/>
        <w:rPr>
          <w:sz w:val="18"/>
        </w:rPr>
      </w:pPr>
      <w:r w:rsidRPr="008A5D0D">
        <w:t>п</w:t>
      </w:r>
      <w:r w:rsidR="00570368" w:rsidRPr="008A5D0D">
        <w:t xml:space="preserve">ри поступлении в </w:t>
      </w:r>
      <w:r w:rsidR="00575219">
        <w:t>Систему</w:t>
      </w:r>
      <w:r w:rsidR="00575219" w:rsidRPr="008A5D0D">
        <w:t xml:space="preserve"> </w:t>
      </w:r>
      <w:r w:rsidR="00570368" w:rsidRPr="008A5D0D">
        <w:t>TOBT c ремаркой – ячейка со значением TOBT Remark заполняется желтым цветом</w:t>
      </w:r>
      <w:r>
        <w:t>;</w:t>
      </w:r>
      <w:r w:rsidR="00570368" w:rsidRPr="008A5D0D">
        <w:t xml:space="preserve"> </w:t>
      </w:r>
    </w:p>
    <w:p w14:paraId="179F238D" w14:textId="09843AF5" w:rsidR="00605FBA" w:rsidRPr="00CB0965" w:rsidRDefault="002D7F7E" w:rsidP="00D1792C">
      <w:pPr>
        <w:numPr>
          <w:ilvl w:val="0"/>
          <w:numId w:val="47"/>
        </w:numPr>
        <w:tabs>
          <w:tab w:val="left" w:pos="3686"/>
        </w:tabs>
        <w:ind w:left="1134" w:hanging="436"/>
        <w:contextualSpacing/>
        <w:jc w:val="both"/>
        <w:rPr>
          <w:sz w:val="18"/>
        </w:rPr>
      </w:pPr>
      <w:r>
        <w:t>п</w:t>
      </w:r>
      <w:r w:rsidR="00570368" w:rsidRPr="008A5D0D">
        <w:t xml:space="preserve">ри превышении значения TAXITIME&gt;25 мин при ПОО ВС и 15 мин без облива ВС – ячейка TAXI TIME становится красной. </w:t>
      </w:r>
    </w:p>
    <w:p w14:paraId="4F239597" w14:textId="77777777" w:rsidR="00605FBA" w:rsidRPr="008A5D0D" w:rsidRDefault="00570368" w:rsidP="00CB0965">
      <w:pPr>
        <w:tabs>
          <w:tab w:val="left" w:pos="3686"/>
        </w:tabs>
        <w:ind w:firstLine="709"/>
        <w:contextualSpacing/>
        <w:jc w:val="both"/>
      </w:pPr>
      <w:r w:rsidRPr="008A5D0D">
        <w:t>Описание таблицы вылет:</w:t>
      </w:r>
    </w:p>
    <w:tbl>
      <w:tblPr>
        <w:tblW w:w="0" w:type="auto"/>
        <w:jc w:val="center"/>
        <w:tblLayout w:type="fixed"/>
        <w:tblLook w:val="04A0" w:firstRow="1" w:lastRow="0" w:firstColumn="1" w:lastColumn="0" w:noHBand="0" w:noVBand="1"/>
      </w:tblPr>
      <w:tblGrid>
        <w:gridCol w:w="2529"/>
        <w:gridCol w:w="2462"/>
      </w:tblGrid>
      <w:tr w:rsidR="00605FBA" w:rsidRPr="008A5D0D" w14:paraId="62E528DC" w14:textId="77777777" w:rsidTr="00CE17F8">
        <w:trPr>
          <w:trHeight w:val="307"/>
          <w:jc w:val="center"/>
        </w:trPr>
        <w:tc>
          <w:tcPr>
            <w:tcW w:w="2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32E92A1" w14:textId="77777777" w:rsidR="00605FBA" w:rsidRPr="008A5D0D" w:rsidRDefault="00570368" w:rsidP="008A5D0D">
            <w:pPr>
              <w:ind w:firstLine="709"/>
              <w:jc w:val="both"/>
              <w:rPr>
                <w:b/>
                <w:sz w:val="16"/>
              </w:rPr>
            </w:pPr>
            <w:r w:rsidRPr="008A5D0D">
              <w:rPr>
                <w:b/>
                <w:sz w:val="16"/>
              </w:rPr>
              <w:t>ПАРАМЕТР</w:t>
            </w:r>
          </w:p>
        </w:tc>
        <w:tc>
          <w:tcPr>
            <w:tcW w:w="2462" w:type="dxa"/>
            <w:tcBorders>
              <w:top w:val="singl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CBBFCFC" w14:textId="77777777" w:rsidR="00605FBA" w:rsidRPr="008A5D0D" w:rsidRDefault="00570368" w:rsidP="008A5D0D">
            <w:pPr>
              <w:ind w:firstLine="709"/>
              <w:jc w:val="both"/>
              <w:rPr>
                <w:b/>
                <w:sz w:val="16"/>
              </w:rPr>
            </w:pPr>
            <w:r w:rsidRPr="008A5D0D">
              <w:rPr>
                <w:b/>
                <w:sz w:val="16"/>
              </w:rPr>
              <w:t>ОПИСАНИЕ</w:t>
            </w:r>
          </w:p>
        </w:tc>
      </w:tr>
      <w:tr w:rsidR="00605FBA" w:rsidRPr="008A5D0D" w14:paraId="767F311D"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5D6D8C" w14:textId="77777777" w:rsidR="00605FBA" w:rsidRPr="008A5D0D" w:rsidRDefault="00570368" w:rsidP="008A5D0D">
            <w:pPr>
              <w:rPr>
                <w:bCs/>
                <w:sz w:val="16"/>
              </w:rPr>
            </w:pPr>
            <w:r w:rsidRPr="008A5D0D">
              <w:rPr>
                <w:bCs/>
                <w:sz w:val="16"/>
              </w:rPr>
              <w:t>FLIGHT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403D5E" w14:textId="77777777" w:rsidR="00605FBA" w:rsidRPr="008A5D0D" w:rsidRDefault="00570368" w:rsidP="008A5D0D">
            <w:pPr>
              <w:rPr>
                <w:bCs/>
                <w:sz w:val="16"/>
              </w:rPr>
            </w:pPr>
            <w:r w:rsidRPr="008A5D0D">
              <w:rPr>
                <w:bCs/>
                <w:sz w:val="16"/>
              </w:rPr>
              <w:t>Номер рейса</w:t>
            </w:r>
          </w:p>
        </w:tc>
      </w:tr>
      <w:tr w:rsidR="00605FBA" w:rsidRPr="008A5D0D" w14:paraId="7AFB8B97"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8C0A05" w14:textId="77777777" w:rsidR="00605FBA" w:rsidRPr="008A5D0D" w:rsidRDefault="00570368" w:rsidP="008A5D0D">
            <w:pPr>
              <w:rPr>
                <w:bCs/>
                <w:sz w:val="16"/>
              </w:rPr>
            </w:pPr>
            <w:r w:rsidRPr="008A5D0D">
              <w:rPr>
                <w:bCs/>
                <w:sz w:val="16"/>
              </w:rPr>
              <w:t>ROUTE</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690541" w14:textId="77777777" w:rsidR="00605FBA" w:rsidRPr="008A5D0D" w:rsidRDefault="00570368" w:rsidP="008A5D0D">
            <w:pPr>
              <w:rPr>
                <w:bCs/>
                <w:sz w:val="16"/>
              </w:rPr>
            </w:pPr>
            <w:r w:rsidRPr="008A5D0D">
              <w:rPr>
                <w:bCs/>
                <w:sz w:val="16"/>
              </w:rPr>
              <w:t>Маршрут полета</w:t>
            </w:r>
          </w:p>
        </w:tc>
      </w:tr>
      <w:tr w:rsidR="00605FBA" w:rsidRPr="008A5D0D" w14:paraId="6A0C3B59" w14:textId="77777777" w:rsidTr="00CE17F8">
        <w:trPr>
          <w:trHeight w:val="307"/>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271F29" w14:textId="77777777" w:rsidR="00605FBA" w:rsidRPr="008A5D0D" w:rsidRDefault="00570368" w:rsidP="008A5D0D">
            <w:pPr>
              <w:rPr>
                <w:bCs/>
                <w:sz w:val="16"/>
              </w:rPr>
            </w:pPr>
            <w:r w:rsidRPr="008A5D0D">
              <w:rPr>
                <w:bCs/>
                <w:sz w:val="16"/>
              </w:rPr>
              <w:t>AIRCAFT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E332C0" w14:textId="77777777" w:rsidR="00605FBA" w:rsidRPr="008A5D0D" w:rsidRDefault="00570368" w:rsidP="008A5D0D">
            <w:pPr>
              <w:ind w:firstLine="709"/>
              <w:rPr>
                <w:bCs/>
                <w:sz w:val="16"/>
              </w:rPr>
            </w:pPr>
            <w:r w:rsidRPr="008A5D0D">
              <w:rPr>
                <w:bCs/>
                <w:sz w:val="16"/>
              </w:rPr>
              <w:t> </w:t>
            </w:r>
          </w:p>
          <w:p w14:paraId="391EB4D6" w14:textId="77777777" w:rsidR="00605FBA" w:rsidRPr="008A5D0D" w:rsidRDefault="00570368" w:rsidP="008A5D0D">
            <w:pPr>
              <w:rPr>
                <w:bCs/>
                <w:sz w:val="16"/>
              </w:rPr>
            </w:pPr>
            <w:r w:rsidRPr="008A5D0D">
              <w:rPr>
                <w:bCs/>
                <w:sz w:val="16"/>
              </w:rPr>
              <w:t>ВС\бортовой номер</w:t>
            </w:r>
          </w:p>
        </w:tc>
      </w:tr>
      <w:tr w:rsidR="00605FBA" w:rsidRPr="008A5D0D" w14:paraId="1FE99AD7"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4DBBB7" w14:textId="77777777" w:rsidR="00605FBA" w:rsidRPr="008A5D0D" w:rsidRDefault="00570368" w:rsidP="008A5D0D">
            <w:pPr>
              <w:rPr>
                <w:bCs/>
                <w:sz w:val="16"/>
              </w:rPr>
            </w:pPr>
            <w:r w:rsidRPr="008A5D0D">
              <w:rPr>
                <w:bCs/>
                <w:sz w:val="16"/>
              </w:rPr>
              <w:t>STAND</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275B62" w14:textId="77777777" w:rsidR="00605FBA" w:rsidRPr="008A5D0D" w:rsidRDefault="00570368" w:rsidP="008A5D0D">
            <w:pPr>
              <w:rPr>
                <w:bCs/>
                <w:sz w:val="16"/>
              </w:rPr>
            </w:pPr>
            <w:r w:rsidRPr="008A5D0D">
              <w:rPr>
                <w:bCs/>
                <w:sz w:val="16"/>
              </w:rPr>
              <w:t>Стоянка</w:t>
            </w:r>
          </w:p>
        </w:tc>
      </w:tr>
      <w:tr w:rsidR="00605FBA" w:rsidRPr="008A5D0D" w14:paraId="4F82844C"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E5F495" w14:textId="77777777" w:rsidR="00605FBA" w:rsidRPr="008A5D0D" w:rsidRDefault="00570368" w:rsidP="008A5D0D">
            <w:pPr>
              <w:rPr>
                <w:bCs/>
                <w:sz w:val="16"/>
              </w:rPr>
            </w:pPr>
            <w:r w:rsidRPr="008A5D0D">
              <w:rPr>
                <w:bCs/>
                <w:sz w:val="16"/>
              </w:rPr>
              <w:t>SOBT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E4E71A" w14:textId="77777777" w:rsidR="00605FBA" w:rsidRPr="008A5D0D" w:rsidRDefault="00570368" w:rsidP="008A5D0D">
            <w:pPr>
              <w:rPr>
                <w:bCs/>
                <w:sz w:val="16"/>
              </w:rPr>
            </w:pPr>
            <w:r w:rsidRPr="008A5D0D">
              <w:rPr>
                <w:bCs/>
                <w:sz w:val="16"/>
              </w:rPr>
              <w:t>Время отправление по расписания</w:t>
            </w:r>
          </w:p>
        </w:tc>
      </w:tr>
      <w:tr w:rsidR="00605FBA" w:rsidRPr="008A5D0D" w14:paraId="36CBC039"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1A25C2" w14:textId="77777777" w:rsidR="00605FBA" w:rsidRPr="008A5D0D" w:rsidRDefault="00570368" w:rsidP="008A5D0D">
            <w:pPr>
              <w:rPr>
                <w:bCs/>
                <w:sz w:val="16"/>
              </w:rPr>
            </w:pPr>
            <w:r w:rsidRPr="008A5D0D">
              <w:rPr>
                <w:bCs/>
                <w:sz w:val="16"/>
              </w:rPr>
              <w:t>EOBT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276EA0" w14:textId="77777777" w:rsidR="00605FBA" w:rsidRPr="008A5D0D" w:rsidRDefault="00570368" w:rsidP="008A5D0D">
            <w:pPr>
              <w:rPr>
                <w:bCs/>
                <w:sz w:val="16"/>
              </w:rPr>
            </w:pPr>
            <w:r w:rsidRPr="008A5D0D">
              <w:rPr>
                <w:bCs/>
                <w:sz w:val="16"/>
              </w:rPr>
              <w:t> Время отправление по расписания FPL</w:t>
            </w:r>
          </w:p>
        </w:tc>
      </w:tr>
      <w:tr w:rsidR="00605FBA" w:rsidRPr="008A5D0D" w14:paraId="7BC56B10" w14:textId="77777777" w:rsidTr="00CE17F8">
        <w:trPr>
          <w:trHeight w:val="446"/>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9A2B37" w14:textId="77777777" w:rsidR="00605FBA" w:rsidRPr="008A5D0D" w:rsidRDefault="00570368" w:rsidP="008A5D0D">
            <w:pPr>
              <w:rPr>
                <w:bCs/>
                <w:sz w:val="16"/>
              </w:rPr>
            </w:pPr>
            <w:r w:rsidRPr="008A5D0D">
              <w:rPr>
                <w:bCs/>
                <w:sz w:val="16"/>
              </w:rPr>
              <w:t>POSITION/STATUS</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78B505" w14:textId="77777777" w:rsidR="00605FBA" w:rsidRPr="008A5D0D" w:rsidRDefault="00570368" w:rsidP="008A5D0D">
            <w:pPr>
              <w:rPr>
                <w:bCs/>
                <w:i/>
                <w:sz w:val="16"/>
              </w:rPr>
            </w:pPr>
            <w:r w:rsidRPr="008A5D0D">
              <w:rPr>
                <w:bCs/>
                <w:i/>
                <w:sz w:val="16"/>
              </w:rPr>
              <w:t>Описано ниже</w:t>
            </w:r>
            <w:r w:rsidRPr="008A5D0D">
              <w:rPr>
                <w:rStyle w:val="aff7"/>
                <w:bCs/>
                <w:i/>
                <w:sz w:val="16"/>
              </w:rPr>
              <w:footnoteReference w:id="14"/>
            </w:r>
          </w:p>
        </w:tc>
      </w:tr>
      <w:tr w:rsidR="00605FBA" w:rsidRPr="008A5D0D" w14:paraId="5A9EBD28"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A93461" w14:textId="77777777" w:rsidR="00605FBA" w:rsidRPr="008A5D0D" w:rsidRDefault="00570368" w:rsidP="008A5D0D">
            <w:pPr>
              <w:rPr>
                <w:bCs/>
                <w:sz w:val="16"/>
              </w:rPr>
            </w:pPr>
            <w:r w:rsidRPr="008A5D0D">
              <w:rPr>
                <w:bCs/>
                <w:sz w:val="16"/>
              </w:rPr>
              <w:t>READY</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4B58E8" w14:textId="77777777" w:rsidR="00605FBA" w:rsidRPr="008A5D0D" w:rsidRDefault="00570368" w:rsidP="008A5D0D">
            <w:pPr>
              <w:rPr>
                <w:bCs/>
                <w:sz w:val="16"/>
              </w:rPr>
            </w:pPr>
            <w:r w:rsidRPr="008A5D0D">
              <w:rPr>
                <w:bCs/>
                <w:sz w:val="16"/>
              </w:rPr>
              <w:t>Готовность ВС</w:t>
            </w:r>
          </w:p>
        </w:tc>
      </w:tr>
      <w:tr w:rsidR="00605FBA" w:rsidRPr="008A5D0D" w14:paraId="666A9BD8"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CB918F" w14:textId="77777777" w:rsidR="00605FBA" w:rsidRPr="008A5D0D" w:rsidRDefault="00570368" w:rsidP="008A5D0D">
            <w:pPr>
              <w:rPr>
                <w:bCs/>
                <w:sz w:val="16"/>
              </w:rPr>
            </w:pPr>
            <w:r w:rsidRPr="008A5D0D">
              <w:rPr>
                <w:bCs/>
                <w:sz w:val="16"/>
              </w:rPr>
              <w:t>TSAT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9BCF40" w14:textId="77777777" w:rsidR="00605FBA" w:rsidRPr="008A5D0D" w:rsidRDefault="00570368" w:rsidP="008A5D0D">
            <w:pPr>
              <w:rPr>
                <w:bCs/>
                <w:sz w:val="16"/>
              </w:rPr>
            </w:pPr>
            <w:r w:rsidRPr="008A5D0D">
              <w:rPr>
                <w:bCs/>
                <w:sz w:val="16"/>
              </w:rPr>
              <w:t>Целевое время запроса на запуск</w:t>
            </w:r>
          </w:p>
        </w:tc>
      </w:tr>
      <w:tr w:rsidR="00605FBA" w:rsidRPr="008A5D0D" w14:paraId="0E9EF1C0"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E9A641" w14:textId="77777777" w:rsidR="00605FBA" w:rsidRPr="008A5D0D" w:rsidRDefault="00570368" w:rsidP="008A5D0D">
            <w:pPr>
              <w:rPr>
                <w:bCs/>
                <w:sz w:val="16"/>
              </w:rPr>
            </w:pPr>
            <w:r w:rsidRPr="008A5D0D">
              <w:rPr>
                <w:bCs/>
                <w:sz w:val="16"/>
              </w:rPr>
              <w:t>ASAT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9BDDF5" w14:textId="77777777" w:rsidR="00605FBA" w:rsidRPr="008A5D0D" w:rsidRDefault="00570368" w:rsidP="008A5D0D">
            <w:pPr>
              <w:rPr>
                <w:bCs/>
                <w:sz w:val="16"/>
              </w:rPr>
            </w:pPr>
            <w:r w:rsidRPr="008A5D0D">
              <w:rPr>
                <w:bCs/>
                <w:sz w:val="16"/>
              </w:rPr>
              <w:t>Фактическое время запроса на запуск</w:t>
            </w:r>
          </w:p>
        </w:tc>
      </w:tr>
      <w:tr w:rsidR="00605FBA" w:rsidRPr="008A5D0D" w14:paraId="5F250149"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ACFC0A" w14:textId="77777777" w:rsidR="00605FBA" w:rsidRPr="008A5D0D" w:rsidRDefault="00570368" w:rsidP="008A5D0D">
            <w:pPr>
              <w:rPr>
                <w:bCs/>
                <w:sz w:val="16"/>
              </w:rPr>
            </w:pPr>
            <w:r w:rsidRPr="008A5D0D">
              <w:rPr>
                <w:bCs/>
                <w:sz w:val="16"/>
              </w:rPr>
              <w:t>TOBT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4DC255" w14:textId="77777777" w:rsidR="00605FBA" w:rsidRPr="008A5D0D" w:rsidRDefault="00570368" w:rsidP="008A5D0D">
            <w:pPr>
              <w:rPr>
                <w:bCs/>
                <w:sz w:val="16"/>
              </w:rPr>
            </w:pPr>
            <w:r w:rsidRPr="008A5D0D">
              <w:rPr>
                <w:bCs/>
                <w:sz w:val="16"/>
              </w:rPr>
              <w:t>Целевое время освобождение стоянки </w:t>
            </w:r>
          </w:p>
        </w:tc>
      </w:tr>
      <w:tr w:rsidR="00605FBA" w:rsidRPr="008A5D0D" w14:paraId="25A6C1DC"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AF2629" w14:textId="77777777" w:rsidR="00605FBA" w:rsidRPr="008A5D0D" w:rsidRDefault="00570368" w:rsidP="008A5D0D">
            <w:pPr>
              <w:rPr>
                <w:bCs/>
                <w:sz w:val="16"/>
              </w:rPr>
            </w:pPr>
            <w:r w:rsidRPr="008A5D0D">
              <w:rPr>
                <w:bCs/>
                <w:sz w:val="16"/>
              </w:rPr>
              <w:t>TOBT Remark</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57C82A" w14:textId="77777777" w:rsidR="00605FBA" w:rsidRPr="008A5D0D" w:rsidRDefault="00570368" w:rsidP="008A5D0D">
            <w:pPr>
              <w:rPr>
                <w:bCs/>
                <w:sz w:val="16"/>
              </w:rPr>
            </w:pPr>
            <w:r w:rsidRPr="008A5D0D">
              <w:rPr>
                <w:bCs/>
                <w:sz w:val="16"/>
              </w:rPr>
              <w:t> Ремарка TOBT</w:t>
            </w:r>
          </w:p>
        </w:tc>
      </w:tr>
      <w:tr w:rsidR="00605FBA" w:rsidRPr="008A5D0D" w14:paraId="2B8EC6AD"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67DD28" w14:textId="77777777" w:rsidR="00605FBA" w:rsidRPr="008A5D0D" w:rsidRDefault="00570368" w:rsidP="008A5D0D">
            <w:pPr>
              <w:rPr>
                <w:bCs/>
                <w:sz w:val="16"/>
              </w:rPr>
            </w:pPr>
            <w:r w:rsidRPr="008A5D0D">
              <w:rPr>
                <w:bCs/>
                <w:sz w:val="16"/>
              </w:rPr>
              <w:t>AOBT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9BFEE7" w14:textId="77777777" w:rsidR="00605FBA" w:rsidRPr="008A5D0D" w:rsidRDefault="00570368" w:rsidP="008A5D0D">
            <w:pPr>
              <w:rPr>
                <w:bCs/>
                <w:sz w:val="16"/>
              </w:rPr>
            </w:pPr>
            <w:r w:rsidRPr="008A5D0D">
              <w:rPr>
                <w:bCs/>
                <w:sz w:val="16"/>
              </w:rPr>
              <w:t>Фактическое время освобождение стоянки</w:t>
            </w:r>
          </w:p>
        </w:tc>
      </w:tr>
      <w:tr w:rsidR="00605FBA" w:rsidRPr="008A5D0D" w14:paraId="18229C4D"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689DE9" w14:textId="77777777" w:rsidR="00605FBA" w:rsidRPr="008A5D0D" w:rsidRDefault="00570368" w:rsidP="008A5D0D">
            <w:pPr>
              <w:rPr>
                <w:bCs/>
                <w:sz w:val="16"/>
              </w:rPr>
            </w:pPr>
            <w:r w:rsidRPr="008A5D0D">
              <w:rPr>
                <w:bCs/>
                <w:sz w:val="16"/>
              </w:rPr>
              <w:t>De-icing position</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7EBCEE" w14:textId="77777777" w:rsidR="00605FBA" w:rsidRPr="008A5D0D" w:rsidRDefault="00570368" w:rsidP="008A5D0D">
            <w:pPr>
              <w:rPr>
                <w:bCs/>
                <w:sz w:val="16"/>
              </w:rPr>
            </w:pPr>
            <w:r w:rsidRPr="008A5D0D">
              <w:rPr>
                <w:bCs/>
                <w:sz w:val="16"/>
              </w:rPr>
              <w:t xml:space="preserve">Место ПОО ВС </w:t>
            </w:r>
          </w:p>
        </w:tc>
      </w:tr>
      <w:tr w:rsidR="00605FBA" w:rsidRPr="008A5D0D" w14:paraId="5C2D0863"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D30567" w14:textId="77777777" w:rsidR="00605FBA" w:rsidRPr="008A5D0D" w:rsidRDefault="00570368" w:rsidP="008A5D0D">
            <w:pPr>
              <w:rPr>
                <w:bCs/>
                <w:sz w:val="16"/>
              </w:rPr>
            </w:pPr>
            <w:r w:rsidRPr="008A5D0D">
              <w:rPr>
                <w:bCs/>
                <w:sz w:val="16"/>
              </w:rPr>
              <w:t>PCZT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82E235" w14:textId="77777777" w:rsidR="00605FBA" w:rsidRPr="008A5D0D" w:rsidRDefault="00570368" w:rsidP="008A5D0D">
            <w:pPr>
              <w:rPr>
                <w:bCs/>
                <w:sz w:val="16"/>
              </w:rPr>
            </w:pPr>
            <w:r w:rsidRPr="008A5D0D">
              <w:rPr>
                <w:bCs/>
                <w:sz w:val="16"/>
              </w:rPr>
              <w:t>Плановое время начала ПОО ВС</w:t>
            </w:r>
          </w:p>
        </w:tc>
      </w:tr>
      <w:tr w:rsidR="00605FBA" w:rsidRPr="008A5D0D" w14:paraId="66EF6AE5"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A7958E" w14:textId="77777777" w:rsidR="00605FBA" w:rsidRPr="008A5D0D" w:rsidRDefault="00570368" w:rsidP="008A5D0D">
            <w:pPr>
              <w:rPr>
                <w:bCs/>
                <w:sz w:val="16"/>
              </w:rPr>
            </w:pPr>
            <w:r w:rsidRPr="008A5D0D">
              <w:rPr>
                <w:bCs/>
                <w:sz w:val="16"/>
              </w:rPr>
              <w:t>PEZT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214F64" w14:textId="77777777" w:rsidR="00605FBA" w:rsidRPr="008A5D0D" w:rsidRDefault="00570368" w:rsidP="008A5D0D">
            <w:pPr>
              <w:rPr>
                <w:bCs/>
                <w:sz w:val="16"/>
              </w:rPr>
            </w:pPr>
            <w:r w:rsidRPr="008A5D0D">
              <w:rPr>
                <w:bCs/>
                <w:sz w:val="16"/>
              </w:rPr>
              <w:t>Плановое время начала ПОО ВС</w:t>
            </w:r>
          </w:p>
        </w:tc>
      </w:tr>
      <w:tr w:rsidR="00605FBA" w:rsidRPr="008A5D0D" w14:paraId="5A06EF85"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E4BC8B" w14:textId="77777777" w:rsidR="00605FBA" w:rsidRPr="008A5D0D" w:rsidRDefault="00570368" w:rsidP="008A5D0D">
            <w:pPr>
              <w:rPr>
                <w:bCs/>
                <w:sz w:val="16"/>
              </w:rPr>
            </w:pPr>
            <w:r w:rsidRPr="008A5D0D">
              <w:rPr>
                <w:bCs/>
                <w:sz w:val="16"/>
              </w:rPr>
              <w:t>ACZT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21E2CF" w14:textId="77777777" w:rsidR="00605FBA" w:rsidRPr="008A5D0D" w:rsidRDefault="00570368" w:rsidP="008A5D0D">
            <w:pPr>
              <w:rPr>
                <w:bCs/>
                <w:sz w:val="16"/>
              </w:rPr>
            </w:pPr>
            <w:r w:rsidRPr="008A5D0D">
              <w:rPr>
                <w:bCs/>
                <w:sz w:val="16"/>
              </w:rPr>
              <w:t>Фактическое время начала ПОО ВС</w:t>
            </w:r>
          </w:p>
        </w:tc>
      </w:tr>
      <w:tr w:rsidR="00605FBA" w:rsidRPr="008A5D0D" w14:paraId="23421F0C"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1FB6BA" w14:textId="77777777" w:rsidR="00605FBA" w:rsidRPr="008A5D0D" w:rsidRDefault="00570368" w:rsidP="008A5D0D">
            <w:pPr>
              <w:rPr>
                <w:bCs/>
                <w:sz w:val="16"/>
              </w:rPr>
            </w:pPr>
            <w:r w:rsidRPr="008A5D0D">
              <w:rPr>
                <w:bCs/>
                <w:sz w:val="16"/>
              </w:rPr>
              <w:t>AEZT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B1EF9C" w14:textId="77777777" w:rsidR="00605FBA" w:rsidRPr="008A5D0D" w:rsidRDefault="00570368" w:rsidP="008A5D0D">
            <w:pPr>
              <w:rPr>
                <w:bCs/>
                <w:sz w:val="16"/>
              </w:rPr>
            </w:pPr>
            <w:r w:rsidRPr="008A5D0D">
              <w:rPr>
                <w:bCs/>
                <w:sz w:val="16"/>
              </w:rPr>
              <w:t>Фактическое время окончание ПОО ВС</w:t>
            </w:r>
          </w:p>
        </w:tc>
      </w:tr>
      <w:tr w:rsidR="00605FBA" w:rsidRPr="008A5D0D" w14:paraId="5A06907F"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ADCE13" w14:textId="77777777" w:rsidR="00605FBA" w:rsidRPr="008A5D0D" w:rsidRDefault="00570368" w:rsidP="008A5D0D">
            <w:pPr>
              <w:rPr>
                <w:bCs/>
                <w:sz w:val="16"/>
              </w:rPr>
            </w:pPr>
            <w:r w:rsidRPr="008A5D0D">
              <w:rPr>
                <w:bCs/>
                <w:sz w:val="16"/>
              </w:rPr>
              <w:t>TAXI TIME</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C78A04" w14:textId="77777777" w:rsidR="00605FBA" w:rsidRPr="008A5D0D" w:rsidRDefault="00570368" w:rsidP="008A5D0D">
            <w:pPr>
              <w:rPr>
                <w:bCs/>
                <w:sz w:val="16"/>
              </w:rPr>
            </w:pPr>
            <w:r w:rsidRPr="008A5D0D">
              <w:rPr>
                <w:bCs/>
                <w:sz w:val="16"/>
              </w:rPr>
              <w:t>Фактическое время руления ВС</w:t>
            </w:r>
          </w:p>
        </w:tc>
      </w:tr>
      <w:tr w:rsidR="00605FBA" w:rsidRPr="008A5D0D" w14:paraId="7AADB116"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E23832" w14:textId="77777777" w:rsidR="00605FBA" w:rsidRPr="008A5D0D" w:rsidRDefault="00570368" w:rsidP="008A5D0D">
            <w:pPr>
              <w:rPr>
                <w:bCs/>
                <w:sz w:val="16"/>
              </w:rPr>
            </w:pPr>
            <w:r w:rsidRPr="008A5D0D">
              <w:rPr>
                <w:bCs/>
                <w:sz w:val="16"/>
              </w:rPr>
              <w:t>TTOT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92AAC3" w14:textId="77777777" w:rsidR="00605FBA" w:rsidRPr="008A5D0D" w:rsidRDefault="00570368" w:rsidP="008A5D0D">
            <w:pPr>
              <w:rPr>
                <w:bCs/>
                <w:sz w:val="16"/>
              </w:rPr>
            </w:pPr>
            <w:r w:rsidRPr="008A5D0D">
              <w:rPr>
                <w:bCs/>
                <w:sz w:val="16"/>
              </w:rPr>
              <w:t> Целевое расчетное время взлета ВС</w:t>
            </w:r>
          </w:p>
        </w:tc>
      </w:tr>
      <w:tr w:rsidR="00605FBA" w:rsidRPr="008A5D0D" w14:paraId="5E8E62A1"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6F864F" w14:textId="77777777" w:rsidR="00605FBA" w:rsidRPr="008A5D0D" w:rsidRDefault="00570368" w:rsidP="008A5D0D">
            <w:pPr>
              <w:rPr>
                <w:bCs/>
                <w:sz w:val="16"/>
              </w:rPr>
            </w:pPr>
            <w:r w:rsidRPr="008A5D0D">
              <w:rPr>
                <w:bCs/>
                <w:sz w:val="16"/>
              </w:rPr>
              <w:t>ATOT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80857F" w14:textId="77777777" w:rsidR="00605FBA" w:rsidRPr="008A5D0D" w:rsidRDefault="00570368" w:rsidP="008A5D0D">
            <w:pPr>
              <w:rPr>
                <w:bCs/>
                <w:sz w:val="16"/>
              </w:rPr>
            </w:pPr>
            <w:r w:rsidRPr="008A5D0D">
              <w:rPr>
                <w:bCs/>
                <w:sz w:val="16"/>
              </w:rPr>
              <w:t>Фактическое расчетное время взлета ВС</w:t>
            </w:r>
          </w:p>
        </w:tc>
      </w:tr>
    </w:tbl>
    <w:p w14:paraId="176AA052" w14:textId="77777777" w:rsidR="00605FBA" w:rsidRPr="008A5D0D" w:rsidRDefault="00605FBA" w:rsidP="008A5D0D">
      <w:pPr>
        <w:tabs>
          <w:tab w:val="left" w:pos="3686"/>
        </w:tabs>
        <w:ind w:firstLine="709"/>
        <w:contextualSpacing/>
        <w:jc w:val="both"/>
        <w:rPr>
          <w:i/>
          <w:sz w:val="18"/>
        </w:rPr>
      </w:pPr>
    </w:p>
    <w:p w14:paraId="7095177E" w14:textId="5EBE228E" w:rsidR="00605FBA" w:rsidRPr="008A5D0D" w:rsidRDefault="00570368" w:rsidP="008E6217">
      <w:pPr>
        <w:tabs>
          <w:tab w:val="left" w:pos="3686"/>
        </w:tabs>
        <w:contextualSpacing/>
        <w:jc w:val="both"/>
      </w:pPr>
      <w:r w:rsidRPr="008A5D0D">
        <w:t>Столбец POSITION/STATUS предназначен для информации о положении ВС и текущей операции, которая осуществляется в ходе наземного обслуживания</w:t>
      </w:r>
      <w:r w:rsidR="008E6217">
        <w:t>.</w:t>
      </w:r>
    </w:p>
    <w:tbl>
      <w:tblPr>
        <w:tblW w:w="0" w:type="auto"/>
        <w:jc w:val="center"/>
        <w:tblLayout w:type="fixed"/>
        <w:tblLook w:val="04A0" w:firstRow="1" w:lastRow="0" w:firstColumn="1" w:lastColumn="0" w:noHBand="0" w:noVBand="1"/>
      </w:tblPr>
      <w:tblGrid>
        <w:gridCol w:w="4390"/>
      </w:tblGrid>
      <w:tr w:rsidR="00605FBA" w:rsidRPr="008A5D0D" w14:paraId="5011E1C2" w14:textId="77777777" w:rsidTr="00CE17F8">
        <w:trPr>
          <w:trHeight w:val="307"/>
          <w:jc w:val="center"/>
        </w:trPr>
        <w:tc>
          <w:tcPr>
            <w:tcW w:w="4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B33556" w14:textId="77777777" w:rsidR="00605FBA" w:rsidRPr="008A5D0D" w:rsidRDefault="00570368" w:rsidP="008A5D0D">
            <w:pPr>
              <w:ind w:firstLine="709"/>
              <w:jc w:val="both"/>
              <w:rPr>
                <w:b/>
                <w:sz w:val="18"/>
              </w:rPr>
            </w:pPr>
            <w:r w:rsidRPr="008A5D0D">
              <w:rPr>
                <w:b/>
                <w:sz w:val="18"/>
              </w:rPr>
              <w:lastRenderedPageBreak/>
              <w:t>Типы состояний POSITION/STATUS</w:t>
            </w:r>
          </w:p>
        </w:tc>
      </w:tr>
      <w:tr w:rsidR="00605FBA" w:rsidRPr="008A5D0D" w14:paraId="233D31B2" w14:textId="77777777" w:rsidTr="00CE17F8">
        <w:trPr>
          <w:trHeight w:val="323"/>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0EAE2F" w14:textId="77777777" w:rsidR="00605FBA" w:rsidRPr="008A5D0D" w:rsidRDefault="00570368" w:rsidP="008A5D0D">
            <w:pPr>
              <w:rPr>
                <w:sz w:val="16"/>
              </w:rPr>
            </w:pPr>
            <w:r w:rsidRPr="008A5D0D">
              <w:rPr>
                <w:sz w:val="16"/>
              </w:rPr>
              <w:t>СТОЯНКА.НЕ ГОТОВ</w:t>
            </w:r>
          </w:p>
        </w:tc>
      </w:tr>
      <w:tr w:rsidR="00605FBA" w:rsidRPr="008A5D0D" w14:paraId="37E12F5D" w14:textId="77777777" w:rsidTr="00CE17F8">
        <w:trPr>
          <w:trHeight w:val="323"/>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A82D5C" w14:textId="77777777" w:rsidR="00605FBA" w:rsidRPr="008A5D0D" w:rsidRDefault="00570368" w:rsidP="008A5D0D">
            <w:pPr>
              <w:rPr>
                <w:sz w:val="16"/>
              </w:rPr>
            </w:pPr>
            <w:r w:rsidRPr="008A5D0D">
              <w:rPr>
                <w:sz w:val="16"/>
              </w:rPr>
              <w:t>СТОЯНКА.ГОТОВ</w:t>
            </w:r>
          </w:p>
        </w:tc>
      </w:tr>
      <w:tr w:rsidR="00605FBA" w:rsidRPr="008A5D0D" w14:paraId="1C4E0DC9" w14:textId="77777777" w:rsidTr="00CE17F8">
        <w:trPr>
          <w:trHeight w:val="307"/>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E2CFE3" w14:textId="77777777" w:rsidR="00605FBA" w:rsidRPr="008A5D0D" w:rsidRDefault="00570368" w:rsidP="008A5D0D">
            <w:pPr>
              <w:rPr>
                <w:sz w:val="16"/>
              </w:rPr>
            </w:pPr>
            <w:r w:rsidRPr="008A5D0D">
              <w:rPr>
                <w:sz w:val="16"/>
              </w:rPr>
              <w:t>СТОЯНКА.ПОСАДКА</w:t>
            </w:r>
          </w:p>
        </w:tc>
      </w:tr>
      <w:tr w:rsidR="00605FBA" w:rsidRPr="008A5D0D" w14:paraId="622B4841" w14:textId="77777777" w:rsidTr="00CE17F8">
        <w:trPr>
          <w:trHeight w:val="323"/>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739515" w14:textId="77777777" w:rsidR="00605FBA" w:rsidRPr="008A5D0D" w:rsidRDefault="00570368" w:rsidP="008A5D0D">
            <w:pPr>
              <w:rPr>
                <w:sz w:val="16"/>
              </w:rPr>
            </w:pPr>
            <w:r w:rsidRPr="008A5D0D">
              <w:rPr>
                <w:sz w:val="16"/>
              </w:rPr>
              <w:t>СТОЯНКА.ДВЕРИ ЗАКРЫТЫ</w:t>
            </w:r>
          </w:p>
        </w:tc>
      </w:tr>
      <w:tr w:rsidR="00605FBA" w:rsidRPr="008A5D0D" w14:paraId="0E4506C8" w14:textId="77777777" w:rsidTr="00CE17F8">
        <w:trPr>
          <w:trHeight w:val="323"/>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7FC8BF" w14:textId="77777777" w:rsidR="00605FBA" w:rsidRPr="008A5D0D" w:rsidRDefault="00570368" w:rsidP="008A5D0D">
            <w:pPr>
              <w:rPr>
                <w:sz w:val="16"/>
              </w:rPr>
            </w:pPr>
            <w:r w:rsidRPr="008A5D0D">
              <w:rPr>
                <w:sz w:val="16"/>
              </w:rPr>
              <w:t>СТОЯНКА.КОЛОДКИ УБРАНЫ</w:t>
            </w:r>
          </w:p>
        </w:tc>
      </w:tr>
      <w:tr w:rsidR="00605FBA" w:rsidRPr="008A5D0D" w14:paraId="70D17202" w14:textId="77777777" w:rsidTr="00CE17F8">
        <w:trPr>
          <w:trHeight w:val="370"/>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21CD66" w14:textId="77777777" w:rsidR="00605FBA" w:rsidRPr="008A5D0D" w:rsidRDefault="00570368" w:rsidP="008A5D0D">
            <w:pPr>
              <w:rPr>
                <w:sz w:val="16"/>
              </w:rPr>
            </w:pPr>
            <w:r w:rsidRPr="008A5D0D">
              <w:rPr>
                <w:sz w:val="16"/>
              </w:rPr>
              <w:t>БУКСИРОВКА. БУКСИРОВКА НА ЗАПУСК</w:t>
            </w:r>
          </w:p>
        </w:tc>
      </w:tr>
      <w:tr w:rsidR="00605FBA" w:rsidRPr="008A5D0D" w14:paraId="2799CBDF" w14:textId="77777777" w:rsidTr="00CE17F8">
        <w:trPr>
          <w:trHeight w:val="323"/>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0F9A28" w14:textId="77777777" w:rsidR="00605FBA" w:rsidRPr="008A5D0D" w:rsidRDefault="00570368" w:rsidP="008A5D0D">
            <w:pPr>
              <w:rPr>
                <w:sz w:val="16"/>
              </w:rPr>
            </w:pPr>
            <w:r w:rsidRPr="008A5D0D">
              <w:rPr>
                <w:sz w:val="16"/>
              </w:rPr>
              <w:t>ЗАПУСК ДВИГАТЕЛЕЙ</w:t>
            </w:r>
          </w:p>
        </w:tc>
      </w:tr>
      <w:tr w:rsidR="00605FBA" w:rsidRPr="008A5D0D" w14:paraId="6D5DDA46" w14:textId="77777777" w:rsidTr="00CE17F8">
        <w:trPr>
          <w:trHeight w:val="323"/>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2EED99" w14:textId="77777777" w:rsidR="00605FBA" w:rsidRPr="008A5D0D" w:rsidRDefault="00570368" w:rsidP="008A5D0D">
            <w:pPr>
              <w:rPr>
                <w:sz w:val="16"/>
              </w:rPr>
            </w:pPr>
            <w:r w:rsidRPr="008A5D0D">
              <w:rPr>
                <w:sz w:val="16"/>
              </w:rPr>
              <w:t xml:space="preserve">РУЛЕНИЕ. ДВИГАТЕЛИ ЗАПУЩЕНЫ </w:t>
            </w:r>
          </w:p>
        </w:tc>
      </w:tr>
      <w:tr w:rsidR="00605FBA" w:rsidRPr="008A5D0D" w14:paraId="3D3F92A3" w14:textId="77777777" w:rsidTr="00CE17F8">
        <w:trPr>
          <w:trHeight w:val="323"/>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AB83" w14:textId="77777777" w:rsidR="00605FBA" w:rsidRPr="008A5D0D" w:rsidRDefault="00570368" w:rsidP="008A5D0D">
            <w:pPr>
              <w:rPr>
                <w:sz w:val="16"/>
              </w:rPr>
            </w:pPr>
            <w:r w:rsidRPr="008A5D0D">
              <w:rPr>
                <w:sz w:val="16"/>
              </w:rPr>
              <w:t>РУЛЕНИЕ. ДВИЖЕНИЕ НА DE-ICE (W, B2,77, ПОЖ)</w:t>
            </w:r>
          </w:p>
        </w:tc>
      </w:tr>
      <w:tr w:rsidR="00605FBA" w:rsidRPr="008A5D0D" w14:paraId="733EFE9C" w14:textId="77777777" w:rsidTr="00CE17F8">
        <w:trPr>
          <w:trHeight w:val="323"/>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E94D15" w14:textId="77777777" w:rsidR="00605FBA" w:rsidRPr="008A5D0D" w:rsidRDefault="00570368" w:rsidP="008A5D0D">
            <w:pPr>
              <w:rPr>
                <w:sz w:val="16"/>
              </w:rPr>
            </w:pPr>
            <w:r w:rsidRPr="008A5D0D">
              <w:rPr>
                <w:sz w:val="16"/>
              </w:rPr>
              <w:t>НАЧАЛО ПРОТИВООБЛЕДЕЛИТЕЛЬНОЙ ОБРАБОТКА (W, B2,77, ПОЖ)</w:t>
            </w:r>
          </w:p>
        </w:tc>
      </w:tr>
      <w:tr w:rsidR="00605FBA" w:rsidRPr="008A5D0D" w14:paraId="5BCC2620" w14:textId="77777777" w:rsidTr="00CE17F8">
        <w:trPr>
          <w:trHeight w:val="323"/>
          <w:jc w:val="center"/>
        </w:trPr>
        <w:tc>
          <w:tcPr>
            <w:tcW w:w="4390"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BA9AA9" w14:textId="77777777" w:rsidR="00605FBA" w:rsidRPr="008A5D0D" w:rsidRDefault="00570368" w:rsidP="008A5D0D">
            <w:pPr>
              <w:rPr>
                <w:sz w:val="16"/>
              </w:rPr>
            </w:pPr>
            <w:r w:rsidRPr="008A5D0D">
              <w:rPr>
                <w:sz w:val="16"/>
              </w:rPr>
              <w:t xml:space="preserve">ОКОНЧАНИЕ ПРОТИВООБЛЕДЕЛИТЕЛЬНОЙ ОБРАБОТКА. ОСВОБОЖДЕНИЕ ПЛОЩАДКИ ПОЖ. </w:t>
            </w:r>
          </w:p>
        </w:tc>
      </w:tr>
      <w:tr w:rsidR="00605FBA" w:rsidRPr="008A5D0D" w14:paraId="373A6CED" w14:textId="77777777" w:rsidTr="00CE17F8">
        <w:trPr>
          <w:trHeight w:val="323"/>
          <w:jc w:val="center"/>
        </w:trPr>
        <w:tc>
          <w:tcPr>
            <w:tcW w:w="4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DF8692" w14:textId="77777777" w:rsidR="00605FBA" w:rsidRPr="008A5D0D" w:rsidRDefault="00570368" w:rsidP="008A5D0D">
            <w:pPr>
              <w:rPr>
                <w:sz w:val="16"/>
              </w:rPr>
            </w:pPr>
            <w:r w:rsidRPr="008A5D0D">
              <w:rPr>
                <w:sz w:val="16"/>
              </w:rPr>
              <w:t>РУЛЕНИЕ НА ВЫЛЕТ.24L</w:t>
            </w:r>
          </w:p>
        </w:tc>
      </w:tr>
      <w:tr w:rsidR="00605FBA" w:rsidRPr="008A5D0D" w14:paraId="39D858A1" w14:textId="77777777" w:rsidTr="00CE17F8">
        <w:trPr>
          <w:trHeight w:val="323"/>
          <w:jc w:val="center"/>
        </w:trPr>
        <w:tc>
          <w:tcPr>
            <w:tcW w:w="4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718A6D" w14:textId="77777777" w:rsidR="00605FBA" w:rsidRPr="008A5D0D" w:rsidRDefault="00570368" w:rsidP="008A5D0D">
            <w:pPr>
              <w:rPr>
                <w:sz w:val="16"/>
              </w:rPr>
            </w:pPr>
            <w:r w:rsidRPr="008A5D0D">
              <w:rPr>
                <w:sz w:val="16"/>
              </w:rPr>
              <w:t>ИВПП24L.ВЗЛЕТ</w:t>
            </w:r>
          </w:p>
        </w:tc>
      </w:tr>
      <w:tr w:rsidR="00605FBA" w:rsidRPr="008A5D0D" w14:paraId="41C3E351" w14:textId="77777777" w:rsidTr="00CE17F8">
        <w:trPr>
          <w:trHeight w:val="323"/>
          <w:jc w:val="center"/>
        </w:trPr>
        <w:tc>
          <w:tcPr>
            <w:tcW w:w="4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CCFAF2" w14:textId="77777777" w:rsidR="00605FBA" w:rsidRPr="008A5D0D" w:rsidRDefault="00570368" w:rsidP="008A5D0D">
            <w:pPr>
              <w:rPr>
                <w:sz w:val="16"/>
              </w:rPr>
            </w:pPr>
            <w:r w:rsidRPr="008A5D0D">
              <w:rPr>
                <w:sz w:val="16"/>
              </w:rPr>
              <w:t>ИВПП24L.ВЗЛЕТ НЕ ОТ НАЧАЛА ВПП</w:t>
            </w:r>
          </w:p>
        </w:tc>
      </w:tr>
    </w:tbl>
    <w:p w14:paraId="12F46642" w14:textId="77777777" w:rsidR="00605FBA" w:rsidRPr="008A5D0D" w:rsidRDefault="00605FBA" w:rsidP="008A5D0D">
      <w:pPr>
        <w:pStyle w:val="ad"/>
        <w:widowControl w:val="0"/>
        <w:ind w:left="0" w:firstLine="709"/>
        <w:jc w:val="both"/>
      </w:pPr>
    </w:p>
    <w:p w14:paraId="45039E8F" w14:textId="77777777" w:rsidR="00605FBA" w:rsidRPr="008A5D0D" w:rsidRDefault="00570368" w:rsidP="003808C7">
      <w:pPr>
        <w:tabs>
          <w:tab w:val="left" w:pos="3686"/>
        </w:tabs>
        <w:ind w:firstLine="709"/>
        <w:contextualSpacing/>
        <w:jc w:val="both"/>
        <w:rPr>
          <w:b/>
        </w:rPr>
      </w:pPr>
      <w:r w:rsidRPr="00CE17F8">
        <w:rPr>
          <w:bCs/>
        </w:rPr>
        <w:t>Описание таблицы прилет</w:t>
      </w:r>
      <w:r w:rsidRPr="008A5D0D">
        <w:rPr>
          <w:b/>
        </w:rPr>
        <w:t>:</w:t>
      </w:r>
    </w:p>
    <w:tbl>
      <w:tblPr>
        <w:tblW w:w="0" w:type="auto"/>
        <w:jc w:val="center"/>
        <w:tblLayout w:type="fixed"/>
        <w:tblLook w:val="04A0" w:firstRow="1" w:lastRow="0" w:firstColumn="1" w:lastColumn="0" w:noHBand="0" w:noVBand="1"/>
      </w:tblPr>
      <w:tblGrid>
        <w:gridCol w:w="2529"/>
        <w:gridCol w:w="2462"/>
      </w:tblGrid>
      <w:tr w:rsidR="00605FBA" w:rsidRPr="008A5D0D" w14:paraId="27B14437" w14:textId="77777777" w:rsidTr="00CE17F8">
        <w:trPr>
          <w:trHeight w:val="307"/>
          <w:jc w:val="center"/>
        </w:trPr>
        <w:tc>
          <w:tcPr>
            <w:tcW w:w="2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6E6B0B6" w14:textId="77777777" w:rsidR="00605FBA" w:rsidRPr="008A5D0D" w:rsidRDefault="00570368" w:rsidP="008A5D0D">
            <w:pPr>
              <w:ind w:firstLine="709"/>
              <w:jc w:val="both"/>
              <w:rPr>
                <w:b/>
                <w:sz w:val="18"/>
              </w:rPr>
            </w:pPr>
            <w:r w:rsidRPr="008A5D0D">
              <w:rPr>
                <w:b/>
                <w:sz w:val="18"/>
              </w:rPr>
              <w:t>ПАРАМЕТР</w:t>
            </w:r>
          </w:p>
        </w:tc>
        <w:tc>
          <w:tcPr>
            <w:tcW w:w="2462" w:type="dxa"/>
            <w:tcBorders>
              <w:top w:val="singl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B160B03" w14:textId="77777777" w:rsidR="00605FBA" w:rsidRPr="008A5D0D" w:rsidRDefault="00570368" w:rsidP="008A5D0D">
            <w:pPr>
              <w:ind w:firstLine="709"/>
              <w:jc w:val="both"/>
              <w:rPr>
                <w:b/>
                <w:sz w:val="18"/>
              </w:rPr>
            </w:pPr>
            <w:r w:rsidRPr="008A5D0D">
              <w:rPr>
                <w:b/>
                <w:sz w:val="18"/>
              </w:rPr>
              <w:t>ОПИСАНИЕ</w:t>
            </w:r>
          </w:p>
        </w:tc>
      </w:tr>
      <w:tr w:rsidR="00605FBA" w:rsidRPr="008A5D0D" w14:paraId="096B625E"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92A874" w14:textId="77777777" w:rsidR="00605FBA" w:rsidRPr="008A5D0D" w:rsidRDefault="00570368" w:rsidP="008A5D0D">
            <w:pPr>
              <w:rPr>
                <w:b/>
                <w:sz w:val="18"/>
              </w:rPr>
            </w:pPr>
            <w:r w:rsidRPr="008A5D0D">
              <w:rPr>
                <w:b/>
                <w:sz w:val="18"/>
              </w:rPr>
              <w:t>FLIGHT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554600" w14:textId="77777777" w:rsidR="00605FBA" w:rsidRPr="008A5D0D" w:rsidRDefault="00570368" w:rsidP="008A5D0D">
            <w:pPr>
              <w:rPr>
                <w:sz w:val="18"/>
              </w:rPr>
            </w:pPr>
            <w:r w:rsidRPr="008A5D0D">
              <w:rPr>
                <w:sz w:val="18"/>
              </w:rPr>
              <w:t>Номер рейса</w:t>
            </w:r>
          </w:p>
        </w:tc>
      </w:tr>
      <w:tr w:rsidR="00605FBA" w:rsidRPr="008A5D0D" w14:paraId="2F2182A8"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A966FE" w14:textId="77777777" w:rsidR="00605FBA" w:rsidRPr="008A5D0D" w:rsidRDefault="00570368" w:rsidP="008A5D0D">
            <w:pPr>
              <w:rPr>
                <w:b/>
                <w:sz w:val="18"/>
              </w:rPr>
            </w:pPr>
            <w:r w:rsidRPr="008A5D0D">
              <w:rPr>
                <w:b/>
                <w:sz w:val="18"/>
              </w:rPr>
              <w:t>ROUTE</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E11CFA" w14:textId="77777777" w:rsidR="00605FBA" w:rsidRPr="008A5D0D" w:rsidRDefault="00570368" w:rsidP="008A5D0D">
            <w:pPr>
              <w:rPr>
                <w:sz w:val="18"/>
              </w:rPr>
            </w:pPr>
            <w:r w:rsidRPr="008A5D0D">
              <w:rPr>
                <w:sz w:val="18"/>
              </w:rPr>
              <w:t> Маршрут полета</w:t>
            </w:r>
          </w:p>
        </w:tc>
      </w:tr>
      <w:tr w:rsidR="00605FBA" w:rsidRPr="008A5D0D" w14:paraId="67B66130" w14:textId="77777777" w:rsidTr="00CE17F8">
        <w:trPr>
          <w:trHeight w:val="307"/>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9E26B9" w14:textId="77777777" w:rsidR="00605FBA" w:rsidRPr="008A5D0D" w:rsidRDefault="00570368" w:rsidP="008A5D0D">
            <w:pPr>
              <w:rPr>
                <w:b/>
                <w:sz w:val="18"/>
              </w:rPr>
            </w:pPr>
            <w:r w:rsidRPr="008A5D0D">
              <w:rPr>
                <w:b/>
                <w:sz w:val="18"/>
              </w:rPr>
              <w:t>AIRCAFT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4049D1" w14:textId="77777777" w:rsidR="00605FBA" w:rsidRPr="008A5D0D" w:rsidRDefault="00570368" w:rsidP="008A5D0D">
            <w:pPr>
              <w:ind w:firstLine="709"/>
              <w:rPr>
                <w:sz w:val="18"/>
              </w:rPr>
            </w:pPr>
            <w:r w:rsidRPr="008A5D0D">
              <w:rPr>
                <w:sz w:val="18"/>
              </w:rPr>
              <w:t> </w:t>
            </w:r>
          </w:p>
          <w:p w14:paraId="1E5CC320" w14:textId="77777777" w:rsidR="00605FBA" w:rsidRPr="008A5D0D" w:rsidRDefault="00570368" w:rsidP="008A5D0D">
            <w:pPr>
              <w:rPr>
                <w:sz w:val="18"/>
              </w:rPr>
            </w:pPr>
            <w:r w:rsidRPr="008A5D0D">
              <w:rPr>
                <w:sz w:val="18"/>
              </w:rPr>
              <w:t>ВС\бортовой номер</w:t>
            </w:r>
          </w:p>
        </w:tc>
      </w:tr>
      <w:tr w:rsidR="00605FBA" w:rsidRPr="008A5D0D" w14:paraId="678D981E"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BB61FA" w14:textId="77777777" w:rsidR="00605FBA" w:rsidRPr="008A5D0D" w:rsidRDefault="00570368" w:rsidP="008A5D0D">
            <w:pPr>
              <w:rPr>
                <w:b/>
                <w:sz w:val="18"/>
              </w:rPr>
            </w:pPr>
            <w:r w:rsidRPr="008A5D0D">
              <w:rPr>
                <w:b/>
                <w:sz w:val="18"/>
              </w:rPr>
              <w:t>STAND</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AA911B" w14:textId="77777777" w:rsidR="00605FBA" w:rsidRPr="008A5D0D" w:rsidRDefault="00570368" w:rsidP="008A5D0D">
            <w:pPr>
              <w:rPr>
                <w:sz w:val="18"/>
              </w:rPr>
            </w:pPr>
            <w:r w:rsidRPr="008A5D0D">
              <w:rPr>
                <w:sz w:val="18"/>
              </w:rPr>
              <w:t>Стоянка</w:t>
            </w:r>
          </w:p>
        </w:tc>
      </w:tr>
      <w:tr w:rsidR="00605FBA" w:rsidRPr="008A5D0D" w14:paraId="0E17A7A6"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119289" w14:textId="77777777" w:rsidR="00605FBA" w:rsidRPr="008A5D0D" w:rsidRDefault="00570368" w:rsidP="008A5D0D">
            <w:pPr>
              <w:rPr>
                <w:b/>
                <w:sz w:val="18"/>
              </w:rPr>
            </w:pPr>
            <w:r w:rsidRPr="008A5D0D">
              <w:rPr>
                <w:b/>
                <w:sz w:val="18"/>
              </w:rPr>
              <w:t>SIBT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2F713A" w14:textId="77777777" w:rsidR="00605FBA" w:rsidRPr="008A5D0D" w:rsidRDefault="00570368" w:rsidP="008A5D0D">
            <w:pPr>
              <w:rPr>
                <w:sz w:val="18"/>
              </w:rPr>
            </w:pPr>
            <w:r w:rsidRPr="008A5D0D">
              <w:rPr>
                <w:sz w:val="18"/>
              </w:rPr>
              <w:t>Время прибытия по расписания</w:t>
            </w:r>
          </w:p>
        </w:tc>
      </w:tr>
      <w:tr w:rsidR="00605FBA" w:rsidRPr="008A5D0D" w14:paraId="60F605BB" w14:textId="77777777" w:rsidTr="00CE17F8">
        <w:trPr>
          <w:trHeight w:val="446"/>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873C29" w14:textId="77777777" w:rsidR="00605FBA" w:rsidRPr="008A5D0D" w:rsidRDefault="00570368" w:rsidP="008A5D0D">
            <w:pPr>
              <w:rPr>
                <w:b/>
                <w:sz w:val="18"/>
              </w:rPr>
            </w:pPr>
            <w:r w:rsidRPr="008A5D0D">
              <w:rPr>
                <w:b/>
                <w:sz w:val="18"/>
              </w:rPr>
              <w:t>POSITION/STATUS</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1BB4DB" w14:textId="6F14EC81" w:rsidR="00605FBA" w:rsidRPr="008A5D0D" w:rsidRDefault="00570368" w:rsidP="008A5D0D">
            <w:pPr>
              <w:rPr>
                <w:b/>
                <w:i/>
                <w:sz w:val="18"/>
              </w:rPr>
            </w:pPr>
            <w:r w:rsidRPr="008A5D0D">
              <w:rPr>
                <w:b/>
                <w:i/>
                <w:sz w:val="18"/>
              </w:rPr>
              <w:t>Описано ниже</w:t>
            </w:r>
            <w:r w:rsidRPr="008A5D0D">
              <w:rPr>
                <w:rStyle w:val="aff7"/>
                <w:b/>
                <w:i/>
                <w:sz w:val="18"/>
              </w:rPr>
              <w:footnoteReference w:id="15"/>
            </w:r>
          </w:p>
        </w:tc>
      </w:tr>
      <w:tr w:rsidR="00605FBA" w:rsidRPr="008A5D0D" w14:paraId="46A0CE6F"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46BE69" w14:textId="77777777" w:rsidR="00605FBA" w:rsidRPr="008A5D0D" w:rsidRDefault="00570368" w:rsidP="008A5D0D">
            <w:pPr>
              <w:rPr>
                <w:b/>
                <w:sz w:val="18"/>
              </w:rPr>
            </w:pPr>
            <w:r w:rsidRPr="008A5D0D">
              <w:rPr>
                <w:b/>
                <w:sz w:val="18"/>
              </w:rPr>
              <w:t>SLDT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039611" w14:textId="77777777" w:rsidR="00605FBA" w:rsidRPr="008A5D0D" w:rsidRDefault="00570368" w:rsidP="008A5D0D">
            <w:pPr>
              <w:rPr>
                <w:sz w:val="18"/>
              </w:rPr>
            </w:pPr>
            <w:r w:rsidRPr="008A5D0D">
              <w:rPr>
                <w:sz w:val="18"/>
              </w:rPr>
              <w:t>Плановое время посадки</w:t>
            </w:r>
          </w:p>
        </w:tc>
      </w:tr>
      <w:tr w:rsidR="00605FBA" w:rsidRPr="008A5D0D" w14:paraId="52E69548"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1C645F" w14:textId="77777777" w:rsidR="00605FBA" w:rsidRPr="008A5D0D" w:rsidRDefault="00570368" w:rsidP="008A5D0D">
            <w:pPr>
              <w:rPr>
                <w:b/>
                <w:sz w:val="18"/>
              </w:rPr>
            </w:pPr>
            <w:r w:rsidRPr="008A5D0D">
              <w:rPr>
                <w:b/>
                <w:sz w:val="18"/>
              </w:rPr>
              <w:t>ELDT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436781" w14:textId="77777777" w:rsidR="00605FBA" w:rsidRPr="008A5D0D" w:rsidRDefault="00570368" w:rsidP="008A5D0D">
            <w:pPr>
              <w:rPr>
                <w:sz w:val="18"/>
              </w:rPr>
            </w:pPr>
            <w:r w:rsidRPr="008A5D0D">
              <w:rPr>
                <w:sz w:val="18"/>
              </w:rPr>
              <w:t>Расчетное время посадки</w:t>
            </w:r>
          </w:p>
        </w:tc>
      </w:tr>
      <w:tr w:rsidR="00605FBA" w:rsidRPr="008A5D0D" w14:paraId="7988604D"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F9C7B1" w14:textId="77777777" w:rsidR="00605FBA" w:rsidRPr="008A5D0D" w:rsidRDefault="00570368" w:rsidP="008A5D0D">
            <w:pPr>
              <w:rPr>
                <w:b/>
                <w:sz w:val="18"/>
              </w:rPr>
            </w:pPr>
            <w:r w:rsidRPr="008A5D0D">
              <w:rPr>
                <w:b/>
                <w:sz w:val="18"/>
              </w:rPr>
              <w:t>ALDT</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6EB7A6" w14:textId="77777777" w:rsidR="00605FBA" w:rsidRPr="008A5D0D" w:rsidRDefault="00570368" w:rsidP="008A5D0D">
            <w:pPr>
              <w:rPr>
                <w:sz w:val="18"/>
              </w:rPr>
            </w:pPr>
            <w:r w:rsidRPr="008A5D0D">
              <w:rPr>
                <w:sz w:val="18"/>
              </w:rPr>
              <w:t>Фактическое время посадки</w:t>
            </w:r>
          </w:p>
        </w:tc>
      </w:tr>
      <w:tr w:rsidR="00605FBA" w:rsidRPr="008A5D0D" w14:paraId="02D7EBF5"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E353B1" w14:textId="77777777" w:rsidR="00605FBA" w:rsidRPr="008A5D0D" w:rsidRDefault="00570368" w:rsidP="008A5D0D">
            <w:pPr>
              <w:rPr>
                <w:b/>
                <w:sz w:val="18"/>
              </w:rPr>
            </w:pPr>
            <w:r w:rsidRPr="008A5D0D">
              <w:rPr>
                <w:b/>
                <w:sz w:val="18"/>
              </w:rPr>
              <w:t>ARRIVAL</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0EB8E4" w14:textId="77777777" w:rsidR="00605FBA" w:rsidRPr="008A5D0D" w:rsidRDefault="00570368" w:rsidP="008A5D0D">
            <w:pPr>
              <w:rPr>
                <w:sz w:val="18"/>
              </w:rPr>
            </w:pPr>
            <w:r w:rsidRPr="008A5D0D">
              <w:rPr>
                <w:sz w:val="18"/>
              </w:rPr>
              <w:t>Прибытие на МС</w:t>
            </w:r>
          </w:p>
        </w:tc>
      </w:tr>
      <w:tr w:rsidR="00605FBA" w:rsidRPr="008A5D0D" w14:paraId="0E8B2350"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83C369" w14:textId="77777777" w:rsidR="00605FBA" w:rsidRPr="008A5D0D" w:rsidRDefault="00570368" w:rsidP="008A5D0D">
            <w:pPr>
              <w:rPr>
                <w:b/>
                <w:sz w:val="18"/>
              </w:rPr>
            </w:pPr>
            <w:r w:rsidRPr="008A5D0D">
              <w:rPr>
                <w:b/>
                <w:sz w:val="18"/>
              </w:rPr>
              <w:t>TAXI TIME</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EC6FD5" w14:textId="77777777" w:rsidR="00605FBA" w:rsidRPr="008A5D0D" w:rsidRDefault="00570368" w:rsidP="008A5D0D">
            <w:pPr>
              <w:rPr>
                <w:sz w:val="18"/>
              </w:rPr>
            </w:pPr>
            <w:r w:rsidRPr="008A5D0D">
              <w:rPr>
                <w:sz w:val="18"/>
              </w:rPr>
              <w:t>Фактическое время руления ВС</w:t>
            </w:r>
          </w:p>
        </w:tc>
      </w:tr>
      <w:tr w:rsidR="00605FBA" w:rsidRPr="008A5D0D" w14:paraId="4816D2B4" w14:textId="77777777" w:rsidTr="00CE17F8">
        <w:trPr>
          <w:trHeight w:val="323"/>
          <w:jc w:val="center"/>
        </w:trPr>
        <w:tc>
          <w:tcPr>
            <w:tcW w:w="2529"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D65AE1" w14:textId="77777777" w:rsidR="00605FBA" w:rsidRPr="008A5D0D" w:rsidRDefault="00570368" w:rsidP="008A5D0D">
            <w:pPr>
              <w:rPr>
                <w:b/>
                <w:sz w:val="18"/>
              </w:rPr>
            </w:pPr>
            <w:r w:rsidRPr="008A5D0D">
              <w:rPr>
                <w:b/>
                <w:sz w:val="18"/>
              </w:rPr>
              <w:t>POS OCP</w:t>
            </w:r>
          </w:p>
        </w:tc>
        <w:tc>
          <w:tcPr>
            <w:tcW w:w="2462"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6920A9" w14:textId="77777777" w:rsidR="00605FBA" w:rsidRPr="008A5D0D" w:rsidRDefault="00570368" w:rsidP="008A5D0D">
            <w:pPr>
              <w:rPr>
                <w:sz w:val="18"/>
              </w:rPr>
            </w:pPr>
            <w:r w:rsidRPr="008A5D0D">
              <w:rPr>
                <w:sz w:val="18"/>
              </w:rPr>
              <w:t>Признак занятости МС</w:t>
            </w:r>
          </w:p>
        </w:tc>
      </w:tr>
    </w:tbl>
    <w:p w14:paraId="2E9E1F08" w14:textId="77777777" w:rsidR="00605FBA" w:rsidRPr="008A5D0D" w:rsidRDefault="00605FBA" w:rsidP="008A5D0D">
      <w:pPr>
        <w:pStyle w:val="af2"/>
        <w:ind w:firstLine="709"/>
        <w:jc w:val="both"/>
        <w:rPr>
          <w:rFonts w:ascii="Times New Roman" w:hAnsi="Times New Roman"/>
          <w:sz w:val="24"/>
        </w:rPr>
      </w:pPr>
    </w:p>
    <w:p w14:paraId="03192F01" w14:textId="77777777" w:rsidR="00605FBA" w:rsidRPr="008A5D0D" w:rsidRDefault="00570368" w:rsidP="008A5D0D">
      <w:pPr>
        <w:tabs>
          <w:tab w:val="left" w:pos="3686"/>
        </w:tabs>
        <w:ind w:firstLine="709"/>
        <w:contextualSpacing/>
        <w:jc w:val="both"/>
      </w:pPr>
      <w:r w:rsidRPr="008A5D0D">
        <w:t>Особенности цветовой индикации таблицы прилет:</w:t>
      </w:r>
    </w:p>
    <w:p w14:paraId="782CFC92" w14:textId="20AC92EF" w:rsidR="00605FBA" w:rsidRPr="008A5D0D" w:rsidRDefault="008E6217" w:rsidP="005108C1">
      <w:pPr>
        <w:pStyle w:val="ad"/>
        <w:numPr>
          <w:ilvl w:val="0"/>
          <w:numId w:val="78"/>
        </w:numPr>
        <w:tabs>
          <w:tab w:val="left" w:pos="3686"/>
        </w:tabs>
        <w:jc w:val="both"/>
      </w:pPr>
      <w:r w:rsidRPr="008A5D0D">
        <w:t>при отклонении фактического времени выполнения операции от планового или целевого времени, ячейка должна быть закрашена красным цветом</w:t>
      </w:r>
      <w:r>
        <w:t>;</w:t>
      </w:r>
      <w:r w:rsidRPr="008A5D0D">
        <w:t xml:space="preserve"> </w:t>
      </w:r>
    </w:p>
    <w:p w14:paraId="70E26A9E" w14:textId="2DA7257D" w:rsidR="00605FBA" w:rsidRPr="008A5D0D" w:rsidRDefault="008E6217" w:rsidP="005108C1">
      <w:pPr>
        <w:pStyle w:val="ad"/>
        <w:numPr>
          <w:ilvl w:val="0"/>
          <w:numId w:val="78"/>
        </w:numPr>
        <w:tabs>
          <w:tab w:val="left" w:pos="3686"/>
        </w:tabs>
        <w:jc w:val="both"/>
      </w:pPr>
      <w:r w:rsidRPr="008A5D0D">
        <w:t>более подробно значение отклонений в эксплуатационные показатели будет определено на этапе проектирования и реализации</w:t>
      </w:r>
      <w:r>
        <w:t>;</w:t>
      </w:r>
    </w:p>
    <w:p w14:paraId="392130CD" w14:textId="66558B3F" w:rsidR="00605FBA" w:rsidRPr="008A5D0D" w:rsidRDefault="008E6217" w:rsidP="005108C1">
      <w:pPr>
        <w:pStyle w:val="ad"/>
        <w:numPr>
          <w:ilvl w:val="0"/>
          <w:numId w:val="78"/>
        </w:numPr>
        <w:tabs>
          <w:tab w:val="left" w:pos="3686"/>
        </w:tabs>
        <w:jc w:val="both"/>
      </w:pPr>
      <w:r w:rsidRPr="008A5D0D">
        <w:t xml:space="preserve">при превышении </w:t>
      </w:r>
      <w:r w:rsidR="00570368" w:rsidRPr="008A5D0D">
        <w:t>значения TAXITIME&gt;10 мин ячейка TAXI TIME должен становится красной</w:t>
      </w:r>
      <w:r>
        <w:t>;</w:t>
      </w:r>
    </w:p>
    <w:p w14:paraId="4959F69F" w14:textId="60C3DB0C" w:rsidR="00605FBA" w:rsidRPr="008A5D0D" w:rsidRDefault="008E6217" w:rsidP="005108C1">
      <w:pPr>
        <w:pStyle w:val="ad"/>
        <w:numPr>
          <w:ilvl w:val="0"/>
          <w:numId w:val="78"/>
        </w:numPr>
        <w:tabs>
          <w:tab w:val="left" w:pos="3686"/>
        </w:tabs>
        <w:jc w:val="both"/>
      </w:pPr>
      <w:r>
        <w:t>с</w:t>
      </w:r>
      <w:r w:rsidR="00570368" w:rsidRPr="008A5D0D">
        <w:t>толбец POSITION/STATUS предназначен для информации о положении о ВС по прилету</w:t>
      </w:r>
      <w:r>
        <w:t>.</w:t>
      </w:r>
    </w:p>
    <w:p w14:paraId="1B571CE9" w14:textId="77777777" w:rsidR="00605FBA" w:rsidRPr="008A5D0D" w:rsidRDefault="00605FBA" w:rsidP="008A5D0D">
      <w:pPr>
        <w:tabs>
          <w:tab w:val="left" w:pos="3686"/>
        </w:tabs>
        <w:ind w:firstLine="709"/>
        <w:contextualSpacing/>
        <w:jc w:val="both"/>
      </w:pPr>
    </w:p>
    <w:tbl>
      <w:tblPr>
        <w:tblW w:w="0" w:type="auto"/>
        <w:tblLayout w:type="fixed"/>
        <w:tblLook w:val="04A0" w:firstRow="1" w:lastRow="0" w:firstColumn="1" w:lastColumn="0" w:noHBand="0" w:noVBand="1"/>
      </w:tblPr>
      <w:tblGrid>
        <w:gridCol w:w="3681"/>
        <w:gridCol w:w="5528"/>
      </w:tblGrid>
      <w:tr w:rsidR="00605FBA" w:rsidRPr="008A5D0D" w14:paraId="21BB2473" w14:textId="77777777">
        <w:trPr>
          <w:trHeight w:val="307"/>
        </w:trPr>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FCE6BD" w14:textId="77777777" w:rsidR="00605FBA" w:rsidRPr="008A5D0D" w:rsidRDefault="00570368" w:rsidP="00CE17F8">
            <w:pPr>
              <w:jc w:val="center"/>
              <w:rPr>
                <w:b/>
                <w:sz w:val="18"/>
              </w:rPr>
            </w:pPr>
            <w:r w:rsidRPr="008A5D0D">
              <w:rPr>
                <w:b/>
                <w:sz w:val="18"/>
              </w:rPr>
              <w:lastRenderedPageBreak/>
              <w:t>ТИПЫ СОСТОЯНИЙ POSITION/STATUS</w:t>
            </w:r>
          </w:p>
        </w:tc>
        <w:tc>
          <w:tcPr>
            <w:tcW w:w="5528" w:type="dxa"/>
            <w:tcBorders>
              <w:top w:val="singl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2CE788" w14:textId="77777777" w:rsidR="00605FBA" w:rsidRPr="008A5D0D" w:rsidRDefault="00570368" w:rsidP="00CE17F8">
            <w:pPr>
              <w:jc w:val="center"/>
              <w:rPr>
                <w:b/>
                <w:sz w:val="18"/>
              </w:rPr>
            </w:pPr>
            <w:r w:rsidRPr="008A5D0D">
              <w:rPr>
                <w:b/>
                <w:sz w:val="18"/>
              </w:rPr>
              <w:t>ОПИСАНИЕ</w:t>
            </w:r>
          </w:p>
        </w:tc>
      </w:tr>
      <w:tr w:rsidR="00605FBA" w:rsidRPr="008A5D0D" w14:paraId="5F7BADF6" w14:textId="77777777">
        <w:trPr>
          <w:trHeight w:val="323"/>
        </w:trPr>
        <w:tc>
          <w:tcPr>
            <w:tcW w:w="3681"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7213AA" w14:textId="77777777" w:rsidR="00605FBA" w:rsidRPr="008A5D0D" w:rsidRDefault="00570368" w:rsidP="008A5D0D">
            <w:pPr>
              <w:rPr>
                <w:b/>
                <w:sz w:val="16"/>
              </w:rPr>
            </w:pPr>
            <w:r w:rsidRPr="008A5D0D">
              <w:rPr>
                <w:b/>
                <w:sz w:val="16"/>
              </w:rPr>
              <w:t>ПОЛЕТ.  РАСЧЕТ</w:t>
            </w:r>
          </w:p>
        </w:tc>
        <w:tc>
          <w:tcPr>
            <w:tcW w:w="5528"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6929F6" w14:textId="77777777" w:rsidR="00605FBA" w:rsidRPr="008A5D0D" w:rsidRDefault="00570368" w:rsidP="008A5D0D">
            <w:pPr>
              <w:rPr>
                <w:sz w:val="18"/>
              </w:rPr>
            </w:pPr>
            <w:r w:rsidRPr="008A5D0D">
              <w:rPr>
                <w:sz w:val="18"/>
              </w:rPr>
              <w:t xml:space="preserve">Статус показывает, что ВС летит </w:t>
            </w:r>
          </w:p>
        </w:tc>
      </w:tr>
      <w:tr w:rsidR="00605FBA" w:rsidRPr="008A5D0D" w14:paraId="0EF5F0B2" w14:textId="77777777">
        <w:trPr>
          <w:trHeight w:val="323"/>
        </w:trPr>
        <w:tc>
          <w:tcPr>
            <w:tcW w:w="3681"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CDB047" w14:textId="77777777" w:rsidR="00605FBA" w:rsidRPr="008A5D0D" w:rsidRDefault="00570368" w:rsidP="008A5D0D">
            <w:pPr>
              <w:rPr>
                <w:b/>
                <w:sz w:val="16"/>
              </w:rPr>
            </w:pPr>
            <w:r w:rsidRPr="008A5D0D">
              <w:rPr>
                <w:b/>
                <w:sz w:val="16"/>
              </w:rPr>
              <w:t>ПОЛЕТ.  РАСЧЕТ</w:t>
            </w:r>
          </w:p>
        </w:tc>
        <w:tc>
          <w:tcPr>
            <w:tcW w:w="5528"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F05B93" w14:textId="77777777" w:rsidR="00605FBA" w:rsidRPr="008A5D0D" w:rsidRDefault="00570368" w:rsidP="008A5D0D">
            <w:pPr>
              <w:rPr>
                <w:sz w:val="18"/>
              </w:rPr>
            </w:pPr>
            <w:r w:rsidRPr="008A5D0D">
              <w:rPr>
                <w:sz w:val="18"/>
              </w:rPr>
              <w:t>Статус показывает, что ВС летит и получен расчет посадки</w:t>
            </w:r>
          </w:p>
        </w:tc>
      </w:tr>
      <w:tr w:rsidR="00605FBA" w:rsidRPr="008A5D0D" w14:paraId="438F3E07" w14:textId="77777777">
        <w:trPr>
          <w:trHeight w:val="323"/>
        </w:trPr>
        <w:tc>
          <w:tcPr>
            <w:tcW w:w="3681"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1F8B6C" w14:textId="77777777" w:rsidR="00605FBA" w:rsidRPr="008A5D0D" w:rsidRDefault="00570368" w:rsidP="008A5D0D">
            <w:pPr>
              <w:rPr>
                <w:b/>
                <w:sz w:val="16"/>
              </w:rPr>
            </w:pPr>
            <w:r w:rsidRPr="008A5D0D">
              <w:rPr>
                <w:b/>
                <w:sz w:val="16"/>
              </w:rPr>
              <w:t>ПОЛЕТ. УТОЧНЕННЫЙ РАСЧЕТ</w:t>
            </w:r>
          </w:p>
        </w:tc>
        <w:tc>
          <w:tcPr>
            <w:tcW w:w="5528"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346EE6" w14:textId="77777777" w:rsidR="00605FBA" w:rsidRPr="008A5D0D" w:rsidRDefault="00570368" w:rsidP="008A5D0D">
            <w:pPr>
              <w:rPr>
                <w:sz w:val="18"/>
              </w:rPr>
            </w:pPr>
            <w:r w:rsidRPr="008A5D0D">
              <w:rPr>
                <w:sz w:val="18"/>
              </w:rPr>
              <w:t>Статус показывает, что ВС летит и получен уточненный расчет посадки от КВС</w:t>
            </w:r>
          </w:p>
        </w:tc>
      </w:tr>
      <w:tr w:rsidR="00605FBA" w:rsidRPr="008A5D0D" w14:paraId="0FBC5F3B" w14:textId="77777777">
        <w:trPr>
          <w:trHeight w:val="307"/>
        </w:trPr>
        <w:tc>
          <w:tcPr>
            <w:tcW w:w="3681"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4B6F87" w14:textId="77777777" w:rsidR="00605FBA" w:rsidRPr="008A5D0D" w:rsidRDefault="00570368" w:rsidP="008A5D0D">
            <w:pPr>
              <w:rPr>
                <w:b/>
                <w:sz w:val="16"/>
              </w:rPr>
            </w:pPr>
            <w:r w:rsidRPr="008A5D0D">
              <w:rPr>
                <w:b/>
                <w:sz w:val="16"/>
              </w:rPr>
              <w:t>ПОЛЕТ. БОРТ НА ПОДХОДЕ</w:t>
            </w:r>
          </w:p>
        </w:tc>
        <w:tc>
          <w:tcPr>
            <w:tcW w:w="5528"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0277D8" w14:textId="77777777" w:rsidR="00605FBA" w:rsidRPr="008A5D0D" w:rsidRDefault="00570368" w:rsidP="008A5D0D">
            <w:pPr>
              <w:rPr>
                <w:sz w:val="18"/>
              </w:rPr>
            </w:pPr>
            <w:r w:rsidRPr="008A5D0D">
              <w:rPr>
                <w:sz w:val="18"/>
              </w:rPr>
              <w:t>Статус показывает, что ВС летит и борт на подходе</w:t>
            </w:r>
          </w:p>
        </w:tc>
      </w:tr>
      <w:tr w:rsidR="00605FBA" w:rsidRPr="008A5D0D" w14:paraId="292A3DCE" w14:textId="77777777">
        <w:trPr>
          <w:trHeight w:val="323"/>
        </w:trPr>
        <w:tc>
          <w:tcPr>
            <w:tcW w:w="3681"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9E1208" w14:textId="77777777" w:rsidR="00605FBA" w:rsidRPr="008A5D0D" w:rsidRDefault="00570368" w:rsidP="008A5D0D">
            <w:pPr>
              <w:rPr>
                <w:b/>
                <w:sz w:val="16"/>
              </w:rPr>
            </w:pPr>
            <w:r w:rsidRPr="008A5D0D">
              <w:rPr>
                <w:b/>
                <w:sz w:val="16"/>
              </w:rPr>
              <w:t xml:space="preserve">ПОСАДКА </w:t>
            </w:r>
          </w:p>
        </w:tc>
        <w:tc>
          <w:tcPr>
            <w:tcW w:w="5528"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268E33" w14:textId="77777777" w:rsidR="00605FBA" w:rsidRPr="008A5D0D" w:rsidRDefault="00570368" w:rsidP="008A5D0D">
            <w:pPr>
              <w:rPr>
                <w:sz w:val="18"/>
              </w:rPr>
            </w:pPr>
            <w:r w:rsidRPr="008A5D0D">
              <w:rPr>
                <w:sz w:val="18"/>
              </w:rPr>
              <w:t>Статус показывает, что ВС совершило посадку</w:t>
            </w:r>
          </w:p>
        </w:tc>
      </w:tr>
      <w:tr w:rsidR="00605FBA" w:rsidRPr="008A5D0D" w14:paraId="553C5191" w14:textId="77777777">
        <w:trPr>
          <w:trHeight w:val="323"/>
        </w:trPr>
        <w:tc>
          <w:tcPr>
            <w:tcW w:w="3681"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91C44D" w14:textId="77777777" w:rsidR="00605FBA" w:rsidRPr="008A5D0D" w:rsidRDefault="00570368" w:rsidP="008A5D0D">
            <w:pPr>
              <w:rPr>
                <w:b/>
                <w:sz w:val="16"/>
              </w:rPr>
            </w:pPr>
            <w:r w:rsidRPr="008A5D0D">
              <w:rPr>
                <w:b/>
                <w:sz w:val="16"/>
              </w:rPr>
              <w:t xml:space="preserve">РУЛЕНИЕ </w:t>
            </w:r>
          </w:p>
        </w:tc>
        <w:tc>
          <w:tcPr>
            <w:tcW w:w="5528"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24AE36" w14:textId="77777777" w:rsidR="00605FBA" w:rsidRPr="008A5D0D" w:rsidRDefault="00570368" w:rsidP="008A5D0D">
            <w:pPr>
              <w:rPr>
                <w:sz w:val="18"/>
              </w:rPr>
            </w:pPr>
            <w:r w:rsidRPr="008A5D0D">
              <w:rPr>
                <w:sz w:val="18"/>
              </w:rPr>
              <w:t>Статус показывает, что ВС совершило посадку и осуществляет руление</w:t>
            </w:r>
          </w:p>
        </w:tc>
      </w:tr>
      <w:tr w:rsidR="00605FBA" w:rsidRPr="008A5D0D" w14:paraId="2C6AE4BB" w14:textId="77777777">
        <w:trPr>
          <w:trHeight w:val="370"/>
        </w:trPr>
        <w:tc>
          <w:tcPr>
            <w:tcW w:w="3681" w:type="dxa"/>
            <w:tcBorders>
              <w:top w:val="non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11FC93" w14:textId="77777777" w:rsidR="00605FBA" w:rsidRPr="008A5D0D" w:rsidRDefault="00570368" w:rsidP="008A5D0D">
            <w:pPr>
              <w:rPr>
                <w:b/>
                <w:sz w:val="16"/>
              </w:rPr>
            </w:pPr>
            <w:r w:rsidRPr="008A5D0D">
              <w:rPr>
                <w:b/>
                <w:sz w:val="16"/>
              </w:rPr>
              <w:t>ПРИБЫТИЕ НА МС</w:t>
            </w:r>
          </w:p>
        </w:tc>
        <w:tc>
          <w:tcPr>
            <w:tcW w:w="5528" w:type="dxa"/>
            <w:tcBorders>
              <w:top w:val="none" w:sz="4" w:space="0" w:color="000000"/>
              <w:left w:val="non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133F28" w14:textId="77777777" w:rsidR="00605FBA" w:rsidRPr="008A5D0D" w:rsidRDefault="00570368" w:rsidP="008A5D0D">
            <w:pPr>
              <w:rPr>
                <w:sz w:val="18"/>
              </w:rPr>
            </w:pPr>
            <w:r w:rsidRPr="008A5D0D">
              <w:rPr>
                <w:sz w:val="18"/>
              </w:rPr>
              <w:t>Статус показывает, что ВС совершило посадку и прибыло на МС</w:t>
            </w:r>
          </w:p>
        </w:tc>
      </w:tr>
    </w:tbl>
    <w:p w14:paraId="1BD5B5E0" w14:textId="77777777" w:rsidR="00605FBA" w:rsidRPr="008A5D0D" w:rsidRDefault="00605FBA" w:rsidP="008A5D0D">
      <w:pPr>
        <w:ind w:firstLine="709"/>
        <w:jc w:val="both"/>
      </w:pPr>
    </w:p>
    <w:p w14:paraId="04C57647" w14:textId="6D5E6678" w:rsidR="00605FBA" w:rsidRPr="008A5D0D" w:rsidRDefault="00570368" w:rsidP="003808C7">
      <w:pPr>
        <w:tabs>
          <w:tab w:val="left" w:pos="3686"/>
        </w:tabs>
        <w:ind w:firstLine="709"/>
        <w:contextualSpacing/>
        <w:jc w:val="both"/>
      </w:pPr>
      <w:r w:rsidRPr="008A5D0D">
        <w:t>STRIP – информационное окно, отображающая информацию о рейсе в кратком виде. Порядок расстановки стрипов имеет порядок согласно очереди, на вылет/прилет. Расстановка порядка стрипов осуществляется в зависимости от различных параметров. Параметры необходимо определить на этапе реализации</w:t>
      </w:r>
      <w:r w:rsidR="008E6217">
        <w:t>.</w:t>
      </w:r>
    </w:p>
    <w:p w14:paraId="26573439" w14:textId="77777777" w:rsidR="00605FBA" w:rsidRPr="008A5D0D" w:rsidRDefault="00570368" w:rsidP="008A5D0D">
      <w:pPr>
        <w:tabs>
          <w:tab w:val="left" w:pos="1276"/>
        </w:tabs>
        <w:ind w:firstLine="709"/>
        <w:contextualSpacing/>
        <w:jc w:val="both"/>
        <w:rPr>
          <w:b/>
        </w:rPr>
      </w:pPr>
      <w:r w:rsidRPr="008A5D0D">
        <w:rPr>
          <w:b/>
        </w:rPr>
        <w:t>Вид и требования к «STRIP DEPARTURE»</w:t>
      </w:r>
    </w:p>
    <w:p w14:paraId="7A7B2B8C" w14:textId="77777777" w:rsidR="00605FBA" w:rsidRPr="008A5D0D" w:rsidRDefault="00570368" w:rsidP="008A5D0D">
      <w:pPr>
        <w:tabs>
          <w:tab w:val="left" w:pos="3686"/>
        </w:tabs>
        <w:ind w:firstLine="709"/>
        <w:contextualSpacing/>
        <w:jc w:val="both"/>
      </w:pPr>
      <w:r w:rsidRPr="008A5D0D">
        <w:t xml:space="preserve"> STRIP по прилету разделен на 3 части:</w:t>
      </w:r>
    </w:p>
    <w:p w14:paraId="62428694" w14:textId="2C143FBD" w:rsidR="00605FBA" w:rsidRPr="008A5D0D" w:rsidRDefault="008E6217" w:rsidP="00D1792C">
      <w:pPr>
        <w:numPr>
          <w:ilvl w:val="0"/>
          <w:numId w:val="47"/>
        </w:numPr>
        <w:tabs>
          <w:tab w:val="left" w:pos="3686"/>
        </w:tabs>
        <w:ind w:left="1134" w:hanging="436"/>
        <w:contextualSpacing/>
        <w:jc w:val="both"/>
      </w:pPr>
      <w:r w:rsidRPr="008A5D0D">
        <w:t>слева - плановая информация</w:t>
      </w:r>
      <w:r>
        <w:t>;</w:t>
      </w:r>
    </w:p>
    <w:p w14:paraId="2D31CB2F" w14:textId="1FDE0071" w:rsidR="00605FBA" w:rsidRPr="008A5D0D" w:rsidRDefault="008E6217" w:rsidP="00D1792C">
      <w:pPr>
        <w:numPr>
          <w:ilvl w:val="0"/>
          <w:numId w:val="47"/>
        </w:numPr>
        <w:tabs>
          <w:tab w:val="left" w:pos="3686"/>
        </w:tabs>
        <w:ind w:left="1134" w:hanging="436"/>
        <w:contextualSpacing/>
        <w:jc w:val="both"/>
      </w:pPr>
      <w:r w:rsidRPr="008A5D0D">
        <w:t>центр – рейс/маршрут</w:t>
      </w:r>
      <w:r>
        <w:t>;</w:t>
      </w:r>
    </w:p>
    <w:p w14:paraId="6A4CA7BB" w14:textId="22C3AD2B" w:rsidR="00605FBA" w:rsidRPr="008A5D0D" w:rsidRDefault="008E6217" w:rsidP="00D1792C">
      <w:pPr>
        <w:numPr>
          <w:ilvl w:val="0"/>
          <w:numId w:val="47"/>
        </w:numPr>
        <w:tabs>
          <w:tab w:val="left" w:pos="3686"/>
        </w:tabs>
        <w:ind w:left="1134" w:hanging="436"/>
        <w:contextualSpacing/>
        <w:jc w:val="both"/>
      </w:pPr>
      <w:r w:rsidRPr="008A5D0D">
        <w:t>справа – фактические времена</w:t>
      </w:r>
      <w:r>
        <w:t>;</w:t>
      </w:r>
    </w:p>
    <w:p w14:paraId="36A21A06" w14:textId="598DFCAF" w:rsidR="00605FBA" w:rsidRPr="008A5D0D" w:rsidRDefault="008E6217" w:rsidP="00CE17F8">
      <w:pPr>
        <w:numPr>
          <w:ilvl w:val="0"/>
          <w:numId w:val="47"/>
        </w:numPr>
        <w:tabs>
          <w:tab w:val="left" w:pos="3686"/>
        </w:tabs>
        <w:ind w:left="1134" w:hanging="436"/>
        <w:contextualSpacing/>
        <w:jc w:val="both"/>
      </w:pPr>
      <w:r w:rsidRPr="008A5D0D">
        <w:t>справа/край – позиц</w:t>
      </w:r>
      <w:r w:rsidR="00570368" w:rsidRPr="008A5D0D">
        <w:t>ия и время руления ВС</w:t>
      </w:r>
      <w:r>
        <w:t>.</w:t>
      </w:r>
    </w:p>
    <w:p w14:paraId="03CD3984" w14:textId="7C8653FE" w:rsidR="00605FBA" w:rsidRPr="008A5D0D" w:rsidRDefault="00570368" w:rsidP="00CE17F8">
      <w:pPr>
        <w:pStyle w:val="ad"/>
        <w:numPr>
          <w:ilvl w:val="1"/>
          <w:numId w:val="1"/>
        </w:numPr>
        <w:spacing w:before="120" w:after="120"/>
        <w:ind w:left="0" w:firstLine="709"/>
        <w:jc w:val="both"/>
        <w:outlineLvl w:val="1"/>
        <w:rPr>
          <w:b/>
        </w:rPr>
      </w:pPr>
      <w:bookmarkStart w:id="51" w:name="_Toc140154845"/>
      <w:r w:rsidRPr="008A5D0D">
        <w:rPr>
          <w:b/>
        </w:rPr>
        <w:t xml:space="preserve">Функциональные требования - </w:t>
      </w:r>
      <w:r w:rsidR="00487F14">
        <w:rPr>
          <w:b/>
        </w:rPr>
        <w:t>У</w:t>
      </w:r>
      <w:r w:rsidRPr="008A5D0D">
        <w:rPr>
          <w:b/>
        </w:rPr>
        <w:t>правлени</w:t>
      </w:r>
      <w:r w:rsidR="00487F14">
        <w:rPr>
          <w:b/>
        </w:rPr>
        <w:t>е</w:t>
      </w:r>
      <w:r w:rsidRPr="008A5D0D">
        <w:rPr>
          <w:b/>
        </w:rPr>
        <w:t xml:space="preserve"> стыковками трансферных пассажиров</w:t>
      </w:r>
      <w:bookmarkEnd w:id="51"/>
    </w:p>
    <w:p w14:paraId="73242E8E" w14:textId="0BCFFA30" w:rsidR="00605FBA" w:rsidRPr="008A5D0D" w:rsidRDefault="00CD0AF2" w:rsidP="008A5D0D">
      <w:pPr>
        <w:ind w:firstLine="709"/>
        <w:jc w:val="both"/>
      </w:pPr>
      <w:r>
        <w:t>Функционал</w:t>
      </w:r>
      <w:r w:rsidRPr="008A5D0D">
        <w:t xml:space="preserve"> </w:t>
      </w:r>
      <w:r w:rsidR="00570368" w:rsidRPr="008A5D0D">
        <w:t>управления стыковками трансферных пассажиров</w:t>
      </w:r>
      <w:r w:rsidR="007A0DA9">
        <w:t xml:space="preserve"> </w:t>
      </w:r>
      <w:r w:rsidR="00570368" w:rsidRPr="008A5D0D">
        <w:t>должен предоставлять возможность пользователю отслеживать трансферный пассажиропоток в базовом аэропорту, а также в хабах ПАО «Аэрофлот» (хаб г. Красноярск, хабы по мере организации), на основании данных прилетающих и вылетающих рейсов Группы компаний «Аэрофлот», рейсов авиакомпаний- партнеров (интерлайн, код-шеринг</w:t>
      </w:r>
      <w:r w:rsidR="006E079A">
        <w:t>)</w:t>
      </w:r>
      <w:r w:rsidR="00570368" w:rsidRPr="008A5D0D">
        <w:t xml:space="preserve"> с целью выявления критичных стыковок. Управление стыковками пассажиров должно производится при непрерывном процессе обновления данных движения ВС, а также при изменениях обслуживания рейсов в аэропорту (замена гейтов, терминалов и т.д). </w:t>
      </w:r>
    </w:p>
    <w:p w14:paraId="4E1AE0DE" w14:textId="77777777" w:rsidR="00605FBA" w:rsidRPr="008A5D0D" w:rsidRDefault="00570368" w:rsidP="008A5D0D">
      <w:pPr>
        <w:ind w:firstLine="709"/>
        <w:jc w:val="both"/>
      </w:pPr>
      <w:r w:rsidRPr="008A5D0D">
        <w:t xml:space="preserve">Должны быть доступны следующие уровни детализации информации. </w:t>
      </w:r>
    </w:p>
    <w:p w14:paraId="7831720C" w14:textId="44BDABE6" w:rsidR="00605FBA" w:rsidRPr="008A5D0D" w:rsidRDefault="00570368" w:rsidP="003808C7">
      <w:pPr>
        <w:ind w:firstLine="709"/>
        <w:jc w:val="both"/>
      </w:pPr>
      <w:r w:rsidRPr="008A5D0D">
        <w:t>Первый уровень – представление по рейсам. Отображение в табличном виде списка рейсов по прилету/вылету в соответствии с выбранным временным диапазоном и настройкой фильтров (по периоду, терминалу, типу трансферных пассажиропотоков (МВЛ, ВВЛ),</w:t>
      </w:r>
      <w:r w:rsidRPr="008A5D0D">
        <w:tab/>
        <w:t xml:space="preserve"> перевозчику,</w:t>
      </w:r>
      <w:r w:rsidRPr="008A5D0D">
        <w:tab/>
        <w:t xml:space="preserve"> авиакомпании и т.д. </w:t>
      </w:r>
    </w:p>
    <w:p w14:paraId="1BF1288D" w14:textId="77777777" w:rsidR="00605FBA" w:rsidRPr="008A5D0D" w:rsidRDefault="00570368" w:rsidP="003808C7">
      <w:pPr>
        <w:ind w:firstLine="709"/>
        <w:jc w:val="both"/>
      </w:pPr>
      <w:r w:rsidRPr="008A5D0D">
        <w:t>Набор данных должен включать:</w:t>
      </w:r>
    </w:p>
    <w:p w14:paraId="0DAD7C2C" w14:textId="4BBBF5E4" w:rsidR="00605FBA" w:rsidRPr="008A5D0D" w:rsidRDefault="00570368" w:rsidP="005108C1">
      <w:pPr>
        <w:widowControl w:val="0"/>
        <w:numPr>
          <w:ilvl w:val="1"/>
          <w:numId w:val="66"/>
        </w:numPr>
        <w:ind w:left="0" w:firstLine="709"/>
        <w:contextualSpacing/>
        <w:jc w:val="both"/>
      </w:pPr>
      <w:r w:rsidRPr="008A5D0D">
        <w:t>Номер рейса</w:t>
      </w:r>
      <w:r w:rsidR="00F35D93">
        <w:t>.</w:t>
      </w:r>
    </w:p>
    <w:p w14:paraId="53815A62" w14:textId="77777777" w:rsidR="00605FBA" w:rsidRPr="008A5D0D" w:rsidRDefault="00570368" w:rsidP="005108C1">
      <w:pPr>
        <w:widowControl w:val="0"/>
        <w:numPr>
          <w:ilvl w:val="1"/>
          <w:numId w:val="66"/>
        </w:numPr>
        <w:ind w:left="0" w:firstLine="709"/>
        <w:contextualSpacing/>
        <w:jc w:val="both"/>
      </w:pPr>
      <w:r w:rsidRPr="008A5D0D">
        <w:t xml:space="preserve">Оператор рейса. </w:t>
      </w:r>
    </w:p>
    <w:p w14:paraId="2475367F" w14:textId="04D51C4D" w:rsidR="00605FBA" w:rsidRPr="008A5D0D" w:rsidRDefault="00570368" w:rsidP="005108C1">
      <w:pPr>
        <w:widowControl w:val="0"/>
        <w:numPr>
          <w:ilvl w:val="1"/>
          <w:numId w:val="66"/>
        </w:numPr>
        <w:ind w:left="0" w:firstLine="709"/>
        <w:contextualSpacing/>
        <w:jc w:val="both"/>
      </w:pPr>
      <w:r w:rsidRPr="008A5D0D">
        <w:t>Маркетинговый рейс. Маркетинговый рейс в общем виде должен быть скрыт (если не выбран фильтр отображения маркетинговых рейсов на экране), открываться при наведении мыши на соответствующее поле</w:t>
      </w:r>
      <w:r w:rsidR="00F35D93">
        <w:t>.</w:t>
      </w:r>
    </w:p>
    <w:p w14:paraId="3FB87842" w14:textId="77777777" w:rsidR="00605FBA" w:rsidRPr="008A5D0D" w:rsidRDefault="00570368" w:rsidP="005108C1">
      <w:pPr>
        <w:widowControl w:val="0"/>
        <w:numPr>
          <w:ilvl w:val="1"/>
          <w:numId w:val="66"/>
        </w:numPr>
        <w:ind w:left="0" w:firstLine="709"/>
        <w:contextualSpacing/>
        <w:jc w:val="both"/>
      </w:pPr>
      <w:r w:rsidRPr="008A5D0D">
        <w:t xml:space="preserve"> Отображение времен движения рейса относительно базового и внебазовых аэропортов (плановое/расчетное/фактическое время отправления/прибытия, с учетом переносов времени отправления, взлета, посадки, руления, прибытия на место стоянки).</w:t>
      </w:r>
    </w:p>
    <w:p w14:paraId="22EA58D1" w14:textId="7EAB5BBC" w:rsidR="00605FBA" w:rsidRPr="008A5D0D" w:rsidRDefault="00570368" w:rsidP="005108C1">
      <w:pPr>
        <w:widowControl w:val="0"/>
        <w:numPr>
          <w:ilvl w:val="1"/>
          <w:numId w:val="66"/>
        </w:numPr>
        <w:ind w:left="0" w:firstLine="709"/>
        <w:contextualSpacing/>
        <w:jc w:val="both"/>
      </w:pPr>
      <w:r w:rsidRPr="008A5D0D">
        <w:t>Отображение статуса рейса в виде пиктограмм в зависимости от ключевых данных времени существования рейса (по плану, рейс отправлен, плановое время отправления просрочено, получено расчетное время, рейс вылетел, рейс совершил посадку, рейс выполнен, рейс перенаправлен в другой аэропорт и т.д.)</w:t>
      </w:r>
      <w:r w:rsidR="00F35D93">
        <w:t>.</w:t>
      </w:r>
    </w:p>
    <w:p w14:paraId="135DFF6D" w14:textId="77777777" w:rsidR="00605FBA" w:rsidRPr="008A5D0D" w:rsidRDefault="00570368" w:rsidP="005108C1">
      <w:pPr>
        <w:widowControl w:val="0"/>
        <w:numPr>
          <w:ilvl w:val="1"/>
          <w:numId w:val="66"/>
        </w:numPr>
        <w:ind w:left="0" w:firstLine="709"/>
        <w:contextualSpacing/>
        <w:jc w:val="both"/>
      </w:pPr>
      <w:r w:rsidRPr="008A5D0D">
        <w:lastRenderedPageBreak/>
        <w:t>Индикация рейса как транзитного или рейса с технической посадкой.</w:t>
      </w:r>
    </w:p>
    <w:p w14:paraId="181CC69A" w14:textId="77777777" w:rsidR="00605FBA" w:rsidRPr="008A5D0D" w:rsidRDefault="00570368" w:rsidP="005108C1">
      <w:pPr>
        <w:widowControl w:val="0"/>
        <w:numPr>
          <w:ilvl w:val="1"/>
          <w:numId w:val="66"/>
        </w:numPr>
        <w:ind w:left="0" w:firstLine="709"/>
        <w:contextualSpacing/>
        <w:jc w:val="both"/>
      </w:pPr>
      <w:r w:rsidRPr="008A5D0D">
        <w:t>ИВПП захода рейса на посадку.</w:t>
      </w:r>
    </w:p>
    <w:p w14:paraId="22FBB8CC" w14:textId="77777777" w:rsidR="00605FBA" w:rsidRPr="008A5D0D" w:rsidRDefault="00570368" w:rsidP="005108C1">
      <w:pPr>
        <w:widowControl w:val="0"/>
        <w:numPr>
          <w:ilvl w:val="1"/>
          <w:numId w:val="66"/>
        </w:numPr>
        <w:ind w:left="0" w:firstLine="709"/>
        <w:contextualSpacing/>
        <w:jc w:val="both"/>
      </w:pPr>
      <w:r w:rsidRPr="008A5D0D">
        <w:t>Идентификатор использования спецтехники (тягача) для постановки прибывшего рейса на место стоянки.</w:t>
      </w:r>
    </w:p>
    <w:p w14:paraId="2DED1C17" w14:textId="77777777" w:rsidR="00605FBA" w:rsidRPr="008A5D0D" w:rsidRDefault="00570368" w:rsidP="005108C1">
      <w:pPr>
        <w:widowControl w:val="0"/>
        <w:numPr>
          <w:ilvl w:val="1"/>
          <w:numId w:val="66"/>
        </w:numPr>
        <w:ind w:left="0" w:firstLine="709"/>
        <w:contextualSpacing/>
        <w:jc w:val="both"/>
      </w:pPr>
      <w:r w:rsidRPr="008A5D0D">
        <w:t>Номер багажной ленты системы выдачи багажа.</w:t>
      </w:r>
    </w:p>
    <w:p w14:paraId="7C5B57BF" w14:textId="77777777" w:rsidR="00605FBA" w:rsidRPr="008A5D0D" w:rsidRDefault="00570368" w:rsidP="005108C1">
      <w:pPr>
        <w:widowControl w:val="0"/>
        <w:numPr>
          <w:ilvl w:val="1"/>
          <w:numId w:val="66"/>
        </w:numPr>
        <w:ind w:left="0" w:firstLine="709"/>
        <w:contextualSpacing/>
        <w:jc w:val="both"/>
      </w:pPr>
      <w:r w:rsidRPr="008A5D0D">
        <w:t>Начало и окончание высадки пассажиров с борта ВС.</w:t>
      </w:r>
    </w:p>
    <w:p w14:paraId="57423FD5" w14:textId="77777777" w:rsidR="00605FBA" w:rsidRPr="008A5D0D" w:rsidRDefault="00570368" w:rsidP="005108C1">
      <w:pPr>
        <w:widowControl w:val="0"/>
        <w:numPr>
          <w:ilvl w:val="1"/>
          <w:numId w:val="66"/>
        </w:numPr>
        <w:ind w:left="0" w:firstLine="709"/>
        <w:contextualSpacing/>
        <w:jc w:val="both"/>
      </w:pPr>
      <w:r w:rsidRPr="008A5D0D">
        <w:t>Время и коды задержки (включая описание причины задержки).</w:t>
      </w:r>
    </w:p>
    <w:p w14:paraId="2397BB8D" w14:textId="77777777" w:rsidR="00605FBA" w:rsidRPr="008A5D0D" w:rsidRDefault="00570368" w:rsidP="005108C1">
      <w:pPr>
        <w:widowControl w:val="0"/>
        <w:numPr>
          <w:ilvl w:val="1"/>
          <w:numId w:val="66"/>
        </w:numPr>
        <w:ind w:left="0" w:firstLine="709"/>
        <w:contextualSpacing/>
        <w:jc w:val="both"/>
      </w:pPr>
      <w:r w:rsidRPr="008A5D0D">
        <w:t>Фактическое общее количество пассажиров на рейсе.</w:t>
      </w:r>
    </w:p>
    <w:p w14:paraId="0F02DCA7" w14:textId="0EEB2A1F" w:rsidR="00605FBA" w:rsidRPr="008A5D0D" w:rsidRDefault="00570368" w:rsidP="005108C1">
      <w:pPr>
        <w:widowControl w:val="0"/>
        <w:numPr>
          <w:ilvl w:val="1"/>
          <w:numId w:val="66"/>
        </w:numPr>
        <w:ind w:left="0" w:firstLine="709"/>
        <w:contextualSpacing/>
        <w:jc w:val="both"/>
      </w:pPr>
      <w:r w:rsidRPr="008A5D0D">
        <w:t>Количество трансферных пассажиров в соответствии с PTM</w:t>
      </w:r>
      <w:r w:rsidR="00F35D93">
        <w:t>.</w:t>
      </w:r>
    </w:p>
    <w:p w14:paraId="7BD7B0A1" w14:textId="77777777" w:rsidR="00605FBA" w:rsidRPr="008A5D0D" w:rsidRDefault="00570368" w:rsidP="005108C1">
      <w:pPr>
        <w:widowControl w:val="0"/>
        <w:numPr>
          <w:ilvl w:val="1"/>
          <w:numId w:val="66"/>
        </w:numPr>
        <w:ind w:left="0" w:firstLine="709"/>
        <w:contextualSpacing/>
        <w:jc w:val="both"/>
      </w:pPr>
      <w:r w:rsidRPr="008A5D0D">
        <w:t xml:space="preserve">Представление в табличном виде сводных данных по трансферным пассажирам и багажу с цветовой индикацией по степени критичности (с разделением багажа на трансферный и локальный). </w:t>
      </w:r>
    </w:p>
    <w:p w14:paraId="1CA01903" w14:textId="77777777" w:rsidR="00605FBA" w:rsidRPr="008A5D0D" w:rsidRDefault="00570368" w:rsidP="005108C1">
      <w:pPr>
        <w:widowControl w:val="0"/>
        <w:numPr>
          <w:ilvl w:val="1"/>
          <w:numId w:val="66"/>
        </w:numPr>
        <w:ind w:left="0" w:firstLine="709"/>
        <w:contextualSpacing/>
        <w:jc w:val="both"/>
      </w:pPr>
      <w:r w:rsidRPr="008A5D0D">
        <w:t>Особенности обслуживания трансферных пассажиров на рейсе (сводное количество трансферных пассажиров с ОФВ, несопровождаемых детей, пассажиров с картами часто летающих пассажиров высоких уровней и т.д.).</w:t>
      </w:r>
    </w:p>
    <w:p w14:paraId="44EC39C4" w14:textId="77777777" w:rsidR="00605FBA" w:rsidRPr="008A5D0D" w:rsidRDefault="00570368" w:rsidP="005108C1">
      <w:pPr>
        <w:widowControl w:val="0"/>
        <w:numPr>
          <w:ilvl w:val="1"/>
          <w:numId w:val="66"/>
        </w:numPr>
        <w:ind w:left="0" w:firstLine="709"/>
        <w:contextualSpacing/>
        <w:jc w:val="both"/>
      </w:pPr>
      <w:r w:rsidRPr="008A5D0D">
        <w:t>Свободное поле для внесения комментариев по рейсу.</w:t>
      </w:r>
    </w:p>
    <w:p w14:paraId="3570FE74" w14:textId="2E4039F9" w:rsidR="00605FBA" w:rsidRPr="008A5D0D" w:rsidRDefault="00570368" w:rsidP="005108C1">
      <w:pPr>
        <w:widowControl w:val="0"/>
        <w:numPr>
          <w:ilvl w:val="1"/>
          <w:numId w:val="66"/>
        </w:numPr>
        <w:ind w:left="0" w:firstLine="709"/>
        <w:contextualSpacing/>
        <w:jc w:val="both"/>
      </w:pPr>
      <w:r w:rsidRPr="008A5D0D">
        <w:t>Индикатор обработки рейса пользователем (рейс обработан/рейс нуждается в дальнейшем наблюдении и т.д.)</w:t>
      </w:r>
      <w:r w:rsidR="00F35D93">
        <w:t>.</w:t>
      </w:r>
    </w:p>
    <w:p w14:paraId="4ADE7158" w14:textId="77777777" w:rsidR="00605FBA" w:rsidRPr="008A5D0D" w:rsidRDefault="00570368" w:rsidP="008A5D0D">
      <w:pPr>
        <w:ind w:firstLine="709"/>
        <w:jc w:val="both"/>
      </w:pPr>
      <w:r w:rsidRPr="008A5D0D">
        <w:t>При двойном клике на номер рейса должен открываться следующий уровень информации – детальное представление стыковок, которое должно отображать трансферные пассажиропотоки между прилетающими и вылетающими рейсами. Набор данных для отслеживания прилетающих и вылетающих рейсов с трансферными пассажирами должен быть настраиваемым и содержать следующую информацию:</w:t>
      </w:r>
    </w:p>
    <w:p w14:paraId="52AF2891" w14:textId="5BA6C5AA" w:rsidR="00605FBA" w:rsidRPr="008A5D0D" w:rsidRDefault="00667785" w:rsidP="005108C1">
      <w:pPr>
        <w:numPr>
          <w:ilvl w:val="0"/>
          <w:numId w:val="79"/>
        </w:numPr>
        <w:ind w:left="0" w:firstLine="709"/>
        <w:contextualSpacing/>
        <w:jc w:val="both"/>
      </w:pPr>
      <w:r>
        <w:t>о</w:t>
      </w:r>
      <w:r w:rsidR="00570368" w:rsidRPr="008A5D0D">
        <w:t>ператор рейса</w:t>
      </w:r>
      <w:r>
        <w:t>;</w:t>
      </w:r>
    </w:p>
    <w:p w14:paraId="24B41639" w14:textId="0717DBD4" w:rsidR="00605FBA" w:rsidRPr="008A5D0D" w:rsidRDefault="00667785" w:rsidP="005108C1">
      <w:pPr>
        <w:numPr>
          <w:ilvl w:val="0"/>
          <w:numId w:val="79"/>
        </w:numPr>
        <w:ind w:left="0" w:firstLine="709"/>
        <w:contextualSpacing/>
        <w:jc w:val="both"/>
      </w:pPr>
      <w:r>
        <w:t>н</w:t>
      </w:r>
      <w:r w:rsidR="00570368" w:rsidRPr="008A5D0D">
        <w:t>омер рейса</w:t>
      </w:r>
      <w:r>
        <w:t>;</w:t>
      </w:r>
    </w:p>
    <w:p w14:paraId="2BC5507D" w14:textId="78AF8F6B" w:rsidR="00605FBA" w:rsidRPr="008A5D0D" w:rsidRDefault="00667785" w:rsidP="005108C1">
      <w:pPr>
        <w:numPr>
          <w:ilvl w:val="0"/>
          <w:numId w:val="79"/>
        </w:numPr>
        <w:ind w:left="0" w:firstLine="709"/>
        <w:contextualSpacing/>
        <w:jc w:val="both"/>
      </w:pPr>
      <w:r>
        <w:t>м</w:t>
      </w:r>
      <w:r w:rsidR="00570368" w:rsidRPr="008A5D0D">
        <w:t>аркетинговый рейс. Маркетинговый рейс в общем виде должен быть скрыт (если не выбран фильтр отображения маркетинговых рейсов на экране), открываться при наведении мыши на соответствующее поле</w:t>
      </w:r>
      <w:r>
        <w:t>;</w:t>
      </w:r>
    </w:p>
    <w:p w14:paraId="4BADA5B3" w14:textId="7239FF6F" w:rsidR="00605FBA" w:rsidRPr="008A5D0D" w:rsidRDefault="00667785" w:rsidP="005108C1">
      <w:pPr>
        <w:numPr>
          <w:ilvl w:val="0"/>
          <w:numId w:val="79"/>
        </w:numPr>
        <w:ind w:left="0" w:firstLine="709"/>
        <w:contextualSpacing/>
        <w:jc w:val="both"/>
      </w:pPr>
      <w:r>
        <w:t>с</w:t>
      </w:r>
      <w:r w:rsidR="00570368" w:rsidRPr="008A5D0D">
        <w:t>татус рейса в виде пиктограмм в зависимости от ключевых данных времени существования рейса (по плану, рейс отправлен, плановое время отправления просрочено, рейс вылетел, рейс совершил посадку, рейс выполнен, перенаправление рейса в другой аэропорт и т.д.)</w:t>
      </w:r>
      <w:r>
        <w:t>;</w:t>
      </w:r>
    </w:p>
    <w:p w14:paraId="5FBA9925" w14:textId="0FE7B023" w:rsidR="00605FBA" w:rsidRPr="008A5D0D" w:rsidRDefault="00667785" w:rsidP="005108C1">
      <w:pPr>
        <w:numPr>
          <w:ilvl w:val="0"/>
          <w:numId w:val="79"/>
        </w:numPr>
        <w:ind w:left="0" w:firstLine="709"/>
        <w:contextualSpacing/>
        <w:jc w:val="both"/>
      </w:pPr>
      <w:r>
        <w:t>в</w:t>
      </w:r>
      <w:r w:rsidR="00570368" w:rsidRPr="008A5D0D">
        <w:t>ремена по рейсу (плановое/расчетное/фактическое/ с учетом переносов время отправления, взлета, посадки, руления, прибытия на место стоянки). Времена должны отображаться как по базовому, так и внебазовому аэропорту (аэропорту первоначального вылета или промежуточной плановой, или внеплановой посадки по маршруту)</w:t>
      </w:r>
      <w:r>
        <w:t>;</w:t>
      </w:r>
    </w:p>
    <w:p w14:paraId="14920779" w14:textId="74B11E77" w:rsidR="00605FBA" w:rsidRPr="008A5D0D" w:rsidRDefault="00667785" w:rsidP="005108C1">
      <w:pPr>
        <w:numPr>
          <w:ilvl w:val="0"/>
          <w:numId w:val="79"/>
        </w:numPr>
        <w:ind w:left="0" w:firstLine="709"/>
        <w:contextualSpacing/>
        <w:jc w:val="both"/>
      </w:pPr>
      <w:r>
        <w:t>т</w:t>
      </w:r>
      <w:r w:rsidR="00570368" w:rsidRPr="008A5D0D">
        <w:t>ерминал обслуживания</w:t>
      </w:r>
      <w:r>
        <w:t>;</w:t>
      </w:r>
    </w:p>
    <w:p w14:paraId="41355711" w14:textId="05EDF62D" w:rsidR="00605FBA" w:rsidRPr="008A5D0D" w:rsidRDefault="00667785" w:rsidP="005108C1">
      <w:pPr>
        <w:numPr>
          <w:ilvl w:val="0"/>
          <w:numId w:val="79"/>
        </w:numPr>
        <w:ind w:left="0" w:firstLine="709"/>
        <w:contextualSpacing/>
        <w:jc w:val="both"/>
      </w:pPr>
      <w:r>
        <w:t>м</w:t>
      </w:r>
      <w:r w:rsidR="00570368" w:rsidRPr="008A5D0D">
        <w:t>есто стоянки и выход прибытия/отправления пассажиров в/из терминала с идентификацией выхода прибытия/отправления пассажиров автобусами с/на удаленные стоянки</w:t>
      </w:r>
      <w:r>
        <w:t>;</w:t>
      </w:r>
    </w:p>
    <w:p w14:paraId="365A042A" w14:textId="06E621E5" w:rsidR="00605FBA" w:rsidRPr="008A5D0D" w:rsidRDefault="00667785" w:rsidP="005108C1">
      <w:pPr>
        <w:numPr>
          <w:ilvl w:val="0"/>
          <w:numId w:val="79"/>
        </w:numPr>
        <w:ind w:left="0" w:firstLine="709"/>
        <w:contextualSpacing/>
        <w:jc w:val="both"/>
      </w:pPr>
      <w:r>
        <w:t>в</w:t>
      </w:r>
      <w:r w:rsidR="00570368" w:rsidRPr="008A5D0D">
        <w:t>ремя постановки ВС на МС для начала обслуживания ВС к вылету</w:t>
      </w:r>
      <w:r>
        <w:t>;</w:t>
      </w:r>
    </w:p>
    <w:p w14:paraId="365E82B2" w14:textId="794B4618" w:rsidR="00605FBA" w:rsidRPr="008A5D0D" w:rsidRDefault="00667785" w:rsidP="005108C1">
      <w:pPr>
        <w:numPr>
          <w:ilvl w:val="0"/>
          <w:numId w:val="79"/>
        </w:numPr>
        <w:ind w:left="0" w:firstLine="709"/>
        <w:contextualSpacing/>
        <w:jc w:val="both"/>
      </w:pPr>
      <w:r>
        <w:t>в</w:t>
      </w:r>
      <w:r w:rsidR="00570368" w:rsidRPr="008A5D0D">
        <w:t>ремя плановой и фактической готовности ВС для начала посадки пассажиров</w:t>
      </w:r>
      <w:r>
        <w:t>;</w:t>
      </w:r>
    </w:p>
    <w:p w14:paraId="62C8AC6C" w14:textId="1E3538AA" w:rsidR="00605FBA" w:rsidRPr="008A5D0D" w:rsidRDefault="00667785" w:rsidP="005108C1">
      <w:pPr>
        <w:pStyle w:val="ad"/>
        <w:widowControl w:val="0"/>
        <w:numPr>
          <w:ilvl w:val="0"/>
          <w:numId w:val="79"/>
        </w:numPr>
        <w:ind w:left="0" w:firstLine="709"/>
        <w:jc w:val="both"/>
      </w:pPr>
      <w:r>
        <w:t>с</w:t>
      </w:r>
      <w:r w:rsidR="00570368" w:rsidRPr="008A5D0D">
        <w:t>водная информация по количеству трансферных стыковок и количеству пассажиров на них с разбивкой по степени критичности стыковки относительно доступного времени на пересадку пассажиров. Логика и параметры отнесения стыковки к тому или иному цветовому типу определяется заказчиком</w:t>
      </w:r>
      <w:r>
        <w:t>;</w:t>
      </w:r>
    </w:p>
    <w:p w14:paraId="478B8932" w14:textId="7021020D" w:rsidR="00605FBA" w:rsidRPr="008A5D0D" w:rsidRDefault="00667785" w:rsidP="005108C1">
      <w:pPr>
        <w:pStyle w:val="ad"/>
        <w:widowControl w:val="0"/>
        <w:numPr>
          <w:ilvl w:val="0"/>
          <w:numId w:val="79"/>
        </w:numPr>
        <w:ind w:left="0" w:firstLine="709"/>
        <w:jc w:val="both"/>
      </w:pPr>
      <w:r>
        <w:t>к</w:t>
      </w:r>
      <w:r w:rsidR="00570368" w:rsidRPr="008A5D0D">
        <w:t xml:space="preserve">оличество пассажиров, детей до 2-ух лет  по классам обслуживания, количество багажа в каждом классе, разграничение багажа на оформленный до конечного пункта и оформленный до промежуточного пункта, количество пассажиров, имеющих </w:t>
      </w:r>
      <w:r w:rsidR="00570368" w:rsidRPr="008A5D0D">
        <w:lastRenderedPageBreak/>
        <w:t>запросы специальных услуг, отображение таких пассажиров по группам услуг (несопровождаемые дети, пассажиры с ограниченными физическими возможностями по типам ограничений жизнедеятельности, перевозящие оружие, спортивное оборудование, другие виды нестандартного багажа, часто летающие пассажиры с картами высоких уровней ПАО «Аэрофлот» и партнеров по типам карт), доступное стыковочное время и минимальное стыковочное время, установленное для данного типа стыковки</w:t>
      </w:r>
      <w:r>
        <w:t>;</w:t>
      </w:r>
    </w:p>
    <w:p w14:paraId="4F1B1476" w14:textId="081DB967" w:rsidR="00605FBA" w:rsidRPr="008A5D0D" w:rsidRDefault="00667785" w:rsidP="005108C1">
      <w:pPr>
        <w:widowControl w:val="0"/>
        <w:numPr>
          <w:ilvl w:val="0"/>
          <w:numId w:val="79"/>
        </w:numPr>
        <w:ind w:left="0" w:firstLine="709"/>
        <w:contextualSpacing/>
        <w:jc w:val="both"/>
      </w:pPr>
      <w:r>
        <w:t>к</w:t>
      </w:r>
      <w:r w:rsidR="00570368" w:rsidRPr="008A5D0D">
        <w:t>оличество пассажиров в стыковке отображается по количеству забронированных пассажиров на рейсе inbound, зарегистрированных на рейсе inbound, зарегистрированных на рейсе outbound. Информация по зарегистрированным пассажирам и багаже на рейсе inbound обновляется по факту получения PTM</w:t>
      </w:r>
      <w:r>
        <w:t>;</w:t>
      </w:r>
    </w:p>
    <w:p w14:paraId="5CECCFC7" w14:textId="6A3F7FF0" w:rsidR="00605FBA" w:rsidRPr="008A5D0D" w:rsidRDefault="00667785" w:rsidP="005108C1">
      <w:pPr>
        <w:widowControl w:val="0"/>
        <w:numPr>
          <w:ilvl w:val="0"/>
          <w:numId w:val="79"/>
        </w:numPr>
        <w:ind w:left="0" w:firstLine="709"/>
        <w:contextualSpacing/>
        <w:jc w:val="both"/>
      </w:pPr>
      <w:r>
        <w:t>о</w:t>
      </w:r>
      <w:r w:rsidR="00570368" w:rsidRPr="008A5D0D">
        <w:t>тображение и подсчет дополнительных мест для персонального комфорта, для перевозки багажа в пассажирском кресле (всего, что не является пассажирами для целей обслуживания)</w:t>
      </w:r>
      <w:r>
        <w:t>;</w:t>
      </w:r>
    </w:p>
    <w:p w14:paraId="03EBE821" w14:textId="00321CA8" w:rsidR="00605FBA" w:rsidRPr="008A5D0D" w:rsidRDefault="00667785" w:rsidP="005108C1">
      <w:pPr>
        <w:widowControl w:val="0"/>
        <w:numPr>
          <w:ilvl w:val="0"/>
          <w:numId w:val="79"/>
        </w:numPr>
        <w:ind w:left="0" w:firstLine="709"/>
        <w:contextualSpacing/>
        <w:jc w:val="both"/>
      </w:pPr>
      <w:r>
        <w:t>о</w:t>
      </w:r>
      <w:r w:rsidR="00570368" w:rsidRPr="008A5D0D">
        <w:t xml:space="preserve">тображение нормативного времени пересадки пассажиров </w:t>
      </w:r>
      <w:r>
        <w:t>–</w:t>
      </w:r>
      <w:r w:rsidR="00570368" w:rsidRPr="008A5D0D">
        <w:t xml:space="preserve"> MCT</w:t>
      </w:r>
      <w:r>
        <w:t>;</w:t>
      </w:r>
    </w:p>
    <w:p w14:paraId="0C34DD82" w14:textId="2D80C58D" w:rsidR="00605FBA" w:rsidRPr="008A5D0D" w:rsidRDefault="00667785" w:rsidP="005108C1">
      <w:pPr>
        <w:widowControl w:val="0"/>
        <w:numPr>
          <w:ilvl w:val="0"/>
          <w:numId w:val="79"/>
        </w:numPr>
        <w:ind w:left="0" w:firstLine="709"/>
        <w:contextualSpacing/>
        <w:jc w:val="both"/>
      </w:pPr>
      <w:r>
        <w:t>р</w:t>
      </w:r>
      <w:r w:rsidR="00570368" w:rsidRPr="008A5D0D">
        <w:t>асчет времени необходимого на пересадку пассажиров NTT</w:t>
      </w:r>
      <w:r w:rsidR="00570368" w:rsidRPr="008A5D0D">
        <w:br/>
        <w:t>на основании маршрута пересадки, сезона и особых возможностей пассажиров в группе</w:t>
      </w:r>
      <w:r>
        <w:t>;</w:t>
      </w:r>
    </w:p>
    <w:p w14:paraId="63227B72" w14:textId="459C5291" w:rsidR="00605FBA" w:rsidRPr="008A5D0D" w:rsidRDefault="00667785" w:rsidP="005108C1">
      <w:pPr>
        <w:widowControl w:val="0"/>
        <w:numPr>
          <w:ilvl w:val="0"/>
          <w:numId w:val="79"/>
        </w:numPr>
        <w:ind w:left="0" w:firstLine="709"/>
        <w:contextualSpacing/>
        <w:jc w:val="both"/>
      </w:pPr>
      <w:r>
        <w:t>о</w:t>
      </w:r>
      <w:r w:rsidR="00570368" w:rsidRPr="008A5D0D">
        <w:t>тображение оценки стоимости сохранения пересадки группы пассажиров</w:t>
      </w:r>
      <w:r>
        <w:t>;</w:t>
      </w:r>
    </w:p>
    <w:p w14:paraId="3CE6BF99" w14:textId="22769705" w:rsidR="00605FBA" w:rsidRPr="008A5D0D" w:rsidRDefault="00667785" w:rsidP="005108C1">
      <w:pPr>
        <w:widowControl w:val="0"/>
        <w:numPr>
          <w:ilvl w:val="0"/>
          <w:numId w:val="79"/>
        </w:numPr>
        <w:ind w:left="0" w:firstLine="709"/>
        <w:contextualSpacing/>
        <w:jc w:val="both"/>
      </w:pPr>
      <w:r>
        <w:t>н</w:t>
      </w:r>
      <w:r w:rsidR="00570368" w:rsidRPr="008A5D0D">
        <w:t>астройка управляющих воздействий для управления стыковками</w:t>
      </w:r>
      <w:r>
        <w:t>;</w:t>
      </w:r>
    </w:p>
    <w:p w14:paraId="7B511BBB" w14:textId="6EF61F28" w:rsidR="00605FBA" w:rsidRPr="008A5D0D" w:rsidRDefault="00667785" w:rsidP="005108C1">
      <w:pPr>
        <w:widowControl w:val="0"/>
        <w:numPr>
          <w:ilvl w:val="0"/>
          <w:numId w:val="79"/>
        </w:numPr>
        <w:ind w:left="0" w:firstLine="709"/>
        <w:contextualSpacing/>
        <w:jc w:val="both"/>
      </w:pPr>
      <w:r>
        <w:t>с</w:t>
      </w:r>
      <w:r w:rsidR="00570368" w:rsidRPr="008A5D0D">
        <w:t>вободные поля для добавления произвольных комментариев по рейсу</w:t>
      </w:r>
      <w:r>
        <w:t>;</w:t>
      </w:r>
    </w:p>
    <w:p w14:paraId="71A1DC40" w14:textId="33D9C99A" w:rsidR="00605FBA" w:rsidRPr="008A5D0D" w:rsidRDefault="00667785" w:rsidP="005108C1">
      <w:pPr>
        <w:widowControl w:val="0"/>
        <w:numPr>
          <w:ilvl w:val="0"/>
          <w:numId w:val="79"/>
        </w:numPr>
        <w:ind w:left="0" w:firstLine="709"/>
        <w:contextualSpacing/>
        <w:jc w:val="both"/>
      </w:pPr>
      <w:r>
        <w:t>п</w:t>
      </w:r>
      <w:r w:rsidR="00570368" w:rsidRPr="008A5D0D">
        <w:t>оля с возможностью произвольного проставления пиктограмм («тиков») для идентификации выполненных работ по рейсу.</w:t>
      </w:r>
    </w:p>
    <w:p w14:paraId="698B8540" w14:textId="77777777" w:rsidR="00605FBA" w:rsidRPr="008A5D0D" w:rsidRDefault="00570368" w:rsidP="008A5D0D">
      <w:pPr>
        <w:ind w:firstLine="792"/>
        <w:contextualSpacing/>
        <w:jc w:val="both"/>
      </w:pPr>
      <w:r w:rsidRPr="008A5D0D">
        <w:t>Все количественные параметры по запросу заказчика могут отображаться как по классам обслуживания, так и сводным количеством, как по отдельным категориям, так и объединяться в группы по смыслу. В том числе, могут отображаться сводным количеством данные по количеству прибывших/отправленных пассажиров (всего, трансферных пассажиров в соответствии с дифференциацией стыковок) за определенный период.</w:t>
      </w:r>
    </w:p>
    <w:p w14:paraId="2883C7C9" w14:textId="77777777" w:rsidR="00605FBA" w:rsidRPr="008A5D0D" w:rsidRDefault="00570368" w:rsidP="008A5D0D">
      <w:pPr>
        <w:ind w:firstLine="792"/>
        <w:contextualSpacing/>
        <w:jc w:val="both"/>
      </w:pPr>
      <w:r w:rsidRPr="008A5D0D">
        <w:t>Система должна обеспечивать обмен через ИШП данными о заказах специальных услуг с системой управления ресурсами.</w:t>
      </w:r>
    </w:p>
    <w:p w14:paraId="62943432" w14:textId="77777777" w:rsidR="00605FBA" w:rsidRPr="008A5D0D" w:rsidRDefault="00570368" w:rsidP="008A5D0D">
      <w:pPr>
        <w:pStyle w:val="ad"/>
        <w:ind w:left="0" w:firstLine="792"/>
        <w:jc w:val="both"/>
      </w:pPr>
      <w:r w:rsidRPr="008A5D0D">
        <w:t xml:space="preserve">Предусмотреть возможность поиска в системе бронирования вариантов рейсов для перебронирования пассажиров среди собственных и сторонних рейсов. </w:t>
      </w:r>
    </w:p>
    <w:p w14:paraId="6AA35B9F" w14:textId="227C91B4" w:rsidR="00605FBA" w:rsidRPr="008A5D0D" w:rsidRDefault="00570368" w:rsidP="008A5D0D">
      <w:pPr>
        <w:pStyle w:val="ad"/>
        <w:ind w:left="0" w:firstLine="792"/>
        <w:jc w:val="both"/>
      </w:pPr>
      <w:r w:rsidRPr="008A5D0D">
        <w:t xml:space="preserve">Обеспечить </w:t>
      </w:r>
      <w:r w:rsidR="006E079A" w:rsidRPr="008A5D0D">
        <w:t xml:space="preserve">на основании </w:t>
      </w:r>
      <w:r w:rsidR="006E079A">
        <w:t xml:space="preserve">предоставляемых Заказчиком алгоритмов и источников </w:t>
      </w:r>
      <w:r w:rsidR="006E079A" w:rsidRPr="008A5D0D">
        <w:t xml:space="preserve">данных </w:t>
      </w:r>
      <w:r w:rsidRPr="008A5D0D">
        <w:t xml:space="preserve">расчет и отображение стоимости обслуживания пассажиров в аэропорту в случае задержки ВС. </w:t>
      </w:r>
    </w:p>
    <w:p w14:paraId="17FECD76" w14:textId="3B7873B1" w:rsidR="00605FBA" w:rsidRPr="008A5D0D" w:rsidRDefault="00570368" w:rsidP="008A5D0D">
      <w:pPr>
        <w:pStyle w:val="ad"/>
        <w:ind w:left="0" w:firstLine="792"/>
        <w:jc w:val="both"/>
      </w:pPr>
      <w:r w:rsidRPr="008A5D0D">
        <w:t xml:space="preserve">Обеспечить </w:t>
      </w:r>
      <w:r w:rsidR="006E079A" w:rsidRPr="008A5D0D">
        <w:t xml:space="preserve">на основании </w:t>
      </w:r>
      <w:r w:rsidR="006E079A">
        <w:t xml:space="preserve">предоставляемых Заказчиком алгоритмов и источников </w:t>
      </w:r>
      <w:r w:rsidR="006E079A" w:rsidRPr="008A5D0D">
        <w:t xml:space="preserve">данных </w:t>
      </w:r>
      <w:r w:rsidRPr="008A5D0D">
        <w:t>расчет и отображение стоимости перебронивания группы пассажиров и сравнение со стоимостью различных вариантов обслуживания при задержке ВС в аэропорту.</w:t>
      </w:r>
    </w:p>
    <w:p w14:paraId="251CF485" w14:textId="77777777" w:rsidR="00605FBA" w:rsidRPr="008A5D0D" w:rsidRDefault="00570368" w:rsidP="008A5D0D">
      <w:pPr>
        <w:ind w:firstLine="709"/>
        <w:jc w:val="both"/>
      </w:pPr>
      <w:r w:rsidRPr="008A5D0D">
        <w:t>У пользователей должна быть возможность фильтрации данных по рейсам как за счет ввода необходимых параметров в поля фильтров представления, так и с помощью выбора из списка настраиваемых расширенных фильтров.</w:t>
      </w:r>
    </w:p>
    <w:p w14:paraId="62DD652F" w14:textId="77777777" w:rsidR="00605FBA" w:rsidRPr="008A5D0D" w:rsidRDefault="00570368" w:rsidP="008A5D0D">
      <w:pPr>
        <w:ind w:firstLine="709"/>
        <w:jc w:val="both"/>
      </w:pPr>
      <w:r w:rsidRPr="008A5D0D">
        <w:t>Пользователю должна быть предоставлена возможность фильтрации по количеству пассажиров в стыковке, в том числе с нарушением стыковочного времени по рейсам, прибывающим с задержкой, отмененным рейсам. Пользователю должен быть доступен выбор стыковок с заданным отклонением от минимального стыковочного времени из предустановленного настраиваемого списка времен.</w:t>
      </w:r>
    </w:p>
    <w:p w14:paraId="627FB83B" w14:textId="77777777" w:rsidR="00605FBA" w:rsidRPr="008A5D0D" w:rsidRDefault="00570368" w:rsidP="008A5D0D">
      <w:pPr>
        <w:ind w:firstLine="709"/>
        <w:jc w:val="both"/>
      </w:pPr>
      <w:r w:rsidRPr="008A5D0D">
        <w:t>Система должна предоставлять пользователям рекомендации относительно того, какие управляющие действия, возможно, являются выгодными.</w:t>
      </w:r>
    </w:p>
    <w:p w14:paraId="58CB8872" w14:textId="16FB1EAD" w:rsidR="00605FBA" w:rsidRPr="008A5D0D" w:rsidRDefault="00570368" w:rsidP="008A5D0D">
      <w:pPr>
        <w:ind w:firstLine="709"/>
        <w:jc w:val="both"/>
      </w:pPr>
      <w:r w:rsidRPr="008A5D0D">
        <w:t xml:space="preserve">Если стыковка потеряна или находится на грани потери, </w:t>
      </w:r>
      <w:r w:rsidR="003258D5">
        <w:t>С</w:t>
      </w:r>
      <w:r w:rsidRPr="008A5D0D">
        <w:t xml:space="preserve">истема должна предоставлять поддержку в перебронировании пассажиров на альтернативный рейс с возможностью выбора из предложенных системой стыковок с отображением вместимости ВС и фактическим наличием свободных мест на рейсе. Расписание альтернативных рейсов, </w:t>
      </w:r>
      <w:r w:rsidRPr="008A5D0D">
        <w:lastRenderedPageBreak/>
        <w:t>параметры рейсов, вместимость и наличие мест извлекается в момент запроса из соответствующей системы заказчика, используемой для оформления пассажиров.</w:t>
      </w:r>
    </w:p>
    <w:p w14:paraId="133E7587" w14:textId="3AD4905D" w:rsidR="00605FBA" w:rsidRPr="008A5D0D" w:rsidRDefault="00570368" w:rsidP="008A5D0D">
      <w:pPr>
        <w:ind w:firstLine="709"/>
        <w:jc w:val="both"/>
      </w:pPr>
      <w:r w:rsidRPr="008A5D0D">
        <w:t xml:space="preserve">При перенаправлении рейса на аэродром запасного аэропорта </w:t>
      </w:r>
      <w:r w:rsidR="003258D5">
        <w:t>С</w:t>
      </w:r>
      <w:r w:rsidRPr="008A5D0D">
        <w:t>истема должна обеспечить понятную индикацию таких рейсов и стыковок и производить перерасчет доступного стыковочного времени и цветовой индикации стыковок по степени критичности в зависимости от измененного времени прибытия рейса в пункт назначения по расписанию, если оно установлено. Промежуточные времена прибытия рейса на запасной аэродром должны отображаться иным цветом (шрифтом), чтобы не вводить пользователя в заблуждение, расчет и индикация стыковок от таких времен не должен производиться. Такие модифицированные рейсы должны содержать ту же информацию по пассажирам и стыковкам, как и первоначальный рейс, если иная информация не поступила из системы регистрации заказчика.</w:t>
      </w:r>
    </w:p>
    <w:p w14:paraId="5E2F7609" w14:textId="77777777" w:rsidR="00605FBA" w:rsidRPr="008A5D0D" w:rsidRDefault="00570368" w:rsidP="008A5D0D">
      <w:pPr>
        <w:ind w:firstLine="709"/>
        <w:contextualSpacing/>
        <w:jc w:val="both"/>
      </w:pPr>
      <w:r w:rsidRPr="008A5D0D">
        <w:rPr>
          <w:rStyle w:val="10"/>
        </w:rPr>
        <w:t>В случае отмены рейса пассажирские стыковки отображаются в том виде, в котором они были на момент отмены. Изменения количества пассажиров и багажа в стыковке не должны проходить в отмененный рейс. С отмененного рейса также должно быть доступно переоформление пассажиров. Все данные должны обновляться по мере поступления новой информации</w:t>
      </w:r>
      <w:r w:rsidRPr="008A5D0D">
        <w:t>.</w:t>
      </w:r>
    </w:p>
    <w:p w14:paraId="5DD027BC" w14:textId="0F219C50" w:rsidR="00605FBA" w:rsidRPr="008A5D0D" w:rsidRDefault="00CD0AF2" w:rsidP="008A5D0D">
      <w:pPr>
        <w:ind w:firstLine="709"/>
        <w:contextualSpacing/>
        <w:jc w:val="both"/>
      </w:pPr>
      <w:r>
        <w:t>Система</w:t>
      </w:r>
      <w:r w:rsidR="00570368" w:rsidRPr="008A5D0D">
        <w:t xml:space="preserve"> должна обеспечивать возможность выбора стыковки и внесения определенных критериев за счет реализации панели запросов.</w:t>
      </w:r>
    </w:p>
    <w:p w14:paraId="159149CA" w14:textId="77777777" w:rsidR="00605FBA" w:rsidRPr="008A5D0D" w:rsidRDefault="00570368" w:rsidP="008A5D0D">
      <w:pPr>
        <w:ind w:firstLine="709"/>
        <w:jc w:val="both"/>
      </w:pPr>
      <w:r w:rsidRPr="008A5D0D">
        <w:t>Для стыковки должен быть доступен переход к списку пассажиров стыковки с детальной информацией по пассажиру – имя и фамилия, PNR, номер билета, класс бронирования и обслуживания, наличие специальных услуг, нестандартного багажа, статус часто летающего пассажира по программе лояльности, маркетинговый пассажир по соглашению код-шеринг, служебный пассажир, количество и вес багажа, номера багажных бирок, текущий статус пассажира на рейсе (забронирован, отмена брони на текущий рейс, зарегистрирован, аннулирован с рейса, прошел контроль посадки), стыковочные рейсы для 3-х плечевых маршрутов. Списки должны актуализироваться по мере поступления информации из системы бронирования, регистрации, телеграфных сообщений.</w:t>
      </w:r>
    </w:p>
    <w:p w14:paraId="01C892D8" w14:textId="77777777" w:rsidR="00605FBA" w:rsidRPr="008A5D0D" w:rsidRDefault="00570368" w:rsidP="008A5D0D">
      <w:pPr>
        <w:ind w:firstLine="709"/>
        <w:jc w:val="both"/>
      </w:pPr>
      <w:r w:rsidRPr="008A5D0D">
        <w:t>Должен быть доступен выбор списка трансферных пассажиров как отдельной стыковки, так и всего рейса – прилетающего или вылетающего, в том числе с/на рейсах отличных от ПАО «Аэрофлот» авиакомпаний.</w:t>
      </w:r>
    </w:p>
    <w:p w14:paraId="06B60E63" w14:textId="77777777" w:rsidR="00605FBA" w:rsidRPr="008A5D0D" w:rsidRDefault="00570368" w:rsidP="008A5D0D">
      <w:pPr>
        <w:ind w:firstLine="709"/>
        <w:jc w:val="both"/>
      </w:pPr>
      <w:r w:rsidRPr="008A5D0D">
        <w:t>В целях обеспечения стыковок у пользователей должна быть возможность инициировать управляющие действия</w:t>
      </w:r>
      <w:r w:rsidRPr="008A5D0D">
        <w:rPr>
          <w:strike/>
        </w:rPr>
        <w:t>.</w:t>
      </w:r>
      <w:r w:rsidRPr="008A5D0D">
        <w:t xml:space="preserve"> Пользователю должна быть доступен функционал по созданию запроса на применение управляющих воздействий по выбранной стыковке на сопровождение пассажиров, перебронирование стыковки, изменение терминала, стоянки для рейса по прибытию/по вылету, переносу времени вылета рейса с возможностью внесения комментариев при создании запроса. При получении запроса на применение управляющих воздействий пользователю должен быть доступен функционал по подтверждению/отклонению запроса с внесением комментариев. Результаты отправки и получения запросов с внесенными комментариями должны быть доступны всем заинтересованным пользователям.</w:t>
      </w:r>
    </w:p>
    <w:p w14:paraId="11529C00" w14:textId="7EE8B45B" w:rsidR="00605FBA" w:rsidRPr="008A5D0D" w:rsidRDefault="00570368" w:rsidP="008A5D0D">
      <w:pPr>
        <w:ind w:firstLine="709"/>
        <w:jc w:val="both"/>
      </w:pPr>
      <w:r w:rsidRPr="008A5D0D">
        <w:t xml:space="preserve">В рамках </w:t>
      </w:r>
      <w:r w:rsidR="00CD0AF2">
        <w:t>функционала</w:t>
      </w:r>
      <w:r w:rsidR="00CD0AF2" w:rsidRPr="008A5D0D">
        <w:t xml:space="preserve"> </w:t>
      </w:r>
      <w:r w:rsidRPr="008A5D0D">
        <w:t>управления стыковками должн</w:t>
      </w:r>
      <w:r w:rsidR="00CD0AF2">
        <w:t>а</w:t>
      </w:r>
      <w:r w:rsidRPr="008A5D0D">
        <w:t xml:space="preserve"> быть реализован</w:t>
      </w:r>
      <w:r w:rsidR="00CD0AF2">
        <w:t>а</w:t>
      </w:r>
      <w:r w:rsidRPr="008A5D0D">
        <w:t xml:space="preserve"> </w:t>
      </w:r>
      <w:r w:rsidR="00CD0AF2">
        <w:t>возможность</w:t>
      </w:r>
      <w:r w:rsidR="00CD0AF2" w:rsidRPr="008A5D0D">
        <w:t xml:space="preserve"> </w:t>
      </w:r>
      <w:r w:rsidRPr="008A5D0D">
        <w:t xml:space="preserve">поиска пассажиров – по имени/фамилии, по номеру бронирования и т.д. </w:t>
      </w:r>
    </w:p>
    <w:p w14:paraId="293760AB" w14:textId="257E27DD" w:rsidR="00605FBA" w:rsidRPr="008A5D0D" w:rsidRDefault="00CD0AF2" w:rsidP="008A5D0D">
      <w:pPr>
        <w:ind w:firstLine="709"/>
        <w:jc w:val="both"/>
      </w:pPr>
      <w:r>
        <w:t>Система</w:t>
      </w:r>
      <w:r w:rsidRPr="008A5D0D">
        <w:t xml:space="preserve"> </w:t>
      </w:r>
      <w:r w:rsidR="00570368" w:rsidRPr="008A5D0D">
        <w:t>должн</w:t>
      </w:r>
      <w:r>
        <w:t>а</w:t>
      </w:r>
      <w:r w:rsidR="00570368" w:rsidRPr="008A5D0D">
        <w:t xml:space="preserve"> обеспечивать функционал в части: </w:t>
      </w:r>
    </w:p>
    <w:p w14:paraId="4C843EF3" w14:textId="0A7D443C" w:rsidR="00605FBA" w:rsidRPr="008A5D0D" w:rsidRDefault="006A1ABC" w:rsidP="005108C1">
      <w:pPr>
        <w:pStyle w:val="ad"/>
        <w:numPr>
          <w:ilvl w:val="2"/>
          <w:numId w:val="48"/>
        </w:numPr>
        <w:ind w:left="0" w:firstLine="709"/>
        <w:jc w:val="both"/>
      </w:pPr>
      <w:r>
        <w:t>р</w:t>
      </w:r>
      <w:r w:rsidR="00570368" w:rsidRPr="008A5D0D">
        <w:t>асчета нормативного времени пересадки пассажиров MCT;</w:t>
      </w:r>
    </w:p>
    <w:p w14:paraId="086FC2AA" w14:textId="1F932BAC" w:rsidR="00605FBA" w:rsidRPr="008A5D0D" w:rsidRDefault="006A1ABC" w:rsidP="005108C1">
      <w:pPr>
        <w:pStyle w:val="ad"/>
        <w:numPr>
          <w:ilvl w:val="2"/>
          <w:numId w:val="48"/>
        </w:numPr>
        <w:ind w:left="0" w:firstLine="709"/>
        <w:jc w:val="both"/>
      </w:pPr>
      <w:r>
        <w:t>р</w:t>
      </w:r>
      <w:r w:rsidR="00570368" w:rsidRPr="008A5D0D">
        <w:t>асчета времени необходимого на пересадку пассажиров NTT на основании маршрута пересадки, сезона и особых возможностей пассажиров в группе;</w:t>
      </w:r>
    </w:p>
    <w:p w14:paraId="428BAF67" w14:textId="34847D02" w:rsidR="00605FBA" w:rsidRPr="008A5D0D" w:rsidRDefault="006A1ABC" w:rsidP="005108C1">
      <w:pPr>
        <w:pStyle w:val="ad"/>
        <w:numPr>
          <w:ilvl w:val="2"/>
          <w:numId w:val="48"/>
        </w:numPr>
        <w:ind w:left="0" w:firstLine="709"/>
        <w:jc w:val="both"/>
      </w:pPr>
      <w:r>
        <w:t>р</w:t>
      </w:r>
      <w:r w:rsidR="00570368" w:rsidRPr="008A5D0D">
        <w:t>асчета оценочного времени пересадки пассажиров ECT.</w:t>
      </w:r>
    </w:p>
    <w:p w14:paraId="4B8085E0" w14:textId="7DA5B863" w:rsidR="00CB0965" w:rsidRPr="008A5D0D" w:rsidRDefault="00570368" w:rsidP="00854DA9">
      <w:pPr>
        <w:ind w:firstLine="709"/>
        <w:jc w:val="both"/>
      </w:pPr>
      <w:r w:rsidRPr="008A5D0D">
        <w:t xml:space="preserve">Система должна предусматривать обработку данных по расселению пассажиров в гостиницы. Информация о размещении пассажиров в гостиницы должна поступать за счет интеграции с другими источниками. На основании поступающей информации </w:t>
      </w:r>
      <w:r w:rsidR="003258D5">
        <w:t>С</w:t>
      </w:r>
      <w:r w:rsidRPr="008A5D0D">
        <w:t xml:space="preserve">истема </w:t>
      </w:r>
      <w:r w:rsidRPr="008A5D0D">
        <w:lastRenderedPageBreak/>
        <w:t>должна формировать представления с необходимым набором данных по размещенным пассажирам</w:t>
      </w:r>
      <w:r w:rsidR="00392082">
        <w:t>.</w:t>
      </w:r>
    </w:p>
    <w:p w14:paraId="1C9CADE8" w14:textId="4D489B76" w:rsidR="00605FBA" w:rsidRPr="008A5D0D" w:rsidRDefault="00570368" w:rsidP="00CE17F8">
      <w:pPr>
        <w:pStyle w:val="ad"/>
        <w:numPr>
          <w:ilvl w:val="2"/>
          <w:numId w:val="1"/>
        </w:numPr>
        <w:spacing w:before="120" w:after="120"/>
        <w:ind w:left="0" w:firstLine="709"/>
        <w:jc w:val="both"/>
        <w:outlineLvl w:val="2"/>
        <w:rPr>
          <w:b/>
        </w:rPr>
      </w:pPr>
      <w:bookmarkStart w:id="52" w:name="_Toc140154846"/>
      <w:r w:rsidRPr="008A5D0D">
        <w:rPr>
          <w:b/>
        </w:rPr>
        <w:t>Функциональные требования - переоформлени</w:t>
      </w:r>
      <w:r w:rsidR="00487F14">
        <w:rPr>
          <w:b/>
        </w:rPr>
        <w:t>е</w:t>
      </w:r>
      <w:r w:rsidRPr="008A5D0D">
        <w:rPr>
          <w:b/>
        </w:rPr>
        <w:t xml:space="preserve"> стыковок</w:t>
      </w:r>
      <w:bookmarkEnd w:id="52"/>
      <w:r w:rsidRPr="008A5D0D">
        <w:rPr>
          <w:b/>
        </w:rPr>
        <w:t xml:space="preserve"> </w:t>
      </w:r>
    </w:p>
    <w:p w14:paraId="41C8545B" w14:textId="712F9DE5" w:rsidR="00605FBA" w:rsidRPr="008A5D0D" w:rsidRDefault="00570368" w:rsidP="008A5D0D">
      <w:pPr>
        <w:ind w:firstLine="709"/>
        <w:jc w:val="both"/>
      </w:pPr>
      <w:r w:rsidRPr="008A5D0D">
        <w:t>Функционал переоформления стыковок должен обеспечивать предоставление информации об альтернативных стыковках (на вылетающие рейсы Группы компаний ПАО «Аэрофлот» и рейсы авиакомпаний-партнеров) и возможность перебронирования пассажиров на альтернативные рейсы, возможность перебронирования для вылетающих пассажиров рейсов ПАО «Аэрофлот», прибывших рейсами авиакомпаний – партнеров (интерлайн), в том числе Группы компаний ПАО «Аэрофлот» -  а/к «Аэрофлот», а/к «Россия», а/к «Победа»</w:t>
      </w:r>
      <w:r w:rsidR="00392082">
        <w:t>.</w:t>
      </w:r>
    </w:p>
    <w:p w14:paraId="3D58EDF1" w14:textId="29F3E28F" w:rsidR="00605FBA" w:rsidRPr="008A5D0D" w:rsidRDefault="00CD0AF2" w:rsidP="008A5D0D">
      <w:pPr>
        <w:ind w:firstLine="709"/>
        <w:jc w:val="both"/>
      </w:pPr>
      <w:r>
        <w:t>Система</w:t>
      </w:r>
      <w:r w:rsidRPr="008A5D0D">
        <w:t xml:space="preserve"> </w:t>
      </w:r>
      <w:r w:rsidR="00570368" w:rsidRPr="008A5D0D">
        <w:t>должн</w:t>
      </w:r>
      <w:r>
        <w:t>а</w:t>
      </w:r>
      <w:r w:rsidR="00570368" w:rsidRPr="008A5D0D">
        <w:t xml:space="preserve"> содержать:</w:t>
      </w:r>
    </w:p>
    <w:p w14:paraId="17AD09F3" w14:textId="31414655" w:rsidR="00605FBA" w:rsidRPr="008A5D0D" w:rsidRDefault="00570368" w:rsidP="005108C1">
      <w:pPr>
        <w:pStyle w:val="ad"/>
        <w:numPr>
          <w:ilvl w:val="0"/>
          <w:numId w:val="50"/>
        </w:numPr>
        <w:ind w:left="0" w:firstLine="709"/>
        <w:jc w:val="both"/>
      </w:pPr>
      <w:r w:rsidRPr="008A5D0D">
        <w:t>информацию о пассажирах, детях до 2-ух лет в стыковке, предлагаемых к перебронированию, с учетом всех запросов специальных услуг, показывать статус пассажира на прилетающем и стыковочном рейсе (забронирован, зарегистрирован, прошел контроль посадки), наличие трансферного или иного багажа</w:t>
      </w:r>
      <w:r w:rsidR="006A1ABC">
        <w:t>;</w:t>
      </w:r>
    </w:p>
    <w:p w14:paraId="6463691F" w14:textId="2DBB6D27" w:rsidR="00605FBA" w:rsidRPr="008A5D0D" w:rsidRDefault="00570368" w:rsidP="005108C1">
      <w:pPr>
        <w:pStyle w:val="ad"/>
        <w:numPr>
          <w:ilvl w:val="0"/>
          <w:numId w:val="50"/>
        </w:numPr>
        <w:ind w:left="0" w:firstLine="709"/>
        <w:jc w:val="both"/>
      </w:pPr>
      <w:r w:rsidRPr="008A5D0D">
        <w:t xml:space="preserve">информацию и производить перебронирование на альтернативные собственные рейсы ПАО «Аэрофлот», рейсы Группы под контрольным управлением ПАО «Аэрофлот» с возможностью выбора из предложенных системой стыковок с отображением вместимости ВС и фактическим наличием свободных мест на рейсе, а также содержать информацию о прямых стыковках на рейсы авиакомпаний – партнеров, в том числе на маркетинговые рейсы ПАО «Аэрофлот» по соглашениям код-шеринг. Результат перебронирования должен отображаться в активном окне стыковки и быть доступным заинтересованным пользователям. По результату успешного перебронирования должен формироваться отчет с указанием информации по перебронированным пассажирам и багажу и отправляться телеграмма посредством E-mail сообщения в заинтересованные подразделения. </w:t>
      </w:r>
      <w:r w:rsidR="00CD0AF2">
        <w:t>Система</w:t>
      </w:r>
      <w:r w:rsidR="00CD0AF2" w:rsidRPr="008A5D0D">
        <w:t xml:space="preserve"> </w:t>
      </w:r>
      <w:r w:rsidRPr="008A5D0D">
        <w:t>должн</w:t>
      </w:r>
      <w:r w:rsidR="00CD0AF2">
        <w:t>а</w:t>
      </w:r>
      <w:r w:rsidRPr="008A5D0D">
        <w:t xml:space="preserve"> содержать информацию о стыковках с наличием мест, предложенных к продаже для стыковок на вылетающие рейсы авиакомпаний-партнеров и рейсы Группы компаний ПАО «Аэрофлот» с наличием свободных мест на рейсе, с учетом общей вместимости ВС и разделением по классам обслуживания</w:t>
      </w:r>
      <w:r w:rsidR="006A1ABC">
        <w:t>;</w:t>
      </w:r>
    </w:p>
    <w:p w14:paraId="54C4ACCB" w14:textId="45C7A669" w:rsidR="00605FBA" w:rsidRPr="008A5D0D" w:rsidRDefault="00570368" w:rsidP="005108C1">
      <w:pPr>
        <w:pStyle w:val="ad"/>
        <w:numPr>
          <w:ilvl w:val="0"/>
          <w:numId w:val="50"/>
        </w:numPr>
        <w:ind w:left="0" w:firstLine="709"/>
        <w:jc w:val="both"/>
      </w:pPr>
      <w:r w:rsidRPr="008A5D0D">
        <w:t>по согласованию с заказчиком должен быть доступен запрет на автоматизированное переоформление пассажиров определенных категорий (служебные пассажиры, пассажиры, прошедшие посадку на модифицируемый рейс, пассажиры по соглашению код-шеринг и др.) статус результата перебронирования (как успешного, так и несостоявшегося) отображается в виде маркера в поле «Результат перебронирования</w:t>
      </w:r>
      <w:r w:rsidR="00392082">
        <w:t>.</w:t>
      </w:r>
    </w:p>
    <w:p w14:paraId="1825BC1E" w14:textId="1747DAB2" w:rsidR="00605FBA" w:rsidRPr="008A5D0D" w:rsidRDefault="00570368" w:rsidP="008A5D0D">
      <w:pPr>
        <w:ind w:firstLine="709"/>
        <w:jc w:val="both"/>
      </w:pPr>
      <w:r w:rsidRPr="008A5D0D">
        <w:t xml:space="preserve">Функционал должен обеспечивать: </w:t>
      </w:r>
    </w:p>
    <w:p w14:paraId="7AAE929A" w14:textId="4FD75510" w:rsidR="00605FBA" w:rsidRPr="008A5D0D" w:rsidRDefault="006A1ABC" w:rsidP="005108C1">
      <w:pPr>
        <w:pStyle w:val="ad"/>
        <w:numPr>
          <w:ilvl w:val="0"/>
          <w:numId w:val="49"/>
        </w:numPr>
        <w:ind w:left="0" w:firstLine="709"/>
        <w:jc w:val="both"/>
      </w:pPr>
      <w:r w:rsidRPr="008A5D0D">
        <w:t>отображение оценки стоимости сохранения пересадки группы пассажиров;</w:t>
      </w:r>
    </w:p>
    <w:p w14:paraId="163B17A2" w14:textId="4E0A55A4" w:rsidR="00605FBA" w:rsidRPr="008A5D0D" w:rsidRDefault="006A1ABC" w:rsidP="005108C1">
      <w:pPr>
        <w:pStyle w:val="ad"/>
        <w:numPr>
          <w:ilvl w:val="0"/>
          <w:numId w:val="49"/>
        </w:numPr>
        <w:ind w:left="0" w:firstLine="709"/>
        <w:jc w:val="both"/>
      </w:pPr>
      <w:r w:rsidRPr="008A5D0D">
        <w:t>возможность инициации пользователем управляющих воздействиях для сохранения пересадки группы пассажиров</w:t>
      </w:r>
      <w:r>
        <w:t>;</w:t>
      </w:r>
      <w:r w:rsidRPr="008A5D0D">
        <w:t xml:space="preserve"> </w:t>
      </w:r>
    </w:p>
    <w:p w14:paraId="740654BA" w14:textId="00BA737C" w:rsidR="00605FBA" w:rsidRPr="008A5D0D" w:rsidRDefault="006A1ABC" w:rsidP="005108C1">
      <w:pPr>
        <w:pStyle w:val="ad"/>
        <w:numPr>
          <w:ilvl w:val="0"/>
          <w:numId w:val="49"/>
        </w:numPr>
        <w:ind w:left="0" w:firstLine="709"/>
        <w:jc w:val="both"/>
      </w:pPr>
      <w:r w:rsidRPr="008A5D0D">
        <w:t>расчет и отображение стоимости обслуживания пассажиров в аэропорту при задержке</w:t>
      </w:r>
      <w:r>
        <w:t>;</w:t>
      </w:r>
      <w:r w:rsidRPr="008A5D0D">
        <w:t xml:space="preserve"> </w:t>
      </w:r>
    </w:p>
    <w:p w14:paraId="31ED4A39" w14:textId="1E2933FF" w:rsidR="00605FBA" w:rsidRPr="008A5D0D" w:rsidRDefault="006A1ABC" w:rsidP="005108C1">
      <w:pPr>
        <w:pStyle w:val="ad"/>
        <w:numPr>
          <w:ilvl w:val="0"/>
          <w:numId w:val="49"/>
        </w:numPr>
        <w:ind w:left="0" w:firstLine="709"/>
        <w:jc w:val="both"/>
      </w:pPr>
      <w:r w:rsidRPr="008A5D0D">
        <w:t>расчет и отображение стоимости перебронирования группы пассажиров и сравнение со стоимостью различных вариантов обслуживания при задержке в аэропорту;</w:t>
      </w:r>
    </w:p>
    <w:p w14:paraId="774540D9" w14:textId="0CB9F6C5" w:rsidR="00605FBA" w:rsidRPr="008A5D0D" w:rsidRDefault="006A1ABC" w:rsidP="005108C1">
      <w:pPr>
        <w:pStyle w:val="ad"/>
        <w:numPr>
          <w:ilvl w:val="0"/>
          <w:numId w:val="49"/>
        </w:numPr>
        <w:ind w:left="0" w:firstLine="709"/>
        <w:jc w:val="both"/>
      </w:pPr>
      <w:r w:rsidRPr="008A5D0D">
        <w:t>формирование рекомендаций по рейсам при перебронировании трансферных пассажиров</w:t>
      </w:r>
      <w:r>
        <w:t>.</w:t>
      </w:r>
    </w:p>
    <w:p w14:paraId="294002E8" w14:textId="2AF95CB0" w:rsidR="00EE7495" w:rsidRPr="008A5D0D" w:rsidRDefault="00EE7495" w:rsidP="002C21A1">
      <w:pPr>
        <w:ind w:firstLine="709"/>
        <w:jc w:val="both"/>
      </w:pPr>
      <w:r>
        <w:t xml:space="preserve">Для расчета стоимостных оценок в целях </w:t>
      </w:r>
      <w:r w:rsidR="00E05A42">
        <w:t xml:space="preserve">реализации </w:t>
      </w:r>
      <w:r>
        <w:t xml:space="preserve">данного </w:t>
      </w:r>
      <w:r w:rsidR="00E05A42">
        <w:t>функционала</w:t>
      </w:r>
      <w:r w:rsidR="00CD0AF2">
        <w:t xml:space="preserve"> </w:t>
      </w:r>
      <w:r>
        <w:t>должны быть реализованы справочники расходной части, доступные для наполнения пользователям.</w:t>
      </w:r>
    </w:p>
    <w:p w14:paraId="36D5C45C" w14:textId="77777777" w:rsidR="00605FBA" w:rsidRPr="008A5D0D" w:rsidRDefault="00570368" w:rsidP="002C21A1">
      <w:pPr>
        <w:ind w:firstLine="709"/>
        <w:jc w:val="both"/>
      </w:pPr>
      <w:r w:rsidRPr="008A5D0D">
        <w:t xml:space="preserve">Представления по размещенным пассажирам в гостиницы должны отображать информацию о: </w:t>
      </w:r>
    </w:p>
    <w:p w14:paraId="41DADD41" w14:textId="3B659897" w:rsidR="00605FBA" w:rsidRPr="008A5D0D" w:rsidRDefault="00570368" w:rsidP="005108C1">
      <w:pPr>
        <w:pStyle w:val="ad"/>
        <w:numPr>
          <w:ilvl w:val="0"/>
          <w:numId w:val="49"/>
        </w:numPr>
        <w:ind w:left="0" w:firstLine="709"/>
        <w:jc w:val="both"/>
      </w:pPr>
      <w:r w:rsidRPr="008A5D0D">
        <w:t>дате и номере рейса, в результате которого пассажиры потеряли стыковку;</w:t>
      </w:r>
      <w:r w:rsidR="00392082" w:rsidRPr="008A5D0D" w:rsidDel="00392082">
        <w:t xml:space="preserve"> </w:t>
      </w:r>
    </w:p>
    <w:p w14:paraId="0466ECAB" w14:textId="439BABBA" w:rsidR="00605FBA" w:rsidRPr="008A5D0D" w:rsidRDefault="00570368" w:rsidP="005108C1">
      <w:pPr>
        <w:pStyle w:val="ad"/>
        <w:numPr>
          <w:ilvl w:val="0"/>
          <w:numId w:val="49"/>
        </w:numPr>
        <w:ind w:left="0" w:firstLine="709"/>
        <w:jc w:val="both"/>
      </w:pPr>
      <w:r w:rsidRPr="008A5D0D">
        <w:lastRenderedPageBreak/>
        <w:t>дате и номере рейса, на которым пассажир будет отправлен</w:t>
      </w:r>
      <w:r w:rsidR="00392082">
        <w:t>;</w:t>
      </w:r>
    </w:p>
    <w:p w14:paraId="7B921EBB" w14:textId="4617D45D" w:rsidR="00605FBA" w:rsidRPr="008A5D0D" w:rsidRDefault="00570368" w:rsidP="005108C1">
      <w:pPr>
        <w:pStyle w:val="ad"/>
        <w:numPr>
          <w:ilvl w:val="0"/>
          <w:numId w:val="49"/>
        </w:numPr>
        <w:ind w:left="0" w:firstLine="709"/>
        <w:jc w:val="both"/>
      </w:pPr>
      <w:r w:rsidRPr="008A5D0D">
        <w:t>количестве пассажиров, размещенных с проблемного рейса</w:t>
      </w:r>
      <w:r w:rsidR="00392082">
        <w:t>;</w:t>
      </w:r>
    </w:p>
    <w:p w14:paraId="2FB1D822" w14:textId="1B3ACCCD" w:rsidR="00605FBA" w:rsidRPr="008A5D0D" w:rsidRDefault="00570368" w:rsidP="005108C1">
      <w:pPr>
        <w:pStyle w:val="ad"/>
        <w:numPr>
          <w:ilvl w:val="0"/>
          <w:numId w:val="49"/>
        </w:numPr>
        <w:ind w:left="0" w:firstLine="709"/>
        <w:jc w:val="both"/>
      </w:pPr>
      <w:r w:rsidRPr="008A5D0D">
        <w:t>объеме количестве размещенных пассажиров</w:t>
      </w:r>
      <w:r w:rsidR="00392082">
        <w:t>;</w:t>
      </w:r>
    </w:p>
    <w:p w14:paraId="54BD4EEA" w14:textId="39CFA638" w:rsidR="00605FBA" w:rsidRPr="008A5D0D" w:rsidRDefault="00570368" w:rsidP="005108C1">
      <w:pPr>
        <w:pStyle w:val="ad"/>
        <w:numPr>
          <w:ilvl w:val="0"/>
          <w:numId w:val="49"/>
        </w:numPr>
        <w:ind w:left="0" w:firstLine="709"/>
        <w:jc w:val="both"/>
      </w:pPr>
      <w:r w:rsidRPr="008A5D0D">
        <w:t>количестве пассажиров, которых необходимо предоставить размещение</w:t>
      </w:r>
      <w:r w:rsidR="00392082">
        <w:t>;</w:t>
      </w:r>
    </w:p>
    <w:p w14:paraId="7D895A8B" w14:textId="6E2892B3" w:rsidR="00605FBA" w:rsidRPr="008A5D0D" w:rsidRDefault="00570368" w:rsidP="005108C1">
      <w:pPr>
        <w:pStyle w:val="ad"/>
        <w:numPr>
          <w:ilvl w:val="0"/>
          <w:numId w:val="49"/>
        </w:numPr>
        <w:ind w:left="0" w:firstLine="709"/>
        <w:jc w:val="both"/>
      </w:pPr>
      <w:r w:rsidRPr="008A5D0D">
        <w:t>наименовании гостиницы</w:t>
      </w:r>
      <w:r w:rsidR="00392082">
        <w:t>;</w:t>
      </w:r>
    </w:p>
    <w:p w14:paraId="19638A26" w14:textId="2590CD7F" w:rsidR="00605FBA" w:rsidRPr="008A5D0D" w:rsidRDefault="00570368" w:rsidP="005108C1">
      <w:pPr>
        <w:pStyle w:val="ad"/>
        <w:numPr>
          <w:ilvl w:val="0"/>
          <w:numId w:val="49"/>
        </w:numPr>
        <w:ind w:left="0" w:firstLine="709"/>
        <w:jc w:val="both"/>
      </w:pPr>
      <w:r w:rsidRPr="008A5D0D">
        <w:t>типе заявки</w:t>
      </w:r>
      <w:r w:rsidR="00392082">
        <w:t>;</w:t>
      </w:r>
    </w:p>
    <w:p w14:paraId="1AB78CD4" w14:textId="3F284D57" w:rsidR="00605FBA" w:rsidRPr="008A5D0D" w:rsidRDefault="00570368" w:rsidP="005108C1">
      <w:pPr>
        <w:pStyle w:val="ad"/>
        <w:numPr>
          <w:ilvl w:val="0"/>
          <w:numId w:val="49"/>
        </w:numPr>
        <w:ind w:left="0" w:firstLine="709"/>
        <w:jc w:val="both"/>
      </w:pPr>
      <w:r w:rsidRPr="008A5D0D">
        <w:t>типе питания (завтрак, обед, ужин)</w:t>
      </w:r>
      <w:r w:rsidR="00392082">
        <w:t>;</w:t>
      </w:r>
      <w:r w:rsidR="00392082" w:rsidRPr="008A5D0D" w:rsidDel="00392082">
        <w:t xml:space="preserve"> </w:t>
      </w:r>
    </w:p>
    <w:p w14:paraId="0EA25D43" w14:textId="082BD208" w:rsidR="00605FBA" w:rsidRPr="008A5D0D" w:rsidRDefault="00570368" w:rsidP="005108C1">
      <w:pPr>
        <w:pStyle w:val="ad"/>
        <w:numPr>
          <w:ilvl w:val="0"/>
          <w:numId w:val="49"/>
        </w:numPr>
        <w:ind w:left="0" w:firstLine="709"/>
        <w:jc w:val="both"/>
      </w:pPr>
      <w:r w:rsidRPr="008A5D0D">
        <w:t>причине оформления (отмена рейса, потеря стыковки)</w:t>
      </w:r>
      <w:r w:rsidR="00392082">
        <w:t>;</w:t>
      </w:r>
      <w:r w:rsidR="00392082" w:rsidRPr="008A5D0D" w:rsidDel="00392082">
        <w:t xml:space="preserve"> </w:t>
      </w:r>
    </w:p>
    <w:p w14:paraId="05E08851" w14:textId="14254511" w:rsidR="00605FBA" w:rsidRPr="008A5D0D" w:rsidRDefault="00570368" w:rsidP="005108C1">
      <w:pPr>
        <w:pStyle w:val="ad"/>
        <w:numPr>
          <w:ilvl w:val="0"/>
          <w:numId w:val="49"/>
        </w:numPr>
        <w:ind w:left="0" w:firstLine="709"/>
        <w:jc w:val="both"/>
      </w:pPr>
      <w:r w:rsidRPr="008A5D0D">
        <w:t>ФИО сотрудника, оформившего заявку на расселение</w:t>
      </w:r>
      <w:r w:rsidR="00392082">
        <w:t>;</w:t>
      </w:r>
    </w:p>
    <w:p w14:paraId="11DA4F04" w14:textId="74D74D94" w:rsidR="00605FBA" w:rsidRPr="008A5D0D" w:rsidRDefault="00570368" w:rsidP="005108C1">
      <w:pPr>
        <w:pStyle w:val="ad"/>
        <w:numPr>
          <w:ilvl w:val="0"/>
          <w:numId w:val="49"/>
        </w:numPr>
        <w:ind w:left="0" w:firstLine="709"/>
        <w:jc w:val="both"/>
      </w:pPr>
      <w:r w:rsidRPr="008A5D0D">
        <w:t>времени заезда в гостиницу</w:t>
      </w:r>
      <w:r w:rsidR="00392082">
        <w:t>;</w:t>
      </w:r>
    </w:p>
    <w:p w14:paraId="091C69BE" w14:textId="599FAE64" w:rsidR="00605FBA" w:rsidRPr="00CE17F8" w:rsidRDefault="00570368" w:rsidP="005108C1">
      <w:pPr>
        <w:pStyle w:val="ad"/>
        <w:numPr>
          <w:ilvl w:val="0"/>
          <w:numId w:val="49"/>
        </w:numPr>
        <w:ind w:left="0" w:firstLine="709"/>
        <w:jc w:val="both"/>
        <w:rPr>
          <w:i/>
          <w:sz w:val="20"/>
        </w:rPr>
      </w:pPr>
      <w:r w:rsidRPr="008A5D0D">
        <w:t>времени выезда из гостиницы и т.</w:t>
      </w:r>
      <w:r w:rsidR="00392082">
        <w:t>д.</w:t>
      </w:r>
    </w:p>
    <w:p w14:paraId="221149B5" w14:textId="14745ACE" w:rsidR="00605FBA" w:rsidRPr="008A5D0D" w:rsidRDefault="00570368" w:rsidP="00CE17F8">
      <w:pPr>
        <w:pStyle w:val="ad"/>
        <w:numPr>
          <w:ilvl w:val="1"/>
          <w:numId w:val="1"/>
        </w:numPr>
        <w:spacing w:before="120" w:after="120"/>
        <w:ind w:left="0" w:firstLine="709"/>
        <w:contextualSpacing w:val="0"/>
        <w:jc w:val="both"/>
        <w:outlineLvl w:val="1"/>
        <w:rPr>
          <w:b/>
        </w:rPr>
      </w:pPr>
      <w:bookmarkStart w:id="53" w:name="_Toc140154847"/>
      <w:r w:rsidRPr="008A5D0D">
        <w:rPr>
          <w:b/>
        </w:rPr>
        <w:t xml:space="preserve">Дополнительные требования к </w:t>
      </w:r>
      <w:r w:rsidR="00487F14">
        <w:rPr>
          <w:b/>
        </w:rPr>
        <w:t>функциональным возможностям</w:t>
      </w:r>
      <w:r w:rsidR="00487F14" w:rsidRPr="008A5D0D">
        <w:rPr>
          <w:b/>
        </w:rPr>
        <w:t xml:space="preserve"> </w:t>
      </w:r>
      <w:r w:rsidRPr="008A5D0D">
        <w:rPr>
          <w:b/>
        </w:rPr>
        <w:t xml:space="preserve">контроля наземного обслуживания ВС, </w:t>
      </w:r>
      <w:r w:rsidRPr="008A5D0D">
        <w:rPr>
          <w:b/>
          <w:lang w:val="en-US"/>
        </w:rPr>
        <w:t>ACDM</w:t>
      </w:r>
      <w:r w:rsidRPr="008A5D0D">
        <w:rPr>
          <w:b/>
        </w:rPr>
        <w:t>, управление стыковками трансферных пассажиров, переоформление стыковок</w:t>
      </w:r>
      <w:bookmarkEnd w:id="53"/>
    </w:p>
    <w:p w14:paraId="0C457AA0" w14:textId="47B3926D" w:rsidR="00605FBA" w:rsidRPr="008A5D0D" w:rsidRDefault="00570368" w:rsidP="008A5D0D">
      <w:pPr>
        <w:ind w:firstLine="709"/>
        <w:jc w:val="both"/>
      </w:pPr>
      <w:r w:rsidRPr="008A5D0D">
        <w:t xml:space="preserve">Система должна обеспечивать </w:t>
      </w:r>
      <w:r w:rsidR="00EE7495">
        <w:t>возможности</w:t>
      </w:r>
      <w:r w:rsidRPr="008A5D0D">
        <w:t>:</w:t>
      </w:r>
    </w:p>
    <w:p w14:paraId="607E05BE" w14:textId="77777777" w:rsidR="00605FBA" w:rsidRPr="008A5D0D" w:rsidRDefault="00570368" w:rsidP="005108C1">
      <w:pPr>
        <w:pStyle w:val="ad"/>
        <w:numPr>
          <w:ilvl w:val="0"/>
          <w:numId w:val="51"/>
        </w:numPr>
        <w:ind w:left="0" w:firstLine="709"/>
        <w:jc w:val="both"/>
      </w:pPr>
      <w:r w:rsidRPr="008A5D0D">
        <w:t xml:space="preserve">отображения данных о движении ВС, в том числе из внебазовых аэропортов с учетом плановых, расчетных и фактических времен; </w:t>
      </w:r>
    </w:p>
    <w:p w14:paraId="5DAF3E03" w14:textId="77777777" w:rsidR="00605FBA" w:rsidRPr="008A5D0D" w:rsidRDefault="00570368" w:rsidP="005108C1">
      <w:pPr>
        <w:pStyle w:val="ad"/>
        <w:numPr>
          <w:ilvl w:val="0"/>
          <w:numId w:val="51"/>
        </w:numPr>
        <w:ind w:left="0" w:firstLine="709"/>
        <w:jc w:val="both"/>
      </w:pPr>
      <w:r w:rsidRPr="008A5D0D">
        <w:t>отображения данных о трансферных пассажирах, переоформленных на альтернативные рейсы;</w:t>
      </w:r>
    </w:p>
    <w:p w14:paraId="26EAD9D3" w14:textId="77777777" w:rsidR="00605FBA" w:rsidRPr="008A5D0D" w:rsidRDefault="00570368" w:rsidP="005108C1">
      <w:pPr>
        <w:pStyle w:val="ad"/>
        <w:numPr>
          <w:ilvl w:val="0"/>
          <w:numId w:val="51"/>
        </w:numPr>
        <w:ind w:left="0" w:firstLine="709"/>
        <w:jc w:val="both"/>
      </w:pPr>
      <w:r w:rsidRPr="008A5D0D">
        <w:t>отображения данных по коммерческой загрузке ВС в интерфейсе;</w:t>
      </w:r>
    </w:p>
    <w:p w14:paraId="1AB33A3D" w14:textId="77777777" w:rsidR="00605FBA" w:rsidRPr="008A5D0D" w:rsidRDefault="00570368" w:rsidP="005108C1">
      <w:pPr>
        <w:pStyle w:val="ad"/>
        <w:numPr>
          <w:ilvl w:val="0"/>
          <w:numId w:val="51"/>
        </w:numPr>
        <w:ind w:left="0" w:firstLine="709"/>
        <w:jc w:val="both"/>
      </w:pPr>
      <w:r w:rsidRPr="008A5D0D">
        <w:t xml:space="preserve">отображения временных значений начала и окончания посадки на гейте; </w:t>
      </w:r>
    </w:p>
    <w:p w14:paraId="68CDEDAE" w14:textId="4F052C06" w:rsidR="00605FBA" w:rsidRPr="008A5D0D" w:rsidRDefault="00570368" w:rsidP="005108C1">
      <w:pPr>
        <w:pStyle w:val="ad"/>
        <w:numPr>
          <w:ilvl w:val="0"/>
          <w:numId w:val="51"/>
        </w:numPr>
        <w:ind w:left="0" w:firstLine="709"/>
        <w:jc w:val="both"/>
      </w:pPr>
      <w:r w:rsidRPr="008A5D0D">
        <w:t>интеграция информации о задержках по взлету и прибытию рейса с производственными системами Заказчика</w:t>
      </w:r>
      <w:r w:rsidR="00EE7495">
        <w:t>;</w:t>
      </w:r>
    </w:p>
    <w:p w14:paraId="3F241CE7" w14:textId="77777777" w:rsidR="00605FBA" w:rsidRPr="008A5D0D" w:rsidRDefault="00570368" w:rsidP="005108C1">
      <w:pPr>
        <w:pStyle w:val="ad"/>
        <w:numPr>
          <w:ilvl w:val="0"/>
          <w:numId w:val="51"/>
        </w:numPr>
        <w:ind w:left="0" w:firstLine="709"/>
        <w:jc w:val="both"/>
      </w:pPr>
      <w:r w:rsidRPr="008A5D0D">
        <w:t xml:space="preserve">получения в систему информации о количестве топлива от КВС; </w:t>
      </w:r>
    </w:p>
    <w:p w14:paraId="6775AAF3" w14:textId="77777777" w:rsidR="00605FBA" w:rsidRPr="008A5D0D" w:rsidRDefault="00570368" w:rsidP="005108C1">
      <w:pPr>
        <w:pStyle w:val="ad"/>
        <w:numPr>
          <w:ilvl w:val="0"/>
          <w:numId w:val="51"/>
        </w:numPr>
        <w:ind w:left="0" w:firstLine="709"/>
        <w:jc w:val="both"/>
      </w:pPr>
      <w:r w:rsidRPr="008A5D0D">
        <w:t>отображении времени прохода на посадку последнего пассажира на гейте;</w:t>
      </w:r>
    </w:p>
    <w:p w14:paraId="282C0EBC" w14:textId="77777777" w:rsidR="00605FBA" w:rsidRPr="008A5D0D" w:rsidRDefault="00570368" w:rsidP="005108C1">
      <w:pPr>
        <w:pStyle w:val="ad"/>
        <w:numPr>
          <w:ilvl w:val="0"/>
          <w:numId w:val="51"/>
        </w:numPr>
        <w:ind w:left="0" w:firstLine="709"/>
        <w:jc w:val="both"/>
      </w:pPr>
      <w:r w:rsidRPr="008A5D0D">
        <w:t xml:space="preserve">отображения данных трансферных пассажиров, забронированных на рейсах совместной эксплуатации Codeshare (квота других авиакомпаний на рейсах ПАО «Аэрофлот»); </w:t>
      </w:r>
    </w:p>
    <w:p w14:paraId="3D3E0FB3" w14:textId="77777777" w:rsidR="00605FBA" w:rsidRPr="008A5D0D" w:rsidRDefault="00570368" w:rsidP="005108C1">
      <w:pPr>
        <w:pStyle w:val="ad"/>
        <w:numPr>
          <w:ilvl w:val="0"/>
          <w:numId w:val="51"/>
        </w:numPr>
        <w:ind w:left="0" w:firstLine="709"/>
        <w:jc w:val="both"/>
      </w:pPr>
      <w:r w:rsidRPr="008A5D0D">
        <w:t xml:space="preserve">отображения временных значений Aircraft Inspection END в системе; </w:t>
      </w:r>
    </w:p>
    <w:p w14:paraId="10ED11DC" w14:textId="77777777" w:rsidR="00605FBA" w:rsidRPr="008A5D0D" w:rsidRDefault="00570368" w:rsidP="005108C1">
      <w:pPr>
        <w:pStyle w:val="ad"/>
        <w:numPr>
          <w:ilvl w:val="0"/>
          <w:numId w:val="51"/>
        </w:numPr>
        <w:ind w:left="0" w:firstLine="709"/>
        <w:jc w:val="both"/>
      </w:pPr>
      <w:r w:rsidRPr="008A5D0D">
        <w:t xml:space="preserve">отображения данных о заказе, проведении и месте ПОО ВС; </w:t>
      </w:r>
    </w:p>
    <w:p w14:paraId="71D2D180" w14:textId="137BAB79" w:rsidR="00605FBA" w:rsidRPr="008A5D0D" w:rsidRDefault="00570368" w:rsidP="005108C1">
      <w:pPr>
        <w:pStyle w:val="ad"/>
        <w:numPr>
          <w:ilvl w:val="0"/>
          <w:numId w:val="51"/>
        </w:numPr>
        <w:ind w:left="0" w:firstLine="709"/>
        <w:jc w:val="both"/>
      </w:pPr>
      <w:r w:rsidRPr="008A5D0D">
        <w:t>отображение данных о времени входа/выхода с площадки ПОО ВС</w:t>
      </w:r>
      <w:r w:rsidR="00211F29">
        <w:t>;</w:t>
      </w:r>
    </w:p>
    <w:p w14:paraId="3FBC1EA0" w14:textId="1476C683" w:rsidR="00605FBA" w:rsidRPr="008A5D0D" w:rsidRDefault="00570368" w:rsidP="005108C1">
      <w:pPr>
        <w:pStyle w:val="ad"/>
        <w:numPr>
          <w:ilvl w:val="0"/>
          <w:numId w:val="51"/>
        </w:numPr>
        <w:ind w:left="0" w:firstLine="709"/>
        <w:jc w:val="both"/>
      </w:pPr>
      <w:r w:rsidRPr="008A5D0D">
        <w:t>наст</w:t>
      </w:r>
      <w:r w:rsidR="00EA3E13" w:rsidRPr="008A5D0D">
        <w:t>р</w:t>
      </w:r>
      <w:r w:rsidRPr="008A5D0D">
        <w:t>аиваемого цветового отображения в представлениях табличного вида</w:t>
      </w:r>
      <w:r w:rsidR="00392082">
        <w:t>;</w:t>
      </w:r>
    </w:p>
    <w:p w14:paraId="2EEFB52C" w14:textId="2BAA4B62" w:rsidR="00605FBA" w:rsidRPr="008A5D0D" w:rsidRDefault="00570368" w:rsidP="005108C1">
      <w:pPr>
        <w:pStyle w:val="ad"/>
        <w:numPr>
          <w:ilvl w:val="0"/>
          <w:numId w:val="51"/>
        </w:numPr>
        <w:ind w:left="0" w:firstLine="709"/>
        <w:jc w:val="both"/>
      </w:pPr>
      <w:r w:rsidRPr="008A5D0D">
        <w:t>автоматического определении времени переноса рейса (AUTOTOBT) при коротком обороте или при отклонении от технологического графика обслуживания ВС</w:t>
      </w:r>
      <w:r w:rsidR="00392082">
        <w:t>;</w:t>
      </w:r>
    </w:p>
    <w:p w14:paraId="3D0612AE" w14:textId="77777777" w:rsidR="00605FBA" w:rsidRPr="008A5D0D" w:rsidRDefault="00570368" w:rsidP="005108C1">
      <w:pPr>
        <w:pStyle w:val="ad"/>
        <w:numPr>
          <w:ilvl w:val="0"/>
          <w:numId w:val="51"/>
        </w:numPr>
        <w:ind w:left="0" w:firstLine="709"/>
        <w:jc w:val="both"/>
      </w:pPr>
      <w:r w:rsidRPr="008A5D0D">
        <w:t xml:space="preserve">полноценного отражения стыковок со временем менее МСТ с расширенными параметрами по типу самолетов, направлениям и МС; </w:t>
      </w:r>
    </w:p>
    <w:p w14:paraId="2D0771CE" w14:textId="013DAC17" w:rsidR="00605FBA" w:rsidRPr="008A5D0D" w:rsidRDefault="00570368" w:rsidP="005108C1">
      <w:pPr>
        <w:pStyle w:val="ad"/>
        <w:numPr>
          <w:ilvl w:val="0"/>
          <w:numId w:val="51"/>
        </w:numPr>
        <w:ind w:left="0" w:firstLine="709"/>
        <w:jc w:val="both"/>
      </w:pPr>
      <w:r w:rsidRPr="008A5D0D">
        <w:t>наличия раздела телеграфии (отображение поступающих телеграмм по каждому рейсу с возможностью просмотра и распечатки)</w:t>
      </w:r>
      <w:r w:rsidR="00392082">
        <w:t>;</w:t>
      </w:r>
    </w:p>
    <w:p w14:paraId="2007AABD" w14:textId="0F26B44B" w:rsidR="00605FBA" w:rsidRPr="008A5D0D" w:rsidRDefault="00EA3E13" w:rsidP="005108C1">
      <w:pPr>
        <w:pStyle w:val="ad"/>
        <w:numPr>
          <w:ilvl w:val="0"/>
          <w:numId w:val="51"/>
        </w:numPr>
        <w:ind w:left="0" w:firstLine="709"/>
        <w:jc w:val="both"/>
      </w:pPr>
      <w:r w:rsidRPr="008A5D0D">
        <w:t>взаимодействие между рабочими местами на уровне комментариев, оповещений, управляющих действий</w:t>
      </w:r>
      <w:r w:rsidR="00EE7495">
        <w:t>;</w:t>
      </w:r>
    </w:p>
    <w:p w14:paraId="612DC8A9" w14:textId="5ADF6295" w:rsidR="00605FBA" w:rsidRPr="008A5D0D" w:rsidRDefault="00EA3E13" w:rsidP="005108C1">
      <w:pPr>
        <w:pStyle w:val="ad"/>
        <w:numPr>
          <w:ilvl w:val="0"/>
          <w:numId w:val="51"/>
        </w:numPr>
        <w:ind w:left="0" w:firstLine="709"/>
        <w:jc w:val="both"/>
      </w:pPr>
      <w:r w:rsidRPr="008A5D0D">
        <w:t>загрузка данных по пассажирам из системы бронирования и регистрации в соответствии с согласованной частотностью загрузок данных</w:t>
      </w:r>
      <w:r w:rsidR="00EE7495">
        <w:t>;</w:t>
      </w:r>
    </w:p>
    <w:p w14:paraId="3477D77C" w14:textId="46D5D6F4" w:rsidR="00605FBA" w:rsidRPr="008A5D0D" w:rsidRDefault="00EA3E13" w:rsidP="005108C1">
      <w:pPr>
        <w:pStyle w:val="ad"/>
        <w:numPr>
          <w:ilvl w:val="0"/>
          <w:numId w:val="51"/>
        </w:numPr>
        <w:ind w:left="0" w:firstLine="709"/>
        <w:jc w:val="both"/>
      </w:pPr>
      <w:r w:rsidRPr="008A5D0D">
        <w:t>выгрузку данных во внешний файл пользователем</w:t>
      </w:r>
      <w:r w:rsidR="00EE7495">
        <w:t>;</w:t>
      </w:r>
    </w:p>
    <w:p w14:paraId="74926C96" w14:textId="14A42CE7" w:rsidR="00605FBA" w:rsidRPr="008A5D0D" w:rsidRDefault="00EA3E13" w:rsidP="005108C1">
      <w:pPr>
        <w:pStyle w:val="ad"/>
        <w:numPr>
          <w:ilvl w:val="0"/>
          <w:numId w:val="51"/>
        </w:numPr>
        <w:ind w:left="0" w:firstLine="709"/>
        <w:jc w:val="both"/>
      </w:pPr>
      <w:r w:rsidRPr="008A5D0D">
        <w:t>печать данных непосредственно из ППО</w:t>
      </w:r>
      <w:r w:rsidR="00EE7495">
        <w:t>;</w:t>
      </w:r>
    </w:p>
    <w:p w14:paraId="305CADB4" w14:textId="77777777" w:rsidR="00605FBA" w:rsidRPr="008A5D0D" w:rsidRDefault="00EA3E13" w:rsidP="005108C1">
      <w:pPr>
        <w:pStyle w:val="ad"/>
        <w:numPr>
          <w:ilvl w:val="0"/>
          <w:numId w:val="51"/>
        </w:numPr>
        <w:ind w:left="0" w:firstLine="709"/>
        <w:jc w:val="both"/>
      </w:pPr>
      <w:r w:rsidRPr="008A5D0D">
        <w:t>цветовая индикация отклонений параметров от базовых значений.</w:t>
      </w:r>
    </w:p>
    <w:p w14:paraId="6E80ABED" w14:textId="77777777" w:rsidR="00605FBA" w:rsidRPr="008A5D0D" w:rsidRDefault="00605FBA" w:rsidP="00854DA9">
      <w:pPr>
        <w:pStyle w:val="ad"/>
        <w:widowControl w:val="0"/>
        <w:ind w:left="0" w:firstLine="709"/>
        <w:jc w:val="both"/>
      </w:pPr>
    </w:p>
    <w:p w14:paraId="5950A59F" w14:textId="77777777" w:rsidR="00605FBA" w:rsidRPr="008A5D0D" w:rsidRDefault="00570368" w:rsidP="00854DA9">
      <w:pPr>
        <w:pStyle w:val="ad"/>
        <w:widowControl w:val="0"/>
        <w:ind w:left="0" w:firstLine="709"/>
        <w:jc w:val="both"/>
      </w:pPr>
      <w:r w:rsidRPr="008A5D0D">
        <w:t>Отображение основных производственных параметров в интерфейсе, в том числе:</w:t>
      </w:r>
    </w:p>
    <w:p w14:paraId="05EEAECA" w14:textId="57ECD552" w:rsidR="00605FBA" w:rsidRPr="008A5D0D" w:rsidRDefault="00211F29" w:rsidP="005108C1">
      <w:pPr>
        <w:pStyle w:val="ad"/>
        <w:numPr>
          <w:ilvl w:val="0"/>
          <w:numId w:val="51"/>
        </w:numPr>
        <w:ind w:left="0" w:firstLine="709"/>
        <w:jc w:val="both"/>
      </w:pPr>
      <w:r>
        <w:t>с</w:t>
      </w:r>
      <w:r w:rsidR="00570368" w:rsidRPr="008A5D0D">
        <w:t>уточный план полетов, в том числе диаграмму Гантта</w:t>
      </w:r>
      <w:r>
        <w:t>;</w:t>
      </w:r>
    </w:p>
    <w:p w14:paraId="30B42FAF" w14:textId="33C09138" w:rsidR="00605FBA" w:rsidRPr="008A5D0D" w:rsidRDefault="00211F29" w:rsidP="005108C1">
      <w:pPr>
        <w:pStyle w:val="ad"/>
        <w:numPr>
          <w:ilvl w:val="0"/>
          <w:numId w:val="51"/>
        </w:numPr>
        <w:ind w:left="0" w:firstLine="709"/>
        <w:jc w:val="both"/>
      </w:pPr>
      <w:r>
        <w:lastRenderedPageBreak/>
        <w:t>и</w:t>
      </w:r>
      <w:r w:rsidR="00570368" w:rsidRPr="008A5D0D">
        <w:t>нформацию по коммерческой загрузке, топливу, бортовому питанию, багажу и т.д.</w:t>
      </w:r>
      <w:r>
        <w:t>;</w:t>
      </w:r>
    </w:p>
    <w:p w14:paraId="0B961E2D" w14:textId="21F2361F" w:rsidR="00605FBA" w:rsidRPr="008A5D0D" w:rsidRDefault="00211F29" w:rsidP="005108C1">
      <w:pPr>
        <w:pStyle w:val="ad"/>
        <w:numPr>
          <w:ilvl w:val="0"/>
          <w:numId w:val="51"/>
        </w:numPr>
        <w:ind w:left="0" w:firstLine="709"/>
        <w:jc w:val="both"/>
      </w:pPr>
      <w:r>
        <w:t>м</w:t>
      </w:r>
      <w:r w:rsidR="00570368" w:rsidRPr="008A5D0D">
        <w:t>одификацию рейсов и движение ВС до взлета и их статус</w:t>
      </w:r>
      <w:r>
        <w:t>;</w:t>
      </w:r>
    </w:p>
    <w:p w14:paraId="19105068" w14:textId="4A5C169F" w:rsidR="00605FBA" w:rsidRPr="008A5D0D" w:rsidRDefault="00211F29" w:rsidP="005108C1">
      <w:pPr>
        <w:pStyle w:val="ad"/>
        <w:numPr>
          <w:ilvl w:val="0"/>
          <w:numId w:val="51"/>
        </w:numPr>
        <w:ind w:left="0" w:firstLine="709"/>
        <w:jc w:val="both"/>
      </w:pPr>
      <w:r>
        <w:t>п</w:t>
      </w:r>
      <w:r w:rsidR="00570368" w:rsidRPr="008A5D0D">
        <w:t xml:space="preserve">лановые, расчетные, фактические времена движения ВС, </w:t>
      </w:r>
      <w:r w:rsidR="00570368" w:rsidRPr="008A5D0D">
        <w:br/>
        <w:t>в т.ч. по отправлению из внебазовых аэропортов по прибытию в выбранный аэропорт/хаб</w:t>
      </w:r>
      <w:r>
        <w:t>;</w:t>
      </w:r>
    </w:p>
    <w:p w14:paraId="21E97821" w14:textId="2FD899D4" w:rsidR="00605FBA" w:rsidRPr="008A5D0D" w:rsidRDefault="00570368" w:rsidP="005108C1">
      <w:pPr>
        <w:pStyle w:val="ad"/>
        <w:numPr>
          <w:ilvl w:val="0"/>
          <w:numId w:val="51"/>
        </w:numPr>
        <w:ind w:left="0" w:firstLine="709"/>
        <w:jc w:val="both"/>
      </w:pPr>
      <w:r w:rsidRPr="008A5D0D">
        <w:t>ФИО пассажиров в привязке к рейсам, брони и регистрации,</w:t>
      </w:r>
      <w:r w:rsidRPr="008A5D0D">
        <w:br/>
        <w:t>их статус по отношению к бронированию, регистрации, коды специального обслуживания и иную атрибутивную информацию</w:t>
      </w:r>
      <w:r w:rsidR="00211F29">
        <w:t>;</w:t>
      </w:r>
    </w:p>
    <w:p w14:paraId="14B2555E" w14:textId="3383D0F4" w:rsidR="00605FBA" w:rsidRPr="008A5D0D" w:rsidRDefault="00211F29" w:rsidP="005108C1">
      <w:pPr>
        <w:pStyle w:val="ad"/>
        <w:numPr>
          <w:ilvl w:val="0"/>
          <w:numId w:val="51"/>
        </w:numPr>
        <w:ind w:left="0" w:firstLine="709"/>
        <w:jc w:val="both"/>
      </w:pPr>
      <w:r>
        <w:t>к</w:t>
      </w:r>
      <w:r w:rsidR="00570368" w:rsidRPr="008A5D0D">
        <w:t>оличество трансферных пассажиров в соответствии с данными системы бронирования, регистрации, РТМ, LDM</w:t>
      </w:r>
      <w:r>
        <w:t>;</w:t>
      </w:r>
    </w:p>
    <w:p w14:paraId="1881C6A6" w14:textId="7B93D5FD" w:rsidR="00605FBA" w:rsidRPr="008A5D0D" w:rsidRDefault="00211F29" w:rsidP="005108C1">
      <w:pPr>
        <w:pStyle w:val="ad"/>
        <w:numPr>
          <w:ilvl w:val="0"/>
          <w:numId w:val="51"/>
        </w:numPr>
        <w:ind w:left="0" w:firstLine="709"/>
        <w:jc w:val="both"/>
      </w:pPr>
      <w:r>
        <w:t>и</w:t>
      </w:r>
      <w:r w:rsidR="00570368" w:rsidRPr="008A5D0D">
        <w:t xml:space="preserve">ндикация критичности трансферных стыковок по отношению </w:t>
      </w:r>
      <w:r w:rsidR="00570368" w:rsidRPr="008A5D0D">
        <w:br/>
        <w:t>к необходимому (NTT) и нормативному МСТ</w:t>
      </w:r>
      <w:r>
        <w:t>;</w:t>
      </w:r>
    </w:p>
    <w:p w14:paraId="45AE9D6E" w14:textId="6DFC2A0F" w:rsidR="00605FBA" w:rsidRPr="008A5D0D" w:rsidRDefault="00211F29" w:rsidP="005108C1">
      <w:pPr>
        <w:pStyle w:val="ad"/>
        <w:numPr>
          <w:ilvl w:val="0"/>
          <w:numId w:val="51"/>
        </w:numPr>
        <w:ind w:left="0" w:firstLine="709"/>
        <w:jc w:val="both"/>
      </w:pPr>
      <w:r>
        <w:t>п</w:t>
      </w:r>
      <w:r w:rsidR="00570368" w:rsidRPr="008A5D0D">
        <w:t>редупреждение о задержках по прибытию и отправлению рейсов</w:t>
      </w:r>
      <w:r>
        <w:t>;</w:t>
      </w:r>
      <w:r w:rsidR="00570368" w:rsidRPr="008A5D0D">
        <w:t xml:space="preserve"> </w:t>
      </w:r>
    </w:p>
    <w:p w14:paraId="56DA579B" w14:textId="46FA7D06" w:rsidR="00605FBA" w:rsidRPr="008A5D0D" w:rsidRDefault="00211F29" w:rsidP="005108C1">
      <w:pPr>
        <w:pStyle w:val="ad"/>
        <w:numPr>
          <w:ilvl w:val="0"/>
          <w:numId w:val="51"/>
        </w:numPr>
        <w:ind w:left="0" w:firstLine="709"/>
        <w:jc w:val="both"/>
      </w:pPr>
      <w:r>
        <w:t>д</w:t>
      </w:r>
      <w:r w:rsidR="00570368" w:rsidRPr="008A5D0D">
        <w:t>ополнительную информацию, например: запросы КВС о запуске двигателей, информация с FEM телеграмм и т.д.</w:t>
      </w:r>
      <w:r>
        <w:t>;</w:t>
      </w:r>
    </w:p>
    <w:p w14:paraId="115FBC90" w14:textId="66814AFA" w:rsidR="00605FBA" w:rsidRPr="008A5D0D" w:rsidRDefault="00211F29" w:rsidP="005108C1">
      <w:pPr>
        <w:pStyle w:val="ad"/>
        <w:numPr>
          <w:ilvl w:val="0"/>
          <w:numId w:val="51"/>
        </w:numPr>
        <w:ind w:left="0" w:firstLine="709"/>
        <w:jc w:val="both"/>
      </w:pPr>
      <w:r>
        <w:t>в</w:t>
      </w:r>
      <w:r w:rsidR="00570368" w:rsidRPr="008A5D0D">
        <w:t>озможность сверки времен фактического исполнения статусов ТГ с данными полученных с борта ВС сообщений (WGL) на предмет расхождений</w:t>
      </w:r>
      <w:r w:rsidR="00392082">
        <w:t>;</w:t>
      </w:r>
    </w:p>
    <w:p w14:paraId="20D19F54" w14:textId="5DF2190E" w:rsidR="00605FBA" w:rsidRPr="008A5D0D" w:rsidRDefault="003258D5" w:rsidP="005108C1">
      <w:pPr>
        <w:pStyle w:val="ad"/>
        <w:numPr>
          <w:ilvl w:val="0"/>
          <w:numId w:val="51"/>
        </w:numPr>
        <w:ind w:left="0" w:firstLine="709"/>
        <w:jc w:val="both"/>
      </w:pPr>
      <w:r>
        <w:t>С</w:t>
      </w:r>
      <w:r w:rsidR="00575219">
        <w:t>истема</w:t>
      </w:r>
      <w:r w:rsidR="00575219" w:rsidRPr="008A5D0D">
        <w:t xml:space="preserve"> </w:t>
      </w:r>
      <w:r w:rsidR="00570368" w:rsidRPr="008A5D0D">
        <w:t>должна иметь функционал оповещения или сигнализации о появлении ограничений на выполнение рейсов при поступлении, ограничивающем MEL, НОТАМ, о превышении рабочего времени экипажа на рейсе и другими признаками запрещающим выполнение рейсов при соответствующих условий</w:t>
      </w:r>
      <w:r w:rsidR="00392082">
        <w:t>;</w:t>
      </w:r>
    </w:p>
    <w:p w14:paraId="24DA2A24" w14:textId="5B13DD4E" w:rsidR="00605FBA" w:rsidRPr="008A5D0D" w:rsidRDefault="00211F29" w:rsidP="005108C1">
      <w:pPr>
        <w:pStyle w:val="ad"/>
        <w:numPr>
          <w:ilvl w:val="0"/>
          <w:numId w:val="51"/>
        </w:numPr>
        <w:ind w:left="0" w:firstLine="709"/>
        <w:jc w:val="both"/>
      </w:pPr>
      <w:r>
        <w:t>в</w:t>
      </w:r>
      <w:r w:rsidR="00570368" w:rsidRPr="008A5D0D">
        <w:t xml:space="preserve"> системе должна быть возможность импорта ограничений из сторонних систем (создание новых ограничений, редактирование и удаление), а также просмотр всех ограничений с возможностью редактирования</w:t>
      </w:r>
      <w:r w:rsidR="00392082">
        <w:t>;</w:t>
      </w:r>
    </w:p>
    <w:p w14:paraId="608F6BA3" w14:textId="2A4633F9" w:rsidR="00605FBA" w:rsidRPr="008A5D0D" w:rsidRDefault="00575219" w:rsidP="005108C1">
      <w:pPr>
        <w:pStyle w:val="ad"/>
        <w:numPr>
          <w:ilvl w:val="0"/>
          <w:numId w:val="51"/>
        </w:numPr>
        <w:ind w:left="0" w:firstLine="709"/>
        <w:jc w:val="both"/>
      </w:pPr>
      <w:r>
        <w:t>Система</w:t>
      </w:r>
      <w:r w:rsidRPr="008A5D0D">
        <w:t xml:space="preserve"> </w:t>
      </w:r>
      <w:r w:rsidR="00570368" w:rsidRPr="008A5D0D">
        <w:t>должна иметь механизм защиты от неправильно введенных данных</w:t>
      </w:r>
      <w:r w:rsidR="00211F29">
        <w:t>;</w:t>
      </w:r>
    </w:p>
    <w:p w14:paraId="79212DC5" w14:textId="7F9D6A6D" w:rsidR="00605FBA" w:rsidRPr="008A5D0D" w:rsidRDefault="00575219" w:rsidP="005108C1">
      <w:pPr>
        <w:pStyle w:val="ad"/>
        <w:numPr>
          <w:ilvl w:val="0"/>
          <w:numId w:val="51"/>
        </w:numPr>
        <w:ind w:left="0" w:firstLine="709"/>
        <w:jc w:val="both"/>
      </w:pPr>
      <w:r>
        <w:t>Система</w:t>
      </w:r>
      <w:r w:rsidRPr="008A5D0D">
        <w:t xml:space="preserve"> </w:t>
      </w:r>
      <w:r w:rsidR="00570368" w:rsidRPr="008A5D0D">
        <w:t>должна поддерживать настройку возможности изменения данных на заданную глубину времени</w:t>
      </w:r>
      <w:r w:rsidR="00211F29">
        <w:t>;</w:t>
      </w:r>
    </w:p>
    <w:p w14:paraId="08E5CB71" w14:textId="7A8320BA" w:rsidR="00605FBA" w:rsidRPr="008A5D0D" w:rsidRDefault="00575219" w:rsidP="005108C1">
      <w:pPr>
        <w:pStyle w:val="ad"/>
        <w:numPr>
          <w:ilvl w:val="0"/>
          <w:numId w:val="51"/>
        </w:numPr>
        <w:ind w:left="0" w:firstLine="709"/>
        <w:jc w:val="both"/>
      </w:pPr>
      <w:r>
        <w:t>Система</w:t>
      </w:r>
      <w:r w:rsidRPr="008A5D0D">
        <w:t xml:space="preserve"> </w:t>
      </w:r>
      <w:r w:rsidR="00570368" w:rsidRPr="008A5D0D">
        <w:t>должна поддерживать обработку и отправку сообщений и форматных телеграмм IATA, а также просмотр сообщений и их фильтрацию как в окне просмотра рейса, так и отдельном окне</w:t>
      </w:r>
      <w:r w:rsidR="00392082">
        <w:t>;</w:t>
      </w:r>
    </w:p>
    <w:p w14:paraId="72BA5EAD" w14:textId="2232450B" w:rsidR="00605FBA" w:rsidRPr="008A5D0D" w:rsidRDefault="00211F29" w:rsidP="005108C1">
      <w:pPr>
        <w:pStyle w:val="ad"/>
        <w:numPr>
          <w:ilvl w:val="0"/>
          <w:numId w:val="51"/>
        </w:numPr>
        <w:ind w:left="0" w:firstLine="709"/>
        <w:jc w:val="both"/>
      </w:pPr>
      <w:r>
        <w:t>д</w:t>
      </w:r>
      <w:r w:rsidR="00570368" w:rsidRPr="008A5D0D">
        <w:t>олжен быть реализован механизм привязки сообщений к конкретным рейсам как автоматическом, так и ручном режиме</w:t>
      </w:r>
      <w:r>
        <w:t>;</w:t>
      </w:r>
    </w:p>
    <w:p w14:paraId="0C711307" w14:textId="4E3FFED4" w:rsidR="00605FBA" w:rsidRPr="008A5D0D" w:rsidRDefault="00211F29" w:rsidP="005108C1">
      <w:pPr>
        <w:pStyle w:val="ad"/>
        <w:numPr>
          <w:ilvl w:val="0"/>
          <w:numId w:val="51"/>
        </w:numPr>
        <w:ind w:left="0" w:firstLine="709"/>
        <w:jc w:val="both"/>
      </w:pPr>
      <w:r>
        <w:t>н</w:t>
      </w:r>
      <w:r w:rsidR="00570368" w:rsidRPr="008A5D0D">
        <w:t xml:space="preserve">еобходима реализация функционала контроля корректности синтаксиса и адресной части входящих формализованных сообщений с автоматической отправкой ответного сообщения с указанием ошибки на основании собранной информации </w:t>
      </w:r>
      <w:r w:rsidR="003258D5">
        <w:t>С</w:t>
      </w:r>
      <w:r w:rsidR="00570368" w:rsidRPr="008A5D0D">
        <w:t>истема должна в полуавтоматическом режиме производить перерасчет технологического графика, в случае необходимости сокращения времени обслуживания ВС. При генерации системой рекомендации по переносу рейса, должна четко указываться системой причина ППС.</w:t>
      </w:r>
    </w:p>
    <w:p w14:paraId="68F3B39B" w14:textId="138B736A" w:rsidR="00605FBA" w:rsidRPr="008A5D0D" w:rsidRDefault="00570368" w:rsidP="00CE17F8">
      <w:pPr>
        <w:pStyle w:val="ad"/>
        <w:numPr>
          <w:ilvl w:val="1"/>
          <w:numId w:val="1"/>
        </w:numPr>
        <w:spacing w:before="120" w:after="120"/>
        <w:ind w:left="0" w:firstLine="709"/>
        <w:jc w:val="both"/>
        <w:outlineLvl w:val="1"/>
      </w:pPr>
      <w:bookmarkStart w:id="54" w:name="_Toc140154848"/>
      <w:r w:rsidRPr="008A5D0D">
        <w:rPr>
          <w:b/>
        </w:rPr>
        <w:t xml:space="preserve">Требования к отчетности </w:t>
      </w:r>
      <w:r w:rsidR="00487F14">
        <w:rPr>
          <w:b/>
        </w:rPr>
        <w:t>по функционалу</w:t>
      </w:r>
      <w:r w:rsidR="00487F14" w:rsidRPr="008A5D0D">
        <w:rPr>
          <w:b/>
        </w:rPr>
        <w:t xml:space="preserve"> </w:t>
      </w:r>
      <w:r w:rsidRPr="008A5D0D">
        <w:rPr>
          <w:b/>
        </w:rPr>
        <w:t>Оборот ВС, Управление стыковками трансферных пассажиров, Переоформление стыковок и ACDM</w:t>
      </w:r>
      <w:bookmarkEnd w:id="54"/>
    </w:p>
    <w:p w14:paraId="683E26C2" w14:textId="77777777" w:rsidR="00605FBA" w:rsidRPr="008A5D0D" w:rsidRDefault="00570368" w:rsidP="008A5D0D">
      <w:pPr>
        <w:ind w:firstLine="709"/>
        <w:jc w:val="both"/>
      </w:pPr>
      <w:r w:rsidRPr="008A5D0D">
        <w:t>Система должна предусматривать формирование отчетов, предоставляющих в различных разрезах информацию:</w:t>
      </w:r>
    </w:p>
    <w:p w14:paraId="3361DE6F" w14:textId="77777777" w:rsidR="00605FBA" w:rsidRPr="008A5D0D" w:rsidRDefault="00570368" w:rsidP="005108C1">
      <w:pPr>
        <w:pStyle w:val="ad"/>
        <w:numPr>
          <w:ilvl w:val="0"/>
          <w:numId w:val="51"/>
        </w:numPr>
        <w:ind w:left="0" w:firstLine="709"/>
        <w:jc w:val="both"/>
      </w:pPr>
      <w:r w:rsidRPr="008A5D0D">
        <w:t>по рейсам и пассажирам;</w:t>
      </w:r>
    </w:p>
    <w:p w14:paraId="4C9F08C3" w14:textId="13E60387" w:rsidR="00605FBA" w:rsidRPr="008A5D0D" w:rsidRDefault="00570368" w:rsidP="005108C1">
      <w:pPr>
        <w:pStyle w:val="ad"/>
        <w:numPr>
          <w:ilvl w:val="0"/>
          <w:numId w:val="51"/>
        </w:numPr>
        <w:ind w:left="0" w:firstLine="709"/>
        <w:jc w:val="both"/>
      </w:pPr>
      <w:r w:rsidRPr="008A5D0D">
        <w:t>по перебронированным, прибывшим и фактически вылетевшим трансферным пассажирам и багажу</w:t>
      </w:r>
      <w:bookmarkStart w:id="55" w:name="_Ref133525076"/>
      <w:r w:rsidR="00392082">
        <w:t>;</w:t>
      </w:r>
      <w:bookmarkEnd w:id="55"/>
    </w:p>
    <w:p w14:paraId="0C2002C6" w14:textId="77777777" w:rsidR="00605FBA" w:rsidRPr="008A5D0D" w:rsidRDefault="00570368" w:rsidP="005108C1">
      <w:pPr>
        <w:pStyle w:val="ad"/>
        <w:numPr>
          <w:ilvl w:val="0"/>
          <w:numId w:val="51"/>
        </w:numPr>
        <w:ind w:left="0" w:firstLine="709"/>
        <w:jc w:val="both"/>
      </w:pPr>
      <w:r w:rsidRPr="008A5D0D">
        <w:t>по управляющим воздействиям (инициированным и подтвержденным);</w:t>
      </w:r>
    </w:p>
    <w:p w14:paraId="431728EA" w14:textId="77777777" w:rsidR="00605FBA" w:rsidRPr="008A5D0D" w:rsidRDefault="00570368" w:rsidP="005108C1">
      <w:pPr>
        <w:pStyle w:val="ad"/>
        <w:numPr>
          <w:ilvl w:val="0"/>
          <w:numId w:val="51"/>
        </w:numPr>
        <w:ind w:left="0" w:firstLine="709"/>
        <w:jc w:val="both"/>
      </w:pPr>
      <w:r w:rsidRPr="008A5D0D">
        <w:t>технологических операциях на рейсах с плановыми и фактическими временами;</w:t>
      </w:r>
    </w:p>
    <w:p w14:paraId="6A8981AE" w14:textId="0E280128" w:rsidR="00605FBA" w:rsidRPr="008A5D0D" w:rsidRDefault="00570368" w:rsidP="005108C1">
      <w:pPr>
        <w:pStyle w:val="ad"/>
        <w:numPr>
          <w:ilvl w:val="0"/>
          <w:numId w:val="51"/>
        </w:numPr>
        <w:ind w:left="0" w:firstLine="709"/>
        <w:jc w:val="both"/>
      </w:pPr>
      <w:r w:rsidRPr="008A5D0D">
        <w:t>по задержанным и перенесенным рейсам с фильтрацией по причинам по направлениям, терминалам за выбранный период</w:t>
      </w:r>
      <w:r w:rsidR="00392082">
        <w:t>;</w:t>
      </w:r>
    </w:p>
    <w:p w14:paraId="3840E6E6" w14:textId="2A961E0B" w:rsidR="00605FBA" w:rsidRPr="008A5D0D" w:rsidRDefault="00570368" w:rsidP="005108C1">
      <w:pPr>
        <w:pStyle w:val="ad"/>
        <w:numPr>
          <w:ilvl w:val="0"/>
          <w:numId w:val="51"/>
        </w:numPr>
        <w:ind w:left="0" w:firstLine="709"/>
        <w:jc w:val="both"/>
      </w:pPr>
      <w:r w:rsidRPr="008A5D0D">
        <w:lastRenderedPageBreak/>
        <w:t>отчётные данные по среднему времени задержек рейсов по этапам (отправление, взлёт, прибытие), среднему времени руления по прибытию/отправлению</w:t>
      </w:r>
      <w:r w:rsidR="00B72167">
        <w:t>;</w:t>
      </w:r>
    </w:p>
    <w:p w14:paraId="2CE6D49B" w14:textId="42F710E1" w:rsidR="00605FBA" w:rsidRPr="008A5D0D" w:rsidRDefault="00570368" w:rsidP="005108C1">
      <w:pPr>
        <w:pStyle w:val="ad"/>
        <w:numPr>
          <w:ilvl w:val="0"/>
          <w:numId w:val="51"/>
        </w:numPr>
        <w:ind w:left="0" w:firstLine="709"/>
        <w:jc w:val="both"/>
      </w:pPr>
      <w:r w:rsidRPr="008A5D0D">
        <w:t>акт по задержке</w:t>
      </w:r>
      <w:r w:rsidR="00392082">
        <w:t>;</w:t>
      </w:r>
    </w:p>
    <w:p w14:paraId="27C6F3EC" w14:textId="081FF352" w:rsidR="00605FBA" w:rsidRPr="00CE17F8" w:rsidRDefault="00570368" w:rsidP="005108C1">
      <w:pPr>
        <w:pStyle w:val="ad"/>
        <w:numPr>
          <w:ilvl w:val="0"/>
          <w:numId w:val="51"/>
        </w:numPr>
        <w:ind w:left="0" w:firstLine="709"/>
        <w:jc w:val="both"/>
        <w:rPr>
          <w:i/>
          <w:sz w:val="20"/>
        </w:rPr>
      </w:pPr>
      <w:r w:rsidRPr="008A5D0D">
        <w:t>о размещенных пассажирах в гостиницы</w:t>
      </w:r>
      <w:r w:rsidR="00392082">
        <w:t>.</w:t>
      </w:r>
    </w:p>
    <w:p w14:paraId="16886361" w14:textId="77314D13" w:rsidR="00605FBA" w:rsidRPr="008A5D0D" w:rsidRDefault="00570368" w:rsidP="00CE17F8">
      <w:pPr>
        <w:pStyle w:val="ad"/>
        <w:numPr>
          <w:ilvl w:val="1"/>
          <w:numId w:val="1"/>
        </w:numPr>
        <w:spacing w:before="120" w:after="120"/>
        <w:ind w:left="0" w:firstLine="709"/>
        <w:contextualSpacing w:val="0"/>
        <w:jc w:val="both"/>
        <w:outlineLvl w:val="1"/>
        <w:rPr>
          <w:b/>
        </w:rPr>
      </w:pPr>
      <w:bookmarkStart w:id="56" w:name="_Toc140154849"/>
      <w:r w:rsidRPr="008A5D0D">
        <w:rPr>
          <w:b/>
        </w:rPr>
        <w:t xml:space="preserve">Общие требования к </w:t>
      </w:r>
      <w:r w:rsidR="00487F14">
        <w:rPr>
          <w:b/>
        </w:rPr>
        <w:t>возможностям</w:t>
      </w:r>
      <w:r w:rsidR="00487F14" w:rsidRPr="008A5D0D">
        <w:rPr>
          <w:b/>
        </w:rPr>
        <w:t xml:space="preserve"> </w:t>
      </w:r>
      <w:r w:rsidRPr="008A5D0D">
        <w:rPr>
          <w:b/>
        </w:rPr>
        <w:t xml:space="preserve">интерфейса пользователя </w:t>
      </w:r>
      <w:r w:rsidR="00487F14">
        <w:rPr>
          <w:b/>
        </w:rPr>
        <w:t>в функционале</w:t>
      </w:r>
      <w:r w:rsidR="00487F14" w:rsidRPr="008A5D0D">
        <w:rPr>
          <w:b/>
        </w:rPr>
        <w:t xml:space="preserve"> </w:t>
      </w:r>
      <w:r w:rsidRPr="008A5D0D">
        <w:rPr>
          <w:b/>
        </w:rPr>
        <w:t>Оборот ВС, Управление стыковками трансферных пассажиров, Переоформление стыковок и ACDM</w:t>
      </w:r>
      <w:bookmarkEnd w:id="56"/>
    </w:p>
    <w:p w14:paraId="09592E06" w14:textId="77777777" w:rsidR="00605FBA" w:rsidRPr="008A5D0D" w:rsidRDefault="00570368" w:rsidP="008A5D0D">
      <w:pPr>
        <w:ind w:firstLine="709"/>
        <w:jc w:val="both"/>
      </w:pPr>
      <w:r w:rsidRPr="008A5D0D">
        <w:t xml:space="preserve"> Интерфейс пользователя должен обеспечивать следующий функционал: </w:t>
      </w:r>
    </w:p>
    <w:p w14:paraId="3D474EFB" w14:textId="252BB81E" w:rsidR="00605FBA" w:rsidRPr="008A5D0D" w:rsidRDefault="00C6304A" w:rsidP="005108C1">
      <w:pPr>
        <w:pStyle w:val="ad"/>
        <w:numPr>
          <w:ilvl w:val="0"/>
          <w:numId w:val="51"/>
        </w:numPr>
        <w:ind w:left="0" w:firstLine="709"/>
        <w:jc w:val="both"/>
      </w:pPr>
      <w:r w:rsidRPr="008A5D0D">
        <w:t>вывод на печать активной выборки данных</w:t>
      </w:r>
      <w:r>
        <w:t>;</w:t>
      </w:r>
    </w:p>
    <w:p w14:paraId="73ADD2DD" w14:textId="19430E33" w:rsidR="00605FBA" w:rsidRPr="008A5D0D" w:rsidRDefault="00C6304A" w:rsidP="005108C1">
      <w:pPr>
        <w:pStyle w:val="ad"/>
        <w:numPr>
          <w:ilvl w:val="0"/>
          <w:numId w:val="51"/>
        </w:numPr>
        <w:ind w:left="0" w:firstLine="709"/>
        <w:jc w:val="both"/>
      </w:pPr>
      <w:r w:rsidRPr="008A5D0D">
        <w:t>экспорт выборки данных в файл, совместимый с открытыми форматами документов табличных процессоров, с форматированием, позволяющим редактирование и применение формул</w:t>
      </w:r>
      <w:r>
        <w:t>;</w:t>
      </w:r>
    </w:p>
    <w:p w14:paraId="6E7F66C3" w14:textId="59C6DDA7" w:rsidR="00605FBA" w:rsidRPr="008A5D0D" w:rsidRDefault="00C6304A" w:rsidP="005108C1">
      <w:pPr>
        <w:pStyle w:val="ad"/>
        <w:numPr>
          <w:ilvl w:val="0"/>
          <w:numId w:val="51"/>
        </w:numPr>
        <w:ind w:left="0" w:firstLine="709"/>
        <w:jc w:val="both"/>
      </w:pPr>
      <w:r w:rsidRPr="008A5D0D">
        <w:t>переключение формата времени utc/местное</w:t>
      </w:r>
      <w:r>
        <w:t>;</w:t>
      </w:r>
    </w:p>
    <w:p w14:paraId="2896380F" w14:textId="093C7AC6" w:rsidR="00605FBA" w:rsidRPr="008A5D0D" w:rsidRDefault="00C6304A" w:rsidP="005108C1">
      <w:pPr>
        <w:pStyle w:val="ad"/>
        <w:numPr>
          <w:ilvl w:val="0"/>
          <w:numId w:val="51"/>
        </w:numPr>
        <w:ind w:left="0" w:firstLine="709"/>
        <w:jc w:val="both"/>
      </w:pPr>
      <w:r w:rsidRPr="008A5D0D">
        <w:t>изменение размера шрифта</w:t>
      </w:r>
      <w:r>
        <w:t>;</w:t>
      </w:r>
    </w:p>
    <w:p w14:paraId="25F15C9C" w14:textId="14E103BA" w:rsidR="00605FBA" w:rsidRPr="008A5D0D" w:rsidRDefault="00C6304A" w:rsidP="005108C1">
      <w:pPr>
        <w:pStyle w:val="ad"/>
        <w:numPr>
          <w:ilvl w:val="0"/>
          <w:numId w:val="51"/>
        </w:numPr>
        <w:ind w:left="0" w:firstLine="709"/>
        <w:jc w:val="both"/>
      </w:pPr>
      <w:r w:rsidRPr="008A5D0D">
        <w:t>при наведении курсора мыши на элемент в открытом представлении должна появляться всплывающая подсказка с объяснением записи данных</w:t>
      </w:r>
      <w:r>
        <w:t>;</w:t>
      </w:r>
    </w:p>
    <w:p w14:paraId="377A9940" w14:textId="0B07DA5F" w:rsidR="00605FBA" w:rsidRPr="008A5D0D" w:rsidRDefault="00C6304A" w:rsidP="005108C1">
      <w:pPr>
        <w:pStyle w:val="ad"/>
        <w:numPr>
          <w:ilvl w:val="0"/>
          <w:numId w:val="51"/>
        </w:numPr>
        <w:ind w:left="0" w:firstLine="709"/>
        <w:jc w:val="both"/>
      </w:pPr>
      <w:r w:rsidRPr="008A5D0D">
        <w:t>поддержка редактируемых полей в табличном виде, в том числе типа checkbox</w:t>
      </w:r>
      <w:r>
        <w:t>;</w:t>
      </w:r>
    </w:p>
    <w:p w14:paraId="7555F826" w14:textId="11211B19" w:rsidR="00605FBA" w:rsidRPr="008A5D0D" w:rsidRDefault="00C6304A" w:rsidP="005108C1">
      <w:pPr>
        <w:pStyle w:val="ad"/>
        <w:numPr>
          <w:ilvl w:val="0"/>
          <w:numId w:val="51"/>
        </w:numPr>
        <w:ind w:left="0" w:firstLine="709"/>
        <w:jc w:val="both"/>
      </w:pPr>
      <w:r w:rsidRPr="008A5D0D">
        <w:t xml:space="preserve">поддержка </w:t>
      </w:r>
      <w:r w:rsidR="00570368" w:rsidRPr="008A5D0D">
        <w:t>мультимониторной конфигурации</w:t>
      </w:r>
      <w:r>
        <w:t>;</w:t>
      </w:r>
    </w:p>
    <w:p w14:paraId="7E1DCA14" w14:textId="3FF4A522" w:rsidR="00605FBA" w:rsidRPr="008A5D0D" w:rsidRDefault="009A6D5F" w:rsidP="005108C1">
      <w:pPr>
        <w:pStyle w:val="ad"/>
        <w:numPr>
          <w:ilvl w:val="0"/>
          <w:numId w:val="51"/>
        </w:numPr>
        <w:ind w:left="0" w:firstLine="709"/>
        <w:jc w:val="both"/>
      </w:pPr>
      <w:r w:rsidRPr="008A5D0D">
        <w:t>интерфейс должен активно использовать отображение информации в виде пиктограмм</w:t>
      </w:r>
      <w:r>
        <w:t>;</w:t>
      </w:r>
    </w:p>
    <w:p w14:paraId="57DE6045" w14:textId="09FB8585" w:rsidR="00605FBA" w:rsidRPr="008A5D0D" w:rsidRDefault="009A6D5F" w:rsidP="005108C1">
      <w:pPr>
        <w:pStyle w:val="ad"/>
        <w:numPr>
          <w:ilvl w:val="0"/>
          <w:numId w:val="51"/>
        </w:numPr>
        <w:ind w:left="0" w:firstLine="709"/>
        <w:jc w:val="both"/>
      </w:pPr>
      <w:r w:rsidRPr="008A5D0D">
        <w:t>обеспечение всплывающих и звуковых оповещений для привлечения внимания пользователя</w:t>
      </w:r>
      <w:r>
        <w:t>;</w:t>
      </w:r>
    </w:p>
    <w:p w14:paraId="09200C6A" w14:textId="119DBBA7" w:rsidR="00605FBA" w:rsidRPr="008A5D0D" w:rsidRDefault="009A6D5F" w:rsidP="005108C1">
      <w:pPr>
        <w:pStyle w:val="ad"/>
        <w:numPr>
          <w:ilvl w:val="0"/>
          <w:numId w:val="51"/>
        </w:numPr>
        <w:ind w:left="0" w:firstLine="709"/>
        <w:jc w:val="both"/>
      </w:pPr>
      <w:r w:rsidRPr="008A5D0D">
        <w:t>поддержку коммуникации между рабочими местами для обеспечения бизнес-процессов</w:t>
      </w:r>
      <w:r>
        <w:t>;</w:t>
      </w:r>
    </w:p>
    <w:p w14:paraId="2D88EDB7" w14:textId="6B34B14F" w:rsidR="00605FBA" w:rsidRPr="008A5D0D" w:rsidRDefault="009A6D5F" w:rsidP="005108C1">
      <w:pPr>
        <w:pStyle w:val="ad"/>
        <w:numPr>
          <w:ilvl w:val="0"/>
          <w:numId w:val="51"/>
        </w:numPr>
        <w:ind w:left="0" w:firstLine="709"/>
        <w:jc w:val="both"/>
      </w:pPr>
      <w:r w:rsidRPr="008A5D0D">
        <w:t>поиск по произвольным полям в экранах, справочниках</w:t>
      </w:r>
      <w:r>
        <w:t>;</w:t>
      </w:r>
    </w:p>
    <w:p w14:paraId="79144996" w14:textId="42A3C215" w:rsidR="00605FBA" w:rsidRPr="008A5D0D" w:rsidRDefault="009A6D5F" w:rsidP="005108C1">
      <w:pPr>
        <w:pStyle w:val="ad"/>
        <w:numPr>
          <w:ilvl w:val="0"/>
          <w:numId w:val="51"/>
        </w:numPr>
        <w:ind w:left="0" w:firstLine="709"/>
        <w:jc w:val="both"/>
      </w:pPr>
      <w:r w:rsidRPr="008A5D0D">
        <w:t>фильтрацию отображаемых данных по заданным критериям</w:t>
      </w:r>
      <w:r>
        <w:t>;</w:t>
      </w:r>
    </w:p>
    <w:p w14:paraId="1A5803F8" w14:textId="46426604" w:rsidR="00605FBA" w:rsidRPr="008A5D0D" w:rsidRDefault="009A6D5F" w:rsidP="005108C1">
      <w:pPr>
        <w:pStyle w:val="ad"/>
        <w:numPr>
          <w:ilvl w:val="0"/>
          <w:numId w:val="51"/>
        </w:numPr>
        <w:ind w:left="0" w:firstLine="709"/>
        <w:jc w:val="both"/>
      </w:pPr>
      <w:r w:rsidRPr="008A5D0D">
        <w:t>цветовая индикация показателей</w:t>
      </w:r>
      <w:r>
        <w:t>;</w:t>
      </w:r>
    </w:p>
    <w:p w14:paraId="3D9CF9F7" w14:textId="38154511" w:rsidR="00605FBA" w:rsidRPr="008A5D0D" w:rsidRDefault="009A6D5F" w:rsidP="005108C1">
      <w:pPr>
        <w:pStyle w:val="ad"/>
        <w:numPr>
          <w:ilvl w:val="0"/>
          <w:numId w:val="51"/>
        </w:numPr>
        <w:ind w:left="0" w:firstLine="709"/>
        <w:jc w:val="both"/>
      </w:pPr>
      <w:r w:rsidRPr="008A5D0D">
        <w:t>конверты для записей с привязкой к конкретному рейсу с проявляющей всплывающей текстовой подсказкой при наведении</w:t>
      </w:r>
      <w:r>
        <w:t>;</w:t>
      </w:r>
    </w:p>
    <w:p w14:paraId="4A2E4D66" w14:textId="6C62D4AE" w:rsidR="00605FBA" w:rsidRPr="008A5D0D" w:rsidRDefault="009A6D5F" w:rsidP="005108C1">
      <w:pPr>
        <w:pStyle w:val="ad"/>
        <w:numPr>
          <w:ilvl w:val="0"/>
          <w:numId w:val="51"/>
        </w:numPr>
        <w:ind w:left="0" w:firstLine="709"/>
        <w:jc w:val="both"/>
      </w:pPr>
      <w:r w:rsidRPr="008A5D0D">
        <w:t>иметь возможность наборного ви</w:t>
      </w:r>
      <w:r w:rsidR="00570368" w:rsidRPr="008A5D0D">
        <w:t>да ТГО с фиксацией для каждого пользователя</w:t>
      </w:r>
      <w:r>
        <w:t>;</w:t>
      </w:r>
    </w:p>
    <w:p w14:paraId="6D5C25A2" w14:textId="25DCD7CA" w:rsidR="00605FBA" w:rsidRPr="008A5D0D" w:rsidRDefault="009A6D5F" w:rsidP="005108C1">
      <w:pPr>
        <w:pStyle w:val="ad"/>
        <w:numPr>
          <w:ilvl w:val="0"/>
          <w:numId w:val="51"/>
        </w:numPr>
        <w:ind w:left="0" w:firstLine="709"/>
        <w:jc w:val="both"/>
      </w:pPr>
      <w:r w:rsidRPr="008A5D0D">
        <w:t>позволять настраивать поля отображения и сохранять настройки при повторном входе с привязкой к пользователю</w:t>
      </w:r>
      <w:r>
        <w:t>;</w:t>
      </w:r>
    </w:p>
    <w:p w14:paraId="7C5B4A75" w14:textId="4CC63E45" w:rsidR="00605FBA" w:rsidRPr="008A5D0D" w:rsidRDefault="009A6D5F" w:rsidP="005108C1">
      <w:pPr>
        <w:pStyle w:val="ad"/>
        <w:numPr>
          <w:ilvl w:val="0"/>
          <w:numId w:val="51"/>
        </w:numPr>
        <w:ind w:left="0" w:firstLine="709"/>
        <w:jc w:val="both"/>
      </w:pPr>
      <w:r w:rsidRPr="008A5D0D">
        <w:t xml:space="preserve">изменение </w:t>
      </w:r>
      <w:r w:rsidR="00570368" w:rsidRPr="008A5D0D">
        <w:t>частоты обновления данных.</w:t>
      </w:r>
    </w:p>
    <w:p w14:paraId="5544696F" w14:textId="37B6AC77" w:rsidR="00605FBA" w:rsidRPr="008A5D0D" w:rsidRDefault="00570368" w:rsidP="00CE17F8">
      <w:pPr>
        <w:pStyle w:val="ad"/>
        <w:numPr>
          <w:ilvl w:val="1"/>
          <w:numId w:val="1"/>
        </w:numPr>
        <w:spacing w:before="120" w:after="120"/>
        <w:ind w:left="0" w:firstLine="709"/>
        <w:contextualSpacing w:val="0"/>
        <w:jc w:val="both"/>
        <w:outlineLvl w:val="1"/>
        <w:rPr>
          <w:b/>
        </w:rPr>
      </w:pPr>
      <w:bookmarkStart w:id="57" w:name="_Toc140154850"/>
      <w:r w:rsidRPr="008A5D0D">
        <w:rPr>
          <w:b/>
        </w:rPr>
        <w:t xml:space="preserve">Требования к системе фильтрации и сортировки </w:t>
      </w:r>
      <w:r w:rsidR="00487F14">
        <w:rPr>
          <w:b/>
        </w:rPr>
        <w:t>в функционале</w:t>
      </w:r>
      <w:r w:rsidR="00487F14" w:rsidRPr="008A5D0D">
        <w:rPr>
          <w:b/>
        </w:rPr>
        <w:t xml:space="preserve"> </w:t>
      </w:r>
      <w:r w:rsidRPr="008A5D0D">
        <w:rPr>
          <w:b/>
        </w:rPr>
        <w:t>Оборот ВС, Управление стыковками трансферных пассажиров, Переоформление стыковок и ACDM</w:t>
      </w:r>
      <w:bookmarkEnd w:id="57"/>
    </w:p>
    <w:p w14:paraId="3C8DACB4" w14:textId="77777777" w:rsidR="00605FBA" w:rsidRPr="008A5D0D" w:rsidRDefault="00570368" w:rsidP="00854DA9">
      <w:pPr>
        <w:ind w:firstLine="709"/>
        <w:jc w:val="both"/>
      </w:pPr>
      <w:r w:rsidRPr="008A5D0D">
        <w:t xml:space="preserve">Для каждого представления должны отображаться определенные предустановленные фильтры. </w:t>
      </w:r>
    </w:p>
    <w:p w14:paraId="22274604" w14:textId="77777777" w:rsidR="00605FBA" w:rsidRPr="008A5D0D" w:rsidRDefault="00570368" w:rsidP="00854DA9">
      <w:pPr>
        <w:ind w:firstLine="709"/>
        <w:jc w:val="both"/>
      </w:pPr>
      <w:r w:rsidRPr="008A5D0D">
        <w:t>К ключевым данным о рейсах, по которым возможна фильтрация, должны относиться аэропорты прибытия, отправления, интервал времени, номер рейса.</w:t>
      </w:r>
    </w:p>
    <w:p w14:paraId="57B5CC03" w14:textId="77777777" w:rsidR="00605FBA" w:rsidRPr="008A5D0D" w:rsidRDefault="00570368" w:rsidP="00854DA9">
      <w:pPr>
        <w:ind w:firstLine="709"/>
        <w:jc w:val="both"/>
      </w:pPr>
      <w:r w:rsidRPr="008A5D0D">
        <w:t xml:space="preserve">Поля фильтрации для аэропортов должны поддерживать 3-х буквенные коды аэропортов. </w:t>
      </w:r>
    </w:p>
    <w:p w14:paraId="746070A5" w14:textId="77777777" w:rsidR="00605FBA" w:rsidRPr="008A5D0D" w:rsidRDefault="00570368" w:rsidP="00854DA9">
      <w:pPr>
        <w:ind w:firstLine="709"/>
        <w:jc w:val="both"/>
      </w:pPr>
      <w:r w:rsidRPr="008A5D0D">
        <w:t xml:space="preserve">Параметр фильтра в части задания интервала времени должен предусматривать возможность задания относительного времени, за счет определенной отметки. Данная опция позволит в двух выпадающих списках выбрать интервал времени, задав его начало и конец. </w:t>
      </w:r>
    </w:p>
    <w:p w14:paraId="32CE56D0" w14:textId="77777777" w:rsidR="00605FBA" w:rsidRPr="008A5D0D" w:rsidRDefault="00570368" w:rsidP="00854DA9">
      <w:pPr>
        <w:ind w:firstLine="709"/>
        <w:jc w:val="both"/>
      </w:pPr>
      <w:r w:rsidRPr="008A5D0D">
        <w:lastRenderedPageBreak/>
        <w:t>Параметр фильтра в части задания интервала времени должен предусматривать возможность фиксированного времени.</w:t>
      </w:r>
    </w:p>
    <w:p w14:paraId="30E5408E" w14:textId="77777777" w:rsidR="00605FBA" w:rsidRPr="008A5D0D" w:rsidRDefault="00570368" w:rsidP="00854DA9">
      <w:pPr>
        <w:ind w:firstLine="709"/>
        <w:jc w:val="both"/>
      </w:pPr>
      <w:r w:rsidRPr="008A5D0D">
        <w:t xml:space="preserve">Функционал панели фильтров должен предусматривать возможность задания необходимых параметров, в определенных полях таких как: </w:t>
      </w:r>
    </w:p>
    <w:p w14:paraId="65EA5D01" w14:textId="77777777" w:rsidR="00605FBA" w:rsidRPr="008A5D0D" w:rsidRDefault="00570368" w:rsidP="005108C1">
      <w:pPr>
        <w:pStyle w:val="ad"/>
        <w:numPr>
          <w:ilvl w:val="0"/>
          <w:numId w:val="51"/>
        </w:numPr>
        <w:ind w:left="0" w:firstLine="709"/>
        <w:jc w:val="both"/>
      </w:pPr>
      <w:r w:rsidRPr="008A5D0D">
        <w:t>базовый аэропорт, относительно которого выстраиваются прибытие и отправление, все значения и процессы;</w:t>
      </w:r>
    </w:p>
    <w:p w14:paraId="6AFECBE6" w14:textId="77777777" w:rsidR="00605FBA" w:rsidRPr="008A5D0D" w:rsidRDefault="00570368" w:rsidP="005108C1">
      <w:pPr>
        <w:pStyle w:val="ad"/>
        <w:numPr>
          <w:ilvl w:val="0"/>
          <w:numId w:val="51"/>
        </w:numPr>
        <w:ind w:left="0" w:firstLine="709"/>
        <w:jc w:val="both"/>
      </w:pPr>
      <w:r w:rsidRPr="008A5D0D">
        <w:t xml:space="preserve">аэропорт прибытия; </w:t>
      </w:r>
    </w:p>
    <w:p w14:paraId="4BE11CE8" w14:textId="77777777" w:rsidR="00605FBA" w:rsidRPr="008A5D0D" w:rsidRDefault="00570368" w:rsidP="005108C1">
      <w:pPr>
        <w:pStyle w:val="ad"/>
        <w:numPr>
          <w:ilvl w:val="0"/>
          <w:numId w:val="51"/>
        </w:numPr>
        <w:ind w:left="0" w:firstLine="709"/>
        <w:jc w:val="both"/>
      </w:pPr>
      <w:r w:rsidRPr="008A5D0D">
        <w:t>аэропорт отправления;</w:t>
      </w:r>
    </w:p>
    <w:p w14:paraId="161ECEEB" w14:textId="77777777" w:rsidR="00605FBA" w:rsidRPr="008A5D0D" w:rsidRDefault="00570368" w:rsidP="005108C1">
      <w:pPr>
        <w:pStyle w:val="ad"/>
        <w:numPr>
          <w:ilvl w:val="0"/>
          <w:numId w:val="51"/>
        </w:numPr>
        <w:ind w:left="0" w:firstLine="709"/>
        <w:jc w:val="both"/>
      </w:pPr>
      <w:r w:rsidRPr="008A5D0D">
        <w:t>авиакомпания (код ИАТА);</w:t>
      </w:r>
    </w:p>
    <w:p w14:paraId="36F4D0A8" w14:textId="77777777" w:rsidR="00605FBA" w:rsidRPr="008A5D0D" w:rsidRDefault="00570368" w:rsidP="005108C1">
      <w:pPr>
        <w:pStyle w:val="ad"/>
        <w:numPr>
          <w:ilvl w:val="0"/>
          <w:numId w:val="51"/>
        </w:numPr>
        <w:ind w:left="0" w:firstLine="709"/>
        <w:jc w:val="both"/>
      </w:pPr>
      <w:r w:rsidRPr="008A5D0D">
        <w:t>выбор отображения списка рейсов по компании-оператору рейса, по маркетинговому партнеру или по обоим идентификаторам;</w:t>
      </w:r>
    </w:p>
    <w:p w14:paraId="68F59B37" w14:textId="77777777" w:rsidR="00605FBA" w:rsidRPr="008A5D0D" w:rsidRDefault="00570368" w:rsidP="005108C1">
      <w:pPr>
        <w:pStyle w:val="ad"/>
        <w:numPr>
          <w:ilvl w:val="0"/>
          <w:numId w:val="51"/>
        </w:numPr>
        <w:ind w:left="0" w:firstLine="709"/>
        <w:jc w:val="both"/>
      </w:pPr>
      <w:r w:rsidRPr="008A5D0D">
        <w:t>номер рейса;</w:t>
      </w:r>
    </w:p>
    <w:p w14:paraId="3150732F" w14:textId="77777777" w:rsidR="00605FBA" w:rsidRPr="008A5D0D" w:rsidRDefault="00570368" w:rsidP="005108C1">
      <w:pPr>
        <w:pStyle w:val="ad"/>
        <w:numPr>
          <w:ilvl w:val="0"/>
          <w:numId w:val="51"/>
        </w:numPr>
        <w:ind w:left="0" w:firstLine="709"/>
        <w:jc w:val="both"/>
      </w:pPr>
      <w:r w:rsidRPr="008A5D0D">
        <w:t>суффикс рейса;</w:t>
      </w:r>
    </w:p>
    <w:p w14:paraId="765FA29F" w14:textId="77777777" w:rsidR="00605FBA" w:rsidRPr="008A5D0D" w:rsidRDefault="00570368" w:rsidP="005108C1">
      <w:pPr>
        <w:pStyle w:val="ad"/>
        <w:numPr>
          <w:ilvl w:val="0"/>
          <w:numId w:val="51"/>
        </w:numPr>
        <w:ind w:left="0" w:firstLine="709"/>
        <w:jc w:val="both"/>
      </w:pPr>
      <w:r w:rsidRPr="008A5D0D">
        <w:t>бортовой номер ВС;</w:t>
      </w:r>
    </w:p>
    <w:p w14:paraId="4DEE91B7" w14:textId="21FEA65D" w:rsidR="00605FBA" w:rsidRPr="008A5D0D" w:rsidRDefault="00570368" w:rsidP="005108C1">
      <w:pPr>
        <w:pStyle w:val="ad"/>
        <w:numPr>
          <w:ilvl w:val="0"/>
          <w:numId w:val="51"/>
        </w:numPr>
        <w:ind w:left="0" w:firstLine="709"/>
        <w:jc w:val="both"/>
      </w:pPr>
      <w:r w:rsidRPr="008A5D0D">
        <w:t>тип ВС</w:t>
      </w:r>
      <w:r w:rsidR="005F6D2C">
        <w:t>;</w:t>
      </w:r>
    </w:p>
    <w:p w14:paraId="5458FF4F" w14:textId="77777777" w:rsidR="00605FBA" w:rsidRPr="008A5D0D" w:rsidRDefault="00570368" w:rsidP="005108C1">
      <w:pPr>
        <w:pStyle w:val="ad"/>
        <w:numPr>
          <w:ilvl w:val="0"/>
          <w:numId w:val="51"/>
        </w:numPr>
        <w:ind w:left="0" w:firstLine="709"/>
        <w:jc w:val="both"/>
      </w:pPr>
      <w:r w:rsidRPr="008A5D0D">
        <w:t>номер МС (удаленная(автобус) / телетрап);</w:t>
      </w:r>
    </w:p>
    <w:p w14:paraId="75474DC4" w14:textId="77777777" w:rsidR="00605FBA" w:rsidRPr="008A5D0D" w:rsidRDefault="00570368" w:rsidP="005108C1">
      <w:pPr>
        <w:pStyle w:val="ad"/>
        <w:numPr>
          <w:ilvl w:val="0"/>
          <w:numId w:val="51"/>
        </w:numPr>
        <w:ind w:left="0" w:firstLine="709"/>
        <w:jc w:val="both"/>
      </w:pPr>
      <w:r w:rsidRPr="008A5D0D">
        <w:t xml:space="preserve">номер выхода; </w:t>
      </w:r>
    </w:p>
    <w:p w14:paraId="4B7F50C3" w14:textId="77777777" w:rsidR="00605FBA" w:rsidRPr="008A5D0D" w:rsidRDefault="00570368" w:rsidP="005108C1">
      <w:pPr>
        <w:pStyle w:val="ad"/>
        <w:numPr>
          <w:ilvl w:val="0"/>
          <w:numId w:val="51"/>
        </w:numPr>
        <w:ind w:left="0" w:firstLine="709"/>
        <w:jc w:val="both"/>
      </w:pPr>
      <w:r w:rsidRPr="008A5D0D">
        <w:t>дата/время;</w:t>
      </w:r>
    </w:p>
    <w:p w14:paraId="6E4A2CB7" w14:textId="77777777" w:rsidR="00605FBA" w:rsidRPr="008A5D0D" w:rsidRDefault="00570368" w:rsidP="005108C1">
      <w:pPr>
        <w:pStyle w:val="ad"/>
        <w:numPr>
          <w:ilvl w:val="0"/>
          <w:numId w:val="51"/>
        </w:numPr>
        <w:ind w:left="0" w:firstLine="709"/>
        <w:jc w:val="both"/>
      </w:pPr>
      <w:r w:rsidRPr="008A5D0D">
        <w:t xml:space="preserve">терминал обслуживания; </w:t>
      </w:r>
    </w:p>
    <w:p w14:paraId="2EA26D8E" w14:textId="77777777" w:rsidR="00605FBA" w:rsidRPr="008A5D0D" w:rsidRDefault="00570368" w:rsidP="005108C1">
      <w:pPr>
        <w:pStyle w:val="ad"/>
        <w:numPr>
          <w:ilvl w:val="0"/>
          <w:numId w:val="51"/>
        </w:numPr>
        <w:ind w:left="0" w:firstLine="709"/>
        <w:jc w:val="both"/>
      </w:pPr>
      <w:r w:rsidRPr="008A5D0D">
        <w:t xml:space="preserve">тип рейса (международный, внутренний); </w:t>
      </w:r>
    </w:p>
    <w:p w14:paraId="2851AAD7" w14:textId="77777777" w:rsidR="00605FBA" w:rsidRPr="008A5D0D" w:rsidRDefault="00570368" w:rsidP="005108C1">
      <w:pPr>
        <w:pStyle w:val="ad"/>
        <w:numPr>
          <w:ilvl w:val="0"/>
          <w:numId w:val="51"/>
        </w:numPr>
        <w:ind w:left="0" w:firstLine="709"/>
        <w:jc w:val="both"/>
      </w:pPr>
      <w:r w:rsidRPr="008A5D0D">
        <w:t>тип рейса (регулярный, дополнительный, чартерный и т.д.);</w:t>
      </w:r>
    </w:p>
    <w:p w14:paraId="6013D42B" w14:textId="77777777" w:rsidR="00605FBA" w:rsidRPr="008A5D0D" w:rsidRDefault="00570368" w:rsidP="005108C1">
      <w:pPr>
        <w:pStyle w:val="ad"/>
        <w:numPr>
          <w:ilvl w:val="0"/>
          <w:numId w:val="51"/>
        </w:numPr>
        <w:ind w:left="0" w:firstLine="709"/>
        <w:jc w:val="both"/>
      </w:pPr>
      <w:r w:rsidRPr="008A5D0D">
        <w:t>рейсы с отклонением от расписания;</w:t>
      </w:r>
    </w:p>
    <w:p w14:paraId="73BF5C32" w14:textId="77777777" w:rsidR="00605FBA" w:rsidRPr="008A5D0D" w:rsidRDefault="00570368" w:rsidP="005108C1">
      <w:pPr>
        <w:pStyle w:val="ad"/>
        <w:numPr>
          <w:ilvl w:val="0"/>
          <w:numId w:val="51"/>
        </w:numPr>
        <w:ind w:left="0" w:firstLine="709"/>
        <w:jc w:val="both"/>
      </w:pPr>
      <w:r w:rsidRPr="008A5D0D">
        <w:t>код задержки;</w:t>
      </w:r>
    </w:p>
    <w:p w14:paraId="0F40DD8F" w14:textId="77777777" w:rsidR="00605FBA" w:rsidRPr="008A5D0D" w:rsidRDefault="00570368" w:rsidP="005108C1">
      <w:pPr>
        <w:pStyle w:val="ad"/>
        <w:numPr>
          <w:ilvl w:val="0"/>
          <w:numId w:val="51"/>
        </w:numPr>
        <w:ind w:left="0" w:firstLine="709"/>
        <w:jc w:val="both"/>
      </w:pPr>
      <w:r w:rsidRPr="008A5D0D">
        <w:t>время задержки по отправлению;</w:t>
      </w:r>
    </w:p>
    <w:p w14:paraId="46805FEF" w14:textId="77777777" w:rsidR="00605FBA" w:rsidRPr="008A5D0D" w:rsidRDefault="00570368" w:rsidP="005108C1">
      <w:pPr>
        <w:pStyle w:val="ad"/>
        <w:numPr>
          <w:ilvl w:val="0"/>
          <w:numId w:val="51"/>
        </w:numPr>
        <w:ind w:left="0" w:firstLine="709"/>
        <w:jc w:val="both"/>
      </w:pPr>
      <w:r w:rsidRPr="008A5D0D">
        <w:t>время задержки взлет;</w:t>
      </w:r>
    </w:p>
    <w:p w14:paraId="45ED3B60" w14:textId="77777777" w:rsidR="00605FBA" w:rsidRPr="008A5D0D" w:rsidRDefault="00570368" w:rsidP="005108C1">
      <w:pPr>
        <w:pStyle w:val="ad"/>
        <w:numPr>
          <w:ilvl w:val="0"/>
          <w:numId w:val="51"/>
        </w:numPr>
        <w:ind w:left="0" w:firstLine="709"/>
        <w:jc w:val="both"/>
      </w:pPr>
      <w:r w:rsidRPr="008A5D0D">
        <w:t xml:space="preserve">время задержки по прибытию </w:t>
      </w:r>
    </w:p>
    <w:p w14:paraId="390BACC4" w14:textId="77777777" w:rsidR="00605FBA" w:rsidRPr="008A5D0D" w:rsidRDefault="00570368" w:rsidP="005108C1">
      <w:pPr>
        <w:pStyle w:val="ad"/>
        <w:numPr>
          <w:ilvl w:val="0"/>
          <w:numId w:val="51"/>
        </w:numPr>
        <w:ind w:left="0" w:firstLine="709"/>
        <w:jc w:val="both"/>
      </w:pPr>
      <w:r w:rsidRPr="008A5D0D">
        <w:t>выбор оборотных рейсов с MGT &lt;= ТГО для конкретного типа ВС;</w:t>
      </w:r>
    </w:p>
    <w:p w14:paraId="0FEF9B58" w14:textId="77777777" w:rsidR="00605FBA" w:rsidRPr="008A5D0D" w:rsidRDefault="00570368" w:rsidP="005108C1">
      <w:pPr>
        <w:pStyle w:val="ad"/>
        <w:numPr>
          <w:ilvl w:val="0"/>
          <w:numId w:val="51"/>
        </w:numPr>
        <w:ind w:left="0" w:firstLine="709"/>
        <w:jc w:val="both"/>
      </w:pPr>
      <w:r w:rsidRPr="008A5D0D">
        <w:t>выбор задержанных рейсов по отправлению/взлету/прибытию; предусмотреть фильтр при переходе с ОЗП на ВЛП (изменение время руления ВС);</w:t>
      </w:r>
    </w:p>
    <w:p w14:paraId="76274506" w14:textId="1EA9D6DC" w:rsidR="00605FBA" w:rsidRPr="008A5D0D" w:rsidRDefault="00570368" w:rsidP="005108C1">
      <w:pPr>
        <w:pStyle w:val="ad"/>
        <w:numPr>
          <w:ilvl w:val="0"/>
          <w:numId w:val="51"/>
        </w:numPr>
        <w:ind w:left="0" w:firstLine="709"/>
        <w:jc w:val="both"/>
      </w:pPr>
      <w:r w:rsidRPr="008A5D0D">
        <w:t>фильтрация времени руления (Taxi –time) по прибытию/отправлению</w:t>
      </w:r>
      <w:r w:rsidR="005F6D2C">
        <w:t>.</w:t>
      </w:r>
      <w:r w:rsidRPr="008A5D0D">
        <w:t xml:space="preserve"> </w:t>
      </w:r>
    </w:p>
    <w:p w14:paraId="5B8FF103" w14:textId="77777777" w:rsidR="00605FBA" w:rsidRPr="008A5D0D" w:rsidRDefault="00570368" w:rsidP="00854DA9">
      <w:pPr>
        <w:ind w:firstLine="709"/>
        <w:jc w:val="both"/>
      </w:pPr>
      <w:r w:rsidRPr="008A5D0D">
        <w:t>Поле фильтра должно позволять ввод множественных значений.</w:t>
      </w:r>
    </w:p>
    <w:p w14:paraId="3C1DE76B" w14:textId="77777777" w:rsidR="00605FBA" w:rsidRPr="008A5D0D" w:rsidRDefault="00570368" w:rsidP="00854DA9">
      <w:pPr>
        <w:ind w:firstLine="709"/>
        <w:jc w:val="both"/>
      </w:pPr>
      <w:r w:rsidRPr="008A5D0D">
        <w:t>Должно быть доступно создание настраиваемых текстовых фильтров.</w:t>
      </w:r>
    </w:p>
    <w:p w14:paraId="7EB424D0" w14:textId="6C4FC0B8" w:rsidR="00CB0965" w:rsidRPr="008A5D0D" w:rsidRDefault="00570368" w:rsidP="00CE17F8">
      <w:pPr>
        <w:ind w:firstLine="709"/>
        <w:jc w:val="both"/>
      </w:pPr>
      <w:r w:rsidRPr="008A5D0D">
        <w:t>Должна быть доступна сортировка от большего к меньшему и наоборот по любому полю в таблице выходных данных.</w:t>
      </w:r>
    </w:p>
    <w:p w14:paraId="5FF52CBB" w14:textId="77777777" w:rsidR="00605FBA" w:rsidRPr="008A5D0D" w:rsidRDefault="00570368" w:rsidP="00CE17F8">
      <w:pPr>
        <w:pStyle w:val="1"/>
        <w:spacing w:before="120"/>
        <w:ind w:left="0" w:firstLine="709"/>
        <w:jc w:val="both"/>
      </w:pPr>
      <w:bookmarkStart w:id="58" w:name="_Toc140154851"/>
      <w:r w:rsidRPr="008A5D0D">
        <w:t>ТРЕБОВАНИЯ К РЕЖИМУ ФУНКЦИОНИРОВАНИЯ СИСТЕМЫ</w:t>
      </w:r>
      <w:bookmarkEnd w:id="58"/>
    </w:p>
    <w:p w14:paraId="5BC1F4CC" w14:textId="77777777" w:rsidR="00605FBA" w:rsidRPr="008A5D0D" w:rsidRDefault="00570368" w:rsidP="008A5D0D">
      <w:pPr>
        <w:ind w:firstLine="709"/>
        <w:jc w:val="both"/>
      </w:pPr>
      <w:r w:rsidRPr="008A5D0D">
        <w:t>Система должна функционировать круглосуточно и непрерывно, за исключением простоев, связанных с мероприятиями по плановому и внеплановому обслуживанию Системы. Система должна работать без перерывов, с учетом переключения на резервного сервера для технического обслуживания и установки обновлений.</w:t>
      </w:r>
    </w:p>
    <w:p w14:paraId="3AD92168" w14:textId="77777777" w:rsidR="00605FBA" w:rsidRPr="008A5D0D" w:rsidRDefault="00570368" w:rsidP="008A5D0D">
      <w:pPr>
        <w:ind w:firstLine="709"/>
        <w:jc w:val="both"/>
      </w:pPr>
      <w:r w:rsidRPr="008A5D0D">
        <w:t>Система должна иметь встроенные механизмы обеспечения отказо- и катастрофо-устойчивости. Период восстановления после сбоя - не более 1 часа</w:t>
      </w:r>
    </w:p>
    <w:p w14:paraId="36E370D1" w14:textId="77777777" w:rsidR="00605FBA" w:rsidRPr="008A5D0D" w:rsidRDefault="00570368" w:rsidP="008A5D0D">
      <w:pPr>
        <w:ind w:firstLine="709"/>
        <w:jc w:val="both"/>
      </w:pPr>
      <w:r w:rsidRPr="008A5D0D">
        <w:t>В случае возникновения сбоев в работе Системы время простоя Системы регламентируется требованиями к надежности Системы. Архитектура ИТ-решения должна учитывать отказо- и катастрофоусточивость системы, для исключения сбоев в части инфраструктуры и логических ошибок БД.</w:t>
      </w:r>
    </w:p>
    <w:p w14:paraId="4E6BDA31" w14:textId="77777777" w:rsidR="00605FBA" w:rsidRPr="008A5D0D" w:rsidRDefault="00570368" w:rsidP="008A5D0D">
      <w:pPr>
        <w:ind w:firstLine="709"/>
        <w:jc w:val="both"/>
      </w:pPr>
      <w:r w:rsidRPr="008A5D0D">
        <w:lastRenderedPageBreak/>
        <w:t>Система должна поддерживать многопользовательский режим работы. Система должна быть масштабируема в части увеличения количества пользователей без потери работоспособности.</w:t>
      </w:r>
    </w:p>
    <w:p w14:paraId="1A9E6298" w14:textId="2794A0C9" w:rsidR="00605FBA" w:rsidRPr="008A5D0D" w:rsidRDefault="00570368" w:rsidP="008A5D0D">
      <w:pPr>
        <w:ind w:firstLine="709"/>
        <w:jc w:val="both"/>
      </w:pPr>
      <w:r w:rsidRPr="008A5D0D">
        <w:t xml:space="preserve">Непосредственно работать с набором данных в режиме редактирования над одним объектом может только один пользователь (многопользовательский режим). Основной режим – </w:t>
      </w:r>
      <w:r w:rsidR="003258D5">
        <w:t>С</w:t>
      </w:r>
      <w:r w:rsidRPr="008A5D0D">
        <w:t xml:space="preserve">истема целиком выполняет все свои основные функции. В основном режиме </w:t>
      </w:r>
      <w:r w:rsidR="003258D5">
        <w:t>С</w:t>
      </w:r>
      <w:r w:rsidRPr="008A5D0D">
        <w:t>истема должна обеспечивать работу пользователей 24 часа в сутки, 7 дней в неделю.</w:t>
      </w:r>
    </w:p>
    <w:p w14:paraId="49391E0F" w14:textId="77777777" w:rsidR="00605FBA" w:rsidRPr="008A5D0D" w:rsidRDefault="00570368" w:rsidP="008A5D0D">
      <w:pPr>
        <w:ind w:firstLine="709"/>
        <w:jc w:val="both"/>
      </w:pPr>
      <w:r w:rsidRPr="008A5D0D">
        <w:t>Профилактический режим – все подсистемы выполняют свои основные функции.</w:t>
      </w:r>
    </w:p>
    <w:p w14:paraId="2F43122C" w14:textId="0BE8F891" w:rsidR="00605FBA" w:rsidRPr="008A5D0D" w:rsidRDefault="00570368" w:rsidP="008A5D0D">
      <w:pPr>
        <w:ind w:firstLine="709"/>
        <w:jc w:val="both"/>
      </w:pPr>
      <w:r w:rsidRPr="008A5D0D">
        <w:t xml:space="preserve">В профилактическом режиме </w:t>
      </w:r>
      <w:r w:rsidR="003258D5">
        <w:t>С</w:t>
      </w:r>
      <w:r w:rsidRPr="008A5D0D">
        <w:t>истема должна обеспечивать проведение следующих работ:</w:t>
      </w:r>
    </w:p>
    <w:p w14:paraId="3B1CEAF7" w14:textId="6A57E71F" w:rsidR="00605FBA" w:rsidRPr="008A5D0D" w:rsidRDefault="001748FD" w:rsidP="005108C1">
      <w:pPr>
        <w:numPr>
          <w:ilvl w:val="0"/>
          <w:numId w:val="52"/>
        </w:numPr>
        <w:ind w:left="0" w:firstLine="709"/>
        <w:contextualSpacing/>
        <w:jc w:val="both"/>
      </w:pPr>
      <w:r>
        <w:t>т</w:t>
      </w:r>
      <w:r w:rsidR="00570368" w:rsidRPr="008A5D0D">
        <w:t>ехническое обслуживание</w:t>
      </w:r>
      <w:r>
        <w:t>;</w:t>
      </w:r>
    </w:p>
    <w:p w14:paraId="5F6EDC6C" w14:textId="5CA0DF4C" w:rsidR="00605FBA" w:rsidRPr="008A5D0D" w:rsidRDefault="001748FD" w:rsidP="005108C1">
      <w:pPr>
        <w:numPr>
          <w:ilvl w:val="0"/>
          <w:numId w:val="52"/>
        </w:numPr>
        <w:ind w:left="0" w:firstLine="709"/>
        <w:contextualSpacing/>
        <w:jc w:val="both"/>
      </w:pPr>
      <w:r>
        <w:t>м</w:t>
      </w:r>
      <w:r w:rsidR="00570368" w:rsidRPr="008A5D0D">
        <w:t>одернизация аппаратно-программного комплекса</w:t>
      </w:r>
      <w:r>
        <w:t>;</w:t>
      </w:r>
    </w:p>
    <w:p w14:paraId="3B0AFB25" w14:textId="6D33FEB4" w:rsidR="00605FBA" w:rsidRPr="008A5D0D" w:rsidRDefault="001748FD" w:rsidP="005108C1">
      <w:pPr>
        <w:numPr>
          <w:ilvl w:val="0"/>
          <w:numId w:val="52"/>
        </w:numPr>
        <w:ind w:left="0" w:firstLine="709"/>
        <w:contextualSpacing/>
        <w:jc w:val="both"/>
      </w:pPr>
      <w:r>
        <w:t>у</w:t>
      </w:r>
      <w:r w:rsidR="00570368" w:rsidRPr="008A5D0D">
        <w:t>странение аварийных ситуаций (аппаратный комплекс)</w:t>
      </w:r>
      <w:r>
        <w:t>.</w:t>
      </w:r>
    </w:p>
    <w:p w14:paraId="64D280EF" w14:textId="03949956" w:rsidR="00CB0965" w:rsidRPr="008A5D0D" w:rsidRDefault="00570368" w:rsidP="00D15A16">
      <w:pPr>
        <w:ind w:firstLine="709"/>
        <w:jc w:val="both"/>
      </w:pPr>
      <w:r w:rsidRPr="008A5D0D">
        <w:t>Общее время проведения профилактических работ не должно превышать 0,2% от общего времени работы системы в основном режиме.</w:t>
      </w:r>
    </w:p>
    <w:p w14:paraId="7AA93D64" w14:textId="77777777" w:rsidR="00605FBA" w:rsidRPr="008A5D0D" w:rsidRDefault="00570368" w:rsidP="00CE17F8">
      <w:pPr>
        <w:pStyle w:val="1"/>
        <w:spacing w:before="120"/>
        <w:ind w:left="0" w:firstLine="709"/>
        <w:jc w:val="both"/>
      </w:pPr>
      <w:bookmarkStart w:id="59" w:name="_Toc140154852"/>
      <w:r w:rsidRPr="008A5D0D">
        <w:t>ТРЕБОВАНИЯ К ДИАГНОСТИРОВАНИЮ СИСТЕМЫ</w:t>
      </w:r>
      <w:bookmarkEnd w:id="59"/>
    </w:p>
    <w:p w14:paraId="49A52D19" w14:textId="77777777" w:rsidR="00605FBA" w:rsidRPr="008A5D0D" w:rsidRDefault="00570368" w:rsidP="008A5D0D">
      <w:pPr>
        <w:ind w:firstLine="709"/>
        <w:jc w:val="both"/>
      </w:pPr>
      <w:r w:rsidRPr="008A5D0D">
        <w:t>Система должна обеспечивать возможность диагностики своих компонентов и Системы в целом для принятия решений по проведению организационных и технических мероприятий по устранению выявленных сбоев, нарушению целостности данных и устранению (предотвращению) последствий внештатных ситуаций – диагностика будет осуществляться программными компонентами операционной системы, СУБД и специально предназначенными утилитами самой Системы.</w:t>
      </w:r>
    </w:p>
    <w:p w14:paraId="60BFF704" w14:textId="77777777" w:rsidR="00605FBA" w:rsidRPr="008A5D0D" w:rsidRDefault="00570368" w:rsidP="008A5D0D">
      <w:pPr>
        <w:ind w:firstLine="709"/>
        <w:jc w:val="both"/>
      </w:pPr>
      <w:r w:rsidRPr="008A5D0D">
        <w:t>Система должна обеспечивать диагностику и логирование неправильных и неправомерных действий пользователя, включая отслеживание имени пользователя, полномочий пользователя, местоположения рабочей станции пользователя, который совершал неправильные или неправомерные действия в системе.</w:t>
      </w:r>
    </w:p>
    <w:p w14:paraId="67ECDBBC" w14:textId="76CB36BB" w:rsidR="00CB0965" w:rsidRPr="008A5D0D" w:rsidRDefault="00570368" w:rsidP="00D15A16">
      <w:pPr>
        <w:ind w:firstLine="709"/>
        <w:jc w:val="both"/>
      </w:pPr>
      <w:r w:rsidRPr="008A5D0D">
        <w:t>Проведение диагностики должно быть доступно специалистам Заказчика.</w:t>
      </w:r>
    </w:p>
    <w:p w14:paraId="04B6A300" w14:textId="77777777" w:rsidR="00605FBA" w:rsidRPr="008A5D0D" w:rsidRDefault="00570368" w:rsidP="00CE17F8">
      <w:pPr>
        <w:pStyle w:val="1"/>
        <w:spacing w:before="120"/>
        <w:ind w:left="0" w:firstLine="709"/>
        <w:jc w:val="both"/>
      </w:pPr>
      <w:bookmarkStart w:id="60" w:name="_Toc140154853"/>
      <w:r w:rsidRPr="008A5D0D">
        <w:t>ТРЕБОВАНИЯ К НАДЕЖНОСТИ</w:t>
      </w:r>
      <w:bookmarkEnd w:id="60"/>
    </w:p>
    <w:p w14:paraId="6D97F975" w14:textId="6CFF9081" w:rsidR="00605FBA" w:rsidRPr="008A5D0D" w:rsidRDefault="00570368" w:rsidP="008A5D0D">
      <w:pPr>
        <w:ind w:firstLine="709"/>
        <w:jc w:val="both"/>
      </w:pPr>
      <w:r w:rsidRPr="008A5D0D">
        <w:t xml:space="preserve">При разработке Системы должно быть соблюдено требование по надежности автоматизированной системы, как комплексному свойству сохранять во времени в установленных пределах значения всех параметров, характеризующих способность Системы выполнять свои функции в заданных режимах и условиях эксплуатации. Программно-технический комплекс </w:t>
      </w:r>
      <w:r w:rsidR="003258D5">
        <w:t>С</w:t>
      </w:r>
      <w:r w:rsidRPr="008A5D0D">
        <w:t>истемы должен создаваться как восстанавливаемая и ремонт пригодная система, рассчитанная на длительное функционирование (не менее 10 лет).</w:t>
      </w:r>
    </w:p>
    <w:p w14:paraId="7A4A0220" w14:textId="77777777" w:rsidR="00605FBA" w:rsidRPr="008A5D0D" w:rsidRDefault="00570368" w:rsidP="008A5D0D">
      <w:pPr>
        <w:ind w:firstLine="709"/>
        <w:jc w:val="both"/>
      </w:pPr>
      <w:r w:rsidRPr="008A5D0D">
        <w:t>Надежность функционирования Системы характеризуется в первую очередь устойчивостью (способностью безотказного функционирования) и восстанавливаемостью работоспособного состояния после произошедших сбоев или отказов.</w:t>
      </w:r>
    </w:p>
    <w:p w14:paraId="044072F3" w14:textId="77777777" w:rsidR="00605FBA" w:rsidRPr="008A5D0D" w:rsidRDefault="00570368" w:rsidP="008A5D0D">
      <w:pPr>
        <w:ind w:firstLine="709"/>
        <w:jc w:val="both"/>
      </w:pPr>
      <w:r w:rsidRPr="008A5D0D">
        <w:t>Необходимо обеспечить Заказчика документированными процедурами восстановления информации и работоспособности комплекса программных средств после сбоев в случае возникновении аварийных ситуаций.</w:t>
      </w:r>
    </w:p>
    <w:p w14:paraId="3786885A" w14:textId="77777777" w:rsidR="00605FBA" w:rsidRPr="008A5D0D" w:rsidRDefault="00570368" w:rsidP="008A5D0D">
      <w:pPr>
        <w:ind w:firstLine="709"/>
        <w:contextualSpacing/>
        <w:jc w:val="both"/>
      </w:pPr>
      <w:r w:rsidRPr="008A5D0D">
        <w:t>Система должна обладать средствами создания резервных копий (back-up), обеспечивающими возможность полного восстановления данных при аварийных сбоях и средствами по оперативному автоматическому восстановлению данных в Системе.</w:t>
      </w:r>
    </w:p>
    <w:p w14:paraId="3F29C7C0" w14:textId="6FC9C3F2" w:rsidR="00605FBA" w:rsidRPr="008A5D0D" w:rsidRDefault="00570368" w:rsidP="008A5D0D">
      <w:pPr>
        <w:ind w:firstLine="709"/>
        <w:jc w:val="both"/>
      </w:pPr>
      <w:r w:rsidRPr="008A5D0D">
        <w:t xml:space="preserve">Должен быть предусмотрен резервный вариант </w:t>
      </w:r>
      <w:r w:rsidR="00801F2C">
        <w:t>С</w:t>
      </w:r>
      <w:r w:rsidRPr="008A5D0D">
        <w:t xml:space="preserve">истемы для работы в аварийных ситуациях и дальнейшая автоматическая передача данных, учтенных в аварийной </w:t>
      </w:r>
      <w:r w:rsidR="00801F2C">
        <w:t>с</w:t>
      </w:r>
      <w:r w:rsidRPr="008A5D0D">
        <w:t xml:space="preserve">истеме, в Систему. Данная система для работы в аварийных ситуациях должна предоставлять возможность работы всех компонентов системы в полном объеме и предоставлять </w:t>
      </w:r>
      <w:r w:rsidRPr="008A5D0D">
        <w:lastRenderedPageBreak/>
        <w:t xml:space="preserve">информационный обмен для систем, не затронутых сбоем вышедшего из строя компонента. Данная система для работы в аварийных ситуациях должна включаться непосредственно в момент идентификации аварийной ситуации. Таким образом, аварийная ситуация не должна повлиять на непрерывность работы пользователей. </w:t>
      </w:r>
      <w:r w:rsidRPr="008A5D0D">
        <w:rPr>
          <w:sz w:val="28"/>
          <w:szCs w:val="28"/>
        </w:rPr>
        <w:t>Резервный вариант системы должен быть географически разнесён с основным</w:t>
      </w:r>
    </w:p>
    <w:p w14:paraId="40E0EF89" w14:textId="77777777" w:rsidR="00605FBA" w:rsidRPr="008A5D0D" w:rsidRDefault="00570368" w:rsidP="008A5D0D">
      <w:pPr>
        <w:ind w:firstLine="709"/>
        <w:jc w:val="both"/>
      </w:pPr>
      <w:r w:rsidRPr="008A5D0D">
        <w:t>Перечень аварийных ситуаций:</w:t>
      </w:r>
    </w:p>
    <w:p w14:paraId="10522BFF" w14:textId="77777777" w:rsidR="00605FBA" w:rsidRPr="008A5D0D" w:rsidRDefault="00570368" w:rsidP="005108C1">
      <w:pPr>
        <w:pStyle w:val="ad"/>
        <w:numPr>
          <w:ilvl w:val="0"/>
          <w:numId w:val="53"/>
        </w:numPr>
        <w:ind w:left="0" w:firstLine="709"/>
        <w:jc w:val="both"/>
      </w:pPr>
      <w:r w:rsidRPr="008A5D0D">
        <w:t>сбой общего или специального ПО (отдельного АРМ или сервера);</w:t>
      </w:r>
    </w:p>
    <w:p w14:paraId="3B6E8537" w14:textId="77777777" w:rsidR="00605FBA" w:rsidRPr="008A5D0D" w:rsidRDefault="00570368" w:rsidP="005108C1">
      <w:pPr>
        <w:pStyle w:val="ad"/>
        <w:numPr>
          <w:ilvl w:val="0"/>
          <w:numId w:val="53"/>
        </w:numPr>
        <w:ind w:left="0" w:firstLine="709"/>
        <w:jc w:val="both"/>
      </w:pPr>
      <w:r w:rsidRPr="008A5D0D">
        <w:t>выход из строя части КТС;</w:t>
      </w:r>
    </w:p>
    <w:p w14:paraId="19F975EF" w14:textId="77777777" w:rsidR="00605FBA" w:rsidRPr="008A5D0D" w:rsidRDefault="00570368" w:rsidP="005108C1">
      <w:pPr>
        <w:pStyle w:val="ad"/>
        <w:numPr>
          <w:ilvl w:val="0"/>
          <w:numId w:val="53"/>
        </w:numPr>
        <w:ind w:left="0" w:firstLine="709"/>
        <w:jc w:val="both"/>
      </w:pPr>
      <w:r w:rsidRPr="008A5D0D">
        <w:t xml:space="preserve">сбои или выход из строя активного накопителя на жестком магнитном диске; </w:t>
      </w:r>
    </w:p>
    <w:p w14:paraId="122E1B55" w14:textId="77777777" w:rsidR="00605FBA" w:rsidRPr="008A5D0D" w:rsidRDefault="00570368" w:rsidP="005108C1">
      <w:pPr>
        <w:pStyle w:val="ad"/>
        <w:numPr>
          <w:ilvl w:val="0"/>
          <w:numId w:val="53"/>
        </w:numPr>
        <w:ind w:left="0" w:firstLine="709"/>
        <w:jc w:val="both"/>
      </w:pPr>
      <w:r w:rsidRPr="008A5D0D">
        <w:t>ошибки персонала при работе с Системой;</w:t>
      </w:r>
    </w:p>
    <w:p w14:paraId="0DDB46A0" w14:textId="77777777" w:rsidR="00605FBA" w:rsidRPr="008A5D0D" w:rsidRDefault="00570368" w:rsidP="005108C1">
      <w:pPr>
        <w:pStyle w:val="ad"/>
        <w:numPr>
          <w:ilvl w:val="0"/>
          <w:numId w:val="53"/>
        </w:numPr>
        <w:ind w:left="0" w:firstLine="709"/>
        <w:jc w:val="both"/>
      </w:pPr>
      <w:r w:rsidRPr="008A5D0D">
        <w:t>импульсивные помехи, сбои или прекращение электропитания.</w:t>
      </w:r>
    </w:p>
    <w:p w14:paraId="30312B30" w14:textId="77777777" w:rsidR="00605FBA" w:rsidRPr="008A5D0D" w:rsidRDefault="00570368" w:rsidP="008A5D0D">
      <w:pPr>
        <w:ind w:firstLine="709"/>
        <w:jc w:val="both"/>
      </w:pPr>
      <w:r w:rsidRPr="008A5D0D">
        <w:t>После сбоя серверной операционной системы или СУБД, в процессе выполнения пользовательских задач, должно быть обеспечено восстановление данных до состояния на момент окончания последней нормально завершенной перед сбоем транзакции</w:t>
      </w:r>
    </w:p>
    <w:p w14:paraId="695299B7" w14:textId="77777777" w:rsidR="00605FBA" w:rsidRPr="008A5D0D" w:rsidRDefault="00570368" w:rsidP="008A5D0D">
      <w:pPr>
        <w:ind w:firstLine="709"/>
        <w:jc w:val="both"/>
      </w:pPr>
      <w:r w:rsidRPr="008A5D0D">
        <w:t xml:space="preserve">Система должна иметь высокую степень критичности по доступности и допустимое время простоя не более </w:t>
      </w:r>
      <w:r w:rsidRPr="008A5D0D">
        <w:rPr>
          <w:b/>
        </w:rPr>
        <w:t>1 часа</w:t>
      </w:r>
      <w:r w:rsidRPr="008A5D0D">
        <w:t xml:space="preserve"> без потери данных.</w:t>
      </w:r>
    </w:p>
    <w:p w14:paraId="20DFF40C" w14:textId="77777777" w:rsidR="00605FBA" w:rsidRPr="008A5D0D" w:rsidRDefault="00570368" w:rsidP="008A5D0D">
      <w:pPr>
        <w:ind w:firstLine="709"/>
        <w:jc w:val="both"/>
      </w:pPr>
      <w:r w:rsidRPr="008A5D0D">
        <w:t>Выход из строя одного из АРМ или нарушение канала связи локальной сети между АРМ и сервером не должны приводить к прекращению функционирования в целом всей Системы.</w:t>
      </w:r>
    </w:p>
    <w:p w14:paraId="4D75CA2D" w14:textId="2A6EFCEC" w:rsidR="00CB0965" w:rsidRPr="008A5D0D" w:rsidRDefault="00570368" w:rsidP="00D15A16">
      <w:pPr>
        <w:ind w:firstLine="709"/>
        <w:jc w:val="both"/>
      </w:pPr>
      <w:r w:rsidRPr="008A5D0D">
        <w:t>Система должна локализовать ошибки персонала при работе с Системой. Должны быть предусмотрены меры предотвращения удаления активных системных файлов, а также предупреждения об удалении информационных ресурсов.</w:t>
      </w:r>
    </w:p>
    <w:p w14:paraId="3AD9F71E" w14:textId="77777777" w:rsidR="00605FBA" w:rsidRPr="008A5D0D" w:rsidRDefault="00570368" w:rsidP="00CE17F8">
      <w:pPr>
        <w:pStyle w:val="1"/>
        <w:spacing w:before="120"/>
        <w:ind w:left="0" w:firstLine="709"/>
        <w:jc w:val="both"/>
      </w:pPr>
      <w:bookmarkStart w:id="61" w:name="_Toc140154854"/>
      <w:r w:rsidRPr="008A5D0D">
        <w:t>ТРЕБОВАНИЯ К ЭРГОНОМИКЕ И ТЕХНИЧЕСКОЙ ЭСТЕТИКЕ</w:t>
      </w:r>
      <w:bookmarkEnd w:id="61"/>
    </w:p>
    <w:p w14:paraId="56E9FA69" w14:textId="77777777" w:rsidR="00605FBA" w:rsidRPr="008A5D0D" w:rsidRDefault="00570368" w:rsidP="008A5D0D">
      <w:pPr>
        <w:ind w:firstLine="709"/>
        <w:jc w:val="both"/>
      </w:pPr>
      <w:bookmarkStart w:id="62" w:name="_3whwml4"/>
      <w:bookmarkEnd w:id="62"/>
      <w:r w:rsidRPr="008A5D0D">
        <w:t>Система должна автоматизировать рутинные процедуры, выполняемые пользователями и упростить их функции. Объекты системы должны обладать интуитивным интерфейсом и не должны вызывать затруднений при работе.</w:t>
      </w:r>
    </w:p>
    <w:p w14:paraId="6938770B" w14:textId="77777777" w:rsidR="00605FBA" w:rsidRPr="008A5D0D" w:rsidRDefault="00570368" w:rsidP="008A5D0D">
      <w:pPr>
        <w:ind w:firstLine="709"/>
        <w:jc w:val="both"/>
      </w:pPr>
      <w:r w:rsidRPr="008A5D0D">
        <w:t>Система должна допускать возможность ввода данных и команд различными способами (клавиатура, манипулятор типа «мышь») и много вариантность доступа к прикладным функциям Системы (ярлыки, «горячие клавиши», меню).</w:t>
      </w:r>
    </w:p>
    <w:p w14:paraId="363BC63A" w14:textId="77777777" w:rsidR="00605FBA" w:rsidRPr="008A5D0D" w:rsidRDefault="00570368" w:rsidP="008A5D0D">
      <w:pPr>
        <w:ind w:firstLine="709"/>
        <w:jc w:val="both"/>
      </w:pPr>
      <w:r w:rsidRPr="008A5D0D">
        <w:t>Система должна учитывать возможность перехода и возврат от окна к окну, от режима к режиму, и корректно обрабатывать такие ситуации, в части блокировок объектов и отображения информации.</w:t>
      </w:r>
    </w:p>
    <w:p w14:paraId="2E3061C2" w14:textId="77777777" w:rsidR="00605FBA" w:rsidRPr="008A5D0D" w:rsidRDefault="00570368" w:rsidP="008A5D0D">
      <w:pPr>
        <w:ind w:firstLine="709"/>
        <w:jc w:val="both"/>
      </w:pPr>
      <w:r w:rsidRPr="008A5D0D">
        <w:t>Система должна иметь возможность выдавать сообщения для подтверждения действий пользователей в системе перед их выполнением для исключения случайного совершения действия в системе (например, сообщения для подтверждения выхода из программы после нажатия на кнопку выхода) или запрещать ввод данных, которые противоречат предварительно заложенным правилам.</w:t>
      </w:r>
    </w:p>
    <w:p w14:paraId="11231C48" w14:textId="77777777" w:rsidR="00605FBA" w:rsidRPr="008A5D0D" w:rsidRDefault="00570368" w:rsidP="008A5D0D">
      <w:pPr>
        <w:ind w:firstLine="709"/>
        <w:jc w:val="both"/>
      </w:pPr>
      <w:r w:rsidRPr="008A5D0D">
        <w:t>Интерфейс Системы должен обеспечивать простоту навигации, что достигается путем структурированного представления информации, однотипности обозначений и приемов выполнения аналогичных операций.</w:t>
      </w:r>
    </w:p>
    <w:p w14:paraId="0B00B09B" w14:textId="77777777" w:rsidR="00605FBA" w:rsidRPr="008A5D0D" w:rsidRDefault="00570368" w:rsidP="008A5D0D">
      <w:pPr>
        <w:ind w:firstLine="709"/>
        <w:jc w:val="both"/>
      </w:pPr>
      <w:r w:rsidRPr="008A5D0D">
        <w:t>Пользовательские интерфейсы Системы должны быть спроектированы и разработаны с применением единых принципов графического представления информации и организации доступа к функциональным возможностям и сервисам.</w:t>
      </w:r>
    </w:p>
    <w:p w14:paraId="3483D17F" w14:textId="77777777" w:rsidR="00605FBA" w:rsidRPr="008A5D0D" w:rsidRDefault="00570368" w:rsidP="008A5D0D">
      <w:pPr>
        <w:ind w:firstLine="709"/>
        <w:jc w:val="both"/>
      </w:pPr>
      <w:bookmarkStart w:id="63" w:name="_2bn6wsx"/>
      <w:bookmarkEnd w:id="63"/>
      <w:r w:rsidRPr="008A5D0D">
        <w:t>Язык интерфейса – русский. В системе должна быть предусмотрена возможность добавления другого языка.</w:t>
      </w:r>
    </w:p>
    <w:p w14:paraId="4008CEE7" w14:textId="77777777" w:rsidR="00605FBA" w:rsidRDefault="00570368" w:rsidP="008A5D0D">
      <w:pPr>
        <w:ind w:firstLine="709"/>
        <w:jc w:val="both"/>
      </w:pPr>
      <w:r w:rsidRPr="008A5D0D">
        <w:t xml:space="preserve">Время отклика системы не должно превышать 1 секунды для 95% случаев. Время отклика системы не должно превышать 10 секунд для 99% случаев. </w:t>
      </w:r>
    </w:p>
    <w:p w14:paraId="2CF63E9F" w14:textId="77777777" w:rsidR="00CB0965" w:rsidRPr="008A5D0D" w:rsidRDefault="00CB0965" w:rsidP="008A5D0D">
      <w:pPr>
        <w:ind w:firstLine="709"/>
        <w:jc w:val="both"/>
      </w:pPr>
    </w:p>
    <w:p w14:paraId="7DCD3745" w14:textId="77777777" w:rsidR="00605FBA" w:rsidRPr="008A5D0D" w:rsidRDefault="00570368" w:rsidP="00CE17F8">
      <w:pPr>
        <w:pStyle w:val="1"/>
        <w:spacing w:before="120"/>
        <w:ind w:left="0" w:firstLine="709"/>
      </w:pPr>
      <w:bookmarkStart w:id="64" w:name="_qsh70q"/>
      <w:bookmarkStart w:id="65" w:name="_3as4poj"/>
      <w:bookmarkStart w:id="66" w:name="_Toc140154855"/>
      <w:bookmarkEnd w:id="64"/>
      <w:bookmarkEnd w:id="65"/>
      <w:r w:rsidRPr="008A5D0D">
        <w:lastRenderedPageBreak/>
        <w:t>ТРЕБОВАНИЯ К ИНФОРМАЦИОННОЙ БЕЗОПАСНОСТИ</w:t>
      </w:r>
      <w:bookmarkEnd w:id="66"/>
    </w:p>
    <w:p w14:paraId="44CE4648" w14:textId="77777777" w:rsidR="00605FBA" w:rsidRPr="008A5D0D" w:rsidRDefault="00570368" w:rsidP="008A5D0D">
      <w:pPr>
        <w:ind w:firstLine="709"/>
        <w:jc w:val="both"/>
      </w:pPr>
      <w:bookmarkStart w:id="67" w:name="_49x2ik5"/>
      <w:bookmarkEnd w:id="67"/>
      <w:r w:rsidRPr="008A5D0D">
        <w:t>Средства управления информационной безопасностью Системы и созданные</w:t>
      </w:r>
      <w:r w:rsidRPr="008A5D0D">
        <w:br/>
        <w:t>в процессе реализации проекта решения по информационной безопасности Системы должны удовлетворять нормативным документам, утверждаемыми уполномоченными органами власти и управления РФ, а также внутренним нормативным</w:t>
      </w:r>
      <w:r w:rsidRPr="008A5D0D">
        <w:br/>
        <w:t>и распорядительным документам Заказчика.</w:t>
      </w:r>
    </w:p>
    <w:p w14:paraId="386B0782" w14:textId="26ACDAA6" w:rsidR="00605FBA" w:rsidRPr="008A5D0D" w:rsidRDefault="00570368" w:rsidP="008A5D0D">
      <w:pPr>
        <w:ind w:firstLine="709"/>
        <w:jc w:val="both"/>
      </w:pPr>
      <w:r w:rsidRPr="008A5D0D">
        <w:t>Управление доступом пользователей системы должно осуществляться на основе функциональных ролей с учетом принципа наименьших привилегий. Должна быть возможность корректировки ролевой модели, создания новых ролей администратором системы на стороне Заказчика. Должна быть предусмотрена возможность определить базовые полномочия (создание, удаление, изменение, просмотр) на работу с объектами системы для каждой роли.</w:t>
      </w:r>
    </w:p>
    <w:p w14:paraId="7D0BC769" w14:textId="77777777" w:rsidR="00605FBA" w:rsidRPr="00CE17F8" w:rsidRDefault="00570368" w:rsidP="008A5D0D">
      <w:pPr>
        <w:ind w:firstLine="709"/>
        <w:jc w:val="both"/>
        <w:rPr>
          <w:color w:val="000000" w:themeColor="text1"/>
        </w:rPr>
      </w:pPr>
      <w:r w:rsidRPr="008A5D0D">
        <w:t xml:space="preserve">В системе должна быть настроена политика паролей для внутренних учетных записей в соответствии с требованиями внутренних нормативных и распорядительных </w:t>
      </w:r>
      <w:r w:rsidRPr="00CE17F8">
        <w:rPr>
          <w:color w:val="000000" w:themeColor="text1"/>
        </w:rPr>
        <w:t xml:space="preserve">документов Заказчика.  </w:t>
      </w:r>
    </w:p>
    <w:p w14:paraId="47EE0865" w14:textId="77777777" w:rsidR="00605FBA" w:rsidRPr="00CE17F8" w:rsidRDefault="00570368" w:rsidP="008A5D0D">
      <w:pPr>
        <w:ind w:firstLine="709"/>
        <w:jc w:val="both"/>
        <w:rPr>
          <w:color w:val="000000" w:themeColor="text1"/>
        </w:rPr>
      </w:pPr>
      <w:r w:rsidRPr="00CE17F8">
        <w:rPr>
          <w:color w:val="000000" w:themeColor="text1"/>
        </w:rPr>
        <w:t>Система должна осуществлять регистрацию и хранение информации</w:t>
      </w:r>
      <w:r w:rsidRPr="00CE17F8">
        <w:rPr>
          <w:color w:val="000000" w:themeColor="text1"/>
        </w:rPr>
        <w:br/>
        <w:t>о следующих событиях:</w:t>
      </w:r>
    </w:p>
    <w:p w14:paraId="11C4F145" w14:textId="756A3A27" w:rsidR="00605FBA" w:rsidRPr="00CE17F8" w:rsidRDefault="00570368" w:rsidP="005108C1">
      <w:pPr>
        <w:pStyle w:val="ad"/>
        <w:numPr>
          <w:ilvl w:val="0"/>
          <w:numId w:val="53"/>
        </w:numPr>
        <w:ind w:left="0" w:firstLine="709"/>
        <w:jc w:val="both"/>
        <w:rPr>
          <w:color w:val="000000" w:themeColor="text1"/>
        </w:rPr>
      </w:pPr>
      <w:r w:rsidRPr="00CE17F8">
        <w:rPr>
          <w:color w:val="000000" w:themeColor="text1"/>
        </w:rPr>
        <w:t>успешная/безуспешная попытка доступа пользователя к объекту доступа. Должны регистрироваться: время, дата, идентификатор пользователя, идентификатор объекта доступа, результат попытка доступа, запрашиваемое действие (например, «чтение», «изменение»)</w:t>
      </w:r>
      <w:r w:rsidR="00713730" w:rsidRPr="00CE17F8">
        <w:rPr>
          <w:color w:val="000000" w:themeColor="text1"/>
        </w:rPr>
        <w:t>;</w:t>
      </w:r>
    </w:p>
    <w:p w14:paraId="4B68B118" w14:textId="1DB92D3B" w:rsidR="00605FBA" w:rsidRPr="00CE17F8" w:rsidRDefault="00570368" w:rsidP="005108C1">
      <w:pPr>
        <w:pStyle w:val="ad"/>
        <w:numPr>
          <w:ilvl w:val="0"/>
          <w:numId w:val="53"/>
        </w:numPr>
        <w:ind w:left="0" w:firstLine="709"/>
        <w:jc w:val="both"/>
        <w:rPr>
          <w:color w:val="000000" w:themeColor="text1"/>
        </w:rPr>
      </w:pPr>
      <w:r w:rsidRPr="00CE17F8">
        <w:rPr>
          <w:color w:val="000000" w:themeColor="text1"/>
        </w:rPr>
        <w:t>создание/удаление учетных записей. Должны регистрироваться: время, дата, идентификатор пользователя – субъекта изменения (администратора), идентификатор учетной записи пользователя – объекта изменений, результат действия, запрашиваемое действие</w:t>
      </w:r>
      <w:r w:rsidR="00713730" w:rsidRPr="00CE17F8">
        <w:rPr>
          <w:color w:val="000000" w:themeColor="text1"/>
        </w:rPr>
        <w:t>;</w:t>
      </w:r>
    </w:p>
    <w:p w14:paraId="0A5EB512" w14:textId="457243ED" w:rsidR="00605FBA" w:rsidRPr="00CE17F8" w:rsidRDefault="00570368" w:rsidP="005108C1">
      <w:pPr>
        <w:pStyle w:val="ad"/>
        <w:numPr>
          <w:ilvl w:val="0"/>
          <w:numId w:val="53"/>
        </w:numPr>
        <w:ind w:left="0" w:firstLine="709"/>
        <w:jc w:val="both"/>
        <w:rPr>
          <w:color w:val="000000" w:themeColor="text1"/>
        </w:rPr>
      </w:pPr>
      <w:r w:rsidRPr="00CE17F8">
        <w:rPr>
          <w:color w:val="000000" w:themeColor="text1"/>
        </w:rPr>
        <w:t>изменение прав доступа. Должны регистрироваться: время, дата, идентификатор пользователя – субъекта изменения (администратора), идентификатор объекта изменений, результат действия, запрашиваемое действие</w:t>
      </w:r>
      <w:r w:rsidR="00713730" w:rsidRPr="00CE17F8">
        <w:rPr>
          <w:color w:val="000000" w:themeColor="text1"/>
        </w:rPr>
        <w:t>;</w:t>
      </w:r>
    </w:p>
    <w:p w14:paraId="6E5534B9" w14:textId="09EBFF49" w:rsidR="00605FBA" w:rsidRPr="00CE17F8" w:rsidRDefault="00570368" w:rsidP="005108C1">
      <w:pPr>
        <w:pStyle w:val="ad"/>
        <w:numPr>
          <w:ilvl w:val="0"/>
          <w:numId w:val="53"/>
        </w:numPr>
        <w:ind w:left="0" w:firstLine="709"/>
        <w:jc w:val="both"/>
        <w:rPr>
          <w:color w:val="000000" w:themeColor="text1"/>
        </w:rPr>
      </w:pPr>
      <w:r w:rsidRPr="00CE17F8">
        <w:rPr>
          <w:color w:val="000000" w:themeColor="text1"/>
        </w:rPr>
        <w:t>изменение настроек Системы. Должны регистрироваться: время, дата, идентификатор пользователя – субъекта изменения (администратора), результат действия, описание изменений</w:t>
      </w:r>
      <w:r w:rsidR="00713730" w:rsidRPr="00CE17F8">
        <w:rPr>
          <w:color w:val="000000" w:themeColor="text1"/>
        </w:rPr>
        <w:t>;</w:t>
      </w:r>
    </w:p>
    <w:p w14:paraId="55D49E75" w14:textId="77777777" w:rsidR="00605FBA" w:rsidRPr="00CE17F8" w:rsidRDefault="00570368" w:rsidP="005108C1">
      <w:pPr>
        <w:pStyle w:val="ad"/>
        <w:numPr>
          <w:ilvl w:val="0"/>
          <w:numId w:val="53"/>
        </w:numPr>
        <w:ind w:left="0" w:firstLine="709"/>
        <w:jc w:val="both"/>
        <w:rPr>
          <w:color w:val="000000" w:themeColor="text1"/>
        </w:rPr>
      </w:pPr>
      <w:r w:rsidRPr="00CE17F8">
        <w:rPr>
          <w:color w:val="000000" w:themeColor="text1"/>
        </w:rPr>
        <w:t>глубина хранения в Системе будет определена в соответствии с техническим предложением поставщика при условии наличия технической возможности сохранения регистрируемых событий за все периоды без ограничения, например, путем сохранения резервных копий базы данных или интеграции с хранилищем данных.</w:t>
      </w:r>
    </w:p>
    <w:p w14:paraId="58CFD514" w14:textId="77777777" w:rsidR="00605FBA" w:rsidRPr="00CE17F8" w:rsidRDefault="00570368" w:rsidP="00CE17F8">
      <w:pPr>
        <w:ind w:firstLine="709"/>
        <w:jc w:val="both"/>
        <w:rPr>
          <w:color w:val="000000" w:themeColor="text1"/>
        </w:rPr>
      </w:pPr>
      <w:r w:rsidRPr="00CE17F8">
        <w:rPr>
          <w:color w:val="000000" w:themeColor="text1"/>
        </w:rPr>
        <w:t>Система критична с точки зрения информационной безопасности, так как обеспечивает критические процессы Заказчика и замещает системы:</w:t>
      </w:r>
    </w:p>
    <w:p w14:paraId="382E53A8" w14:textId="77777777" w:rsidR="00605FBA" w:rsidRPr="00CE17F8" w:rsidRDefault="00570368" w:rsidP="005108C1">
      <w:pPr>
        <w:pStyle w:val="ad"/>
        <w:numPr>
          <w:ilvl w:val="0"/>
          <w:numId w:val="53"/>
        </w:numPr>
        <w:ind w:left="0" w:firstLine="709"/>
        <w:jc w:val="both"/>
        <w:rPr>
          <w:color w:val="000000" w:themeColor="text1"/>
        </w:rPr>
      </w:pPr>
      <w:r w:rsidRPr="00CE17F8">
        <w:rPr>
          <w:color w:val="000000" w:themeColor="text1"/>
        </w:rPr>
        <w:t>являющиеся объектами критической инфраструктуры (КИИ) Заказчика,</w:t>
      </w:r>
      <w:r w:rsidRPr="00CE17F8">
        <w:rPr>
          <w:color w:val="000000" w:themeColor="text1"/>
        </w:rPr>
        <w:br/>
        <w:t>в том числе имеющие категорию значимости;</w:t>
      </w:r>
    </w:p>
    <w:p w14:paraId="644C2361" w14:textId="77777777" w:rsidR="00605FBA" w:rsidRPr="00CE17F8" w:rsidRDefault="00570368" w:rsidP="005108C1">
      <w:pPr>
        <w:pStyle w:val="ad"/>
        <w:numPr>
          <w:ilvl w:val="0"/>
          <w:numId w:val="53"/>
        </w:numPr>
        <w:ind w:left="0" w:firstLine="709"/>
        <w:jc w:val="both"/>
        <w:rPr>
          <w:color w:val="000000" w:themeColor="text1"/>
        </w:rPr>
      </w:pPr>
      <w:r w:rsidRPr="00CE17F8">
        <w:rPr>
          <w:color w:val="000000" w:themeColor="text1"/>
        </w:rPr>
        <w:t>высококритичными с точки зрения обеспечения непрерывности производственного процесса;</w:t>
      </w:r>
    </w:p>
    <w:p w14:paraId="57F627CA" w14:textId="3DAD3BD5" w:rsidR="00605FBA" w:rsidRPr="00CE17F8" w:rsidRDefault="00570368" w:rsidP="005108C1">
      <w:pPr>
        <w:pStyle w:val="ad"/>
        <w:numPr>
          <w:ilvl w:val="0"/>
          <w:numId w:val="53"/>
        </w:numPr>
        <w:ind w:left="0" w:firstLine="709"/>
        <w:jc w:val="both"/>
        <w:rPr>
          <w:color w:val="000000" w:themeColor="text1"/>
        </w:rPr>
      </w:pPr>
      <w:r w:rsidRPr="00CE17F8">
        <w:rPr>
          <w:color w:val="000000" w:themeColor="text1"/>
        </w:rPr>
        <w:t>высокой степени критичности по доступности</w:t>
      </w:r>
      <w:r w:rsidR="00713730" w:rsidRPr="00CE17F8">
        <w:rPr>
          <w:color w:val="000000" w:themeColor="text1"/>
        </w:rPr>
        <w:t>.</w:t>
      </w:r>
    </w:p>
    <w:p w14:paraId="19614B46" w14:textId="77777777" w:rsidR="00605FBA" w:rsidRPr="008A5D0D" w:rsidRDefault="00570368" w:rsidP="008A5D0D">
      <w:pPr>
        <w:ind w:firstLine="708"/>
        <w:jc w:val="both"/>
      </w:pPr>
      <w:r w:rsidRPr="00CE17F8">
        <w:rPr>
          <w:color w:val="000000" w:themeColor="text1"/>
        </w:rPr>
        <w:t>Требуется обеспечить выполнение требований по защите информации, согласно действующему законодательству РФ, в частности Федеральный закон от 26.07.2017</w:t>
      </w:r>
      <w:r w:rsidRPr="00CE17F8">
        <w:rPr>
          <w:color w:val="000000" w:themeColor="text1"/>
        </w:rPr>
        <w:br/>
        <w:t>№ 187-ФЗ «О безопасности критической информационной инфраструктуры</w:t>
      </w:r>
      <w:r w:rsidRPr="00CE17F8">
        <w:rPr>
          <w:color w:val="000000" w:themeColor="text1"/>
        </w:rPr>
        <w:br/>
        <w:t>Российской Федерации» и его подзаконные акты, и локальным нормативным актам</w:t>
      </w:r>
      <w:r w:rsidRPr="00CE17F8">
        <w:rPr>
          <w:color w:val="000000" w:themeColor="text1"/>
        </w:rPr>
        <w:br/>
        <w:t xml:space="preserve">ПАО «Аэрофлот» в области защиты информации. На этапе проектирования / внедрения Системы должно быть обеспечена </w:t>
      </w:r>
      <w:r w:rsidRPr="008A5D0D">
        <w:t>возможность проведения Заказчиком</w:t>
      </w:r>
      <w:r w:rsidRPr="008A5D0D">
        <w:br/>
        <w:t xml:space="preserve">(или уполномоченным им лицом) работ по созданию системы безопасности значимого объекта КИИ, в частности обследование, разработка частной модели угроз </w:t>
      </w:r>
      <w:r w:rsidRPr="008A5D0D">
        <w:lastRenderedPageBreak/>
        <w:t>информационной безопасности, проектирование, внедрение системы безопасности</w:t>
      </w:r>
      <w:r w:rsidRPr="008A5D0D">
        <w:br/>
        <w:t>и ее эксплуатация.</w:t>
      </w:r>
    </w:p>
    <w:p w14:paraId="44917C91" w14:textId="77777777" w:rsidR="00605FBA" w:rsidRPr="008A5D0D" w:rsidRDefault="00570368" w:rsidP="008A5D0D">
      <w:pPr>
        <w:ind w:firstLine="708"/>
        <w:jc w:val="both"/>
      </w:pPr>
      <w:r w:rsidRPr="008A5D0D">
        <w:t>Информационная безопасность Системы должна обеспечиваться</w:t>
      </w:r>
      <w:r w:rsidRPr="008A5D0D">
        <w:br/>
        <w:t>как встроенными возможностями Системы, так и наложенными средствами защиты информации в соответствии с актуальными требованиями внутренних нормативных</w:t>
      </w:r>
      <w:r w:rsidRPr="008A5D0D">
        <w:br/>
        <w:t>и распорядительных документов Заказчика по информационной безопасности.</w:t>
      </w:r>
    </w:p>
    <w:p w14:paraId="1C64B319" w14:textId="77777777" w:rsidR="00605FBA" w:rsidRPr="008A5D0D" w:rsidRDefault="00570368" w:rsidP="008A5D0D">
      <w:pPr>
        <w:ind w:firstLine="708"/>
        <w:jc w:val="both"/>
      </w:pPr>
      <w:r w:rsidRPr="008A5D0D">
        <w:t>Должно быть обеспечено резервирование критически важных компонентов</w:t>
      </w:r>
      <w:r w:rsidRPr="008A5D0D">
        <w:br/>
        <w:t>и данных и отсутствие единой точки отказа.</w:t>
      </w:r>
    </w:p>
    <w:p w14:paraId="5E37998D" w14:textId="77777777" w:rsidR="00605FBA" w:rsidRPr="008A5D0D" w:rsidRDefault="00570368" w:rsidP="008A5D0D">
      <w:pPr>
        <w:ind w:firstLine="708"/>
        <w:jc w:val="both"/>
      </w:pPr>
      <w:r w:rsidRPr="008A5D0D">
        <w:t>Необходима реализация функционала для возможности интеграции</w:t>
      </w:r>
      <w:r w:rsidRPr="008A5D0D">
        <w:br/>
        <w:t>с существующими и внедряемыми средствами защиты информации Заказчика (перечень СЗИ определяется по результатам проектирования системы безопасности с учетом требований нормативных актов Заказчика), в том числе с системами класса</w:t>
      </w:r>
      <w:r w:rsidRPr="008A5D0D">
        <w:br/>
        <w:t>SIEM (Security Information and Event Management), PAM (Privileged Access Management), MFA (Multi-Factor Authentication), IdM (Identity management), MDM (Mobile device management), для чего в Системе должны быть реализованы следующие возможности:</w:t>
      </w:r>
    </w:p>
    <w:p w14:paraId="160A9D67" w14:textId="3C8CE55F" w:rsidR="00605FBA" w:rsidRPr="008A5D0D" w:rsidRDefault="00570368" w:rsidP="008A5D0D">
      <w:pPr>
        <w:ind w:firstLine="708"/>
        <w:jc w:val="both"/>
      </w:pPr>
      <w:r w:rsidRPr="008A5D0D">
        <w:t xml:space="preserve">1) </w:t>
      </w:r>
      <w:r w:rsidR="00B1658D">
        <w:t>В</w:t>
      </w:r>
      <w:r w:rsidRPr="008A5D0D">
        <w:t>озможность создания на компонентах прикладного программного общесистемного обеспечения выделенных служебных учетных записей с требуемым уровнем привилегий для функционирования специализированных средств защиты информации, предназначенных для выполнения следующих функций:</w:t>
      </w:r>
    </w:p>
    <w:p w14:paraId="30453077" w14:textId="77777777" w:rsidR="00605FBA" w:rsidRPr="008A5D0D" w:rsidRDefault="00570368" w:rsidP="005108C1">
      <w:pPr>
        <w:pStyle w:val="ad"/>
        <w:numPr>
          <w:ilvl w:val="0"/>
          <w:numId w:val="53"/>
        </w:numPr>
        <w:ind w:left="709" w:firstLine="0"/>
        <w:jc w:val="both"/>
      </w:pPr>
      <w:r w:rsidRPr="008A5D0D">
        <w:t>централизованный сбора и обработки событий ИБ и событий доступности (SIEM);</w:t>
      </w:r>
    </w:p>
    <w:p w14:paraId="696119F9" w14:textId="77777777" w:rsidR="00605FBA" w:rsidRPr="008A5D0D" w:rsidRDefault="00570368" w:rsidP="005108C1">
      <w:pPr>
        <w:pStyle w:val="ad"/>
        <w:numPr>
          <w:ilvl w:val="0"/>
          <w:numId w:val="53"/>
        </w:numPr>
        <w:ind w:left="709" w:firstLine="0"/>
        <w:jc w:val="both"/>
      </w:pPr>
      <w:r w:rsidRPr="008A5D0D">
        <w:t>централизованное управления ролями и полномочиями (IdM);</w:t>
      </w:r>
    </w:p>
    <w:p w14:paraId="4D2E5001" w14:textId="77777777" w:rsidR="00605FBA" w:rsidRPr="008A5D0D" w:rsidRDefault="00570368" w:rsidP="005108C1">
      <w:pPr>
        <w:pStyle w:val="ad"/>
        <w:numPr>
          <w:ilvl w:val="0"/>
          <w:numId w:val="53"/>
        </w:numPr>
        <w:ind w:left="709" w:firstLine="0"/>
        <w:jc w:val="both"/>
      </w:pPr>
      <w:r w:rsidRPr="008A5D0D">
        <w:t>контроль целостности и конфигурации;</w:t>
      </w:r>
    </w:p>
    <w:p w14:paraId="04C01B72" w14:textId="77777777" w:rsidR="00605FBA" w:rsidRPr="008A5D0D" w:rsidRDefault="00570368" w:rsidP="005108C1">
      <w:pPr>
        <w:pStyle w:val="ad"/>
        <w:numPr>
          <w:ilvl w:val="0"/>
          <w:numId w:val="53"/>
        </w:numPr>
        <w:ind w:left="709" w:firstLine="0"/>
        <w:jc w:val="both"/>
      </w:pPr>
      <w:r w:rsidRPr="008A5D0D">
        <w:t>контроль и анализ защищённости.</w:t>
      </w:r>
    </w:p>
    <w:p w14:paraId="58E9992A" w14:textId="626AAA70" w:rsidR="00605FBA" w:rsidRPr="008A5D0D" w:rsidRDefault="00570368" w:rsidP="008A5D0D">
      <w:pPr>
        <w:ind w:firstLine="708"/>
        <w:jc w:val="both"/>
      </w:pPr>
      <w:r w:rsidRPr="008A5D0D">
        <w:t xml:space="preserve">2) </w:t>
      </w:r>
      <w:r w:rsidR="00B1658D">
        <w:t>Д</w:t>
      </w:r>
      <w:r w:rsidRPr="008A5D0D">
        <w:t>ля взаимодействия со средствами централизованного сбора и обработки событий ИБ и событий доступности в Системе должны быть реализованы:</w:t>
      </w:r>
    </w:p>
    <w:p w14:paraId="14A5B54E" w14:textId="77777777" w:rsidR="00605FBA" w:rsidRPr="008A5D0D" w:rsidRDefault="00570368" w:rsidP="005108C1">
      <w:pPr>
        <w:pStyle w:val="ad"/>
        <w:numPr>
          <w:ilvl w:val="0"/>
          <w:numId w:val="53"/>
        </w:numPr>
        <w:ind w:left="1418" w:hanging="709"/>
        <w:jc w:val="both"/>
      </w:pPr>
      <w:r w:rsidRPr="008A5D0D">
        <w:t>передача к средствам защиты от прикладного и общесистемного программного обеспечения событий информационной безопасности (далее – ИБ), а также событий</w:t>
      </w:r>
      <w:r w:rsidR="008A5D0D" w:rsidRPr="008A5D0D">
        <w:t xml:space="preserve"> </w:t>
      </w:r>
      <w:r w:rsidRPr="008A5D0D">
        <w:t>о доступности и работоспособности прикладного и общесистемного программного обеспечения (сведения об утилизации вычислительных ресурсах, о состоянии и статусах основных сервисов и служб) регистрируемых в прикладном и общесистемном программном обеспечении, для выявления компьютерных инцидентов и компьютерных атак;</w:t>
      </w:r>
    </w:p>
    <w:p w14:paraId="34292B08" w14:textId="631EE489" w:rsidR="00605FBA" w:rsidRPr="008A5D0D" w:rsidRDefault="00570368" w:rsidP="005108C1">
      <w:pPr>
        <w:pStyle w:val="ad"/>
        <w:numPr>
          <w:ilvl w:val="0"/>
          <w:numId w:val="53"/>
        </w:numPr>
        <w:ind w:left="1418" w:hanging="709"/>
        <w:jc w:val="both"/>
      </w:pPr>
      <w:r w:rsidRPr="008A5D0D">
        <w:t>поддержка и отсутствие блокировок запуска для встроенных в прикладное</w:t>
      </w:r>
      <w:r w:rsidRPr="008A5D0D">
        <w:br/>
        <w:t>и общесистемное программное обеспечение сценариев автоматизации сбора данных, командных оболочек, интерфейсов командной строки, языковых сценариев</w:t>
      </w:r>
      <w:r w:rsidR="00B1658D">
        <w:t xml:space="preserve"> (</w:t>
      </w:r>
      <w:r w:rsidRPr="008A5D0D">
        <w:t>таких как bash/shell для Unix –систем, и Powershell для Microsoft Windows-систем</w:t>
      </w:r>
      <w:r w:rsidR="00B1658D">
        <w:t xml:space="preserve">), </w:t>
      </w:r>
      <w:r w:rsidRPr="008A5D0D">
        <w:t>а также других оболочек и командных интерфейсов, выполняющих функции сбора событий ИБ, а также инструментов/сервисов/счётчиков, выполняющих функции сбора сведений о производительности программных и аппаратных компонентов комплексов прикладного и общесистемного программного обеспечения (процессоров, памяти, жестких дисков, сетевых интерфейсов) и о состоянии и статусах основных сервисов</w:t>
      </w:r>
      <w:r w:rsidR="00B1658D">
        <w:t xml:space="preserve"> </w:t>
      </w:r>
      <w:r w:rsidRPr="008A5D0D">
        <w:t>и служб прикладного и общесистемного программного обеспечения;</w:t>
      </w:r>
    </w:p>
    <w:p w14:paraId="2A64A680" w14:textId="73A4C4E1" w:rsidR="00605FBA" w:rsidRPr="008A5D0D" w:rsidRDefault="00570368" w:rsidP="005108C1">
      <w:pPr>
        <w:pStyle w:val="ad"/>
        <w:numPr>
          <w:ilvl w:val="0"/>
          <w:numId w:val="53"/>
        </w:numPr>
        <w:ind w:left="1418" w:hanging="709"/>
        <w:jc w:val="both"/>
      </w:pPr>
      <w:r w:rsidRPr="008A5D0D">
        <w:t>возможность добавления автоматизированных сценариев во встроенные планировщики заданий в прикладное и общесистемное программное обеспечение</w:t>
      </w:r>
      <w:r w:rsidR="00B1658D">
        <w:t xml:space="preserve"> </w:t>
      </w:r>
      <w:r w:rsidRPr="008A5D0D">
        <w:t>с целью сбора событий ИБ и событий доступности и пересылки событий на СЗИ;</w:t>
      </w:r>
    </w:p>
    <w:p w14:paraId="7254591C" w14:textId="1321E87F" w:rsidR="00605FBA" w:rsidRPr="008A5D0D" w:rsidRDefault="00570368" w:rsidP="005108C1">
      <w:pPr>
        <w:pStyle w:val="ad"/>
        <w:numPr>
          <w:ilvl w:val="0"/>
          <w:numId w:val="53"/>
        </w:numPr>
        <w:ind w:left="1418" w:hanging="709"/>
        <w:jc w:val="both"/>
      </w:pPr>
      <w:r w:rsidRPr="008A5D0D">
        <w:lastRenderedPageBreak/>
        <w:t>поддержка управления со стороны наложенных средств защиты запуском автоматизированных сценариев в среде функционирования прикладного</w:t>
      </w:r>
      <w:r w:rsidRPr="008A5D0D">
        <w:br/>
        <w:t>и общесистемного программного обеспечения с целью сбора событий и пересылки событий ИБ и событий доступности на наложенных средств защиты</w:t>
      </w:r>
      <w:r w:rsidR="00B1658D">
        <w:t>.</w:t>
      </w:r>
    </w:p>
    <w:p w14:paraId="28EB747E" w14:textId="53D292FF" w:rsidR="00605FBA" w:rsidRPr="008A5D0D" w:rsidRDefault="00570368" w:rsidP="008A5D0D">
      <w:pPr>
        <w:ind w:firstLine="708"/>
        <w:jc w:val="both"/>
      </w:pPr>
      <w:r w:rsidRPr="008A5D0D">
        <w:t xml:space="preserve">3) </w:t>
      </w:r>
      <w:r w:rsidR="00B1658D">
        <w:t>Д</w:t>
      </w:r>
      <w:r w:rsidRPr="008A5D0D">
        <w:t>ля взаимодействия со средствами централизованного управления ролями</w:t>
      </w:r>
      <w:r w:rsidRPr="008A5D0D">
        <w:br/>
        <w:t>и полномочиями в Системе должны быть реализованы:</w:t>
      </w:r>
    </w:p>
    <w:p w14:paraId="6BE0E036" w14:textId="77777777" w:rsidR="00605FBA" w:rsidRPr="008A5D0D" w:rsidRDefault="00570368" w:rsidP="005108C1">
      <w:pPr>
        <w:pStyle w:val="ad"/>
        <w:numPr>
          <w:ilvl w:val="0"/>
          <w:numId w:val="53"/>
        </w:numPr>
        <w:ind w:left="1418" w:hanging="709"/>
        <w:jc w:val="both"/>
      </w:pPr>
      <w:r w:rsidRPr="008A5D0D">
        <w:t>передача к средствам защиты от прикладного программного обеспечения сведений о пользовательских ролях, правах и их полномочиях, а также идентификационные и аутентификационные данные пользователей;</w:t>
      </w:r>
    </w:p>
    <w:p w14:paraId="2D065AAD" w14:textId="77777777" w:rsidR="00605FBA" w:rsidRPr="008A5D0D" w:rsidRDefault="00570368" w:rsidP="005108C1">
      <w:pPr>
        <w:pStyle w:val="ad"/>
        <w:numPr>
          <w:ilvl w:val="0"/>
          <w:numId w:val="53"/>
        </w:numPr>
        <w:ind w:left="1418" w:hanging="709"/>
        <w:jc w:val="both"/>
      </w:pPr>
      <w:r w:rsidRPr="008A5D0D">
        <w:t>поддержка интеграции с использованием широко применяемых веб-сервисов стандартов, практик и фреймворков (к примеру, таких как SCIM 2.0 и REST);</w:t>
      </w:r>
    </w:p>
    <w:p w14:paraId="67D1576B" w14:textId="45F982AE" w:rsidR="00605FBA" w:rsidRPr="008A5D0D" w:rsidRDefault="00570368" w:rsidP="005108C1">
      <w:pPr>
        <w:pStyle w:val="ad"/>
        <w:numPr>
          <w:ilvl w:val="0"/>
          <w:numId w:val="53"/>
        </w:numPr>
        <w:ind w:left="1418" w:hanging="709"/>
        <w:jc w:val="both"/>
      </w:pPr>
      <w:r w:rsidRPr="008A5D0D">
        <w:t>взаимодействие с должно быть синхронным по всем операциям, максимальный таймаут операции не должен превышать 300 секунд</w:t>
      </w:r>
      <w:r w:rsidR="00B1658D">
        <w:t>;</w:t>
      </w:r>
    </w:p>
    <w:p w14:paraId="65138307" w14:textId="77777777" w:rsidR="00605FBA" w:rsidRPr="008A5D0D" w:rsidRDefault="00570368" w:rsidP="005108C1">
      <w:pPr>
        <w:pStyle w:val="ad"/>
        <w:numPr>
          <w:ilvl w:val="0"/>
          <w:numId w:val="53"/>
        </w:numPr>
        <w:ind w:left="1418" w:hanging="709"/>
        <w:jc w:val="both"/>
      </w:pPr>
      <w:r w:rsidRPr="008A5D0D">
        <w:t>сервисы получения информации из системы должны поддерживать следующие режимы:</w:t>
      </w:r>
    </w:p>
    <w:p w14:paraId="3896979C" w14:textId="49285CA0" w:rsidR="00605FBA" w:rsidRPr="008A5D0D" w:rsidRDefault="00570368" w:rsidP="005108C1">
      <w:pPr>
        <w:pStyle w:val="ad"/>
        <w:numPr>
          <w:ilvl w:val="1"/>
          <w:numId w:val="80"/>
        </w:numPr>
        <w:ind w:left="2058" w:hanging="357"/>
        <w:jc w:val="both"/>
      </w:pPr>
      <w:r w:rsidRPr="008A5D0D">
        <w:t>получение информации о всех объектах</w:t>
      </w:r>
      <w:r w:rsidR="00B1658D">
        <w:t>;</w:t>
      </w:r>
    </w:p>
    <w:p w14:paraId="0442FD03" w14:textId="2C7642F6" w:rsidR="00605FBA" w:rsidRPr="008A5D0D" w:rsidRDefault="00570368" w:rsidP="005108C1">
      <w:pPr>
        <w:pStyle w:val="ad"/>
        <w:numPr>
          <w:ilvl w:val="1"/>
          <w:numId w:val="80"/>
        </w:numPr>
        <w:ind w:left="2058" w:hanging="357"/>
        <w:jc w:val="both"/>
      </w:pPr>
      <w:r w:rsidRPr="008A5D0D">
        <w:t>получение информации об объектах, измененных в определенном интервале дат или с определенной даты</w:t>
      </w:r>
      <w:r w:rsidR="00B1658D">
        <w:t>;</w:t>
      </w:r>
    </w:p>
    <w:p w14:paraId="18F11E8E" w14:textId="4FF3B33B" w:rsidR="00605FBA" w:rsidRPr="008A5D0D" w:rsidRDefault="00570368" w:rsidP="005108C1">
      <w:pPr>
        <w:pStyle w:val="ad"/>
        <w:numPr>
          <w:ilvl w:val="1"/>
          <w:numId w:val="80"/>
        </w:numPr>
        <w:ind w:left="2058" w:hanging="357"/>
        <w:jc w:val="both"/>
      </w:pPr>
      <w:r w:rsidRPr="008A5D0D">
        <w:t>получение информации об одном объекте</w:t>
      </w:r>
      <w:r w:rsidR="00B1658D">
        <w:t>;</w:t>
      </w:r>
    </w:p>
    <w:p w14:paraId="752DE57B" w14:textId="7EE9B3AF" w:rsidR="00605FBA" w:rsidRPr="008A5D0D" w:rsidRDefault="00570368" w:rsidP="005108C1">
      <w:pPr>
        <w:pStyle w:val="ad"/>
        <w:numPr>
          <w:ilvl w:val="0"/>
          <w:numId w:val="53"/>
        </w:numPr>
        <w:ind w:left="1418" w:hanging="709"/>
        <w:jc w:val="both"/>
      </w:pPr>
      <w:r w:rsidRPr="008A5D0D">
        <w:t xml:space="preserve">объекты, полученные через сервисы получения информации, должны содержать одинаковый набор единообразно именованных непустых атрибутов (если подключаемая </w:t>
      </w:r>
      <w:r w:rsidR="00801F2C">
        <w:t>С</w:t>
      </w:r>
      <w:r w:rsidRPr="008A5D0D">
        <w:t>истема имеет различия между пустым (пустая строка) и отсутствующим (null) значением атрибута, то это должно быть учтено во всех сервисах</w:t>
      </w:r>
      <w:r w:rsidR="00B1658D">
        <w:t>;</w:t>
      </w:r>
    </w:p>
    <w:p w14:paraId="7CC98CDA" w14:textId="669F4B7D" w:rsidR="00605FBA" w:rsidRPr="008A5D0D" w:rsidRDefault="00570368" w:rsidP="005108C1">
      <w:pPr>
        <w:pStyle w:val="ad"/>
        <w:numPr>
          <w:ilvl w:val="0"/>
          <w:numId w:val="53"/>
        </w:numPr>
        <w:ind w:left="1418" w:hanging="709"/>
        <w:jc w:val="both"/>
      </w:pPr>
      <w:r w:rsidRPr="008A5D0D">
        <w:t xml:space="preserve">подключаемая </w:t>
      </w:r>
      <w:r w:rsidR="00801F2C">
        <w:t>С</w:t>
      </w:r>
      <w:r w:rsidRPr="008A5D0D">
        <w:t>истема должна иметь возможность параллельного вызова сервисов и выполнения операций, ограничения количества вызовов и способы предотвращения снижения качества сервисов в случае превышения допустимого количества вызовов должны быть проработаны на этапе технического проектирования</w:t>
      </w:r>
      <w:r w:rsidR="00B1658D">
        <w:t>;</w:t>
      </w:r>
    </w:p>
    <w:p w14:paraId="5B2D7A0F" w14:textId="61E8FD8B" w:rsidR="00605FBA" w:rsidRPr="008A5D0D" w:rsidRDefault="00570368" w:rsidP="005108C1">
      <w:pPr>
        <w:pStyle w:val="ad"/>
        <w:numPr>
          <w:ilvl w:val="0"/>
          <w:numId w:val="53"/>
        </w:numPr>
        <w:ind w:left="1418" w:hanging="709"/>
        <w:jc w:val="both"/>
      </w:pPr>
      <w:r w:rsidRPr="008A5D0D">
        <w:t>ошибки выполнения операций, в случае их возникновения, должны передаваться в рамках ответа веб-сервиса и должны содержать внутренний код (или код согласно каталогу ошибок) и детальное описание</w:t>
      </w:r>
      <w:r w:rsidR="00B1658D">
        <w:t>;</w:t>
      </w:r>
    </w:p>
    <w:p w14:paraId="7AB07CD1" w14:textId="1EC44EAE" w:rsidR="00605FBA" w:rsidRPr="008A5D0D" w:rsidRDefault="00570368" w:rsidP="005108C1">
      <w:pPr>
        <w:pStyle w:val="ad"/>
        <w:numPr>
          <w:ilvl w:val="0"/>
          <w:numId w:val="53"/>
        </w:numPr>
        <w:ind w:left="1418" w:hanging="709"/>
        <w:jc w:val="both"/>
      </w:pPr>
      <w:r w:rsidRPr="008A5D0D">
        <w:t>информационный обмен должен фокусироваться вокруг следующих типов объектов - учетная запись, привилегия (право доступа), при этом зависимые объекты должны быть учтены в рамках указанных базовых объектов. независимые объекты могут быть введены в объектную модель интеграции, как дополнительные</w:t>
      </w:r>
      <w:r w:rsidR="00B1658D">
        <w:t>;</w:t>
      </w:r>
    </w:p>
    <w:p w14:paraId="5FB1694A" w14:textId="0388E465" w:rsidR="00605FBA" w:rsidRPr="008A5D0D" w:rsidRDefault="00570368" w:rsidP="005108C1">
      <w:pPr>
        <w:pStyle w:val="ad"/>
        <w:numPr>
          <w:ilvl w:val="0"/>
          <w:numId w:val="53"/>
        </w:numPr>
        <w:ind w:left="1418" w:hanging="709"/>
        <w:jc w:val="both"/>
      </w:pPr>
      <w:r w:rsidRPr="008A5D0D">
        <w:t>список привилегий (прав доступа) должен быть плоский (неиерархический), непараметризованный, счетный, конечный</w:t>
      </w:r>
      <w:r w:rsidR="00B1658D">
        <w:t>;</w:t>
      </w:r>
    </w:p>
    <w:p w14:paraId="34213664" w14:textId="35AEABD1" w:rsidR="00605FBA" w:rsidRPr="008A5D0D" w:rsidRDefault="00570368" w:rsidP="005108C1">
      <w:pPr>
        <w:pStyle w:val="ad"/>
        <w:numPr>
          <w:ilvl w:val="0"/>
          <w:numId w:val="53"/>
        </w:numPr>
        <w:ind w:left="1418" w:hanging="709"/>
        <w:jc w:val="both"/>
      </w:pPr>
      <w:r w:rsidRPr="008A5D0D">
        <w:t>формирование бизнес-ролей должно производиться на стороне решения</w:t>
      </w:r>
      <w:r w:rsidRPr="008A5D0D">
        <w:br/>
        <w:t>по управлению правами доступа</w:t>
      </w:r>
      <w:r w:rsidR="00B1658D">
        <w:t>.</w:t>
      </w:r>
    </w:p>
    <w:p w14:paraId="7930737D" w14:textId="36BC013B" w:rsidR="00605FBA" w:rsidRPr="008A5D0D" w:rsidRDefault="00570368" w:rsidP="008A5D0D">
      <w:pPr>
        <w:ind w:firstLine="708"/>
        <w:jc w:val="both"/>
      </w:pPr>
      <w:r w:rsidRPr="008A5D0D">
        <w:t xml:space="preserve">4) </w:t>
      </w:r>
      <w:r w:rsidR="00B1658D">
        <w:t>Д</w:t>
      </w:r>
      <w:r w:rsidRPr="008A5D0D">
        <w:t>ля взаимодействия со средствами контроля целостности и конфигураций</w:t>
      </w:r>
      <w:r w:rsidRPr="008A5D0D">
        <w:br/>
        <w:t>в Системе должны быть реализованы:</w:t>
      </w:r>
    </w:p>
    <w:p w14:paraId="52CB8875" w14:textId="65880AE6" w:rsidR="00605FBA" w:rsidRPr="008A5D0D" w:rsidRDefault="00570368" w:rsidP="005108C1">
      <w:pPr>
        <w:pStyle w:val="ad"/>
        <w:numPr>
          <w:ilvl w:val="0"/>
          <w:numId w:val="53"/>
        </w:numPr>
        <w:ind w:left="1418" w:hanging="709"/>
        <w:jc w:val="both"/>
      </w:pPr>
      <w:r w:rsidRPr="008A5D0D">
        <w:t>формирование сведений о контроле целостности/конфигурации прикладного</w:t>
      </w:r>
      <w:r w:rsidRPr="008A5D0D">
        <w:br/>
        <w:t>и общесистемного программного обеспечения</w:t>
      </w:r>
      <w:r w:rsidR="00B1658D">
        <w:t>;</w:t>
      </w:r>
    </w:p>
    <w:p w14:paraId="653EC8B1" w14:textId="2F170AEC" w:rsidR="00605FBA" w:rsidRPr="008A5D0D" w:rsidRDefault="00570368" w:rsidP="005108C1">
      <w:pPr>
        <w:pStyle w:val="ad"/>
        <w:numPr>
          <w:ilvl w:val="0"/>
          <w:numId w:val="53"/>
        </w:numPr>
        <w:ind w:left="1418" w:hanging="709"/>
        <w:jc w:val="both"/>
      </w:pPr>
      <w:r w:rsidRPr="008A5D0D">
        <w:t>передача к средствам защиты от прикладного и общесистемного программного обеспечения сведений о конфигурации общесистемного и прикладного программного обеспечения для обеспечения контроля целостности с использованием устанавливаемого агента</w:t>
      </w:r>
      <w:r w:rsidR="00B1658D">
        <w:t>;</w:t>
      </w:r>
      <w:r w:rsidRPr="008A5D0D">
        <w:t xml:space="preserve"> </w:t>
      </w:r>
    </w:p>
    <w:p w14:paraId="34A6267D" w14:textId="220AD2C2" w:rsidR="00605FBA" w:rsidRPr="008A5D0D" w:rsidRDefault="00570368" w:rsidP="005108C1">
      <w:pPr>
        <w:pStyle w:val="ad"/>
        <w:numPr>
          <w:ilvl w:val="0"/>
          <w:numId w:val="53"/>
        </w:numPr>
        <w:ind w:left="1418" w:hanging="709"/>
        <w:jc w:val="both"/>
      </w:pPr>
      <w:r w:rsidRPr="008A5D0D">
        <w:lastRenderedPageBreak/>
        <w:t>возможность выгрузки всех параметров и настроек, подлежащих контролю, включая требуемые для проверки стандартов безопасности, в виде единого файла</w:t>
      </w:r>
      <w:r w:rsidRPr="008A5D0D">
        <w:br/>
        <w:t>в стандартном формате (XML, JSON, INI). Файл должен соответствовать текущей конфигурации ППО и ОПО и обновляться в случае ее изменения</w:t>
      </w:r>
      <w:r w:rsidR="00B1658D">
        <w:t>.</w:t>
      </w:r>
    </w:p>
    <w:p w14:paraId="651F4A5F" w14:textId="316D8622" w:rsidR="00605FBA" w:rsidRPr="008A5D0D" w:rsidRDefault="00570368" w:rsidP="008A5D0D">
      <w:pPr>
        <w:ind w:firstLine="708"/>
        <w:jc w:val="both"/>
      </w:pPr>
      <w:r w:rsidRPr="008A5D0D">
        <w:t>Кроме этого, в части контроля целостности и конфигураций Исполнитель предоставляют описание параметров и настроек, подлежащих контролю: списки пользователей, настройки разграничения доступа, настройки парольной политики</w:t>
      </w:r>
      <w:r w:rsidRPr="008A5D0D">
        <w:br/>
        <w:t>и другие настройки подсистемы безопасности. Формат сведений, передаваемых</w:t>
      </w:r>
      <w:r w:rsidRPr="008A5D0D">
        <w:br/>
        <w:t>в наложенные средства контроля целостности и конфигураций, должен быть описан Исполнителем, включая детальное описание структуры файлов, полей, структуры настроек и прочих существенных параметров. Взаимодействие с применением программных интерфейсов приложений (API) согласовывается с разработчиком средств защиты. Исполнителем должны быть сформированы и представлены стандарты безопасности с рекомендуемыми параметрами и настройками для безопасной работы прикладного программного обеспечения. Исполнителем должна быть описана структура и формат файла конфигурации. Передача необходимой информации должна осуществляться в оперативном режиме, позволяющем своевременно предупреждать, выявлять потенциальные угрозы нарушения безопасности информации, реагировать</w:t>
      </w:r>
      <w:r w:rsidR="00B1658D">
        <w:t xml:space="preserve"> </w:t>
      </w:r>
      <w:r w:rsidRPr="008A5D0D">
        <w:t>на выявляемые потенциальные угрозы, а также проводить необходимые мероприятия</w:t>
      </w:r>
      <w:r w:rsidR="00B1658D">
        <w:t xml:space="preserve"> </w:t>
      </w:r>
      <w:r w:rsidRPr="008A5D0D">
        <w:t>по ликвидации последствий возможных компьютерных атак.</w:t>
      </w:r>
    </w:p>
    <w:p w14:paraId="7C750ADB" w14:textId="77777777" w:rsidR="00605FBA" w:rsidRPr="008A5D0D" w:rsidRDefault="00570368" w:rsidP="008A5D0D">
      <w:pPr>
        <w:ind w:firstLine="708"/>
        <w:jc w:val="both"/>
      </w:pPr>
      <w:r w:rsidRPr="008A5D0D">
        <w:t>Следующие требования по информационной безопасности (могут быть уточнены и детализированы в рамках работ по проектированию системы безопасности) должны быть обеспечены не входящими в состав Системы программно-аппаратными средствами и организационными мерами, принятыми в информационно-вычислительной инфраструктуре ЦОД Заказчика:</w:t>
      </w:r>
    </w:p>
    <w:p w14:paraId="312E666D" w14:textId="77777777" w:rsidR="00605FBA" w:rsidRPr="008A5D0D" w:rsidRDefault="00570368" w:rsidP="005108C1">
      <w:pPr>
        <w:pStyle w:val="ad"/>
        <w:numPr>
          <w:ilvl w:val="0"/>
          <w:numId w:val="53"/>
        </w:numPr>
        <w:ind w:left="1418" w:hanging="709"/>
        <w:jc w:val="both"/>
      </w:pPr>
      <w:r w:rsidRPr="008A5D0D">
        <w:t>обеспечение целостности;</w:t>
      </w:r>
    </w:p>
    <w:p w14:paraId="5C1C289B" w14:textId="77777777" w:rsidR="00605FBA" w:rsidRPr="008A5D0D" w:rsidRDefault="00570368" w:rsidP="005108C1">
      <w:pPr>
        <w:pStyle w:val="ad"/>
        <w:numPr>
          <w:ilvl w:val="0"/>
          <w:numId w:val="53"/>
        </w:numPr>
        <w:ind w:left="1418" w:hanging="709"/>
        <w:jc w:val="both"/>
      </w:pPr>
      <w:r w:rsidRPr="008A5D0D">
        <w:t>антивирусная защита;</w:t>
      </w:r>
    </w:p>
    <w:p w14:paraId="3F4EA750" w14:textId="77777777" w:rsidR="00605FBA" w:rsidRPr="008A5D0D" w:rsidRDefault="00570368" w:rsidP="005108C1">
      <w:pPr>
        <w:pStyle w:val="ad"/>
        <w:numPr>
          <w:ilvl w:val="0"/>
          <w:numId w:val="53"/>
        </w:numPr>
        <w:ind w:left="1418" w:hanging="709"/>
        <w:jc w:val="both"/>
      </w:pPr>
      <w:r w:rsidRPr="008A5D0D">
        <w:t>контроль (анализ) защищенности информационных ресурсов;</w:t>
      </w:r>
    </w:p>
    <w:p w14:paraId="47757C35" w14:textId="77777777" w:rsidR="00605FBA" w:rsidRPr="008A5D0D" w:rsidRDefault="00570368" w:rsidP="005108C1">
      <w:pPr>
        <w:pStyle w:val="ad"/>
        <w:numPr>
          <w:ilvl w:val="0"/>
          <w:numId w:val="53"/>
        </w:numPr>
        <w:ind w:left="1418" w:hanging="709"/>
        <w:jc w:val="both"/>
      </w:pPr>
      <w:r w:rsidRPr="008A5D0D">
        <w:t>защита средств виртуализации;</w:t>
      </w:r>
    </w:p>
    <w:p w14:paraId="012AD66C" w14:textId="77777777" w:rsidR="00605FBA" w:rsidRPr="008A5D0D" w:rsidRDefault="00570368" w:rsidP="005108C1">
      <w:pPr>
        <w:pStyle w:val="ad"/>
        <w:numPr>
          <w:ilvl w:val="0"/>
          <w:numId w:val="53"/>
        </w:numPr>
        <w:ind w:left="1418" w:hanging="709"/>
        <w:jc w:val="both"/>
      </w:pPr>
      <w:r w:rsidRPr="008A5D0D">
        <w:t>защита технических средств;</w:t>
      </w:r>
    </w:p>
    <w:p w14:paraId="6370A68D" w14:textId="77777777" w:rsidR="00605FBA" w:rsidRPr="008A5D0D" w:rsidRDefault="00570368" w:rsidP="005108C1">
      <w:pPr>
        <w:pStyle w:val="ad"/>
        <w:numPr>
          <w:ilvl w:val="0"/>
          <w:numId w:val="53"/>
        </w:numPr>
        <w:ind w:left="1418" w:hanging="709"/>
        <w:jc w:val="both"/>
      </w:pPr>
      <w:r w:rsidRPr="008A5D0D">
        <w:t>защита информационной Системы, ее средств, систем связи и передачи данных;</w:t>
      </w:r>
    </w:p>
    <w:p w14:paraId="73B26DB3" w14:textId="77777777" w:rsidR="00605FBA" w:rsidRPr="008A5D0D" w:rsidRDefault="00570368" w:rsidP="005108C1">
      <w:pPr>
        <w:pStyle w:val="ad"/>
        <w:numPr>
          <w:ilvl w:val="0"/>
          <w:numId w:val="53"/>
        </w:numPr>
        <w:ind w:left="1418" w:hanging="709"/>
        <w:jc w:val="both"/>
      </w:pPr>
      <w:r w:rsidRPr="008A5D0D">
        <w:t>контроль выполнения мероприятий по резервному копированию данных, хранящихся в Системе;</w:t>
      </w:r>
    </w:p>
    <w:p w14:paraId="1F2768B6" w14:textId="77777777" w:rsidR="00605FBA" w:rsidRPr="008A5D0D" w:rsidRDefault="00570368" w:rsidP="005108C1">
      <w:pPr>
        <w:pStyle w:val="ad"/>
        <w:numPr>
          <w:ilvl w:val="0"/>
          <w:numId w:val="53"/>
        </w:numPr>
        <w:ind w:left="1418" w:hanging="709"/>
        <w:jc w:val="both"/>
      </w:pPr>
      <w:r w:rsidRPr="008A5D0D">
        <w:t>комплекс мер по защите АРМ пользователей, включая:</w:t>
      </w:r>
    </w:p>
    <w:p w14:paraId="45E8CB2F" w14:textId="77777777" w:rsidR="00605FBA" w:rsidRPr="008A5D0D" w:rsidRDefault="00570368" w:rsidP="005108C1">
      <w:pPr>
        <w:pStyle w:val="ad"/>
        <w:numPr>
          <w:ilvl w:val="0"/>
          <w:numId w:val="53"/>
        </w:numPr>
        <w:ind w:left="1418" w:hanging="709"/>
        <w:jc w:val="both"/>
      </w:pPr>
      <w:r w:rsidRPr="008A5D0D">
        <w:t>исключение несанкционированной установки или реконфигурации системного, прикладного ПО и сетевой политики АРМ пользователей;</w:t>
      </w:r>
    </w:p>
    <w:p w14:paraId="0EC7A557" w14:textId="77777777" w:rsidR="00605FBA" w:rsidRPr="008A5D0D" w:rsidRDefault="00570368" w:rsidP="005108C1">
      <w:pPr>
        <w:pStyle w:val="ad"/>
        <w:numPr>
          <w:ilvl w:val="0"/>
          <w:numId w:val="53"/>
        </w:numPr>
        <w:ind w:left="1418" w:hanging="709"/>
        <w:jc w:val="both"/>
      </w:pPr>
      <w:r w:rsidRPr="008A5D0D">
        <w:t>ограничение возможности физического доступа к АРМ пользователей с целью изменения их конфигурации;</w:t>
      </w:r>
    </w:p>
    <w:p w14:paraId="1C1EB73A" w14:textId="77777777" w:rsidR="00605FBA" w:rsidRPr="008A5D0D" w:rsidRDefault="00570368" w:rsidP="005108C1">
      <w:pPr>
        <w:pStyle w:val="ad"/>
        <w:numPr>
          <w:ilvl w:val="0"/>
          <w:numId w:val="53"/>
        </w:numPr>
        <w:ind w:left="1418" w:hanging="709"/>
        <w:jc w:val="both"/>
      </w:pPr>
      <w:r w:rsidRPr="008A5D0D">
        <w:t>исключение несанкционированного доступа к ресурсам АРМ пользователей,</w:t>
      </w:r>
      <w:r w:rsidRPr="008A5D0D">
        <w:br/>
        <w:t>на котором обрабатывается защищаемая информация;</w:t>
      </w:r>
    </w:p>
    <w:p w14:paraId="6167DD85" w14:textId="77777777" w:rsidR="00605FBA" w:rsidRPr="008A5D0D" w:rsidRDefault="00570368" w:rsidP="005108C1">
      <w:pPr>
        <w:pStyle w:val="ad"/>
        <w:numPr>
          <w:ilvl w:val="0"/>
          <w:numId w:val="53"/>
        </w:numPr>
        <w:ind w:left="1418" w:hanging="709"/>
        <w:jc w:val="both"/>
      </w:pPr>
      <w:r w:rsidRPr="008A5D0D">
        <w:t>идентификация и аутентификация пользователя при входе в ОС;</w:t>
      </w:r>
    </w:p>
    <w:p w14:paraId="68AA3305" w14:textId="77777777" w:rsidR="00605FBA" w:rsidRPr="008A5D0D" w:rsidRDefault="00570368" w:rsidP="005108C1">
      <w:pPr>
        <w:pStyle w:val="ad"/>
        <w:numPr>
          <w:ilvl w:val="0"/>
          <w:numId w:val="53"/>
        </w:numPr>
        <w:ind w:left="1418" w:hanging="709"/>
        <w:jc w:val="both"/>
      </w:pPr>
      <w:r w:rsidRPr="008A5D0D">
        <w:t>исключение несанкционированного использования внешних носителей информации (магнитных и оптических дисков, карт памяти, фотоаппаратов, мобильных телефонов), а также произвольных коммуникационных устройств;</w:t>
      </w:r>
    </w:p>
    <w:p w14:paraId="647442BF" w14:textId="77777777" w:rsidR="00605FBA" w:rsidRPr="008A5D0D" w:rsidRDefault="00570368" w:rsidP="005108C1">
      <w:pPr>
        <w:pStyle w:val="ad"/>
        <w:numPr>
          <w:ilvl w:val="0"/>
          <w:numId w:val="53"/>
        </w:numPr>
        <w:ind w:left="1418" w:hanging="709"/>
        <w:jc w:val="both"/>
      </w:pPr>
      <w:r w:rsidRPr="008A5D0D">
        <w:t>исключение возможности бесконтрольного изменения режима подключения АРМ к вычислительным сетям, в том числе к сетям общего пользования;</w:t>
      </w:r>
    </w:p>
    <w:p w14:paraId="5B3183DC" w14:textId="77777777" w:rsidR="00605FBA" w:rsidRPr="008A5D0D" w:rsidRDefault="00570368" w:rsidP="005108C1">
      <w:pPr>
        <w:pStyle w:val="ad"/>
        <w:numPr>
          <w:ilvl w:val="0"/>
          <w:numId w:val="53"/>
        </w:numPr>
        <w:ind w:left="1418" w:hanging="709"/>
        <w:jc w:val="both"/>
      </w:pPr>
      <w:r w:rsidRPr="008A5D0D">
        <w:t>антивирусная защита АРМ пользователей;</w:t>
      </w:r>
    </w:p>
    <w:p w14:paraId="159C6D09" w14:textId="77777777" w:rsidR="00605FBA" w:rsidRPr="008A5D0D" w:rsidRDefault="00570368" w:rsidP="005108C1">
      <w:pPr>
        <w:pStyle w:val="ad"/>
        <w:numPr>
          <w:ilvl w:val="0"/>
          <w:numId w:val="53"/>
        </w:numPr>
        <w:ind w:left="1418" w:hanging="709"/>
        <w:jc w:val="both"/>
      </w:pPr>
      <w:r w:rsidRPr="008A5D0D">
        <w:lastRenderedPageBreak/>
        <w:t>установка обновлений безопасности ОС, прикладного ПО и СЗИ несанционированного доступа;</w:t>
      </w:r>
    </w:p>
    <w:p w14:paraId="2D0FAB24" w14:textId="77777777" w:rsidR="00605FBA" w:rsidRPr="008A5D0D" w:rsidRDefault="00570368" w:rsidP="005108C1">
      <w:pPr>
        <w:pStyle w:val="ad"/>
        <w:numPr>
          <w:ilvl w:val="0"/>
          <w:numId w:val="53"/>
        </w:numPr>
        <w:ind w:left="1418" w:hanging="709"/>
        <w:jc w:val="both"/>
      </w:pPr>
      <w:r w:rsidRPr="008A5D0D">
        <w:t>ведение системного журнала аудита по основным событиям ИБ;</w:t>
      </w:r>
    </w:p>
    <w:p w14:paraId="4D2558BF" w14:textId="77777777" w:rsidR="00605FBA" w:rsidRPr="008A5D0D" w:rsidRDefault="00570368" w:rsidP="005108C1">
      <w:pPr>
        <w:pStyle w:val="ad"/>
        <w:numPr>
          <w:ilvl w:val="0"/>
          <w:numId w:val="53"/>
        </w:numPr>
        <w:ind w:left="1418" w:hanging="709"/>
        <w:jc w:val="both"/>
      </w:pPr>
      <w:r w:rsidRPr="008A5D0D">
        <w:t>регистрация событий работы программно-аппаратных средств информационно-вычислительной инфраструктуры (включение / выключение / перезагрузка). В параметрах регистрации должно указываться: дата и время, идентификатор пользователя/службы, инициировавшего(ей) процесс (при наличии), причины выполнения действия (по инициативе пользователя, сбой, в случае необходимости</w:t>
      </w:r>
      <w:r w:rsidR="008A5D0D" w:rsidRPr="008A5D0D">
        <w:t xml:space="preserve"> </w:t>
      </w:r>
      <w:r w:rsidRPr="008A5D0D">
        <w:t>при обновлении и т.д.).</w:t>
      </w:r>
    </w:p>
    <w:p w14:paraId="2CCA7AF8" w14:textId="77777777" w:rsidR="00605FBA" w:rsidRPr="008A5D0D" w:rsidRDefault="00570368" w:rsidP="008A5D0D">
      <w:pPr>
        <w:ind w:firstLine="708"/>
        <w:jc w:val="both"/>
      </w:pPr>
      <w:r w:rsidRPr="008A5D0D">
        <w:t>В части регистрации и учета событий (для передачи в SIEM) Система должна обеспечивать регистрацию и учет как минимум (но не ограничиваясь) следующих значимых событий информационной безопасности в прикладном ПО:</w:t>
      </w:r>
    </w:p>
    <w:p w14:paraId="6EDC3EED" w14:textId="77777777" w:rsidR="00605FBA" w:rsidRPr="008A5D0D" w:rsidRDefault="00570368" w:rsidP="005108C1">
      <w:pPr>
        <w:pStyle w:val="ad"/>
        <w:numPr>
          <w:ilvl w:val="0"/>
          <w:numId w:val="53"/>
        </w:numPr>
        <w:ind w:left="1418" w:hanging="709"/>
        <w:jc w:val="both"/>
      </w:pPr>
      <w:r w:rsidRPr="008A5D0D">
        <w:t>успешные и неуспешные попытки идентификации и аутентификации;</w:t>
      </w:r>
    </w:p>
    <w:p w14:paraId="12670B34" w14:textId="77777777" w:rsidR="00605FBA" w:rsidRPr="008A5D0D" w:rsidRDefault="00570368" w:rsidP="005108C1">
      <w:pPr>
        <w:pStyle w:val="ad"/>
        <w:numPr>
          <w:ilvl w:val="0"/>
          <w:numId w:val="53"/>
        </w:numPr>
        <w:ind w:left="1418" w:hanging="709"/>
        <w:jc w:val="both"/>
      </w:pPr>
      <w:r w:rsidRPr="008A5D0D">
        <w:t>успешные и неуспешные попытки запуска сеанса работы в ППО;</w:t>
      </w:r>
    </w:p>
    <w:p w14:paraId="16257C2C" w14:textId="77777777" w:rsidR="00605FBA" w:rsidRPr="008A5D0D" w:rsidRDefault="00570368" w:rsidP="005108C1">
      <w:pPr>
        <w:pStyle w:val="ad"/>
        <w:numPr>
          <w:ilvl w:val="0"/>
          <w:numId w:val="53"/>
        </w:numPr>
        <w:ind w:left="1418" w:hanging="709"/>
        <w:jc w:val="both"/>
      </w:pPr>
      <w:r w:rsidRPr="008A5D0D">
        <w:t>события штатного завершения сеанса работы;</w:t>
      </w:r>
    </w:p>
    <w:p w14:paraId="371952E4" w14:textId="77777777" w:rsidR="00605FBA" w:rsidRPr="008A5D0D" w:rsidRDefault="00570368" w:rsidP="005108C1">
      <w:pPr>
        <w:pStyle w:val="ad"/>
        <w:numPr>
          <w:ilvl w:val="0"/>
          <w:numId w:val="53"/>
        </w:numPr>
        <w:ind w:left="1418" w:hanging="709"/>
        <w:jc w:val="both"/>
      </w:pPr>
      <w:r w:rsidRPr="008A5D0D">
        <w:t>попытки обращения к объектам доступа: запуска модулей и функций, просмотра экранов и форм отображения информации, просмотра и изменения параметров;</w:t>
      </w:r>
    </w:p>
    <w:p w14:paraId="618DC36D" w14:textId="77777777" w:rsidR="00605FBA" w:rsidRPr="008A5D0D" w:rsidRDefault="00570368" w:rsidP="005108C1">
      <w:pPr>
        <w:pStyle w:val="ad"/>
        <w:numPr>
          <w:ilvl w:val="0"/>
          <w:numId w:val="53"/>
        </w:numPr>
        <w:ind w:left="1418" w:hanging="709"/>
        <w:jc w:val="both"/>
      </w:pPr>
      <w:r w:rsidRPr="008A5D0D">
        <w:t>запуск и остановка модулей, функций, процессов;</w:t>
      </w:r>
    </w:p>
    <w:p w14:paraId="168F1B32" w14:textId="77777777" w:rsidR="00605FBA" w:rsidRPr="008A5D0D" w:rsidRDefault="00570368" w:rsidP="005108C1">
      <w:pPr>
        <w:pStyle w:val="ad"/>
        <w:numPr>
          <w:ilvl w:val="0"/>
          <w:numId w:val="53"/>
        </w:numPr>
        <w:ind w:left="1418" w:hanging="709"/>
        <w:jc w:val="both"/>
      </w:pPr>
      <w:r w:rsidRPr="008A5D0D">
        <w:t>формирование и запись на носитель информации (сохранения в файл, на съёмный носитель, на жесткий диск и др.) документов (отчетов, форм) с использованием встроенных механизмов;</w:t>
      </w:r>
    </w:p>
    <w:p w14:paraId="0B13048A" w14:textId="77777777" w:rsidR="00605FBA" w:rsidRPr="008A5D0D" w:rsidRDefault="00570368" w:rsidP="005108C1">
      <w:pPr>
        <w:pStyle w:val="ad"/>
        <w:numPr>
          <w:ilvl w:val="0"/>
          <w:numId w:val="53"/>
        </w:numPr>
        <w:ind w:left="1418" w:hanging="709"/>
        <w:jc w:val="both"/>
      </w:pPr>
      <w:r w:rsidRPr="008A5D0D">
        <w:t>выдача на печать документов (отчетов, форм);</w:t>
      </w:r>
    </w:p>
    <w:p w14:paraId="73A1DE86" w14:textId="77777777" w:rsidR="00605FBA" w:rsidRPr="008A5D0D" w:rsidRDefault="00570368" w:rsidP="005108C1">
      <w:pPr>
        <w:pStyle w:val="ad"/>
        <w:numPr>
          <w:ilvl w:val="0"/>
          <w:numId w:val="53"/>
        </w:numPr>
        <w:ind w:left="1418" w:hanging="709"/>
        <w:jc w:val="both"/>
      </w:pPr>
      <w:r w:rsidRPr="008A5D0D">
        <w:t>создание учетных записей пользователей;</w:t>
      </w:r>
    </w:p>
    <w:p w14:paraId="23E2A3F5" w14:textId="77777777" w:rsidR="00605FBA" w:rsidRPr="008A5D0D" w:rsidRDefault="00570368" w:rsidP="005108C1">
      <w:pPr>
        <w:pStyle w:val="ad"/>
        <w:numPr>
          <w:ilvl w:val="0"/>
          <w:numId w:val="53"/>
        </w:numPr>
        <w:ind w:left="1418" w:hanging="709"/>
        <w:jc w:val="both"/>
      </w:pPr>
      <w:r w:rsidRPr="008A5D0D">
        <w:t>изменение учетных записей пользователей, включая выдачу/отзыв привилегий;</w:t>
      </w:r>
    </w:p>
    <w:p w14:paraId="48B8A96C" w14:textId="77777777" w:rsidR="00605FBA" w:rsidRPr="008A5D0D" w:rsidRDefault="00570368" w:rsidP="005108C1">
      <w:pPr>
        <w:pStyle w:val="ad"/>
        <w:numPr>
          <w:ilvl w:val="0"/>
          <w:numId w:val="53"/>
        </w:numPr>
        <w:ind w:left="1418" w:hanging="709"/>
        <w:jc w:val="both"/>
      </w:pPr>
      <w:r w:rsidRPr="008A5D0D">
        <w:t>блокирование, разблокирование, удаление учетных записей пользователей;</w:t>
      </w:r>
    </w:p>
    <w:p w14:paraId="6F486FA5" w14:textId="77777777" w:rsidR="00605FBA" w:rsidRPr="008A5D0D" w:rsidRDefault="00570368" w:rsidP="005108C1">
      <w:pPr>
        <w:pStyle w:val="ad"/>
        <w:numPr>
          <w:ilvl w:val="0"/>
          <w:numId w:val="53"/>
        </w:numPr>
        <w:ind w:left="1418" w:hanging="709"/>
        <w:jc w:val="both"/>
      </w:pPr>
      <w:r w:rsidRPr="008A5D0D">
        <w:t>изменение паролей учетных записей пользователей;</w:t>
      </w:r>
    </w:p>
    <w:p w14:paraId="48EFFDDC" w14:textId="77777777" w:rsidR="00605FBA" w:rsidRPr="008A5D0D" w:rsidRDefault="00570368" w:rsidP="005108C1">
      <w:pPr>
        <w:pStyle w:val="ad"/>
        <w:numPr>
          <w:ilvl w:val="0"/>
          <w:numId w:val="53"/>
        </w:numPr>
        <w:ind w:left="1418" w:hanging="709"/>
        <w:jc w:val="both"/>
      </w:pPr>
      <w:r w:rsidRPr="008A5D0D">
        <w:t>изменение парольной политики;</w:t>
      </w:r>
    </w:p>
    <w:p w14:paraId="39EAB092" w14:textId="77777777" w:rsidR="00605FBA" w:rsidRPr="008A5D0D" w:rsidRDefault="00570368" w:rsidP="005108C1">
      <w:pPr>
        <w:pStyle w:val="ad"/>
        <w:numPr>
          <w:ilvl w:val="0"/>
          <w:numId w:val="53"/>
        </w:numPr>
        <w:ind w:left="1418" w:hanging="709"/>
        <w:jc w:val="both"/>
      </w:pPr>
      <w:r w:rsidRPr="008A5D0D">
        <w:t>создание, изменение, удаление ролей;</w:t>
      </w:r>
    </w:p>
    <w:p w14:paraId="7B84AE19" w14:textId="77777777" w:rsidR="00605FBA" w:rsidRPr="008A5D0D" w:rsidRDefault="00570368" w:rsidP="005108C1">
      <w:pPr>
        <w:pStyle w:val="ad"/>
        <w:numPr>
          <w:ilvl w:val="0"/>
          <w:numId w:val="53"/>
        </w:numPr>
        <w:ind w:left="1418" w:hanging="709"/>
        <w:jc w:val="both"/>
      </w:pPr>
      <w:r w:rsidRPr="008A5D0D">
        <w:t>изменение перечня ролей для учетных записей пользователей при использовании ролевой модели разграничения доступа;</w:t>
      </w:r>
    </w:p>
    <w:p w14:paraId="2C17E5DA" w14:textId="77777777" w:rsidR="00605FBA" w:rsidRPr="008A5D0D" w:rsidRDefault="00570368" w:rsidP="005108C1">
      <w:pPr>
        <w:pStyle w:val="ad"/>
        <w:numPr>
          <w:ilvl w:val="0"/>
          <w:numId w:val="53"/>
        </w:numPr>
        <w:ind w:left="1418" w:hanging="709"/>
        <w:jc w:val="both"/>
      </w:pPr>
      <w:r w:rsidRPr="008A5D0D">
        <w:t>изменение правил разграничения доступа для учетных записей пользователей;</w:t>
      </w:r>
    </w:p>
    <w:p w14:paraId="2BD99DE9" w14:textId="77777777" w:rsidR="00605FBA" w:rsidRPr="008A5D0D" w:rsidRDefault="00570368" w:rsidP="005108C1">
      <w:pPr>
        <w:pStyle w:val="ad"/>
        <w:numPr>
          <w:ilvl w:val="0"/>
          <w:numId w:val="53"/>
        </w:numPr>
        <w:ind w:left="1418" w:hanging="709"/>
        <w:jc w:val="both"/>
      </w:pPr>
      <w:r w:rsidRPr="008A5D0D">
        <w:t>изменение параметров управления сеансами;</w:t>
      </w:r>
    </w:p>
    <w:p w14:paraId="568BB295" w14:textId="77777777" w:rsidR="00605FBA" w:rsidRPr="008A5D0D" w:rsidRDefault="00570368" w:rsidP="005108C1">
      <w:pPr>
        <w:pStyle w:val="ad"/>
        <w:numPr>
          <w:ilvl w:val="0"/>
          <w:numId w:val="53"/>
        </w:numPr>
        <w:ind w:left="1418" w:hanging="709"/>
        <w:jc w:val="both"/>
      </w:pPr>
      <w:r w:rsidRPr="008A5D0D">
        <w:t>завершение сеанса работы, инициированного администратором;</w:t>
      </w:r>
    </w:p>
    <w:p w14:paraId="484EEE26" w14:textId="77777777" w:rsidR="00605FBA" w:rsidRPr="008A5D0D" w:rsidRDefault="00570368" w:rsidP="005108C1">
      <w:pPr>
        <w:pStyle w:val="ad"/>
        <w:numPr>
          <w:ilvl w:val="0"/>
          <w:numId w:val="53"/>
        </w:numPr>
        <w:ind w:left="1418" w:hanging="709"/>
        <w:jc w:val="both"/>
      </w:pPr>
      <w:r w:rsidRPr="008A5D0D">
        <w:t>изменение перечня модулей (файлов, скриптов и др. объектов), подлежащих контролю целостности, а также изменения их эталонных контрольных сумм и значений параметров;</w:t>
      </w:r>
    </w:p>
    <w:p w14:paraId="1712F07D" w14:textId="77777777" w:rsidR="00605FBA" w:rsidRPr="008A5D0D" w:rsidRDefault="00570368" w:rsidP="005108C1">
      <w:pPr>
        <w:pStyle w:val="ad"/>
        <w:numPr>
          <w:ilvl w:val="0"/>
          <w:numId w:val="53"/>
        </w:numPr>
        <w:ind w:left="1418" w:hanging="709"/>
        <w:jc w:val="both"/>
      </w:pPr>
      <w:r w:rsidRPr="008A5D0D">
        <w:t>запуск и завершение процедуры выполнения контроля целостности;</w:t>
      </w:r>
    </w:p>
    <w:p w14:paraId="4CA0A63A" w14:textId="77777777" w:rsidR="00605FBA" w:rsidRPr="008A5D0D" w:rsidRDefault="00570368" w:rsidP="005108C1">
      <w:pPr>
        <w:pStyle w:val="ad"/>
        <w:numPr>
          <w:ilvl w:val="0"/>
          <w:numId w:val="53"/>
        </w:numPr>
        <w:ind w:left="1418" w:hanging="709"/>
        <w:jc w:val="both"/>
      </w:pPr>
      <w:r w:rsidRPr="008A5D0D">
        <w:t>попытки просмотра журнала регистрации событий ИБ;</w:t>
      </w:r>
    </w:p>
    <w:p w14:paraId="4A15EF76" w14:textId="77777777" w:rsidR="00605FBA" w:rsidRPr="008A5D0D" w:rsidRDefault="00570368" w:rsidP="005108C1">
      <w:pPr>
        <w:pStyle w:val="ad"/>
        <w:numPr>
          <w:ilvl w:val="0"/>
          <w:numId w:val="53"/>
        </w:numPr>
        <w:ind w:left="1418" w:hanging="709"/>
        <w:jc w:val="both"/>
      </w:pPr>
      <w:r w:rsidRPr="008A5D0D">
        <w:t>изменение параметров журнала регистрации событий ИБ;</w:t>
      </w:r>
    </w:p>
    <w:p w14:paraId="46906D64" w14:textId="77777777" w:rsidR="00605FBA" w:rsidRPr="008A5D0D" w:rsidRDefault="00570368" w:rsidP="005108C1">
      <w:pPr>
        <w:pStyle w:val="ad"/>
        <w:numPr>
          <w:ilvl w:val="0"/>
          <w:numId w:val="53"/>
        </w:numPr>
        <w:ind w:left="1418" w:hanging="709"/>
        <w:jc w:val="both"/>
      </w:pPr>
      <w:r w:rsidRPr="008A5D0D">
        <w:t>отправка оповещений администратору о возможном переполнении журнала событий ИБ;</w:t>
      </w:r>
    </w:p>
    <w:p w14:paraId="2DC161E8" w14:textId="77777777" w:rsidR="00605FBA" w:rsidRPr="008A5D0D" w:rsidRDefault="00570368" w:rsidP="005108C1">
      <w:pPr>
        <w:pStyle w:val="ad"/>
        <w:numPr>
          <w:ilvl w:val="0"/>
          <w:numId w:val="53"/>
        </w:numPr>
        <w:ind w:left="1418" w:hanging="709"/>
        <w:jc w:val="both"/>
      </w:pPr>
      <w:r w:rsidRPr="008A5D0D">
        <w:t>очистка журнала регистрации событий ИБ (запись о соответствующем событии ИБ должна быть добавлена первой в новый (прошедший очистку) журнал регистрации событий ИБ);</w:t>
      </w:r>
    </w:p>
    <w:p w14:paraId="6ED5CD2E" w14:textId="77777777" w:rsidR="00605FBA" w:rsidRPr="008A5D0D" w:rsidRDefault="00570368" w:rsidP="005108C1">
      <w:pPr>
        <w:pStyle w:val="ad"/>
        <w:numPr>
          <w:ilvl w:val="0"/>
          <w:numId w:val="53"/>
        </w:numPr>
        <w:ind w:left="1418" w:hanging="709"/>
        <w:jc w:val="both"/>
      </w:pPr>
      <w:r w:rsidRPr="008A5D0D">
        <w:t>события и метрики работоспособности прикладного программного обеспечения;</w:t>
      </w:r>
    </w:p>
    <w:p w14:paraId="1B2D5DFE" w14:textId="77777777" w:rsidR="00605FBA" w:rsidRPr="008A5D0D" w:rsidRDefault="00570368" w:rsidP="005108C1">
      <w:pPr>
        <w:pStyle w:val="ad"/>
        <w:numPr>
          <w:ilvl w:val="0"/>
          <w:numId w:val="53"/>
        </w:numPr>
        <w:ind w:left="1418" w:hanging="709"/>
        <w:jc w:val="both"/>
      </w:pPr>
      <w:r w:rsidRPr="008A5D0D">
        <w:lastRenderedPageBreak/>
        <w:t>сведения об утилизации вычислительных ресурсах компонентов прикладного программного обеспечения;</w:t>
      </w:r>
    </w:p>
    <w:p w14:paraId="367B8B8D" w14:textId="77777777" w:rsidR="00605FBA" w:rsidRPr="008A5D0D" w:rsidRDefault="00570368" w:rsidP="005108C1">
      <w:pPr>
        <w:pStyle w:val="ad"/>
        <w:numPr>
          <w:ilvl w:val="0"/>
          <w:numId w:val="53"/>
        </w:numPr>
        <w:ind w:left="1418" w:hanging="709"/>
        <w:jc w:val="both"/>
      </w:pPr>
      <w:r w:rsidRPr="008A5D0D">
        <w:t>события и метрики мониторинга производительности прикладного программного обеспечения;</w:t>
      </w:r>
    </w:p>
    <w:p w14:paraId="3CA5757E" w14:textId="77777777" w:rsidR="00605FBA" w:rsidRPr="008A5D0D" w:rsidRDefault="00570368" w:rsidP="005108C1">
      <w:pPr>
        <w:pStyle w:val="ad"/>
        <w:numPr>
          <w:ilvl w:val="0"/>
          <w:numId w:val="53"/>
        </w:numPr>
        <w:ind w:left="1418" w:hanging="709"/>
        <w:jc w:val="both"/>
      </w:pPr>
      <w:r w:rsidRPr="008A5D0D">
        <w:t>состояние и статусы функционирования основных сервисов прикладного программного обеспечения;</w:t>
      </w:r>
    </w:p>
    <w:p w14:paraId="32993160" w14:textId="77777777" w:rsidR="00605FBA" w:rsidRPr="008A5D0D" w:rsidRDefault="00570368" w:rsidP="005108C1">
      <w:pPr>
        <w:pStyle w:val="ad"/>
        <w:numPr>
          <w:ilvl w:val="0"/>
          <w:numId w:val="53"/>
        </w:numPr>
        <w:ind w:left="1418" w:hanging="709"/>
        <w:jc w:val="both"/>
      </w:pPr>
      <w:r w:rsidRPr="008A5D0D">
        <w:t>ошибки в функционировании компонентов прикладного программного обеспечения защиты и их основных сервисов.</w:t>
      </w:r>
    </w:p>
    <w:p w14:paraId="3A07F81B" w14:textId="77777777" w:rsidR="00605FBA" w:rsidRPr="008A5D0D" w:rsidRDefault="00570368" w:rsidP="008A5D0D">
      <w:pPr>
        <w:ind w:firstLine="708"/>
        <w:jc w:val="both"/>
      </w:pPr>
      <w:r w:rsidRPr="008A5D0D">
        <w:t>Для указанных, а также для других событий ИБ должна быть обеспечена регистрация, как минимум (но не ограничиваясь) следующих параметров:</w:t>
      </w:r>
    </w:p>
    <w:p w14:paraId="5EC6018B" w14:textId="77777777" w:rsidR="00605FBA" w:rsidRPr="008A5D0D" w:rsidRDefault="00570368" w:rsidP="005108C1">
      <w:pPr>
        <w:pStyle w:val="ad"/>
        <w:numPr>
          <w:ilvl w:val="0"/>
          <w:numId w:val="53"/>
        </w:numPr>
        <w:ind w:left="1418" w:hanging="709"/>
        <w:jc w:val="both"/>
      </w:pPr>
      <w:r w:rsidRPr="008A5D0D">
        <w:t>дата и время регистрации события ИБ;</w:t>
      </w:r>
    </w:p>
    <w:p w14:paraId="6D361440" w14:textId="77777777" w:rsidR="00605FBA" w:rsidRPr="008A5D0D" w:rsidRDefault="00570368" w:rsidP="005108C1">
      <w:pPr>
        <w:pStyle w:val="ad"/>
        <w:numPr>
          <w:ilvl w:val="0"/>
          <w:numId w:val="53"/>
        </w:numPr>
        <w:ind w:left="1418" w:hanging="709"/>
        <w:jc w:val="both"/>
      </w:pPr>
      <w:r w:rsidRPr="008A5D0D">
        <w:t>сетевое имя и адрес объекта защиты, на котором зарегистрировано событие ИБ;</w:t>
      </w:r>
    </w:p>
    <w:p w14:paraId="4EB3C486" w14:textId="77777777" w:rsidR="00605FBA" w:rsidRPr="008A5D0D" w:rsidRDefault="00570368" w:rsidP="005108C1">
      <w:pPr>
        <w:pStyle w:val="ad"/>
        <w:numPr>
          <w:ilvl w:val="0"/>
          <w:numId w:val="53"/>
        </w:numPr>
        <w:ind w:left="1418" w:hanging="709"/>
        <w:jc w:val="both"/>
      </w:pPr>
      <w:r w:rsidRPr="008A5D0D">
        <w:t>имя учётной записи или процесса, участвовавших или инициировавших</w:t>
      </w:r>
      <w:r w:rsidRPr="008A5D0D">
        <w:br/>
        <w:t>событие ИБ;</w:t>
      </w:r>
    </w:p>
    <w:p w14:paraId="61872A76" w14:textId="77777777" w:rsidR="00605FBA" w:rsidRPr="008A5D0D" w:rsidRDefault="00570368" w:rsidP="005108C1">
      <w:pPr>
        <w:pStyle w:val="ad"/>
        <w:numPr>
          <w:ilvl w:val="0"/>
          <w:numId w:val="53"/>
        </w:numPr>
        <w:ind w:left="1418" w:hanging="709"/>
        <w:jc w:val="both"/>
      </w:pPr>
      <w:r w:rsidRPr="008A5D0D">
        <w:t>время начала и завершения сеанса работы пользователя или процесса;</w:t>
      </w:r>
    </w:p>
    <w:p w14:paraId="1974CC48" w14:textId="77777777" w:rsidR="00605FBA" w:rsidRPr="008A5D0D" w:rsidRDefault="00570368" w:rsidP="005108C1">
      <w:pPr>
        <w:pStyle w:val="ad"/>
        <w:numPr>
          <w:ilvl w:val="0"/>
          <w:numId w:val="53"/>
        </w:numPr>
        <w:ind w:left="1418" w:hanging="709"/>
        <w:jc w:val="both"/>
      </w:pPr>
      <w:r w:rsidRPr="008A5D0D">
        <w:t>сведения о действиях, выполненных пользователем или процессом, участвовавших или инициировавших событие ИБ;</w:t>
      </w:r>
    </w:p>
    <w:p w14:paraId="30CDB0B6" w14:textId="77777777" w:rsidR="00605FBA" w:rsidRPr="008A5D0D" w:rsidRDefault="00570368" w:rsidP="005108C1">
      <w:pPr>
        <w:pStyle w:val="ad"/>
        <w:numPr>
          <w:ilvl w:val="0"/>
          <w:numId w:val="53"/>
        </w:numPr>
        <w:ind w:left="1418" w:hanging="709"/>
        <w:jc w:val="both"/>
      </w:pPr>
      <w:r w:rsidRPr="008A5D0D">
        <w:t>сведения о результатах действий, выполненных пользователем или процессом;</w:t>
      </w:r>
    </w:p>
    <w:p w14:paraId="5E0105B1" w14:textId="77777777" w:rsidR="00605FBA" w:rsidRPr="008A5D0D" w:rsidRDefault="00570368" w:rsidP="005108C1">
      <w:pPr>
        <w:pStyle w:val="ad"/>
        <w:numPr>
          <w:ilvl w:val="0"/>
          <w:numId w:val="53"/>
        </w:numPr>
        <w:ind w:left="1418" w:hanging="709"/>
        <w:jc w:val="both"/>
      </w:pPr>
      <w:r w:rsidRPr="008A5D0D">
        <w:t>сетевое имя и адрес объекта защиты, на который были направлены действия, зарегистрированные в событии ИБ;</w:t>
      </w:r>
    </w:p>
    <w:p w14:paraId="68442D64" w14:textId="77777777" w:rsidR="00605FBA" w:rsidRPr="008A5D0D" w:rsidRDefault="00570368" w:rsidP="005108C1">
      <w:pPr>
        <w:pStyle w:val="ad"/>
        <w:numPr>
          <w:ilvl w:val="0"/>
          <w:numId w:val="53"/>
        </w:numPr>
        <w:ind w:left="1418" w:hanging="709"/>
        <w:jc w:val="both"/>
      </w:pPr>
      <w:r w:rsidRPr="008A5D0D">
        <w:t>сведения об объектах доступа, на который были направлены действия пользователя или процесса;</w:t>
      </w:r>
    </w:p>
    <w:p w14:paraId="1A8E4A38" w14:textId="77777777" w:rsidR="00605FBA" w:rsidRPr="008A5D0D" w:rsidRDefault="00570368" w:rsidP="005108C1">
      <w:pPr>
        <w:pStyle w:val="ad"/>
        <w:numPr>
          <w:ilvl w:val="0"/>
          <w:numId w:val="53"/>
        </w:numPr>
        <w:ind w:left="1418" w:hanging="709"/>
        <w:jc w:val="both"/>
      </w:pPr>
      <w:r w:rsidRPr="008A5D0D">
        <w:t>наименование учётной записи пользователя или процесса, с использованием которой были реализованы действия;</w:t>
      </w:r>
    </w:p>
    <w:p w14:paraId="5FC2079B" w14:textId="77777777" w:rsidR="00605FBA" w:rsidRPr="008A5D0D" w:rsidRDefault="00570368" w:rsidP="005108C1">
      <w:pPr>
        <w:pStyle w:val="ad"/>
        <w:numPr>
          <w:ilvl w:val="0"/>
          <w:numId w:val="53"/>
        </w:numPr>
        <w:ind w:left="1418" w:hanging="709"/>
        <w:jc w:val="both"/>
      </w:pPr>
      <w:r w:rsidRPr="008A5D0D">
        <w:t>сведения о документе, записываемом на носитель информации;</w:t>
      </w:r>
    </w:p>
    <w:p w14:paraId="31AAA72B" w14:textId="77777777" w:rsidR="00605FBA" w:rsidRPr="008A5D0D" w:rsidRDefault="00570368" w:rsidP="005108C1">
      <w:pPr>
        <w:pStyle w:val="ad"/>
        <w:numPr>
          <w:ilvl w:val="0"/>
          <w:numId w:val="53"/>
        </w:numPr>
        <w:ind w:left="1418" w:hanging="709"/>
        <w:jc w:val="both"/>
      </w:pPr>
      <w:r w:rsidRPr="008A5D0D">
        <w:t>сведения о документе (отчете, форме), который был отправлен на печать;</w:t>
      </w:r>
    </w:p>
    <w:p w14:paraId="7ADBD8A3" w14:textId="315605FF" w:rsidR="00605FBA" w:rsidRPr="008A5D0D" w:rsidRDefault="00570368" w:rsidP="005108C1">
      <w:pPr>
        <w:pStyle w:val="ad"/>
        <w:numPr>
          <w:ilvl w:val="0"/>
          <w:numId w:val="53"/>
        </w:numPr>
        <w:ind w:left="1418" w:hanging="709"/>
        <w:jc w:val="both"/>
      </w:pPr>
      <w:r w:rsidRPr="008A5D0D">
        <w:t>сведения о носителе информации (идентификатор, наименование, каталог, файл), в который осуществлена попытка записи документа; результат (успешный, отказ)</w:t>
      </w:r>
      <w:r w:rsidR="00391127">
        <w:t>;</w:t>
      </w:r>
    </w:p>
    <w:p w14:paraId="5F12D202" w14:textId="77777777" w:rsidR="00605FBA" w:rsidRPr="008A5D0D" w:rsidRDefault="00570368" w:rsidP="005108C1">
      <w:pPr>
        <w:pStyle w:val="ad"/>
        <w:numPr>
          <w:ilvl w:val="0"/>
          <w:numId w:val="53"/>
        </w:numPr>
        <w:ind w:left="1418" w:hanging="709"/>
        <w:jc w:val="both"/>
      </w:pPr>
      <w:r w:rsidRPr="008A5D0D">
        <w:t>сведения об устройстве печати (принтере, виртуальном устройстве печати);</w:t>
      </w:r>
    </w:p>
    <w:p w14:paraId="700F8D09" w14:textId="77777777" w:rsidR="00605FBA" w:rsidRPr="008A5D0D" w:rsidRDefault="00570368" w:rsidP="005108C1">
      <w:pPr>
        <w:pStyle w:val="ad"/>
        <w:numPr>
          <w:ilvl w:val="0"/>
          <w:numId w:val="53"/>
        </w:numPr>
        <w:ind w:left="1418" w:hanging="709"/>
        <w:jc w:val="both"/>
      </w:pPr>
      <w:r w:rsidRPr="008A5D0D">
        <w:t>дата и время регистрации метрики, состояния сервиса;</w:t>
      </w:r>
    </w:p>
    <w:p w14:paraId="1FA28B35" w14:textId="77777777" w:rsidR="00605FBA" w:rsidRPr="008A5D0D" w:rsidRDefault="00570368" w:rsidP="005108C1">
      <w:pPr>
        <w:pStyle w:val="ad"/>
        <w:numPr>
          <w:ilvl w:val="0"/>
          <w:numId w:val="53"/>
        </w:numPr>
        <w:ind w:left="1418" w:hanging="709"/>
        <w:jc w:val="both"/>
      </w:pPr>
      <w:r w:rsidRPr="008A5D0D">
        <w:t>сетевое имя и адрес объекта защиты, на котором зарегистрировано событие доступности;</w:t>
      </w:r>
    </w:p>
    <w:p w14:paraId="39C32A53" w14:textId="77777777" w:rsidR="00605FBA" w:rsidRPr="008A5D0D" w:rsidRDefault="00570368" w:rsidP="005108C1">
      <w:pPr>
        <w:pStyle w:val="ad"/>
        <w:numPr>
          <w:ilvl w:val="0"/>
          <w:numId w:val="53"/>
        </w:numPr>
        <w:ind w:left="1418" w:hanging="709"/>
        <w:jc w:val="both"/>
      </w:pPr>
      <w:r w:rsidRPr="008A5D0D">
        <w:t>числовые показатели метрик утилизации вычислительных ресурсов;</w:t>
      </w:r>
    </w:p>
    <w:p w14:paraId="0F3B833A" w14:textId="77777777" w:rsidR="00605FBA" w:rsidRPr="008A5D0D" w:rsidRDefault="00570368" w:rsidP="005108C1">
      <w:pPr>
        <w:pStyle w:val="ad"/>
        <w:numPr>
          <w:ilvl w:val="0"/>
          <w:numId w:val="53"/>
        </w:numPr>
        <w:ind w:left="1418" w:hanging="709"/>
        <w:jc w:val="both"/>
      </w:pPr>
      <w:r w:rsidRPr="008A5D0D">
        <w:t>состояния сервисов, мониторинг которых обеспечивается;</w:t>
      </w:r>
    </w:p>
    <w:p w14:paraId="79261013" w14:textId="4C30C2D4" w:rsidR="00605FBA" w:rsidRPr="008A5D0D" w:rsidRDefault="00570368" w:rsidP="005108C1">
      <w:pPr>
        <w:pStyle w:val="ad"/>
        <w:numPr>
          <w:ilvl w:val="0"/>
          <w:numId w:val="53"/>
        </w:numPr>
        <w:ind w:left="1418" w:hanging="709"/>
        <w:jc w:val="both"/>
      </w:pPr>
      <w:r w:rsidRPr="008A5D0D">
        <w:t>наименование зарегистрированной ошибки и описание этой ошибки</w:t>
      </w:r>
      <w:r w:rsidR="00391127">
        <w:t>;</w:t>
      </w:r>
    </w:p>
    <w:p w14:paraId="44439819" w14:textId="05AF2BE4" w:rsidR="00605FBA" w:rsidRPr="008A5D0D" w:rsidRDefault="00570368" w:rsidP="005108C1">
      <w:pPr>
        <w:pStyle w:val="ad"/>
        <w:numPr>
          <w:ilvl w:val="0"/>
          <w:numId w:val="53"/>
        </w:numPr>
        <w:ind w:left="1418" w:hanging="709"/>
        <w:jc w:val="both"/>
      </w:pPr>
      <w:r w:rsidRPr="008A5D0D">
        <w:t>дополнительные сведения о событии ИБ</w:t>
      </w:r>
      <w:r w:rsidR="00391127">
        <w:t>.</w:t>
      </w:r>
    </w:p>
    <w:p w14:paraId="702EBFD6" w14:textId="2C337A62" w:rsidR="00605FBA" w:rsidRPr="008A5D0D" w:rsidRDefault="00570368" w:rsidP="008A5D0D">
      <w:pPr>
        <w:ind w:firstLine="708"/>
        <w:jc w:val="both"/>
      </w:pPr>
      <w:r w:rsidRPr="008A5D0D">
        <w:t>Следует предусмотреть хранение информации в локальных журналах регистрации в течение настраиваемого диапазона времени, с учётом выделяемых аппаратных ресурсов</w:t>
      </w:r>
      <w:r w:rsidR="00391127">
        <w:t>.</w:t>
      </w:r>
    </w:p>
    <w:p w14:paraId="4C825CE4" w14:textId="77777777" w:rsidR="00605FBA" w:rsidRPr="008A5D0D" w:rsidRDefault="00570368" w:rsidP="008A5D0D">
      <w:pPr>
        <w:ind w:firstLine="708"/>
        <w:jc w:val="both"/>
      </w:pPr>
      <w:r w:rsidRPr="008A5D0D">
        <w:t>Формат предъявления событий должен со</w:t>
      </w:r>
      <w:r w:rsidR="008A5D0D" w:rsidRPr="008A5D0D">
        <w:t>ответствовать одному/нескольким из перечисленных ниже</w:t>
      </w:r>
      <w:r w:rsidRPr="008A5D0D">
        <w:t>:</w:t>
      </w:r>
    </w:p>
    <w:p w14:paraId="40328340" w14:textId="443C6361" w:rsidR="00605FBA" w:rsidRPr="008A5D0D" w:rsidRDefault="008A5D0D" w:rsidP="005108C1">
      <w:pPr>
        <w:pStyle w:val="ad"/>
        <w:numPr>
          <w:ilvl w:val="0"/>
          <w:numId w:val="53"/>
        </w:numPr>
        <w:ind w:left="1418" w:hanging="709"/>
        <w:jc w:val="both"/>
      </w:pPr>
      <w:r w:rsidRPr="008A5D0D">
        <w:t>журнал событий ИБ</w:t>
      </w:r>
      <w:r w:rsidR="00391127">
        <w:t>;</w:t>
      </w:r>
      <w:r w:rsidRPr="008A5D0D">
        <w:t xml:space="preserve"> </w:t>
      </w:r>
    </w:p>
    <w:p w14:paraId="6CE201B8" w14:textId="77777777" w:rsidR="00605FBA" w:rsidRPr="008A5D0D" w:rsidRDefault="00570368" w:rsidP="005108C1">
      <w:pPr>
        <w:pStyle w:val="ad"/>
        <w:numPr>
          <w:ilvl w:val="0"/>
          <w:numId w:val="53"/>
        </w:numPr>
        <w:ind w:left="1418" w:hanging="709"/>
        <w:jc w:val="both"/>
      </w:pPr>
      <w:r w:rsidRPr="008A5D0D">
        <w:t>табличный формат систем управления базами данных, поддерживающих запросы на языке SQL;</w:t>
      </w:r>
    </w:p>
    <w:p w14:paraId="3568D705" w14:textId="77777777" w:rsidR="00605FBA" w:rsidRPr="008A5D0D" w:rsidRDefault="00570368" w:rsidP="005108C1">
      <w:pPr>
        <w:pStyle w:val="ad"/>
        <w:numPr>
          <w:ilvl w:val="0"/>
          <w:numId w:val="53"/>
        </w:numPr>
        <w:ind w:left="1418" w:hanging="709"/>
        <w:jc w:val="both"/>
      </w:pPr>
      <w:r w:rsidRPr="008A5D0D">
        <w:t>журнал событий Microsoft Windows;</w:t>
      </w:r>
    </w:p>
    <w:p w14:paraId="120DB94E" w14:textId="77777777" w:rsidR="00605FBA" w:rsidRPr="008A5D0D" w:rsidRDefault="00570368" w:rsidP="005108C1">
      <w:pPr>
        <w:pStyle w:val="ad"/>
        <w:numPr>
          <w:ilvl w:val="0"/>
          <w:numId w:val="53"/>
        </w:numPr>
        <w:ind w:left="1418" w:hanging="709"/>
        <w:jc w:val="both"/>
      </w:pPr>
      <w:r w:rsidRPr="008A5D0D">
        <w:t>события syslog (удовлетворяющие требованиям RFC 3164 или 5424);</w:t>
      </w:r>
    </w:p>
    <w:p w14:paraId="338A9AB0" w14:textId="77777777" w:rsidR="00605FBA" w:rsidRPr="008A5D0D" w:rsidRDefault="00570368" w:rsidP="005108C1">
      <w:pPr>
        <w:pStyle w:val="ad"/>
        <w:numPr>
          <w:ilvl w:val="0"/>
          <w:numId w:val="53"/>
        </w:numPr>
        <w:ind w:left="1418" w:hanging="709"/>
        <w:jc w:val="both"/>
      </w:pPr>
      <w:r w:rsidRPr="008A5D0D">
        <w:t>структурированный текстовый файл с разделителями;</w:t>
      </w:r>
    </w:p>
    <w:p w14:paraId="675D1200" w14:textId="77777777" w:rsidR="00605FBA" w:rsidRPr="008A5D0D" w:rsidRDefault="00570368" w:rsidP="005108C1">
      <w:pPr>
        <w:pStyle w:val="ad"/>
        <w:numPr>
          <w:ilvl w:val="0"/>
          <w:numId w:val="53"/>
        </w:numPr>
        <w:ind w:left="1418" w:hanging="709"/>
        <w:jc w:val="both"/>
      </w:pPr>
      <w:r w:rsidRPr="008A5D0D">
        <w:t>JSON-формат, XML-формат;</w:t>
      </w:r>
    </w:p>
    <w:p w14:paraId="78886F73" w14:textId="0C072DFD" w:rsidR="00605FBA" w:rsidRPr="008A5D0D" w:rsidRDefault="00570368" w:rsidP="005108C1">
      <w:pPr>
        <w:pStyle w:val="ad"/>
        <w:numPr>
          <w:ilvl w:val="0"/>
          <w:numId w:val="53"/>
        </w:numPr>
        <w:ind w:left="1418" w:hanging="709"/>
        <w:jc w:val="both"/>
      </w:pPr>
      <w:r w:rsidRPr="008A5D0D">
        <w:lastRenderedPageBreak/>
        <w:t>CEF-формат</w:t>
      </w:r>
      <w:r w:rsidR="00391127">
        <w:t>;</w:t>
      </w:r>
    </w:p>
    <w:p w14:paraId="25288CBC" w14:textId="54065ED7" w:rsidR="00605FBA" w:rsidRPr="008A5D0D" w:rsidRDefault="00570368" w:rsidP="005108C1">
      <w:pPr>
        <w:pStyle w:val="ad"/>
        <w:numPr>
          <w:ilvl w:val="0"/>
          <w:numId w:val="53"/>
        </w:numPr>
        <w:ind w:left="1418" w:hanging="709"/>
        <w:jc w:val="both"/>
      </w:pPr>
      <w:r w:rsidRPr="008A5D0D">
        <w:t>событий доступности прикладного программного обеспечения</w:t>
      </w:r>
      <w:r w:rsidR="00391127">
        <w:t>;</w:t>
      </w:r>
    </w:p>
    <w:p w14:paraId="1FABC8D0" w14:textId="77777777" w:rsidR="00605FBA" w:rsidRPr="008A5D0D" w:rsidRDefault="00570368" w:rsidP="005108C1">
      <w:pPr>
        <w:pStyle w:val="ad"/>
        <w:numPr>
          <w:ilvl w:val="0"/>
          <w:numId w:val="53"/>
        </w:numPr>
        <w:ind w:left="1418" w:hanging="709"/>
        <w:jc w:val="both"/>
      </w:pPr>
      <w:r w:rsidRPr="008A5D0D">
        <w:t>SNMP;</w:t>
      </w:r>
    </w:p>
    <w:p w14:paraId="1C43961A" w14:textId="77777777" w:rsidR="00605FBA" w:rsidRPr="008A5D0D" w:rsidRDefault="00570368" w:rsidP="005108C1">
      <w:pPr>
        <w:pStyle w:val="ad"/>
        <w:numPr>
          <w:ilvl w:val="0"/>
          <w:numId w:val="53"/>
        </w:numPr>
        <w:ind w:left="1418" w:hanging="709"/>
        <w:jc w:val="both"/>
      </w:pPr>
      <w:r w:rsidRPr="008A5D0D">
        <w:t>JSON-формат, XML-формат;</w:t>
      </w:r>
    </w:p>
    <w:p w14:paraId="67E2224F" w14:textId="77777777" w:rsidR="00605FBA" w:rsidRPr="008A5D0D" w:rsidRDefault="00570368" w:rsidP="005108C1">
      <w:pPr>
        <w:pStyle w:val="ad"/>
        <w:numPr>
          <w:ilvl w:val="0"/>
          <w:numId w:val="53"/>
        </w:numPr>
        <w:ind w:left="1418" w:hanging="709"/>
        <w:jc w:val="both"/>
      </w:pPr>
      <w:r w:rsidRPr="008A5D0D">
        <w:t>SYSLOG.</w:t>
      </w:r>
    </w:p>
    <w:p w14:paraId="694B19BF" w14:textId="77777777" w:rsidR="00605FBA" w:rsidRPr="008A5D0D" w:rsidRDefault="00570368" w:rsidP="008A5D0D">
      <w:pPr>
        <w:ind w:firstLine="708"/>
        <w:jc w:val="both"/>
      </w:pPr>
      <w:r w:rsidRPr="008A5D0D">
        <w:t>В случае размещения ресурсов Системы, в частности вычислительных мощностей, вне информационной инфраструктуры Заказчика, должны соблюдаться требования к обеспечению безопасности значимых объектов КИИ (ФЗ-187 и его подзаконные акты, в частности приказ ФСТЭК № 239 от 25.12.2017).</w:t>
      </w:r>
    </w:p>
    <w:p w14:paraId="6953AD07" w14:textId="081FF1A0" w:rsidR="00CB0965" w:rsidRPr="008A5D0D" w:rsidRDefault="00570368" w:rsidP="00D15A16">
      <w:pPr>
        <w:ind w:firstLine="708"/>
        <w:jc w:val="both"/>
      </w:pPr>
      <w:r w:rsidRPr="008A5D0D">
        <w:t>Соблюдение Федерального закона от 27.07.2006 N 152-ФЗ, регулирующего деятельность по обработке персональных данных.</w:t>
      </w:r>
    </w:p>
    <w:p w14:paraId="4A21D975" w14:textId="77777777" w:rsidR="00605FBA" w:rsidRPr="00030333" w:rsidRDefault="00570368" w:rsidP="00CE17F8">
      <w:pPr>
        <w:pStyle w:val="1"/>
        <w:spacing w:before="120"/>
        <w:ind w:left="0" w:firstLine="709"/>
      </w:pPr>
      <w:bookmarkStart w:id="68" w:name="_Toc140154856"/>
      <w:r w:rsidRPr="00030333">
        <w:t>ТРЕБОВАНИЯ К ИНФРАСТРУКТУРЕ</w:t>
      </w:r>
      <w:bookmarkEnd w:id="68"/>
    </w:p>
    <w:p w14:paraId="0FA042BC" w14:textId="77777777" w:rsidR="00605FBA" w:rsidRPr="008A5D0D" w:rsidRDefault="00570368" w:rsidP="008A5D0D">
      <w:pPr>
        <w:ind w:firstLine="709"/>
        <w:jc w:val="both"/>
      </w:pPr>
      <w:r w:rsidRPr="008A5D0D">
        <w:t>Система должна поддерживать работу в среде виртуализации, используемой у Заказчика.</w:t>
      </w:r>
    </w:p>
    <w:p w14:paraId="122CE8FC" w14:textId="77777777" w:rsidR="00605FBA" w:rsidRPr="008A5D0D" w:rsidRDefault="00570368" w:rsidP="008A5D0D">
      <w:pPr>
        <w:ind w:firstLine="709"/>
        <w:jc w:val="both"/>
        <w:rPr>
          <w:color w:val="auto"/>
          <w:lang w:eastAsia="en-US"/>
        </w:rPr>
      </w:pPr>
      <w:r w:rsidRPr="008A5D0D">
        <w:rPr>
          <w:color w:val="auto"/>
        </w:rPr>
        <w:t xml:space="preserve">Система должна быть реализована для установки и эксплуатации на ОС </w:t>
      </w:r>
      <w:r w:rsidRPr="008A5D0D">
        <w:rPr>
          <w:color w:val="auto"/>
          <w:lang w:val="en-US"/>
        </w:rPr>
        <w:t>AstraLinux</w:t>
      </w:r>
      <w:r w:rsidRPr="008A5D0D">
        <w:rPr>
          <w:color w:val="auto"/>
        </w:rPr>
        <w:t xml:space="preserve"> или </w:t>
      </w:r>
      <w:r w:rsidRPr="008A5D0D">
        <w:rPr>
          <w:color w:val="auto"/>
          <w:lang w:eastAsia="en-US"/>
        </w:rPr>
        <w:t>любой другой отечественной серверной ОС, включенной в единый реестр российских программ для электронных вычислительных машин и баз данных (далее – ЕРРПО) или допустимая к использованию при регистрации Системы в ЕРРПО в соответствии с Правилами формирования и ведения единого реестра российского ПО и единого реестра ПО из государств-членов ЕАЭС, за исключением РФ, методическими рекомендациями Центра компетенций по импортозамещению в сфере информационно-коммуникационных технологий (ЦКИТ)  на момент составления заявки на внесение Системы в ЕРРПО.</w:t>
      </w:r>
    </w:p>
    <w:p w14:paraId="5FF2D859" w14:textId="6B5DAD89" w:rsidR="00605FBA" w:rsidRPr="008A5D0D" w:rsidRDefault="00570368" w:rsidP="008A5D0D">
      <w:pPr>
        <w:ind w:firstLine="709"/>
        <w:jc w:val="both"/>
        <w:rPr>
          <w:color w:val="auto"/>
        </w:rPr>
      </w:pPr>
      <w:r w:rsidRPr="008A5D0D">
        <w:rPr>
          <w:color w:val="auto"/>
          <w:lang w:eastAsia="en-US"/>
        </w:rPr>
        <w:t xml:space="preserve">Все используемые в Системе программные библиотеки и компоненты также должны соответствовать требованиям к отечественному программному обеспечению, регулируемым Правилами формирования и ведения единого реестра российского ПО и единого реестра ПО из государств-членов ЕАЭС, за исключением РФ, методическими рекомендациями Центра компетенций по импортозамещению в сфере информационно-коммуникационных технологий (ЦКИТ) на момент составления заявки на внесение Системы в ЕРРПО. </w:t>
      </w:r>
    </w:p>
    <w:p w14:paraId="0262AF25" w14:textId="77777777" w:rsidR="00605FBA" w:rsidRPr="008A5D0D" w:rsidRDefault="00570368" w:rsidP="008A5D0D">
      <w:pPr>
        <w:ind w:firstLine="709"/>
        <w:jc w:val="both"/>
      </w:pPr>
      <w:r w:rsidRPr="008A5D0D">
        <w:rPr>
          <w:color w:val="auto"/>
        </w:rPr>
        <w:t xml:space="preserve"> При развертывании ИТ-инфраструктуры на стороне Заказчика, инфраструктура, необходимая </w:t>
      </w:r>
      <w:r w:rsidRPr="008A5D0D">
        <w:t>для работы Системы (серверное, сетевое оборудование, серверные ОС и необходимые программные компоненты, за исключением используемых непосредственно для разработки/компиляции программного обеспечения Системы) предоставляется Заказчиком.</w:t>
      </w:r>
    </w:p>
    <w:p w14:paraId="6FDB8B41" w14:textId="4C853A3A" w:rsidR="00CB0965" w:rsidRPr="008A5D0D" w:rsidRDefault="00570368" w:rsidP="00D15A16">
      <w:pPr>
        <w:ind w:firstLine="709"/>
        <w:jc w:val="both"/>
      </w:pPr>
      <w:r w:rsidRPr="008A5D0D">
        <w:t>Исполнитель при этом разрабатывает технический проект на развертывание и эксплуатацию вычислительной инфраструктуры Системы.</w:t>
      </w:r>
    </w:p>
    <w:p w14:paraId="547A1E52" w14:textId="77777777" w:rsidR="00605FBA" w:rsidRPr="00030333" w:rsidRDefault="00570368" w:rsidP="00CE17F8">
      <w:pPr>
        <w:pStyle w:val="1"/>
        <w:spacing w:before="120"/>
        <w:ind w:left="0" w:firstLine="709"/>
      </w:pPr>
      <w:bookmarkStart w:id="69" w:name="_Toc140154857"/>
      <w:r w:rsidRPr="00030333">
        <w:t>ТРЕБОВАНИЯ К ИНТЕГРАЦИИ</w:t>
      </w:r>
      <w:bookmarkEnd w:id="69"/>
    </w:p>
    <w:p w14:paraId="6BEA043B" w14:textId="77777777" w:rsidR="00605FBA" w:rsidRPr="008A5D0D" w:rsidRDefault="00570368" w:rsidP="008A5D0D">
      <w:pPr>
        <w:ind w:firstLine="709"/>
        <w:jc w:val="both"/>
      </w:pPr>
      <w:r w:rsidRPr="008A5D0D">
        <w:t>В рамках реализации Проекта Исполнитель должен обеспечить интеграцию Системы.</w:t>
      </w:r>
    </w:p>
    <w:p w14:paraId="0BB1407A" w14:textId="77777777" w:rsidR="00605FBA" w:rsidRPr="008A5D0D" w:rsidRDefault="00570368" w:rsidP="008A5D0D">
      <w:pPr>
        <w:ind w:firstLine="709"/>
        <w:jc w:val="both"/>
      </w:pPr>
      <w:r w:rsidRPr="008A5D0D">
        <w:t>Система должна обеспечивать возможность интеграции и обмена данными с производственными системами ПАО «Аэрофлот» в режиме реального времени.</w:t>
      </w:r>
    </w:p>
    <w:p w14:paraId="2A03314F" w14:textId="77777777" w:rsidR="00605FBA" w:rsidRPr="008A5D0D" w:rsidRDefault="00570368" w:rsidP="008A5D0D">
      <w:pPr>
        <w:ind w:firstLine="709"/>
        <w:jc w:val="both"/>
      </w:pPr>
      <w:r w:rsidRPr="008A5D0D">
        <w:t>Система должна иметь встроенные инструменты конфигурирования, обеспечивающие возможность настройки интеграционного взаимодействия с ИС ИТ-ландшафта авиакомпании.</w:t>
      </w:r>
    </w:p>
    <w:p w14:paraId="578764E3" w14:textId="77777777" w:rsidR="00605FBA" w:rsidRPr="008A5D0D" w:rsidRDefault="00570368" w:rsidP="008A5D0D">
      <w:pPr>
        <w:ind w:firstLine="709"/>
        <w:jc w:val="both"/>
      </w:pPr>
      <w:r w:rsidRPr="008A5D0D">
        <w:t>Система должна обеспечивать возможность получения следующих видов информации из смежных систем в форматах, согласованных на этапе проектирования интеграционного взаимодействия:</w:t>
      </w:r>
    </w:p>
    <w:p w14:paraId="0036335B" w14:textId="77777777" w:rsidR="00605FBA" w:rsidRPr="008A5D0D" w:rsidRDefault="00570368" w:rsidP="005108C1">
      <w:pPr>
        <w:pStyle w:val="ScrollListBullet"/>
        <w:numPr>
          <w:ilvl w:val="0"/>
          <w:numId w:val="54"/>
        </w:numPr>
        <w:tabs>
          <w:tab w:val="clear" w:pos="964"/>
        </w:tabs>
        <w:ind w:left="709" w:hanging="709"/>
      </w:pPr>
      <w:r w:rsidRPr="008A5D0D">
        <w:t>характеристики ВС, на котором выполняется рейс;</w:t>
      </w:r>
    </w:p>
    <w:p w14:paraId="3A5CEA33" w14:textId="77777777" w:rsidR="00605FBA" w:rsidRPr="008A5D0D" w:rsidRDefault="00570368" w:rsidP="005108C1">
      <w:pPr>
        <w:pStyle w:val="ScrollListBullet"/>
        <w:numPr>
          <w:ilvl w:val="0"/>
          <w:numId w:val="54"/>
        </w:numPr>
        <w:tabs>
          <w:tab w:val="clear" w:pos="964"/>
        </w:tabs>
        <w:ind w:left="709" w:hanging="709"/>
      </w:pPr>
      <w:r w:rsidRPr="008A5D0D">
        <w:lastRenderedPageBreak/>
        <w:t>плановые, расчётные и фактические времена рейса;</w:t>
      </w:r>
    </w:p>
    <w:p w14:paraId="19916C97" w14:textId="77777777" w:rsidR="00605FBA" w:rsidRPr="008A5D0D" w:rsidRDefault="00570368" w:rsidP="005108C1">
      <w:pPr>
        <w:pStyle w:val="ScrollListBullet"/>
        <w:numPr>
          <w:ilvl w:val="0"/>
          <w:numId w:val="54"/>
        </w:numPr>
        <w:tabs>
          <w:tab w:val="clear" w:pos="964"/>
        </w:tabs>
        <w:ind w:left="709" w:hanging="709"/>
      </w:pPr>
      <w:r w:rsidRPr="008A5D0D">
        <w:t>информация о ресурсах аэропорта, относящихся к рейсу (терминал, МС, гейт и т.п.);</w:t>
      </w:r>
    </w:p>
    <w:p w14:paraId="7AFF9858" w14:textId="03D752D0" w:rsidR="00605FBA" w:rsidRPr="008A5D0D" w:rsidRDefault="00570368" w:rsidP="005108C1">
      <w:pPr>
        <w:pStyle w:val="ScrollListBullet"/>
        <w:numPr>
          <w:ilvl w:val="0"/>
          <w:numId w:val="54"/>
        </w:numPr>
        <w:tabs>
          <w:tab w:val="clear" w:pos="964"/>
        </w:tabs>
        <w:ind w:left="709" w:hanging="709"/>
      </w:pPr>
      <w:r w:rsidRPr="008A5D0D">
        <w:t>характеристики рейса (тип обслуживания, направление и т.п.)</w:t>
      </w:r>
      <w:r w:rsidR="00F74053">
        <w:t>;</w:t>
      </w:r>
    </w:p>
    <w:p w14:paraId="3A8470B7" w14:textId="77777777" w:rsidR="00605FBA" w:rsidRPr="008A5D0D" w:rsidRDefault="00570368" w:rsidP="005108C1">
      <w:pPr>
        <w:pStyle w:val="ScrollListBullet"/>
        <w:numPr>
          <w:ilvl w:val="0"/>
          <w:numId w:val="54"/>
        </w:numPr>
        <w:tabs>
          <w:tab w:val="clear" w:pos="964"/>
        </w:tabs>
        <w:ind w:left="709" w:hanging="709"/>
      </w:pPr>
      <w:r w:rsidRPr="008A5D0D">
        <w:t>телеграфия IATA без парсинга сообщений;</w:t>
      </w:r>
    </w:p>
    <w:p w14:paraId="05E4E2FE" w14:textId="77777777" w:rsidR="00605FBA" w:rsidRPr="008A5D0D" w:rsidRDefault="00570368" w:rsidP="005108C1">
      <w:pPr>
        <w:pStyle w:val="af2"/>
        <w:numPr>
          <w:ilvl w:val="0"/>
          <w:numId w:val="54"/>
        </w:numPr>
        <w:ind w:left="709" w:hanging="709"/>
        <w:jc w:val="both"/>
        <w:rPr>
          <w:rFonts w:ascii="Times New Roman" w:hAnsi="Times New Roman"/>
          <w:sz w:val="24"/>
        </w:rPr>
      </w:pPr>
      <w:r w:rsidRPr="008A5D0D">
        <w:rPr>
          <w:rFonts w:ascii="Times New Roman" w:hAnsi="Times New Roman"/>
          <w:sz w:val="24"/>
        </w:rPr>
        <w:t xml:space="preserve">источником расписания </w:t>
      </w:r>
      <w:r w:rsidRPr="008A5D0D">
        <w:rPr>
          <w:rFonts w:ascii="Times New Roman" w:hAnsi="Times New Roman"/>
        </w:rPr>
        <w:t>SSIM;</w:t>
      </w:r>
    </w:p>
    <w:p w14:paraId="38E4DAD4" w14:textId="77777777" w:rsidR="00605FBA" w:rsidRPr="008A5D0D" w:rsidRDefault="00570368" w:rsidP="005108C1">
      <w:pPr>
        <w:pStyle w:val="af2"/>
        <w:numPr>
          <w:ilvl w:val="0"/>
          <w:numId w:val="54"/>
        </w:numPr>
        <w:ind w:left="709" w:hanging="709"/>
        <w:jc w:val="both"/>
        <w:rPr>
          <w:rFonts w:ascii="Times New Roman" w:hAnsi="Times New Roman"/>
          <w:sz w:val="24"/>
        </w:rPr>
      </w:pPr>
      <w:r w:rsidRPr="008A5D0D">
        <w:rPr>
          <w:rFonts w:ascii="Times New Roman" w:hAnsi="Times New Roman"/>
          <w:sz w:val="24"/>
        </w:rPr>
        <w:t>источником расписания;</w:t>
      </w:r>
    </w:p>
    <w:p w14:paraId="3EABC577" w14:textId="77777777" w:rsidR="00605FBA" w:rsidRPr="008A5D0D" w:rsidRDefault="00570368" w:rsidP="005108C1">
      <w:pPr>
        <w:pStyle w:val="ad"/>
        <w:numPr>
          <w:ilvl w:val="0"/>
          <w:numId w:val="54"/>
        </w:numPr>
        <w:ind w:left="709" w:hanging="709"/>
        <w:jc w:val="both"/>
      </w:pPr>
      <w:r w:rsidRPr="008A5D0D">
        <w:t>АИС ОВП как источник информации о стыковках и трансферных пассажирах, пассажирской загрузки в целом;</w:t>
      </w:r>
    </w:p>
    <w:p w14:paraId="5EC346E3" w14:textId="77777777" w:rsidR="00605FBA" w:rsidRPr="008A5D0D" w:rsidRDefault="00570368" w:rsidP="005108C1">
      <w:pPr>
        <w:pStyle w:val="ad"/>
        <w:numPr>
          <w:ilvl w:val="0"/>
          <w:numId w:val="54"/>
        </w:numPr>
        <w:ind w:left="709" w:hanging="709"/>
        <w:jc w:val="both"/>
      </w:pPr>
      <w:r w:rsidRPr="008A5D0D">
        <w:t>источником телеграмм;</w:t>
      </w:r>
    </w:p>
    <w:p w14:paraId="04835872" w14:textId="77777777" w:rsidR="00605FBA" w:rsidRPr="008A5D0D" w:rsidRDefault="00570368" w:rsidP="005108C1">
      <w:pPr>
        <w:pStyle w:val="ad"/>
        <w:numPr>
          <w:ilvl w:val="0"/>
          <w:numId w:val="54"/>
        </w:numPr>
        <w:ind w:left="709" w:hanging="709"/>
        <w:jc w:val="both"/>
      </w:pPr>
      <w:r w:rsidRPr="008A5D0D">
        <w:t>система для автоматизации процессов управления производственной деятельности авиакомпании в части операционного окна суточного плана полетов;</w:t>
      </w:r>
    </w:p>
    <w:p w14:paraId="3DE4C90F" w14:textId="2E179844" w:rsidR="00605FBA" w:rsidRPr="008A5D0D" w:rsidRDefault="00801F2C" w:rsidP="005108C1">
      <w:pPr>
        <w:pStyle w:val="ad"/>
        <w:numPr>
          <w:ilvl w:val="0"/>
          <w:numId w:val="54"/>
        </w:numPr>
        <w:ind w:left="709" w:hanging="709"/>
        <w:jc w:val="both"/>
      </w:pPr>
      <w:r>
        <w:t>с</w:t>
      </w:r>
      <w:r w:rsidR="00570368" w:rsidRPr="008A5D0D">
        <w:t>истема управления ресурсами наземного обеспечения в части информации с КПК диспетчера обслуживания под бортом для технологических графиков;</w:t>
      </w:r>
    </w:p>
    <w:p w14:paraId="0D020E68" w14:textId="77777777" w:rsidR="00605FBA" w:rsidRPr="008A5D0D" w:rsidRDefault="00570368" w:rsidP="005108C1">
      <w:pPr>
        <w:pStyle w:val="ad"/>
        <w:numPr>
          <w:ilvl w:val="0"/>
          <w:numId w:val="54"/>
        </w:numPr>
        <w:ind w:left="709" w:hanging="709"/>
        <w:jc w:val="both"/>
      </w:pPr>
      <w:r w:rsidRPr="008A5D0D">
        <w:t>комплекс программ ДНОП «Оформление заявок на размещение пассажиров в гостиницах при вынужденном отказе в перевозке»;</w:t>
      </w:r>
    </w:p>
    <w:p w14:paraId="22EF69F9" w14:textId="295817C9" w:rsidR="00605FBA" w:rsidRPr="008A5D0D" w:rsidRDefault="00570368" w:rsidP="005108C1">
      <w:pPr>
        <w:pStyle w:val="ad"/>
        <w:numPr>
          <w:ilvl w:val="0"/>
          <w:numId w:val="54"/>
        </w:numPr>
        <w:ind w:left="709" w:hanging="709"/>
        <w:jc w:val="both"/>
      </w:pPr>
      <w:r w:rsidRPr="008A5D0D">
        <w:t>ЦАБД «Синхрон» - центральная аэропортовая база данных АО «МАШ»</w:t>
      </w:r>
      <w:r w:rsidR="00F74053">
        <w:t>.</w:t>
      </w:r>
    </w:p>
    <w:p w14:paraId="55C14627" w14:textId="504CCEC5" w:rsidR="00605FBA" w:rsidRPr="008A5D0D" w:rsidRDefault="00570368" w:rsidP="008A5D0D">
      <w:pPr>
        <w:ind w:firstLine="567"/>
        <w:jc w:val="both"/>
      </w:pPr>
      <w:r w:rsidRPr="008A5D0D">
        <w:t>Интеграция системы с производственными системами должна осуществляться в том числе через интеграционную шину данных.</w:t>
      </w:r>
    </w:p>
    <w:p w14:paraId="72AD380E" w14:textId="77777777" w:rsidR="00605FBA" w:rsidRPr="008A5D0D" w:rsidRDefault="00570368" w:rsidP="008A5D0D">
      <w:pPr>
        <w:ind w:firstLine="567"/>
        <w:jc w:val="both"/>
      </w:pPr>
      <w:r w:rsidRPr="008A5D0D">
        <w:t>Система должна обеспечивать возможность передачи следующих видов информации в смежные системы в форматах, согласованных на этапе проектирования интеграционного взаимодействия:</w:t>
      </w:r>
    </w:p>
    <w:p w14:paraId="7A4C74E2" w14:textId="77777777" w:rsidR="00605FBA" w:rsidRPr="008A5D0D" w:rsidRDefault="00570368" w:rsidP="005108C1">
      <w:pPr>
        <w:numPr>
          <w:ilvl w:val="0"/>
          <w:numId w:val="54"/>
        </w:numPr>
        <w:ind w:left="709" w:hanging="709"/>
        <w:contextualSpacing/>
        <w:jc w:val="both"/>
      </w:pPr>
      <w:r w:rsidRPr="008A5D0D">
        <w:t>информации о фактических временах операций ТГО;</w:t>
      </w:r>
    </w:p>
    <w:p w14:paraId="622CEF6C" w14:textId="77777777" w:rsidR="00605FBA" w:rsidRPr="008A5D0D" w:rsidRDefault="00570368" w:rsidP="005108C1">
      <w:pPr>
        <w:numPr>
          <w:ilvl w:val="0"/>
          <w:numId w:val="54"/>
        </w:numPr>
        <w:ind w:left="709" w:hanging="709"/>
        <w:contextualSpacing/>
        <w:jc w:val="both"/>
      </w:pPr>
      <w:r w:rsidRPr="008A5D0D">
        <w:t>информации о заправке ВС на рейсе топливом (количество фактически заправленного топлива, номера накладных);</w:t>
      </w:r>
    </w:p>
    <w:p w14:paraId="70E9DCAC" w14:textId="77777777" w:rsidR="00605FBA" w:rsidRPr="008A5D0D" w:rsidRDefault="00570368" w:rsidP="005108C1">
      <w:pPr>
        <w:numPr>
          <w:ilvl w:val="0"/>
          <w:numId w:val="54"/>
        </w:numPr>
        <w:ind w:left="709" w:hanging="709"/>
        <w:contextualSpacing/>
        <w:jc w:val="both"/>
      </w:pPr>
      <w:r w:rsidRPr="008A5D0D">
        <w:t>исторической информации о выполненных исполнителями задачах для использования в системе отчётности авиакомпании;</w:t>
      </w:r>
    </w:p>
    <w:p w14:paraId="56C3958A" w14:textId="77777777" w:rsidR="00605FBA" w:rsidRPr="008A5D0D" w:rsidRDefault="00570368" w:rsidP="005108C1">
      <w:pPr>
        <w:numPr>
          <w:ilvl w:val="0"/>
          <w:numId w:val="54"/>
        </w:numPr>
        <w:ind w:left="709" w:hanging="709"/>
        <w:contextualSpacing/>
        <w:jc w:val="both"/>
      </w:pPr>
      <w:r w:rsidRPr="008A5D0D">
        <w:t>запрос на проведение противообледенительной обработки ВС;</w:t>
      </w:r>
    </w:p>
    <w:p w14:paraId="284CAE12" w14:textId="77777777" w:rsidR="00605FBA" w:rsidRPr="008A5D0D" w:rsidRDefault="00570368" w:rsidP="005108C1">
      <w:pPr>
        <w:numPr>
          <w:ilvl w:val="0"/>
          <w:numId w:val="54"/>
        </w:numPr>
        <w:ind w:left="709" w:hanging="709"/>
        <w:contextualSpacing/>
        <w:jc w:val="both"/>
      </w:pPr>
      <w:r w:rsidRPr="008A5D0D">
        <w:t>отметка о готовности ВС к посадке;</w:t>
      </w:r>
    </w:p>
    <w:p w14:paraId="20BEA156" w14:textId="77777777" w:rsidR="00605FBA" w:rsidRPr="008A5D0D" w:rsidRDefault="00570368" w:rsidP="005108C1">
      <w:pPr>
        <w:numPr>
          <w:ilvl w:val="0"/>
          <w:numId w:val="54"/>
        </w:numPr>
        <w:ind w:left="709" w:hanging="709"/>
        <w:contextualSpacing/>
        <w:jc w:val="both"/>
      </w:pPr>
      <w:r w:rsidRPr="008A5D0D">
        <w:t>отметка об использовании погрузчика;</w:t>
      </w:r>
    </w:p>
    <w:p w14:paraId="4C402DF1" w14:textId="77777777" w:rsidR="00605FBA" w:rsidRPr="008A5D0D" w:rsidRDefault="00570368" w:rsidP="005108C1">
      <w:pPr>
        <w:numPr>
          <w:ilvl w:val="0"/>
          <w:numId w:val="54"/>
        </w:numPr>
        <w:ind w:left="709" w:hanging="709"/>
        <w:contextualSpacing/>
        <w:jc w:val="both"/>
      </w:pPr>
      <w:r w:rsidRPr="008A5D0D">
        <w:t>ФИО и номер телефона исполнителя, производившего контроль обслуживания ВС на перроне;</w:t>
      </w:r>
    </w:p>
    <w:p w14:paraId="552F5E40" w14:textId="00AE0865" w:rsidR="00605FBA" w:rsidRPr="008A5D0D" w:rsidRDefault="00570368" w:rsidP="005108C1">
      <w:pPr>
        <w:numPr>
          <w:ilvl w:val="0"/>
          <w:numId w:val="54"/>
        </w:numPr>
        <w:ind w:left="709" w:hanging="709"/>
        <w:contextualSpacing/>
        <w:jc w:val="both"/>
      </w:pPr>
      <w:r w:rsidRPr="008A5D0D">
        <w:t>автоматическую передачу данных расписания полетов в формате SSIM/ASM/SSM</w:t>
      </w:r>
      <w:r w:rsidR="00F74053">
        <w:t>.</w:t>
      </w:r>
    </w:p>
    <w:p w14:paraId="153FA614" w14:textId="77777777" w:rsidR="00605FBA" w:rsidRPr="008A5D0D" w:rsidRDefault="00570368" w:rsidP="008A5D0D">
      <w:pPr>
        <w:ind w:firstLine="709"/>
        <w:jc w:val="both"/>
      </w:pPr>
      <w:r w:rsidRPr="008A5D0D">
        <w:t xml:space="preserve">Обеспечение интеграции Системы с АИС ОВП для обеспечения функций: </w:t>
      </w:r>
    </w:p>
    <w:p w14:paraId="45D30529" w14:textId="77777777" w:rsidR="00605FBA" w:rsidRPr="008A5D0D" w:rsidRDefault="00570368" w:rsidP="005108C1">
      <w:pPr>
        <w:numPr>
          <w:ilvl w:val="0"/>
          <w:numId w:val="54"/>
        </w:numPr>
        <w:ind w:left="709" w:hanging="709"/>
        <w:contextualSpacing/>
        <w:jc w:val="both"/>
      </w:pPr>
      <w:r w:rsidRPr="008A5D0D">
        <w:t>автоматизированного импорта SSIM-файла, выгружаемого из АИС ОВП, в отдельное специально предназначенное для этого расписание (сценарий); его последующее сравнение с Главным расписанием, на основе сравнения с которым осуществляется автоматизированная отправка сообщений SSM в АИС ОВП по изменяемым рейсам, с возможностью применения фильтра по основным параметрам;</w:t>
      </w:r>
    </w:p>
    <w:p w14:paraId="1E08CF9B" w14:textId="5A393055" w:rsidR="00CB0965" w:rsidRPr="008A5D0D" w:rsidRDefault="00570368" w:rsidP="005108C1">
      <w:pPr>
        <w:numPr>
          <w:ilvl w:val="0"/>
          <w:numId w:val="54"/>
        </w:numPr>
        <w:ind w:left="709" w:hanging="709"/>
        <w:contextualSpacing/>
        <w:jc w:val="both"/>
      </w:pPr>
      <w:r w:rsidRPr="008A5D0D">
        <w:t>автоматизированной отправки SSIM-файла из Главного расписания в АИС ОВП для обновления всех рейсов.</w:t>
      </w:r>
    </w:p>
    <w:p w14:paraId="53112B46" w14:textId="77777777" w:rsidR="00605FBA" w:rsidRPr="008A5D0D" w:rsidRDefault="00570368" w:rsidP="00CE17F8">
      <w:pPr>
        <w:pStyle w:val="1"/>
        <w:spacing w:before="120"/>
        <w:ind w:left="0" w:firstLine="709"/>
      </w:pPr>
      <w:bookmarkStart w:id="70" w:name="_Toc140154858"/>
      <w:r w:rsidRPr="008A5D0D">
        <w:t>ПРОВЕДЕНИЕ ОБУЧЕНИЯ ПОЛЬЗОВАТЕЛЕЙ СИСТЕМЫ</w:t>
      </w:r>
      <w:bookmarkEnd w:id="70"/>
    </w:p>
    <w:p w14:paraId="54B5FE96" w14:textId="77777777" w:rsidR="0056217E" w:rsidRDefault="00570368" w:rsidP="008A5D0D">
      <w:pPr>
        <w:ind w:firstLine="709"/>
        <w:jc w:val="both"/>
      </w:pPr>
      <w:r w:rsidRPr="008A5D0D">
        <w:t>Исполнитель организует и проводит обучение конечных пользователей (бизнес-пользователей, администраторов) и команды специалистов Заказчика, которая будет осуществлять техническую поддержку</w:t>
      </w:r>
      <w:r w:rsidR="00187193" w:rsidRPr="008A5D0D">
        <w:t xml:space="preserve"> и сопровождение</w:t>
      </w:r>
      <w:r w:rsidRPr="008A5D0D">
        <w:t xml:space="preserve"> Системы 1-й и 2-й линии, непосредственно на территории Заказчика на русском языке. </w:t>
      </w:r>
    </w:p>
    <w:p w14:paraId="64F49862" w14:textId="77777777" w:rsidR="00605FBA" w:rsidRPr="008A5D0D" w:rsidRDefault="00570368" w:rsidP="008A5D0D">
      <w:pPr>
        <w:ind w:firstLine="709"/>
        <w:jc w:val="both"/>
      </w:pPr>
      <w:r w:rsidRPr="008A5D0D">
        <w:t xml:space="preserve">Количество ключевых пользователей, которые должны пройти обучение </w:t>
      </w:r>
      <w:r w:rsidR="0056217E">
        <w:t>–</w:t>
      </w:r>
      <w:r w:rsidRPr="008A5D0D">
        <w:t xml:space="preserve"> около 150 человек.</w:t>
      </w:r>
    </w:p>
    <w:p w14:paraId="1686C3EB" w14:textId="77777777" w:rsidR="00605FBA" w:rsidRPr="008A5D0D" w:rsidRDefault="00570368" w:rsidP="008A5D0D">
      <w:pPr>
        <w:ind w:firstLine="709"/>
        <w:jc w:val="both"/>
      </w:pPr>
      <w:r w:rsidRPr="008A5D0D">
        <w:lastRenderedPageBreak/>
        <w:t xml:space="preserve">Количество специалистов Заказчика, которые должны пройти обучение для осуществления технической поддержки </w:t>
      </w:r>
      <w:r w:rsidR="00187193" w:rsidRPr="008A5D0D">
        <w:t xml:space="preserve">и сопровождения Системы </w:t>
      </w:r>
      <w:r w:rsidRPr="008A5D0D">
        <w:t>1-й и 2-й линии – не менее 14 человек.</w:t>
      </w:r>
    </w:p>
    <w:p w14:paraId="4B16B974" w14:textId="77777777" w:rsidR="00605FBA" w:rsidRPr="008A5D0D" w:rsidRDefault="00570368" w:rsidP="008A5D0D">
      <w:pPr>
        <w:ind w:firstLine="709"/>
        <w:jc w:val="both"/>
      </w:pPr>
      <w:r w:rsidRPr="008A5D0D">
        <w:t>Конечные пользователи должны пройти необходимое обучение и получить доступ к инструкциям пользователей в соответствии с их ролями и полномочиями.</w:t>
      </w:r>
    </w:p>
    <w:p w14:paraId="41D581FD" w14:textId="77777777" w:rsidR="00605FBA" w:rsidRPr="008A5D0D" w:rsidRDefault="00570368" w:rsidP="008A5D0D">
      <w:pPr>
        <w:ind w:firstLine="709"/>
        <w:jc w:val="both"/>
      </w:pPr>
      <w:r w:rsidRPr="008A5D0D">
        <w:t xml:space="preserve">Специалисты Заказчика так же должны пройти полное обучение для осуществления технической поддержки </w:t>
      </w:r>
      <w:r w:rsidR="00187193" w:rsidRPr="008A5D0D">
        <w:t xml:space="preserve">и сопровождения Системы </w:t>
      </w:r>
      <w:r w:rsidRPr="008A5D0D">
        <w:t>1-й и 2-й линий в соответствии с их ролями и полномочиями, для осуществления данного функционала самостоятельно, без привлечения специалистов Исполнителя.</w:t>
      </w:r>
    </w:p>
    <w:p w14:paraId="36E8A180" w14:textId="77777777" w:rsidR="00187193" w:rsidRPr="008A5D0D" w:rsidRDefault="00187193" w:rsidP="008A5D0D">
      <w:pPr>
        <w:ind w:firstLine="709"/>
        <w:jc w:val="both"/>
      </w:pPr>
      <w:r w:rsidRPr="008A5D0D">
        <w:t xml:space="preserve">Обучение технических специалистов Заказчика должно проводиться на основании инструкций и руководств, содержащих всю необходимую информацию для осуществления операций технической поддержки и сопровождения, а также администрирования Системы. </w:t>
      </w:r>
    </w:p>
    <w:p w14:paraId="15887622" w14:textId="77777777" w:rsidR="00605FBA" w:rsidRPr="008A5D0D" w:rsidRDefault="00570368" w:rsidP="008A5D0D">
      <w:pPr>
        <w:ind w:firstLine="709"/>
        <w:jc w:val="both"/>
      </w:pPr>
      <w:r w:rsidRPr="008A5D0D">
        <w:t>Перед началом обучения Исполнитель обязан предоставить Заказчику на согласование разработанные программу обучения ключевых и конечных пользователей, а также специалистов Заказчика, осуществляющих техническую поддержку</w:t>
      </w:r>
      <w:r w:rsidR="00187193" w:rsidRPr="008A5D0D">
        <w:t xml:space="preserve"> и сопровождение Системы</w:t>
      </w:r>
      <w:r w:rsidRPr="008A5D0D">
        <w:t xml:space="preserve"> 1-й и 2-й линий</w:t>
      </w:r>
      <w:r w:rsidR="00187193" w:rsidRPr="008A5D0D">
        <w:t>.</w:t>
      </w:r>
    </w:p>
    <w:p w14:paraId="2F28A688" w14:textId="77777777" w:rsidR="00605FBA" w:rsidRPr="008A5D0D" w:rsidRDefault="00570368" w:rsidP="008A5D0D">
      <w:pPr>
        <w:ind w:firstLine="709"/>
        <w:jc w:val="both"/>
      </w:pPr>
      <w:r w:rsidRPr="008A5D0D">
        <w:t xml:space="preserve"> Пользовательские инструкции и другие учебные материалы должны быть актуализированы непосредственно перед обучением и полностью соответствовать текущим алгоритмам работы Системы. Язык инструкций – русский. </w:t>
      </w:r>
    </w:p>
    <w:p w14:paraId="45898161" w14:textId="77777777" w:rsidR="00605FBA" w:rsidRPr="008A5D0D" w:rsidRDefault="00570368" w:rsidP="008A5D0D">
      <w:pPr>
        <w:ind w:firstLine="709"/>
        <w:jc w:val="both"/>
      </w:pPr>
      <w:r w:rsidRPr="008A5D0D">
        <w:t>Целями обучения являются:</w:t>
      </w:r>
    </w:p>
    <w:p w14:paraId="47353523" w14:textId="77777777" w:rsidR="00605FBA" w:rsidRPr="008A5D0D" w:rsidRDefault="00570368" w:rsidP="005108C1">
      <w:pPr>
        <w:pStyle w:val="ad"/>
        <w:numPr>
          <w:ilvl w:val="0"/>
          <w:numId w:val="81"/>
        </w:numPr>
        <w:jc w:val="both"/>
      </w:pPr>
      <w:r w:rsidRPr="008A5D0D">
        <w:t>создание у ключевых и конечных пользователей достаточной базы знаний для начала работы с Системой, дальнейшего саморазвития и овладения навыками работы в соответствии с бизнес- процессами;</w:t>
      </w:r>
    </w:p>
    <w:p w14:paraId="5F4463D1" w14:textId="77777777" w:rsidR="00187193" w:rsidRPr="008A5D0D" w:rsidRDefault="00187193" w:rsidP="005108C1">
      <w:pPr>
        <w:pStyle w:val="ad"/>
        <w:numPr>
          <w:ilvl w:val="0"/>
          <w:numId w:val="81"/>
        </w:numPr>
        <w:jc w:val="both"/>
      </w:pPr>
      <w:r w:rsidRPr="008A5D0D">
        <w:t>создание у технических специалистов достаточной базы знаний для выполнения типовых операций по технической поддержке и сопровождению Системы</w:t>
      </w:r>
      <w:r w:rsidR="0075068F" w:rsidRPr="008A5D0D">
        <w:t>, её администрирования, а также навыков поиска и локализации возможных проблем в работоспособности системного и прикладного программного обеспечения Системы и типовых сценариев их устранения, доступных для сотрудников 1-й или 2-й линии технической поддержки и сопровождения Системы, в том числе, алгоритмов по определению необходимости эскалации инцидентов (проблем) в работе Системы между линиями технической поддержки и сопровождения</w:t>
      </w:r>
      <w:r w:rsidRPr="008A5D0D">
        <w:t>;</w:t>
      </w:r>
    </w:p>
    <w:p w14:paraId="5DB63C8A" w14:textId="77777777" w:rsidR="00605FBA" w:rsidRPr="008A5D0D" w:rsidRDefault="00570368" w:rsidP="005108C1">
      <w:pPr>
        <w:pStyle w:val="ad"/>
        <w:numPr>
          <w:ilvl w:val="0"/>
          <w:numId w:val="81"/>
        </w:numPr>
        <w:jc w:val="both"/>
      </w:pPr>
      <w:r w:rsidRPr="008A5D0D">
        <w:t>закрепление полученных пользователями теоретических знаний путем выполнения практических заданий по выполнению операций;</w:t>
      </w:r>
    </w:p>
    <w:p w14:paraId="333D5E63" w14:textId="77777777" w:rsidR="00605FBA" w:rsidRPr="008A5D0D" w:rsidRDefault="00570368" w:rsidP="005108C1">
      <w:pPr>
        <w:pStyle w:val="ad"/>
        <w:numPr>
          <w:ilvl w:val="0"/>
          <w:numId w:val="81"/>
        </w:numPr>
        <w:jc w:val="both"/>
      </w:pPr>
      <w:r w:rsidRPr="008A5D0D">
        <w:t>подготовка пользователей к участию в тестировании, включая выработку замечаний;</w:t>
      </w:r>
    </w:p>
    <w:p w14:paraId="545AD727" w14:textId="77777777" w:rsidR="00605FBA" w:rsidRPr="008A5D0D" w:rsidRDefault="00570368" w:rsidP="005108C1">
      <w:pPr>
        <w:pStyle w:val="ad"/>
        <w:numPr>
          <w:ilvl w:val="0"/>
          <w:numId w:val="81"/>
        </w:numPr>
        <w:jc w:val="both"/>
      </w:pPr>
      <w:r w:rsidRPr="008A5D0D">
        <w:t>методологическая поддержка пользователей по согласованным документам, являющимися основой для внедрения бизнес-процессов;</w:t>
      </w:r>
    </w:p>
    <w:p w14:paraId="3BFCCF2E" w14:textId="5FBBEE62" w:rsidR="00605FBA" w:rsidRPr="008A5D0D" w:rsidRDefault="00570368" w:rsidP="005108C1">
      <w:pPr>
        <w:pStyle w:val="ad"/>
        <w:numPr>
          <w:ilvl w:val="0"/>
          <w:numId w:val="81"/>
        </w:numPr>
        <w:jc w:val="both"/>
      </w:pPr>
      <w:r w:rsidRPr="008A5D0D">
        <w:t>обеспечение положительного восприятия изменений, связанных с внедрением бизнес-процессов</w:t>
      </w:r>
      <w:r w:rsidR="004C3EF2">
        <w:t>;</w:t>
      </w:r>
    </w:p>
    <w:p w14:paraId="0F23FC47" w14:textId="5F001F98" w:rsidR="00CB0965" w:rsidRPr="008A5D0D" w:rsidRDefault="00570368" w:rsidP="005108C1">
      <w:pPr>
        <w:pStyle w:val="ad"/>
        <w:numPr>
          <w:ilvl w:val="0"/>
          <w:numId w:val="81"/>
        </w:numPr>
        <w:jc w:val="both"/>
      </w:pPr>
      <w:r w:rsidRPr="008A5D0D">
        <w:t>обеспечение полной подготовки специалистов Заказчика для последующего осуществления ими всех операций 1-й</w:t>
      </w:r>
      <w:r w:rsidR="0075068F" w:rsidRPr="008A5D0D">
        <w:t xml:space="preserve"> и</w:t>
      </w:r>
      <w:r w:rsidRPr="008A5D0D">
        <w:t xml:space="preserve"> 2-й линии технической поддержки</w:t>
      </w:r>
      <w:r w:rsidR="0075068F" w:rsidRPr="008A5D0D">
        <w:t xml:space="preserve"> и сопровождения</w:t>
      </w:r>
      <w:r w:rsidRPr="008A5D0D">
        <w:t xml:space="preserve"> Системы. </w:t>
      </w:r>
    </w:p>
    <w:p w14:paraId="7291E2AB" w14:textId="77777777" w:rsidR="00605FBA" w:rsidRPr="00030333" w:rsidRDefault="00570368" w:rsidP="00CE17F8">
      <w:pPr>
        <w:pStyle w:val="1"/>
        <w:spacing w:before="120"/>
        <w:ind w:left="0" w:firstLine="709"/>
      </w:pPr>
      <w:bookmarkStart w:id="71" w:name="_Toc140154859"/>
      <w:r w:rsidRPr="00030333">
        <w:t>ПОРЯДОК КОНТРОЛЯ И ПРИЕМКИ СИСТЕМЫ</w:t>
      </w:r>
      <w:bookmarkEnd w:id="71"/>
    </w:p>
    <w:p w14:paraId="61B1A0C5" w14:textId="77777777" w:rsidR="00605FBA" w:rsidRPr="008A5D0D" w:rsidRDefault="00570368" w:rsidP="008A5D0D">
      <w:pPr>
        <w:ind w:firstLine="709"/>
        <w:jc w:val="both"/>
      </w:pPr>
      <w:r w:rsidRPr="008A5D0D">
        <w:t>Контроль и приемка результатов Проекта осуществляются для определения соответствия разработанных документов Проекта и Системы данному техническому заданию.</w:t>
      </w:r>
    </w:p>
    <w:p w14:paraId="7671A012" w14:textId="77777777" w:rsidR="00605FBA" w:rsidRPr="008A5D0D" w:rsidRDefault="00570368" w:rsidP="008A5D0D">
      <w:pPr>
        <w:ind w:firstLine="709"/>
        <w:jc w:val="both"/>
      </w:pPr>
      <w:r w:rsidRPr="008A5D0D">
        <w:t>Исполнитель согласовывает с Заказчиком и предоставляет все результаты до завершения сроков, предусмотренных планом реализации Проекта.</w:t>
      </w:r>
    </w:p>
    <w:p w14:paraId="0016D212" w14:textId="77777777" w:rsidR="00605FBA" w:rsidRPr="008A5D0D" w:rsidRDefault="00570368" w:rsidP="008A5D0D">
      <w:pPr>
        <w:ind w:firstLine="709"/>
        <w:jc w:val="both"/>
      </w:pPr>
      <w:r w:rsidRPr="008A5D0D">
        <w:t>Для оценки результатов Проекта устанавливаются следующие виды испытаний:</w:t>
      </w:r>
    </w:p>
    <w:p w14:paraId="0685B603" w14:textId="0A24F0C6" w:rsidR="00605FBA" w:rsidRPr="008A5D0D" w:rsidRDefault="004C3EF2" w:rsidP="005108C1">
      <w:pPr>
        <w:pStyle w:val="ad"/>
        <w:numPr>
          <w:ilvl w:val="0"/>
          <w:numId w:val="55"/>
        </w:numPr>
        <w:jc w:val="both"/>
      </w:pPr>
      <w:r>
        <w:t>к</w:t>
      </w:r>
      <w:r w:rsidR="00570368" w:rsidRPr="008A5D0D">
        <w:t>омплексные испытания;</w:t>
      </w:r>
    </w:p>
    <w:p w14:paraId="04BBD8ED" w14:textId="22C8E795" w:rsidR="00605FBA" w:rsidRPr="008A5D0D" w:rsidRDefault="004C3EF2" w:rsidP="005108C1">
      <w:pPr>
        <w:pStyle w:val="ad"/>
        <w:numPr>
          <w:ilvl w:val="0"/>
          <w:numId w:val="55"/>
        </w:numPr>
        <w:jc w:val="both"/>
      </w:pPr>
      <w:r>
        <w:lastRenderedPageBreak/>
        <w:t>п</w:t>
      </w:r>
      <w:r w:rsidR="00570368" w:rsidRPr="008A5D0D">
        <w:t>риемочные испытания.</w:t>
      </w:r>
    </w:p>
    <w:p w14:paraId="0D18FA9F" w14:textId="1068FF0C" w:rsidR="00D274DA" w:rsidRPr="00CE17F8" w:rsidRDefault="00570368" w:rsidP="00CE17F8">
      <w:pPr>
        <w:pStyle w:val="ad"/>
        <w:numPr>
          <w:ilvl w:val="1"/>
          <w:numId w:val="1"/>
        </w:numPr>
        <w:spacing w:before="120" w:after="120"/>
        <w:ind w:left="0" w:firstLine="709"/>
        <w:contextualSpacing w:val="0"/>
        <w:rPr>
          <w:b/>
        </w:rPr>
      </w:pPr>
      <w:r w:rsidRPr="008A5D0D">
        <w:rPr>
          <w:b/>
        </w:rPr>
        <w:t>Комплексные испытания</w:t>
      </w:r>
    </w:p>
    <w:p w14:paraId="33AE1617" w14:textId="77777777" w:rsidR="00605FBA" w:rsidRPr="008A5D0D" w:rsidRDefault="00570368" w:rsidP="008A5D0D">
      <w:pPr>
        <w:ind w:firstLine="709"/>
        <w:jc w:val="both"/>
      </w:pPr>
      <w:r w:rsidRPr="008A5D0D">
        <w:t>Комплексные испытания включают блочное, модульное, интеграционное тестирование Системы и проводятся группой ключевых пользователей Заказчика при участии проектных групп Исполнителя, с целью проверки работоспособности результатов Проекта, определения соответствия результатов Проекта требованиям Технического задания и разработанным проектным решениям.</w:t>
      </w:r>
    </w:p>
    <w:p w14:paraId="38923FB5" w14:textId="77777777" w:rsidR="00605FBA" w:rsidRPr="008A5D0D" w:rsidRDefault="00570368" w:rsidP="008A5D0D">
      <w:pPr>
        <w:ind w:firstLine="709"/>
        <w:jc w:val="both"/>
      </w:pPr>
      <w:r w:rsidRPr="008A5D0D">
        <w:t>К началу комплексных испытаний будут описаны и настроены роли и полномочия пользователей. Объем и методы комплексных испытаний Системы, а также характеристики Системы, подлежащие проверке, будут изложены в программах и методиках испытаний. Порядок проведения испытаний будет изложен в тестовых сценариях испытаний. При проведении комплексных испытаний должны использоваться технологические и операционные инструкции.</w:t>
      </w:r>
    </w:p>
    <w:p w14:paraId="5DA2C3F1" w14:textId="77777777" w:rsidR="00605FBA" w:rsidRPr="008A5D0D" w:rsidRDefault="00570368" w:rsidP="008A5D0D">
      <w:pPr>
        <w:ind w:firstLine="709"/>
        <w:jc w:val="both"/>
      </w:pPr>
      <w:r w:rsidRPr="008A5D0D">
        <w:t>В ходе комплексных испытаний должны проверяться:</w:t>
      </w:r>
    </w:p>
    <w:p w14:paraId="4843CF70" w14:textId="77777777" w:rsidR="00605FBA" w:rsidRPr="008A5D0D" w:rsidRDefault="00570368" w:rsidP="005108C1">
      <w:pPr>
        <w:pStyle w:val="ad"/>
        <w:numPr>
          <w:ilvl w:val="0"/>
          <w:numId w:val="54"/>
        </w:numPr>
        <w:ind w:left="993" w:hanging="426"/>
        <w:jc w:val="both"/>
      </w:pPr>
      <w:r w:rsidRPr="008A5D0D">
        <w:t>соответствие настроек Системы техническому заданию и разработанной проектной документации;</w:t>
      </w:r>
    </w:p>
    <w:p w14:paraId="6C79E230" w14:textId="77777777" w:rsidR="00605FBA" w:rsidRPr="008A5D0D" w:rsidRDefault="00570368" w:rsidP="005108C1">
      <w:pPr>
        <w:pStyle w:val="ad"/>
        <w:numPr>
          <w:ilvl w:val="0"/>
          <w:numId w:val="54"/>
        </w:numPr>
        <w:ind w:left="993" w:hanging="426"/>
        <w:jc w:val="both"/>
      </w:pPr>
      <w:r w:rsidRPr="008A5D0D">
        <w:t>достаточность объема и качество эксплуатационной документации;</w:t>
      </w:r>
    </w:p>
    <w:p w14:paraId="1AE737DD" w14:textId="77777777" w:rsidR="00605FBA" w:rsidRPr="008A5D0D" w:rsidRDefault="00570368" w:rsidP="005108C1">
      <w:pPr>
        <w:pStyle w:val="ad"/>
        <w:numPr>
          <w:ilvl w:val="0"/>
          <w:numId w:val="54"/>
        </w:numPr>
        <w:ind w:left="993" w:hanging="426"/>
        <w:jc w:val="both"/>
      </w:pPr>
      <w:r w:rsidRPr="008A5D0D">
        <w:t>оценка достижения целей Проекта.</w:t>
      </w:r>
    </w:p>
    <w:p w14:paraId="40F1C5BD" w14:textId="270D2084" w:rsidR="00D274DA" w:rsidRPr="008A5D0D" w:rsidRDefault="00570368" w:rsidP="00C14C80">
      <w:pPr>
        <w:ind w:firstLine="709"/>
        <w:jc w:val="both"/>
      </w:pPr>
      <w:r w:rsidRPr="008A5D0D">
        <w:t>По окончании комплексных испытаний Исполнитель составляет протокол испытаний, который подлежит согласованию и утверждению Заказчиком в установленном порядке.</w:t>
      </w:r>
    </w:p>
    <w:p w14:paraId="577413C6" w14:textId="3DA5216C" w:rsidR="00D274DA" w:rsidRPr="00CE17F8" w:rsidRDefault="00570368" w:rsidP="00CE17F8">
      <w:pPr>
        <w:pStyle w:val="ad"/>
        <w:numPr>
          <w:ilvl w:val="1"/>
          <w:numId w:val="1"/>
        </w:numPr>
        <w:spacing w:before="120" w:after="120"/>
        <w:ind w:left="0" w:firstLine="709"/>
        <w:contextualSpacing w:val="0"/>
        <w:rPr>
          <w:b/>
        </w:rPr>
      </w:pPr>
      <w:r w:rsidRPr="008A5D0D">
        <w:rPr>
          <w:b/>
        </w:rPr>
        <w:t>Приемочные испытания</w:t>
      </w:r>
    </w:p>
    <w:p w14:paraId="7A864260" w14:textId="080546C4" w:rsidR="00605FBA" w:rsidRPr="008A5D0D" w:rsidRDefault="00570368" w:rsidP="008A5D0D">
      <w:pPr>
        <w:ind w:firstLine="709"/>
        <w:jc w:val="both"/>
      </w:pPr>
      <w:r w:rsidRPr="008A5D0D">
        <w:t>Приемочные испытания предшествуют вводу в продуктивную эксплуатацию и проводятся при условии устранения замечаний, выявленных на этапе комплексных испытаний</w:t>
      </w:r>
      <w:r w:rsidR="00FE2F83">
        <w:t xml:space="preserve"> и в ходе опытно-промышленной эксплуатации</w:t>
      </w:r>
      <w:r w:rsidRPr="008A5D0D">
        <w:t xml:space="preserve"> в соответствии с Программой и методиками приемочных испытаний результатов Проекта.</w:t>
      </w:r>
    </w:p>
    <w:p w14:paraId="0BAD43E8" w14:textId="77777777" w:rsidR="00605FBA" w:rsidRPr="008A5D0D" w:rsidRDefault="00570368" w:rsidP="008A5D0D">
      <w:pPr>
        <w:ind w:firstLine="709"/>
        <w:jc w:val="both"/>
      </w:pPr>
      <w:r w:rsidRPr="008A5D0D">
        <w:t>В процессе приемочных испытаний результатов Проекта осуществляется контроль результатов всех проведенных ранее испытаний результатов Проекта, а также соответствие проектной и эксплуатационной документации, а также реализованной в системе функциональности описаниям, приведенным в проектной документации.</w:t>
      </w:r>
    </w:p>
    <w:p w14:paraId="182E4A30" w14:textId="0300124A" w:rsidR="008A5D0D" w:rsidRPr="008A5D0D" w:rsidRDefault="00570368" w:rsidP="00CE17F8">
      <w:pPr>
        <w:ind w:firstLine="709"/>
        <w:jc w:val="both"/>
      </w:pPr>
      <w:r w:rsidRPr="008A5D0D">
        <w:t xml:space="preserve">По результатам проведения испытаний составляется протокол приемочных испытаний с заключением приемочной комиссии о возможности принятия результатов Проекта в промышленную эксплуатацию, который согласуется и утверждается Заказчиком в установленном порядке. В состав приемочной комиссии входят ключевые пользователи, эксперты и руководители Проекта со стороны Заказчика. </w:t>
      </w:r>
    </w:p>
    <w:p w14:paraId="42E0D2C1" w14:textId="77777777" w:rsidR="00605FBA" w:rsidRPr="009204B0" w:rsidRDefault="00570368" w:rsidP="00CE17F8">
      <w:pPr>
        <w:pStyle w:val="1"/>
        <w:spacing w:before="120"/>
        <w:ind w:left="0" w:firstLine="709"/>
        <w:jc w:val="both"/>
      </w:pPr>
      <w:bookmarkStart w:id="72" w:name="_Toc140154860"/>
      <w:r w:rsidRPr="008A5D0D">
        <w:t>ОРГАНИЗАЦИОННЫЕ МЕРОПРИЯТИЯ ПО ПОДГОТОВКЕ К ВВОДУ В ЭКСПЛУАТАЦИЮ</w:t>
      </w:r>
      <w:bookmarkEnd w:id="72"/>
    </w:p>
    <w:p w14:paraId="4601FC3F" w14:textId="77777777" w:rsidR="00605FBA" w:rsidRPr="008A5D0D" w:rsidRDefault="00570368" w:rsidP="008A5D0D">
      <w:pPr>
        <w:ind w:firstLine="709"/>
        <w:jc w:val="both"/>
      </w:pPr>
      <w:r w:rsidRPr="008A5D0D">
        <w:t>Работы по вводу проектных решений в продуктивную эксплуатацию будут предусматривать проведение организационных мероприятий, а также создание условий, обеспечивающих функционирование Системы в соответствии с требованиями, приведенными в ТЗ и связанных документах, в том числе, спецификациях или частных технических заданиях.</w:t>
      </w:r>
    </w:p>
    <w:p w14:paraId="5536D753" w14:textId="77777777" w:rsidR="00605FBA" w:rsidRPr="008A5D0D" w:rsidRDefault="00570368" w:rsidP="008A5D0D">
      <w:pPr>
        <w:ind w:firstLine="709"/>
        <w:jc w:val="both"/>
      </w:pPr>
      <w:r w:rsidRPr="008A5D0D">
        <w:t>При подготовке к вводу в эксплуатацию должны быть решены следующие задачи:</w:t>
      </w:r>
    </w:p>
    <w:p w14:paraId="33EF6E35" w14:textId="77777777" w:rsidR="00605FBA" w:rsidRPr="008A5D0D" w:rsidRDefault="00570368" w:rsidP="005108C1">
      <w:pPr>
        <w:pStyle w:val="ad"/>
        <w:numPr>
          <w:ilvl w:val="0"/>
          <w:numId w:val="82"/>
        </w:numPr>
        <w:jc w:val="both"/>
      </w:pPr>
      <w:r w:rsidRPr="008A5D0D">
        <w:t>корректировка рабочей и эксплуатационной документации с учетом доработок и замечаний, полученных в ходе опытно-промышленной эксплуатации Системы;</w:t>
      </w:r>
    </w:p>
    <w:p w14:paraId="0363C60B" w14:textId="77777777" w:rsidR="00605FBA" w:rsidRPr="008A5D0D" w:rsidRDefault="00570368" w:rsidP="005108C1">
      <w:pPr>
        <w:pStyle w:val="ad"/>
        <w:numPr>
          <w:ilvl w:val="0"/>
          <w:numId w:val="82"/>
        </w:numPr>
        <w:jc w:val="both"/>
      </w:pPr>
      <w:r w:rsidRPr="008A5D0D">
        <w:t>создание Приемочной комиссии;</w:t>
      </w:r>
    </w:p>
    <w:p w14:paraId="25B13EDB" w14:textId="77777777" w:rsidR="00605FBA" w:rsidRPr="008A5D0D" w:rsidRDefault="00570368" w:rsidP="005108C1">
      <w:pPr>
        <w:pStyle w:val="ad"/>
        <w:numPr>
          <w:ilvl w:val="0"/>
          <w:numId w:val="82"/>
        </w:numPr>
        <w:jc w:val="both"/>
      </w:pPr>
      <w:r w:rsidRPr="008A5D0D">
        <w:t>проведение приемочных испытаний;</w:t>
      </w:r>
    </w:p>
    <w:p w14:paraId="1BC52D81" w14:textId="77777777" w:rsidR="00605FBA" w:rsidRPr="008A5D0D" w:rsidRDefault="00570368" w:rsidP="005108C1">
      <w:pPr>
        <w:pStyle w:val="ad"/>
        <w:numPr>
          <w:ilvl w:val="0"/>
          <w:numId w:val="82"/>
        </w:numPr>
        <w:jc w:val="both"/>
      </w:pPr>
      <w:r w:rsidRPr="008A5D0D">
        <w:lastRenderedPageBreak/>
        <w:t>проведение заседания Приемочной комиссии по принятию решения о вводе Системы в промышленную эксплуатацию (в том числе проверка того, что все критические инциденты и ошибки разрешены);</w:t>
      </w:r>
    </w:p>
    <w:p w14:paraId="766F6E73" w14:textId="68B465C1" w:rsidR="00605FBA" w:rsidRPr="008A5D0D" w:rsidRDefault="00570368" w:rsidP="005108C1">
      <w:pPr>
        <w:pStyle w:val="ad"/>
        <w:numPr>
          <w:ilvl w:val="0"/>
          <w:numId w:val="82"/>
        </w:numPr>
        <w:jc w:val="both"/>
      </w:pPr>
      <w:r w:rsidRPr="008A5D0D">
        <w:t>передача Системы на сопровождение специалистам Заказчика путем оформления соответствующего акта (осуществляется после прохождения приемочных испытаний). При проведении приемочных испытаний учитываются результаты комплексных испытаний и опытно-промышленной эксплуатации</w:t>
      </w:r>
      <w:r w:rsidR="004C3EF2">
        <w:t>;</w:t>
      </w:r>
    </w:p>
    <w:p w14:paraId="2BED21A6" w14:textId="77777777" w:rsidR="00605FBA" w:rsidRPr="008A5D0D" w:rsidRDefault="00570368" w:rsidP="005108C1">
      <w:pPr>
        <w:pStyle w:val="ad"/>
        <w:numPr>
          <w:ilvl w:val="0"/>
          <w:numId w:val="82"/>
        </w:numPr>
        <w:jc w:val="both"/>
      </w:pPr>
      <w:r w:rsidRPr="008A5D0D">
        <w:t>обеспечение полноценного функционирования 1-й и 2-й линий технической поддержки, осуществляемой специалистами Заказчика (см. требования ниже в данном разделе);</w:t>
      </w:r>
    </w:p>
    <w:p w14:paraId="43309820" w14:textId="6BB08722" w:rsidR="00605FBA" w:rsidRPr="008A5D0D" w:rsidRDefault="00570368" w:rsidP="005108C1">
      <w:pPr>
        <w:pStyle w:val="ad"/>
        <w:numPr>
          <w:ilvl w:val="0"/>
          <w:numId w:val="82"/>
        </w:numPr>
        <w:jc w:val="both"/>
      </w:pPr>
      <w:r w:rsidRPr="008A5D0D">
        <w:t xml:space="preserve">обеспечение функционирования 3-й линии технической поддержки, осуществляемой специалистами Исполнителя, до момента полной подготовки специалистов Заказчика к осуществлению данного функционала, согласно </w:t>
      </w:r>
      <w:r w:rsidR="0075068F" w:rsidRPr="008A5D0D">
        <w:t>разделу</w:t>
      </w:r>
      <w:r w:rsidRPr="008A5D0D">
        <w:t xml:space="preserve"> 18</w:t>
      </w:r>
      <w:r w:rsidR="004C3EF2">
        <w:t>.</w:t>
      </w:r>
    </w:p>
    <w:p w14:paraId="3A48CDA8" w14:textId="77777777" w:rsidR="00605FBA" w:rsidRPr="008A5D0D" w:rsidRDefault="00570368" w:rsidP="008A5D0D">
      <w:pPr>
        <w:ind w:firstLine="709"/>
        <w:jc w:val="both"/>
      </w:pPr>
      <w:r w:rsidRPr="008A5D0D">
        <w:t>Изменения, которые необходимо осуществить для ввода Системы в продуктивную эксплуатацию:</w:t>
      </w:r>
    </w:p>
    <w:p w14:paraId="16066B31" w14:textId="77777777" w:rsidR="00605FBA" w:rsidRPr="008A5D0D" w:rsidRDefault="00570368" w:rsidP="005108C1">
      <w:pPr>
        <w:pStyle w:val="ad"/>
        <w:numPr>
          <w:ilvl w:val="0"/>
          <w:numId w:val="54"/>
        </w:numPr>
        <w:ind w:firstLine="709"/>
        <w:jc w:val="both"/>
      </w:pPr>
      <w:r w:rsidRPr="008A5D0D">
        <w:t>ввод в действие регламентов и технологических инструкций, связанных с использованием новых функций Системы и обеспечение контроля за их соблюдением;</w:t>
      </w:r>
    </w:p>
    <w:p w14:paraId="0F4B0361" w14:textId="77777777" w:rsidR="00605FBA" w:rsidRPr="008A5D0D" w:rsidRDefault="00570368" w:rsidP="005108C1">
      <w:pPr>
        <w:pStyle w:val="ad"/>
        <w:numPr>
          <w:ilvl w:val="0"/>
          <w:numId w:val="54"/>
        </w:numPr>
        <w:ind w:firstLine="709"/>
        <w:jc w:val="both"/>
      </w:pPr>
      <w:r w:rsidRPr="008A5D0D">
        <w:t>обеспечение доступа пользователей к новым функциям Системы;</w:t>
      </w:r>
    </w:p>
    <w:p w14:paraId="4BCD6C24" w14:textId="77777777" w:rsidR="00605FBA" w:rsidRPr="008A5D0D" w:rsidRDefault="00570368" w:rsidP="005108C1">
      <w:pPr>
        <w:pStyle w:val="ad"/>
        <w:numPr>
          <w:ilvl w:val="0"/>
          <w:numId w:val="54"/>
        </w:numPr>
        <w:ind w:firstLine="709"/>
        <w:jc w:val="both"/>
      </w:pPr>
      <w:r w:rsidRPr="008A5D0D">
        <w:t>обеспечение техническими средствами доступа к Системе.</w:t>
      </w:r>
    </w:p>
    <w:p w14:paraId="22BA7AFF" w14:textId="77777777" w:rsidR="00605FBA" w:rsidRPr="008A5D0D" w:rsidRDefault="00570368" w:rsidP="008A5D0D">
      <w:pPr>
        <w:ind w:firstLine="568"/>
        <w:jc w:val="both"/>
        <w:rPr>
          <w:rFonts w:eastAsia="Calibri"/>
        </w:rPr>
      </w:pPr>
      <w:r w:rsidRPr="008A5D0D">
        <w:rPr>
          <w:rFonts w:eastAsia="Calibri"/>
        </w:rPr>
        <w:t>В рамках сопровождения Системы, техническая поддержка 1-й и 2 линии должна быть организована на стороне Заказчика, для чего Исполнитель должен обеспечить подготовку специалистов Заказчика для последующего осуществления ими всех операций указанных уровней технической поддержки Системы до ее ввода в промышленную эксплуатацию, в том числе:</w:t>
      </w:r>
    </w:p>
    <w:p w14:paraId="670D3AE9" w14:textId="77777777" w:rsidR="00605FBA" w:rsidRPr="008A5D0D" w:rsidRDefault="00570368" w:rsidP="005108C1">
      <w:pPr>
        <w:pStyle w:val="ad"/>
        <w:numPr>
          <w:ilvl w:val="0"/>
          <w:numId w:val="83"/>
        </w:numPr>
        <w:jc w:val="both"/>
      </w:pPr>
      <w:r w:rsidRPr="008A5D0D">
        <w:t>провести обучение специалистов по технической поддержке перед запуском Системы в опытно-промышленную эксплуатация и проводить обучающие сессии по мере необходимости и/или обновления документации/функций Системы в полном объёме;</w:t>
      </w:r>
    </w:p>
    <w:p w14:paraId="0199F848" w14:textId="77777777" w:rsidR="00605FBA" w:rsidRPr="008A5D0D" w:rsidRDefault="00570368" w:rsidP="005108C1">
      <w:pPr>
        <w:pStyle w:val="ad"/>
        <w:numPr>
          <w:ilvl w:val="0"/>
          <w:numId w:val="83"/>
        </w:numPr>
        <w:jc w:val="both"/>
      </w:pPr>
      <w:r w:rsidRPr="008A5D0D">
        <w:t xml:space="preserve">предоставить и поддерживать в актуальном состоянии комплект технической документации к Системе (регламент эксплуатации, руководство пользователя, руководство администратора, </w:t>
      </w:r>
      <w:r w:rsidR="0075068F" w:rsidRPr="008A5D0D">
        <w:t xml:space="preserve">руководства и/или рабочие инструкции по операциям технической поддержки и сопровождения для 1-й и 2-й линии, </w:t>
      </w:r>
      <w:r w:rsidRPr="008A5D0D">
        <w:t>руководство по восстановлению Системы после сбоев, технический проект и др. документация, разработка и поддержание которой входит в зону ответственности Исполнителя);</w:t>
      </w:r>
    </w:p>
    <w:p w14:paraId="63880CEC" w14:textId="34CA637F" w:rsidR="00CB0965" w:rsidRPr="008A5D0D" w:rsidRDefault="00570368" w:rsidP="005108C1">
      <w:pPr>
        <w:pStyle w:val="ad"/>
        <w:numPr>
          <w:ilvl w:val="0"/>
          <w:numId w:val="83"/>
        </w:numPr>
        <w:jc w:val="both"/>
      </w:pPr>
      <w:r w:rsidRPr="008A5D0D">
        <w:t>предоставить и поддерживать в актуальном состоянии установочные файлы Системы.</w:t>
      </w:r>
    </w:p>
    <w:p w14:paraId="7564A2F8" w14:textId="77777777" w:rsidR="00605FBA" w:rsidRPr="008A5D0D" w:rsidRDefault="00570368" w:rsidP="00CE17F8">
      <w:pPr>
        <w:pStyle w:val="1"/>
        <w:spacing w:before="120"/>
        <w:ind w:left="0" w:firstLine="709"/>
        <w:jc w:val="both"/>
      </w:pPr>
      <w:bookmarkStart w:id="73" w:name="_Toc140154861"/>
      <w:r w:rsidRPr="008A5D0D">
        <w:t xml:space="preserve">ОРГАНИЗАЦИЯ ТЕХНИЧЕСКОЙ ПОДДЕРЖКИ </w:t>
      </w:r>
      <w:r w:rsidR="00187193" w:rsidRPr="008A5D0D">
        <w:t xml:space="preserve">И СОПРОВОЖДЕНИЯ СИСТЕМЫ – </w:t>
      </w:r>
      <w:r w:rsidRPr="008A5D0D">
        <w:t>3-</w:t>
      </w:r>
      <w:r w:rsidR="00187193" w:rsidRPr="008A5D0D">
        <w:t>Я</w:t>
      </w:r>
      <w:r w:rsidRPr="008A5D0D">
        <w:t xml:space="preserve"> ЛИНИ</w:t>
      </w:r>
      <w:r w:rsidR="00187193" w:rsidRPr="008A5D0D">
        <w:t>Я</w:t>
      </w:r>
      <w:bookmarkEnd w:id="73"/>
      <w:r w:rsidRPr="008A5D0D">
        <w:t xml:space="preserve"> </w:t>
      </w:r>
    </w:p>
    <w:p w14:paraId="740E8FFA" w14:textId="395A21C9" w:rsidR="005F27B2" w:rsidRPr="00030333" w:rsidRDefault="00570368" w:rsidP="008A5D0D">
      <w:pPr>
        <w:ind w:firstLine="709"/>
        <w:jc w:val="both"/>
      </w:pPr>
      <w:r w:rsidRPr="00030333">
        <w:t>Работы по обеспечению технической поддержки</w:t>
      </w:r>
      <w:r w:rsidR="00187193" w:rsidRPr="00030333">
        <w:t xml:space="preserve"> и сопровождения</w:t>
      </w:r>
      <w:r w:rsidR="00E8667C" w:rsidRPr="00030333">
        <w:t xml:space="preserve"> Системы </w:t>
      </w:r>
      <w:r w:rsidRPr="00030333">
        <w:t>должны проводиться</w:t>
      </w:r>
      <w:r w:rsidR="005F27B2" w:rsidRPr="00030333">
        <w:t xml:space="preserve"> </w:t>
      </w:r>
      <w:r w:rsidR="0004744A" w:rsidRPr="00030333">
        <w:t>согласно пунктам 3.3.2 – 3.3.4.</w:t>
      </w:r>
    </w:p>
    <w:p w14:paraId="35916063" w14:textId="5357C4F9" w:rsidR="005F27B2" w:rsidRPr="00030333" w:rsidRDefault="0004744A" w:rsidP="005F27B2">
      <w:pPr>
        <w:ind w:firstLine="709"/>
        <w:jc w:val="both"/>
      </w:pPr>
      <w:r w:rsidRPr="00030333">
        <w:t>П</w:t>
      </w:r>
      <w:r w:rsidR="005F27B2" w:rsidRPr="00030333">
        <w:t xml:space="preserve">осле передачи системы в опытно-промышленную эксплуатацию должен быть предусмотрен </w:t>
      </w:r>
      <w:r w:rsidRPr="00030333">
        <w:t xml:space="preserve">комплекс работ по </w:t>
      </w:r>
      <w:r w:rsidR="005F27B2" w:rsidRPr="00030333">
        <w:t xml:space="preserve">стабилизации </w:t>
      </w:r>
      <w:r w:rsidRPr="00030333">
        <w:t>функционала С</w:t>
      </w:r>
      <w:r w:rsidR="005F27B2" w:rsidRPr="00030333">
        <w:t>истемы</w:t>
      </w:r>
      <w:r w:rsidR="004C4211" w:rsidRPr="004C4211">
        <w:t>, реализованного в рамках технического задания. Стабилизация системы проводится</w:t>
      </w:r>
      <w:r w:rsidR="005F27B2" w:rsidRPr="00030333">
        <w:t xml:space="preserve"> с активным участием пользователей Заказчика. Продолжительность этапа стабилизации Системы составляет</w:t>
      </w:r>
      <w:r w:rsidRPr="00030333">
        <w:t xml:space="preserve"> не более</w:t>
      </w:r>
      <w:r w:rsidR="005F27B2" w:rsidRPr="00030333">
        <w:t xml:space="preserve"> </w:t>
      </w:r>
      <w:r w:rsidR="00055446" w:rsidRPr="00030333">
        <w:t>12 месяцев</w:t>
      </w:r>
      <w:r w:rsidRPr="00030333">
        <w:t xml:space="preserve"> и</w:t>
      </w:r>
      <w:r w:rsidR="005F27B2" w:rsidRPr="00030333">
        <w:t xml:space="preserve"> может быть завершен</w:t>
      </w:r>
      <w:r w:rsidR="008001CC">
        <w:t>а</w:t>
      </w:r>
      <w:r w:rsidR="005F27B2" w:rsidRPr="00030333">
        <w:t xml:space="preserve"> досрочно по </w:t>
      </w:r>
      <w:r w:rsidR="008F27C7" w:rsidRPr="00030333">
        <w:t xml:space="preserve">требованию </w:t>
      </w:r>
      <w:r w:rsidR="005F27B2" w:rsidRPr="00030333">
        <w:t>Заказчика. </w:t>
      </w:r>
    </w:p>
    <w:p w14:paraId="3402AF57" w14:textId="310CEF25" w:rsidR="005F27B2" w:rsidRPr="00030333" w:rsidRDefault="005F27B2" w:rsidP="00411CAA">
      <w:pPr>
        <w:ind w:firstLine="709"/>
        <w:jc w:val="both"/>
      </w:pPr>
      <w:r w:rsidRPr="00030333">
        <w:t>Исполнитель на этапе стабилизации Системы осуществляет</w:t>
      </w:r>
      <w:r w:rsidR="00E8667C" w:rsidRPr="00030333">
        <w:t xml:space="preserve"> </w:t>
      </w:r>
      <w:r w:rsidR="00055446" w:rsidRPr="00030333">
        <w:t xml:space="preserve">ее </w:t>
      </w:r>
      <w:r w:rsidR="00E8667C" w:rsidRPr="00030333">
        <w:t>полную</w:t>
      </w:r>
      <w:r w:rsidRPr="00030333">
        <w:t xml:space="preserve"> техническую поддержку и принимает необходимые меры для устранения ошибок и неисправностей Системы. Заказчик несет ответственность за возникновение ошибок в Системе, связанных с данными, поступившими по интеграции из систем-источников или введенными пользователями в интерфейсе Системы. </w:t>
      </w:r>
    </w:p>
    <w:p w14:paraId="12111DC0" w14:textId="692C5A06" w:rsidR="00E8667C" w:rsidRPr="00030333" w:rsidRDefault="00E8667C" w:rsidP="00E8667C">
      <w:pPr>
        <w:ind w:firstLine="709"/>
        <w:jc w:val="both"/>
      </w:pPr>
      <w:r w:rsidRPr="00030333">
        <w:lastRenderedPageBreak/>
        <w:t>Исполнитель проводит обучение специалистов Заказчика, котор</w:t>
      </w:r>
      <w:r w:rsidR="0004744A" w:rsidRPr="00030333">
        <w:t>ые</w:t>
      </w:r>
      <w:r w:rsidRPr="00030333">
        <w:t xml:space="preserve"> </w:t>
      </w:r>
      <w:r w:rsidR="008001CC">
        <w:t>будут</w:t>
      </w:r>
      <w:r w:rsidR="008001CC" w:rsidRPr="00030333">
        <w:t xml:space="preserve"> </w:t>
      </w:r>
      <w:r w:rsidRPr="00030333">
        <w:t>осуществлять техническую поддержку и сопровождение Системы 1-й и 2-й линии.</w:t>
      </w:r>
    </w:p>
    <w:p w14:paraId="30CCF589" w14:textId="0E4E7E63" w:rsidR="00605FBA" w:rsidRPr="00030333" w:rsidRDefault="0004744A" w:rsidP="008A5D0D">
      <w:pPr>
        <w:ind w:firstLine="709"/>
        <w:jc w:val="both"/>
      </w:pPr>
      <w:r w:rsidRPr="00030333">
        <w:t>П</w:t>
      </w:r>
      <w:r w:rsidR="005F27B2" w:rsidRPr="00030333">
        <w:t>осле окончания периода стабилизации, должны производиться работы по обеспечению технической поддержки</w:t>
      </w:r>
      <w:r w:rsidRPr="00030333">
        <w:t xml:space="preserve"> и сопровождении Системы</w:t>
      </w:r>
      <w:r w:rsidR="00E8667C" w:rsidRPr="00030333">
        <w:t xml:space="preserve"> </w:t>
      </w:r>
      <w:r w:rsidRPr="00030333">
        <w:t>(</w:t>
      </w:r>
      <w:r w:rsidR="00E8667C" w:rsidRPr="00030333">
        <w:t>3-</w:t>
      </w:r>
      <w:r w:rsidRPr="00030333">
        <w:t>я</w:t>
      </w:r>
      <w:r w:rsidR="00E8667C" w:rsidRPr="00030333">
        <w:t xml:space="preserve"> лини</w:t>
      </w:r>
      <w:r w:rsidRPr="00030333">
        <w:t>я)</w:t>
      </w:r>
      <w:r w:rsidR="005F27B2" w:rsidRPr="00030333">
        <w:t xml:space="preserve"> Исполнителем локально или удаленно с использованием телефонной связи и VPN-подключения, включая работы по:</w:t>
      </w:r>
    </w:p>
    <w:p w14:paraId="41F462E9" w14:textId="744F1EC6" w:rsidR="00605FBA" w:rsidRPr="00030333" w:rsidRDefault="00570368" w:rsidP="005108C1">
      <w:pPr>
        <w:pStyle w:val="ad"/>
        <w:numPr>
          <w:ilvl w:val="0"/>
          <w:numId w:val="84"/>
        </w:numPr>
        <w:ind w:firstLine="709"/>
        <w:jc w:val="both"/>
      </w:pPr>
      <w:r w:rsidRPr="00030333">
        <w:t xml:space="preserve">периодическому обновлению (модернизации) функциональных возможностей </w:t>
      </w:r>
      <w:r w:rsidR="008001CC">
        <w:t>Системы</w:t>
      </w:r>
      <w:r w:rsidR="008001CC" w:rsidRPr="00030333">
        <w:t xml:space="preserve"> </w:t>
      </w:r>
      <w:r w:rsidRPr="00030333">
        <w:t>путем поставки новых версий</w:t>
      </w:r>
      <w:r w:rsidR="008001CC">
        <w:t xml:space="preserve"> входящих в её состав </w:t>
      </w:r>
      <w:r w:rsidR="008001CC" w:rsidRPr="00030333">
        <w:t>программных</w:t>
      </w:r>
      <w:r w:rsidRPr="00030333">
        <w:t xml:space="preserve"> продуктов и предоставления полного обновленного пакета документации на русском языке в электронном виде;</w:t>
      </w:r>
    </w:p>
    <w:p w14:paraId="57834BD3" w14:textId="1A5C9788" w:rsidR="00605FBA" w:rsidRPr="00030333" w:rsidRDefault="00570368" w:rsidP="005108C1">
      <w:pPr>
        <w:pStyle w:val="ad"/>
        <w:numPr>
          <w:ilvl w:val="0"/>
          <w:numId w:val="84"/>
        </w:numPr>
        <w:ind w:firstLine="709"/>
        <w:jc w:val="both"/>
      </w:pPr>
      <w:r w:rsidRPr="00030333">
        <w:t xml:space="preserve">авторскому сопровождению программного обеспечения </w:t>
      </w:r>
      <w:r w:rsidR="008001CC">
        <w:t>Системы</w:t>
      </w:r>
      <w:r w:rsidRPr="00030333">
        <w:t>, заключающееся в бесплатном устранении обнаруженных ошибок в течение всего срока действия договора на техническую поддержку;</w:t>
      </w:r>
    </w:p>
    <w:p w14:paraId="6300CCEB" w14:textId="6D2DEAC9" w:rsidR="00605FBA" w:rsidRPr="00030333" w:rsidRDefault="00570368" w:rsidP="005108C1">
      <w:pPr>
        <w:pStyle w:val="ad"/>
        <w:numPr>
          <w:ilvl w:val="0"/>
          <w:numId w:val="84"/>
        </w:numPr>
        <w:ind w:firstLine="709"/>
        <w:jc w:val="both"/>
      </w:pPr>
      <w:r w:rsidRPr="00030333">
        <w:t xml:space="preserve">технологическому сопровождению </w:t>
      </w:r>
      <w:r w:rsidR="008001CC">
        <w:t>Системы</w:t>
      </w:r>
      <w:r w:rsidR="008001CC" w:rsidRPr="00030333">
        <w:t xml:space="preserve"> </w:t>
      </w:r>
      <w:r w:rsidRPr="00030333">
        <w:t>в части обеспечения работоспособности заявленной функциональности и настроек интеграции с другими системами, анализу нетиповых ситуаций и устранению причин их возникновения;</w:t>
      </w:r>
    </w:p>
    <w:p w14:paraId="30C24976" w14:textId="15950B92" w:rsidR="00605FBA" w:rsidRPr="00030333" w:rsidRDefault="00570368" w:rsidP="005108C1">
      <w:pPr>
        <w:pStyle w:val="ad"/>
        <w:numPr>
          <w:ilvl w:val="0"/>
          <w:numId w:val="84"/>
        </w:numPr>
        <w:ind w:firstLine="709"/>
        <w:jc w:val="both"/>
      </w:pPr>
      <w:r w:rsidRPr="00030333">
        <w:t xml:space="preserve">изменения в функциональности </w:t>
      </w:r>
      <w:r w:rsidR="008001CC">
        <w:t>Системы</w:t>
      </w:r>
      <w:r w:rsidR="008001CC" w:rsidRPr="00030333">
        <w:t xml:space="preserve"> </w:t>
      </w:r>
      <w:r w:rsidRPr="00030333">
        <w:t>по требованиям Заказчика или изменения в соответствии с изменением требований Законодательства РФ;</w:t>
      </w:r>
    </w:p>
    <w:p w14:paraId="2888F189" w14:textId="77777777" w:rsidR="00605FBA" w:rsidRPr="00030333" w:rsidRDefault="00570368" w:rsidP="005108C1">
      <w:pPr>
        <w:pStyle w:val="ad"/>
        <w:numPr>
          <w:ilvl w:val="0"/>
          <w:numId w:val="84"/>
        </w:numPr>
        <w:ind w:firstLine="709"/>
        <w:jc w:val="both"/>
      </w:pPr>
      <w:r w:rsidRPr="00030333">
        <w:t>устранение уязвимостей по запросу Заказчика</w:t>
      </w:r>
      <w:r w:rsidR="008A5D0D" w:rsidRPr="00030333">
        <w:t>.</w:t>
      </w:r>
    </w:p>
    <w:p w14:paraId="28A6DB0E" w14:textId="77777777" w:rsidR="00605FBA" w:rsidRPr="00030333" w:rsidRDefault="00570368" w:rsidP="008A5D0D">
      <w:pPr>
        <w:ind w:firstLine="709"/>
        <w:jc w:val="both"/>
      </w:pPr>
      <w:r w:rsidRPr="00030333">
        <w:t>Стоимость всех вышеперечисленных работ/услуг входит в стоимость технического обслуживания.</w:t>
      </w:r>
    </w:p>
    <w:p w14:paraId="242E6A1A" w14:textId="77777777" w:rsidR="00605FBA" w:rsidRPr="00030333" w:rsidRDefault="00570368" w:rsidP="008A5D0D">
      <w:pPr>
        <w:ind w:firstLine="709"/>
        <w:jc w:val="both"/>
      </w:pPr>
      <w:r w:rsidRPr="00030333">
        <w:t xml:space="preserve">3-я линия технической поддержки </w:t>
      </w:r>
      <w:r w:rsidR="00187193" w:rsidRPr="00030333">
        <w:t>и сопровождения С</w:t>
      </w:r>
      <w:r w:rsidRPr="00030333">
        <w:t>истемы должна быть организована на стороне Исполнителя до момента, когда специалисты Заказчика смогут выполнять данный функционал самостоятельно.</w:t>
      </w:r>
    </w:p>
    <w:p w14:paraId="299FFFBA" w14:textId="11E99EE8" w:rsidR="00CB0965" w:rsidRPr="008A5D0D" w:rsidRDefault="00570368" w:rsidP="00C14C80">
      <w:pPr>
        <w:ind w:firstLine="709"/>
        <w:jc w:val="both"/>
      </w:pPr>
      <w:r w:rsidRPr="00030333">
        <w:t xml:space="preserve">В </w:t>
      </w:r>
      <w:r w:rsidR="005F27B2" w:rsidRPr="00030333">
        <w:t xml:space="preserve">рамках </w:t>
      </w:r>
      <w:r w:rsidR="0004744A" w:rsidRPr="00030333">
        <w:t>технической поддержки и</w:t>
      </w:r>
      <w:r w:rsidR="005F27B2" w:rsidRPr="00030333">
        <w:t xml:space="preserve"> </w:t>
      </w:r>
      <w:r w:rsidRPr="00030333">
        <w:t xml:space="preserve">сопровождения </w:t>
      </w:r>
      <w:r w:rsidR="0004744A" w:rsidRPr="00030333">
        <w:t xml:space="preserve">Системы (3-я линия) </w:t>
      </w:r>
      <w:r w:rsidRPr="00030333">
        <w:t xml:space="preserve">Исполнитель обязан предоставить не менее 160 часов в квартал на осуществление доработок Системы, </w:t>
      </w:r>
      <w:r w:rsidR="00834CB1" w:rsidRPr="00030333">
        <w:t xml:space="preserve">выполняемых по отдельному запросу и </w:t>
      </w:r>
      <w:r w:rsidRPr="00030333">
        <w:t>связанных с изменениями функционала у Заказчика или с изменениями требований Законодательства РФ.</w:t>
      </w:r>
    </w:p>
    <w:p w14:paraId="7A224CBF" w14:textId="77777777" w:rsidR="00605FBA" w:rsidRPr="008A5D0D" w:rsidRDefault="00570368" w:rsidP="00CE17F8">
      <w:pPr>
        <w:pStyle w:val="1"/>
        <w:spacing w:before="120"/>
        <w:ind w:left="0" w:firstLine="709"/>
      </w:pPr>
      <w:bookmarkStart w:id="74" w:name="_Toc140154862"/>
      <w:r w:rsidRPr="008A5D0D">
        <w:t>ТРЕБОВАНИЯ К ДОКУМЕНТИРОВАНИЮ</w:t>
      </w:r>
      <w:bookmarkEnd w:id="74"/>
      <w:r w:rsidRPr="008A5D0D">
        <w:t xml:space="preserve"> </w:t>
      </w:r>
    </w:p>
    <w:p w14:paraId="10E734D9" w14:textId="77777777" w:rsidR="00605FBA" w:rsidRPr="008A5D0D" w:rsidRDefault="00570368" w:rsidP="008A5D0D">
      <w:pPr>
        <w:ind w:firstLine="568"/>
        <w:jc w:val="both"/>
        <w:rPr>
          <w:szCs w:val="24"/>
        </w:rPr>
      </w:pPr>
      <w:r w:rsidRPr="008A5D0D">
        <w:rPr>
          <w:szCs w:val="24"/>
        </w:rPr>
        <w:t>В процессе разработки документации на Систему Исполнитель должен руководствоваться требованиями внутренних стандартов предприятия и локальных нормативных актов Заказчика, предоставленных Заказчиком в согласованные сроки. Исполнитель вправе изменять состав разделов документов, исходя из особенностей внедряемой Системы (оформлять разделы в виде приложений, вводить дополнительные, исключать или объединять разделы / подразделы).</w:t>
      </w:r>
    </w:p>
    <w:p w14:paraId="10E32D3F" w14:textId="77777777" w:rsidR="00605FBA" w:rsidRPr="008A5D0D" w:rsidRDefault="00570368" w:rsidP="008A5D0D">
      <w:pPr>
        <w:ind w:firstLine="709"/>
        <w:jc w:val="both"/>
      </w:pPr>
      <w:r w:rsidRPr="008A5D0D">
        <w:t>Язык документации – русский. Документация должна быть написана грамотным техническим языком в безличной форме или в третьем лице множественного числа с соблюдением правил орфографии, синтаксиса и пунктуации.</w:t>
      </w:r>
    </w:p>
    <w:p w14:paraId="764B7724" w14:textId="77777777" w:rsidR="00605FBA" w:rsidRPr="008A5D0D" w:rsidRDefault="00570368" w:rsidP="008A5D0D">
      <w:pPr>
        <w:ind w:firstLine="709"/>
        <w:jc w:val="both"/>
      </w:pPr>
      <w:r w:rsidRPr="008A5D0D">
        <w:t xml:space="preserve">Документы должны предоставляться в электронном виде. Документы, визирование которых является обязательным, предоставляются и в печатном виде (не менее двух экземпляров). Сканированные копии листов визирования проектных документов со всеми подписями прилагаются к их электронным версиям. </w:t>
      </w:r>
    </w:p>
    <w:p w14:paraId="48269531" w14:textId="77777777" w:rsidR="00605FBA" w:rsidRPr="008A5D0D" w:rsidRDefault="00570368" w:rsidP="008A5D0D">
      <w:pPr>
        <w:ind w:firstLine="709"/>
        <w:jc w:val="both"/>
      </w:pPr>
      <w:r w:rsidRPr="008A5D0D">
        <w:t>Документация по Системе делится на проектную и эксплуатационную.</w:t>
      </w:r>
    </w:p>
    <w:p w14:paraId="0B364F0C" w14:textId="77777777" w:rsidR="00605FBA" w:rsidRPr="008A5D0D" w:rsidRDefault="00570368" w:rsidP="008A5D0D">
      <w:pPr>
        <w:ind w:firstLine="709"/>
        <w:jc w:val="both"/>
      </w:pPr>
      <w:r w:rsidRPr="008A5D0D">
        <w:t>Комплект проектной документации должен включать в себя:</w:t>
      </w:r>
    </w:p>
    <w:p w14:paraId="3D833575" w14:textId="77777777" w:rsidR="00605FBA" w:rsidRPr="008A5D0D" w:rsidRDefault="00834CB1" w:rsidP="005108C1">
      <w:pPr>
        <w:pStyle w:val="ScrollListBullet"/>
        <w:numPr>
          <w:ilvl w:val="0"/>
          <w:numId w:val="56"/>
        </w:numPr>
        <w:ind w:firstLine="709"/>
      </w:pPr>
      <w:r w:rsidRPr="008A5D0D">
        <w:t>отчет по проектному обследованию;</w:t>
      </w:r>
    </w:p>
    <w:p w14:paraId="6DA6A8E3" w14:textId="77777777" w:rsidR="00605FBA" w:rsidRPr="008A5D0D" w:rsidRDefault="00834CB1" w:rsidP="005108C1">
      <w:pPr>
        <w:pStyle w:val="ScrollListBullet"/>
        <w:numPr>
          <w:ilvl w:val="0"/>
          <w:numId w:val="56"/>
        </w:numPr>
        <w:ind w:firstLine="709"/>
      </w:pPr>
      <w:r w:rsidRPr="008A5D0D">
        <w:t>описание концепции и архитектуры системы;</w:t>
      </w:r>
    </w:p>
    <w:p w14:paraId="2DA9EF12" w14:textId="77777777" w:rsidR="00605FBA" w:rsidRPr="008A5D0D" w:rsidRDefault="00834CB1" w:rsidP="005108C1">
      <w:pPr>
        <w:pStyle w:val="ScrollListBullet"/>
        <w:numPr>
          <w:ilvl w:val="0"/>
          <w:numId w:val="56"/>
        </w:numPr>
        <w:ind w:firstLine="709"/>
      </w:pPr>
      <w:r w:rsidRPr="008A5D0D">
        <w:t>план интеграционных работ и/ или реестр интеграций Системы с ИТ-ландшафтом Заказчика;</w:t>
      </w:r>
    </w:p>
    <w:p w14:paraId="6B4560E0" w14:textId="77777777" w:rsidR="00605FBA" w:rsidRPr="008A5D0D" w:rsidRDefault="00834CB1" w:rsidP="005108C1">
      <w:pPr>
        <w:pStyle w:val="ScrollListBullet"/>
        <w:numPr>
          <w:ilvl w:val="0"/>
          <w:numId w:val="56"/>
        </w:numPr>
        <w:ind w:firstLine="709"/>
      </w:pPr>
      <w:r w:rsidRPr="008A5D0D">
        <w:t>детальный план проекта;</w:t>
      </w:r>
    </w:p>
    <w:p w14:paraId="5FA25B52" w14:textId="77777777" w:rsidR="00605FBA" w:rsidRPr="008A5D0D" w:rsidRDefault="00834CB1" w:rsidP="005108C1">
      <w:pPr>
        <w:pStyle w:val="ScrollListBullet"/>
        <w:numPr>
          <w:ilvl w:val="0"/>
          <w:numId w:val="56"/>
        </w:numPr>
        <w:ind w:firstLine="709"/>
      </w:pPr>
      <w:r w:rsidRPr="008A5D0D">
        <w:lastRenderedPageBreak/>
        <w:t>технический проект на инфраструктуру для развёртывания требуемых для развертывания и эксплуатации Системы вычислительных ресурсов;</w:t>
      </w:r>
    </w:p>
    <w:p w14:paraId="729652FF" w14:textId="5AEE909A" w:rsidR="00605FBA" w:rsidRPr="00030333" w:rsidRDefault="00834CB1" w:rsidP="005108C1">
      <w:pPr>
        <w:pStyle w:val="ScrollListBullet"/>
        <w:numPr>
          <w:ilvl w:val="0"/>
          <w:numId w:val="56"/>
        </w:numPr>
        <w:ind w:firstLine="709"/>
      </w:pPr>
      <w:r w:rsidRPr="00030333">
        <w:t xml:space="preserve">частные технические задания (ЧТЗ), уточняющие требования настоящего ТЗ в необходимом и достаточном </w:t>
      </w:r>
      <w:r w:rsidR="008001CC">
        <w:t xml:space="preserve">объёме </w:t>
      </w:r>
      <w:r w:rsidRPr="00030333">
        <w:t>для проведения работ по разработке Системы;</w:t>
      </w:r>
    </w:p>
    <w:p w14:paraId="0BFAE44B" w14:textId="77777777" w:rsidR="00605FBA" w:rsidRPr="00030333" w:rsidRDefault="00834CB1" w:rsidP="005108C1">
      <w:pPr>
        <w:pStyle w:val="ScrollListBullet"/>
        <w:numPr>
          <w:ilvl w:val="0"/>
          <w:numId w:val="56"/>
        </w:numPr>
        <w:ind w:firstLine="709"/>
      </w:pPr>
      <w:r w:rsidRPr="00030333">
        <w:t>тестовые сценарии и/или контрольные примеры со сквозными бизнес-процессами;</w:t>
      </w:r>
    </w:p>
    <w:p w14:paraId="3314DB34" w14:textId="77777777" w:rsidR="00605FBA" w:rsidRPr="00030333" w:rsidRDefault="00834CB1" w:rsidP="005108C1">
      <w:pPr>
        <w:pStyle w:val="ScrollListBullet"/>
        <w:numPr>
          <w:ilvl w:val="0"/>
          <w:numId w:val="56"/>
        </w:numPr>
        <w:ind w:firstLine="709"/>
      </w:pPr>
      <w:r w:rsidRPr="00030333">
        <w:t>программа и методика испытаний (ПМИ);</w:t>
      </w:r>
    </w:p>
    <w:p w14:paraId="422A1815" w14:textId="77777777" w:rsidR="00605FBA" w:rsidRPr="00030333" w:rsidRDefault="00834CB1" w:rsidP="005108C1">
      <w:pPr>
        <w:pStyle w:val="ScrollListBullet"/>
        <w:numPr>
          <w:ilvl w:val="0"/>
          <w:numId w:val="56"/>
        </w:numPr>
        <w:ind w:firstLine="709"/>
      </w:pPr>
      <w:r w:rsidRPr="00030333">
        <w:t>протокол(-ы) приёмо-сдаточных испытаний.</w:t>
      </w:r>
    </w:p>
    <w:p w14:paraId="63EAAE53" w14:textId="77777777" w:rsidR="00605FBA" w:rsidRPr="00030333" w:rsidRDefault="00570368" w:rsidP="008A5D0D">
      <w:pPr>
        <w:ind w:firstLine="709"/>
        <w:jc w:val="both"/>
      </w:pPr>
      <w:r w:rsidRPr="00030333">
        <w:t>Комплект эксплуатационной документации должен включать следующие документы:</w:t>
      </w:r>
    </w:p>
    <w:p w14:paraId="3D2E980B" w14:textId="60211589" w:rsidR="00605FBA" w:rsidRPr="00030333" w:rsidRDefault="00570368" w:rsidP="005108C1">
      <w:pPr>
        <w:pStyle w:val="ScrollListBullet"/>
        <w:numPr>
          <w:ilvl w:val="0"/>
          <w:numId w:val="57"/>
        </w:numPr>
        <w:ind w:firstLine="709"/>
      </w:pPr>
      <w:r w:rsidRPr="00030333">
        <w:t>регламент эксплуатации системы</w:t>
      </w:r>
      <w:r w:rsidR="00834CB1" w:rsidRPr="00030333">
        <w:t>;</w:t>
      </w:r>
    </w:p>
    <w:p w14:paraId="3F8BBB6F" w14:textId="70440A53" w:rsidR="00605FBA" w:rsidRPr="00030333" w:rsidRDefault="00570368" w:rsidP="005108C1">
      <w:pPr>
        <w:pStyle w:val="ScrollListBullet"/>
        <w:numPr>
          <w:ilvl w:val="0"/>
          <w:numId w:val="57"/>
        </w:numPr>
        <w:ind w:firstLine="709"/>
      </w:pPr>
      <w:r w:rsidRPr="00030333">
        <w:t>руководство пользователя для различных групп пользователей Системы (например, пользователь, функциональный администратор системы);</w:t>
      </w:r>
    </w:p>
    <w:p w14:paraId="6EA25834" w14:textId="77777777" w:rsidR="00605FBA" w:rsidRPr="00030333" w:rsidRDefault="00570368" w:rsidP="005108C1">
      <w:pPr>
        <w:numPr>
          <w:ilvl w:val="0"/>
          <w:numId w:val="57"/>
        </w:numPr>
        <w:tabs>
          <w:tab w:val="left" w:pos="964"/>
        </w:tabs>
        <w:ind w:firstLine="709"/>
        <w:contextualSpacing/>
        <w:jc w:val="both"/>
      </w:pPr>
      <w:r w:rsidRPr="00030333">
        <w:t>руководство администратора системы;</w:t>
      </w:r>
    </w:p>
    <w:p w14:paraId="651EBCA6" w14:textId="7D4CFF05" w:rsidR="00605FBA" w:rsidRPr="00030333" w:rsidRDefault="00570368" w:rsidP="005108C1">
      <w:pPr>
        <w:numPr>
          <w:ilvl w:val="0"/>
          <w:numId w:val="57"/>
        </w:numPr>
        <w:tabs>
          <w:tab w:val="left" w:pos="964"/>
        </w:tabs>
        <w:ind w:firstLine="709"/>
        <w:contextualSpacing/>
        <w:jc w:val="both"/>
      </w:pPr>
      <w:r w:rsidRPr="00030333">
        <w:t>руководств</w:t>
      </w:r>
      <w:r w:rsidR="00834CB1" w:rsidRPr="00030333">
        <w:t>а</w:t>
      </w:r>
      <w:r w:rsidRPr="00030333">
        <w:t xml:space="preserve"> для специалиста Заказчика по технической поддержке Системы (инструкции для 1-й линии поддержки)</w:t>
      </w:r>
      <w:r w:rsidR="00834CB1" w:rsidRPr="00030333">
        <w:t xml:space="preserve"> – по каждому </w:t>
      </w:r>
      <w:r w:rsidR="0013707F" w:rsidRPr="00030333">
        <w:t xml:space="preserve">функционалу </w:t>
      </w:r>
      <w:r w:rsidR="00834CB1" w:rsidRPr="00030333">
        <w:t>Системы;</w:t>
      </w:r>
    </w:p>
    <w:p w14:paraId="67380C96" w14:textId="0DE0602D" w:rsidR="00605FBA" w:rsidRPr="00030333" w:rsidRDefault="00570368" w:rsidP="005108C1">
      <w:pPr>
        <w:numPr>
          <w:ilvl w:val="0"/>
          <w:numId w:val="57"/>
        </w:numPr>
        <w:tabs>
          <w:tab w:val="left" w:pos="964"/>
        </w:tabs>
        <w:ind w:firstLine="709"/>
        <w:contextualSpacing/>
        <w:jc w:val="both"/>
      </w:pPr>
      <w:r w:rsidRPr="00030333">
        <w:t>руководства для специалиста Заказчика по технической поддержке Системы (инструкции для 2-й линии поддержки)</w:t>
      </w:r>
      <w:r w:rsidR="00834CB1" w:rsidRPr="00030333">
        <w:t xml:space="preserve"> – по каждому </w:t>
      </w:r>
      <w:r w:rsidR="0013707F" w:rsidRPr="00030333">
        <w:t xml:space="preserve">функционалу </w:t>
      </w:r>
      <w:r w:rsidR="00834CB1" w:rsidRPr="00030333">
        <w:t>Системы;</w:t>
      </w:r>
    </w:p>
    <w:p w14:paraId="179D4386" w14:textId="3186805D" w:rsidR="00605FBA" w:rsidRPr="00030333" w:rsidRDefault="00570368" w:rsidP="005108C1">
      <w:pPr>
        <w:numPr>
          <w:ilvl w:val="0"/>
          <w:numId w:val="57"/>
        </w:numPr>
        <w:tabs>
          <w:tab w:val="left" w:pos="964"/>
        </w:tabs>
        <w:ind w:firstLine="709"/>
        <w:contextualSpacing/>
        <w:jc w:val="both"/>
      </w:pPr>
      <w:r w:rsidRPr="00030333">
        <w:t>спецификации на интеграцию с другими информационными системами</w:t>
      </w:r>
      <w:r w:rsidR="00055446" w:rsidRPr="00030333">
        <w:t xml:space="preserve"> (ЧТЗ)</w:t>
      </w:r>
      <w:r w:rsidRPr="00030333">
        <w:t>;</w:t>
      </w:r>
    </w:p>
    <w:p w14:paraId="073433D7" w14:textId="77777777" w:rsidR="00605FBA" w:rsidRPr="00030333" w:rsidRDefault="00570368" w:rsidP="005108C1">
      <w:pPr>
        <w:numPr>
          <w:ilvl w:val="0"/>
          <w:numId w:val="57"/>
        </w:numPr>
        <w:tabs>
          <w:tab w:val="left" w:pos="964"/>
        </w:tabs>
        <w:ind w:firstLine="709"/>
        <w:contextualSpacing/>
        <w:jc w:val="both"/>
      </w:pPr>
      <w:r w:rsidRPr="00030333">
        <w:t>руководство по обеспечению отказо- и катастрофоустойчивости системы;</w:t>
      </w:r>
    </w:p>
    <w:p w14:paraId="78B56F82" w14:textId="77777777" w:rsidR="00605FBA" w:rsidRPr="00030333" w:rsidRDefault="00570368" w:rsidP="005108C1">
      <w:pPr>
        <w:pStyle w:val="ScrollListBullet"/>
        <w:numPr>
          <w:ilvl w:val="0"/>
          <w:numId w:val="57"/>
        </w:numPr>
        <w:ind w:firstLine="709"/>
      </w:pPr>
      <w:r w:rsidRPr="00030333">
        <w:t>регламент обслуживания, обновления и резервного копирования;</w:t>
      </w:r>
    </w:p>
    <w:p w14:paraId="6383B51A" w14:textId="77777777" w:rsidR="00834CB1" w:rsidRPr="00030333" w:rsidRDefault="00570368" w:rsidP="005108C1">
      <w:pPr>
        <w:pStyle w:val="ScrollListBullet"/>
        <w:numPr>
          <w:ilvl w:val="0"/>
          <w:numId w:val="57"/>
        </w:numPr>
        <w:ind w:firstLine="709"/>
      </w:pPr>
      <w:r w:rsidRPr="00030333">
        <w:t>план восстановления после сбоя (</w:t>
      </w:r>
      <w:r w:rsidRPr="00030333">
        <w:rPr>
          <w:lang w:val="en-US"/>
        </w:rPr>
        <w:t>DRP</w:t>
      </w:r>
      <w:r w:rsidRPr="00030333">
        <w:t xml:space="preserve"> – </w:t>
      </w:r>
      <w:r w:rsidRPr="00030333">
        <w:rPr>
          <w:lang w:val="en-US"/>
        </w:rPr>
        <w:t>disaster</w:t>
      </w:r>
      <w:r w:rsidRPr="00030333">
        <w:t xml:space="preserve"> </w:t>
      </w:r>
      <w:r w:rsidRPr="00030333">
        <w:rPr>
          <w:lang w:val="en-US"/>
        </w:rPr>
        <w:t>recovery</w:t>
      </w:r>
      <w:r w:rsidRPr="00030333">
        <w:t xml:space="preserve"> </w:t>
      </w:r>
      <w:r w:rsidRPr="00030333">
        <w:rPr>
          <w:lang w:val="en-US"/>
        </w:rPr>
        <w:t>plan</w:t>
      </w:r>
      <w:r w:rsidRPr="00030333">
        <w:t>/</w:t>
      </w:r>
      <w:r w:rsidRPr="00030333">
        <w:rPr>
          <w:lang w:val="en-US"/>
        </w:rPr>
        <w:t>procedure</w:t>
      </w:r>
      <w:r w:rsidR="00834CB1" w:rsidRPr="00030333">
        <w:t>, руководство по восстановлению Системы после сбоя</w:t>
      </w:r>
      <w:r w:rsidRPr="00030333">
        <w:t>).</w:t>
      </w:r>
    </w:p>
    <w:p w14:paraId="58D5E811" w14:textId="77777777" w:rsidR="00605FBA" w:rsidRPr="008A5D0D" w:rsidRDefault="00570368" w:rsidP="008A5D0D">
      <w:pPr>
        <w:ind w:firstLine="709"/>
        <w:jc w:val="both"/>
      </w:pPr>
      <w:r w:rsidRPr="00030333">
        <w:t>Заказчику передаются результаты работ (в том числе проектные и эксплуатационные документы, ответственность за подготовку которых лежит на Исполнителе), а также исключительные права на результаты выполненных</w:t>
      </w:r>
      <w:r w:rsidRPr="008A5D0D">
        <w:t xml:space="preserve"> работ, включая исходный код Системы, эталонный установочный пакет, необходимые для установки и эксплуатации инфраструктурные элементы (если применимо).</w:t>
      </w:r>
    </w:p>
    <w:p w14:paraId="2134B91B" w14:textId="77777777" w:rsidR="00605FBA" w:rsidRDefault="00605FBA" w:rsidP="008A5D0D">
      <w:pPr>
        <w:ind w:firstLine="709"/>
        <w:jc w:val="both"/>
      </w:pPr>
    </w:p>
    <w:p w14:paraId="7EAE0DFB" w14:textId="77777777" w:rsidR="00CB0965" w:rsidRDefault="00CB0965" w:rsidP="008A5D0D">
      <w:pPr>
        <w:ind w:firstLine="709"/>
        <w:jc w:val="both"/>
      </w:pPr>
    </w:p>
    <w:p w14:paraId="765B59D4" w14:textId="77777777" w:rsidR="00CB0965" w:rsidRDefault="00CB0965" w:rsidP="008A5D0D">
      <w:pPr>
        <w:ind w:firstLine="709"/>
        <w:jc w:val="both"/>
      </w:pPr>
    </w:p>
    <w:p w14:paraId="29921FC4" w14:textId="77777777" w:rsidR="00CB0965" w:rsidRPr="008A5D0D" w:rsidRDefault="00CB0965" w:rsidP="008A5D0D">
      <w:pPr>
        <w:ind w:firstLine="709"/>
        <w:jc w:val="both"/>
      </w:pPr>
    </w:p>
    <w:tbl>
      <w:tblPr>
        <w:tblStyle w:val="1d"/>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6"/>
        <w:gridCol w:w="3516"/>
        <w:gridCol w:w="2046"/>
      </w:tblGrid>
      <w:tr w:rsidR="00605FBA" w:rsidRPr="008A5D0D" w14:paraId="0BE2E60E" w14:textId="77777777" w:rsidTr="00C14C80">
        <w:trPr>
          <w:trHeight w:val="590"/>
        </w:trPr>
        <w:tc>
          <w:tcPr>
            <w:tcW w:w="3476" w:type="dxa"/>
            <w:vAlign w:val="bottom"/>
          </w:tcPr>
          <w:p w14:paraId="69011796" w14:textId="77777777" w:rsidR="00605FBA" w:rsidRPr="008A5D0D" w:rsidRDefault="00605FBA" w:rsidP="008A5D0D">
            <w:pPr>
              <w:tabs>
                <w:tab w:val="left" w:pos="993"/>
              </w:tabs>
            </w:pPr>
          </w:p>
        </w:tc>
        <w:tc>
          <w:tcPr>
            <w:tcW w:w="3516" w:type="dxa"/>
          </w:tcPr>
          <w:p w14:paraId="69F2CFEC" w14:textId="77777777" w:rsidR="00605FBA" w:rsidRPr="00CE17F8" w:rsidRDefault="00605FBA" w:rsidP="008A5D0D"/>
        </w:tc>
        <w:tc>
          <w:tcPr>
            <w:tcW w:w="2046" w:type="dxa"/>
            <w:vAlign w:val="center"/>
          </w:tcPr>
          <w:p w14:paraId="231F894C" w14:textId="6617DBFF" w:rsidR="00605FBA" w:rsidRPr="008A5D0D" w:rsidRDefault="00605FBA" w:rsidP="008A5D0D">
            <w:pPr>
              <w:jc w:val="right"/>
            </w:pPr>
          </w:p>
        </w:tc>
      </w:tr>
      <w:tr w:rsidR="00C14C80" w14:paraId="71209CEC" w14:textId="77777777" w:rsidTr="00C14C80">
        <w:tblPrEx>
          <w:tblBorders>
            <w:insideH w:val="nil"/>
            <w:insideV w:val="nil"/>
          </w:tblBorders>
        </w:tblPrEx>
        <w:trPr>
          <w:trHeight w:val="590"/>
        </w:trPr>
        <w:tc>
          <w:tcPr>
            <w:tcW w:w="3476" w:type="dxa"/>
            <w:tcBorders>
              <w:top w:val="nil"/>
              <w:left w:val="nil"/>
              <w:bottom w:val="nil"/>
              <w:right w:val="nil"/>
            </w:tcBorders>
            <w:vAlign w:val="center"/>
            <w:hideMark/>
          </w:tcPr>
          <w:p w14:paraId="696449F0" w14:textId="77777777" w:rsidR="00C14C80" w:rsidRDefault="00C14C80">
            <w:pPr>
              <w:tabs>
                <w:tab w:val="left" w:pos="993"/>
              </w:tabs>
            </w:pPr>
            <w:r>
              <w:t>Директор департамента эксплуатации прикладных систем</w:t>
            </w:r>
          </w:p>
        </w:tc>
        <w:tc>
          <w:tcPr>
            <w:tcW w:w="3516" w:type="dxa"/>
            <w:tcBorders>
              <w:top w:val="nil"/>
              <w:left w:val="nil"/>
              <w:bottom w:val="nil"/>
              <w:right w:val="nil"/>
            </w:tcBorders>
            <w:vAlign w:val="center"/>
            <w:hideMark/>
          </w:tcPr>
          <w:p w14:paraId="4775640A" w14:textId="77777777" w:rsidR="00C14C80" w:rsidRDefault="00C14C80" w:rsidP="00CE17F8">
            <w:pPr>
              <w:spacing w:before="120"/>
              <w:jc w:val="center"/>
            </w:pPr>
            <w:r>
              <w:rPr>
                <w:sz w:val="28"/>
              </w:rPr>
              <w:t>[МЕСТО ДЛЯ ШТАМПА]</w:t>
            </w:r>
          </w:p>
        </w:tc>
        <w:tc>
          <w:tcPr>
            <w:tcW w:w="2046" w:type="dxa"/>
            <w:tcBorders>
              <w:top w:val="nil"/>
              <w:left w:val="nil"/>
              <w:bottom w:val="nil"/>
              <w:right w:val="nil"/>
            </w:tcBorders>
            <w:vAlign w:val="center"/>
            <w:hideMark/>
          </w:tcPr>
          <w:p w14:paraId="7D8BA407" w14:textId="77777777" w:rsidR="00C14C80" w:rsidRDefault="00C14C80">
            <w:pPr>
              <w:tabs>
                <w:tab w:val="left" w:pos="993"/>
              </w:tabs>
              <w:jc w:val="right"/>
            </w:pPr>
            <w:r>
              <w:t>В.Н. Проценко</w:t>
            </w:r>
          </w:p>
        </w:tc>
      </w:tr>
    </w:tbl>
    <w:p w14:paraId="1AA05877" w14:textId="77777777" w:rsidR="00605FBA" w:rsidRPr="008A5D0D" w:rsidRDefault="00605FBA" w:rsidP="008A5D0D">
      <w:pPr>
        <w:jc w:val="both"/>
      </w:pPr>
    </w:p>
    <w:p w14:paraId="146E9B9C" w14:textId="77777777" w:rsidR="00605FBA" w:rsidRPr="008A5D0D" w:rsidRDefault="00605FBA" w:rsidP="008A5D0D">
      <w:pPr>
        <w:jc w:val="both"/>
      </w:pPr>
    </w:p>
    <w:p w14:paraId="725462FF" w14:textId="77777777" w:rsidR="00605FBA" w:rsidRDefault="00605FBA" w:rsidP="008A5D0D">
      <w:pPr>
        <w:jc w:val="both"/>
      </w:pPr>
    </w:p>
    <w:p w14:paraId="2A66BABD" w14:textId="77777777" w:rsidR="00CB0965" w:rsidRDefault="00CB0965" w:rsidP="008A5D0D">
      <w:pPr>
        <w:jc w:val="both"/>
      </w:pPr>
    </w:p>
    <w:p w14:paraId="42169FEE" w14:textId="77777777" w:rsidR="00CB0965" w:rsidRDefault="00CB0965" w:rsidP="008A5D0D">
      <w:pPr>
        <w:jc w:val="both"/>
      </w:pPr>
    </w:p>
    <w:p w14:paraId="79023AEF" w14:textId="77777777" w:rsidR="00CB0965" w:rsidRDefault="00CB0965" w:rsidP="008A5D0D">
      <w:pPr>
        <w:jc w:val="both"/>
      </w:pPr>
    </w:p>
    <w:p w14:paraId="659BDBFB" w14:textId="77777777" w:rsidR="00CB0965" w:rsidRDefault="00CB0965" w:rsidP="008A5D0D">
      <w:pPr>
        <w:jc w:val="both"/>
      </w:pPr>
    </w:p>
    <w:p w14:paraId="27532173" w14:textId="77777777" w:rsidR="00CB0965" w:rsidRDefault="00CB0965" w:rsidP="008A5D0D">
      <w:pPr>
        <w:jc w:val="both"/>
      </w:pPr>
    </w:p>
    <w:p w14:paraId="3B36F685" w14:textId="77777777" w:rsidR="00CB0965" w:rsidRDefault="00CB0965" w:rsidP="008A5D0D">
      <w:pPr>
        <w:jc w:val="both"/>
      </w:pPr>
    </w:p>
    <w:p w14:paraId="469C1991" w14:textId="77777777" w:rsidR="00CB0965" w:rsidRDefault="00CB0965" w:rsidP="008A5D0D">
      <w:pPr>
        <w:jc w:val="both"/>
      </w:pPr>
    </w:p>
    <w:p w14:paraId="6D8DB3ED" w14:textId="77777777" w:rsidR="00CB0965" w:rsidRDefault="00CB0965" w:rsidP="008A5D0D">
      <w:pPr>
        <w:jc w:val="both"/>
      </w:pPr>
    </w:p>
    <w:p w14:paraId="703C8CA5" w14:textId="77777777" w:rsidR="00CB0965" w:rsidRDefault="00CB0965" w:rsidP="008A5D0D">
      <w:pPr>
        <w:jc w:val="both"/>
      </w:pPr>
    </w:p>
    <w:p w14:paraId="5DEC9864" w14:textId="77777777" w:rsidR="00CB0965" w:rsidRDefault="00CB0965" w:rsidP="008A5D0D">
      <w:pPr>
        <w:jc w:val="both"/>
      </w:pPr>
    </w:p>
    <w:p w14:paraId="4A0A39BF" w14:textId="77777777" w:rsidR="00605FBA" w:rsidRDefault="00605FBA">
      <w:pPr>
        <w:sectPr w:rsidR="00605FBA">
          <w:headerReference w:type="default" r:id="rId8"/>
          <w:footerReference w:type="default" r:id="rId9"/>
          <w:footerReference w:type="first" r:id="rId10"/>
          <w:pgSz w:w="11906" w:h="16838"/>
          <w:pgMar w:top="1134" w:right="851" w:bottom="1134" w:left="1701" w:header="709" w:footer="709" w:gutter="0"/>
          <w:cols w:space="720"/>
          <w:titlePg/>
          <w:docGrid w:linePitch="360"/>
        </w:sectPr>
      </w:pPr>
    </w:p>
    <w:p w14:paraId="05563619" w14:textId="77777777" w:rsidR="00605FBA" w:rsidRPr="00CB0965" w:rsidRDefault="00570368" w:rsidP="00CB0965">
      <w:pPr>
        <w:pStyle w:val="1"/>
        <w:numPr>
          <w:ilvl w:val="0"/>
          <w:numId w:val="0"/>
        </w:numPr>
        <w:spacing w:before="0" w:after="0"/>
        <w:ind w:left="568"/>
        <w:jc w:val="right"/>
      </w:pPr>
      <w:bookmarkStart w:id="75" w:name="_Toc140154863"/>
      <w:r>
        <w:lastRenderedPageBreak/>
        <w:t>Приложение 1 к Техническому заданию</w:t>
      </w:r>
      <w:bookmarkEnd w:id="75"/>
    </w:p>
    <w:tbl>
      <w:tblPr>
        <w:tblW w:w="0" w:type="auto"/>
        <w:tblLayout w:type="fixed"/>
        <w:tblLook w:val="04A0" w:firstRow="1" w:lastRow="0" w:firstColumn="1" w:lastColumn="0" w:noHBand="0" w:noVBand="1"/>
      </w:tblPr>
      <w:tblGrid>
        <w:gridCol w:w="767"/>
        <w:gridCol w:w="2304"/>
        <w:gridCol w:w="1658"/>
        <w:gridCol w:w="2030"/>
        <w:gridCol w:w="3332"/>
        <w:gridCol w:w="2512"/>
        <w:gridCol w:w="1957"/>
      </w:tblGrid>
      <w:tr w:rsidR="00605FBA" w14:paraId="126B46FA" w14:textId="77777777">
        <w:trPr>
          <w:trHeight w:val="810"/>
        </w:trPr>
        <w:tc>
          <w:tcPr>
            <w:tcW w:w="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660B29" w14:textId="77777777" w:rsidR="00605FBA" w:rsidRDefault="00570368">
            <w:pPr>
              <w:jc w:val="center"/>
              <w:rPr>
                <w:sz w:val="20"/>
              </w:rPr>
            </w:pPr>
            <w:r>
              <w:rPr>
                <w:sz w:val="20"/>
              </w:rPr>
              <w:t>№</w:t>
            </w:r>
          </w:p>
        </w:tc>
        <w:tc>
          <w:tcPr>
            <w:tcW w:w="230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C718F0" w14:textId="77777777" w:rsidR="00605FBA" w:rsidRDefault="00570368">
            <w:pPr>
              <w:jc w:val="center"/>
              <w:rPr>
                <w:sz w:val="20"/>
              </w:rPr>
            </w:pPr>
            <w:r>
              <w:rPr>
                <w:sz w:val="20"/>
              </w:rPr>
              <w:t xml:space="preserve"> Процесс/ Подпроцесс / Раздел тестового кейса</w:t>
            </w:r>
          </w:p>
        </w:tc>
        <w:tc>
          <w:tcPr>
            <w:tcW w:w="1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1145805" w14:textId="77777777" w:rsidR="00605FBA" w:rsidRDefault="00570368">
            <w:pPr>
              <w:jc w:val="center"/>
              <w:rPr>
                <w:sz w:val="20"/>
              </w:rPr>
            </w:pPr>
            <w:r>
              <w:rPr>
                <w:sz w:val="20"/>
              </w:rPr>
              <w:t>Обработка коллективная / персональная</w:t>
            </w:r>
          </w:p>
        </w:tc>
        <w:tc>
          <w:tcPr>
            <w:tcW w:w="20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81B7CC" w14:textId="77777777" w:rsidR="00605FBA" w:rsidRDefault="00570368">
            <w:pPr>
              <w:jc w:val="center"/>
              <w:rPr>
                <w:sz w:val="20"/>
              </w:rPr>
            </w:pPr>
            <w:r>
              <w:rPr>
                <w:sz w:val="20"/>
              </w:rPr>
              <w:t>Входной процесс/подпроцесс</w:t>
            </w:r>
          </w:p>
        </w:tc>
        <w:tc>
          <w:tcPr>
            <w:tcW w:w="33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F74D56A" w14:textId="77777777" w:rsidR="00605FBA" w:rsidRDefault="00570368">
            <w:pPr>
              <w:jc w:val="center"/>
              <w:rPr>
                <w:sz w:val="20"/>
              </w:rPr>
            </w:pPr>
            <w:r>
              <w:rPr>
                <w:sz w:val="20"/>
              </w:rPr>
              <w:t>Действие пользователя</w:t>
            </w:r>
          </w:p>
        </w:tc>
        <w:tc>
          <w:tcPr>
            <w:tcW w:w="251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2C2835" w14:textId="77777777" w:rsidR="00605FBA" w:rsidRDefault="00570368">
            <w:pPr>
              <w:jc w:val="center"/>
              <w:rPr>
                <w:sz w:val="20"/>
              </w:rPr>
            </w:pPr>
            <w:r>
              <w:rPr>
                <w:sz w:val="20"/>
              </w:rPr>
              <w:t>Ожидаемый результат</w:t>
            </w:r>
          </w:p>
        </w:tc>
        <w:tc>
          <w:tcPr>
            <w:tcW w:w="195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90F7E40" w14:textId="77777777" w:rsidR="00605FBA" w:rsidRDefault="00570368">
            <w:pPr>
              <w:jc w:val="center"/>
              <w:rPr>
                <w:sz w:val="20"/>
              </w:rPr>
            </w:pPr>
            <w:r>
              <w:rPr>
                <w:sz w:val="20"/>
              </w:rPr>
              <w:t>Дополнительные функциональные требования</w:t>
            </w:r>
          </w:p>
        </w:tc>
      </w:tr>
      <w:tr w:rsidR="00605FBA" w14:paraId="16E11F08" w14:textId="77777777">
        <w:trPr>
          <w:trHeight w:val="1101"/>
        </w:trPr>
        <w:tc>
          <w:tcPr>
            <w:tcW w:w="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8EA39C" w14:textId="77777777" w:rsidR="00605FBA" w:rsidRDefault="00605FBA"/>
        </w:tc>
        <w:tc>
          <w:tcPr>
            <w:tcW w:w="230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2779C1" w14:textId="77777777" w:rsidR="00605FBA" w:rsidRDefault="00605FBA"/>
        </w:tc>
        <w:tc>
          <w:tcPr>
            <w:tcW w:w="1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76B20A" w14:textId="77777777" w:rsidR="00605FBA" w:rsidRDefault="00605FBA"/>
        </w:tc>
        <w:tc>
          <w:tcPr>
            <w:tcW w:w="20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98E3B3" w14:textId="77777777" w:rsidR="00605FBA" w:rsidRDefault="00605FBA"/>
        </w:tc>
        <w:tc>
          <w:tcPr>
            <w:tcW w:w="33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4644176" w14:textId="77777777" w:rsidR="00605FBA" w:rsidRDefault="00605FBA"/>
        </w:tc>
        <w:tc>
          <w:tcPr>
            <w:tcW w:w="251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303A3C" w14:textId="77777777" w:rsidR="00605FBA" w:rsidRDefault="00605FBA"/>
        </w:tc>
        <w:tc>
          <w:tcPr>
            <w:tcW w:w="195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36FEFD" w14:textId="77777777" w:rsidR="00605FBA" w:rsidRDefault="00605FBA"/>
        </w:tc>
      </w:tr>
      <w:tr w:rsidR="00605FBA" w14:paraId="5C9AE038" w14:textId="77777777">
        <w:trPr>
          <w:trHeight w:val="288"/>
        </w:trPr>
        <w:tc>
          <w:tcPr>
            <w:tcW w:w="767" w:type="dxa"/>
            <w:tcBorders>
              <w:top w:val="none" w:sz="4" w:space="0" w:color="000000"/>
              <w:left w:val="single" w:sz="4" w:space="0" w:color="000000"/>
              <w:bottom w:val="single" w:sz="4" w:space="0" w:color="000000"/>
              <w:right w:val="single" w:sz="4" w:space="0" w:color="000000"/>
            </w:tcBorders>
            <w:shd w:val="clear" w:color="auto" w:fill="auto"/>
          </w:tcPr>
          <w:p w14:paraId="557037B1" w14:textId="77777777" w:rsidR="00605FBA" w:rsidRDefault="00570368">
            <w:pPr>
              <w:rPr>
                <w:sz w:val="20"/>
              </w:rPr>
            </w:pPr>
            <w:r>
              <w:rPr>
                <w:sz w:val="20"/>
              </w:rPr>
              <w:t>1.1</w:t>
            </w:r>
          </w:p>
        </w:tc>
        <w:tc>
          <w:tcPr>
            <w:tcW w:w="2304" w:type="dxa"/>
            <w:tcBorders>
              <w:top w:val="none" w:sz="4" w:space="0" w:color="000000"/>
              <w:left w:val="none" w:sz="4" w:space="0" w:color="000000"/>
              <w:bottom w:val="single" w:sz="4" w:space="0" w:color="000000"/>
              <w:right w:val="single" w:sz="4" w:space="0" w:color="000000"/>
            </w:tcBorders>
            <w:shd w:val="clear" w:color="auto" w:fill="auto"/>
          </w:tcPr>
          <w:p w14:paraId="4D156D92" w14:textId="77777777" w:rsidR="00605FBA" w:rsidRDefault="00570368">
            <w:pPr>
              <w:rPr>
                <w:sz w:val="20"/>
              </w:rPr>
            </w:pPr>
            <w:r>
              <w:rPr>
                <w:sz w:val="20"/>
              </w:rPr>
              <w:t>Создание расписания</w:t>
            </w:r>
          </w:p>
        </w:tc>
        <w:tc>
          <w:tcPr>
            <w:tcW w:w="1658" w:type="dxa"/>
            <w:tcBorders>
              <w:top w:val="none" w:sz="4" w:space="0" w:color="000000"/>
              <w:left w:val="none" w:sz="4" w:space="0" w:color="000000"/>
              <w:bottom w:val="single" w:sz="4" w:space="0" w:color="000000"/>
              <w:right w:val="single" w:sz="4" w:space="0" w:color="000000"/>
            </w:tcBorders>
            <w:shd w:val="clear" w:color="auto" w:fill="auto"/>
          </w:tcPr>
          <w:p w14:paraId="4A1965EF" w14:textId="77777777" w:rsidR="00605FBA" w:rsidRDefault="00570368">
            <w:pPr>
              <w:rPr>
                <w:sz w:val="20"/>
              </w:rPr>
            </w:pPr>
            <w:r>
              <w:rPr>
                <w:sz w:val="20"/>
              </w:rPr>
              <w:t> </w:t>
            </w:r>
          </w:p>
        </w:tc>
        <w:tc>
          <w:tcPr>
            <w:tcW w:w="2030" w:type="dxa"/>
            <w:tcBorders>
              <w:top w:val="none" w:sz="4" w:space="0" w:color="000000"/>
              <w:left w:val="none" w:sz="4" w:space="0" w:color="000000"/>
              <w:bottom w:val="single" w:sz="4" w:space="0" w:color="000000"/>
              <w:right w:val="single" w:sz="4" w:space="0" w:color="000000"/>
            </w:tcBorders>
            <w:shd w:val="clear" w:color="auto" w:fill="auto"/>
          </w:tcPr>
          <w:p w14:paraId="4B68713E" w14:textId="77777777" w:rsidR="00605FBA" w:rsidRDefault="00570368">
            <w:pPr>
              <w:rPr>
                <w:sz w:val="20"/>
              </w:rPr>
            </w:pPr>
            <w:r>
              <w:rPr>
                <w:sz w:val="20"/>
              </w:rPr>
              <w:t> </w:t>
            </w:r>
          </w:p>
        </w:tc>
        <w:tc>
          <w:tcPr>
            <w:tcW w:w="3332" w:type="dxa"/>
            <w:tcBorders>
              <w:top w:val="none" w:sz="4" w:space="0" w:color="000000"/>
              <w:left w:val="none" w:sz="4" w:space="0" w:color="000000"/>
              <w:bottom w:val="single" w:sz="4" w:space="0" w:color="000000"/>
              <w:right w:val="single" w:sz="4" w:space="0" w:color="000000"/>
            </w:tcBorders>
            <w:shd w:val="clear" w:color="auto" w:fill="auto"/>
          </w:tcPr>
          <w:p w14:paraId="00CD3530" w14:textId="77777777" w:rsidR="00605FBA" w:rsidRDefault="00570368">
            <w:pPr>
              <w:jc w:val="both"/>
              <w:rPr>
                <w:sz w:val="20"/>
              </w:rPr>
            </w:pPr>
            <w:r>
              <w:rPr>
                <w:sz w:val="20"/>
              </w:rPr>
              <w:t> </w:t>
            </w:r>
          </w:p>
        </w:tc>
        <w:tc>
          <w:tcPr>
            <w:tcW w:w="2512" w:type="dxa"/>
            <w:tcBorders>
              <w:top w:val="none" w:sz="4" w:space="0" w:color="000000"/>
              <w:left w:val="none" w:sz="4" w:space="0" w:color="000000"/>
              <w:bottom w:val="single" w:sz="4" w:space="0" w:color="000000"/>
              <w:right w:val="single" w:sz="4" w:space="0" w:color="000000"/>
            </w:tcBorders>
            <w:shd w:val="clear" w:color="auto" w:fill="auto"/>
          </w:tcPr>
          <w:p w14:paraId="5B7E27DC" w14:textId="77777777" w:rsidR="00605FBA" w:rsidRDefault="00570368">
            <w:pPr>
              <w:jc w:val="both"/>
              <w:rPr>
                <w:sz w:val="20"/>
              </w:rPr>
            </w:pPr>
            <w:r>
              <w:rPr>
                <w:sz w:val="20"/>
              </w:rPr>
              <w:t> </w:t>
            </w:r>
          </w:p>
        </w:tc>
        <w:tc>
          <w:tcPr>
            <w:tcW w:w="1957" w:type="dxa"/>
            <w:tcBorders>
              <w:top w:val="none" w:sz="4" w:space="0" w:color="000000"/>
              <w:left w:val="none" w:sz="4" w:space="0" w:color="000000"/>
              <w:bottom w:val="single" w:sz="4" w:space="0" w:color="000000"/>
              <w:right w:val="single" w:sz="4" w:space="0" w:color="000000"/>
            </w:tcBorders>
            <w:shd w:val="clear" w:color="auto" w:fill="auto"/>
          </w:tcPr>
          <w:p w14:paraId="11CC1052" w14:textId="77777777" w:rsidR="00605FBA" w:rsidRDefault="00570368">
            <w:pPr>
              <w:jc w:val="both"/>
              <w:rPr>
                <w:sz w:val="20"/>
              </w:rPr>
            </w:pPr>
            <w:r>
              <w:rPr>
                <w:sz w:val="20"/>
              </w:rPr>
              <w:t> </w:t>
            </w:r>
          </w:p>
        </w:tc>
      </w:tr>
      <w:tr w:rsidR="00605FBA" w14:paraId="750A571D" w14:textId="77777777">
        <w:trPr>
          <w:trHeight w:val="660"/>
        </w:trPr>
        <w:tc>
          <w:tcPr>
            <w:tcW w:w="767" w:type="dxa"/>
            <w:tcBorders>
              <w:top w:val="none" w:sz="4" w:space="0" w:color="000000"/>
              <w:left w:val="single" w:sz="4" w:space="0" w:color="000000"/>
              <w:bottom w:val="single" w:sz="4" w:space="0" w:color="000000"/>
              <w:right w:val="single" w:sz="4" w:space="0" w:color="000000"/>
            </w:tcBorders>
            <w:shd w:val="clear" w:color="auto" w:fill="auto"/>
          </w:tcPr>
          <w:p w14:paraId="3C98BAA8" w14:textId="77777777" w:rsidR="00605FBA" w:rsidRDefault="00570368">
            <w:pPr>
              <w:rPr>
                <w:sz w:val="20"/>
              </w:rPr>
            </w:pPr>
            <w:r>
              <w:rPr>
                <w:sz w:val="20"/>
              </w:rPr>
              <w:t>1.1.1</w:t>
            </w:r>
          </w:p>
        </w:tc>
        <w:tc>
          <w:tcPr>
            <w:tcW w:w="2304" w:type="dxa"/>
            <w:tcBorders>
              <w:top w:val="none" w:sz="4" w:space="0" w:color="000000"/>
              <w:left w:val="none" w:sz="4" w:space="0" w:color="000000"/>
              <w:bottom w:val="single" w:sz="4" w:space="0" w:color="000000"/>
              <w:right w:val="single" w:sz="4" w:space="0" w:color="000000"/>
            </w:tcBorders>
            <w:shd w:val="clear" w:color="auto" w:fill="auto"/>
          </w:tcPr>
          <w:p w14:paraId="4A3D919A" w14:textId="77777777" w:rsidR="00605FBA" w:rsidRDefault="00570368">
            <w:pPr>
              <w:rPr>
                <w:sz w:val="20"/>
              </w:rPr>
            </w:pPr>
            <w:r>
              <w:rPr>
                <w:sz w:val="20"/>
              </w:rPr>
              <w:t>Создание расписания вручную по маршруту</w:t>
            </w:r>
          </w:p>
        </w:tc>
        <w:tc>
          <w:tcPr>
            <w:tcW w:w="1658" w:type="dxa"/>
            <w:tcBorders>
              <w:top w:val="none" w:sz="4" w:space="0" w:color="000000"/>
              <w:left w:val="none" w:sz="4" w:space="0" w:color="000000"/>
              <w:bottom w:val="single" w:sz="4" w:space="0" w:color="000000"/>
              <w:right w:val="single" w:sz="4" w:space="0" w:color="000000"/>
            </w:tcBorders>
            <w:shd w:val="clear" w:color="auto" w:fill="auto"/>
          </w:tcPr>
          <w:p w14:paraId="3707A13B" w14:textId="77777777" w:rsidR="00605FBA" w:rsidRDefault="00570368">
            <w:pPr>
              <w:jc w:val="center"/>
              <w:rPr>
                <w:sz w:val="20"/>
              </w:rPr>
            </w:pPr>
            <w:r>
              <w:rPr>
                <w:sz w:val="20"/>
              </w:rPr>
              <w:t> </w:t>
            </w:r>
          </w:p>
        </w:tc>
        <w:tc>
          <w:tcPr>
            <w:tcW w:w="2030" w:type="dxa"/>
            <w:tcBorders>
              <w:top w:val="none" w:sz="4" w:space="0" w:color="000000"/>
              <w:left w:val="none" w:sz="4" w:space="0" w:color="000000"/>
              <w:bottom w:val="single" w:sz="4" w:space="0" w:color="000000"/>
              <w:right w:val="single" w:sz="4" w:space="0" w:color="000000"/>
            </w:tcBorders>
            <w:shd w:val="clear" w:color="auto" w:fill="auto"/>
          </w:tcPr>
          <w:p w14:paraId="3AC11792" w14:textId="77777777" w:rsidR="00605FBA" w:rsidRDefault="00570368">
            <w:pPr>
              <w:jc w:val="center"/>
              <w:rPr>
                <w:sz w:val="20"/>
              </w:rPr>
            </w:pPr>
            <w:r>
              <w:rPr>
                <w:sz w:val="20"/>
              </w:rPr>
              <w:t> </w:t>
            </w:r>
          </w:p>
        </w:tc>
        <w:tc>
          <w:tcPr>
            <w:tcW w:w="3332" w:type="dxa"/>
            <w:tcBorders>
              <w:top w:val="none" w:sz="4" w:space="0" w:color="000000"/>
              <w:left w:val="none" w:sz="4" w:space="0" w:color="000000"/>
              <w:bottom w:val="single" w:sz="4" w:space="0" w:color="000000"/>
              <w:right w:val="single" w:sz="4" w:space="0" w:color="000000"/>
            </w:tcBorders>
            <w:shd w:val="clear" w:color="auto" w:fill="auto"/>
          </w:tcPr>
          <w:p w14:paraId="1CB20C4A" w14:textId="77777777" w:rsidR="00605FBA" w:rsidRDefault="00570368">
            <w:pPr>
              <w:rPr>
                <w:sz w:val="20"/>
              </w:rPr>
            </w:pPr>
            <w:r>
              <w:rPr>
                <w:sz w:val="20"/>
              </w:rPr>
              <w:t> </w:t>
            </w:r>
          </w:p>
        </w:tc>
        <w:tc>
          <w:tcPr>
            <w:tcW w:w="2512" w:type="dxa"/>
            <w:tcBorders>
              <w:top w:val="none" w:sz="4" w:space="0" w:color="000000"/>
              <w:left w:val="none" w:sz="4" w:space="0" w:color="000000"/>
              <w:bottom w:val="single" w:sz="4" w:space="0" w:color="000000"/>
              <w:right w:val="single" w:sz="4" w:space="0" w:color="000000"/>
            </w:tcBorders>
            <w:shd w:val="clear" w:color="auto" w:fill="auto"/>
          </w:tcPr>
          <w:p w14:paraId="758E3AF6" w14:textId="77777777" w:rsidR="00605FBA" w:rsidRDefault="00570368">
            <w:pPr>
              <w:rPr>
                <w:sz w:val="20"/>
              </w:rPr>
            </w:pPr>
            <w:r>
              <w:rPr>
                <w:sz w:val="20"/>
              </w:rPr>
              <w:t> </w:t>
            </w:r>
          </w:p>
        </w:tc>
        <w:tc>
          <w:tcPr>
            <w:tcW w:w="1957" w:type="dxa"/>
            <w:tcBorders>
              <w:top w:val="none" w:sz="4" w:space="0" w:color="000000"/>
              <w:left w:val="none" w:sz="4" w:space="0" w:color="000000"/>
              <w:bottom w:val="single" w:sz="4" w:space="0" w:color="000000"/>
              <w:right w:val="single" w:sz="4" w:space="0" w:color="000000"/>
            </w:tcBorders>
            <w:shd w:val="clear" w:color="auto" w:fill="auto"/>
          </w:tcPr>
          <w:p w14:paraId="6C78E587" w14:textId="77777777" w:rsidR="00605FBA" w:rsidRDefault="00570368">
            <w:pPr>
              <w:rPr>
                <w:sz w:val="20"/>
              </w:rPr>
            </w:pPr>
            <w:r>
              <w:rPr>
                <w:sz w:val="20"/>
              </w:rPr>
              <w:t> </w:t>
            </w:r>
          </w:p>
        </w:tc>
      </w:tr>
      <w:tr w:rsidR="00605FBA" w14:paraId="07A44A24" w14:textId="77777777">
        <w:trPr>
          <w:trHeight w:val="828"/>
        </w:trPr>
        <w:tc>
          <w:tcPr>
            <w:tcW w:w="767" w:type="dxa"/>
            <w:vMerge w:val="restart"/>
            <w:tcBorders>
              <w:top w:val="none" w:sz="4" w:space="0" w:color="000000"/>
              <w:left w:val="single" w:sz="4" w:space="0" w:color="000000"/>
              <w:bottom w:val="single" w:sz="4" w:space="0" w:color="000000"/>
              <w:right w:val="single" w:sz="4" w:space="0" w:color="000000"/>
            </w:tcBorders>
            <w:shd w:val="clear" w:color="auto" w:fill="auto"/>
          </w:tcPr>
          <w:p w14:paraId="28BCE31B" w14:textId="77777777" w:rsidR="00605FBA" w:rsidRDefault="00570368">
            <w:pPr>
              <w:rPr>
                <w:sz w:val="20"/>
              </w:rPr>
            </w:pPr>
            <w:r>
              <w:rPr>
                <w:sz w:val="20"/>
              </w:rPr>
              <w:t>1.1.1.1</w:t>
            </w:r>
          </w:p>
        </w:tc>
        <w:tc>
          <w:tcPr>
            <w:tcW w:w="2304" w:type="dxa"/>
            <w:vMerge w:val="restart"/>
            <w:tcBorders>
              <w:top w:val="none" w:sz="4" w:space="0" w:color="000000"/>
              <w:left w:val="single" w:sz="4" w:space="0" w:color="000000"/>
              <w:bottom w:val="single" w:sz="4" w:space="0" w:color="000000"/>
              <w:right w:val="single" w:sz="4" w:space="0" w:color="000000"/>
            </w:tcBorders>
            <w:shd w:val="clear" w:color="auto" w:fill="auto"/>
          </w:tcPr>
          <w:p w14:paraId="7161481D" w14:textId="77777777" w:rsidR="00605FBA" w:rsidRDefault="00570368">
            <w:pPr>
              <w:rPr>
                <w:sz w:val="20"/>
              </w:rPr>
            </w:pPr>
            <w:r>
              <w:rPr>
                <w:sz w:val="20"/>
              </w:rPr>
              <w:t>Создание расписания вручную по маршруту в перспективном окне (c 4 дня и до конца расписания)</w:t>
            </w:r>
          </w:p>
        </w:tc>
        <w:tc>
          <w:tcPr>
            <w:tcW w:w="1658" w:type="dxa"/>
            <w:tcBorders>
              <w:top w:val="none" w:sz="4" w:space="0" w:color="000000"/>
              <w:left w:val="none" w:sz="4" w:space="0" w:color="000000"/>
              <w:bottom w:val="single" w:sz="4" w:space="0" w:color="000000"/>
              <w:right w:val="single" w:sz="4" w:space="0" w:color="000000"/>
            </w:tcBorders>
            <w:shd w:val="clear" w:color="auto" w:fill="auto"/>
          </w:tcPr>
          <w:p w14:paraId="3C18816A" w14:textId="77777777" w:rsidR="00605FBA" w:rsidRDefault="00570368">
            <w:pPr>
              <w:jc w:val="center"/>
              <w:rPr>
                <w:sz w:val="20"/>
              </w:rPr>
            </w:pPr>
            <w:r>
              <w:rPr>
                <w:sz w:val="20"/>
              </w:rPr>
              <w:t>Персональная</w:t>
            </w:r>
          </w:p>
        </w:tc>
        <w:tc>
          <w:tcPr>
            <w:tcW w:w="2030" w:type="dxa"/>
            <w:tcBorders>
              <w:top w:val="none" w:sz="4" w:space="0" w:color="000000"/>
              <w:left w:val="none" w:sz="4" w:space="0" w:color="000000"/>
              <w:bottom w:val="single" w:sz="4" w:space="0" w:color="000000"/>
              <w:right w:val="single" w:sz="4" w:space="0" w:color="000000"/>
            </w:tcBorders>
            <w:shd w:val="clear" w:color="auto" w:fill="auto"/>
          </w:tcPr>
          <w:p w14:paraId="1329832C" w14:textId="77777777" w:rsidR="00605FBA" w:rsidRDefault="00570368">
            <w:pPr>
              <w:jc w:val="center"/>
              <w:rPr>
                <w:sz w:val="20"/>
              </w:rPr>
            </w:pPr>
            <w:r>
              <w:rPr>
                <w:sz w:val="20"/>
              </w:rPr>
              <w:t> </w:t>
            </w:r>
          </w:p>
        </w:tc>
        <w:tc>
          <w:tcPr>
            <w:tcW w:w="3332" w:type="dxa"/>
            <w:tcBorders>
              <w:top w:val="none" w:sz="4" w:space="0" w:color="000000"/>
              <w:left w:val="none" w:sz="4" w:space="0" w:color="000000"/>
              <w:bottom w:val="single" w:sz="4" w:space="0" w:color="000000"/>
              <w:right w:val="single" w:sz="4" w:space="0" w:color="000000"/>
            </w:tcBorders>
            <w:shd w:val="clear" w:color="auto" w:fill="auto"/>
          </w:tcPr>
          <w:p w14:paraId="3A99E349" w14:textId="77777777" w:rsidR="00605FBA" w:rsidRDefault="00570368">
            <w:pPr>
              <w:rPr>
                <w:sz w:val="20"/>
              </w:rPr>
            </w:pPr>
            <w:r>
              <w:rPr>
                <w:sz w:val="20"/>
              </w:rPr>
              <w:t>1. Поступление информации от ДУСиД о создании программы рейсов (регулярные, чартеры, дополнительные)</w:t>
            </w:r>
          </w:p>
        </w:tc>
        <w:tc>
          <w:tcPr>
            <w:tcW w:w="2512" w:type="dxa"/>
            <w:tcBorders>
              <w:top w:val="none" w:sz="4" w:space="0" w:color="000000"/>
              <w:left w:val="none" w:sz="4" w:space="0" w:color="000000"/>
              <w:bottom w:val="single" w:sz="4" w:space="0" w:color="000000"/>
              <w:right w:val="single" w:sz="4" w:space="0" w:color="000000"/>
            </w:tcBorders>
            <w:shd w:val="clear" w:color="auto" w:fill="auto"/>
          </w:tcPr>
          <w:p w14:paraId="3CB1391E" w14:textId="77777777" w:rsidR="00605FBA" w:rsidRDefault="00570368">
            <w:pPr>
              <w:rPr>
                <w:sz w:val="20"/>
              </w:rPr>
            </w:pPr>
            <w:r>
              <w:rPr>
                <w:sz w:val="20"/>
              </w:rPr>
              <w:t>Информация принята, техническая возможность создания расписания согласована</w:t>
            </w:r>
          </w:p>
        </w:tc>
        <w:tc>
          <w:tcPr>
            <w:tcW w:w="1957" w:type="dxa"/>
            <w:tcBorders>
              <w:top w:val="none" w:sz="4" w:space="0" w:color="000000"/>
              <w:left w:val="none" w:sz="4" w:space="0" w:color="000000"/>
              <w:bottom w:val="single" w:sz="4" w:space="0" w:color="000000"/>
              <w:right w:val="single" w:sz="4" w:space="0" w:color="000000"/>
            </w:tcBorders>
            <w:shd w:val="clear" w:color="auto" w:fill="auto"/>
          </w:tcPr>
          <w:p w14:paraId="75E90651" w14:textId="77777777" w:rsidR="00605FBA" w:rsidRDefault="00570368">
            <w:pPr>
              <w:rPr>
                <w:sz w:val="20"/>
              </w:rPr>
            </w:pPr>
            <w:r>
              <w:rPr>
                <w:sz w:val="20"/>
              </w:rPr>
              <w:t> </w:t>
            </w:r>
          </w:p>
        </w:tc>
      </w:tr>
      <w:tr w:rsidR="00605FBA" w14:paraId="0800DBD2" w14:textId="77777777">
        <w:trPr>
          <w:trHeight w:val="636"/>
        </w:trPr>
        <w:tc>
          <w:tcPr>
            <w:tcW w:w="767" w:type="dxa"/>
            <w:vMerge/>
            <w:tcBorders>
              <w:top w:val="none" w:sz="4" w:space="0" w:color="000000"/>
              <w:left w:val="single" w:sz="4" w:space="0" w:color="000000"/>
              <w:bottom w:val="single" w:sz="4" w:space="0" w:color="000000"/>
              <w:right w:val="single" w:sz="4" w:space="0" w:color="000000"/>
            </w:tcBorders>
            <w:shd w:val="clear" w:color="auto" w:fill="auto"/>
          </w:tcPr>
          <w:p w14:paraId="44BCEC2B" w14:textId="77777777" w:rsidR="00605FBA" w:rsidRDefault="00605FBA"/>
        </w:tc>
        <w:tc>
          <w:tcPr>
            <w:tcW w:w="2304" w:type="dxa"/>
            <w:vMerge/>
            <w:tcBorders>
              <w:top w:val="none" w:sz="4" w:space="0" w:color="000000"/>
              <w:left w:val="single" w:sz="4" w:space="0" w:color="000000"/>
              <w:bottom w:val="single" w:sz="4" w:space="0" w:color="000000"/>
              <w:right w:val="single" w:sz="4" w:space="0" w:color="000000"/>
            </w:tcBorders>
            <w:shd w:val="clear" w:color="auto" w:fill="auto"/>
          </w:tcPr>
          <w:p w14:paraId="1EBD0417" w14:textId="77777777" w:rsidR="00605FBA" w:rsidRDefault="00605FBA"/>
        </w:tc>
        <w:tc>
          <w:tcPr>
            <w:tcW w:w="1658" w:type="dxa"/>
            <w:tcBorders>
              <w:top w:val="none" w:sz="4" w:space="0" w:color="000000"/>
              <w:left w:val="none" w:sz="4" w:space="0" w:color="000000"/>
              <w:bottom w:val="single" w:sz="4" w:space="0" w:color="000000"/>
              <w:right w:val="single" w:sz="4" w:space="0" w:color="000000"/>
            </w:tcBorders>
            <w:shd w:val="clear" w:color="auto" w:fill="auto"/>
          </w:tcPr>
          <w:p w14:paraId="5452B15C" w14:textId="77777777" w:rsidR="00605FBA" w:rsidRDefault="00570368">
            <w:pPr>
              <w:jc w:val="center"/>
              <w:rPr>
                <w:sz w:val="20"/>
              </w:rPr>
            </w:pPr>
            <w:r>
              <w:rPr>
                <w:sz w:val="20"/>
              </w:rPr>
              <w:t>Персональная</w:t>
            </w:r>
          </w:p>
        </w:tc>
        <w:tc>
          <w:tcPr>
            <w:tcW w:w="2030" w:type="dxa"/>
            <w:tcBorders>
              <w:top w:val="none" w:sz="4" w:space="0" w:color="000000"/>
              <w:left w:val="none" w:sz="4" w:space="0" w:color="000000"/>
              <w:bottom w:val="single" w:sz="4" w:space="0" w:color="000000"/>
              <w:right w:val="single" w:sz="4" w:space="0" w:color="000000"/>
            </w:tcBorders>
            <w:shd w:val="clear" w:color="auto" w:fill="auto"/>
          </w:tcPr>
          <w:p w14:paraId="036AE972" w14:textId="77777777" w:rsidR="00605FBA" w:rsidRDefault="00570368">
            <w:pPr>
              <w:jc w:val="center"/>
              <w:rPr>
                <w:sz w:val="20"/>
              </w:rPr>
            </w:pPr>
            <w:r>
              <w:rPr>
                <w:sz w:val="20"/>
              </w:rPr>
              <w:t> </w:t>
            </w:r>
          </w:p>
        </w:tc>
        <w:tc>
          <w:tcPr>
            <w:tcW w:w="3332" w:type="dxa"/>
            <w:tcBorders>
              <w:top w:val="none" w:sz="4" w:space="0" w:color="000000"/>
              <w:left w:val="none" w:sz="4" w:space="0" w:color="000000"/>
              <w:bottom w:val="single" w:sz="4" w:space="0" w:color="000000"/>
              <w:right w:val="single" w:sz="4" w:space="0" w:color="000000"/>
            </w:tcBorders>
            <w:shd w:val="clear" w:color="auto" w:fill="auto"/>
          </w:tcPr>
          <w:p w14:paraId="378A77C8" w14:textId="77777777" w:rsidR="00605FBA" w:rsidRDefault="00570368">
            <w:pPr>
              <w:spacing w:after="240"/>
              <w:rPr>
                <w:sz w:val="20"/>
              </w:rPr>
            </w:pPr>
            <w:r>
              <w:rPr>
                <w:sz w:val="20"/>
              </w:rPr>
              <w:t>2. Информирование заинтересованных подразделений о планировании/выполнении программы рейсов</w:t>
            </w:r>
          </w:p>
        </w:tc>
        <w:tc>
          <w:tcPr>
            <w:tcW w:w="2512" w:type="dxa"/>
            <w:tcBorders>
              <w:top w:val="none" w:sz="4" w:space="0" w:color="000000"/>
              <w:left w:val="none" w:sz="4" w:space="0" w:color="000000"/>
              <w:bottom w:val="single" w:sz="4" w:space="0" w:color="000000"/>
              <w:right w:val="single" w:sz="4" w:space="0" w:color="000000"/>
            </w:tcBorders>
            <w:shd w:val="clear" w:color="auto" w:fill="auto"/>
          </w:tcPr>
          <w:p w14:paraId="5622046E" w14:textId="77777777" w:rsidR="00605FBA" w:rsidRDefault="00570368">
            <w:pPr>
              <w:rPr>
                <w:sz w:val="20"/>
              </w:rPr>
            </w:pPr>
            <w:r>
              <w:rPr>
                <w:sz w:val="20"/>
              </w:rPr>
              <w:t>Заинтересованные службы проинформированы</w:t>
            </w:r>
          </w:p>
        </w:tc>
        <w:tc>
          <w:tcPr>
            <w:tcW w:w="1957" w:type="dxa"/>
            <w:tcBorders>
              <w:top w:val="none" w:sz="4" w:space="0" w:color="000000"/>
              <w:left w:val="none" w:sz="4" w:space="0" w:color="000000"/>
              <w:bottom w:val="single" w:sz="4" w:space="0" w:color="000000"/>
              <w:right w:val="single" w:sz="4" w:space="0" w:color="000000"/>
            </w:tcBorders>
            <w:shd w:val="clear" w:color="auto" w:fill="auto"/>
          </w:tcPr>
          <w:p w14:paraId="7210C274" w14:textId="77777777" w:rsidR="00605FBA" w:rsidRDefault="00570368">
            <w:pPr>
              <w:rPr>
                <w:sz w:val="20"/>
              </w:rPr>
            </w:pPr>
            <w:r>
              <w:rPr>
                <w:sz w:val="20"/>
              </w:rPr>
              <w:t> </w:t>
            </w:r>
          </w:p>
        </w:tc>
      </w:tr>
      <w:tr w:rsidR="00605FBA" w14:paraId="488D4F2F" w14:textId="77777777">
        <w:trPr>
          <w:trHeight w:val="1188"/>
        </w:trPr>
        <w:tc>
          <w:tcPr>
            <w:tcW w:w="767" w:type="dxa"/>
            <w:vMerge/>
            <w:tcBorders>
              <w:top w:val="none" w:sz="4" w:space="0" w:color="000000"/>
              <w:left w:val="single" w:sz="4" w:space="0" w:color="000000"/>
              <w:bottom w:val="single" w:sz="4" w:space="0" w:color="000000"/>
              <w:right w:val="single" w:sz="4" w:space="0" w:color="000000"/>
            </w:tcBorders>
            <w:shd w:val="clear" w:color="auto" w:fill="auto"/>
          </w:tcPr>
          <w:p w14:paraId="23FDCE8C" w14:textId="77777777" w:rsidR="00605FBA" w:rsidRDefault="00605FBA"/>
        </w:tc>
        <w:tc>
          <w:tcPr>
            <w:tcW w:w="2304" w:type="dxa"/>
            <w:vMerge/>
            <w:tcBorders>
              <w:top w:val="none" w:sz="4" w:space="0" w:color="000000"/>
              <w:left w:val="single" w:sz="4" w:space="0" w:color="000000"/>
              <w:bottom w:val="single" w:sz="4" w:space="0" w:color="000000"/>
              <w:right w:val="single" w:sz="4" w:space="0" w:color="000000"/>
            </w:tcBorders>
            <w:shd w:val="clear" w:color="auto" w:fill="auto"/>
          </w:tcPr>
          <w:p w14:paraId="5AE9A0BB" w14:textId="77777777" w:rsidR="00605FBA" w:rsidRDefault="00605FBA"/>
        </w:tc>
        <w:tc>
          <w:tcPr>
            <w:tcW w:w="1658" w:type="dxa"/>
            <w:tcBorders>
              <w:top w:val="none" w:sz="4" w:space="0" w:color="000000"/>
              <w:left w:val="none" w:sz="4" w:space="0" w:color="000000"/>
              <w:bottom w:val="single" w:sz="4" w:space="0" w:color="000000"/>
              <w:right w:val="single" w:sz="4" w:space="0" w:color="000000"/>
            </w:tcBorders>
            <w:shd w:val="clear" w:color="auto" w:fill="auto"/>
          </w:tcPr>
          <w:p w14:paraId="4FC817E6" w14:textId="77777777" w:rsidR="00605FBA" w:rsidRDefault="00570368">
            <w:pPr>
              <w:jc w:val="center"/>
              <w:rPr>
                <w:sz w:val="20"/>
              </w:rPr>
            </w:pPr>
            <w:r>
              <w:rPr>
                <w:sz w:val="20"/>
              </w:rPr>
              <w:t>Персональная</w:t>
            </w:r>
          </w:p>
        </w:tc>
        <w:tc>
          <w:tcPr>
            <w:tcW w:w="2030" w:type="dxa"/>
            <w:tcBorders>
              <w:top w:val="none" w:sz="4" w:space="0" w:color="000000"/>
              <w:left w:val="none" w:sz="4" w:space="0" w:color="000000"/>
              <w:bottom w:val="single" w:sz="4" w:space="0" w:color="000000"/>
              <w:right w:val="single" w:sz="4" w:space="0" w:color="000000"/>
            </w:tcBorders>
            <w:shd w:val="clear" w:color="auto" w:fill="auto"/>
          </w:tcPr>
          <w:p w14:paraId="4A49B6F5" w14:textId="77777777" w:rsidR="00605FBA" w:rsidRDefault="00570368">
            <w:pPr>
              <w:jc w:val="center"/>
              <w:rPr>
                <w:sz w:val="20"/>
              </w:rPr>
            </w:pPr>
            <w:r>
              <w:rPr>
                <w:sz w:val="20"/>
              </w:rPr>
              <w:t> </w:t>
            </w:r>
          </w:p>
        </w:tc>
        <w:tc>
          <w:tcPr>
            <w:tcW w:w="3332" w:type="dxa"/>
            <w:tcBorders>
              <w:top w:val="none" w:sz="4" w:space="0" w:color="000000"/>
              <w:left w:val="none" w:sz="4" w:space="0" w:color="000000"/>
              <w:bottom w:val="single" w:sz="4" w:space="0" w:color="000000"/>
              <w:right w:val="single" w:sz="4" w:space="0" w:color="000000"/>
            </w:tcBorders>
            <w:shd w:val="clear" w:color="auto" w:fill="auto"/>
          </w:tcPr>
          <w:p w14:paraId="08FCBE22" w14:textId="77777777" w:rsidR="00605FBA" w:rsidRDefault="00570368">
            <w:pPr>
              <w:rPr>
                <w:sz w:val="20"/>
              </w:rPr>
            </w:pPr>
            <w:r>
              <w:rPr>
                <w:sz w:val="20"/>
              </w:rPr>
              <w:t>3. Внесение программы рейсов в систему (ДПиУПД или ДУСиД в соответствии с технологией работы)</w:t>
            </w:r>
          </w:p>
        </w:tc>
        <w:tc>
          <w:tcPr>
            <w:tcW w:w="2512" w:type="dxa"/>
            <w:tcBorders>
              <w:top w:val="none" w:sz="4" w:space="0" w:color="000000"/>
              <w:left w:val="none" w:sz="4" w:space="0" w:color="000000"/>
              <w:bottom w:val="single" w:sz="4" w:space="0" w:color="000000"/>
              <w:right w:val="single" w:sz="4" w:space="0" w:color="000000"/>
            </w:tcBorders>
            <w:shd w:val="clear" w:color="auto" w:fill="auto"/>
          </w:tcPr>
          <w:p w14:paraId="6316CBC2" w14:textId="77777777" w:rsidR="00605FBA" w:rsidRDefault="00570368">
            <w:pPr>
              <w:rPr>
                <w:sz w:val="20"/>
              </w:rPr>
            </w:pPr>
            <w:r>
              <w:rPr>
                <w:sz w:val="20"/>
              </w:rPr>
              <w:t>Рейс(ы) занесен(ы) в систему</w:t>
            </w:r>
          </w:p>
        </w:tc>
        <w:tc>
          <w:tcPr>
            <w:tcW w:w="1957" w:type="dxa"/>
            <w:tcBorders>
              <w:top w:val="none" w:sz="4" w:space="0" w:color="000000"/>
              <w:left w:val="none" w:sz="4" w:space="0" w:color="000000"/>
              <w:bottom w:val="single" w:sz="4" w:space="0" w:color="000000"/>
              <w:right w:val="single" w:sz="4" w:space="0" w:color="000000"/>
            </w:tcBorders>
            <w:shd w:val="clear" w:color="auto" w:fill="auto"/>
          </w:tcPr>
          <w:p w14:paraId="7C93AE29" w14:textId="77777777" w:rsidR="00605FBA" w:rsidRDefault="00570368">
            <w:pPr>
              <w:rPr>
                <w:sz w:val="20"/>
              </w:rPr>
            </w:pPr>
            <w:r>
              <w:rPr>
                <w:sz w:val="20"/>
              </w:rPr>
              <w:t> </w:t>
            </w:r>
          </w:p>
        </w:tc>
      </w:tr>
    </w:tbl>
    <w:p w14:paraId="70239450" w14:textId="77777777" w:rsidR="00605FBA" w:rsidRDefault="00570368">
      <w:r>
        <w:br w:type="page" w:clear="all"/>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1392"/>
        <w:gridCol w:w="3409"/>
        <w:gridCol w:w="2741"/>
        <w:gridCol w:w="2474"/>
        <w:gridCol w:w="2072"/>
        <w:gridCol w:w="1834"/>
      </w:tblGrid>
      <w:tr w:rsidR="00605FBA" w14:paraId="09DDEFA5" w14:textId="77777777">
        <w:trPr>
          <w:trHeight w:val="533"/>
        </w:trPr>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C3E4" w14:textId="77777777" w:rsidR="00605FBA" w:rsidRDefault="00570368">
            <w:pPr>
              <w:jc w:val="center"/>
              <w:rPr>
                <w:sz w:val="20"/>
              </w:rPr>
            </w:pPr>
            <w:r>
              <w:rPr>
                <w:sz w:val="20"/>
              </w:rPr>
              <w:lastRenderedPageBreak/>
              <w:t>№</w:t>
            </w:r>
          </w:p>
        </w:tc>
        <w:tc>
          <w:tcPr>
            <w:tcW w:w="13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0BAFF" w14:textId="77777777" w:rsidR="00605FBA" w:rsidRDefault="00570368">
            <w:pPr>
              <w:jc w:val="center"/>
              <w:rPr>
                <w:sz w:val="20"/>
              </w:rPr>
            </w:pPr>
            <w:r>
              <w:rPr>
                <w:sz w:val="20"/>
              </w:rPr>
              <w:t xml:space="preserve"> Процесс/ Подпроцесс / Раздел тестового кейса</w:t>
            </w:r>
          </w:p>
        </w:tc>
        <w:tc>
          <w:tcPr>
            <w:tcW w:w="3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2B92D" w14:textId="77777777" w:rsidR="00605FBA" w:rsidRDefault="00570368">
            <w:pPr>
              <w:jc w:val="center"/>
              <w:rPr>
                <w:sz w:val="20"/>
              </w:rPr>
            </w:pPr>
            <w:r>
              <w:rPr>
                <w:sz w:val="20"/>
              </w:rPr>
              <w:t>Обработка коллективная / персональная</w:t>
            </w:r>
          </w:p>
        </w:tc>
        <w:tc>
          <w:tcPr>
            <w:tcW w:w="27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6ECD0" w14:textId="77777777" w:rsidR="00605FBA" w:rsidRDefault="00570368">
            <w:pPr>
              <w:jc w:val="center"/>
              <w:rPr>
                <w:sz w:val="20"/>
              </w:rPr>
            </w:pPr>
            <w:r>
              <w:rPr>
                <w:sz w:val="20"/>
              </w:rPr>
              <w:t>Входной процесс/подпроцесс</w:t>
            </w: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578588" w14:textId="77777777" w:rsidR="00605FBA" w:rsidRDefault="00570368">
            <w:pPr>
              <w:jc w:val="center"/>
              <w:rPr>
                <w:sz w:val="20"/>
              </w:rPr>
            </w:pPr>
            <w:r>
              <w:rPr>
                <w:sz w:val="20"/>
              </w:rPr>
              <w:t>Действие пользователя</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AA56C" w14:textId="77777777" w:rsidR="00605FBA" w:rsidRDefault="00570368">
            <w:pPr>
              <w:jc w:val="center"/>
              <w:rPr>
                <w:sz w:val="20"/>
              </w:rPr>
            </w:pPr>
            <w:r>
              <w:rPr>
                <w:sz w:val="20"/>
              </w:rPr>
              <w:t>Ожидаемый результат</w:t>
            </w:r>
          </w:p>
        </w:tc>
        <w:tc>
          <w:tcPr>
            <w:tcW w:w="1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990190" w14:textId="77777777" w:rsidR="00605FBA" w:rsidRDefault="00570368">
            <w:pPr>
              <w:jc w:val="center"/>
              <w:rPr>
                <w:sz w:val="20"/>
              </w:rPr>
            </w:pPr>
            <w:r>
              <w:rPr>
                <w:sz w:val="20"/>
              </w:rPr>
              <w:t>Дополнительные функциональные требования</w:t>
            </w:r>
          </w:p>
        </w:tc>
      </w:tr>
      <w:tr w:rsidR="00605FBA" w14:paraId="14F8C8B6" w14:textId="77777777">
        <w:trPr>
          <w:trHeight w:val="533"/>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23F4A03" w14:textId="77777777" w:rsidR="00605FBA" w:rsidRDefault="00570368">
            <w:pPr>
              <w:rPr>
                <w:sz w:val="20"/>
              </w:rPr>
            </w:pPr>
            <w:r>
              <w:rPr>
                <w:sz w:val="20"/>
              </w:rPr>
              <w:t>1.1.1.2</w:t>
            </w:r>
          </w:p>
        </w:tc>
        <w:tc>
          <w:tcPr>
            <w:tcW w:w="13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10709FD" w14:textId="77777777" w:rsidR="00605FBA" w:rsidRDefault="00570368">
            <w:pPr>
              <w:rPr>
                <w:sz w:val="20"/>
              </w:rPr>
            </w:pPr>
            <w:r>
              <w:rPr>
                <w:sz w:val="20"/>
              </w:rPr>
              <w:t>Создание расписания вручную по маршруту в оперативном окне (0 + 3 дня)</w:t>
            </w:r>
          </w:p>
        </w:tc>
        <w:tc>
          <w:tcPr>
            <w:tcW w:w="3409" w:type="dxa"/>
            <w:tcBorders>
              <w:top w:val="single" w:sz="4" w:space="0" w:color="000000"/>
              <w:left w:val="single" w:sz="4" w:space="0" w:color="000000"/>
              <w:bottom w:val="single" w:sz="4" w:space="0" w:color="000000"/>
              <w:right w:val="single" w:sz="4" w:space="0" w:color="000000"/>
            </w:tcBorders>
            <w:shd w:val="clear" w:color="auto" w:fill="auto"/>
          </w:tcPr>
          <w:p w14:paraId="361711E4" w14:textId="77777777" w:rsidR="00605FBA" w:rsidRDefault="00570368">
            <w:pPr>
              <w:jc w:val="center"/>
              <w:rPr>
                <w:sz w:val="20"/>
              </w:rPr>
            </w:pPr>
            <w:r>
              <w:rPr>
                <w:sz w:val="20"/>
              </w:rPr>
              <w:t>Персональная</w:t>
            </w:r>
          </w:p>
        </w:tc>
        <w:tc>
          <w:tcPr>
            <w:tcW w:w="2741" w:type="dxa"/>
            <w:tcBorders>
              <w:top w:val="single" w:sz="4" w:space="0" w:color="000000"/>
              <w:left w:val="single" w:sz="4" w:space="0" w:color="000000"/>
              <w:bottom w:val="single" w:sz="4" w:space="0" w:color="000000"/>
              <w:right w:val="single" w:sz="4" w:space="0" w:color="000000"/>
            </w:tcBorders>
            <w:shd w:val="clear" w:color="auto" w:fill="auto"/>
          </w:tcPr>
          <w:p w14:paraId="2E162FB8" w14:textId="77777777" w:rsidR="00605FBA" w:rsidRDefault="00570368">
            <w:pPr>
              <w:jc w:val="center"/>
              <w:rPr>
                <w:sz w:val="20"/>
              </w:rPr>
            </w:pPr>
            <w:r>
              <w:rPr>
                <w:sz w:val="20"/>
              </w:rPr>
              <w:t> </w:t>
            </w:r>
          </w:p>
        </w:tc>
        <w:tc>
          <w:tcPr>
            <w:tcW w:w="2474" w:type="dxa"/>
            <w:tcBorders>
              <w:top w:val="single" w:sz="4" w:space="0" w:color="000000"/>
              <w:left w:val="single" w:sz="4" w:space="0" w:color="000000"/>
              <w:bottom w:val="single" w:sz="4" w:space="0" w:color="000000"/>
              <w:right w:val="single" w:sz="4" w:space="0" w:color="000000"/>
            </w:tcBorders>
            <w:shd w:val="clear" w:color="auto" w:fill="auto"/>
          </w:tcPr>
          <w:p w14:paraId="24318228" w14:textId="77777777" w:rsidR="00605FBA" w:rsidRDefault="00570368">
            <w:pPr>
              <w:rPr>
                <w:sz w:val="20"/>
              </w:rPr>
            </w:pPr>
            <w:r>
              <w:rPr>
                <w:sz w:val="20"/>
              </w:rPr>
              <w:t>1. Оперативное принятие решения о необходимости создания дополнительного(ых) рейса(ов)</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14:paraId="1A5B09FB" w14:textId="77777777" w:rsidR="00605FBA" w:rsidRDefault="00570368">
            <w:pPr>
              <w:rPr>
                <w:sz w:val="20"/>
              </w:rPr>
            </w:pPr>
            <w:r>
              <w:rPr>
                <w:sz w:val="20"/>
              </w:rPr>
              <w:t>Техническая возможность создания согласована</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319AA6AB" w14:textId="77777777" w:rsidR="00605FBA" w:rsidRDefault="00570368">
            <w:pPr>
              <w:rPr>
                <w:sz w:val="20"/>
              </w:rPr>
            </w:pPr>
            <w:r>
              <w:rPr>
                <w:sz w:val="20"/>
              </w:rPr>
              <w:t> </w:t>
            </w:r>
          </w:p>
        </w:tc>
      </w:tr>
      <w:tr w:rsidR="00605FBA" w14:paraId="495F101D" w14:textId="77777777">
        <w:trPr>
          <w:trHeight w:val="55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2738B8BF" w14:textId="77777777" w:rsidR="00605FBA" w:rsidRDefault="00605FBA"/>
        </w:tc>
        <w:tc>
          <w:tcPr>
            <w:tcW w:w="1392" w:type="dxa"/>
            <w:vMerge/>
            <w:tcBorders>
              <w:top w:val="single" w:sz="4" w:space="0" w:color="000000"/>
              <w:left w:val="single" w:sz="4" w:space="0" w:color="000000"/>
              <w:bottom w:val="single" w:sz="4" w:space="0" w:color="000000"/>
              <w:right w:val="single" w:sz="4" w:space="0" w:color="000000"/>
            </w:tcBorders>
            <w:shd w:val="clear" w:color="auto" w:fill="auto"/>
          </w:tcPr>
          <w:p w14:paraId="46144DEE" w14:textId="77777777" w:rsidR="00605FBA" w:rsidRDefault="00605FBA"/>
        </w:tc>
        <w:tc>
          <w:tcPr>
            <w:tcW w:w="3409" w:type="dxa"/>
            <w:tcBorders>
              <w:top w:val="single" w:sz="4" w:space="0" w:color="000000"/>
              <w:left w:val="single" w:sz="4" w:space="0" w:color="000000"/>
              <w:bottom w:val="single" w:sz="4" w:space="0" w:color="000000"/>
              <w:right w:val="single" w:sz="4" w:space="0" w:color="000000"/>
            </w:tcBorders>
            <w:shd w:val="clear" w:color="auto" w:fill="auto"/>
          </w:tcPr>
          <w:p w14:paraId="13FE756F" w14:textId="77777777" w:rsidR="00605FBA" w:rsidRDefault="00570368">
            <w:pPr>
              <w:jc w:val="center"/>
              <w:rPr>
                <w:sz w:val="20"/>
              </w:rPr>
            </w:pPr>
            <w:r>
              <w:rPr>
                <w:sz w:val="20"/>
              </w:rPr>
              <w:t>Персональная</w:t>
            </w:r>
          </w:p>
        </w:tc>
        <w:tc>
          <w:tcPr>
            <w:tcW w:w="2741" w:type="dxa"/>
            <w:tcBorders>
              <w:top w:val="single" w:sz="4" w:space="0" w:color="000000"/>
              <w:left w:val="single" w:sz="4" w:space="0" w:color="000000"/>
              <w:bottom w:val="single" w:sz="4" w:space="0" w:color="000000"/>
              <w:right w:val="single" w:sz="4" w:space="0" w:color="000000"/>
            </w:tcBorders>
            <w:shd w:val="clear" w:color="auto" w:fill="auto"/>
          </w:tcPr>
          <w:p w14:paraId="23EBF23A" w14:textId="77777777" w:rsidR="00605FBA" w:rsidRDefault="00570368">
            <w:pPr>
              <w:jc w:val="center"/>
              <w:rPr>
                <w:sz w:val="20"/>
              </w:rPr>
            </w:pPr>
            <w:r>
              <w:rPr>
                <w:sz w:val="20"/>
              </w:rPr>
              <w:t> </w:t>
            </w:r>
          </w:p>
        </w:tc>
        <w:tc>
          <w:tcPr>
            <w:tcW w:w="2474" w:type="dxa"/>
            <w:tcBorders>
              <w:top w:val="single" w:sz="4" w:space="0" w:color="000000"/>
              <w:left w:val="single" w:sz="4" w:space="0" w:color="000000"/>
              <w:bottom w:val="single" w:sz="4" w:space="0" w:color="000000"/>
              <w:right w:val="single" w:sz="4" w:space="0" w:color="000000"/>
            </w:tcBorders>
            <w:shd w:val="clear" w:color="auto" w:fill="auto"/>
          </w:tcPr>
          <w:p w14:paraId="2DB858D0" w14:textId="77777777" w:rsidR="00605FBA" w:rsidRDefault="00570368">
            <w:pPr>
              <w:rPr>
                <w:sz w:val="20"/>
              </w:rPr>
            </w:pPr>
            <w:r>
              <w:rPr>
                <w:sz w:val="20"/>
              </w:rPr>
              <w:t>2. Создание дополнительного(ых) рейса(ов) в системе (ДПиУПД).</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14:paraId="1433F0D1" w14:textId="77777777" w:rsidR="00605FBA" w:rsidRDefault="00570368">
            <w:pPr>
              <w:rPr>
                <w:sz w:val="20"/>
              </w:rPr>
            </w:pPr>
            <w:r>
              <w:rPr>
                <w:sz w:val="20"/>
              </w:rPr>
              <w:t>Рейс(ы) занесен(ы) в систему</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27AA3FD2" w14:textId="77777777" w:rsidR="00605FBA" w:rsidRDefault="00570368">
            <w:pPr>
              <w:rPr>
                <w:sz w:val="20"/>
              </w:rPr>
            </w:pPr>
            <w:r>
              <w:rPr>
                <w:sz w:val="20"/>
              </w:rPr>
              <w:t> </w:t>
            </w:r>
          </w:p>
        </w:tc>
      </w:tr>
      <w:tr w:rsidR="00605FBA" w14:paraId="5BF775EC" w14:textId="77777777">
        <w:trPr>
          <w:trHeight w:val="533"/>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5EFA048C" w14:textId="77777777" w:rsidR="00605FBA" w:rsidRDefault="00605FBA"/>
        </w:tc>
        <w:tc>
          <w:tcPr>
            <w:tcW w:w="1392" w:type="dxa"/>
            <w:vMerge/>
            <w:tcBorders>
              <w:top w:val="single" w:sz="4" w:space="0" w:color="000000"/>
              <w:left w:val="single" w:sz="4" w:space="0" w:color="000000"/>
              <w:bottom w:val="single" w:sz="4" w:space="0" w:color="000000"/>
              <w:right w:val="single" w:sz="4" w:space="0" w:color="000000"/>
            </w:tcBorders>
            <w:shd w:val="clear" w:color="auto" w:fill="auto"/>
          </w:tcPr>
          <w:p w14:paraId="388D4ACC" w14:textId="77777777" w:rsidR="00605FBA" w:rsidRDefault="00605FBA"/>
        </w:tc>
        <w:tc>
          <w:tcPr>
            <w:tcW w:w="3409" w:type="dxa"/>
            <w:tcBorders>
              <w:top w:val="single" w:sz="4" w:space="0" w:color="000000"/>
              <w:left w:val="single" w:sz="4" w:space="0" w:color="000000"/>
              <w:bottom w:val="single" w:sz="4" w:space="0" w:color="000000"/>
              <w:right w:val="single" w:sz="4" w:space="0" w:color="000000"/>
            </w:tcBorders>
            <w:shd w:val="clear" w:color="auto" w:fill="auto"/>
          </w:tcPr>
          <w:p w14:paraId="1F7B4915" w14:textId="77777777" w:rsidR="00605FBA" w:rsidRDefault="00570368">
            <w:pPr>
              <w:jc w:val="center"/>
              <w:rPr>
                <w:sz w:val="20"/>
              </w:rPr>
            </w:pPr>
            <w:r>
              <w:rPr>
                <w:sz w:val="20"/>
              </w:rPr>
              <w:t>Персональная</w:t>
            </w:r>
          </w:p>
        </w:tc>
        <w:tc>
          <w:tcPr>
            <w:tcW w:w="2741" w:type="dxa"/>
            <w:tcBorders>
              <w:top w:val="single" w:sz="4" w:space="0" w:color="000000"/>
              <w:left w:val="single" w:sz="4" w:space="0" w:color="000000"/>
              <w:bottom w:val="single" w:sz="4" w:space="0" w:color="000000"/>
              <w:right w:val="single" w:sz="4" w:space="0" w:color="000000"/>
            </w:tcBorders>
            <w:shd w:val="clear" w:color="auto" w:fill="auto"/>
          </w:tcPr>
          <w:p w14:paraId="57AF5D5B" w14:textId="77777777" w:rsidR="00605FBA" w:rsidRDefault="00570368">
            <w:pPr>
              <w:jc w:val="center"/>
              <w:rPr>
                <w:sz w:val="20"/>
              </w:rPr>
            </w:pPr>
            <w:r>
              <w:rPr>
                <w:sz w:val="20"/>
              </w:rPr>
              <w:t> </w:t>
            </w:r>
          </w:p>
        </w:tc>
        <w:tc>
          <w:tcPr>
            <w:tcW w:w="2474" w:type="dxa"/>
            <w:tcBorders>
              <w:top w:val="single" w:sz="4" w:space="0" w:color="000000"/>
              <w:left w:val="single" w:sz="4" w:space="0" w:color="000000"/>
              <w:bottom w:val="single" w:sz="4" w:space="0" w:color="000000"/>
              <w:right w:val="single" w:sz="4" w:space="0" w:color="000000"/>
            </w:tcBorders>
            <w:shd w:val="clear" w:color="auto" w:fill="auto"/>
          </w:tcPr>
          <w:p w14:paraId="7D9D44C5" w14:textId="77777777" w:rsidR="00605FBA" w:rsidRDefault="00570368">
            <w:pPr>
              <w:rPr>
                <w:sz w:val="20"/>
              </w:rPr>
            </w:pPr>
            <w:r>
              <w:rPr>
                <w:sz w:val="20"/>
              </w:rPr>
              <w:t xml:space="preserve">3. Информирование заинтересованных подразделений о выполнении дополнительного(ых) рейса(ов) </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14:paraId="15643C2B" w14:textId="77777777" w:rsidR="00605FBA" w:rsidRDefault="00570368">
            <w:pPr>
              <w:rPr>
                <w:sz w:val="20"/>
              </w:rPr>
            </w:pPr>
            <w:r>
              <w:rPr>
                <w:sz w:val="20"/>
              </w:rPr>
              <w:t>Заинтересованные службы проинформированы</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4165082D" w14:textId="77777777" w:rsidR="00605FBA" w:rsidRDefault="00570368">
            <w:pPr>
              <w:rPr>
                <w:sz w:val="20"/>
              </w:rPr>
            </w:pPr>
            <w:r>
              <w:rPr>
                <w:sz w:val="20"/>
              </w:rPr>
              <w:t> </w:t>
            </w:r>
          </w:p>
        </w:tc>
      </w:tr>
      <w:tr w:rsidR="00605FBA" w14:paraId="6FD3E84F" w14:textId="77777777">
        <w:trPr>
          <w:trHeight w:val="278"/>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3F73B4D4" w14:textId="77777777" w:rsidR="00605FBA" w:rsidRDefault="00605FBA"/>
        </w:tc>
        <w:tc>
          <w:tcPr>
            <w:tcW w:w="1392" w:type="dxa"/>
            <w:vMerge/>
            <w:tcBorders>
              <w:top w:val="single" w:sz="4" w:space="0" w:color="000000"/>
              <w:left w:val="single" w:sz="4" w:space="0" w:color="000000"/>
              <w:bottom w:val="single" w:sz="4" w:space="0" w:color="000000"/>
              <w:right w:val="single" w:sz="4" w:space="0" w:color="000000"/>
            </w:tcBorders>
            <w:shd w:val="clear" w:color="auto" w:fill="auto"/>
          </w:tcPr>
          <w:p w14:paraId="54ECF78A" w14:textId="77777777" w:rsidR="00605FBA" w:rsidRDefault="00605FBA"/>
        </w:tc>
        <w:tc>
          <w:tcPr>
            <w:tcW w:w="3409" w:type="dxa"/>
            <w:tcBorders>
              <w:top w:val="single" w:sz="4" w:space="0" w:color="000000"/>
              <w:left w:val="single" w:sz="4" w:space="0" w:color="000000"/>
              <w:bottom w:val="single" w:sz="4" w:space="0" w:color="000000"/>
              <w:right w:val="single" w:sz="4" w:space="0" w:color="000000"/>
            </w:tcBorders>
            <w:shd w:val="clear" w:color="auto" w:fill="auto"/>
          </w:tcPr>
          <w:p w14:paraId="21E150C3" w14:textId="77777777" w:rsidR="00605FBA" w:rsidRDefault="00570368">
            <w:pPr>
              <w:jc w:val="center"/>
              <w:rPr>
                <w:sz w:val="20"/>
              </w:rPr>
            </w:pPr>
            <w:r>
              <w:rPr>
                <w:sz w:val="20"/>
              </w:rPr>
              <w:t>Персональная</w:t>
            </w:r>
          </w:p>
        </w:tc>
        <w:tc>
          <w:tcPr>
            <w:tcW w:w="2741" w:type="dxa"/>
            <w:tcBorders>
              <w:top w:val="single" w:sz="4" w:space="0" w:color="000000"/>
              <w:left w:val="single" w:sz="4" w:space="0" w:color="000000"/>
              <w:bottom w:val="single" w:sz="4" w:space="0" w:color="000000"/>
              <w:right w:val="single" w:sz="4" w:space="0" w:color="000000"/>
            </w:tcBorders>
            <w:shd w:val="clear" w:color="auto" w:fill="FFFFFF"/>
          </w:tcPr>
          <w:p w14:paraId="5BE40455" w14:textId="77777777" w:rsidR="00605FBA" w:rsidRDefault="00570368">
            <w:pPr>
              <w:jc w:val="center"/>
              <w:rPr>
                <w:sz w:val="20"/>
              </w:rPr>
            </w:pPr>
            <w:r>
              <w:rPr>
                <w:sz w:val="20"/>
              </w:rPr>
              <w:t> </w:t>
            </w:r>
          </w:p>
        </w:tc>
        <w:tc>
          <w:tcPr>
            <w:tcW w:w="2474" w:type="dxa"/>
            <w:tcBorders>
              <w:top w:val="single" w:sz="4" w:space="0" w:color="000000"/>
              <w:left w:val="single" w:sz="4" w:space="0" w:color="000000"/>
              <w:bottom w:val="single" w:sz="4" w:space="0" w:color="000000"/>
              <w:right w:val="single" w:sz="4" w:space="0" w:color="000000"/>
            </w:tcBorders>
            <w:shd w:val="clear" w:color="auto" w:fill="FFFFFF"/>
          </w:tcPr>
          <w:p w14:paraId="55871342" w14:textId="77777777" w:rsidR="00605FBA" w:rsidRDefault="00570368">
            <w:pPr>
              <w:rPr>
                <w:sz w:val="20"/>
              </w:rPr>
            </w:pPr>
            <w:r>
              <w:rPr>
                <w:sz w:val="20"/>
              </w:rPr>
              <w:t>Проверка корректности загрузки SSIM в системе</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14:paraId="39FAB7C6" w14:textId="77777777" w:rsidR="00605FBA" w:rsidRDefault="00570368">
            <w:pPr>
              <w:rPr>
                <w:sz w:val="20"/>
              </w:rPr>
            </w:pPr>
            <w:r>
              <w:rPr>
                <w:sz w:val="20"/>
              </w:rPr>
              <w:t>SSIM загружен корректно</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6268F6E0" w14:textId="77777777" w:rsidR="00605FBA" w:rsidRDefault="00570368">
            <w:pPr>
              <w:rPr>
                <w:sz w:val="20"/>
              </w:rPr>
            </w:pPr>
            <w:r>
              <w:rPr>
                <w:sz w:val="20"/>
              </w:rPr>
              <w:t> </w:t>
            </w:r>
          </w:p>
        </w:tc>
      </w:tr>
      <w:tr w:rsidR="00605FBA" w14:paraId="0ACEFE45" w14:textId="77777777">
        <w:trPr>
          <w:trHeight w:val="883"/>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F83FEFC" w14:textId="77777777" w:rsidR="00605FBA" w:rsidRDefault="00570368">
            <w:pPr>
              <w:rPr>
                <w:sz w:val="20"/>
              </w:rPr>
            </w:pPr>
            <w:r>
              <w:rPr>
                <w:sz w:val="20"/>
              </w:rPr>
              <w:t>1.1.1.3</w:t>
            </w:r>
          </w:p>
        </w:tc>
        <w:tc>
          <w:tcPr>
            <w:tcW w:w="139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5D9CCC1" w14:textId="77777777" w:rsidR="00605FBA" w:rsidRDefault="00570368">
            <w:pPr>
              <w:rPr>
                <w:sz w:val="20"/>
              </w:rPr>
            </w:pPr>
            <w:r>
              <w:rPr>
                <w:sz w:val="20"/>
              </w:rPr>
              <w:t>Создание расписания вручную по маршруту</w:t>
            </w:r>
          </w:p>
        </w:tc>
        <w:tc>
          <w:tcPr>
            <w:tcW w:w="3409" w:type="dxa"/>
            <w:tcBorders>
              <w:top w:val="single" w:sz="4" w:space="0" w:color="000000"/>
              <w:left w:val="single" w:sz="4" w:space="0" w:color="000000"/>
              <w:bottom w:val="single" w:sz="4" w:space="0" w:color="000000"/>
              <w:right w:val="single" w:sz="4" w:space="0" w:color="000000"/>
            </w:tcBorders>
            <w:shd w:val="clear" w:color="auto" w:fill="FFFFFF"/>
          </w:tcPr>
          <w:p w14:paraId="3F9105B2" w14:textId="77777777" w:rsidR="00605FBA" w:rsidRDefault="00570368">
            <w:pPr>
              <w:jc w:val="center"/>
              <w:rPr>
                <w:sz w:val="20"/>
              </w:rPr>
            </w:pPr>
            <w:r>
              <w:rPr>
                <w:sz w:val="20"/>
              </w:rPr>
              <w:t>Коллективная</w:t>
            </w:r>
          </w:p>
        </w:tc>
        <w:tc>
          <w:tcPr>
            <w:tcW w:w="2741" w:type="dxa"/>
            <w:tcBorders>
              <w:top w:val="single" w:sz="4" w:space="0" w:color="000000"/>
              <w:left w:val="single" w:sz="4" w:space="0" w:color="000000"/>
              <w:bottom w:val="single" w:sz="4" w:space="0" w:color="000000"/>
              <w:right w:val="single" w:sz="4" w:space="0" w:color="000000"/>
            </w:tcBorders>
            <w:shd w:val="clear" w:color="auto" w:fill="FFFFFF"/>
          </w:tcPr>
          <w:p w14:paraId="399441A0" w14:textId="77777777" w:rsidR="00605FBA" w:rsidRDefault="00570368">
            <w:pPr>
              <w:jc w:val="center"/>
              <w:rPr>
                <w:sz w:val="20"/>
              </w:rPr>
            </w:pPr>
            <w:r>
              <w:rPr>
                <w:sz w:val="20"/>
              </w:rPr>
              <w:t> </w:t>
            </w:r>
          </w:p>
        </w:tc>
        <w:tc>
          <w:tcPr>
            <w:tcW w:w="2474" w:type="dxa"/>
            <w:tcBorders>
              <w:top w:val="single" w:sz="4" w:space="0" w:color="000000"/>
              <w:left w:val="single" w:sz="4" w:space="0" w:color="000000"/>
              <w:bottom w:val="single" w:sz="4" w:space="0" w:color="000000"/>
              <w:right w:val="single" w:sz="4" w:space="0" w:color="000000"/>
            </w:tcBorders>
            <w:shd w:val="clear" w:color="auto" w:fill="FFFFFF"/>
          </w:tcPr>
          <w:p w14:paraId="07A6674D" w14:textId="77777777" w:rsidR="00605FBA" w:rsidRDefault="00570368">
            <w:pPr>
              <w:rPr>
                <w:sz w:val="20"/>
              </w:rPr>
            </w:pPr>
            <w:r>
              <w:rPr>
                <w:sz w:val="20"/>
              </w:rPr>
              <w:t>Получение от смежных Подразделений информации о вводимом расписании рейса.</w:t>
            </w:r>
          </w:p>
        </w:tc>
        <w:tc>
          <w:tcPr>
            <w:tcW w:w="2072" w:type="dxa"/>
            <w:tcBorders>
              <w:top w:val="single" w:sz="4" w:space="0" w:color="000000"/>
              <w:left w:val="single" w:sz="4" w:space="0" w:color="000000"/>
              <w:bottom w:val="single" w:sz="4" w:space="0" w:color="000000"/>
              <w:right w:val="single" w:sz="4" w:space="0" w:color="000000"/>
            </w:tcBorders>
            <w:shd w:val="clear" w:color="auto" w:fill="FFFFFF"/>
          </w:tcPr>
          <w:p w14:paraId="15D5B617" w14:textId="77777777" w:rsidR="00605FBA" w:rsidRDefault="00570368">
            <w:pPr>
              <w:rPr>
                <w:sz w:val="20"/>
              </w:rPr>
            </w:pPr>
            <w:r>
              <w:rPr>
                <w:sz w:val="20"/>
              </w:rPr>
              <w:t xml:space="preserve">Информация о вводимом расписании получена. </w:t>
            </w:r>
          </w:p>
        </w:tc>
        <w:tc>
          <w:tcPr>
            <w:tcW w:w="183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2B73DE9" w14:textId="77777777" w:rsidR="00605FBA" w:rsidRDefault="00570368">
            <w:pPr>
              <w:rPr>
                <w:sz w:val="20"/>
              </w:rPr>
            </w:pPr>
            <w:r>
              <w:rPr>
                <w:sz w:val="20"/>
              </w:rPr>
              <w:t> </w:t>
            </w:r>
          </w:p>
        </w:tc>
      </w:tr>
      <w:tr w:rsidR="00605FBA" w14:paraId="37F3D220" w14:textId="77777777">
        <w:trPr>
          <w:trHeight w:val="869"/>
        </w:trPr>
        <w:tc>
          <w:tcPr>
            <w:tcW w:w="766" w:type="dxa"/>
            <w:vMerge/>
            <w:tcBorders>
              <w:top w:val="single" w:sz="4" w:space="0" w:color="000000"/>
              <w:left w:val="single" w:sz="4" w:space="0" w:color="000000"/>
              <w:bottom w:val="single" w:sz="4" w:space="0" w:color="000000"/>
              <w:right w:val="single" w:sz="4" w:space="0" w:color="000000"/>
            </w:tcBorders>
            <w:shd w:val="clear" w:color="auto" w:fill="FFFFFF"/>
          </w:tcPr>
          <w:p w14:paraId="41FD62C0" w14:textId="77777777" w:rsidR="00605FBA" w:rsidRDefault="00605FBA"/>
        </w:tc>
        <w:tc>
          <w:tcPr>
            <w:tcW w:w="1392" w:type="dxa"/>
            <w:vMerge/>
            <w:tcBorders>
              <w:top w:val="single" w:sz="4" w:space="0" w:color="000000"/>
              <w:left w:val="single" w:sz="4" w:space="0" w:color="000000"/>
              <w:bottom w:val="single" w:sz="4" w:space="0" w:color="000000"/>
              <w:right w:val="single" w:sz="4" w:space="0" w:color="000000"/>
            </w:tcBorders>
            <w:shd w:val="clear" w:color="auto" w:fill="FFFFFF"/>
          </w:tcPr>
          <w:p w14:paraId="30C236BE" w14:textId="77777777" w:rsidR="00605FBA" w:rsidRDefault="00605FBA"/>
        </w:tc>
        <w:tc>
          <w:tcPr>
            <w:tcW w:w="3409" w:type="dxa"/>
            <w:tcBorders>
              <w:top w:val="single" w:sz="4" w:space="0" w:color="000000"/>
              <w:left w:val="single" w:sz="4" w:space="0" w:color="000000"/>
              <w:bottom w:val="single" w:sz="4" w:space="0" w:color="000000"/>
              <w:right w:val="single" w:sz="4" w:space="0" w:color="000000"/>
            </w:tcBorders>
            <w:shd w:val="clear" w:color="auto" w:fill="FFFFFF"/>
          </w:tcPr>
          <w:p w14:paraId="25BAEC72" w14:textId="77777777" w:rsidR="00605FBA" w:rsidRDefault="00570368">
            <w:pPr>
              <w:jc w:val="center"/>
              <w:rPr>
                <w:sz w:val="20"/>
              </w:rPr>
            </w:pPr>
            <w:r>
              <w:rPr>
                <w:sz w:val="20"/>
              </w:rPr>
              <w:t>Персональная</w:t>
            </w:r>
          </w:p>
        </w:tc>
        <w:tc>
          <w:tcPr>
            <w:tcW w:w="2741" w:type="dxa"/>
            <w:tcBorders>
              <w:top w:val="single" w:sz="4" w:space="0" w:color="000000"/>
              <w:left w:val="single" w:sz="4" w:space="0" w:color="000000"/>
              <w:bottom w:val="single" w:sz="4" w:space="0" w:color="000000"/>
              <w:right w:val="single" w:sz="4" w:space="0" w:color="000000"/>
            </w:tcBorders>
            <w:shd w:val="clear" w:color="auto" w:fill="FFFFFF"/>
          </w:tcPr>
          <w:p w14:paraId="0F0D8797" w14:textId="77777777" w:rsidR="00605FBA" w:rsidRDefault="00570368">
            <w:pPr>
              <w:jc w:val="center"/>
              <w:rPr>
                <w:sz w:val="20"/>
              </w:rPr>
            </w:pPr>
            <w:r>
              <w:rPr>
                <w:sz w:val="20"/>
              </w:rPr>
              <w:t> </w:t>
            </w:r>
          </w:p>
        </w:tc>
        <w:tc>
          <w:tcPr>
            <w:tcW w:w="2474" w:type="dxa"/>
            <w:tcBorders>
              <w:top w:val="single" w:sz="4" w:space="0" w:color="000000"/>
              <w:left w:val="single" w:sz="4" w:space="0" w:color="000000"/>
              <w:bottom w:val="single" w:sz="4" w:space="0" w:color="000000"/>
              <w:right w:val="single" w:sz="4" w:space="0" w:color="000000"/>
            </w:tcBorders>
            <w:shd w:val="clear" w:color="auto" w:fill="FFFFFF"/>
          </w:tcPr>
          <w:p w14:paraId="15176BD9" w14:textId="77777777" w:rsidR="00605FBA" w:rsidRDefault="00570368">
            <w:pPr>
              <w:rPr>
                <w:sz w:val="20"/>
              </w:rPr>
            </w:pPr>
            <w:r>
              <w:rPr>
                <w:sz w:val="20"/>
              </w:rPr>
              <w:t>Создание рейса в системе бронирования в соответствии с требуемыми параметрами.</w:t>
            </w:r>
          </w:p>
        </w:tc>
        <w:tc>
          <w:tcPr>
            <w:tcW w:w="2072" w:type="dxa"/>
            <w:tcBorders>
              <w:top w:val="single" w:sz="4" w:space="0" w:color="000000"/>
              <w:left w:val="single" w:sz="4" w:space="0" w:color="000000"/>
              <w:bottom w:val="single" w:sz="4" w:space="0" w:color="000000"/>
              <w:right w:val="single" w:sz="4" w:space="0" w:color="000000"/>
            </w:tcBorders>
            <w:shd w:val="clear" w:color="auto" w:fill="FFFFFF"/>
          </w:tcPr>
          <w:p w14:paraId="3E911BF4" w14:textId="77777777" w:rsidR="00605FBA" w:rsidRDefault="00570368">
            <w:pPr>
              <w:rPr>
                <w:sz w:val="20"/>
              </w:rPr>
            </w:pPr>
            <w:r>
              <w:rPr>
                <w:sz w:val="20"/>
              </w:rPr>
              <w:t>Рейс создан в системе бронирования.</w:t>
            </w:r>
          </w:p>
        </w:tc>
        <w:tc>
          <w:tcPr>
            <w:tcW w:w="183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FEA3B5A" w14:textId="77777777" w:rsidR="00605FBA" w:rsidRDefault="00570368">
            <w:pPr>
              <w:rPr>
                <w:sz w:val="20"/>
              </w:rPr>
            </w:pPr>
            <w:r>
              <w:rPr>
                <w:sz w:val="20"/>
              </w:rPr>
              <w:t> </w:t>
            </w:r>
          </w:p>
        </w:tc>
      </w:tr>
    </w:tbl>
    <w:p w14:paraId="1FD0D4B8" w14:textId="77777777" w:rsidR="00605FBA" w:rsidRDefault="00570368">
      <w:r>
        <w:br w:type="page" w:clear="all"/>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7"/>
        <w:gridCol w:w="3033"/>
        <w:gridCol w:w="1825"/>
        <w:gridCol w:w="2089"/>
        <w:gridCol w:w="2488"/>
        <w:gridCol w:w="2213"/>
        <w:gridCol w:w="2145"/>
      </w:tblGrid>
      <w:tr w:rsidR="00605FBA" w14:paraId="6A505070" w14:textId="77777777">
        <w:trPr>
          <w:trHeight w:val="828"/>
        </w:trPr>
        <w:tc>
          <w:tcPr>
            <w:tcW w:w="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D4813" w14:textId="77777777" w:rsidR="00605FBA" w:rsidRDefault="00570368">
            <w:pPr>
              <w:jc w:val="center"/>
              <w:rPr>
                <w:sz w:val="20"/>
              </w:rPr>
            </w:pPr>
            <w:r>
              <w:rPr>
                <w:sz w:val="20"/>
              </w:rPr>
              <w:lastRenderedPageBreak/>
              <w:t>№</w:t>
            </w:r>
          </w:p>
        </w:tc>
        <w:tc>
          <w:tcPr>
            <w:tcW w:w="30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2C157" w14:textId="77777777" w:rsidR="00605FBA" w:rsidRDefault="00570368">
            <w:pPr>
              <w:jc w:val="center"/>
              <w:rPr>
                <w:sz w:val="20"/>
              </w:rPr>
            </w:pPr>
            <w:r>
              <w:rPr>
                <w:sz w:val="20"/>
              </w:rPr>
              <w:t xml:space="preserve"> Процесс/ Подпроцесс / Раздел тестового кейса</w:t>
            </w:r>
          </w:p>
        </w:tc>
        <w:tc>
          <w:tcPr>
            <w:tcW w:w="18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0088A" w14:textId="77777777" w:rsidR="00605FBA" w:rsidRDefault="00570368">
            <w:pPr>
              <w:jc w:val="center"/>
              <w:rPr>
                <w:sz w:val="20"/>
              </w:rPr>
            </w:pPr>
            <w:r>
              <w:rPr>
                <w:sz w:val="20"/>
              </w:rPr>
              <w:t>Обработка коллективная / персональная</w:t>
            </w:r>
          </w:p>
        </w:tc>
        <w:tc>
          <w:tcPr>
            <w:tcW w:w="2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4591E" w14:textId="77777777" w:rsidR="00605FBA" w:rsidRDefault="00570368">
            <w:pPr>
              <w:jc w:val="center"/>
              <w:rPr>
                <w:sz w:val="20"/>
              </w:rPr>
            </w:pPr>
            <w:r>
              <w:rPr>
                <w:sz w:val="20"/>
              </w:rPr>
              <w:t>Входной процесс/подпроцесс</w:t>
            </w:r>
          </w:p>
        </w:tc>
        <w:tc>
          <w:tcPr>
            <w:tcW w:w="2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BBC93" w14:textId="77777777" w:rsidR="00605FBA" w:rsidRDefault="00570368">
            <w:pPr>
              <w:jc w:val="center"/>
              <w:rPr>
                <w:sz w:val="20"/>
              </w:rPr>
            </w:pPr>
            <w:r>
              <w:rPr>
                <w:sz w:val="20"/>
              </w:rPr>
              <w:t>Действие пользователя</w:t>
            </w:r>
          </w:p>
        </w:tc>
        <w:tc>
          <w:tcPr>
            <w:tcW w:w="22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23BA" w14:textId="77777777" w:rsidR="00605FBA" w:rsidRDefault="00570368">
            <w:pPr>
              <w:jc w:val="center"/>
              <w:rPr>
                <w:sz w:val="20"/>
              </w:rPr>
            </w:pPr>
            <w:r>
              <w:rPr>
                <w:sz w:val="20"/>
              </w:rPr>
              <w:t>Ожидаемый результат</w:t>
            </w:r>
          </w:p>
        </w:tc>
        <w:tc>
          <w:tcPr>
            <w:tcW w:w="2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D65A0" w14:textId="77777777" w:rsidR="00605FBA" w:rsidRDefault="00570368">
            <w:pPr>
              <w:jc w:val="center"/>
              <w:rPr>
                <w:sz w:val="20"/>
              </w:rPr>
            </w:pPr>
            <w:r>
              <w:rPr>
                <w:sz w:val="20"/>
              </w:rPr>
              <w:t>Дополнительные функциональные требования</w:t>
            </w:r>
          </w:p>
        </w:tc>
      </w:tr>
      <w:tr w:rsidR="00605FBA" w:rsidRPr="008C2319" w14:paraId="1C3B95C9" w14:textId="77777777">
        <w:trPr>
          <w:trHeight w:val="828"/>
        </w:trPr>
        <w:tc>
          <w:tcPr>
            <w:tcW w:w="767" w:type="dxa"/>
            <w:tcBorders>
              <w:top w:val="single" w:sz="4" w:space="0" w:color="000000"/>
              <w:left w:val="single" w:sz="4" w:space="0" w:color="000000"/>
              <w:bottom w:val="single" w:sz="4" w:space="0" w:color="000000"/>
              <w:right w:val="single" w:sz="4" w:space="0" w:color="000000"/>
            </w:tcBorders>
            <w:shd w:val="clear" w:color="auto" w:fill="auto"/>
          </w:tcPr>
          <w:p w14:paraId="262AC410" w14:textId="77777777" w:rsidR="00605FBA" w:rsidRDefault="00570368">
            <w:pPr>
              <w:rPr>
                <w:sz w:val="20"/>
              </w:rPr>
            </w:pPr>
            <w:r>
              <w:rPr>
                <w:sz w:val="20"/>
              </w:rPr>
              <w:t>1.1.2</w:t>
            </w:r>
          </w:p>
        </w:tc>
        <w:tc>
          <w:tcPr>
            <w:tcW w:w="3033" w:type="dxa"/>
            <w:tcBorders>
              <w:top w:val="single" w:sz="4" w:space="0" w:color="000000"/>
              <w:left w:val="single" w:sz="4" w:space="0" w:color="000000"/>
              <w:bottom w:val="single" w:sz="4" w:space="0" w:color="000000"/>
              <w:right w:val="single" w:sz="4" w:space="0" w:color="000000"/>
            </w:tcBorders>
            <w:shd w:val="clear" w:color="auto" w:fill="auto"/>
          </w:tcPr>
          <w:p w14:paraId="51B05874" w14:textId="73D64D7A" w:rsidR="00605FBA" w:rsidRDefault="00570368">
            <w:pPr>
              <w:rPr>
                <w:sz w:val="20"/>
                <w:lang w:val="en-US"/>
              </w:rPr>
            </w:pPr>
            <w:r>
              <w:rPr>
                <w:sz w:val="20"/>
              </w:rPr>
              <w:t xml:space="preserve">Загрузка расписания из внешних систем вручную </w:t>
            </w:r>
            <w:r>
              <w:rPr>
                <w:sz w:val="20"/>
                <w:lang w:val="en-US"/>
              </w:rPr>
              <w:t xml:space="preserve">(SSIM, SSM, ASM)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14:paraId="753E2E48" w14:textId="77777777" w:rsidR="00605FBA" w:rsidRDefault="00570368">
            <w:pPr>
              <w:jc w:val="center"/>
              <w:rPr>
                <w:sz w:val="20"/>
                <w:lang w:val="en-US"/>
              </w:rPr>
            </w:pPr>
            <w:r>
              <w:rPr>
                <w:sz w:val="20"/>
                <w:lang w:val="en-US"/>
              </w:rPr>
              <w:t> </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6D827FAF" w14:textId="77777777" w:rsidR="00605FBA" w:rsidRDefault="00570368">
            <w:pPr>
              <w:jc w:val="center"/>
              <w:rPr>
                <w:sz w:val="20"/>
                <w:lang w:val="en-US"/>
              </w:rPr>
            </w:pPr>
            <w:r>
              <w:rPr>
                <w:sz w:val="20"/>
                <w:lang w:val="en-US"/>
              </w:rPr>
              <w:t> </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14:paraId="42693C68" w14:textId="77777777" w:rsidR="00605FBA" w:rsidRDefault="00570368">
            <w:pPr>
              <w:rPr>
                <w:sz w:val="20"/>
                <w:lang w:val="en-US"/>
              </w:rPr>
            </w:pPr>
            <w:r>
              <w:rPr>
                <w:sz w:val="20"/>
                <w:lang w:val="en-US"/>
              </w:rPr>
              <w:t> </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5A3F47E8" w14:textId="77777777" w:rsidR="00605FBA" w:rsidRDefault="00570368">
            <w:pPr>
              <w:rPr>
                <w:sz w:val="20"/>
                <w:lang w:val="en-US"/>
              </w:rPr>
            </w:pPr>
            <w:r>
              <w:rPr>
                <w:sz w:val="20"/>
                <w:lang w:val="en-US"/>
              </w:rPr>
              <w:t> </w:t>
            </w:r>
          </w:p>
        </w:tc>
        <w:tc>
          <w:tcPr>
            <w:tcW w:w="2145" w:type="dxa"/>
            <w:tcBorders>
              <w:top w:val="single" w:sz="4" w:space="0" w:color="000000"/>
              <w:left w:val="single" w:sz="4" w:space="0" w:color="000000"/>
              <w:bottom w:val="single" w:sz="4" w:space="0" w:color="000000"/>
              <w:right w:val="single" w:sz="4" w:space="0" w:color="000000"/>
            </w:tcBorders>
            <w:shd w:val="clear" w:color="auto" w:fill="auto"/>
          </w:tcPr>
          <w:p w14:paraId="48B67F39" w14:textId="77777777" w:rsidR="00605FBA" w:rsidRDefault="00570368">
            <w:pPr>
              <w:rPr>
                <w:sz w:val="20"/>
                <w:lang w:val="en-US"/>
              </w:rPr>
            </w:pPr>
            <w:r>
              <w:rPr>
                <w:sz w:val="20"/>
                <w:lang w:val="en-US"/>
              </w:rPr>
              <w:t> </w:t>
            </w:r>
          </w:p>
        </w:tc>
      </w:tr>
      <w:tr w:rsidR="00605FBA" w14:paraId="1277B110" w14:textId="77777777">
        <w:trPr>
          <w:trHeight w:val="720"/>
        </w:trPr>
        <w:tc>
          <w:tcPr>
            <w:tcW w:w="76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4EDFEF6" w14:textId="77777777" w:rsidR="00605FBA" w:rsidRDefault="00570368">
            <w:pPr>
              <w:rPr>
                <w:sz w:val="20"/>
                <w:lang w:val="en-US"/>
              </w:rPr>
            </w:pPr>
            <w:r>
              <w:rPr>
                <w:sz w:val="20"/>
                <w:lang w:val="en-US"/>
              </w:rPr>
              <w:t> </w:t>
            </w:r>
          </w:p>
        </w:tc>
        <w:tc>
          <w:tcPr>
            <w:tcW w:w="30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95AED06" w14:textId="7F6724D2" w:rsidR="00605FBA" w:rsidRDefault="00570368">
            <w:pPr>
              <w:rPr>
                <w:sz w:val="20"/>
                <w:lang w:val="en-US"/>
              </w:rPr>
            </w:pPr>
            <w:r>
              <w:rPr>
                <w:sz w:val="20"/>
              </w:rPr>
              <w:t xml:space="preserve">Загрузка расписания из внешних систем вручную </w:t>
            </w:r>
            <w:r>
              <w:rPr>
                <w:sz w:val="20"/>
                <w:lang w:val="en-US"/>
              </w:rPr>
              <w:t xml:space="preserve">(SSIM, SSM, ASM)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14:paraId="2043C7DD" w14:textId="77777777" w:rsidR="00605FBA" w:rsidRDefault="00570368">
            <w:pPr>
              <w:jc w:val="center"/>
              <w:rPr>
                <w:sz w:val="20"/>
              </w:rPr>
            </w:pPr>
            <w:r>
              <w:rPr>
                <w:sz w:val="20"/>
              </w:rPr>
              <w:t>Персональная</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6357241A" w14:textId="77777777" w:rsidR="00605FBA" w:rsidRDefault="00570368">
            <w:pPr>
              <w:jc w:val="center"/>
              <w:rPr>
                <w:sz w:val="20"/>
              </w:rPr>
            </w:pPr>
            <w:r>
              <w:rPr>
                <w:sz w:val="20"/>
              </w:rPr>
              <w:t> </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14:paraId="2110E9D7" w14:textId="77777777" w:rsidR="00605FBA" w:rsidRDefault="00570368">
            <w:pPr>
              <w:rPr>
                <w:sz w:val="20"/>
              </w:rPr>
            </w:pPr>
            <w:r>
              <w:rPr>
                <w:sz w:val="20"/>
              </w:rPr>
              <w:t>Получение расписания из внешних систем.</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20E7A244" w14:textId="77777777" w:rsidR="00605FBA" w:rsidRDefault="00570368">
            <w:pPr>
              <w:rPr>
                <w:sz w:val="20"/>
              </w:rPr>
            </w:pPr>
            <w:r>
              <w:rPr>
                <w:sz w:val="20"/>
              </w:rPr>
              <w:t xml:space="preserve">Расписание получено. </w:t>
            </w:r>
          </w:p>
        </w:tc>
        <w:tc>
          <w:tcPr>
            <w:tcW w:w="2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48D747" w14:textId="77777777" w:rsidR="00605FBA" w:rsidRDefault="00570368">
            <w:pPr>
              <w:rPr>
                <w:sz w:val="20"/>
              </w:rPr>
            </w:pPr>
            <w:r>
              <w:rPr>
                <w:sz w:val="20"/>
              </w:rPr>
              <w:t> </w:t>
            </w:r>
          </w:p>
        </w:tc>
      </w:tr>
      <w:tr w:rsidR="00605FBA" w14:paraId="73B8C152" w14:textId="77777777">
        <w:trPr>
          <w:trHeight w:val="825"/>
        </w:trPr>
        <w:tc>
          <w:tcPr>
            <w:tcW w:w="767" w:type="dxa"/>
            <w:vMerge/>
            <w:tcBorders>
              <w:top w:val="single" w:sz="4" w:space="0" w:color="000000"/>
              <w:left w:val="single" w:sz="4" w:space="0" w:color="000000"/>
              <w:bottom w:val="single" w:sz="4" w:space="0" w:color="000000"/>
              <w:right w:val="single" w:sz="4" w:space="0" w:color="000000"/>
            </w:tcBorders>
            <w:shd w:val="clear" w:color="auto" w:fill="auto"/>
          </w:tcPr>
          <w:p w14:paraId="14D06671" w14:textId="77777777" w:rsidR="00605FBA" w:rsidRDefault="00605FBA"/>
        </w:tc>
        <w:tc>
          <w:tcPr>
            <w:tcW w:w="3033" w:type="dxa"/>
            <w:vMerge/>
            <w:tcBorders>
              <w:top w:val="single" w:sz="4" w:space="0" w:color="000000"/>
              <w:left w:val="single" w:sz="4" w:space="0" w:color="000000"/>
              <w:bottom w:val="single" w:sz="4" w:space="0" w:color="000000"/>
              <w:right w:val="single" w:sz="4" w:space="0" w:color="000000"/>
            </w:tcBorders>
            <w:shd w:val="clear" w:color="auto" w:fill="auto"/>
          </w:tcPr>
          <w:p w14:paraId="19F6B64C" w14:textId="77777777" w:rsidR="00605FBA" w:rsidRDefault="00605FBA"/>
        </w:tc>
        <w:tc>
          <w:tcPr>
            <w:tcW w:w="1825" w:type="dxa"/>
            <w:tcBorders>
              <w:top w:val="single" w:sz="4" w:space="0" w:color="000000"/>
              <w:left w:val="single" w:sz="4" w:space="0" w:color="000000"/>
              <w:bottom w:val="single" w:sz="4" w:space="0" w:color="000000"/>
              <w:right w:val="single" w:sz="4" w:space="0" w:color="000000"/>
            </w:tcBorders>
            <w:shd w:val="clear" w:color="auto" w:fill="auto"/>
          </w:tcPr>
          <w:p w14:paraId="28BC52C2" w14:textId="77777777" w:rsidR="00605FBA" w:rsidRDefault="00570368">
            <w:pPr>
              <w:jc w:val="center"/>
              <w:rPr>
                <w:sz w:val="20"/>
              </w:rPr>
            </w:pPr>
            <w:r>
              <w:rPr>
                <w:sz w:val="20"/>
              </w:rPr>
              <w:t>Персональная</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5BBFAB73" w14:textId="77777777" w:rsidR="00605FBA" w:rsidRDefault="00570368">
            <w:pPr>
              <w:jc w:val="center"/>
              <w:rPr>
                <w:sz w:val="20"/>
              </w:rPr>
            </w:pPr>
            <w:r>
              <w:rPr>
                <w:sz w:val="20"/>
              </w:rPr>
              <w:t> </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14:paraId="632145D9" w14:textId="77777777" w:rsidR="00605FBA" w:rsidRDefault="00570368">
            <w:pPr>
              <w:rPr>
                <w:sz w:val="20"/>
              </w:rPr>
            </w:pPr>
            <w:r>
              <w:rPr>
                <w:sz w:val="20"/>
              </w:rPr>
              <w:t>Обработка SSIM файлов.</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0E818554" w14:textId="77777777" w:rsidR="00605FBA" w:rsidRDefault="00570368">
            <w:pPr>
              <w:rPr>
                <w:sz w:val="20"/>
              </w:rPr>
            </w:pPr>
            <w:r>
              <w:rPr>
                <w:sz w:val="20"/>
              </w:rPr>
              <w:t>SSIM файл обработан.</w:t>
            </w:r>
          </w:p>
        </w:tc>
        <w:tc>
          <w:tcPr>
            <w:tcW w:w="2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E4A5C9" w14:textId="77777777" w:rsidR="00605FBA" w:rsidRDefault="00570368">
            <w:pPr>
              <w:rPr>
                <w:sz w:val="20"/>
              </w:rPr>
            </w:pPr>
            <w:r>
              <w:rPr>
                <w:sz w:val="20"/>
              </w:rPr>
              <w:t> </w:t>
            </w:r>
          </w:p>
        </w:tc>
      </w:tr>
      <w:tr w:rsidR="00605FBA" w14:paraId="2AE69750" w14:textId="77777777">
        <w:trPr>
          <w:trHeight w:val="855"/>
        </w:trPr>
        <w:tc>
          <w:tcPr>
            <w:tcW w:w="767" w:type="dxa"/>
            <w:vMerge/>
            <w:tcBorders>
              <w:top w:val="single" w:sz="4" w:space="0" w:color="000000"/>
              <w:left w:val="single" w:sz="4" w:space="0" w:color="000000"/>
              <w:bottom w:val="single" w:sz="4" w:space="0" w:color="000000"/>
              <w:right w:val="single" w:sz="4" w:space="0" w:color="000000"/>
            </w:tcBorders>
            <w:shd w:val="clear" w:color="auto" w:fill="auto"/>
          </w:tcPr>
          <w:p w14:paraId="11DD5490" w14:textId="77777777" w:rsidR="00605FBA" w:rsidRDefault="00605FBA"/>
        </w:tc>
        <w:tc>
          <w:tcPr>
            <w:tcW w:w="3033" w:type="dxa"/>
            <w:vMerge/>
            <w:tcBorders>
              <w:top w:val="single" w:sz="4" w:space="0" w:color="000000"/>
              <w:left w:val="single" w:sz="4" w:space="0" w:color="000000"/>
              <w:bottom w:val="single" w:sz="4" w:space="0" w:color="000000"/>
              <w:right w:val="single" w:sz="4" w:space="0" w:color="000000"/>
            </w:tcBorders>
            <w:shd w:val="clear" w:color="auto" w:fill="auto"/>
          </w:tcPr>
          <w:p w14:paraId="7301CFD5" w14:textId="77777777" w:rsidR="00605FBA" w:rsidRDefault="00605FBA"/>
        </w:tc>
        <w:tc>
          <w:tcPr>
            <w:tcW w:w="1825" w:type="dxa"/>
            <w:tcBorders>
              <w:top w:val="single" w:sz="4" w:space="0" w:color="000000"/>
              <w:left w:val="single" w:sz="4" w:space="0" w:color="000000"/>
              <w:bottom w:val="single" w:sz="4" w:space="0" w:color="000000"/>
              <w:right w:val="single" w:sz="4" w:space="0" w:color="000000"/>
            </w:tcBorders>
            <w:shd w:val="clear" w:color="auto" w:fill="auto"/>
          </w:tcPr>
          <w:p w14:paraId="278F0F13" w14:textId="77777777" w:rsidR="00605FBA" w:rsidRDefault="00570368">
            <w:pPr>
              <w:jc w:val="center"/>
              <w:rPr>
                <w:sz w:val="20"/>
              </w:rPr>
            </w:pPr>
            <w:r>
              <w:rPr>
                <w:sz w:val="20"/>
              </w:rPr>
              <w:t>Персональная</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36420692" w14:textId="77777777" w:rsidR="00605FBA" w:rsidRDefault="00570368">
            <w:pPr>
              <w:jc w:val="center"/>
              <w:rPr>
                <w:sz w:val="20"/>
              </w:rPr>
            </w:pPr>
            <w:r>
              <w:rPr>
                <w:sz w:val="20"/>
              </w:rPr>
              <w:t> </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14:paraId="1E02F17F" w14:textId="77777777" w:rsidR="00605FBA" w:rsidRDefault="00570368">
            <w:pPr>
              <w:rPr>
                <w:sz w:val="20"/>
              </w:rPr>
            </w:pPr>
            <w:r>
              <w:rPr>
                <w:sz w:val="20"/>
              </w:rPr>
              <w:t>Загрузка изменений расписания на основе полученных файлов с расписанием.</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71F76289" w14:textId="77777777" w:rsidR="00605FBA" w:rsidRDefault="00570368">
            <w:pPr>
              <w:rPr>
                <w:sz w:val="20"/>
              </w:rPr>
            </w:pPr>
            <w:r>
              <w:rPr>
                <w:sz w:val="20"/>
              </w:rPr>
              <w:t>Обновленное расписание загружено в систему бронирования.</w:t>
            </w:r>
          </w:p>
        </w:tc>
        <w:tc>
          <w:tcPr>
            <w:tcW w:w="2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8C13F6" w14:textId="77777777" w:rsidR="00605FBA" w:rsidRDefault="00570368">
            <w:pPr>
              <w:rPr>
                <w:sz w:val="20"/>
              </w:rPr>
            </w:pPr>
            <w:r>
              <w:rPr>
                <w:sz w:val="20"/>
              </w:rPr>
              <w:t> </w:t>
            </w:r>
          </w:p>
        </w:tc>
      </w:tr>
      <w:tr w:rsidR="00605FBA" w14:paraId="7101A956" w14:textId="77777777">
        <w:trPr>
          <w:trHeight w:val="828"/>
        </w:trPr>
        <w:tc>
          <w:tcPr>
            <w:tcW w:w="767" w:type="dxa"/>
            <w:tcBorders>
              <w:top w:val="single" w:sz="4" w:space="0" w:color="000000"/>
              <w:left w:val="single" w:sz="4" w:space="0" w:color="000000"/>
              <w:bottom w:val="single" w:sz="4" w:space="0" w:color="000000"/>
              <w:right w:val="single" w:sz="4" w:space="0" w:color="000000"/>
            </w:tcBorders>
            <w:shd w:val="clear" w:color="auto" w:fill="auto"/>
          </w:tcPr>
          <w:p w14:paraId="6B47B4D2" w14:textId="77777777" w:rsidR="00605FBA" w:rsidRDefault="00570368">
            <w:pPr>
              <w:rPr>
                <w:sz w:val="20"/>
              </w:rPr>
            </w:pPr>
            <w:r>
              <w:rPr>
                <w:sz w:val="20"/>
              </w:rPr>
              <w:t>1.1.3</w:t>
            </w:r>
          </w:p>
        </w:tc>
        <w:tc>
          <w:tcPr>
            <w:tcW w:w="3033" w:type="dxa"/>
            <w:tcBorders>
              <w:top w:val="single" w:sz="4" w:space="0" w:color="000000"/>
              <w:left w:val="single" w:sz="4" w:space="0" w:color="000000"/>
              <w:bottom w:val="single" w:sz="4" w:space="0" w:color="000000"/>
              <w:right w:val="single" w:sz="4" w:space="0" w:color="000000"/>
            </w:tcBorders>
            <w:shd w:val="clear" w:color="auto" w:fill="auto"/>
          </w:tcPr>
          <w:p w14:paraId="38F0D78C" w14:textId="32FC94E2" w:rsidR="00605FBA" w:rsidRDefault="00570368">
            <w:pPr>
              <w:rPr>
                <w:sz w:val="20"/>
              </w:rPr>
            </w:pPr>
            <w:r>
              <w:rPr>
                <w:sz w:val="20"/>
              </w:rPr>
              <w:t xml:space="preserve">Загружать расписание из внешних систем автоматически (SSIM, SSM, ASM)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14:paraId="0A89E80F" w14:textId="77777777" w:rsidR="00605FBA" w:rsidRDefault="00570368">
            <w:pPr>
              <w:jc w:val="center"/>
              <w:rPr>
                <w:sz w:val="20"/>
              </w:rPr>
            </w:pPr>
            <w:r>
              <w:rPr>
                <w:sz w:val="20"/>
              </w:rPr>
              <w:t> </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679844E3" w14:textId="77777777" w:rsidR="00605FBA" w:rsidRDefault="00570368">
            <w:pPr>
              <w:jc w:val="center"/>
              <w:rPr>
                <w:sz w:val="20"/>
              </w:rPr>
            </w:pPr>
            <w:r>
              <w:rPr>
                <w:sz w:val="20"/>
              </w:rPr>
              <w:t> </w:t>
            </w:r>
          </w:p>
        </w:tc>
        <w:tc>
          <w:tcPr>
            <w:tcW w:w="24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97B691" w14:textId="77777777" w:rsidR="00605FBA" w:rsidRDefault="00570368">
            <w:pPr>
              <w:rPr>
                <w:sz w:val="20"/>
              </w:rPr>
            </w:pPr>
            <w:r>
              <w:rPr>
                <w:sz w:val="20"/>
              </w:rPr>
              <w:t>Проверка корректности загрузки SSIM в систему</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7243CD69" w14:textId="77777777" w:rsidR="00605FBA" w:rsidRDefault="00570368">
            <w:pPr>
              <w:rPr>
                <w:sz w:val="20"/>
              </w:rPr>
            </w:pPr>
            <w:r>
              <w:rPr>
                <w:sz w:val="20"/>
              </w:rPr>
              <w:t>SSIM загружен корректно</w:t>
            </w:r>
          </w:p>
        </w:tc>
        <w:tc>
          <w:tcPr>
            <w:tcW w:w="2145" w:type="dxa"/>
            <w:tcBorders>
              <w:top w:val="single" w:sz="4" w:space="0" w:color="000000"/>
              <w:left w:val="single" w:sz="4" w:space="0" w:color="000000"/>
              <w:bottom w:val="single" w:sz="4" w:space="0" w:color="000000"/>
              <w:right w:val="single" w:sz="4" w:space="0" w:color="000000"/>
            </w:tcBorders>
            <w:shd w:val="clear" w:color="auto" w:fill="auto"/>
          </w:tcPr>
          <w:p w14:paraId="2E2C3533" w14:textId="77777777" w:rsidR="00605FBA" w:rsidRDefault="00570368">
            <w:pPr>
              <w:rPr>
                <w:sz w:val="20"/>
              </w:rPr>
            </w:pPr>
            <w:r>
              <w:rPr>
                <w:sz w:val="20"/>
              </w:rPr>
              <w:t> </w:t>
            </w:r>
          </w:p>
        </w:tc>
      </w:tr>
      <w:tr w:rsidR="00605FBA" w14:paraId="689985FA" w14:textId="77777777">
        <w:trPr>
          <w:trHeight w:val="288"/>
        </w:trPr>
        <w:tc>
          <w:tcPr>
            <w:tcW w:w="767" w:type="dxa"/>
            <w:tcBorders>
              <w:top w:val="single" w:sz="4" w:space="0" w:color="000000"/>
              <w:left w:val="single" w:sz="4" w:space="0" w:color="000000"/>
              <w:bottom w:val="single" w:sz="4" w:space="0" w:color="000000"/>
              <w:right w:val="single" w:sz="4" w:space="0" w:color="000000"/>
            </w:tcBorders>
            <w:shd w:val="clear" w:color="auto" w:fill="auto"/>
          </w:tcPr>
          <w:p w14:paraId="67CA30D7" w14:textId="77777777" w:rsidR="00605FBA" w:rsidRDefault="00570368">
            <w:pPr>
              <w:rPr>
                <w:sz w:val="20"/>
              </w:rPr>
            </w:pPr>
            <w:r>
              <w:rPr>
                <w:sz w:val="20"/>
              </w:rPr>
              <w:t>1.2</w:t>
            </w:r>
          </w:p>
        </w:tc>
        <w:tc>
          <w:tcPr>
            <w:tcW w:w="3033" w:type="dxa"/>
            <w:tcBorders>
              <w:top w:val="single" w:sz="4" w:space="0" w:color="000000"/>
              <w:left w:val="single" w:sz="4" w:space="0" w:color="000000"/>
              <w:bottom w:val="single" w:sz="4" w:space="0" w:color="000000"/>
              <w:right w:val="single" w:sz="4" w:space="0" w:color="000000"/>
            </w:tcBorders>
            <w:shd w:val="clear" w:color="auto" w:fill="auto"/>
          </w:tcPr>
          <w:p w14:paraId="52C097D3" w14:textId="77777777" w:rsidR="00605FBA" w:rsidRDefault="00570368">
            <w:pPr>
              <w:rPr>
                <w:sz w:val="20"/>
              </w:rPr>
            </w:pPr>
            <w:r>
              <w:rPr>
                <w:sz w:val="20"/>
              </w:rPr>
              <w:t>Просмотр расписания</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14:paraId="418D4CD3" w14:textId="77777777" w:rsidR="00605FBA" w:rsidRDefault="00570368">
            <w:pPr>
              <w:rPr>
                <w:sz w:val="20"/>
              </w:rPr>
            </w:pPr>
            <w:r>
              <w:rPr>
                <w:sz w:val="20"/>
              </w:rPr>
              <w:t> </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64C905F4" w14:textId="77777777" w:rsidR="00605FBA" w:rsidRDefault="00570368">
            <w:pPr>
              <w:rPr>
                <w:sz w:val="20"/>
              </w:rPr>
            </w:pPr>
            <w:r>
              <w:rPr>
                <w:sz w:val="20"/>
              </w:rPr>
              <w:t> </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14:paraId="0EF6508A" w14:textId="77777777" w:rsidR="00605FBA" w:rsidRDefault="00570368">
            <w:pPr>
              <w:jc w:val="both"/>
              <w:rPr>
                <w:sz w:val="20"/>
              </w:rPr>
            </w:pPr>
            <w:r>
              <w:rPr>
                <w:sz w:val="20"/>
              </w:rPr>
              <w:t> </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1A7C6B04" w14:textId="77777777" w:rsidR="00605FBA" w:rsidRDefault="00570368">
            <w:pPr>
              <w:jc w:val="both"/>
              <w:rPr>
                <w:sz w:val="20"/>
              </w:rPr>
            </w:pPr>
            <w:r>
              <w:rPr>
                <w:sz w:val="20"/>
              </w:rPr>
              <w:t> </w:t>
            </w:r>
          </w:p>
        </w:tc>
        <w:tc>
          <w:tcPr>
            <w:tcW w:w="2145" w:type="dxa"/>
            <w:tcBorders>
              <w:top w:val="single" w:sz="4" w:space="0" w:color="000000"/>
              <w:left w:val="single" w:sz="4" w:space="0" w:color="000000"/>
              <w:bottom w:val="single" w:sz="4" w:space="0" w:color="000000"/>
              <w:right w:val="single" w:sz="4" w:space="0" w:color="000000"/>
            </w:tcBorders>
            <w:shd w:val="clear" w:color="auto" w:fill="auto"/>
          </w:tcPr>
          <w:p w14:paraId="32224ABA" w14:textId="77777777" w:rsidR="00605FBA" w:rsidRDefault="00570368">
            <w:pPr>
              <w:jc w:val="both"/>
              <w:rPr>
                <w:sz w:val="20"/>
              </w:rPr>
            </w:pPr>
            <w:r>
              <w:rPr>
                <w:sz w:val="20"/>
              </w:rPr>
              <w:t> </w:t>
            </w:r>
          </w:p>
        </w:tc>
      </w:tr>
      <w:tr w:rsidR="00605FBA" w14:paraId="587E5F47" w14:textId="77777777">
        <w:trPr>
          <w:trHeight w:val="288"/>
        </w:trPr>
        <w:tc>
          <w:tcPr>
            <w:tcW w:w="767" w:type="dxa"/>
            <w:tcBorders>
              <w:top w:val="single" w:sz="4" w:space="0" w:color="000000"/>
              <w:left w:val="single" w:sz="4" w:space="0" w:color="000000"/>
              <w:bottom w:val="single" w:sz="4" w:space="0" w:color="000000"/>
              <w:right w:val="single" w:sz="4" w:space="0" w:color="000000"/>
            </w:tcBorders>
            <w:shd w:val="clear" w:color="auto" w:fill="auto"/>
          </w:tcPr>
          <w:p w14:paraId="64B5C1CD" w14:textId="77777777" w:rsidR="00605FBA" w:rsidRDefault="00570368">
            <w:pPr>
              <w:rPr>
                <w:sz w:val="20"/>
              </w:rPr>
            </w:pPr>
            <w:r>
              <w:rPr>
                <w:sz w:val="20"/>
              </w:rPr>
              <w:t>1.2.1</w:t>
            </w:r>
          </w:p>
        </w:tc>
        <w:tc>
          <w:tcPr>
            <w:tcW w:w="3033" w:type="dxa"/>
            <w:tcBorders>
              <w:top w:val="single" w:sz="4" w:space="0" w:color="000000"/>
              <w:left w:val="single" w:sz="4" w:space="0" w:color="000000"/>
              <w:bottom w:val="single" w:sz="4" w:space="0" w:color="000000"/>
              <w:right w:val="single" w:sz="4" w:space="0" w:color="000000"/>
            </w:tcBorders>
            <w:shd w:val="clear" w:color="auto" w:fill="auto"/>
          </w:tcPr>
          <w:p w14:paraId="2BD8CA96" w14:textId="77777777" w:rsidR="00605FBA" w:rsidRDefault="00570368">
            <w:pPr>
              <w:rPr>
                <w:sz w:val="20"/>
              </w:rPr>
            </w:pPr>
            <w:r>
              <w:rPr>
                <w:sz w:val="20"/>
              </w:rPr>
              <w:t>Просмотр расписания</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14:paraId="36E0B2A9" w14:textId="77777777" w:rsidR="00605FBA" w:rsidRDefault="00570368">
            <w:pPr>
              <w:jc w:val="center"/>
              <w:rPr>
                <w:sz w:val="20"/>
              </w:rPr>
            </w:pPr>
            <w:r>
              <w:rPr>
                <w:sz w:val="20"/>
              </w:rPr>
              <w:t> </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6532D2E3" w14:textId="77777777" w:rsidR="00605FBA" w:rsidRDefault="00570368">
            <w:pPr>
              <w:jc w:val="center"/>
              <w:rPr>
                <w:sz w:val="20"/>
              </w:rPr>
            </w:pPr>
            <w:r>
              <w:rPr>
                <w:sz w:val="20"/>
              </w:rPr>
              <w:t>1.1.1., 1.1.2, 1.1.3</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14:paraId="69D131F8" w14:textId="77777777" w:rsidR="00605FBA" w:rsidRDefault="00570368">
            <w:pPr>
              <w:rPr>
                <w:sz w:val="20"/>
              </w:rPr>
            </w:pPr>
            <w:r>
              <w:rPr>
                <w:sz w:val="20"/>
              </w:rPr>
              <w:t> </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1976D954" w14:textId="77777777" w:rsidR="00605FBA" w:rsidRDefault="00570368">
            <w:pPr>
              <w:rPr>
                <w:sz w:val="20"/>
              </w:rPr>
            </w:pPr>
            <w:r>
              <w:rPr>
                <w:sz w:val="20"/>
              </w:rPr>
              <w:t> </w:t>
            </w:r>
          </w:p>
        </w:tc>
        <w:tc>
          <w:tcPr>
            <w:tcW w:w="2145" w:type="dxa"/>
            <w:tcBorders>
              <w:top w:val="single" w:sz="4" w:space="0" w:color="000000"/>
              <w:left w:val="single" w:sz="4" w:space="0" w:color="000000"/>
              <w:bottom w:val="single" w:sz="4" w:space="0" w:color="000000"/>
              <w:right w:val="single" w:sz="4" w:space="0" w:color="000000"/>
            </w:tcBorders>
            <w:shd w:val="clear" w:color="auto" w:fill="auto"/>
          </w:tcPr>
          <w:p w14:paraId="7F7C2402" w14:textId="77777777" w:rsidR="00605FBA" w:rsidRDefault="00570368">
            <w:pPr>
              <w:rPr>
                <w:sz w:val="20"/>
              </w:rPr>
            </w:pPr>
            <w:r>
              <w:rPr>
                <w:sz w:val="20"/>
              </w:rPr>
              <w:t> </w:t>
            </w:r>
          </w:p>
        </w:tc>
      </w:tr>
      <w:tr w:rsidR="00605FBA" w14:paraId="654F0E08" w14:textId="77777777">
        <w:trPr>
          <w:trHeight w:val="552"/>
        </w:trPr>
        <w:tc>
          <w:tcPr>
            <w:tcW w:w="76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31A1F0F" w14:textId="77777777" w:rsidR="00605FBA" w:rsidRDefault="00570368">
            <w:pPr>
              <w:rPr>
                <w:sz w:val="20"/>
              </w:rPr>
            </w:pPr>
            <w:r>
              <w:rPr>
                <w:sz w:val="20"/>
              </w:rPr>
              <w:t>1.2.1.1</w:t>
            </w:r>
          </w:p>
        </w:tc>
        <w:tc>
          <w:tcPr>
            <w:tcW w:w="30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C262405" w14:textId="77777777" w:rsidR="00605FBA" w:rsidRDefault="00570368">
            <w:pPr>
              <w:rPr>
                <w:sz w:val="20"/>
              </w:rPr>
            </w:pPr>
            <w:r>
              <w:rPr>
                <w:sz w:val="20"/>
              </w:rPr>
              <w:t>Вызов экрана расписания по необходимым параметрам (направление, период/дата, номер рейса).</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14:paraId="7E4095AD" w14:textId="77777777" w:rsidR="00605FBA" w:rsidRDefault="00570368">
            <w:pPr>
              <w:jc w:val="center"/>
              <w:rPr>
                <w:sz w:val="20"/>
              </w:rPr>
            </w:pPr>
            <w:r>
              <w:rPr>
                <w:sz w:val="20"/>
              </w:rPr>
              <w:t>Коллективная</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0EBB1818" w14:textId="77777777" w:rsidR="00605FBA" w:rsidRDefault="00570368">
            <w:pPr>
              <w:jc w:val="center"/>
              <w:rPr>
                <w:sz w:val="20"/>
              </w:rPr>
            </w:pPr>
            <w:r>
              <w:rPr>
                <w:sz w:val="20"/>
              </w:rPr>
              <w:t>1.1.1., 1.1.2, 1.1.3</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14:paraId="3A980924" w14:textId="77777777" w:rsidR="00605FBA" w:rsidRDefault="00570368">
            <w:pPr>
              <w:rPr>
                <w:sz w:val="20"/>
              </w:rPr>
            </w:pPr>
            <w:r>
              <w:rPr>
                <w:sz w:val="20"/>
              </w:rPr>
              <w:t>1 Просмотр расписания по паре городов</w:t>
            </w:r>
            <w:r>
              <w:rPr>
                <w:sz w:val="20"/>
              </w:rPr>
              <w:br/>
              <w:t>2. Просмотр расписания определенного перевозчика</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75A37B4C" w14:textId="77777777" w:rsidR="00605FBA" w:rsidRDefault="00570368">
            <w:pPr>
              <w:rPr>
                <w:sz w:val="20"/>
              </w:rPr>
            </w:pPr>
            <w:r>
              <w:rPr>
                <w:sz w:val="20"/>
              </w:rPr>
              <w:t>Расписание выведено на экран.</w:t>
            </w:r>
          </w:p>
        </w:tc>
        <w:tc>
          <w:tcPr>
            <w:tcW w:w="2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E0EEB" w14:textId="77777777" w:rsidR="00605FBA" w:rsidRDefault="00570368">
            <w:pPr>
              <w:rPr>
                <w:sz w:val="20"/>
              </w:rPr>
            </w:pPr>
            <w:r>
              <w:rPr>
                <w:sz w:val="20"/>
              </w:rPr>
              <w:t> </w:t>
            </w:r>
          </w:p>
        </w:tc>
      </w:tr>
      <w:tr w:rsidR="00605FBA" w14:paraId="1FC06151" w14:textId="77777777">
        <w:trPr>
          <w:trHeight w:val="1104"/>
        </w:trPr>
        <w:tc>
          <w:tcPr>
            <w:tcW w:w="767" w:type="dxa"/>
            <w:vMerge/>
            <w:tcBorders>
              <w:top w:val="single" w:sz="4" w:space="0" w:color="000000"/>
              <w:left w:val="single" w:sz="4" w:space="0" w:color="000000"/>
              <w:bottom w:val="single" w:sz="4" w:space="0" w:color="000000"/>
              <w:right w:val="single" w:sz="4" w:space="0" w:color="000000"/>
            </w:tcBorders>
            <w:shd w:val="clear" w:color="auto" w:fill="auto"/>
          </w:tcPr>
          <w:p w14:paraId="24DA3FBF" w14:textId="77777777" w:rsidR="00605FBA" w:rsidRDefault="00605FBA"/>
        </w:tc>
        <w:tc>
          <w:tcPr>
            <w:tcW w:w="3033" w:type="dxa"/>
            <w:vMerge/>
            <w:tcBorders>
              <w:top w:val="single" w:sz="4" w:space="0" w:color="000000"/>
              <w:left w:val="single" w:sz="4" w:space="0" w:color="000000"/>
              <w:bottom w:val="single" w:sz="4" w:space="0" w:color="000000"/>
              <w:right w:val="single" w:sz="4" w:space="0" w:color="000000"/>
            </w:tcBorders>
            <w:shd w:val="clear" w:color="auto" w:fill="auto"/>
          </w:tcPr>
          <w:p w14:paraId="63CC3902" w14:textId="77777777" w:rsidR="00605FBA" w:rsidRDefault="00605FBA"/>
        </w:tc>
        <w:tc>
          <w:tcPr>
            <w:tcW w:w="1825" w:type="dxa"/>
            <w:tcBorders>
              <w:top w:val="single" w:sz="4" w:space="0" w:color="000000"/>
              <w:left w:val="single" w:sz="4" w:space="0" w:color="000000"/>
              <w:bottom w:val="single" w:sz="4" w:space="0" w:color="000000"/>
              <w:right w:val="single" w:sz="4" w:space="0" w:color="000000"/>
            </w:tcBorders>
            <w:shd w:val="clear" w:color="auto" w:fill="auto"/>
          </w:tcPr>
          <w:p w14:paraId="2CB3EB87" w14:textId="77777777" w:rsidR="00605FBA" w:rsidRDefault="00570368">
            <w:pPr>
              <w:jc w:val="center"/>
              <w:rPr>
                <w:sz w:val="20"/>
              </w:rPr>
            </w:pPr>
            <w:r>
              <w:rPr>
                <w:sz w:val="20"/>
              </w:rPr>
              <w:t>Коллективная</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0D5F5FCE" w14:textId="77777777" w:rsidR="00605FBA" w:rsidRDefault="00570368">
            <w:pPr>
              <w:jc w:val="center"/>
              <w:rPr>
                <w:sz w:val="20"/>
              </w:rPr>
            </w:pPr>
            <w:r>
              <w:rPr>
                <w:sz w:val="20"/>
              </w:rPr>
              <w:t>1.1.1., 1.1.2, 1.1.3</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14:paraId="1EEB196F" w14:textId="77777777" w:rsidR="00605FBA" w:rsidRDefault="00570368">
            <w:pPr>
              <w:rPr>
                <w:sz w:val="20"/>
              </w:rPr>
            </w:pPr>
            <w:r>
              <w:rPr>
                <w:sz w:val="20"/>
              </w:rPr>
              <w:t>1. Поиск расписания на конкретное направление на месяц по дням недели</w:t>
            </w:r>
            <w:r>
              <w:rPr>
                <w:sz w:val="20"/>
              </w:rPr>
              <w:br/>
              <w:t xml:space="preserve">2. Поиск расписания на конкретное направление на конкретную дату </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3C3B889F" w14:textId="77777777" w:rsidR="00605FBA" w:rsidRDefault="00570368">
            <w:pPr>
              <w:rPr>
                <w:sz w:val="20"/>
              </w:rPr>
            </w:pPr>
            <w:r>
              <w:rPr>
                <w:sz w:val="20"/>
              </w:rPr>
              <w:t>Расписание найдено</w:t>
            </w:r>
          </w:p>
        </w:tc>
        <w:tc>
          <w:tcPr>
            <w:tcW w:w="2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F518AC" w14:textId="77777777" w:rsidR="00605FBA" w:rsidRDefault="00570368">
            <w:pPr>
              <w:rPr>
                <w:sz w:val="20"/>
              </w:rPr>
            </w:pPr>
            <w:r>
              <w:rPr>
                <w:sz w:val="20"/>
              </w:rPr>
              <w:t> </w:t>
            </w:r>
          </w:p>
        </w:tc>
      </w:tr>
    </w:tbl>
    <w:p w14:paraId="32622A4E" w14:textId="77777777" w:rsidR="00605FBA" w:rsidRDefault="00570368">
      <w:r>
        <w:br w:type="page" w:clear="all"/>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3032"/>
        <w:gridCol w:w="1443"/>
        <w:gridCol w:w="1953"/>
        <w:gridCol w:w="3057"/>
        <w:gridCol w:w="2481"/>
        <w:gridCol w:w="1828"/>
      </w:tblGrid>
      <w:tr w:rsidR="00605FBA" w14:paraId="3DF46D9F" w14:textId="77777777">
        <w:trPr>
          <w:trHeight w:val="645"/>
          <w:tblHeader/>
        </w:trPr>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DCFEB" w14:textId="77777777" w:rsidR="00605FBA" w:rsidRDefault="00570368">
            <w:pPr>
              <w:jc w:val="center"/>
              <w:rPr>
                <w:sz w:val="20"/>
              </w:rPr>
            </w:pPr>
            <w:r>
              <w:rPr>
                <w:sz w:val="20"/>
              </w:rPr>
              <w:lastRenderedPageBreak/>
              <w:t>№</w:t>
            </w:r>
          </w:p>
        </w:tc>
        <w:tc>
          <w:tcPr>
            <w:tcW w:w="3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E658D" w14:textId="77777777" w:rsidR="00605FBA" w:rsidRDefault="00570368">
            <w:pPr>
              <w:jc w:val="center"/>
              <w:rPr>
                <w:sz w:val="20"/>
              </w:rPr>
            </w:pPr>
            <w:r>
              <w:rPr>
                <w:sz w:val="20"/>
              </w:rPr>
              <w:t xml:space="preserve"> Процесс/ Подпроцесс / Раздел тестового кейса</w:t>
            </w:r>
          </w:p>
        </w:tc>
        <w:tc>
          <w:tcPr>
            <w:tcW w:w="1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AC3BE" w14:textId="77777777" w:rsidR="00605FBA" w:rsidRDefault="00570368">
            <w:pPr>
              <w:jc w:val="center"/>
              <w:rPr>
                <w:sz w:val="20"/>
              </w:rPr>
            </w:pPr>
            <w:r>
              <w:rPr>
                <w:sz w:val="20"/>
              </w:rPr>
              <w:t>Обработка коллективная / 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A40AB2" w14:textId="77777777" w:rsidR="00605FBA" w:rsidRDefault="00570368">
            <w:pPr>
              <w:jc w:val="center"/>
              <w:rPr>
                <w:sz w:val="20"/>
              </w:rPr>
            </w:pPr>
            <w:r>
              <w:rPr>
                <w:sz w:val="20"/>
              </w:rPr>
              <w:t>Входной процесс/подпроцесс</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B0AC2" w14:textId="77777777" w:rsidR="00605FBA" w:rsidRDefault="00570368">
            <w:pPr>
              <w:jc w:val="center"/>
              <w:rPr>
                <w:sz w:val="20"/>
              </w:rPr>
            </w:pPr>
            <w:r>
              <w:rPr>
                <w:sz w:val="20"/>
              </w:rPr>
              <w:t>Действие пользователя</w:t>
            </w:r>
          </w:p>
        </w:tc>
        <w:tc>
          <w:tcPr>
            <w:tcW w:w="2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881E0" w14:textId="77777777" w:rsidR="00605FBA" w:rsidRDefault="00570368">
            <w:pPr>
              <w:jc w:val="center"/>
              <w:rPr>
                <w:sz w:val="20"/>
              </w:rPr>
            </w:pPr>
            <w:r>
              <w:rPr>
                <w:sz w:val="20"/>
              </w:rPr>
              <w:t>Ожидаемый результат</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B6090" w14:textId="77777777" w:rsidR="00605FBA" w:rsidRDefault="00570368">
            <w:pPr>
              <w:jc w:val="center"/>
              <w:rPr>
                <w:sz w:val="20"/>
              </w:rPr>
            </w:pPr>
            <w:r>
              <w:rPr>
                <w:sz w:val="20"/>
              </w:rPr>
              <w:t>Дополнительные функциональные требования</w:t>
            </w:r>
          </w:p>
        </w:tc>
      </w:tr>
      <w:tr w:rsidR="00605FBA" w14:paraId="639BB5E9" w14:textId="77777777">
        <w:trPr>
          <w:trHeight w:val="645"/>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651E4985" w14:textId="77777777" w:rsidR="00605FBA" w:rsidRDefault="00570368">
            <w:pPr>
              <w:rPr>
                <w:sz w:val="20"/>
              </w:rPr>
            </w:pPr>
            <w:r>
              <w:rPr>
                <w:sz w:val="20"/>
              </w:rPr>
              <w:t>1.2.1.2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55F76E93" w14:textId="77777777" w:rsidR="00605FBA" w:rsidRDefault="00570368">
            <w:pPr>
              <w:rPr>
                <w:sz w:val="20"/>
              </w:rPr>
            </w:pPr>
            <w:r>
              <w:rPr>
                <w:sz w:val="20"/>
              </w:rPr>
              <w:t>Просмотр действующего расписания (поиск рейсов с целью отправки не допущенных/депортируемых пассажиров)</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059CF87"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607B2484" w14:textId="77777777" w:rsidR="00605FBA" w:rsidRDefault="00570368">
            <w:pPr>
              <w:jc w:val="center"/>
              <w:rPr>
                <w:sz w:val="20"/>
              </w:rPr>
            </w:pPr>
            <w:r>
              <w:rPr>
                <w:sz w:val="20"/>
              </w:rPr>
              <w:t>1.1.1., 1.1.2, 1.1.3</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F34B7D0" w14:textId="77777777" w:rsidR="00605FBA" w:rsidRDefault="00570368">
            <w:pPr>
              <w:rPr>
                <w:sz w:val="20"/>
              </w:rPr>
            </w:pPr>
            <w:r>
              <w:rPr>
                <w:sz w:val="20"/>
              </w:rPr>
              <w:t xml:space="preserve">Ежедневная оценка обеспеченности расписания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47C9AED" w14:textId="77777777" w:rsidR="00605FBA" w:rsidRDefault="00570368">
            <w:pPr>
              <w:rPr>
                <w:sz w:val="20"/>
              </w:rPr>
            </w:pPr>
            <w:r>
              <w:rPr>
                <w:sz w:val="20"/>
              </w:rPr>
              <w:t>Расписание обеспечено</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505362" w14:textId="77777777" w:rsidR="00605FBA" w:rsidRDefault="00570368">
            <w:pPr>
              <w:rPr>
                <w:sz w:val="20"/>
              </w:rPr>
            </w:pPr>
            <w:r>
              <w:rPr>
                <w:sz w:val="20"/>
              </w:rPr>
              <w:t> </w:t>
            </w:r>
          </w:p>
        </w:tc>
      </w:tr>
      <w:tr w:rsidR="00605FBA" w14:paraId="689A9ABB" w14:textId="77777777">
        <w:trPr>
          <w:trHeight w:val="28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679E8748" w14:textId="77777777" w:rsidR="00605FBA" w:rsidRDefault="00570368">
            <w:pPr>
              <w:rPr>
                <w:sz w:val="20"/>
              </w:rPr>
            </w:pPr>
            <w:r>
              <w:rPr>
                <w:sz w:val="20"/>
              </w:rPr>
              <w:t>1.2.2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47B8B49D" w14:textId="77777777" w:rsidR="00605FBA" w:rsidRDefault="00570368">
            <w:pPr>
              <w:rPr>
                <w:sz w:val="20"/>
              </w:rPr>
            </w:pPr>
            <w:r>
              <w:rPr>
                <w:sz w:val="20"/>
              </w:rPr>
              <w:t>Поиск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3F5D49D"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8EA3BE3" w14:textId="77777777" w:rsidR="00605FBA" w:rsidRDefault="00570368">
            <w:pPr>
              <w:jc w:val="center"/>
              <w:rPr>
                <w:sz w:val="20"/>
              </w:rPr>
            </w:pPr>
            <w:r>
              <w:rPr>
                <w:sz w:val="20"/>
              </w:rPr>
              <w:t>1.1.1., 1.1.2, 1.1.3</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2D085DCA"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502DE8F"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4A20D510" w14:textId="77777777" w:rsidR="00605FBA" w:rsidRDefault="00570368">
            <w:pPr>
              <w:rPr>
                <w:sz w:val="20"/>
              </w:rPr>
            </w:pPr>
            <w:r>
              <w:rPr>
                <w:sz w:val="20"/>
              </w:rPr>
              <w:t> </w:t>
            </w:r>
          </w:p>
        </w:tc>
      </w:tr>
      <w:tr w:rsidR="00605FBA" w14:paraId="3D3ACB6C"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0E2EE28F" w14:textId="77777777" w:rsidR="00605FBA" w:rsidRDefault="00570368">
            <w:pPr>
              <w:rPr>
                <w:sz w:val="20"/>
              </w:rPr>
            </w:pPr>
            <w:r>
              <w:rPr>
                <w:sz w:val="20"/>
              </w:rPr>
              <w:t>1.2.2.1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37B64DA2" w14:textId="77777777" w:rsidR="00605FBA" w:rsidRDefault="00570368">
            <w:pPr>
              <w:rPr>
                <w:sz w:val="20"/>
              </w:rPr>
            </w:pPr>
            <w:r>
              <w:rPr>
                <w:sz w:val="20"/>
              </w:rPr>
              <w:t>Формирование запроса на расписание</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67CD16D7"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1F231E3" w14:textId="77777777" w:rsidR="00605FBA" w:rsidRDefault="00570368">
            <w:pPr>
              <w:jc w:val="center"/>
              <w:rPr>
                <w:sz w:val="20"/>
              </w:rPr>
            </w:pPr>
            <w:r>
              <w:rPr>
                <w:sz w:val="20"/>
              </w:rPr>
              <w:t>1.1.1., 1.1.2, 1.1.3</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0370AE01"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4D01C5B" w14:textId="77777777" w:rsidR="00605FBA" w:rsidRDefault="00570368">
            <w:pPr>
              <w:rPr>
                <w:sz w:val="20"/>
              </w:rPr>
            </w:pPr>
            <w:r>
              <w:rPr>
                <w:sz w:val="20"/>
              </w:rPr>
              <w:t>Получение необходимой запрашиваемой информации</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0EDC872F" w14:textId="77777777" w:rsidR="00605FBA" w:rsidRDefault="00570368">
            <w:pPr>
              <w:rPr>
                <w:sz w:val="20"/>
              </w:rPr>
            </w:pPr>
            <w:r>
              <w:rPr>
                <w:sz w:val="20"/>
              </w:rPr>
              <w:t> </w:t>
            </w:r>
          </w:p>
        </w:tc>
      </w:tr>
      <w:tr w:rsidR="00605FBA" w14:paraId="1029EF0D" w14:textId="77777777">
        <w:trPr>
          <w:trHeight w:val="223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39AD4AA" w14:textId="77777777" w:rsidR="00605FBA" w:rsidRDefault="00570368">
            <w:pPr>
              <w:rPr>
                <w:sz w:val="20"/>
              </w:rPr>
            </w:pPr>
            <w:r>
              <w:rPr>
                <w:sz w:val="20"/>
              </w:rPr>
              <w:t>1.2.2.2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35DD3CD9" w14:textId="77777777" w:rsidR="00605FBA" w:rsidRDefault="00570368">
            <w:pPr>
              <w:rPr>
                <w:sz w:val="20"/>
              </w:rPr>
            </w:pPr>
            <w:r>
              <w:rPr>
                <w:sz w:val="20"/>
              </w:rPr>
              <w:t xml:space="preserve">Поиск рейса по необходимым параметрам </w:t>
            </w:r>
            <w:r>
              <w:rPr>
                <w:sz w:val="20"/>
              </w:rPr>
              <w:br/>
              <w:t>(номер рейса, период выполнения, направление полета)</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0374286D"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A3F9E0A" w14:textId="77777777" w:rsidR="00605FBA" w:rsidRDefault="00570368">
            <w:pPr>
              <w:jc w:val="center"/>
              <w:rPr>
                <w:sz w:val="20"/>
              </w:rPr>
            </w:pPr>
            <w:r>
              <w:rPr>
                <w:sz w:val="20"/>
              </w:rPr>
              <w:t>1.1.1., 1.1.2, 1.1.3</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159EA134" w14:textId="77777777" w:rsidR="00605FBA" w:rsidRDefault="00570368">
            <w:pPr>
              <w:rPr>
                <w:sz w:val="20"/>
              </w:rPr>
            </w:pPr>
            <w:r>
              <w:rPr>
                <w:sz w:val="20"/>
              </w:rPr>
              <w:t>1. Поиск расписания на конкретное направление на месяц по дням недели</w:t>
            </w:r>
            <w:r>
              <w:rPr>
                <w:sz w:val="20"/>
              </w:rPr>
              <w:br/>
              <w:t xml:space="preserve">2. Поиск расписания на конкретное направление на конкретную дату </w:t>
            </w:r>
            <w:r>
              <w:rPr>
                <w:sz w:val="20"/>
              </w:rPr>
              <w:br/>
              <w:t xml:space="preserve">3. Поиск информации по номеру операторского/маркетингового рейса о фактическом перевозчике, маршруте, времени вылета/ прибытия, терминалах вылета / прибытия на конкретную дату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19B0AE1" w14:textId="77777777" w:rsidR="00605FBA" w:rsidRDefault="00570368">
            <w:pPr>
              <w:rPr>
                <w:sz w:val="20"/>
              </w:rPr>
            </w:pPr>
            <w:r>
              <w:rPr>
                <w:sz w:val="20"/>
              </w:rPr>
              <w:t xml:space="preserve">Необходимый расписание отображено на экране </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FD1C0D" w14:textId="77777777" w:rsidR="00605FBA" w:rsidRDefault="00570368">
            <w:pPr>
              <w:rPr>
                <w:sz w:val="20"/>
              </w:rPr>
            </w:pPr>
            <w:r>
              <w:rPr>
                <w:sz w:val="20"/>
              </w:rPr>
              <w:t> </w:t>
            </w:r>
          </w:p>
        </w:tc>
      </w:tr>
      <w:tr w:rsidR="00605FBA" w14:paraId="0A165EC3" w14:textId="77777777">
        <w:trPr>
          <w:trHeight w:val="1350"/>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33C479E9" w14:textId="77777777" w:rsidR="00605FBA" w:rsidRDefault="00570368">
            <w:pPr>
              <w:rPr>
                <w:sz w:val="20"/>
              </w:rPr>
            </w:pPr>
            <w:r>
              <w:rPr>
                <w:sz w:val="20"/>
              </w:rPr>
              <w:t>1.2.2.3</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1385B9F9" w14:textId="77777777" w:rsidR="00605FBA" w:rsidRDefault="00570368">
            <w:pPr>
              <w:rPr>
                <w:sz w:val="20"/>
              </w:rPr>
            </w:pPr>
            <w:r>
              <w:rPr>
                <w:sz w:val="20"/>
              </w:rPr>
              <w:t>Поиск действующего расписания (поиск рейсов с целью отправки не допущенных/депортируемых пассажиров)</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0C3C4AE2"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0116B87" w14:textId="77777777" w:rsidR="00605FBA" w:rsidRDefault="00570368">
            <w:pPr>
              <w:jc w:val="center"/>
              <w:rPr>
                <w:sz w:val="20"/>
              </w:rPr>
            </w:pPr>
            <w:r>
              <w:rPr>
                <w:sz w:val="20"/>
              </w:rPr>
              <w:t>1.1.1., 1.1.2, 1.1.3</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56C457"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6B718D6" w14:textId="77777777" w:rsidR="00605FBA" w:rsidRDefault="00570368">
            <w:pPr>
              <w:rPr>
                <w:sz w:val="20"/>
              </w:rPr>
            </w:pPr>
            <w:r>
              <w:rPr>
                <w:sz w:val="20"/>
              </w:rPr>
              <w:t>Рейс найден. Маршрут (рейс)определен.</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7D5F" w14:textId="77777777" w:rsidR="00605FBA" w:rsidRDefault="00570368">
            <w:pPr>
              <w:rPr>
                <w:sz w:val="20"/>
              </w:rPr>
            </w:pPr>
            <w:r>
              <w:rPr>
                <w:sz w:val="20"/>
              </w:rPr>
              <w:t> </w:t>
            </w:r>
          </w:p>
        </w:tc>
      </w:tr>
      <w:tr w:rsidR="00605FBA" w14:paraId="081451F9" w14:textId="77777777">
        <w:trPr>
          <w:trHeight w:val="615"/>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73E09A0" w14:textId="77777777" w:rsidR="00605FBA" w:rsidRDefault="00570368">
            <w:pPr>
              <w:rPr>
                <w:sz w:val="20"/>
              </w:rPr>
            </w:pPr>
            <w:r>
              <w:rPr>
                <w:sz w:val="20"/>
              </w:rPr>
              <w:t>1.2.3</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42040E1A" w14:textId="77777777" w:rsidR="00605FBA" w:rsidRDefault="00570368">
            <w:pPr>
              <w:rPr>
                <w:sz w:val="20"/>
              </w:rPr>
            </w:pPr>
            <w:r>
              <w:rPr>
                <w:sz w:val="20"/>
              </w:rPr>
              <w:t>Формирование отчета по расписанию</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309DC028"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2EE187AA" w14:textId="77777777" w:rsidR="00605FBA" w:rsidRDefault="00570368">
            <w:pPr>
              <w:jc w:val="center"/>
              <w:rPr>
                <w:sz w:val="20"/>
              </w:rPr>
            </w:pPr>
            <w:r>
              <w:rPr>
                <w:sz w:val="20"/>
              </w:rPr>
              <w:t>1.1.1., 1.1.2, 1.1.3</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1D1E4307"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CFE14D9"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2A72903E" w14:textId="77777777" w:rsidR="00605FBA" w:rsidRDefault="00570368">
            <w:pPr>
              <w:rPr>
                <w:sz w:val="20"/>
              </w:rPr>
            </w:pPr>
            <w:r>
              <w:rPr>
                <w:sz w:val="20"/>
              </w:rPr>
              <w:t> </w:t>
            </w:r>
          </w:p>
        </w:tc>
      </w:tr>
      <w:tr w:rsidR="00605FBA" w14:paraId="4DDB65C9" w14:textId="77777777">
        <w:trPr>
          <w:trHeight w:val="630"/>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0E9980D2" w14:textId="77777777" w:rsidR="00605FBA" w:rsidRDefault="00570368">
            <w:pPr>
              <w:rPr>
                <w:sz w:val="20"/>
              </w:rPr>
            </w:pPr>
            <w:r>
              <w:rPr>
                <w:sz w:val="20"/>
              </w:rPr>
              <w:t>1.2.3.1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31EFB715" w14:textId="77777777" w:rsidR="00605FBA" w:rsidRDefault="00570368">
            <w:pPr>
              <w:rPr>
                <w:sz w:val="20"/>
              </w:rPr>
            </w:pPr>
            <w:r>
              <w:rPr>
                <w:sz w:val="20"/>
              </w:rPr>
              <w:t>Выбор параметров для формирования отчета.</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44F5C59"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3969342" w14:textId="77777777" w:rsidR="00605FBA" w:rsidRDefault="00570368">
            <w:pPr>
              <w:jc w:val="center"/>
              <w:rPr>
                <w:sz w:val="20"/>
              </w:rPr>
            </w:pPr>
            <w:r>
              <w:rPr>
                <w:sz w:val="20"/>
              </w:rPr>
              <w:t>1.1.1., 1.1.2, 1.1.3</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9C050C"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67A6E6E" w14:textId="77777777" w:rsidR="00605FBA" w:rsidRDefault="00570368">
            <w:pPr>
              <w:rPr>
                <w:sz w:val="20"/>
              </w:rPr>
            </w:pPr>
            <w:r>
              <w:rPr>
                <w:sz w:val="20"/>
              </w:rPr>
              <w:t>Параметры выбраны.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EB6054" w14:textId="77777777" w:rsidR="00605FBA" w:rsidRDefault="00570368">
            <w:pPr>
              <w:rPr>
                <w:sz w:val="20"/>
              </w:rPr>
            </w:pPr>
            <w:r>
              <w:rPr>
                <w:sz w:val="20"/>
              </w:rPr>
              <w:t> </w:t>
            </w:r>
          </w:p>
        </w:tc>
      </w:tr>
      <w:tr w:rsidR="00605FBA" w14:paraId="659712BD" w14:textId="77777777">
        <w:trPr>
          <w:trHeight w:val="750"/>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74DC9FBE" w14:textId="77777777" w:rsidR="00605FBA" w:rsidRDefault="00570368">
            <w:pPr>
              <w:rPr>
                <w:sz w:val="20"/>
              </w:rPr>
            </w:pPr>
            <w:r>
              <w:rPr>
                <w:sz w:val="20"/>
              </w:rPr>
              <w:lastRenderedPageBreak/>
              <w:t>1.2.3.2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4EE9200D" w14:textId="77777777" w:rsidR="00605FBA" w:rsidRDefault="00570368">
            <w:pPr>
              <w:rPr>
                <w:sz w:val="20"/>
              </w:rPr>
            </w:pPr>
            <w:r>
              <w:rPr>
                <w:sz w:val="20"/>
              </w:rPr>
              <w:t xml:space="preserve">Формирование отчета по выбранным параметрам. </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607F7F71"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6490166" w14:textId="77777777" w:rsidR="00605FBA" w:rsidRDefault="00570368">
            <w:pPr>
              <w:jc w:val="center"/>
              <w:rPr>
                <w:sz w:val="20"/>
              </w:rPr>
            </w:pPr>
            <w:r>
              <w:rPr>
                <w:sz w:val="20"/>
              </w:rPr>
              <w:t>1.1.1., 1.1.2, 1.1.3</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C75663"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F49CD83" w14:textId="77777777" w:rsidR="00605FBA" w:rsidRDefault="00570368">
            <w:pPr>
              <w:rPr>
                <w:sz w:val="20"/>
              </w:rPr>
            </w:pPr>
            <w:r>
              <w:rPr>
                <w:sz w:val="20"/>
              </w:rPr>
              <w:t>Отчет сформирован.</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5DE140" w14:textId="77777777" w:rsidR="00605FBA" w:rsidRDefault="00570368">
            <w:pPr>
              <w:rPr>
                <w:sz w:val="20"/>
              </w:rPr>
            </w:pPr>
            <w:r>
              <w:rPr>
                <w:sz w:val="20"/>
              </w:rPr>
              <w:t> </w:t>
            </w:r>
          </w:p>
        </w:tc>
      </w:tr>
      <w:tr w:rsidR="00605FBA" w14:paraId="738D84AE" w14:textId="77777777">
        <w:trPr>
          <w:trHeight w:val="480"/>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6FB6C93B" w14:textId="77777777" w:rsidR="00605FBA" w:rsidRDefault="00570368">
            <w:pPr>
              <w:rPr>
                <w:sz w:val="20"/>
              </w:rPr>
            </w:pPr>
            <w:r>
              <w:rPr>
                <w:sz w:val="20"/>
              </w:rPr>
              <w:t>1.3</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5252BDD7" w14:textId="77777777" w:rsidR="00605FBA" w:rsidRDefault="00570368">
            <w:pPr>
              <w:rPr>
                <w:sz w:val="20"/>
              </w:rPr>
            </w:pPr>
            <w:r>
              <w:rPr>
                <w:sz w:val="20"/>
              </w:rPr>
              <w:t>Модификация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4B49C00A" w14:textId="77777777" w:rsidR="00605FBA" w:rsidRDefault="00570368">
            <w:pP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67591ECA" w14:textId="77777777" w:rsidR="00605FBA" w:rsidRDefault="00570368">
            <w:pP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0FF1F72" w14:textId="77777777" w:rsidR="00605FBA" w:rsidRDefault="00570368">
            <w:pPr>
              <w:jc w:val="both"/>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666401E" w14:textId="77777777" w:rsidR="00605FBA" w:rsidRDefault="00570368">
            <w:pPr>
              <w:jc w:val="both"/>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0BB6815D" w14:textId="77777777" w:rsidR="00605FBA" w:rsidRDefault="00570368">
            <w:pPr>
              <w:jc w:val="both"/>
              <w:rPr>
                <w:sz w:val="20"/>
              </w:rPr>
            </w:pPr>
            <w:r>
              <w:rPr>
                <w:sz w:val="20"/>
              </w:rPr>
              <w:t> </w:t>
            </w:r>
          </w:p>
        </w:tc>
      </w:tr>
      <w:tr w:rsidR="00605FBA" w14:paraId="4B09ACC9" w14:textId="77777777">
        <w:trPr>
          <w:trHeight w:val="585"/>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727F462" w14:textId="77777777" w:rsidR="00605FBA" w:rsidRDefault="00570368">
            <w:pPr>
              <w:rPr>
                <w:sz w:val="20"/>
              </w:rPr>
            </w:pPr>
            <w:r>
              <w:rPr>
                <w:sz w:val="20"/>
              </w:rPr>
              <w:t>1.3.1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72D7201A" w14:textId="77777777" w:rsidR="00605FBA" w:rsidRDefault="00570368">
            <w:pPr>
              <w:rPr>
                <w:sz w:val="20"/>
              </w:rPr>
            </w:pPr>
            <w:r>
              <w:rPr>
                <w:sz w:val="20"/>
              </w:rPr>
              <w:t>Изменение маршрута плеч, сегментов</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41F770BE"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CAD070F" w14:textId="77777777" w:rsidR="00605FBA" w:rsidRDefault="00570368">
            <w:pPr>
              <w:jc w:val="center"/>
              <w:rPr>
                <w:sz w:val="20"/>
              </w:rPr>
            </w:pPr>
            <w:r>
              <w:rPr>
                <w:sz w:val="20"/>
              </w:rPr>
              <w:t>1.2.2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24F4A2B7"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8131F45"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70A37D45" w14:textId="77777777" w:rsidR="00605FBA" w:rsidRDefault="00570368">
            <w:pPr>
              <w:rPr>
                <w:sz w:val="20"/>
              </w:rPr>
            </w:pPr>
            <w:r>
              <w:rPr>
                <w:sz w:val="20"/>
              </w:rPr>
              <w:t> </w:t>
            </w:r>
          </w:p>
        </w:tc>
      </w:tr>
      <w:tr w:rsidR="00605FBA" w14:paraId="191A314F"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4D368A70" w14:textId="77777777" w:rsidR="00605FBA" w:rsidRDefault="00570368">
            <w:pPr>
              <w:rPr>
                <w:sz w:val="20"/>
              </w:rPr>
            </w:pPr>
            <w:r>
              <w:rPr>
                <w:sz w:val="20"/>
              </w:rPr>
              <w:t>1.3.1.1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4069C859" w14:textId="77777777" w:rsidR="00605FBA" w:rsidRDefault="00570368">
            <w:pPr>
              <w:rPr>
                <w:sz w:val="20"/>
              </w:rPr>
            </w:pPr>
            <w:r>
              <w:rPr>
                <w:sz w:val="20"/>
              </w:rPr>
              <w:t>Формирование запроса на расписание</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3537DA1F"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3AB79E4B" w14:textId="77777777" w:rsidR="00605FBA" w:rsidRDefault="00570368">
            <w:pPr>
              <w:jc w:val="center"/>
              <w:rPr>
                <w:sz w:val="20"/>
              </w:rPr>
            </w:pPr>
            <w:r>
              <w:rPr>
                <w:sz w:val="20"/>
              </w:rPr>
              <w:t>1.2.2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31408494"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32AF9BC" w14:textId="77777777" w:rsidR="00605FBA" w:rsidRDefault="00570368">
            <w:pPr>
              <w:rPr>
                <w:sz w:val="20"/>
              </w:rPr>
            </w:pPr>
            <w:r>
              <w:rPr>
                <w:sz w:val="20"/>
              </w:rPr>
              <w:t>Получение необходимой запрашиваемой информации</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72BB5E36" w14:textId="77777777" w:rsidR="00605FBA" w:rsidRDefault="00570368">
            <w:pPr>
              <w:rPr>
                <w:sz w:val="20"/>
              </w:rPr>
            </w:pPr>
            <w:r>
              <w:rPr>
                <w:sz w:val="20"/>
              </w:rPr>
              <w:t> </w:t>
            </w:r>
          </w:p>
        </w:tc>
      </w:tr>
      <w:tr w:rsidR="00605FBA" w14:paraId="6322ACFF" w14:textId="77777777">
        <w:trPr>
          <w:trHeight w:val="91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CE26890" w14:textId="77777777" w:rsidR="00605FBA" w:rsidRDefault="00570368">
            <w:pPr>
              <w:rPr>
                <w:sz w:val="20"/>
              </w:rPr>
            </w:pPr>
            <w:r>
              <w:rPr>
                <w:sz w:val="20"/>
              </w:rPr>
              <w:t>1.3.1.2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34D20D04" w14:textId="77777777" w:rsidR="00605FBA" w:rsidRDefault="00570368">
            <w:pPr>
              <w:rPr>
                <w:sz w:val="20"/>
              </w:rPr>
            </w:pPr>
            <w:r>
              <w:rPr>
                <w:sz w:val="20"/>
              </w:rPr>
              <w:t xml:space="preserve">Получение запроса от смежных подразделений на изменение маршрута на рейсе. </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794A2ED6"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2DF3C686" w14:textId="77777777" w:rsidR="00605FBA" w:rsidRDefault="00570368">
            <w:pPr>
              <w:jc w:val="center"/>
              <w:rPr>
                <w:sz w:val="20"/>
              </w:rPr>
            </w:pPr>
            <w:r>
              <w:rPr>
                <w:sz w:val="20"/>
              </w:rPr>
              <w:t>1.2.2</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13C30A"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D2E57F6" w14:textId="77777777" w:rsidR="00605FBA" w:rsidRDefault="00570368">
            <w:pPr>
              <w:rPr>
                <w:sz w:val="20"/>
              </w:rPr>
            </w:pPr>
            <w:r>
              <w:rPr>
                <w:sz w:val="20"/>
              </w:rPr>
              <w:t>Запрос получен</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F13FA0" w14:textId="77777777" w:rsidR="00605FBA" w:rsidRDefault="00570368">
            <w:pPr>
              <w:rPr>
                <w:sz w:val="20"/>
              </w:rPr>
            </w:pPr>
            <w:r>
              <w:rPr>
                <w:sz w:val="20"/>
              </w:rPr>
              <w:t> </w:t>
            </w:r>
          </w:p>
        </w:tc>
      </w:tr>
      <w:tr w:rsidR="00605FBA" w14:paraId="6DDBDABA" w14:textId="77777777">
        <w:trPr>
          <w:trHeight w:val="645"/>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4453A49A" w14:textId="77777777" w:rsidR="00605FBA" w:rsidRDefault="00570368">
            <w:pPr>
              <w:rPr>
                <w:sz w:val="20"/>
              </w:rPr>
            </w:pPr>
            <w:r>
              <w:rPr>
                <w:sz w:val="20"/>
              </w:rPr>
              <w:t>1.3.1.3</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57DE8C59" w14:textId="77777777" w:rsidR="00605FBA" w:rsidRDefault="00570368">
            <w:pPr>
              <w:rPr>
                <w:sz w:val="20"/>
              </w:rPr>
            </w:pPr>
            <w:r>
              <w:rPr>
                <w:sz w:val="20"/>
              </w:rPr>
              <w:t>Редактирование маршрута.</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0FBB1B76"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8192B47" w14:textId="77777777" w:rsidR="00605FBA" w:rsidRDefault="00570368">
            <w:pPr>
              <w:jc w:val="center"/>
              <w:rPr>
                <w:sz w:val="20"/>
              </w:rPr>
            </w:pPr>
            <w:r>
              <w:rPr>
                <w:sz w:val="20"/>
              </w:rPr>
              <w:t>1.3.1.2</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9DF91E"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F6AC1D2" w14:textId="77777777" w:rsidR="00605FBA" w:rsidRDefault="00570368">
            <w:pPr>
              <w:rPr>
                <w:sz w:val="20"/>
              </w:rPr>
            </w:pPr>
            <w:r>
              <w:rPr>
                <w:sz w:val="20"/>
              </w:rPr>
              <w:t>Маршрут рейса изменен.</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9A91E5" w14:textId="77777777" w:rsidR="00605FBA" w:rsidRDefault="00570368">
            <w:pPr>
              <w:rPr>
                <w:sz w:val="20"/>
              </w:rPr>
            </w:pPr>
            <w:r>
              <w:rPr>
                <w:sz w:val="20"/>
              </w:rPr>
              <w:t> </w:t>
            </w:r>
          </w:p>
        </w:tc>
      </w:tr>
      <w:tr w:rsidR="00605FBA" w14:paraId="799632A2" w14:textId="77777777">
        <w:trPr>
          <w:trHeight w:val="828"/>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662F7ED" w14:textId="77777777" w:rsidR="00605FBA" w:rsidRDefault="00570368">
            <w:pPr>
              <w:rPr>
                <w:sz w:val="20"/>
              </w:rPr>
            </w:pPr>
            <w:r>
              <w:rPr>
                <w:sz w:val="20"/>
              </w:rPr>
              <w:t>1.3.1.4</w:t>
            </w:r>
          </w:p>
        </w:tc>
        <w:tc>
          <w:tcPr>
            <w:tcW w:w="3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DCDF75F" w14:textId="77777777" w:rsidR="00605FBA" w:rsidRDefault="00570368">
            <w:pPr>
              <w:rPr>
                <w:sz w:val="20"/>
              </w:rPr>
            </w:pPr>
            <w:r>
              <w:rPr>
                <w:sz w:val="20"/>
              </w:rPr>
              <w:t>Изменение маршрута плеч, сегментов в перспективном окне (c 4 дня и до конца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197BACD"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4E6024B" w14:textId="77777777" w:rsidR="00605FBA" w:rsidRDefault="00570368">
            <w:pPr>
              <w:jc w:val="center"/>
              <w:rPr>
                <w:sz w:val="20"/>
              </w:rPr>
            </w:pPr>
            <w:r>
              <w:rPr>
                <w:sz w:val="20"/>
              </w:rPr>
              <w:t>1.3.1.2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16F2DD73" w14:textId="77777777" w:rsidR="00605FBA" w:rsidRDefault="00570368">
            <w:pPr>
              <w:rPr>
                <w:sz w:val="20"/>
              </w:rPr>
            </w:pPr>
            <w:r>
              <w:rPr>
                <w:sz w:val="20"/>
              </w:rPr>
              <w:t>1. Поступление информации от ДУСиД об изменении маршрута плеч, сегментов рейсов</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E265552" w14:textId="77777777" w:rsidR="00605FBA" w:rsidRDefault="00570368">
            <w:pPr>
              <w:rPr>
                <w:sz w:val="20"/>
              </w:rPr>
            </w:pPr>
            <w:r>
              <w:rPr>
                <w:sz w:val="20"/>
              </w:rPr>
              <w:t>Информация принята, техническая возможность модификации расписания согласована</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A4351C" w14:textId="77777777" w:rsidR="00605FBA" w:rsidRDefault="00570368">
            <w:pPr>
              <w:rPr>
                <w:sz w:val="20"/>
              </w:rPr>
            </w:pPr>
            <w:r>
              <w:rPr>
                <w:sz w:val="20"/>
              </w:rPr>
              <w:t> </w:t>
            </w:r>
          </w:p>
        </w:tc>
      </w:tr>
      <w:tr w:rsidR="00605FBA" w14:paraId="500442C9" w14:textId="77777777">
        <w:trPr>
          <w:trHeight w:val="552"/>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12216B4A"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271DA1DE"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36D78D07"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64A150C" w14:textId="77777777" w:rsidR="00605FBA" w:rsidRDefault="00570368">
            <w:pPr>
              <w:jc w:val="center"/>
              <w:rPr>
                <w:sz w:val="20"/>
              </w:rPr>
            </w:pPr>
            <w:r>
              <w:rPr>
                <w:sz w:val="20"/>
              </w:rPr>
              <w:t>1.3.1.2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316161E" w14:textId="77777777" w:rsidR="00605FBA" w:rsidRDefault="00570368">
            <w:pPr>
              <w:rPr>
                <w:sz w:val="20"/>
              </w:rPr>
            </w:pPr>
            <w:r>
              <w:rPr>
                <w:sz w:val="20"/>
              </w:rPr>
              <w:t>2. Информирование заинтересованных подразделений об изменении маршрута плеч, сегментов рейсов</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615B75E8" w14:textId="77777777" w:rsidR="00605FBA" w:rsidRDefault="00570368">
            <w:pPr>
              <w:rPr>
                <w:sz w:val="20"/>
              </w:rPr>
            </w:pPr>
            <w:r>
              <w:rPr>
                <w:sz w:val="20"/>
              </w:rPr>
              <w:t>Заинтересованные службы проинформированы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C72C89" w14:textId="77777777" w:rsidR="00605FBA" w:rsidRDefault="00605FBA">
            <w:pPr>
              <w:rPr>
                <w:sz w:val="20"/>
              </w:rPr>
            </w:pPr>
          </w:p>
        </w:tc>
      </w:tr>
      <w:tr w:rsidR="00605FBA" w14:paraId="4D17E7E9" w14:textId="77777777">
        <w:trPr>
          <w:trHeight w:val="552"/>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4E82E9A4"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0F4A2381"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A40C70F"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22150F6" w14:textId="77777777" w:rsidR="00605FBA" w:rsidRDefault="00570368">
            <w:pPr>
              <w:jc w:val="center"/>
              <w:rPr>
                <w:sz w:val="20"/>
              </w:rPr>
            </w:pPr>
            <w:r>
              <w:rPr>
                <w:sz w:val="20"/>
              </w:rPr>
              <w:t>1.3.1.2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232B9DEC" w14:textId="77777777" w:rsidR="00605FBA" w:rsidRDefault="00570368">
            <w:pPr>
              <w:rPr>
                <w:sz w:val="20"/>
              </w:rPr>
            </w:pPr>
            <w:r>
              <w:rPr>
                <w:sz w:val="20"/>
              </w:rPr>
              <w:t>3. Модификация рейсов в системе (ДПиУПД или ДУСиД в соответствии с технологией работы)</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B56352F" w14:textId="77777777" w:rsidR="00605FBA" w:rsidRDefault="00570368">
            <w:pPr>
              <w:rPr>
                <w:sz w:val="20"/>
              </w:rPr>
            </w:pPr>
            <w:r>
              <w:rPr>
                <w:sz w:val="20"/>
              </w:rPr>
              <w:t>Рейсы отменены (модифицированы).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432CBC" w14:textId="77777777" w:rsidR="00605FBA" w:rsidRDefault="00570368">
            <w:pPr>
              <w:rPr>
                <w:sz w:val="20"/>
              </w:rPr>
            </w:pPr>
            <w:r>
              <w:rPr>
                <w:sz w:val="20"/>
              </w:rPr>
              <w:t> </w:t>
            </w:r>
          </w:p>
        </w:tc>
      </w:tr>
      <w:tr w:rsidR="00605FBA" w14:paraId="5B66C779" w14:textId="77777777">
        <w:trPr>
          <w:trHeight w:val="552"/>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2928B7A7"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1A1A4BA0"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7DD3F750"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7C3AF20" w14:textId="77777777" w:rsidR="00605FBA" w:rsidRDefault="00570368">
            <w:pPr>
              <w:jc w:val="center"/>
              <w:rPr>
                <w:sz w:val="20"/>
              </w:rPr>
            </w:pPr>
            <w:r>
              <w:rPr>
                <w:sz w:val="20"/>
              </w:rPr>
              <w:t>1.3.1.2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39222A3A" w14:textId="77777777" w:rsidR="00605FBA" w:rsidRDefault="00570368">
            <w:pPr>
              <w:rPr>
                <w:sz w:val="20"/>
              </w:rPr>
            </w:pPr>
            <w:r>
              <w:rPr>
                <w:sz w:val="20"/>
              </w:rPr>
              <w:t xml:space="preserve">4. Создание новых рейсов в системе с актуальным маршрутом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6EBAD779" w14:textId="77777777" w:rsidR="00605FBA" w:rsidRDefault="00570368">
            <w:pPr>
              <w:rPr>
                <w:sz w:val="20"/>
              </w:rPr>
            </w:pPr>
            <w:r>
              <w:rPr>
                <w:sz w:val="20"/>
              </w:rPr>
              <w:t>Рейсы занесены в систему</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E92616" w14:textId="77777777" w:rsidR="00605FBA" w:rsidRDefault="00570368">
            <w:pPr>
              <w:rPr>
                <w:sz w:val="20"/>
              </w:rPr>
            </w:pPr>
            <w:r>
              <w:rPr>
                <w:sz w:val="20"/>
              </w:rPr>
              <w:t> </w:t>
            </w:r>
          </w:p>
        </w:tc>
      </w:tr>
      <w:tr w:rsidR="00605FBA" w14:paraId="00C24CF1" w14:textId="77777777">
        <w:trPr>
          <w:trHeight w:val="828"/>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0FF509D" w14:textId="77777777" w:rsidR="00605FBA" w:rsidRDefault="00570368">
            <w:pPr>
              <w:rPr>
                <w:sz w:val="20"/>
              </w:rPr>
            </w:pPr>
            <w:r>
              <w:rPr>
                <w:sz w:val="20"/>
              </w:rPr>
              <w:lastRenderedPageBreak/>
              <w:t>1.3.1.5</w:t>
            </w:r>
          </w:p>
        </w:tc>
        <w:tc>
          <w:tcPr>
            <w:tcW w:w="3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DC460D7" w14:textId="77777777" w:rsidR="00605FBA" w:rsidRDefault="00570368">
            <w:pPr>
              <w:rPr>
                <w:sz w:val="20"/>
              </w:rPr>
            </w:pPr>
            <w:r>
              <w:rPr>
                <w:sz w:val="20"/>
              </w:rPr>
              <w:t>Изменение маршрута плеч, сегментов в оперативном окне (0 + 3 дня)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61C3EEB9"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34AA0826" w14:textId="77777777" w:rsidR="00605FBA" w:rsidRDefault="00570368">
            <w:pPr>
              <w:jc w:val="center"/>
              <w:rPr>
                <w:sz w:val="20"/>
              </w:rPr>
            </w:pPr>
            <w:r>
              <w:rPr>
                <w:sz w:val="20"/>
              </w:rPr>
              <w:t>1.3.1.2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7A076494" w14:textId="77777777" w:rsidR="00605FBA" w:rsidRDefault="00570368">
            <w:pPr>
              <w:rPr>
                <w:sz w:val="20"/>
              </w:rPr>
            </w:pPr>
            <w:r>
              <w:rPr>
                <w:sz w:val="20"/>
              </w:rPr>
              <w:t xml:space="preserve">1. Оперативное принятие решения о необходимости изменения маршрута плеч, сегментов рейсов, времени вылета/прилета, терминала вылета/прилета, даты рейса, номера рейса,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8AA8C9D" w14:textId="77777777" w:rsidR="00605FBA" w:rsidRDefault="00570368">
            <w:pPr>
              <w:rPr>
                <w:sz w:val="20"/>
              </w:rPr>
            </w:pPr>
            <w:r>
              <w:rPr>
                <w:sz w:val="20"/>
              </w:rPr>
              <w:t>Техническая возможность модификации расписания согласована</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E1067B" w14:textId="77777777" w:rsidR="00605FBA" w:rsidRDefault="00570368">
            <w:pPr>
              <w:rPr>
                <w:sz w:val="20"/>
              </w:rPr>
            </w:pPr>
            <w:r>
              <w:rPr>
                <w:sz w:val="20"/>
              </w:rPr>
              <w:t> </w:t>
            </w:r>
          </w:p>
        </w:tc>
      </w:tr>
      <w:tr w:rsidR="00605FBA" w14:paraId="6BE7D853" w14:textId="77777777">
        <w:trPr>
          <w:trHeight w:val="165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390E6C21"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7956F8C4"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8926726"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38BDEAB" w14:textId="77777777" w:rsidR="00605FBA" w:rsidRDefault="00570368">
            <w:pPr>
              <w:jc w:val="center"/>
              <w:rPr>
                <w:sz w:val="20"/>
              </w:rPr>
            </w:pPr>
            <w:r>
              <w:rPr>
                <w:sz w:val="20"/>
              </w:rPr>
              <w:t>1.3.1.2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7EA12FF" w14:textId="77777777" w:rsidR="00605FBA" w:rsidRDefault="00570368">
            <w:pPr>
              <w:rPr>
                <w:sz w:val="20"/>
              </w:rPr>
            </w:pPr>
            <w:r>
              <w:rPr>
                <w:sz w:val="20"/>
              </w:rPr>
              <w:t>2. Модификация рейсов в системе (ДПиУПД)</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9E7A86A" w14:textId="77777777" w:rsidR="00605FBA" w:rsidRDefault="00570368">
            <w:pPr>
              <w:rPr>
                <w:sz w:val="20"/>
              </w:rPr>
            </w:pPr>
            <w:r>
              <w:rPr>
                <w:sz w:val="20"/>
              </w:rPr>
              <w:t>Рейс(ы) модифицированы/</w:t>
            </w:r>
            <w:r>
              <w:rPr>
                <w:sz w:val="20"/>
              </w:rPr>
              <w:br/>
              <w:t>отменены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6734B3EF" w14:textId="77777777" w:rsidR="00605FBA" w:rsidRDefault="00570368">
            <w:pPr>
              <w:rPr>
                <w:sz w:val="20"/>
              </w:rPr>
            </w:pPr>
            <w:r>
              <w:rPr>
                <w:sz w:val="20"/>
              </w:rPr>
              <w:t>Особенно следует обратить внимание на рейсы, которые переносятся на другие сутки (UTC), а в этих сутках уже есть рейс с таким номером. Также обратить внимание на то, что система регистрации пассажиров работает в LT, а система управлением СПП во времени UTC.</w:t>
            </w:r>
          </w:p>
        </w:tc>
      </w:tr>
      <w:tr w:rsidR="00605FBA" w14:paraId="53658E7A" w14:textId="77777777">
        <w:trPr>
          <w:trHeight w:val="288"/>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3862D5B3"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42ACFD15"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0175EC4B"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23F6AEAC" w14:textId="77777777" w:rsidR="00605FBA" w:rsidRDefault="00570368">
            <w:pPr>
              <w:jc w:val="center"/>
              <w:rPr>
                <w:sz w:val="20"/>
              </w:rPr>
            </w:pPr>
            <w:r>
              <w:rPr>
                <w:sz w:val="20"/>
              </w:rPr>
              <w:t>1.3.1.2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4997C384" w14:textId="77777777" w:rsidR="00605FBA" w:rsidRDefault="00570368">
            <w:pPr>
              <w:rPr>
                <w:sz w:val="20"/>
              </w:rPr>
            </w:pPr>
            <w:r>
              <w:rPr>
                <w:sz w:val="20"/>
              </w:rPr>
              <w:t>3. Создание новых рейсов в системе с актуальным маршрутом (ДПиУПД)</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E348BC9" w14:textId="77777777" w:rsidR="00605FBA" w:rsidRDefault="00570368">
            <w:pPr>
              <w:rPr>
                <w:sz w:val="20"/>
              </w:rPr>
            </w:pPr>
            <w:r>
              <w:rPr>
                <w:sz w:val="20"/>
              </w:rPr>
              <w:t>Рейс(ы) занесен(ы) в систему</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E384AC" w14:textId="77777777" w:rsidR="00605FBA" w:rsidRDefault="00570368">
            <w:pPr>
              <w:rPr>
                <w:sz w:val="20"/>
              </w:rPr>
            </w:pPr>
            <w:r>
              <w:rPr>
                <w:sz w:val="20"/>
              </w:rPr>
              <w:t> </w:t>
            </w:r>
          </w:p>
        </w:tc>
      </w:tr>
      <w:tr w:rsidR="00605FBA" w14:paraId="19F93AB1" w14:textId="77777777">
        <w:trPr>
          <w:trHeight w:val="552"/>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7A17CFE9"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7E900591"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7632897A"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BD10CA1" w14:textId="77777777" w:rsidR="00605FBA" w:rsidRDefault="00570368">
            <w:pPr>
              <w:jc w:val="center"/>
              <w:rPr>
                <w:sz w:val="20"/>
              </w:rPr>
            </w:pPr>
            <w:r>
              <w:rPr>
                <w:sz w:val="20"/>
              </w:rPr>
              <w:t>1.3.1.2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DDE20FA" w14:textId="77777777" w:rsidR="00605FBA" w:rsidRDefault="00570368">
            <w:pPr>
              <w:rPr>
                <w:sz w:val="20"/>
              </w:rPr>
            </w:pPr>
            <w:r>
              <w:rPr>
                <w:sz w:val="20"/>
              </w:rPr>
              <w:t>4. Информирование заинтересованных подразделений об изменении маршрута плеч, сегментов рейсов.</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DA40244" w14:textId="77777777" w:rsidR="00605FBA" w:rsidRDefault="00570368">
            <w:pPr>
              <w:rPr>
                <w:sz w:val="20"/>
              </w:rPr>
            </w:pPr>
            <w:r>
              <w:rPr>
                <w:sz w:val="20"/>
              </w:rPr>
              <w:t>Заинтересованные службы проинформированы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F7D6D4" w14:textId="77777777" w:rsidR="00605FBA" w:rsidRDefault="00570368">
            <w:pPr>
              <w:rPr>
                <w:sz w:val="20"/>
              </w:rPr>
            </w:pPr>
            <w:r>
              <w:rPr>
                <w:sz w:val="20"/>
              </w:rPr>
              <w:t> </w:t>
            </w:r>
          </w:p>
        </w:tc>
      </w:tr>
      <w:tr w:rsidR="00605FBA" w14:paraId="6E6D7220" w14:textId="77777777">
        <w:trPr>
          <w:trHeight w:val="28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094D4A35" w14:textId="77777777" w:rsidR="00605FBA" w:rsidRDefault="00570368">
            <w:pPr>
              <w:rPr>
                <w:sz w:val="20"/>
              </w:rPr>
            </w:pPr>
            <w:r>
              <w:rPr>
                <w:sz w:val="20"/>
              </w:rPr>
              <w:lastRenderedPageBreak/>
              <w:t>1.3.2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752485AD" w14:textId="77777777" w:rsidR="00605FBA" w:rsidRDefault="00570368">
            <w:pPr>
              <w:rPr>
                <w:sz w:val="20"/>
              </w:rPr>
            </w:pPr>
            <w:r>
              <w:rPr>
                <w:sz w:val="20"/>
              </w:rPr>
              <w:t>Изменение периода действия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529476B"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6BA59A3A"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4B1A926A"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56FC359"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3BA61B2D" w14:textId="77777777" w:rsidR="00605FBA" w:rsidRDefault="00570368">
            <w:pPr>
              <w:rPr>
                <w:sz w:val="20"/>
              </w:rPr>
            </w:pPr>
            <w:r>
              <w:rPr>
                <w:sz w:val="20"/>
              </w:rPr>
              <w:t> </w:t>
            </w:r>
          </w:p>
        </w:tc>
      </w:tr>
      <w:tr w:rsidR="00605FBA" w14:paraId="0CFA7B01" w14:textId="77777777">
        <w:trPr>
          <w:trHeight w:val="600"/>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77C01B3A" w14:textId="77777777" w:rsidR="00605FBA" w:rsidRDefault="00570368">
            <w:pPr>
              <w:rPr>
                <w:sz w:val="20"/>
              </w:rPr>
            </w:pPr>
            <w:r>
              <w:rPr>
                <w:sz w:val="20"/>
              </w:rPr>
              <w:t>1.3.2.1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1FE1659A" w14:textId="77777777" w:rsidR="00605FBA" w:rsidRDefault="00570368">
            <w:pPr>
              <w:rPr>
                <w:sz w:val="20"/>
              </w:rPr>
            </w:pPr>
            <w:r>
              <w:rPr>
                <w:sz w:val="20"/>
              </w:rPr>
              <w:t>Формирование запроса на расписание</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5037D38"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1E790A2" w14:textId="77777777" w:rsidR="00605FBA" w:rsidRDefault="00570368">
            <w:pPr>
              <w:jc w:val="center"/>
              <w:rPr>
                <w:sz w:val="20"/>
              </w:rPr>
            </w:pPr>
            <w:r>
              <w:rPr>
                <w:sz w:val="20"/>
              </w:rPr>
              <w:t>1.2.2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7BA44EAB"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696B02AF" w14:textId="77777777" w:rsidR="00605FBA" w:rsidRDefault="00570368">
            <w:pPr>
              <w:rPr>
                <w:sz w:val="20"/>
              </w:rPr>
            </w:pPr>
            <w:r>
              <w:rPr>
                <w:sz w:val="20"/>
              </w:rPr>
              <w:t>Получение необходимой запрашиваемой информации</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4952EA7C" w14:textId="77777777" w:rsidR="00605FBA" w:rsidRDefault="00570368">
            <w:pPr>
              <w:rPr>
                <w:sz w:val="20"/>
              </w:rPr>
            </w:pPr>
            <w:r>
              <w:rPr>
                <w:sz w:val="20"/>
              </w:rPr>
              <w:t> </w:t>
            </w:r>
          </w:p>
        </w:tc>
      </w:tr>
      <w:tr w:rsidR="00605FBA" w14:paraId="745500BD" w14:textId="77777777">
        <w:trPr>
          <w:trHeight w:val="840"/>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004D94AF" w14:textId="77777777" w:rsidR="00605FBA" w:rsidRDefault="00570368">
            <w:pPr>
              <w:rPr>
                <w:sz w:val="20"/>
              </w:rPr>
            </w:pPr>
            <w:r>
              <w:rPr>
                <w:sz w:val="20"/>
              </w:rPr>
              <w:t>1.3.2.2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3B4D9D58" w14:textId="77777777" w:rsidR="00605FBA" w:rsidRDefault="00570368">
            <w:pPr>
              <w:rPr>
                <w:sz w:val="20"/>
              </w:rPr>
            </w:pPr>
            <w:r>
              <w:rPr>
                <w:sz w:val="20"/>
              </w:rPr>
              <w:t>Получение запроса от смежных подразделений на изменение маршрута на рейсе.</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B9A1369"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0E76E39" w14:textId="77777777" w:rsidR="00605FBA" w:rsidRDefault="00570368">
            <w:pPr>
              <w:jc w:val="center"/>
              <w:rPr>
                <w:sz w:val="20"/>
              </w:rPr>
            </w:pPr>
            <w:r>
              <w:rPr>
                <w:sz w:val="20"/>
              </w:rPr>
              <w:t>1.2.2</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7C5AB2"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2B03E47" w14:textId="77777777" w:rsidR="00605FBA" w:rsidRDefault="00570368">
            <w:pPr>
              <w:rPr>
                <w:sz w:val="20"/>
              </w:rPr>
            </w:pPr>
            <w:r>
              <w:rPr>
                <w:sz w:val="20"/>
              </w:rPr>
              <w:t>Запрос получен.</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51D495" w14:textId="77777777" w:rsidR="00605FBA" w:rsidRDefault="00570368">
            <w:pPr>
              <w:rPr>
                <w:sz w:val="20"/>
              </w:rPr>
            </w:pPr>
            <w:r>
              <w:rPr>
                <w:sz w:val="20"/>
              </w:rPr>
              <w:t> </w:t>
            </w:r>
          </w:p>
        </w:tc>
      </w:tr>
      <w:tr w:rsidR="00605FBA" w14:paraId="1E11B349" w14:textId="77777777">
        <w:trPr>
          <w:trHeight w:val="82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7C0A3DBB" w14:textId="77777777" w:rsidR="00605FBA" w:rsidRDefault="00570368">
            <w:pPr>
              <w:rPr>
                <w:sz w:val="20"/>
              </w:rPr>
            </w:pPr>
            <w:r>
              <w:rPr>
                <w:sz w:val="20"/>
              </w:rPr>
              <w:t>1.3.2.3</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2FEF1E81" w14:textId="77777777" w:rsidR="00605FBA" w:rsidRDefault="00570368">
            <w:pPr>
              <w:rPr>
                <w:sz w:val="20"/>
              </w:rPr>
            </w:pPr>
            <w:r>
              <w:rPr>
                <w:sz w:val="20"/>
              </w:rPr>
              <w:t>Изменение периода действия расписания:</w:t>
            </w:r>
            <w:r>
              <w:rPr>
                <w:sz w:val="20"/>
              </w:rPr>
              <w:br/>
              <w:t>- ввод нового периода</w:t>
            </w:r>
            <w:r>
              <w:rPr>
                <w:sz w:val="20"/>
              </w:rPr>
              <w:br/>
              <w:t>- отмена существующего периода</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0372002D"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77D727F" w14:textId="77777777" w:rsidR="00605FBA" w:rsidRDefault="00570368">
            <w:pPr>
              <w:jc w:val="center"/>
              <w:rPr>
                <w:sz w:val="20"/>
              </w:rPr>
            </w:pPr>
            <w:r>
              <w:rPr>
                <w:sz w:val="20"/>
              </w:rPr>
              <w:t>1.3.2.2</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9E5C29"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0426B90" w14:textId="77777777" w:rsidR="00605FBA" w:rsidRDefault="00570368">
            <w:pPr>
              <w:rPr>
                <w:sz w:val="20"/>
              </w:rPr>
            </w:pPr>
            <w:r>
              <w:rPr>
                <w:sz w:val="20"/>
              </w:rPr>
              <w:t xml:space="preserve">Период действия расписания </w:t>
            </w:r>
            <w:r>
              <w:rPr>
                <w:sz w:val="20"/>
              </w:rPr>
              <w:br/>
              <w:t>изменен.</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251E8D" w14:textId="77777777" w:rsidR="00605FBA" w:rsidRDefault="00570368">
            <w:pPr>
              <w:rPr>
                <w:sz w:val="20"/>
              </w:rPr>
            </w:pPr>
            <w:r>
              <w:rPr>
                <w:sz w:val="20"/>
              </w:rPr>
              <w:t> </w:t>
            </w:r>
          </w:p>
        </w:tc>
      </w:tr>
      <w:tr w:rsidR="00605FBA" w14:paraId="6DC94F0E" w14:textId="77777777">
        <w:trPr>
          <w:trHeight w:val="864"/>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17B1DF" w14:textId="77777777" w:rsidR="00605FBA" w:rsidRDefault="00570368">
            <w:pPr>
              <w:rPr>
                <w:sz w:val="20"/>
              </w:rPr>
            </w:pPr>
            <w:r>
              <w:rPr>
                <w:sz w:val="20"/>
              </w:rPr>
              <w:t>1.3.2.4</w:t>
            </w:r>
          </w:p>
        </w:tc>
        <w:tc>
          <w:tcPr>
            <w:tcW w:w="3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00F8677" w14:textId="77777777" w:rsidR="00605FBA" w:rsidRDefault="00570368">
            <w:pPr>
              <w:rPr>
                <w:sz w:val="20"/>
              </w:rPr>
            </w:pPr>
            <w:r>
              <w:rPr>
                <w:sz w:val="20"/>
              </w:rPr>
              <w:t>Изменение периода действия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EA63D86"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2A9323A9" w14:textId="77777777" w:rsidR="00605FBA" w:rsidRDefault="00570368">
            <w:pPr>
              <w:jc w:val="center"/>
              <w:rPr>
                <w:sz w:val="20"/>
              </w:rPr>
            </w:pPr>
            <w:r>
              <w:rPr>
                <w:sz w:val="20"/>
              </w:rPr>
              <w:t>1.3.2.2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9CBC609" w14:textId="77777777" w:rsidR="00605FBA" w:rsidRDefault="00570368">
            <w:pPr>
              <w:rPr>
                <w:sz w:val="20"/>
              </w:rPr>
            </w:pPr>
            <w:r>
              <w:rPr>
                <w:sz w:val="20"/>
              </w:rPr>
              <w:t>1. Поступление информации от ДУСиД об изменении периода действия расписания</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49793796" w14:textId="77777777" w:rsidR="00605FBA" w:rsidRDefault="00570368">
            <w:pPr>
              <w:rPr>
                <w:sz w:val="20"/>
              </w:rPr>
            </w:pPr>
            <w:r>
              <w:rPr>
                <w:sz w:val="20"/>
              </w:rPr>
              <w:t>Информация принята, техническая возможность периода действия расписания</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565A0C" w14:textId="77777777" w:rsidR="00605FBA" w:rsidRDefault="00570368">
            <w:pPr>
              <w:rPr>
                <w:sz w:val="20"/>
              </w:rPr>
            </w:pPr>
            <w:r>
              <w:rPr>
                <w:sz w:val="20"/>
              </w:rPr>
              <w:t> </w:t>
            </w:r>
          </w:p>
        </w:tc>
      </w:tr>
      <w:tr w:rsidR="00605FBA" w14:paraId="23CD6FE7" w14:textId="77777777">
        <w:trPr>
          <w:trHeight w:val="57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5EEABDFA"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6E86FD41"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4BAE93DC"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36B3279" w14:textId="77777777" w:rsidR="00605FBA" w:rsidRDefault="00570368">
            <w:pPr>
              <w:jc w:val="center"/>
              <w:rPr>
                <w:sz w:val="20"/>
              </w:rPr>
            </w:pPr>
            <w:r>
              <w:rPr>
                <w:sz w:val="20"/>
              </w:rPr>
              <w:t>1.3.2.2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427BED60" w14:textId="77777777" w:rsidR="00605FBA" w:rsidRDefault="00570368">
            <w:pPr>
              <w:rPr>
                <w:sz w:val="20"/>
              </w:rPr>
            </w:pPr>
            <w:r>
              <w:rPr>
                <w:sz w:val="20"/>
              </w:rPr>
              <w:t xml:space="preserve">2. Информирование заинтересованных подразделений об изменении периода действия расписания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74E562A" w14:textId="77777777" w:rsidR="00605FBA" w:rsidRDefault="00570368">
            <w:pPr>
              <w:rPr>
                <w:sz w:val="20"/>
              </w:rPr>
            </w:pPr>
            <w:r>
              <w:rPr>
                <w:sz w:val="20"/>
              </w:rPr>
              <w:t>Заинтересованные службы проинформированы.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4C5E61" w14:textId="77777777" w:rsidR="00605FBA" w:rsidRDefault="00605FBA">
            <w:pPr>
              <w:rPr>
                <w:sz w:val="20"/>
              </w:rPr>
            </w:pPr>
          </w:p>
        </w:tc>
      </w:tr>
      <w:tr w:rsidR="00605FBA" w14:paraId="11DFAD5A" w14:textId="77777777">
        <w:trPr>
          <w:trHeight w:val="57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1B4AC165"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1DEA0D52"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370DBD29"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251E947B" w14:textId="77777777" w:rsidR="00605FBA" w:rsidRDefault="00570368">
            <w:pPr>
              <w:jc w:val="center"/>
              <w:rPr>
                <w:sz w:val="20"/>
              </w:rPr>
            </w:pPr>
            <w:r>
              <w:rPr>
                <w:sz w:val="20"/>
              </w:rPr>
              <w:t>1.3.2.2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2132EA35" w14:textId="77777777" w:rsidR="00605FBA" w:rsidRDefault="00570368">
            <w:pPr>
              <w:rPr>
                <w:sz w:val="20"/>
              </w:rPr>
            </w:pPr>
            <w:r>
              <w:rPr>
                <w:sz w:val="20"/>
              </w:rPr>
              <w:t>3. Актуализация расписания в системе в зоне ответственности (ДПиУПД или ДУСиД в соответствии с технологией работы)</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94FBD95" w14:textId="77777777" w:rsidR="00605FBA" w:rsidRDefault="00570368">
            <w:pPr>
              <w:rPr>
                <w:sz w:val="20"/>
              </w:rPr>
            </w:pPr>
            <w:r>
              <w:rPr>
                <w:sz w:val="20"/>
              </w:rPr>
              <w:t>Расписание изменено, данные по периоду действия актуальны.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8DE29" w14:textId="77777777" w:rsidR="00605FBA" w:rsidRDefault="00570368">
            <w:pPr>
              <w:rPr>
                <w:sz w:val="20"/>
              </w:rPr>
            </w:pPr>
            <w:r>
              <w:rPr>
                <w:sz w:val="20"/>
              </w:rPr>
              <w:t> </w:t>
            </w:r>
          </w:p>
        </w:tc>
      </w:tr>
      <w:tr w:rsidR="00605FBA" w14:paraId="605FD9D0" w14:textId="77777777">
        <w:trPr>
          <w:trHeight w:val="660"/>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4D0A2319" w14:textId="77777777" w:rsidR="00605FBA" w:rsidRDefault="00570368">
            <w:pPr>
              <w:rPr>
                <w:sz w:val="20"/>
              </w:rPr>
            </w:pPr>
            <w:r>
              <w:rPr>
                <w:sz w:val="20"/>
              </w:rPr>
              <w:t>1.3.3</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18F141EA" w14:textId="77777777" w:rsidR="00605FBA" w:rsidRDefault="00570368">
            <w:pPr>
              <w:rPr>
                <w:sz w:val="20"/>
              </w:rPr>
            </w:pPr>
            <w:r>
              <w:rPr>
                <w:sz w:val="20"/>
              </w:rPr>
              <w:t>Изменение параметров вылета и прилета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7A7A5A96"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2F22F9E"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0199571"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086F01C"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63B636C4" w14:textId="77777777" w:rsidR="00605FBA" w:rsidRDefault="00570368">
            <w:pPr>
              <w:rPr>
                <w:sz w:val="20"/>
              </w:rPr>
            </w:pPr>
            <w:r>
              <w:rPr>
                <w:sz w:val="20"/>
              </w:rPr>
              <w:t> </w:t>
            </w:r>
          </w:p>
        </w:tc>
      </w:tr>
      <w:tr w:rsidR="00605FBA" w14:paraId="050280DE"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5833EDE2" w14:textId="77777777" w:rsidR="00605FBA" w:rsidRDefault="00570368">
            <w:pPr>
              <w:rPr>
                <w:sz w:val="20"/>
              </w:rPr>
            </w:pPr>
            <w:r>
              <w:rPr>
                <w:sz w:val="20"/>
              </w:rPr>
              <w:t>1.3.3.1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5B39D177" w14:textId="77777777" w:rsidR="00605FBA" w:rsidRDefault="00570368">
            <w:pPr>
              <w:rPr>
                <w:sz w:val="20"/>
              </w:rPr>
            </w:pPr>
            <w:r>
              <w:rPr>
                <w:sz w:val="20"/>
              </w:rPr>
              <w:t>Формирование запроса на расписание</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4259E51"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2376C55" w14:textId="77777777" w:rsidR="00605FBA" w:rsidRDefault="00570368">
            <w:pPr>
              <w:jc w:val="center"/>
              <w:rPr>
                <w:sz w:val="20"/>
              </w:rPr>
            </w:pPr>
            <w:r>
              <w:rPr>
                <w:sz w:val="20"/>
              </w:rPr>
              <w:t>1.2.2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343C9BA"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A9EBE09" w14:textId="77777777" w:rsidR="00605FBA" w:rsidRDefault="00570368">
            <w:pPr>
              <w:rPr>
                <w:sz w:val="20"/>
              </w:rPr>
            </w:pPr>
            <w:r>
              <w:rPr>
                <w:sz w:val="20"/>
              </w:rPr>
              <w:t>Получение необходимой запрашиваемой информации</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76ED3476" w14:textId="77777777" w:rsidR="00605FBA" w:rsidRDefault="00570368">
            <w:pPr>
              <w:rPr>
                <w:sz w:val="20"/>
              </w:rPr>
            </w:pPr>
            <w:r>
              <w:rPr>
                <w:sz w:val="20"/>
              </w:rPr>
              <w:t> </w:t>
            </w:r>
          </w:p>
        </w:tc>
      </w:tr>
      <w:tr w:rsidR="00605FBA" w14:paraId="6FD451DF" w14:textId="77777777">
        <w:trPr>
          <w:trHeight w:val="82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4C166AA3" w14:textId="77777777" w:rsidR="00605FBA" w:rsidRDefault="00570368">
            <w:pPr>
              <w:rPr>
                <w:sz w:val="20"/>
              </w:rPr>
            </w:pPr>
            <w:r>
              <w:rPr>
                <w:sz w:val="20"/>
              </w:rPr>
              <w:lastRenderedPageBreak/>
              <w:t>1.3.3.2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1305CC94" w14:textId="77777777" w:rsidR="00605FBA" w:rsidRDefault="00570368">
            <w:pPr>
              <w:rPr>
                <w:sz w:val="20"/>
              </w:rPr>
            </w:pPr>
            <w:r>
              <w:rPr>
                <w:sz w:val="20"/>
              </w:rPr>
              <w:t>Получение запроса от смежных подразделений на изменение параметров вылета и прилета на рейсе.</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608609AE" w14:textId="77777777" w:rsidR="00605FBA" w:rsidRDefault="00570368">
            <w:pPr>
              <w:jc w:val="center"/>
              <w:rPr>
                <w:sz w:val="20"/>
              </w:rPr>
            </w:pPr>
            <w:r>
              <w:rPr>
                <w:sz w:val="20"/>
              </w:rPr>
              <w:t>Коллективная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12E2FBB" w14:textId="77777777" w:rsidR="00605FBA" w:rsidRDefault="00570368">
            <w:pPr>
              <w:jc w:val="center"/>
              <w:rPr>
                <w:sz w:val="20"/>
              </w:rPr>
            </w:pPr>
            <w:r>
              <w:rPr>
                <w:sz w:val="20"/>
              </w:rPr>
              <w:t>1.2.2</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E9D268"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C399F79" w14:textId="77777777" w:rsidR="00605FBA" w:rsidRDefault="00570368">
            <w:pPr>
              <w:rPr>
                <w:sz w:val="20"/>
              </w:rPr>
            </w:pPr>
            <w:r>
              <w:rPr>
                <w:sz w:val="20"/>
              </w:rPr>
              <w:t>Запрос получен.</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A7A792" w14:textId="77777777" w:rsidR="00605FBA" w:rsidRDefault="00570368">
            <w:pPr>
              <w:rPr>
                <w:sz w:val="20"/>
              </w:rPr>
            </w:pPr>
            <w:r>
              <w:rPr>
                <w:sz w:val="20"/>
              </w:rPr>
              <w:t> </w:t>
            </w:r>
          </w:p>
        </w:tc>
      </w:tr>
      <w:tr w:rsidR="00605FBA" w14:paraId="34FEC310" w14:textId="77777777">
        <w:trPr>
          <w:trHeight w:val="552"/>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F55BCF1" w14:textId="77777777" w:rsidR="00605FBA" w:rsidRDefault="00570368">
            <w:pPr>
              <w:rPr>
                <w:sz w:val="20"/>
              </w:rPr>
            </w:pPr>
            <w:r>
              <w:rPr>
                <w:sz w:val="20"/>
              </w:rPr>
              <w:t>1.3.3.3</w:t>
            </w:r>
          </w:p>
        </w:tc>
        <w:tc>
          <w:tcPr>
            <w:tcW w:w="3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73E36CD" w14:textId="77777777" w:rsidR="00605FBA" w:rsidRDefault="00570368">
            <w:pPr>
              <w:rPr>
                <w:sz w:val="20"/>
              </w:rPr>
            </w:pPr>
            <w:r>
              <w:rPr>
                <w:sz w:val="20"/>
              </w:rPr>
              <w:t>Изменение параметров вылета и/или прилета.</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08C93ABB"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2ADECCC2" w14:textId="77777777" w:rsidR="00605FBA" w:rsidRDefault="00570368">
            <w:pPr>
              <w:jc w:val="center"/>
              <w:rPr>
                <w:sz w:val="20"/>
              </w:rPr>
            </w:pPr>
            <w:r>
              <w:rPr>
                <w:sz w:val="20"/>
              </w:rPr>
              <w:t>1.3.3.2</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620A7D"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C39395A" w14:textId="77777777" w:rsidR="00605FBA" w:rsidRDefault="00570368">
            <w:pPr>
              <w:rPr>
                <w:sz w:val="20"/>
              </w:rPr>
            </w:pPr>
            <w:r>
              <w:rPr>
                <w:sz w:val="20"/>
              </w:rPr>
              <w:t xml:space="preserve">Параметры рейса по вылету/прилету </w:t>
            </w:r>
            <w:r>
              <w:rPr>
                <w:sz w:val="20"/>
              </w:rPr>
              <w:br/>
              <w:t>изменены.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59E04E" w14:textId="77777777" w:rsidR="00605FBA" w:rsidRDefault="00570368">
            <w:pPr>
              <w:rPr>
                <w:sz w:val="20"/>
              </w:rPr>
            </w:pPr>
            <w:r>
              <w:rPr>
                <w:sz w:val="20"/>
              </w:rPr>
              <w:t> </w:t>
            </w:r>
          </w:p>
        </w:tc>
      </w:tr>
      <w:tr w:rsidR="00605FBA" w14:paraId="0A76C077" w14:textId="77777777">
        <w:trPr>
          <w:trHeight w:val="552"/>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2C8E1587"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61DCB847"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66CA2"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4D271D3" w14:textId="77777777" w:rsidR="00605FBA" w:rsidRDefault="00570368">
            <w:pPr>
              <w:jc w:val="center"/>
              <w:rPr>
                <w:sz w:val="20"/>
              </w:rPr>
            </w:pPr>
            <w:r>
              <w:rPr>
                <w:sz w:val="20"/>
              </w:rPr>
              <w:t>1.3.3.2</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655F95"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41085E3" w14:textId="77777777" w:rsidR="00605FBA" w:rsidRDefault="00570368">
            <w:pPr>
              <w:rPr>
                <w:sz w:val="20"/>
              </w:rPr>
            </w:pPr>
            <w:r>
              <w:rPr>
                <w:sz w:val="20"/>
              </w:rPr>
              <w:t>Информация загружена в смежную систему (сейчас OPSBI)</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ED1622" w14:textId="77777777" w:rsidR="00605FBA" w:rsidRDefault="00605FBA">
            <w:pPr>
              <w:rPr>
                <w:sz w:val="20"/>
              </w:rPr>
            </w:pPr>
          </w:p>
        </w:tc>
      </w:tr>
      <w:tr w:rsidR="00605FBA" w14:paraId="2E625E06" w14:textId="77777777">
        <w:trPr>
          <w:trHeight w:val="576"/>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08C24BDB" w14:textId="77777777" w:rsidR="00605FBA" w:rsidRDefault="00570368">
            <w:pPr>
              <w:rPr>
                <w:sz w:val="20"/>
              </w:rPr>
            </w:pPr>
            <w:r>
              <w:rPr>
                <w:sz w:val="20"/>
              </w:rPr>
              <w:t>1.3.3.4</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20E4D3FF" w14:textId="77777777" w:rsidR="00605FBA" w:rsidRDefault="00570368">
            <w:pPr>
              <w:rPr>
                <w:sz w:val="20"/>
              </w:rPr>
            </w:pPr>
            <w:r>
              <w:rPr>
                <w:sz w:val="20"/>
              </w:rPr>
              <w:t xml:space="preserve">Загрузка информации об отменах/задержках рейсов в ИС OPS BI </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05A5A366"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3E7A37A7" w14:textId="77777777" w:rsidR="00605FBA" w:rsidRDefault="00570368">
            <w:pPr>
              <w:jc w:val="center"/>
              <w:rPr>
                <w:sz w:val="20"/>
              </w:rPr>
            </w:pPr>
            <w:r>
              <w:rPr>
                <w:sz w:val="20"/>
              </w:rPr>
              <w:t>1.3.3.3</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B5D2F6"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676B2AA4" w14:textId="77777777" w:rsidR="00605FBA" w:rsidRDefault="00570368">
            <w:pPr>
              <w:rPr>
                <w:sz w:val="20"/>
              </w:rPr>
            </w:pPr>
            <w:r>
              <w:rPr>
                <w:sz w:val="20"/>
              </w:rPr>
              <w:t xml:space="preserve">Информация загружена в ИС OPS BI </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4FB869" w14:textId="77777777" w:rsidR="00605FBA" w:rsidRDefault="00570368">
            <w:pPr>
              <w:rPr>
                <w:sz w:val="20"/>
              </w:rPr>
            </w:pPr>
            <w:r>
              <w:rPr>
                <w:sz w:val="20"/>
              </w:rPr>
              <w:t> </w:t>
            </w:r>
          </w:p>
        </w:tc>
      </w:tr>
      <w:tr w:rsidR="00605FBA" w14:paraId="1055C6DD" w14:textId="77777777">
        <w:trPr>
          <w:trHeight w:val="828"/>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EBDE9C5" w14:textId="77777777" w:rsidR="00605FBA" w:rsidRDefault="00570368">
            <w:pPr>
              <w:rPr>
                <w:sz w:val="20"/>
              </w:rPr>
            </w:pPr>
            <w:r>
              <w:rPr>
                <w:sz w:val="20"/>
              </w:rPr>
              <w:t>1.3.3.5</w:t>
            </w:r>
          </w:p>
        </w:tc>
        <w:tc>
          <w:tcPr>
            <w:tcW w:w="3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6BDD906" w14:textId="77777777" w:rsidR="00605FBA" w:rsidRDefault="00570368">
            <w:pPr>
              <w:rPr>
                <w:sz w:val="20"/>
              </w:rPr>
            </w:pPr>
            <w:r>
              <w:rPr>
                <w:sz w:val="20"/>
              </w:rPr>
              <w:t>Изменение параметров вылета и прилета расписания в перспективном окне (c 4 дня и до конца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C3B8655"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729D4BD5" w14:textId="77777777" w:rsidR="00605FBA" w:rsidRDefault="00570368">
            <w:pPr>
              <w:jc w:val="center"/>
              <w:rPr>
                <w:sz w:val="20"/>
              </w:rPr>
            </w:pPr>
            <w:r>
              <w:rPr>
                <w:sz w:val="20"/>
              </w:rPr>
              <w:t>1.3.3.2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17732C3C" w14:textId="77777777" w:rsidR="00605FBA" w:rsidRDefault="00570368">
            <w:pPr>
              <w:rPr>
                <w:sz w:val="20"/>
              </w:rPr>
            </w:pPr>
            <w:r>
              <w:rPr>
                <w:sz w:val="20"/>
              </w:rPr>
              <w:t>1. Поступление информации от ДУСиД об изменении параметров вылета и прилета расписания</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874A508" w14:textId="77777777" w:rsidR="00605FBA" w:rsidRDefault="00570368">
            <w:pPr>
              <w:rPr>
                <w:sz w:val="20"/>
              </w:rPr>
            </w:pPr>
            <w:r>
              <w:rPr>
                <w:sz w:val="20"/>
              </w:rPr>
              <w:t>Информация принята, техническая возможность изменения расписания согласована</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EBF653" w14:textId="77777777" w:rsidR="00605FBA" w:rsidRDefault="00570368">
            <w:pPr>
              <w:rPr>
                <w:sz w:val="20"/>
              </w:rPr>
            </w:pPr>
            <w:r>
              <w:rPr>
                <w:sz w:val="20"/>
              </w:rPr>
              <w:t> </w:t>
            </w:r>
          </w:p>
        </w:tc>
      </w:tr>
      <w:tr w:rsidR="00605FBA" w14:paraId="23873CCC" w14:textId="77777777">
        <w:trPr>
          <w:trHeight w:val="57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45BAD7BD"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2BF34421"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E8970FE"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69C0934B" w14:textId="77777777" w:rsidR="00605FBA" w:rsidRDefault="00570368">
            <w:pPr>
              <w:jc w:val="center"/>
              <w:rPr>
                <w:sz w:val="20"/>
              </w:rPr>
            </w:pPr>
            <w:r>
              <w:rPr>
                <w:sz w:val="20"/>
              </w:rPr>
              <w:t>1.3.3.2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1BDF87FA" w14:textId="77777777" w:rsidR="00605FBA" w:rsidRDefault="00570368">
            <w:pPr>
              <w:rPr>
                <w:sz w:val="20"/>
              </w:rPr>
            </w:pPr>
            <w:r>
              <w:rPr>
                <w:sz w:val="20"/>
              </w:rPr>
              <w:t>2. Информирование заинтересованных подразделений об изменении параметров вылета и прилета расписания</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69705297" w14:textId="77777777" w:rsidR="00605FBA" w:rsidRDefault="00570368">
            <w:pPr>
              <w:rPr>
                <w:sz w:val="20"/>
              </w:rPr>
            </w:pPr>
            <w:r>
              <w:rPr>
                <w:sz w:val="20"/>
              </w:rPr>
              <w:t>Заинтересованные службы проинформированы.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1D63B8" w14:textId="77777777" w:rsidR="00605FBA" w:rsidRDefault="00570368">
            <w:pPr>
              <w:rPr>
                <w:sz w:val="20"/>
              </w:rPr>
            </w:pPr>
            <w:r>
              <w:rPr>
                <w:sz w:val="20"/>
              </w:rPr>
              <w:t> </w:t>
            </w:r>
          </w:p>
        </w:tc>
      </w:tr>
      <w:tr w:rsidR="00605FBA" w14:paraId="76CD3C68" w14:textId="77777777">
        <w:trPr>
          <w:trHeight w:val="57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1634255E"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698A5705"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7B394CC7"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6043790F" w14:textId="77777777" w:rsidR="00605FBA" w:rsidRDefault="00570368">
            <w:pPr>
              <w:jc w:val="center"/>
              <w:rPr>
                <w:sz w:val="20"/>
              </w:rPr>
            </w:pPr>
            <w:r>
              <w:rPr>
                <w:sz w:val="20"/>
              </w:rPr>
              <w:t>1.3.3.2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17881D94" w14:textId="77777777" w:rsidR="00605FBA" w:rsidRDefault="00570368">
            <w:pPr>
              <w:rPr>
                <w:sz w:val="20"/>
              </w:rPr>
            </w:pPr>
            <w:r>
              <w:rPr>
                <w:sz w:val="20"/>
              </w:rPr>
              <w:t>3. Актуализация расписания в системе в зоне ответственности (ДПиУПД или ДУСиД в соответствии с технологией работы)</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BE3642C" w14:textId="77777777" w:rsidR="00605FBA" w:rsidRDefault="00570368">
            <w:pPr>
              <w:rPr>
                <w:sz w:val="20"/>
              </w:rPr>
            </w:pPr>
            <w:r>
              <w:rPr>
                <w:sz w:val="20"/>
              </w:rPr>
              <w:t>Расписание изменено, данные по прилету/вылету актуальны.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86C8AC" w14:textId="77777777" w:rsidR="00605FBA" w:rsidRDefault="00605FBA">
            <w:pPr>
              <w:jc w:val="right"/>
              <w:rPr>
                <w:sz w:val="20"/>
              </w:rPr>
            </w:pPr>
          </w:p>
        </w:tc>
      </w:tr>
      <w:tr w:rsidR="00605FBA" w14:paraId="6C27176C" w14:textId="77777777">
        <w:trPr>
          <w:trHeight w:val="576"/>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A935E63" w14:textId="77777777" w:rsidR="00605FBA" w:rsidRDefault="00570368">
            <w:pPr>
              <w:rPr>
                <w:sz w:val="20"/>
              </w:rPr>
            </w:pPr>
            <w:r>
              <w:rPr>
                <w:sz w:val="20"/>
              </w:rPr>
              <w:t>1.3.3.6</w:t>
            </w:r>
          </w:p>
        </w:tc>
        <w:tc>
          <w:tcPr>
            <w:tcW w:w="3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98D880" w14:textId="77777777" w:rsidR="00605FBA" w:rsidRDefault="00570368">
            <w:pPr>
              <w:rPr>
                <w:sz w:val="20"/>
              </w:rPr>
            </w:pPr>
            <w:r>
              <w:rPr>
                <w:sz w:val="20"/>
              </w:rPr>
              <w:t>Изменение параметров вылета и прилета расписания в оперативном окне (0 + 3 дня)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7CB68CD9"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24665AF" w14:textId="77777777" w:rsidR="00605FBA" w:rsidRDefault="00570368">
            <w:pPr>
              <w:jc w:val="center"/>
              <w:rPr>
                <w:sz w:val="20"/>
              </w:rPr>
            </w:pPr>
            <w:r>
              <w:rPr>
                <w:sz w:val="20"/>
              </w:rPr>
              <w:t>1.3.3.2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1B79FFF" w14:textId="77777777" w:rsidR="00605FBA" w:rsidRDefault="00570368">
            <w:pPr>
              <w:rPr>
                <w:sz w:val="20"/>
              </w:rPr>
            </w:pPr>
            <w:r>
              <w:rPr>
                <w:sz w:val="20"/>
              </w:rPr>
              <w:t>1. Оперативное принятие решение о необходимости изменения параметров вылета/прилета расписания.</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C81E708" w14:textId="77777777" w:rsidR="00605FBA" w:rsidRDefault="00570368">
            <w:pPr>
              <w:rPr>
                <w:sz w:val="20"/>
              </w:rPr>
            </w:pPr>
            <w:r>
              <w:rPr>
                <w:sz w:val="20"/>
              </w:rPr>
              <w:t>Техническая возможность изменения расписания согласована</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89163D" w14:textId="77777777" w:rsidR="00605FBA" w:rsidRDefault="00570368">
            <w:pPr>
              <w:rPr>
                <w:sz w:val="20"/>
              </w:rPr>
            </w:pPr>
            <w:r>
              <w:rPr>
                <w:sz w:val="20"/>
              </w:rPr>
              <w:t> </w:t>
            </w:r>
          </w:p>
        </w:tc>
      </w:tr>
      <w:tr w:rsidR="00605FBA" w14:paraId="0CB8B34B" w14:textId="77777777">
        <w:trPr>
          <w:trHeight w:val="552"/>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32BA6E6A"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352AACCE"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41341B93"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712ADD9" w14:textId="77777777" w:rsidR="00605FBA" w:rsidRDefault="00570368">
            <w:pPr>
              <w:jc w:val="center"/>
              <w:rPr>
                <w:sz w:val="20"/>
              </w:rPr>
            </w:pPr>
            <w:r>
              <w:rPr>
                <w:sz w:val="20"/>
              </w:rPr>
              <w:t>1.3.3.2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72A41055" w14:textId="77777777" w:rsidR="00605FBA" w:rsidRDefault="00570368">
            <w:pPr>
              <w:rPr>
                <w:sz w:val="20"/>
              </w:rPr>
            </w:pPr>
            <w:r>
              <w:rPr>
                <w:sz w:val="20"/>
              </w:rPr>
              <w:t>2. Актуализация расписания в системе (ДПиУПД)</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B13770E" w14:textId="77777777" w:rsidR="00605FBA" w:rsidRDefault="00570368">
            <w:pPr>
              <w:rPr>
                <w:sz w:val="20"/>
              </w:rPr>
            </w:pPr>
            <w:r>
              <w:rPr>
                <w:sz w:val="20"/>
              </w:rPr>
              <w:t xml:space="preserve">Расписание изменено, данные по </w:t>
            </w:r>
            <w:r>
              <w:rPr>
                <w:sz w:val="20"/>
              </w:rPr>
              <w:lastRenderedPageBreak/>
              <w:t>прилету/вылету актуальны.</w:t>
            </w:r>
          </w:p>
          <w:p w14:paraId="54CB1666" w14:textId="77777777" w:rsidR="00605FBA" w:rsidRDefault="00605FBA">
            <w:pPr>
              <w:rPr>
                <w:sz w:val="20"/>
              </w:rPr>
            </w:pP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271762" w14:textId="77777777" w:rsidR="00605FBA" w:rsidRDefault="00570368">
            <w:pPr>
              <w:rPr>
                <w:sz w:val="20"/>
              </w:rPr>
            </w:pPr>
            <w:r>
              <w:rPr>
                <w:sz w:val="20"/>
              </w:rPr>
              <w:lastRenderedPageBreak/>
              <w:t> </w:t>
            </w:r>
          </w:p>
        </w:tc>
      </w:tr>
      <w:tr w:rsidR="00605FBA" w14:paraId="1B4DEC1E" w14:textId="77777777">
        <w:trPr>
          <w:trHeight w:val="57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24C2E990"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6486FE52"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9D774CB" w14:textId="77777777" w:rsidR="00605FBA" w:rsidRDefault="00570368">
            <w:pPr>
              <w:jc w:val="center"/>
              <w:rPr>
                <w:sz w:val="20"/>
              </w:rPr>
            </w:pPr>
            <w:r>
              <w:rPr>
                <w:sz w:val="20"/>
              </w:rPr>
              <w:t>Персональная</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9A863E4" w14:textId="77777777" w:rsidR="00605FBA" w:rsidRDefault="00570368">
            <w:pPr>
              <w:jc w:val="center"/>
              <w:rPr>
                <w:sz w:val="20"/>
              </w:rPr>
            </w:pPr>
            <w:r>
              <w:rPr>
                <w:sz w:val="20"/>
              </w:rPr>
              <w:t>1.3.3.2</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5C0CFAFE" w14:textId="77777777" w:rsidR="00605FBA" w:rsidRDefault="00570368">
            <w:pPr>
              <w:rPr>
                <w:sz w:val="20"/>
              </w:rPr>
            </w:pPr>
            <w:r>
              <w:rPr>
                <w:sz w:val="20"/>
              </w:rPr>
              <w:t xml:space="preserve">3.Информирование заинтересованных подразделений об изменении параметров вылета и прилета расписания.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905C1F4" w14:textId="77777777" w:rsidR="00605FBA" w:rsidRDefault="00570368">
            <w:pPr>
              <w:rPr>
                <w:sz w:val="20"/>
              </w:rPr>
            </w:pPr>
            <w:r>
              <w:rPr>
                <w:sz w:val="20"/>
              </w:rPr>
              <w:t>Заинтересованные службы проинформированы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EEAC1E" w14:textId="77777777" w:rsidR="00605FBA" w:rsidRDefault="00570368">
            <w:pPr>
              <w:rPr>
                <w:sz w:val="20"/>
              </w:rPr>
            </w:pPr>
            <w:r>
              <w:rPr>
                <w:sz w:val="20"/>
              </w:rPr>
              <w:t> </w:t>
            </w:r>
          </w:p>
        </w:tc>
      </w:tr>
      <w:tr w:rsidR="00605FBA" w14:paraId="1C330166"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768000F" w14:textId="77777777" w:rsidR="00605FBA" w:rsidRDefault="00570368">
            <w:pPr>
              <w:rPr>
                <w:sz w:val="20"/>
              </w:rPr>
            </w:pPr>
            <w:r>
              <w:rPr>
                <w:sz w:val="20"/>
              </w:rPr>
              <w:t>1.3.4</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0BD70C08" w14:textId="77777777" w:rsidR="00605FBA" w:rsidRDefault="00570368">
            <w:pPr>
              <w:rPr>
                <w:sz w:val="20"/>
              </w:rPr>
            </w:pPr>
            <w:r>
              <w:rPr>
                <w:sz w:val="20"/>
              </w:rPr>
              <w:t>Изменение параметров воздушного судна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3F53472"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0E9D355"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255D1628"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F27D1CC"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35A87F93" w14:textId="77777777" w:rsidR="00605FBA" w:rsidRDefault="00570368">
            <w:pPr>
              <w:rPr>
                <w:sz w:val="20"/>
              </w:rPr>
            </w:pPr>
            <w:r>
              <w:rPr>
                <w:sz w:val="20"/>
              </w:rPr>
              <w:t> </w:t>
            </w:r>
          </w:p>
        </w:tc>
      </w:tr>
      <w:tr w:rsidR="00605FBA" w14:paraId="5BDEE601" w14:textId="77777777">
        <w:trPr>
          <w:trHeight w:val="82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6BC9551B" w14:textId="77777777" w:rsidR="00605FBA" w:rsidRDefault="00570368">
            <w:pPr>
              <w:rPr>
                <w:sz w:val="20"/>
              </w:rPr>
            </w:pPr>
            <w:r>
              <w:rPr>
                <w:sz w:val="20"/>
              </w:rPr>
              <w:t>1.3.4.1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25D2EFB6" w14:textId="77777777" w:rsidR="00605FBA" w:rsidRDefault="00570368">
            <w:pPr>
              <w:rPr>
                <w:sz w:val="20"/>
              </w:rPr>
            </w:pPr>
            <w:r>
              <w:rPr>
                <w:sz w:val="20"/>
              </w:rPr>
              <w:t>Получение запроса от смежных подразделений на изменение параметров воздушного судна на рейсе.</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842D92F"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27929F2A"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F0E5D9"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AAE9CA2" w14:textId="77777777" w:rsidR="00605FBA" w:rsidRDefault="00570368">
            <w:pPr>
              <w:rPr>
                <w:sz w:val="20"/>
              </w:rPr>
            </w:pPr>
            <w:r>
              <w:rPr>
                <w:sz w:val="20"/>
              </w:rPr>
              <w:t>Запрос получен.</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BBD4C8" w14:textId="77777777" w:rsidR="00605FBA" w:rsidRDefault="00570368">
            <w:pPr>
              <w:rPr>
                <w:sz w:val="20"/>
              </w:rPr>
            </w:pPr>
            <w:r>
              <w:rPr>
                <w:sz w:val="20"/>
              </w:rPr>
              <w:t> </w:t>
            </w:r>
          </w:p>
        </w:tc>
      </w:tr>
      <w:tr w:rsidR="00605FBA" w14:paraId="606FA272"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12A9D0B" w14:textId="77777777" w:rsidR="00605FBA" w:rsidRDefault="00570368">
            <w:pPr>
              <w:rPr>
                <w:sz w:val="20"/>
              </w:rPr>
            </w:pPr>
            <w:r>
              <w:rPr>
                <w:sz w:val="20"/>
              </w:rPr>
              <w:t>1.3.4.2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2AD758F5" w14:textId="77777777" w:rsidR="00605FBA" w:rsidRDefault="00570368">
            <w:pPr>
              <w:rPr>
                <w:sz w:val="20"/>
              </w:rPr>
            </w:pPr>
            <w:r>
              <w:rPr>
                <w:sz w:val="20"/>
              </w:rPr>
              <w:t>Изменение параметров воздушного судна.</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27C7E0E"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CFCAAC4"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2FE637"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C9F8A9E" w14:textId="77777777" w:rsidR="00605FBA" w:rsidRDefault="00570368">
            <w:pPr>
              <w:rPr>
                <w:sz w:val="20"/>
              </w:rPr>
            </w:pPr>
            <w:r>
              <w:rPr>
                <w:sz w:val="20"/>
              </w:rPr>
              <w:t>Параметры рейса по воздушному судну изменены.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95C9E7" w14:textId="77777777" w:rsidR="00605FBA" w:rsidRDefault="00570368">
            <w:pPr>
              <w:rPr>
                <w:sz w:val="20"/>
              </w:rPr>
            </w:pPr>
            <w:r>
              <w:rPr>
                <w:sz w:val="20"/>
              </w:rPr>
              <w:t> </w:t>
            </w:r>
          </w:p>
        </w:tc>
      </w:tr>
      <w:tr w:rsidR="00605FBA" w14:paraId="65CB32A0" w14:textId="77777777">
        <w:trPr>
          <w:trHeight w:val="828"/>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5B7CF40" w14:textId="77777777" w:rsidR="00605FBA" w:rsidRDefault="00570368">
            <w:pPr>
              <w:rPr>
                <w:sz w:val="20"/>
              </w:rPr>
            </w:pPr>
            <w:r>
              <w:rPr>
                <w:sz w:val="20"/>
              </w:rPr>
              <w:t>1.3.4.3</w:t>
            </w:r>
          </w:p>
        </w:tc>
        <w:tc>
          <w:tcPr>
            <w:tcW w:w="3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79689F0" w14:textId="77777777" w:rsidR="00605FBA" w:rsidRDefault="00570368">
            <w:pPr>
              <w:rPr>
                <w:sz w:val="20"/>
              </w:rPr>
            </w:pPr>
            <w:r>
              <w:rPr>
                <w:sz w:val="20"/>
              </w:rPr>
              <w:t>Изменение параметров воздушного судна расписания в перспективном окне (c 4 дня и до конца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536A52A"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6C6B0217"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03C1148" w14:textId="77777777" w:rsidR="00605FBA" w:rsidRDefault="00570368">
            <w:pPr>
              <w:rPr>
                <w:sz w:val="20"/>
              </w:rPr>
            </w:pPr>
            <w:r>
              <w:rPr>
                <w:sz w:val="20"/>
              </w:rPr>
              <w:t>1. Поступление информации от ДУСиД об изменении параметров воздушного судна расписания</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B6FEAC4" w14:textId="77777777" w:rsidR="00605FBA" w:rsidRDefault="00570368">
            <w:pPr>
              <w:rPr>
                <w:sz w:val="20"/>
              </w:rPr>
            </w:pPr>
            <w:r>
              <w:rPr>
                <w:sz w:val="20"/>
              </w:rPr>
              <w:t>Информация принята, техническая возможность изменения расписания согласована</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8E6BD3" w14:textId="77777777" w:rsidR="00605FBA" w:rsidRDefault="00570368">
            <w:pPr>
              <w:rPr>
                <w:sz w:val="20"/>
              </w:rPr>
            </w:pPr>
            <w:r>
              <w:rPr>
                <w:sz w:val="20"/>
              </w:rPr>
              <w:t> </w:t>
            </w:r>
          </w:p>
        </w:tc>
      </w:tr>
      <w:tr w:rsidR="00605FBA" w14:paraId="5F037622" w14:textId="77777777">
        <w:trPr>
          <w:trHeight w:val="57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3F620E13"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2FC2C299"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DB03D4C" w14:textId="77777777" w:rsidR="00605FBA" w:rsidRDefault="00605FBA">
            <w:pPr>
              <w:jc w:val="center"/>
              <w:rPr>
                <w:sz w:val="20"/>
              </w:rPr>
            </w:pP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D2C8505" w14:textId="77777777" w:rsidR="00605FBA" w:rsidRDefault="00605FBA">
            <w:pPr>
              <w:jc w:val="center"/>
              <w:rPr>
                <w:sz w:val="20"/>
              </w:rPr>
            </w:pP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3FF7E6AF" w14:textId="77777777" w:rsidR="00605FBA" w:rsidRDefault="00570368">
            <w:pPr>
              <w:rPr>
                <w:sz w:val="20"/>
              </w:rPr>
            </w:pPr>
            <w:r>
              <w:rPr>
                <w:sz w:val="20"/>
              </w:rPr>
              <w:t>2. Информирование заинтересованных подразделений об изменении параметров воздушного судна расписания</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459A78F" w14:textId="77777777" w:rsidR="00605FBA" w:rsidRDefault="00570368">
            <w:pPr>
              <w:rPr>
                <w:sz w:val="20"/>
              </w:rPr>
            </w:pPr>
            <w:r>
              <w:rPr>
                <w:sz w:val="20"/>
              </w:rPr>
              <w:t>Заинтересованные службы проинформированы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7DE694" w14:textId="77777777" w:rsidR="00605FBA" w:rsidRDefault="00605FBA">
            <w:pPr>
              <w:rPr>
                <w:sz w:val="20"/>
              </w:rPr>
            </w:pPr>
          </w:p>
        </w:tc>
      </w:tr>
      <w:tr w:rsidR="00605FBA" w14:paraId="05009FD2" w14:textId="77777777">
        <w:trPr>
          <w:trHeight w:val="57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22D7E34D"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4F37B87E"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7ADAA78"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C717843"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381F84CC" w14:textId="77777777" w:rsidR="00605FBA" w:rsidRDefault="00570368">
            <w:pPr>
              <w:rPr>
                <w:sz w:val="20"/>
              </w:rPr>
            </w:pPr>
            <w:r>
              <w:rPr>
                <w:sz w:val="20"/>
              </w:rPr>
              <w:t>3. Актуализация расписания в системе в зоне ответственности (ДПиУПД или ДУСиД в соответствии с технологией работы)</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C365383" w14:textId="77777777" w:rsidR="00605FBA" w:rsidRDefault="00570368">
            <w:pPr>
              <w:rPr>
                <w:sz w:val="20"/>
              </w:rPr>
            </w:pPr>
            <w:r>
              <w:rPr>
                <w:sz w:val="20"/>
              </w:rPr>
              <w:t>Расписание изменено, данные по воздушному судну актуальны.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2E946B" w14:textId="77777777" w:rsidR="00605FBA" w:rsidRDefault="00570368">
            <w:pPr>
              <w:rPr>
                <w:sz w:val="20"/>
              </w:rPr>
            </w:pPr>
            <w:r>
              <w:rPr>
                <w:sz w:val="20"/>
              </w:rPr>
              <w:t> </w:t>
            </w:r>
          </w:p>
        </w:tc>
      </w:tr>
      <w:tr w:rsidR="00605FBA" w14:paraId="5E03775B" w14:textId="77777777">
        <w:trPr>
          <w:trHeight w:val="576"/>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3FFF1B1" w14:textId="77777777" w:rsidR="00605FBA" w:rsidRDefault="00570368">
            <w:pPr>
              <w:rPr>
                <w:sz w:val="20"/>
              </w:rPr>
            </w:pPr>
            <w:r>
              <w:rPr>
                <w:sz w:val="20"/>
              </w:rPr>
              <w:t>1.3.4.4</w:t>
            </w:r>
          </w:p>
        </w:tc>
        <w:tc>
          <w:tcPr>
            <w:tcW w:w="3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CE7C1D6" w14:textId="77777777" w:rsidR="00605FBA" w:rsidRDefault="00570368">
            <w:pPr>
              <w:rPr>
                <w:sz w:val="20"/>
              </w:rPr>
            </w:pPr>
            <w:r>
              <w:rPr>
                <w:sz w:val="20"/>
              </w:rPr>
              <w:t>Изменение параметров воздушного судна расписания в оперативном окне (0 + 3 дня)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3203DA80"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8E23D56"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7A57E81A" w14:textId="77777777" w:rsidR="00605FBA" w:rsidRDefault="00570368">
            <w:pPr>
              <w:rPr>
                <w:sz w:val="20"/>
              </w:rPr>
            </w:pPr>
            <w:r>
              <w:rPr>
                <w:sz w:val="20"/>
              </w:rPr>
              <w:t xml:space="preserve">1. Оперативное принятие решение о необходимости </w:t>
            </w:r>
            <w:r>
              <w:rPr>
                <w:sz w:val="20"/>
              </w:rPr>
              <w:lastRenderedPageBreak/>
              <w:t>изменения параметров воздушного судна расписания</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97021D0" w14:textId="77777777" w:rsidR="00605FBA" w:rsidRDefault="00570368">
            <w:pPr>
              <w:rPr>
                <w:sz w:val="20"/>
              </w:rPr>
            </w:pPr>
            <w:r>
              <w:rPr>
                <w:sz w:val="20"/>
              </w:rPr>
              <w:lastRenderedPageBreak/>
              <w:t>Техническая возможность изменения расписания согласована</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CDDF7B" w14:textId="77777777" w:rsidR="00605FBA" w:rsidRDefault="00570368">
            <w:pPr>
              <w:rPr>
                <w:sz w:val="20"/>
              </w:rPr>
            </w:pPr>
            <w:r>
              <w:rPr>
                <w:sz w:val="20"/>
              </w:rPr>
              <w:t> </w:t>
            </w:r>
          </w:p>
        </w:tc>
      </w:tr>
      <w:tr w:rsidR="00605FBA" w14:paraId="7DB5736D" w14:textId="77777777">
        <w:trPr>
          <w:trHeight w:val="57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4606B9B2"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0B0EC120"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013ABD6"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DB407F6"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1EA22C54" w14:textId="77777777" w:rsidR="00605FBA" w:rsidRDefault="00570368">
            <w:pPr>
              <w:rPr>
                <w:sz w:val="20"/>
              </w:rPr>
            </w:pPr>
            <w:r>
              <w:rPr>
                <w:sz w:val="20"/>
              </w:rPr>
              <w:t>2. Актуализация расписания в системе (ДПиУПД)</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4E8B62B0" w14:textId="77777777" w:rsidR="00605FBA" w:rsidRDefault="00570368">
            <w:pPr>
              <w:rPr>
                <w:sz w:val="20"/>
              </w:rPr>
            </w:pPr>
            <w:r>
              <w:rPr>
                <w:sz w:val="20"/>
              </w:rPr>
              <w:t>Расписание изменено, данные по воздушному судну актуальны.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55E16A" w14:textId="77777777" w:rsidR="00605FBA" w:rsidRDefault="00570368">
            <w:pPr>
              <w:rPr>
                <w:sz w:val="20"/>
              </w:rPr>
            </w:pPr>
            <w:r>
              <w:rPr>
                <w:sz w:val="20"/>
              </w:rPr>
              <w:t> </w:t>
            </w:r>
          </w:p>
        </w:tc>
      </w:tr>
      <w:tr w:rsidR="00605FBA" w14:paraId="08EA0387" w14:textId="77777777">
        <w:trPr>
          <w:trHeight w:val="57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351A0739"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4293DB77"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3D574231"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7932319"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42B652FE" w14:textId="77777777" w:rsidR="00605FBA" w:rsidRDefault="00570368">
            <w:pPr>
              <w:rPr>
                <w:sz w:val="20"/>
              </w:rPr>
            </w:pPr>
            <w:r>
              <w:rPr>
                <w:sz w:val="20"/>
              </w:rPr>
              <w:t>3. Информирование заинтересованных подразделений об изменении параметров воздушного судна расписания</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679ABD1A" w14:textId="77777777" w:rsidR="00605FBA" w:rsidRDefault="00570368">
            <w:pPr>
              <w:rPr>
                <w:sz w:val="20"/>
              </w:rPr>
            </w:pPr>
            <w:r>
              <w:rPr>
                <w:sz w:val="20"/>
              </w:rPr>
              <w:t>Заинтересованные службы проинформированы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557EB0" w14:textId="77777777" w:rsidR="00605FBA" w:rsidRDefault="00570368">
            <w:pPr>
              <w:rPr>
                <w:sz w:val="20"/>
              </w:rPr>
            </w:pPr>
            <w:r>
              <w:rPr>
                <w:sz w:val="20"/>
              </w:rPr>
              <w:t> </w:t>
            </w:r>
          </w:p>
        </w:tc>
      </w:tr>
      <w:tr w:rsidR="00605FBA" w14:paraId="405B4A57"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4960080" w14:textId="77777777" w:rsidR="00605FBA" w:rsidRDefault="00570368">
            <w:pPr>
              <w:rPr>
                <w:sz w:val="20"/>
              </w:rPr>
            </w:pPr>
            <w:r>
              <w:rPr>
                <w:sz w:val="20"/>
              </w:rPr>
              <w:t>1.3.5</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599DF9A7" w14:textId="77777777" w:rsidR="00605FBA" w:rsidRDefault="00570368">
            <w:pPr>
              <w:rPr>
                <w:sz w:val="20"/>
              </w:rPr>
            </w:pPr>
            <w:r>
              <w:rPr>
                <w:sz w:val="20"/>
              </w:rPr>
              <w:t>Изменение коммерческих параметров рейса (классы бронирования и др.)</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C7F5CA1"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D11419C"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7A0EF58E"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AEF3A67"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36A057F6" w14:textId="77777777" w:rsidR="00605FBA" w:rsidRDefault="00570368">
            <w:pPr>
              <w:rPr>
                <w:sz w:val="20"/>
              </w:rPr>
            </w:pPr>
            <w:r>
              <w:rPr>
                <w:sz w:val="20"/>
              </w:rPr>
              <w:t> </w:t>
            </w:r>
          </w:p>
        </w:tc>
      </w:tr>
      <w:tr w:rsidR="00605FBA" w14:paraId="7CC9C65A" w14:textId="77777777">
        <w:trPr>
          <w:trHeight w:val="82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093FBA82" w14:textId="77777777" w:rsidR="00605FBA" w:rsidRDefault="00570368">
            <w:pPr>
              <w:rPr>
                <w:sz w:val="20"/>
              </w:rPr>
            </w:pPr>
            <w:r>
              <w:rPr>
                <w:sz w:val="20"/>
              </w:rPr>
              <w:t>1.3.5.1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6CE2CAF7" w14:textId="77777777" w:rsidR="00605FBA" w:rsidRDefault="00570368">
            <w:pPr>
              <w:rPr>
                <w:sz w:val="20"/>
              </w:rPr>
            </w:pPr>
            <w:r>
              <w:rPr>
                <w:sz w:val="20"/>
              </w:rPr>
              <w:t>Получение запроса от смежных подразделений на изменение коммерческих параметров рейса.</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3915958"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A1D694D"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5D6AC4"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BD5B919" w14:textId="77777777" w:rsidR="00605FBA" w:rsidRDefault="00570368">
            <w:pPr>
              <w:rPr>
                <w:sz w:val="20"/>
              </w:rPr>
            </w:pPr>
            <w:r>
              <w:rPr>
                <w:sz w:val="20"/>
              </w:rPr>
              <w:t>Запрос получен.</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2AAA08" w14:textId="77777777" w:rsidR="00605FBA" w:rsidRDefault="00570368">
            <w:pPr>
              <w:rPr>
                <w:sz w:val="20"/>
              </w:rPr>
            </w:pPr>
            <w:r>
              <w:rPr>
                <w:sz w:val="20"/>
              </w:rPr>
              <w:t> </w:t>
            </w:r>
          </w:p>
        </w:tc>
      </w:tr>
      <w:tr w:rsidR="00605FBA" w14:paraId="7E55C95D" w14:textId="77777777">
        <w:trPr>
          <w:trHeight w:val="555"/>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63CB558B" w14:textId="77777777" w:rsidR="00605FBA" w:rsidRDefault="00570368">
            <w:pPr>
              <w:rPr>
                <w:sz w:val="20"/>
              </w:rPr>
            </w:pPr>
            <w:r>
              <w:rPr>
                <w:sz w:val="20"/>
              </w:rPr>
              <w:t>1.3.5.2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0A9D903D" w14:textId="77777777" w:rsidR="00605FBA" w:rsidRDefault="00570368">
            <w:pPr>
              <w:rPr>
                <w:sz w:val="20"/>
              </w:rPr>
            </w:pPr>
            <w:r>
              <w:rPr>
                <w:sz w:val="20"/>
              </w:rPr>
              <w:t>Изменение параметров рейса.</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9B3265C"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8D38C16"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B1FAB6"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4EC0657" w14:textId="77777777" w:rsidR="00605FBA" w:rsidRDefault="00570368">
            <w:pPr>
              <w:rPr>
                <w:sz w:val="20"/>
              </w:rPr>
            </w:pPr>
            <w:r>
              <w:rPr>
                <w:sz w:val="20"/>
              </w:rPr>
              <w:t>Параметры рейса изменены.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BBF294" w14:textId="77777777" w:rsidR="00605FBA" w:rsidRDefault="00570368">
            <w:pPr>
              <w:rPr>
                <w:sz w:val="20"/>
              </w:rPr>
            </w:pPr>
            <w:r>
              <w:rPr>
                <w:sz w:val="20"/>
              </w:rPr>
              <w:t> </w:t>
            </w:r>
          </w:p>
        </w:tc>
      </w:tr>
      <w:tr w:rsidR="00605FBA" w14:paraId="0D5885D5" w14:textId="77777777">
        <w:trPr>
          <w:trHeight w:val="828"/>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C1AFE6E" w14:textId="77777777" w:rsidR="00605FBA" w:rsidRDefault="00570368">
            <w:pPr>
              <w:rPr>
                <w:sz w:val="20"/>
              </w:rPr>
            </w:pPr>
            <w:r>
              <w:rPr>
                <w:sz w:val="20"/>
              </w:rPr>
              <w:t>1.3.5.1</w:t>
            </w:r>
          </w:p>
        </w:tc>
        <w:tc>
          <w:tcPr>
            <w:tcW w:w="3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29F8F5C" w14:textId="77777777" w:rsidR="00605FBA" w:rsidRDefault="00570368">
            <w:pPr>
              <w:rPr>
                <w:sz w:val="20"/>
              </w:rPr>
            </w:pPr>
            <w:r>
              <w:rPr>
                <w:sz w:val="20"/>
              </w:rPr>
              <w:t>Изменение коммерческих параметров рейса (классы бронирования и др.) в перспективном окне (c 4 дня и до конца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6E4BAE9C"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68768FFB"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277E6D06" w14:textId="77777777" w:rsidR="00605FBA" w:rsidRDefault="00570368">
            <w:pPr>
              <w:rPr>
                <w:sz w:val="20"/>
              </w:rPr>
            </w:pPr>
            <w:r>
              <w:rPr>
                <w:sz w:val="20"/>
              </w:rPr>
              <w:t>1. Поступление информации от ДУСиД об изменении коммерческих параметров рейса</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82934AE" w14:textId="77777777" w:rsidR="00605FBA" w:rsidRDefault="00570368">
            <w:pPr>
              <w:rPr>
                <w:sz w:val="20"/>
              </w:rPr>
            </w:pPr>
            <w:r>
              <w:rPr>
                <w:sz w:val="20"/>
              </w:rPr>
              <w:t>Информация принята, техническая возможность изменения расписания согласовано</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D6C537" w14:textId="77777777" w:rsidR="00605FBA" w:rsidRDefault="00570368">
            <w:pPr>
              <w:rPr>
                <w:sz w:val="20"/>
              </w:rPr>
            </w:pPr>
            <w:r>
              <w:rPr>
                <w:sz w:val="20"/>
              </w:rPr>
              <w:t> </w:t>
            </w:r>
          </w:p>
        </w:tc>
      </w:tr>
      <w:tr w:rsidR="00605FBA" w14:paraId="4EC8ECE8" w14:textId="77777777">
        <w:trPr>
          <w:trHeight w:val="828"/>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1812EE5C"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294EF8D2"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5AC4902" w14:textId="77777777" w:rsidR="00605FBA" w:rsidRDefault="00605FBA">
            <w:pPr>
              <w:jc w:val="center"/>
              <w:rPr>
                <w:sz w:val="20"/>
              </w:rPr>
            </w:pP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D79BED2" w14:textId="77777777" w:rsidR="00605FBA" w:rsidRDefault="00605FBA">
            <w:pPr>
              <w:jc w:val="center"/>
              <w:rPr>
                <w:sz w:val="20"/>
              </w:rPr>
            </w:pP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529A6A1C" w14:textId="77777777" w:rsidR="00605FBA" w:rsidRDefault="00570368">
            <w:pPr>
              <w:rPr>
                <w:sz w:val="20"/>
              </w:rPr>
            </w:pPr>
            <w:r>
              <w:rPr>
                <w:sz w:val="20"/>
              </w:rPr>
              <w:t>2. Информирование заинтересованных подразделений об изменении коммерческих параметров рейса</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8E59CA0" w14:textId="77777777" w:rsidR="00605FBA" w:rsidRDefault="00570368">
            <w:pPr>
              <w:rPr>
                <w:sz w:val="20"/>
              </w:rPr>
            </w:pPr>
            <w:r>
              <w:rPr>
                <w:sz w:val="20"/>
              </w:rPr>
              <w:t>Заинтересованные службы проинформированы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B6618A" w14:textId="77777777" w:rsidR="00605FBA" w:rsidRDefault="00605FBA">
            <w:pPr>
              <w:rPr>
                <w:sz w:val="20"/>
              </w:rPr>
            </w:pPr>
          </w:p>
        </w:tc>
      </w:tr>
      <w:tr w:rsidR="00605FBA" w14:paraId="29C29928" w14:textId="77777777">
        <w:trPr>
          <w:trHeight w:val="828"/>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0D357134"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5644811A"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D19988A"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79FDB4A8"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150878A9" w14:textId="77777777" w:rsidR="00605FBA" w:rsidRDefault="00570368">
            <w:pPr>
              <w:rPr>
                <w:sz w:val="20"/>
              </w:rPr>
            </w:pPr>
            <w:r>
              <w:rPr>
                <w:sz w:val="20"/>
              </w:rPr>
              <w:t>3.Актуализация расписания в системе в зоне ответственности (ДПиУПД или ДУСиД в соответствии с технологией работы)</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109A6F7" w14:textId="77777777" w:rsidR="00605FBA" w:rsidRDefault="00570368">
            <w:pPr>
              <w:rPr>
                <w:sz w:val="20"/>
              </w:rPr>
            </w:pPr>
            <w:r>
              <w:rPr>
                <w:sz w:val="20"/>
              </w:rPr>
              <w:t>Расписание изменено, данные по коммерческим параметрам рейса актуальны.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5714B7" w14:textId="77777777" w:rsidR="00605FBA" w:rsidRDefault="00570368">
            <w:pPr>
              <w:rPr>
                <w:sz w:val="20"/>
              </w:rPr>
            </w:pPr>
            <w:r>
              <w:rPr>
                <w:sz w:val="20"/>
              </w:rPr>
              <w:t> </w:t>
            </w:r>
          </w:p>
        </w:tc>
      </w:tr>
      <w:tr w:rsidR="00605FBA" w14:paraId="156BA7AF" w14:textId="77777777">
        <w:trPr>
          <w:trHeight w:val="576"/>
        </w:trPr>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97A6F52" w14:textId="77777777" w:rsidR="00605FBA" w:rsidRDefault="00570368">
            <w:pPr>
              <w:rPr>
                <w:sz w:val="20"/>
              </w:rPr>
            </w:pPr>
            <w:r>
              <w:rPr>
                <w:sz w:val="20"/>
              </w:rPr>
              <w:lastRenderedPageBreak/>
              <w:t>1.3.5.2</w:t>
            </w:r>
          </w:p>
        </w:tc>
        <w:tc>
          <w:tcPr>
            <w:tcW w:w="3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90D63D2" w14:textId="77777777" w:rsidR="00605FBA" w:rsidRDefault="00570368">
            <w:pPr>
              <w:rPr>
                <w:sz w:val="20"/>
              </w:rPr>
            </w:pPr>
            <w:r>
              <w:rPr>
                <w:sz w:val="20"/>
              </w:rPr>
              <w:t>Изменение коммерческих параметров рейса (классы бронирования и др.) в оперативном окне (0 + 3 дня)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71BB509E"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3A10BBBA"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2EFEB200" w14:textId="77777777" w:rsidR="00605FBA" w:rsidRDefault="00570368">
            <w:pPr>
              <w:rPr>
                <w:sz w:val="20"/>
              </w:rPr>
            </w:pPr>
            <w:r>
              <w:rPr>
                <w:sz w:val="20"/>
              </w:rPr>
              <w:t>1. Оперативное принятие решение о необходимости изменения коммерческих параметров рейса</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BFF8542" w14:textId="77777777" w:rsidR="00605FBA" w:rsidRDefault="00570368">
            <w:pPr>
              <w:rPr>
                <w:sz w:val="20"/>
              </w:rPr>
            </w:pPr>
            <w:r>
              <w:rPr>
                <w:sz w:val="20"/>
              </w:rPr>
              <w:t>Техническая возможность изменения расписания согласована</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A83E53" w14:textId="77777777" w:rsidR="00605FBA" w:rsidRDefault="00570368">
            <w:pPr>
              <w:rPr>
                <w:sz w:val="20"/>
              </w:rPr>
            </w:pPr>
            <w:r>
              <w:rPr>
                <w:sz w:val="20"/>
              </w:rPr>
              <w:t> </w:t>
            </w:r>
          </w:p>
        </w:tc>
      </w:tr>
      <w:tr w:rsidR="00605FBA" w14:paraId="3C69F3EF" w14:textId="77777777">
        <w:trPr>
          <w:trHeight w:val="828"/>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5E0C9A85"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2490D821"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63C02E79"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EC3B28B"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14A56F7E" w14:textId="77777777" w:rsidR="00605FBA" w:rsidRDefault="00570368">
            <w:pPr>
              <w:rPr>
                <w:sz w:val="20"/>
              </w:rPr>
            </w:pPr>
            <w:r>
              <w:rPr>
                <w:sz w:val="20"/>
              </w:rPr>
              <w:t>2. Актуализация расписания в системе (ДПиУПД)</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9B2E4F4" w14:textId="77777777" w:rsidR="00605FBA" w:rsidRDefault="00570368">
            <w:pPr>
              <w:rPr>
                <w:sz w:val="20"/>
              </w:rPr>
            </w:pPr>
            <w:r>
              <w:rPr>
                <w:sz w:val="20"/>
              </w:rPr>
              <w:t>Расписание изменено, данные по коммерческим параметрам рейса актуальны.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06369D" w14:textId="77777777" w:rsidR="00605FBA" w:rsidRDefault="00570368">
            <w:pPr>
              <w:rPr>
                <w:sz w:val="20"/>
              </w:rPr>
            </w:pPr>
            <w:r>
              <w:rPr>
                <w:sz w:val="20"/>
              </w:rPr>
              <w:t> </w:t>
            </w:r>
          </w:p>
        </w:tc>
      </w:tr>
      <w:tr w:rsidR="00605FBA" w14:paraId="32A8E0B0" w14:textId="77777777">
        <w:trPr>
          <w:trHeight w:val="576"/>
        </w:trPr>
        <w:tc>
          <w:tcPr>
            <w:tcW w:w="766" w:type="dxa"/>
            <w:vMerge/>
            <w:tcBorders>
              <w:top w:val="single" w:sz="4" w:space="0" w:color="000000"/>
              <w:left w:val="single" w:sz="4" w:space="0" w:color="000000"/>
              <w:bottom w:val="single" w:sz="4" w:space="0" w:color="000000"/>
              <w:right w:val="single" w:sz="4" w:space="0" w:color="000000"/>
            </w:tcBorders>
            <w:shd w:val="clear" w:color="auto" w:fill="auto"/>
          </w:tcPr>
          <w:p w14:paraId="47BFFBEE" w14:textId="77777777" w:rsidR="00605FBA" w:rsidRDefault="00605FBA"/>
        </w:tc>
        <w:tc>
          <w:tcPr>
            <w:tcW w:w="3032" w:type="dxa"/>
            <w:vMerge/>
            <w:tcBorders>
              <w:top w:val="single" w:sz="4" w:space="0" w:color="000000"/>
              <w:left w:val="single" w:sz="4" w:space="0" w:color="000000"/>
              <w:bottom w:val="single" w:sz="4" w:space="0" w:color="000000"/>
              <w:right w:val="single" w:sz="4" w:space="0" w:color="000000"/>
            </w:tcBorders>
            <w:shd w:val="clear" w:color="auto" w:fill="auto"/>
          </w:tcPr>
          <w:p w14:paraId="2B30A6B7" w14:textId="77777777" w:rsidR="00605FBA" w:rsidRDefault="00605FBA"/>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04787860"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CAEAFB4"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74974209" w14:textId="77777777" w:rsidR="00605FBA" w:rsidRDefault="00570368">
            <w:pPr>
              <w:rPr>
                <w:sz w:val="20"/>
              </w:rPr>
            </w:pPr>
            <w:r>
              <w:rPr>
                <w:sz w:val="20"/>
              </w:rPr>
              <w:t>3. Информирование заинтересованных подразделений об изменении коммерческих параметров рейса</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69CD5591" w14:textId="77777777" w:rsidR="00605FBA" w:rsidRDefault="00570368">
            <w:pPr>
              <w:rPr>
                <w:sz w:val="20"/>
              </w:rPr>
            </w:pPr>
            <w:r>
              <w:rPr>
                <w:sz w:val="20"/>
              </w:rPr>
              <w:t>Заинтересованные службы проинформированы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589716" w14:textId="77777777" w:rsidR="00605FBA" w:rsidRDefault="00570368">
            <w:pPr>
              <w:rPr>
                <w:sz w:val="20"/>
              </w:rPr>
            </w:pPr>
            <w:r>
              <w:rPr>
                <w:sz w:val="20"/>
              </w:rPr>
              <w:t> </w:t>
            </w:r>
          </w:p>
        </w:tc>
      </w:tr>
      <w:tr w:rsidR="00605FBA" w14:paraId="0C7D3463" w14:textId="77777777">
        <w:trPr>
          <w:trHeight w:val="28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3C09489" w14:textId="77777777" w:rsidR="00605FBA" w:rsidRDefault="00570368">
            <w:pPr>
              <w:rPr>
                <w:sz w:val="20"/>
              </w:rPr>
            </w:pPr>
            <w:r>
              <w:rPr>
                <w:sz w:val="20"/>
              </w:rPr>
              <w:t>1.3.6</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5E0F0204" w14:textId="77777777" w:rsidR="00605FBA" w:rsidRDefault="00570368">
            <w:pPr>
              <w:rPr>
                <w:sz w:val="20"/>
              </w:rPr>
            </w:pPr>
            <w:r>
              <w:rPr>
                <w:sz w:val="20"/>
              </w:rPr>
              <w:t>Создание ADHOC периода</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00CD40C7" w14:textId="77777777" w:rsidR="00605FBA" w:rsidRDefault="00570368">
            <w:pPr>
              <w:rPr>
                <w:i/>
                <w:sz w:val="20"/>
              </w:rPr>
            </w:pPr>
            <w:r>
              <w:rPr>
                <w:i/>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D3AC64B" w14:textId="77777777" w:rsidR="00605FBA" w:rsidRDefault="00570368">
            <w:pPr>
              <w:rPr>
                <w:i/>
                <w:sz w:val="20"/>
              </w:rPr>
            </w:pPr>
            <w:r>
              <w:rPr>
                <w:i/>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32D60756"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7E4363F"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6901FE14" w14:textId="77777777" w:rsidR="00605FBA" w:rsidRDefault="00570368">
            <w:pPr>
              <w:rPr>
                <w:sz w:val="20"/>
              </w:rPr>
            </w:pPr>
            <w:r>
              <w:rPr>
                <w:sz w:val="20"/>
              </w:rPr>
              <w:t> </w:t>
            </w:r>
          </w:p>
        </w:tc>
      </w:tr>
      <w:tr w:rsidR="00605FBA" w14:paraId="53F8DEC5" w14:textId="77777777">
        <w:trPr>
          <w:trHeight w:val="28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3A4F7BC1" w14:textId="77777777" w:rsidR="00605FBA" w:rsidRDefault="00570368">
            <w:pPr>
              <w:rPr>
                <w:sz w:val="20"/>
              </w:rPr>
            </w:pPr>
            <w:r>
              <w:rPr>
                <w:sz w:val="20"/>
              </w:rPr>
              <w:t> </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164B6106" w14:textId="77777777" w:rsidR="00605FBA" w:rsidRDefault="00570368">
            <w:pPr>
              <w:rPr>
                <w:sz w:val="20"/>
              </w:rPr>
            </w:pPr>
            <w:r>
              <w:rPr>
                <w:sz w:val="20"/>
              </w:rPr>
              <w:t>Не применяется.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64D5E8B6" w14:textId="77777777" w:rsidR="00605FBA" w:rsidRDefault="00570368">
            <w:pPr>
              <w:jc w:val="center"/>
              <w:rPr>
                <w:sz w:val="20"/>
              </w:rPr>
            </w:pPr>
            <w:r>
              <w:rPr>
                <w:sz w:val="20"/>
              </w:rPr>
              <w:t xml:space="preserve">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7D4D7D88"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D5CE6F"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455D2DE6"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B6A587" w14:textId="77777777" w:rsidR="00605FBA" w:rsidRDefault="00570368">
            <w:pPr>
              <w:rPr>
                <w:sz w:val="20"/>
              </w:rPr>
            </w:pPr>
            <w:r>
              <w:rPr>
                <w:sz w:val="20"/>
              </w:rPr>
              <w:t> </w:t>
            </w:r>
          </w:p>
        </w:tc>
      </w:tr>
      <w:tr w:rsidR="00605FBA" w14:paraId="16C39518" w14:textId="77777777">
        <w:trPr>
          <w:trHeight w:val="28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0D870449" w14:textId="77777777" w:rsidR="00605FBA" w:rsidRDefault="00570368">
            <w:pPr>
              <w:rPr>
                <w:sz w:val="20"/>
              </w:rPr>
            </w:pPr>
            <w:r>
              <w:rPr>
                <w:sz w:val="20"/>
              </w:rPr>
              <w:t>1.3.7</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0FBC1A65" w14:textId="77777777" w:rsidR="00605FBA" w:rsidRDefault="00570368">
            <w:pPr>
              <w:rPr>
                <w:sz w:val="20"/>
              </w:rPr>
            </w:pPr>
            <w:r>
              <w:rPr>
                <w:sz w:val="20"/>
              </w:rPr>
              <w:t>Формирование SSM и ASM телеграмм</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3E4D5F2C"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3948E397"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3C4FF212"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62066AB0"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2B37CD16" w14:textId="77777777" w:rsidR="00605FBA" w:rsidRDefault="00570368">
            <w:pPr>
              <w:rPr>
                <w:sz w:val="20"/>
              </w:rPr>
            </w:pPr>
            <w:r>
              <w:rPr>
                <w:sz w:val="20"/>
              </w:rPr>
              <w:t> </w:t>
            </w:r>
          </w:p>
        </w:tc>
      </w:tr>
      <w:tr w:rsidR="00605FBA" w14:paraId="70F5AEA9" w14:textId="77777777">
        <w:trPr>
          <w:trHeight w:val="1185"/>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683B73DC" w14:textId="77777777" w:rsidR="00605FBA" w:rsidRDefault="00570368">
            <w:pPr>
              <w:rPr>
                <w:sz w:val="20"/>
              </w:rPr>
            </w:pPr>
            <w:r>
              <w:rPr>
                <w:sz w:val="20"/>
              </w:rPr>
              <w:t>1.3.7.1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4BD8BD53" w14:textId="77777777" w:rsidR="00605FBA" w:rsidRDefault="00570368">
            <w:pPr>
              <w:rPr>
                <w:sz w:val="20"/>
              </w:rPr>
            </w:pPr>
            <w:r>
              <w:rPr>
                <w:sz w:val="20"/>
              </w:rPr>
              <w:t>Телеграммы SSM/ASM формируются автоматически</w:t>
            </w:r>
            <w:r>
              <w:rPr>
                <w:sz w:val="20"/>
              </w:rPr>
              <w:br/>
              <w:t xml:space="preserve"> после внесения изменений в систему бронирования.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4E40366"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A634F9F"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F2725B"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61A06F8" w14:textId="77777777" w:rsidR="00605FBA" w:rsidRDefault="00570368">
            <w:pPr>
              <w:rPr>
                <w:sz w:val="20"/>
              </w:rPr>
            </w:pPr>
            <w:r>
              <w:rPr>
                <w:sz w:val="20"/>
              </w:rPr>
              <w:t xml:space="preserve">Телеграммы SSM/ASM сформированы </w:t>
            </w:r>
            <w:r>
              <w:rPr>
                <w:sz w:val="20"/>
              </w:rPr>
              <w:br/>
              <w:t>и направлены.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8A1FDF" w14:textId="77777777" w:rsidR="00605FBA" w:rsidRDefault="00570368">
            <w:pPr>
              <w:rPr>
                <w:sz w:val="20"/>
              </w:rPr>
            </w:pPr>
            <w:r>
              <w:rPr>
                <w:sz w:val="20"/>
              </w:rPr>
              <w:t> </w:t>
            </w:r>
          </w:p>
        </w:tc>
      </w:tr>
      <w:tr w:rsidR="00605FBA" w14:paraId="55FF6CC0" w14:textId="77777777">
        <w:trPr>
          <w:trHeight w:val="576"/>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C3A84F4" w14:textId="77777777" w:rsidR="00605FBA" w:rsidRDefault="00570368">
            <w:pPr>
              <w:rPr>
                <w:sz w:val="20"/>
              </w:rPr>
            </w:pPr>
            <w:r>
              <w:rPr>
                <w:sz w:val="20"/>
              </w:rPr>
              <w:t>1.3.7.2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0C0B4C5A" w14:textId="77777777" w:rsidR="00605FBA" w:rsidRDefault="00570368">
            <w:pPr>
              <w:rPr>
                <w:sz w:val="20"/>
              </w:rPr>
            </w:pPr>
            <w:r>
              <w:rPr>
                <w:sz w:val="20"/>
              </w:rPr>
              <w:t>Автоматическое поступление SSM и ASM телеграмм в производственные системы</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87CC5A7"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5B770E8"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79735AEE" w14:textId="77777777" w:rsidR="00605FBA" w:rsidRDefault="00570368">
            <w:pPr>
              <w:rPr>
                <w:sz w:val="20"/>
              </w:rPr>
            </w:pPr>
            <w:r>
              <w:rPr>
                <w:sz w:val="20"/>
              </w:rPr>
              <w:t>Ежедневная оценка обеспеченности расписания в системе управления суточным планом полетов</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97456D1" w14:textId="77777777" w:rsidR="00605FBA" w:rsidRDefault="00570368">
            <w:pPr>
              <w:rPr>
                <w:sz w:val="20"/>
              </w:rPr>
            </w:pPr>
            <w:r>
              <w:rPr>
                <w:sz w:val="20"/>
              </w:rPr>
              <w:t xml:space="preserve">Телеграммы SSM и ASM получены и обработаны системой  </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338197" w14:textId="77777777" w:rsidR="00605FBA" w:rsidRDefault="00570368">
            <w:pPr>
              <w:rPr>
                <w:sz w:val="20"/>
              </w:rPr>
            </w:pPr>
            <w:r>
              <w:rPr>
                <w:sz w:val="20"/>
              </w:rPr>
              <w:t> </w:t>
            </w:r>
          </w:p>
        </w:tc>
      </w:tr>
      <w:tr w:rsidR="00605FBA" w14:paraId="3E79588F" w14:textId="77777777">
        <w:trPr>
          <w:trHeight w:val="864"/>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42FBD4FF" w14:textId="77777777" w:rsidR="00605FBA" w:rsidRDefault="00570368">
            <w:pPr>
              <w:rPr>
                <w:sz w:val="20"/>
              </w:rPr>
            </w:pPr>
            <w:r>
              <w:rPr>
                <w:sz w:val="20"/>
              </w:rPr>
              <w:t>1.3.7.3</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52270CE8" w14:textId="77777777" w:rsidR="00605FBA" w:rsidRDefault="00570368">
            <w:pPr>
              <w:rPr>
                <w:sz w:val="20"/>
              </w:rPr>
            </w:pPr>
            <w:r>
              <w:rPr>
                <w:sz w:val="20"/>
              </w:rPr>
              <w:t>Автоматическая настроенная рассылка SSM и ASM телеграмм согласно адресной политики.</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3F270B0E"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7DFEBB4"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44624D81" w14:textId="77777777" w:rsidR="00605FBA" w:rsidRDefault="00570368">
            <w:pPr>
              <w:rPr>
                <w:sz w:val="20"/>
              </w:rPr>
            </w:pPr>
            <w:r>
              <w:rPr>
                <w:sz w:val="20"/>
              </w:rPr>
              <w:t>Модификация СПП в системе управления суточным планом полетов</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A442409" w14:textId="77777777" w:rsidR="00605FBA" w:rsidRDefault="00570368">
            <w:pPr>
              <w:rPr>
                <w:sz w:val="20"/>
              </w:rPr>
            </w:pPr>
            <w:r>
              <w:rPr>
                <w:sz w:val="20"/>
              </w:rPr>
              <w:t>Телеграммы SSM и ASM сформированы и отправлены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271C66" w14:textId="77777777" w:rsidR="00605FBA" w:rsidRDefault="00570368">
            <w:pPr>
              <w:rPr>
                <w:sz w:val="20"/>
              </w:rPr>
            </w:pPr>
            <w:r>
              <w:rPr>
                <w:sz w:val="20"/>
              </w:rPr>
              <w:t> </w:t>
            </w:r>
          </w:p>
        </w:tc>
      </w:tr>
      <w:tr w:rsidR="00605FBA" w14:paraId="0253665E" w14:textId="77777777">
        <w:trPr>
          <w:trHeight w:val="28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5047482E" w14:textId="77777777" w:rsidR="00605FBA" w:rsidRDefault="00570368">
            <w:pPr>
              <w:rPr>
                <w:sz w:val="20"/>
              </w:rPr>
            </w:pPr>
            <w:r>
              <w:rPr>
                <w:sz w:val="20"/>
              </w:rPr>
              <w:t>1.4</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59A8EB92" w14:textId="77777777" w:rsidR="00605FBA" w:rsidRDefault="00570368">
            <w:pPr>
              <w:rPr>
                <w:sz w:val="20"/>
              </w:rPr>
            </w:pPr>
            <w:r>
              <w:rPr>
                <w:sz w:val="20"/>
              </w:rPr>
              <w:t>Публикация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4062183B" w14:textId="77777777" w:rsidR="00605FBA" w:rsidRDefault="00570368">
            <w:pPr>
              <w:rPr>
                <w:i/>
                <w:sz w:val="20"/>
              </w:rPr>
            </w:pPr>
            <w:r>
              <w:rPr>
                <w:i/>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E486142" w14:textId="77777777" w:rsidR="00605FBA" w:rsidRDefault="00570368">
            <w:pPr>
              <w:rPr>
                <w:i/>
                <w:sz w:val="20"/>
              </w:rPr>
            </w:pPr>
            <w:r>
              <w:rPr>
                <w:i/>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09C7E1F1"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433A088"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5BA27445" w14:textId="77777777" w:rsidR="00605FBA" w:rsidRDefault="00570368">
            <w:pPr>
              <w:rPr>
                <w:sz w:val="20"/>
              </w:rPr>
            </w:pPr>
            <w:r>
              <w:rPr>
                <w:sz w:val="20"/>
              </w:rPr>
              <w:t> </w:t>
            </w:r>
          </w:p>
        </w:tc>
      </w:tr>
      <w:tr w:rsidR="00605FBA" w14:paraId="4FF12D5F"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548ADBD2" w14:textId="77777777" w:rsidR="00605FBA" w:rsidRDefault="00570368">
            <w:pPr>
              <w:rPr>
                <w:sz w:val="20"/>
              </w:rPr>
            </w:pPr>
            <w:r>
              <w:rPr>
                <w:sz w:val="20"/>
              </w:rPr>
              <w:t>1.4.1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6E1FDF8E" w14:textId="1EE8810A" w:rsidR="00605FBA" w:rsidRDefault="00570368">
            <w:pPr>
              <w:rPr>
                <w:sz w:val="20"/>
              </w:rPr>
            </w:pPr>
            <w:r>
              <w:rPr>
                <w:sz w:val="20"/>
              </w:rPr>
              <w:t xml:space="preserve">Публикация расписания в виде телеграммы формата SSIM </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7D03A61"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6A5C7560"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780FD16B"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1E1E525"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222065E1" w14:textId="77777777" w:rsidR="00605FBA" w:rsidRDefault="00570368">
            <w:pPr>
              <w:rPr>
                <w:sz w:val="20"/>
              </w:rPr>
            </w:pPr>
            <w:r>
              <w:rPr>
                <w:sz w:val="20"/>
              </w:rPr>
              <w:t> </w:t>
            </w:r>
          </w:p>
        </w:tc>
      </w:tr>
      <w:tr w:rsidR="00605FBA" w14:paraId="7881009A" w14:textId="77777777">
        <w:trPr>
          <w:trHeight w:val="1104"/>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72667E09" w14:textId="77777777" w:rsidR="00605FBA" w:rsidRDefault="00570368">
            <w:pPr>
              <w:rPr>
                <w:sz w:val="20"/>
              </w:rPr>
            </w:pPr>
            <w:r>
              <w:rPr>
                <w:sz w:val="20"/>
              </w:rPr>
              <w:lastRenderedPageBreak/>
              <w:t> </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60FE0805" w14:textId="77777777" w:rsidR="00605FBA" w:rsidRDefault="00570368">
            <w:pPr>
              <w:rPr>
                <w:sz w:val="20"/>
              </w:rPr>
            </w:pPr>
            <w:r>
              <w:rPr>
                <w:sz w:val="20"/>
              </w:rPr>
              <w:t>Телеграммы SSM/ASM формируются автоматически</w:t>
            </w:r>
            <w:r>
              <w:rPr>
                <w:sz w:val="20"/>
              </w:rPr>
              <w:br/>
              <w:t>после внесения изменений в систему бронирования.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0C867F43"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ECCDFD8"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B42548"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E06FD64" w14:textId="77777777" w:rsidR="00605FBA" w:rsidRDefault="00570368">
            <w:pPr>
              <w:rPr>
                <w:sz w:val="20"/>
              </w:rPr>
            </w:pPr>
            <w:r>
              <w:rPr>
                <w:sz w:val="20"/>
              </w:rPr>
              <w:t>Расписание опубликовано.</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33D50B" w14:textId="77777777" w:rsidR="00605FBA" w:rsidRDefault="00570368">
            <w:pPr>
              <w:rPr>
                <w:sz w:val="20"/>
              </w:rPr>
            </w:pPr>
            <w:r>
              <w:rPr>
                <w:sz w:val="20"/>
              </w:rPr>
              <w:t> </w:t>
            </w:r>
          </w:p>
        </w:tc>
      </w:tr>
      <w:tr w:rsidR="00605FBA" w14:paraId="2933C25E"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08010CA9" w14:textId="77777777" w:rsidR="00605FBA" w:rsidRDefault="00570368">
            <w:pPr>
              <w:rPr>
                <w:sz w:val="20"/>
              </w:rPr>
            </w:pPr>
            <w:r>
              <w:rPr>
                <w:sz w:val="20"/>
              </w:rPr>
              <w:t> </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2B4F547C" w14:textId="77777777" w:rsidR="00605FBA" w:rsidRDefault="00570368">
            <w:pPr>
              <w:rPr>
                <w:sz w:val="20"/>
              </w:rPr>
            </w:pPr>
            <w:r>
              <w:rPr>
                <w:sz w:val="20"/>
              </w:rPr>
              <w:t>Публикация расписания в процессе формирования и управления СПП</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D68EF84"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5DB965F4"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2C893B07" w14:textId="77777777" w:rsidR="00605FBA" w:rsidRDefault="00570368">
            <w:pPr>
              <w:rPr>
                <w:sz w:val="20"/>
              </w:rPr>
            </w:pPr>
            <w:r>
              <w:rPr>
                <w:sz w:val="20"/>
              </w:rPr>
              <w:t>Модификация СПП</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7AA38E9" w14:textId="77777777" w:rsidR="00605FBA" w:rsidRDefault="00570368">
            <w:pPr>
              <w:rPr>
                <w:sz w:val="20"/>
              </w:rPr>
            </w:pPr>
            <w:r>
              <w:rPr>
                <w:sz w:val="20"/>
              </w:rPr>
              <w:t>Расписание опубликовано.</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56136B" w14:textId="77777777" w:rsidR="00605FBA" w:rsidRDefault="00570368">
            <w:pPr>
              <w:rPr>
                <w:sz w:val="20"/>
              </w:rPr>
            </w:pPr>
            <w:r>
              <w:rPr>
                <w:sz w:val="20"/>
              </w:rPr>
              <w:t> </w:t>
            </w:r>
          </w:p>
        </w:tc>
      </w:tr>
      <w:tr w:rsidR="00605FBA" w14:paraId="608437D9" w14:textId="77777777">
        <w:trPr>
          <w:trHeight w:val="630"/>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41B46977" w14:textId="77777777" w:rsidR="00605FBA" w:rsidRDefault="00570368">
            <w:pPr>
              <w:rPr>
                <w:sz w:val="20"/>
              </w:rPr>
            </w:pPr>
            <w:r>
              <w:rPr>
                <w:sz w:val="20"/>
              </w:rPr>
              <w:t>1.4.2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413EC17D" w14:textId="77777777" w:rsidR="00605FBA" w:rsidRDefault="00570368">
            <w:pPr>
              <w:rPr>
                <w:sz w:val="20"/>
              </w:rPr>
            </w:pPr>
            <w:r>
              <w:rPr>
                <w:sz w:val="20"/>
              </w:rPr>
              <w:t>Отправка SSM CNL без отмены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F91A849" w14:textId="77777777" w:rsidR="00605FBA" w:rsidRDefault="00570368">
            <w:pPr>
              <w:rPr>
                <w:i/>
                <w:sz w:val="20"/>
              </w:rPr>
            </w:pPr>
            <w:r>
              <w:rPr>
                <w:i/>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31F1C420" w14:textId="77777777" w:rsidR="00605FBA" w:rsidRDefault="00570368">
            <w:pPr>
              <w:rPr>
                <w:i/>
                <w:sz w:val="20"/>
              </w:rPr>
            </w:pPr>
            <w:r>
              <w:rPr>
                <w:i/>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22FDBDAB"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B620BE1"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7B6EB0DE" w14:textId="77777777" w:rsidR="00605FBA" w:rsidRDefault="00570368">
            <w:pPr>
              <w:rPr>
                <w:sz w:val="20"/>
              </w:rPr>
            </w:pPr>
            <w:r>
              <w:rPr>
                <w:sz w:val="20"/>
              </w:rPr>
              <w:t> </w:t>
            </w:r>
          </w:p>
        </w:tc>
      </w:tr>
      <w:tr w:rsidR="00605FBA" w14:paraId="0D2B461B"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4B5F5BC5" w14:textId="77777777" w:rsidR="00605FBA" w:rsidRDefault="00570368">
            <w:pPr>
              <w:rPr>
                <w:sz w:val="20"/>
              </w:rPr>
            </w:pPr>
            <w:r>
              <w:rPr>
                <w:sz w:val="20"/>
              </w:rPr>
              <w:t> </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24506989" w14:textId="77777777" w:rsidR="00605FBA" w:rsidRDefault="00570368">
            <w:pPr>
              <w:rPr>
                <w:sz w:val="20"/>
              </w:rPr>
            </w:pPr>
            <w:r>
              <w:rPr>
                <w:sz w:val="20"/>
              </w:rPr>
              <w:t>Автоматическая настроенная рассылка SSM телеграмм согласно адресной политики.</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3BED85DC"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223521A4"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B584673" w14:textId="77777777" w:rsidR="00605FBA" w:rsidRDefault="00570368">
            <w:pPr>
              <w:rPr>
                <w:sz w:val="20"/>
              </w:rPr>
            </w:pPr>
            <w:r>
              <w:rPr>
                <w:sz w:val="20"/>
              </w:rPr>
              <w:t>Модификация СПП</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4939A9F" w14:textId="77777777" w:rsidR="00605FBA" w:rsidRDefault="00570368">
            <w:pPr>
              <w:rPr>
                <w:sz w:val="20"/>
              </w:rPr>
            </w:pPr>
            <w:r>
              <w:rPr>
                <w:sz w:val="20"/>
              </w:rPr>
              <w:t>Телеграммы SSM сформированы и отправлены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9F8E85" w14:textId="77777777" w:rsidR="00605FBA" w:rsidRDefault="00570368">
            <w:pPr>
              <w:rPr>
                <w:sz w:val="20"/>
              </w:rPr>
            </w:pPr>
            <w:r>
              <w:rPr>
                <w:sz w:val="20"/>
              </w:rPr>
              <w:t> </w:t>
            </w:r>
          </w:p>
        </w:tc>
      </w:tr>
      <w:tr w:rsidR="00605FBA" w14:paraId="5BCF6DD8" w14:textId="77777777">
        <w:trPr>
          <w:trHeight w:val="28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502D3FB7" w14:textId="77777777" w:rsidR="00605FBA" w:rsidRDefault="00570368">
            <w:pPr>
              <w:rPr>
                <w:sz w:val="20"/>
              </w:rPr>
            </w:pPr>
            <w:r>
              <w:rPr>
                <w:sz w:val="20"/>
              </w:rPr>
              <w:t>1.5</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72F23B60" w14:textId="77777777" w:rsidR="00605FBA" w:rsidRDefault="00570368">
            <w:pPr>
              <w:rPr>
                <w:sz w:val="20"/>
              </w:rPr>
            </w:pPr>
            <w:r>
              <w:rPr>
                <w:sz w:val="20"/>
              </w:rPr>
              <w:t>Выгрузка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1DCC14B" w14:textId="77777777" w:rsidR="00605FBA" w:rsidRDefault="00570368">
            <w:pPr>
              <w:rPr>
                <w:i/>
                <w:sz w:val="20"/>
              </w:rPr>
            </w:pPr>
            <w:r>
              <w:rPr>
                <w:i/>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CF037FC" w14:textId="77777777" w:rsidR="00605FBA" w:rsidRDefault="00570368">
            <w:pPr>
              <w:rPr>
                <w:i/>
                <w:sz w:val="20"/>
              </w:rPr>
            </w:pPr>
            <w:r>
              <w:rPr>
                <w:i/>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46A07AF0"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5993277"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3131BA93" w14:textId="77777777" w:rsidR="00605FBA" w:rsidRDefault="00570368">
            <w:pPr>
              <w:rPr>
                <w:sz w:val="20"/>
              </w:rPr>
            </w:pPr>
            <w:r>
              <w:rPr>
                <w:sz w:val="20"/>
              </w:rPr>
              <w:t> </w:t>
            </w:r>
          </w:p>
        </w:tc>
      </w:tr>
      <w:tr w:rsidR="00605FBA" w14:paraId="6D2BECF8"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3FB5EC82" w14:textId="77777777" w:rsidR="00605FBA" w:rsidRDefault="00570368">
            <w:pPr>
              <w:rPr>
                <w:sz w:val="20"/>
              </w:rPr>
            </w:pPr>
            <w:r>
              <w:rPr>
                <w:sz w:val="20"/>
              </w:rPr>
              <w:t>1.5.1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413F066D" w14:textId="77777777" w:rsidR="00605FBA" w:rsidRDefault="00570368">
            <w:pPr>
              <w:rPr>
                <w:sz w:val="20"/>
              </w:rPr>
            </w:pPr>
            <w:r>
              <w:rPr>
                <w:sz w:val="20"/>
              </w:rPr>
              <w:t>Выгрузка расписания для внешних систем вручную (SSIM, SSM, ASM)</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9E65D37" w14:textId="77777777" w:rsidR="00605FBA" w:rsidRDefault="00570368">
            <w:pP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0592C3C0" w14:textId="77777777" w:rsidR="00605FBA" w:rsidRDefault="00570368">
            <w:pP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A6C5C23"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A179E2E"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571C2107" w14:textId="77777777" w:rsidR="00605FBA" w:rsidRDefault="00570368">
            <w:pPr>
              <w:rPr>
                <w:sz w:val="20"/>
              </w:rPr>
            </w:pPr>
            <w:r>
              <w:rPr>
                <w:sz w:val="20"/>
              </w:rPr>
              <w:t> </w:t>
            </w:r>
          </w:p>
        </w:tc>
      </w:tr>
      <w:tr w:rsidR="00605FBA" w14:paraId="2E2DDB7D" w14:textId="77777777">
        <w:trPr>
          <w:trHeight w:val="1104"/>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492EE7B8" w14:textId="77777777" w:rsidR="00605FBA" w:rsidRDefault="00570368">
            <w:pPr>
              <w:rPr>
                <w:sz w:val="20"/>
              </w:rPr>
            </w:pPr>
            <w:r>
              <w:rPr>
                <w:sz w:val="20"/>
              </w:rPr>
              <w:t> </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277C60FA" w14:textId="77777777" w:rsidR="00605FBA" w:rsidRDefault="00570368">
            <w:pPr>
              <w:rPr>
                <w:sz w:val="20"/>
              </w:rPr>
            </w:pPr>
            <w:r>
              <w:rPr>
                <w:sz w:val="20"/>
              </w:rPr>
              <w:t xml:space="preserve">Ручная выгрузка расписания для внешних систем </w:t>
            </w:r>
            <w:r>
              <w:rPr>
                <w:sz w:val="20"/>
              </w:rPr>
              <w:br/>
              <w:t xml:space="preserve"> осуществляется в SSIM формате из системы планирования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69A11635"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63DDE2B7"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4F8329"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4F679F53" w14:textId="77777777" w:rsidR="00605FBA" w:rsidRDefault="00570368">
            <w:pPr>
              <w:rPr>
                <w:sz w:val="20"/>
              </w:rPr>
            </w:pPr>
            <w:r>
              <w:rPr>
                <w:sz w:val="20"/>
              </w:rPr>
              <w:t>Расписание выгружено.</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580E6A" w14:textId="77777777" w:rsidR="00605FBA" w:rsidRDefault="00570368">
            <w:pPr>
              <w:rPr>
                <w:sz w:val="20"/>
              </w:rPr>
            </w:pPr>
            <w:r>
              <w:rPr>
                <w:sz w:val="20"/>
              </w:rPr>
              <w:t> </w:t>
            </w:r>
          </w:p>
        </w:tc>
      </w:tr>
      <w:tr w:rsidR="00605FBA" w14:paraId="268DA9BC" w14:textId="77777777">
        <w:trPr>
          <w:trHeight w:val="1176"/>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304A223A" w14:textId="77777777" w:rsidR="00605FBA" w:rsidRDefault="00570368">
            <w:pPr>
              <w:rPr>
                <w:sz w:val="20"/>
              </w:rPr>
            </w:pPr>
            <w:r>
              <w:rPr>
                <w:sz w:val="20"/>
              </w:rPr>
              <w:t>1.5.2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270FE06A" w14:textId="77777777" w:rsidR="00605FBA" w:rsidRDefault="00570368">
            <w:pPr>
              <w:rPr>
                <w:sz w:val="20"/>
              </w:rPr>
            </w:pPr>
            <w:r>
              <w:rPr>
                <w:sz w:val="20"/>
              </w:rPr>
              <w:t>Выгрузка расписания для внешних систем автоматически (SSIM, SSM, ASM)</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7211814"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3BA57B60"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567AEFFC"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455575C8"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7A944E52" w14:textId="77777777" w:rsidR="00605FBA" w:rsidRDefault="00570368">
            <w:pPr>
              <w:rPr>
                <w:sz w:val="20"/>
              </w:rPr>
            </w:pPr>
            <w:r>
              <w:rPr>
                <w:sz w:val="20"/>
              </w:rPr>
              <w:t> </w:t>
            </w:r>
          </w:p>
        </w:tc>
      </w:tr>
      <w:tr w:rsidR="00605FBA" w14:paraId="3E45E92D" w14:textId="77777777">
        <w:trPr>
          <w:trHeight w:val="1104"/>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23B55436" w14:textId="77777777" w:rsidR="00605FBA" w:rsidRDefault="00570368">
            <w:pPr>
              <w:rPr>
                <w:sz w:val="20"/>
              </w:rPr>
            </w:pPr>
            <w:r>
              <w:rPr>
                <w:sz w:val="20"/>
              </w:rPr>
              <w:t>1.5.2.1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7E6C56F5" w14:textId="77777777" w:rsidR="00605FBA" w:rsidRDefault="00570368">
            <w:pPr>
              <w:rPr>
                <w:sz w:val="20"/>
              </w:rPr>
            </w:pPr>
            <w:r>
              <w:rPr>
                <w:sz w:val="20"/>
              </w:rPr>
              <w:t>Автоматическая выгрузка расписания для внешних систем</w:t>
            </w:r>
            <w:r>
              <w:rPr>
                <w:sz w:val="20"/>
              </w:rPr>
              <w:br/>
              <w:t>осуществляется в SSIM формате из системы планирования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D50EFD0"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50CCD50"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2D4C3C"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FD248ED" w14:textId="77777777" w:rsidR="00605FBA" w:rsidRDefault="00570368">
            <w:pPr>
              <w:rPr>
                <w:sz w:val="20"/>
              </w:rPr>
            </w:pPr>
            <w:r>
              <w:rPr>
                <w:sz w:val="20"/>
              </w:rPr>
              <w:t>Расписание выгружено.</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448F9B" w14:textId="77777777" w:rsidR="00605FBA" w:rsidRDefault="00570368">
            <w:pPr>
              <w:rPr>
                <w:sz w:val="20"/>
              </w:rPr>
            </w:pPr>
            <w:r>
              <w:rPr>
                <w:sz w:val="20"/>
              </w:rPr>
              <w:t> </w:t>
            </w:r>
          </w:p>
        </w:tc>
      </w:tr>
      <w:tr w:rsidR="00605FBA" w14:paraId="42931BD3"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B0F4236" w14:textId="77777777" w:rsidR="00605FBA" w:rsidRDefault="00570368">
            <w:pPr>
              <w:rPr>
                <w:sz w:val="20"/>
              </w:rPr>
            </w:pPr>
            <w:r>
              <w:rPr>
                <w:sz w:val="20"/>
              </w:rPr>
              <w:lastRenderedPageBreak/>
              <w:t>1.5.2.2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336BCEE9" w14:textId="77777777" w:rsidR="00605FBA" w:rsidRDefault="00570368">
            <w:pPr>
              <w:rPr>
                <w:sz w:val="20"/>
              </w:rPr>
            </w:pPr>
            <w:r>
              <w:rPr>
                <w:sz w:val="20"/>
              </w:rPr>
              <w:t>Выгрузка SSIM файла</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49ED8A73"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38E53465"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4C17DFA2" w14:textId="77777777" w:rsidR="00605FBA" w:rsidRDefault="00570368">
            <w:pPr>
              <w:rPr>
                <w:sz w:val="20"/>
              </w:rPr>
            </w:pPr>
            <w:r>
              <w:rPr>
                <w:sz w:val="20"/>
              </w:rPr>
              <w:t xml:space="preserve">Ежедневная оценка обеспеченности расписания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4AEB14A1" w14:textId="77777777" w:rsidR="00605FBA" w:rsidRDefault="00570368">
            <w:pPr>
              <w:rPr>
                <w:sz w:val="20"/>
              </w:rPr>
            </w:pPr>
            <w:r>
              <w:rPr>
                <w:sz w:val="20"/>
              </w:rPr>
              <w:t>Файл выгружен отображается корректно.</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8348F8" w14:textId="77777777" w:rsidR="00605FBA" w:rsidRDefault="00570368">
            <w:pPr>
              <w:rPr>
                <w:sz w:val="20"/>
              </w:rPr>
            </w:pPr>
            <w:r>
              <w:rPr>
                <w:sz w:val="20"/>
              </w:rPr>
              <w:t> </w:t>
            </w:r>
          </w:p>
        </w:tc>
      </w:tr>
      <w:tr w:rsidR="00605FBA" w14:paraId="29037918" w14:textId="77777777">
        <w:trPr>
          <w:trHeight w:val="28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209F3D4E" w14:textId="77777777" w:rsidR="00605FBA" w:rsidRDefault="00570368">
            <w:pPr>
              <w:rPr>
                <w:sz w:val="20"/>
              </w:rPr>
            </w:pPr>
            <w:r>
              <w:rPr>
                <w:sz w:val="20"/>
              </w:rPr>
              <w:t>1.5.2.3</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17FF9009" w14:textId="77777777" w:rsidR="00605FBA" w:rsidRDefault="00570368">
            <w:pPr>
              <w:rPr>
                <w:sz w:val="20"/>
              </w:rPr>
            </w:pPr>
            <w:r>
              <w:rPr>
                <w:sz w:val="20"/>
              </w:rPr>
              <w:t>Получение файлов SSIM</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424573AC"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7D73757B"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6EF462"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8A22174" w14:textId="77777777" w:rsidR="00605FBA" w:rsidRDefault="00570368">
            <w:pPr>
              <w:rPr>
                <w:sz w:val="20"/>
              </w:rPr>
            </w:pPr>
            <w:r>
              <w:rPr>
                <w:sz w:val="20"/>
              </w:rPr>
              <w:t>Файлы получены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EA2E6A" w14:textId="77777777" w:rsidR="00605FBA" w:rsidRDefault="00570368">
            <w:pPr>
              <w:rPr>
                <w:sz w:val="20"/>
              </w:rPr>
            </w:pPr>
            <w:r>
              <w:rPr>
                <w:sz w:val="20"/>
              </w:rPr>
              <w:t> </w:t>
            </w:r>
          </w:p>
        </w:tc>
      </w:tr>
      <w:tr w:rsidR="00605FBA" w14:paraId="30FC5A25" w14:textId="77777777">
        <w:trPr>
          <w:trHeight w:val="221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05494672" w14:textId="77777777" w:rsidR="00605FBA" w:rsidRDefault="00570368">
            <w:pPr>
              <w:rPr>
                <w:sz w:val="20"/>
              </w:rPr>
            </w:pPr>
            <w:r>
              <w:rPr>
                <w:sz w:val="20"/>
              </w:rPr>
              <w:t>1.5.3</w:t>
            </w:r>
          </w:p>
          <w:p w14:paraId="672023C8" w14:textId="77777777" w:rsidR="00605FBA" w:rsidRDefault="00570368">
            <w:pPr>
              <w:rPr>
                <w:sz w:val="20"/>
              </w:rPr>
            </w:pPr>
            <w:r>
              <w:rPr>
                <w:sz w:val="20"/>
              </w:rPr>
              <w:t> </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269E7FC6" w14:textId="77777777" w:rsidR="00605FBA" w:rsidRDefault="00570368" w:rsidP="006D68F2">
            <w:pPr>
              <w:rPr>
                <w:sz w:val="20"/>
              </w:rPr>
            </w:pPr>
            <w:r>
              <w:rPr>
                <w:sz w:val="20"/>
              </w:rPr>
              <w:t xml:space="preserve">Предоставление информации о расписании в указанные </w:t>
            </w:r>
            <w:r>
              <w:rPr>
                <w:sz w:val="20"/>
              </w:rPr>
              <w:br/>
              <w:t>ресурсы осуществляется автоматически при помощи отправки SSM/ASM сообщений после внесения изменений в систему бронирования.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29988A59" w14:textId="77777777" w:rsidR="00605FBA" w:rsidRDefault="00570368">
            <w:pPr>
              <w:jc w:val="center"/>
              <w:rPr>
                <w:sz w:val="20"/>
              </w:rPr>
            </w:pPr>
            <w:r>
              <w:rPr>
                <w:sz w:val="20"/>
              </w:rPr>
              <w:t> </w:t>
            </w:r>
          </w:p>
          <w:p w14:paraId="5C0053BE"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139990F2" w14:textId="77777777" w:rsidR="00605FBA" w:rsidRDefault="00570368">
            <w:pPr>
              <w:jc w:val="center"/>
              <w:rPr>
                <w:sz w:val="20"/>
              </w:rPr>
            </w:pPr>
            <w:r>
              <w:rPr>
                <w:sz w:val="20"/>
              </w:rPr>
              <w:t> </w:t>
            </w:r>
          </w:p>
          <w:p w14:paraId="055A3D21"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71E7CAB7" w14:textId="77777777" w:rsidR="00605FBA" w:rsidRDefault="00570368">
            <w:pPr>
              <w:rPr>
                <w:sz w:val="20"/>
              </w:rPr>
            </w:pPr>
            <w:r>
              <w:rPr>
                <w:sz w:val="20"/>
              </w:rPr>
              <w:t> </w:t>
            </w:r>
          </w:p>
          <w:p w14:paraId="6458C35E"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3C4BD4C6" w14:textId="77777777" w:rsidR="00605FBA" w:rsidRDefault="00570368">
            <w:pPr>
              <w:rPr>
                <w:sz w:val="20"/>
              </w:rPr>
            </w:pPr>
            <w:r>
              <w:rPr>
                <w:sz w:val="20"/>
              </w:rPr>
              <w:t> </w:t>
            </w:r>
          </w:p>
          <w:p w14:paraId="442E91C9" w14:textId="77777777" w:rsidR="00605FBA" w:rsidRDefault="00570368">
            <w:pPr>
              <w:rPr>
                <w:sz w:val="20"/>
              </w:rPr>
            </w:pPr>
            <w:r>
              <w:rPr>
                <w:sz w:val="20"/>
              </w:rPr>
              <w:t xml:space="preserve">Информация о расписании </w:t>
            </w:r>
            <w:r>
              <w:rPr>
                <w:sz w:val="20"/>
              </w:rPr>
              <w:br/>
              <w:t>предоставлена.</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499BAE66" w14:textId="77777777" w:rsidR="00605FBA" w:rsidRDefault="00570368">
            <w:pPr>
              <w:rPr>
                <w:sz w:val="20"/>
              </w:rPr>
            </w:pPr>
            <w:r>
              <w:rPr>
                <w:sz w:val="20"/>
              </w:rPr>
              <w:t> </w:t>
            </w:r>
          </w:p>
          <w:p w14:paraId="747E6BD9" w14:textId="77777777" w:rsidR="00605FBA" w:rsidRDefault="00570368">
            <w:pPr>
              <w:rPr>
                <w:sz w:val="20"/>
              </w:rPr>
            </w:pPr>
            <w:r>
              <w:rPr>
                <w:sz w:val="20"/>
              </w:rPr>
              <w:t> </w:t>
            </w:r>
          </w:p>
        </w:tc>
      </w:tr>
      <w:tr w:rsidR="00605FBA" w14:paraId="4A7775C5" w14:textId="77777777">
        <w:trPr>
          <w:trHeight w:val="288"/>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5C1B1016" w14:textId="77777777" w:rsidR="00605FBA" w:rsidRDefault="00570368">
            <w:pPr>
              <w:rPr>
                <w:sz w:val="20"/>
              </w:rPr>
            </w:pPr>
            <w:r>
              <w:rPr>
                <w:sz w:val="20"/>
              </w:rPr>
              <w:t>1.6</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1545033F" w14:textId="77777777" w:rsidR="00605FBA" w:rsidRDefault="00570368">
            <w:pPr>
              <w:rPr>
                <w:sz w:val="20"/>
              </w:rPr>
            </w:pPr>
            <w:r>
              <w:rPr>
                <w:sz w:val="20"/>
              </w:rPr>
              <w:t>Настройка параметров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139A46E8" w14:textId="77777777" w:rsidR="00605FBA" w:rsidRDefault="00570368">
            <w:pPr>
              <w:rPr>
                <w:i/>
                <w:sz w:val="20"/>
              </w:rPr>
            </w:pPr>
            <w:r>
              <w:rPr>
                <w:i/>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209EDC8B" w14:textId="77777777" w:rsidR="00605FBA" w:rsidRDefault="00570368">
            <w:pPr>
              <w:rPr>
                <w:i/>
                <w:sz w:val="20"/>
              </w:rPr>
            </w:pPr>
            <w:r>
              <w:rPr>
                <w:i/>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097F850F"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C204BA4"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7E02BF72" w14:textId="77777777" w:rsidR="00605FBA" w:rsidRDefault="00570368">
            <w:pPr>
              <w:rPr>
                <w:sz w:val="20"/>
              </w:rPr>
            </w:pPr>
            <w:r>
              <w:rPr>
                <w:sz w:val="20"/>
              </w:rPr>
              <w:t> </w:t>
            </w:r>
          </w:p>
        </w:tc>
      </w:tr>
      <w:tr w:rsidR="00605FBA" w14:paraId="4F268066"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63EDDC0F" w14:textId="77777777" w:rsidR="00605FBA" w:rsidRDefault="00570368">
            <w:pPr>
              <w:rPr>
                <w:sz w:val="20"/>
              </w:rPr>
            </w:pPr>
            <w:r>
              <w:rPr>
                <w:sz w:val="20"/>
              </w:rPr>
              <w:t>1.6.1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37200EF4" w14:textId="77777777" w:rsidR="00605FBA" w:rsidRDefault="00570368">
            <w:pPr>
              <w:rPr>
                <w:sz w:val="20"/>
              </w:rPr>
            </w:pPr>
            <w:r>
              <w:rPr>
                <w:sz w:val="20"/>
              </w:rPr>
              <w:t>Настройка нормативно-справочной информацию расписания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63EA88DF" w14:textId="77777777" w:rsidR="00605FBA" w:rsidRDefault="00570368">
            <w:pPr>
              <w:rPr>
                <w:i/>
                <w:sz w:val="20"/>
              </w:rPr>
            </w:pPr>
            <w:r>
              <w:rPr>
                <w:i/>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3791B1DF" w14:textId="77777777" w:rsidR="00605FBA" w:rsidRDefault="00570368">
            <w:pPr>
              <w:rPr>
                <w:i/>
                <w:sz w:val="20"/>
              </w:rPr>
            </w:pPr>
            <w:r>
              <w:rPr>
                <w:i/>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6B619033"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8E5ECB7"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47B6E971" w14:textId="77777777" w:rsidR="00605FBA" w:rsidRDefault="00570368">
            <w:pPr>
              <w:rPr>
                <w:sz w:val="20"/>
              </w:rPr>
            </w:pPr>
            <w:r>
              <w:rPr>
                <w:sz w:val="20"/>
              </w:rPr>
              <w:t> </w:t>
            </w:r>
          </w:p>
        </w:tc>
      </w:tr>
      <w:tr w:rsidR="00605FBA" w14:paraId="73D3F8E0" w14:textId="77777777">
        <w:trPr>
          <w:trHeight w:val="11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1318958F" w14:textId="77777777" w:rsidR="00605FBA" w:rsidRDefault="00570368">
            <w:pPr>
              <w:rPr>
                <w:sz w:val="20"/>
              </w:rPr>
            </w:pPr>
            <w:r>
              <w:rPr>
                <w:sz w:val="20"/>
              </w:rPr>
              <w:t> </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312E53E2" w14:textId="77777777" w:rsidR="00605FBA" w:rsidRDefault="00570368">
            <w:pPr>
              <w:rPr>
                <w:sz w:val="20"/>
              </w:rPr>
            </w:pPr>
            <w:r>
              <w:rPr>
                <w:sz w:val="20"/>
              </w:rPr>
              <w:t>Актуализация справочников по аэропортам, странам, городам, типам ВС, действующим бортовым, кодам задержки.</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954E323"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289A8DFB"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4C45AEF9" w14:textId="77777777" w:rsidR="00605FBA" w:rsidRDefault="00570368">
            <w:pPr>
              <w:rPr>
                <w:sz w:val="20"/>
              </w:rPr>
            </w:pPr>
            <w:r>
              <w:rPr>
                <w:sz w:val="20"/>
              </w:rPr>
              <w:t>Актуализация справочников</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85669AA" w14:textId="77777777" w:rsidR="00605FBA" w:rsidRDefault="00570368">
            <w:pPr>
              <w:rPr>
                <w:sz w:val="20"/>
              </w:rPr>
            </w:pPr>
            <w:r>
              <w:rPr>
                <w:sz w:val="20"/>
              </w:rPr>
              <w:t>Справочники актуализированы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1620651E" w14:textId="77777777" w:rsidR="00605FBA" w:rsidRDefault="00570368">
            <w:pPr>
              <w:rPr>
                <w:sz w:val="20"/>
              </w:rPr>
            </w:pPr>
            <w:r>
              <w:rPr>
                <w:sz w:val="20"/>
              </w:rPr>
              <w:t xml:space="preserve"> </w:t>
            </w:r>
          </w:p>
        </w:tc>
      </w:tr>
      <w:tr w:rsidR="00605FBA" w14:paraId="05C023EF" w14:textId="77777777">
        <w:trPr>
          <w:trHeight w:val="55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25FFA66F" w14:textId="77777777" w:rsidR="00605FBA" w:rsidRDefault="00570368">
            <w:pPr>
              <w:rPr>
                <w:sz w:val="20"/>
              </w:rPr>
            </w:pPr>
            <w:r>
              <w:rPr>
                <w:sz w:val="20"/>
              </w:rPr>
              <w:t>1.6.2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5BA0A9F1" w14:textId="77777777" w:rsidR="00605FBA" w:rsidRDefault="00570368">
            <w:pPr>
              <w:rPr>
                <w:sz w:val="20"/>
              </w:rPr>
            </w:pPr>
            <w:r>
              <w:rPr>
                <w:sz w:val="20"/>
              </w:rPr>
              <w:t>Настройка бизнес-правил для расписания (параметры по умолчанию)</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3DA4768A"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69646CDD"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tcPr>
          <w:p w14:paraId="4CB1473B"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48068052" w14:textId="77777777" w:rsidR="00605FBA" w:rsidRDefault="00570368">
            <w:pPr>
              <w:rPr>
                <w:sz w:val="20"/>
              </w:rPr>
            </w:pPr>
            <w:r>
              <w:rPr>
                <w:sz w:val="20"/>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3C75941E" w14:textId="77777777" w:rsidR="00605FBA" w:rsidRDefault="00570368">
            <w:pPr>
              <w:rPr>
                <w:sz w:val="20"/>
              </w:rPr>
            </w:pPr>
            <w:r>
              <w:rPr>
                <w:sz w:val="20"/>
              </w:rPr>
              <w:t> </w:t>
            </w:r>
          </w:p>
        </w:tc>
      </w:tr>
      <w:tr w:rsidR="00605FBA" w14:paraId="27AA5BC0" w14:textId="77777777">
        <w:trPr>
          <w:trHeight w:val="1932"/>
        </w:trPr>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372F43EB" w14:textId="77777777" w:rsidR="00605FBA" w:rsidRDefault="00570368">
            <w:pPr>
              <w:rPr>
                <w:sz w:val="20"/>
              </w:rPr>
            </w:pPr>
            <w:r>
              <w:rPr>
                <w:sz w:val="20"/>
              </w:rPr>
              <w:lastRenderedPageBreak/>
              <w:t> </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14:paraId="2B4D5BC6" w14:textId="77777777" w:rsidR="00605FBA" w:rsidRDefault="00570368">
            <w:pPr>
              <w:rPr>
                <w:sz w:val="20"/>
              </w:rPr>
            </w:pPr>
            <w:r>
              <w:rPr>
                <w:sz w:val="20"/>
              </w:rPr>
              <w:t xml:space="preserve">Настраиваются параметры таблиц: </w:t>
            </w:r>
            <w:r>
              <w:rPr>
                <w:sz w:val="20"/>
              </w:rPr>
              <w:br/>
              <w:t xml:space="preserve">- терминалов, </w:t>
            </w:r>
            <w:r>
              <w:rPr>
                <w:sz w:val="20"/>
              </w:rPr>
              <w:br/>
              <w:t>- пересадки (O&amp;D)</w:t>
            </w:r>
            <w:r>
              <w:rPr>
                <w:sz w:val="20"/>
              </w:rPr>
              <w:br/>
              <w:t>- приоритета пересадки пассажиров,</w:t>
            </w:r>
            <w:r>
              <w:rPr>
                <w:sz w:val="20"/>
              </w:rPr>
              <w:br/>
              <w:t>- замещения классов</w:t>
            </w:r>
            <w:r>
              <w:rPr>
                <w:sz w:val="20"/>
              </w:rPr>
              <w:br/>
              <w:t>- типы ВС (уровни авторизации по классам бронирования)</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14:paraId="51C686C2" w14:textId="77777777" w:rsidR="00605FBA" w:rsidRDefault="00570368">
            <w:pPr>
              <w:jc w:val="center"/>
              <w:rPr>
                <w:sz w:val="20"/>
              </w:rPr>
            </w:pPr>
            <w:r>
              <w:rPr>
                <w:sz w:val="20"/>
              </w:rPr>
              <w:t> </w:t>
            </w:r>
          </w:p>
        </w:tc>
        <w:tc>
          <w:tcPr>
            <w:tcW w:w="1953" w:type="dxa"/>
            <w:tcBorders>
              <w:top w:val="single" w:sz="4" w:space="0" w:color="000000"/>
              <w:left w:val="single" w:sz="4" w:space="0" w:color="000000"/>
              <w:bottom w:val="single" w:sz="4" w:space="0" w:color="000000"/>
              <w:right w:val="single" w:sz="4" w:space="0" w:color="000000"/>
            </w:tcBorders>
            <w:shd w:val="clear" w:color="auto" w:fill="auto"/>
          </w:tcPr>
          <w:p w14:paraId="482C936C" w14:textId="77777777" w:rsidR="00605FBA" w:rsidRDefault="00570368">
            <w:pPr>
              <w:jc w:val="center"/>
              <w:rPr>
                <w:sz w:val="20"/>
              </w:rPr>
            </w:pPr>
            <w:r>
              <w:rPr>
                <w:sz w:val="20"/>
              </w:rPr>
              <w:t> </w:t>
            </w:r>
          </w:p>
        </w:tc>
        <w:tc>
          <w:tcPr>
            <w:tcW w:w="30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2072FE" w14:textId="77777777" w:rsidR="00605FBA" w:rsidRDefault="00570368">
            <w:pPr>
              <w:rPr>
                <w:sz w:val="20"/>
              </w:rPr>
            </w:pPr>
            <w:r>
              <w:rPr>
                <w:sz w:val="20"/>
              </w:rPr>
              <w:t>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4E87589" w14:textId="77777777" w:rsidR="00605FBA" w:rsidRDefault="00570368">
            <w:pPr>
              <w:rPr>
                <w:sz w:val="20"/>
              </w:rPr>
            </w:pPr>
            <w:r>
              <w:rPr>
                <w:sz w:val="20"/>
              </w:rPr>
              <w:t>Таблицы настроены, правила созданы.</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F1B49A" w14:textId="77777777" w:rsidR="00605FBA" w:rsidRDefault="00570368">
            <w:pPr>
              <w:rPr>
                <w:sz w:val="20"/>
              </w:rPr>
            </w:pPr>
            <w:r>
              <w:rPr>
                <w:sz w:val="20"/>
              </w:rPr>
              <w:t> </w:t>
            </w:r>
          </w:p>
        </w:tc>
      </w:tr>
    </w:tbl>
    <w:p w14:paraId="4D8EAC7E" w14:textId="20AA0316" w:rsidR="00E16B00" w:rsidRDefault="00E16B00">
      <w:pPr>
        <w:ind w:firstLine="709"/>
        <w:jc w:val="both"/>
      </w:pPr>
    </w:p>
    <w:p w14:paraId="35452382" w14:textId="77777777" w:rsidR="00E16B00" w:rsidRDefault="00E16B00">
      <w:pPr>
        <w:spacing w:after="160" w:line="264" w:lineRule="auto"/>
      </w:pPr>
      <w:r>
        <w:br w:type="page"/>
      </w:r>
    </w:p>
    <w:p w14:paraId="27329097" w14:textId="6D32AC2C" w:rsidR="00E16B00" w:rsidRPr="00CB0965" w:rsidRDefault="00E16B00" w:rsidP="00E16B00">
      <w:pPr>
        <w:pStyle w:val="1"/>
        <w:numPr>
          <w:ilvl w:val="0"/>
          <w:numId w:val="0"/>
        </w:numPr>
        <w:spacing w:before="0" w:after="0"/>
        <w:ind w:left="568"/>
        <w:jc w:val="right"/>
      </w:pPr>
      <w:bookmarkStart w:id="76" w:name="_Toc140154864"/>
      <w:r>
        <w:lastRenderedPageBreak/>
        <w:t>Приложение 2 к Техническому заданию</w:t>
      </w:r>
      <w:bookmarkEnd w:id="76"/>
    </w:p>
    <w:p w14:paraId="448A62E1" w14:textId="77777777" w:rsidR="00E16B00" w:rsidRDefault="00E16B00" w:rsidP="00E16B00">
      <w:pPr>
        <w:jc w:val="both"/>
      </w:pPr>
    </w:p>
    <w:tbl>
      <w:tblPr>
        <w:tblStyle w:val="affa"/>
        <w:tblW w:w="12867" w:type="dxa"/>
        <w:tblInd w:w="595" w:type="dxa"/>
        <w:tblLook w:val="04A0" w:firstRow="1" w:lastRow="0" w:firstColumn="1" w:lastColumn="0" w:noHBand="0" w:noVBand="1"/>
      </w:tblPr>
      <w:tblGrid>
        <w:gridCol w:w="458"/>
        <w:gridCol w:w="1910"/>
        <w:gridCol w:w="1982"/>
        <w:gridCol w:w="4831"/>
        <w:gridCol w:w="1985"/>
        <w:gridCol w:w="1701"/>
      </w:tblGrid>
      <w:tr w:rsidR="00D43102" w:rsidRPr="00592F5B" w14:paraId="344074CB" w14:textId="77777777" w:rsidTr="00537069">
        <w:trPr>
          <w:tblHeader/>
        </w:trPr>
        <w:tc>
          <w:tcPr>
            <w:tcW w:w="458" w:type="dxa"/>
          </w:tcPr>
          <w:p w14:paraId="75A33FCA" w14:textId="77777777" w:rsidR="00592F5B" w:rsidRPr="00592F5B" w:rsidRDefault="00592F5B" w:rsidP="00592F5B">
            <w:pPr>
              <w:jc w:val="center"/>
              <w:rPr>
                <w:b/>
              </w:rPr>
            </w:pPr>
            <w:r w:rsidRPr="00592F5B">
              <w:rPr>
                <w:b/>
              </w:rPr>
              <w:t>№</w:t>
            </w:r>
          </w:p>
        </w:tc>
        <w:tc>
          <w:tcPr>
            <w:tcW w:w="1910" w:type="dxa"/>
          </w:tcPr>
          <w:p w14:paraId="12D3115C" w14:textId="77777777" w:rsidR="00592F5B" w:rsidRPr="00592F5B" w:rsidRDefault="00592F5B" w:rsidP="00592F5B">
            <w:pPr>
              <w:jc w:val="center"/>
              <w:rPr>
                <w:b/>
              </w:rPr>
            </w:pPr>
            <w:r w:rsidRPr="00592F5B">
              <w:rPr>
                <w:b/>
              </w:rPr>
              <w:t>Этап</w:t>
            </w:r>
          </w:p>
        </w:tc>
        <w:tc>
          <w:tcPr>
            <w:tcW w:w="1982" w:type="dxa"/>
          </w:tcPr>
          <w:p w14:paraId="464DBC54" w14:textId="77777777" w:rsidR="00592F5B" w:rsidRPr="00592F5B" w:rsidRDefault="00592F5B" w:rsidP="00592F5B">
            <w:pPr>
              <w:jc w:val="center"/>
              <w:rPr>
                <w:b/>
              </w:rPr>
            </w:pPr>
            <w:r w:rsidRPr="00592F5B">
              <w:rPr>
                <w:b/>
              </w:rPr>
              <w:t>Работы</w:t>
            </w:r>
          </w:p>
        </w:tc>
        <w:tc>
          <w:tcPr>
            <w:tcW w:w="4831" w:type="dxa"/>
          </w:tcPr>
          <w:p w14:paraId="2F3ECE6A" w14:textId="77777777" w:rsidR="00592F5B" w:rsidRPr="00592F5B" w:rsidRDefault="00592F5B" w:rsidP="00592F5B">
            <w:pPr>
              <w:jc w:val="center"/>
              <w:rPr>
                <w:b/>
              </w:rPr>
            </w:pPr>
            <w:r w:rsidRPr="00592F5B">
              <w:rPr>
                <w:b/>
              </w:rPr>
              <w:t>Результат</w:t>
            </w:r>
          </w:p>
        </w:tc>
        <w:tc>
          <w:tcPr>
            <w:tcW w:w="1985" w:type="dxa"/>
          </w:tcPr>
          <w:p w14:paraId="17818191" w14:textId="77777777" w:rsidR="00592F5B" w:rsidRPr="00592F5B" w:rsidRDefault="00592F5B" w:rsidP="00592F5B">
            <w:pPr>
              <w:jc w:val="center"/>
              <w:rPr>
                <w:b/>
              </w:rPr>
            </w:pPr>
            <w:r w:rsidRPr="00592F5B">
              <w:rPr>
                <w:b/>
              </w:rPr>
              <w:t>Срок выполнения (дата в формате ДД.ММ.ГГГГ)</w:t>
            </w:r>
          </w:p>
        </w:tc>
        <w:tc>
          <w:tcPr>
            <w:tcW w:w="1701" w:type="dxa"/>
          </w:tcPr>
          <w:p w14:paraId="5E544EF9" w14:textId="77777777" w:rsidR="00592F5B" w:rsidRPr="00592F5B" w:rsidRDefault="00592F5B" w:rsidP="00592F5B">
            <w:pPr>
              <w:jc w:val="center"/>
              <w:rPr>
                <w:b/>
              </w:rPr>
            </w:pPr>
            <w:r w:rsidRPr="00592F5B">
              <w:rPr>
                <w:b/>
              </w:rPr>
              <w:t>Стоимость, руб. с учётом НДС</w:t>
            </w:r>
          </w:p>
        </w:tc>
      </w:tr>
      <w:tr w:rsidR="00D43102" w:rsidRPr="00592F5B" w14:paraId="370BCB23" w14:textId="77777777" w:rsidTr="00537069">
        <w:tc>
          <w:tcPr>
            <w:tcW w:w="458" w:type="dxa"/>
          </w:tcPr>
          <w:p w14:paraId="6E9F71EB" w14:textId="77777777" w:rsidR="00592F5B" w:rsidRPr="00592F5B" w:rsidRDefault="00592F5B" w:rsidP="00CE17F8">
            <w:r w:rsidRPr="00592F5B">
              <w:t>1</w:t>
            </w:r>
          </w:p>
        </w:tc>
        <w:tc>
          <w:tcPr>
            <w:tcW w:w="1910" w:type="dxa"/>
            <w:vMerge w:val="restart"/>
          </w:tcPr>
          <w:p w14:paraId="75E225B3" w14:textId="77777777" w:rsidR="00592F5B" w:rsidRPr="00592F5B" w:rsidRDefault="00592F5B" w:rsidP="00CE17F8">
            <w:r w:rsidRPr="00592F5B">
              <w:t>Этап 1 - Уточнение требований и концептуальное проектирование</w:t>
            </w:r>
          </w:p>
        </w:tc>
        <w:tc>
          <w:tcPr>
            <w:tcW w:w="1982" w:type="dxa"/>
          </w:tcPr>
          <w:p w14:paraId="7FCD426E" w14:textId="77777777" w:rsidR="00592F5B" w:rsidRPr="00592F5B" w:rsidRDefault="00592F5B" w:rsidP="00CE17F8">
            <w:r w:rsidRPr="00592F5B">
              <w:t>Проектное обследование</w:t>
            </w:r>
          </w:p>
        </w:tc>
        <w:tc>
          <w:tcPr>
            <w:tcW w:w="4831" w:type="dxa"/>
          </w:tcPr>
          <w:p w14:paraId="007A604A" w14:textId="77777777" w:rsidR="00592F5B" w:rsidRPr="00592F5B" w:rsidRDefault="00592F5B" w:rsidP="00CE17F8">
            <w:r w:rsidRPr="00592F5B">
              <w:t>Проведено проектное обследование текущей системы.</w:t>
            </w:r>
          </w:p>
          <w:p w14:paraId="71CCA0C4" w14:textId="77777777" w:rsidR="00592F5B" w:rsidRPr="00592F5B" w:rsidRDefault="00592F5B" w:rsidP="00CE17F8">
            <w:r w:rsidRPr="00592F5B">
              <w:t>Предоставлен отчет проектного обследования</w:t>
            </w:r>
          </w:p>
        </w:tc>
        <w:tc>
          <w:tcPr>
            <w:tcW w:w="1985" w:type="dxa"/>
            <w:vMerge w:val="restart"/>
          </w:tcPr>
          <w:p w14:paraId="52406DA6" w14:textId="77777777" w:rsidR="00592F5B" w:rsidRPr="00592F5B" w:rsidRDefault="00592F5B" w:rsidP="00CE17F8">
            <w:r w:rsidRPr="00592F5B">
              <w:t>3 месяца после подписания договора</w:t>
            </w:r>
          </w:p>
        </w:tc>
        <w:tc>
          <w:tcPr>
            <w:tcW w:w="1701" w:type="dxa"/>
          </w:tcPr>
          <w:p w14:paraId="0CBB54A5" w14:textId="77777777" w:rsidR="00592F5B" w:rsidRPr="00592F5B" w:rsidRDefault="00592F5B" w:rsidP="00CE17F8"/>
        </w:tc>
      </w:tr>
      <w:tr w:rsidR="00D43102" w:rsidRPr="00592F5B" w14:paraId="4C2D27E8" w14:textId="77777777" w:rsidTr="00537069">
        <w:tc>
          <w:tcPr>
            <w:tcW w:w="458" w:type="dxa"/>
          </w:tcPr>
          <w:p w14:paraId="00666BBE" w14:textId="77777777" w:rsidR="00592F5B" w:rsidRPr="00592F5B" w:rsidRDefault="00592F5B" w:rsidP="00CE17F8">
            <w:r w:rsidRPr="00592F5B">
              <w:t>2</w:t>
            </w:r>
          </w:p>
        </w:tc>
        <w:tc>
          <w:tcPr>
            <w:tcW w:w="1910" w:type="dxa"/>
            <w:vMerge/>
          </w:tcPr>
          <w:p w14:paraId="74400760" w14:textId="77777777" w:rsidR="00592F5B" w:rsidRPr="00592F5B" w:rsidRDefault="00592F5B" w:rsidP="00CE17F8"/>
        </w:tc>
        <w:tc>
          <w:tcPr>
            <w:tcW w:w="1982" w:type="dxa"/>
          </w:tcPr>
          <w:p w14:paraId="5767E649" w14:textId="77777777" w:rsidR="00592F5B" w:rsidRPr="00592F5B" w:rsidRDefault="00592F5B" w:rsidP="00CE17F8">
            <w:r w:rsidRPr="00592F5B">
              <w:t>Проектирование и создание концепции и архитектуры проекта</w:t>
            </w:r>
          </w:p>
        </w:tc>
        <w:tc>
          <w:tcPr>
            <w:tcW w:w="4831" w:type="dxa"/>
          </w:tcPr>
          <w:p w14:paraId="47FA62B3" w14:textId="77777777" w:rsidR="00592F5B" w:rsidRPr="00592F5B" w:rsidRDefault="00592F5B" w:rsidP="00CE17F8">
            <w:r w:rsidRPr="00592F5B">
              <w:t>Проработана архитектура Системы и определен основной стек используемых технологий</w:t>
            </w:r>
          </w:p>
        </w:tc>
        <w:tc>
          <w:tcPr>
            <w:tcW w:w="1985" w:type="dxa"/>
            <w:vMerge/>
          </w:tcPr>
          <w:p w14:paraId="6BA9413F" w14:textId="77777777" w:rsidR="00592F5B" w:rsidRPr="00592F5B" w:rsidRDefault="00592F5B" w:rsidP="00CE17F8"/>
        </w:tc>
        <w:tc>
          <w:tcPr>
            <w:tcW w:w="1701" w:type="dxa"/>
          </w:tcPr>
          <w:p w14:paraId="5738EE05" w14:textId="77777777" w:rsidR="00592F5B" w:rsidRPr="00592F5B" w:rsidRDefault="00592F5B" w:rsidP="00CE17F8"/>
        </w:tc>
      </w:tr>
      <w:tr w:rsidR="00D43102" w:rsidRPr="00592F5B" w14:paraId="2D329F0C" w14:textId="77777777" w:rsidTr="00537069">
        <w:tc>
          <w:tcPr>
            <w:tcW w:w="458" w:type="dxa"/>
          </w:tcPr>
          <w:p w14:paraId="097A6E9A" w14:textId="77777777" w:rsidR="00592F5B" w:rsidRPr="00592F5B" w:rsidRDefault="00592F5B" w:rsidP="00CE17F8">
            <w:r w:rsidRPr="00592F5B">
              <w:t>3</w:t>
            </w:r>
          </w:p>
        </w:tc>
        <w:tc>
          <w:tcPr>
            <w:tcW w:w="1910" w:type="dxa"/>
            <w:vMerge/>
          </w:tcPr>
          <w:p w14:paraId="38F1CD28" w14:textId="77777777" w:rsidR="00592F5B" w:rsidRPr="00592F5B" w:rsidRDefault="00592F5B" w:rsidP="00CE17F8"/>
        </w:tc>
        <w:tc>
          <w:tcPr>
            <w:tcW w:w="1982" w:type="dxa"/>
          </w:tcPr>
          <w:p w14:paraId="2F584EC0" w14:textId="77777777" w:rsidR="00592F5B" w:rsidRPr="00592F5B" w:rsidRDefault="00592F5B" w:rsidP="00CE17F8">
            <w:r w:rsidRPr="00592F5B">
              <w:t>Детальный план работ</w:t>
            </w:r>
          </w:p>
        </w:tc>
        <w:tc>
          <w:tcPr>
            <w:tcW w:w="4831" w:type="dxa"/>
          </w:tcPr>
          <w:p w14:paraId="69D1DFB5" w14:textId="77777777" w:rsidR="00592F5B" w:rsidRPr="00592F5B" w:rsidRDefault="00592F5B" w:rsidP="00CE17F8">
            <w:r w:rsidRPr="00592F5B">
              <w:t>Согласован детальный план работ</w:t>
            </w:r>
          </w:p>
        </w:tc>
        <w:tc>
          <w:tcPr>
            <w:tcW w:w="1985" w:type="dxa"/>
            <w:vMerge/>
          </w:tcPr>
          <w:p w14:paraId="3380194B" w14:textId="77777777" w:rsidR="00592F5B" w:rsidRPr="00592F5B" w:rsidRDefault="00592F5B" w:rsidP="00CE17F8"/>
        </w:tc>
        <w:tc>
          <w:tcPr>
            <w:tcW w:w="1701" w:type="dxa"/>
          </w:tcPr>
          <w:p w14:paraId="5457135C" w14:textId="77777777" w:rsidR="00592F5B" w:rsidRPr="00592F5B" w:rsidRDefault="00592F5B" w:rsidP="00CE17F8"/>
        </w:tc>
      </w:tr>
      <w:tr w:rsidR="00D43102" w:rsidRPr="00592F5B" w14:paraId="5C4A34AE" w14:textId="77777777" w:rsidTr="00537069">
        <w:tc>
          <w:tcPr>
            <w:tcW w:w="458" w:type="dxa"/>
          </w:tcPr>
          <w:p w14:paraId="1577E83B" w14:textId="77777777" w:rsidR="00592F5B" w:rsidRPr="00592F5B" w:rsidRDefault="00592F5B" w:rsidP="00CE17F8">
            <w:r w:rsidRPr="00592F5B">
              <w:t>4</w:t>
            </w:r>
          </w:p>
        </w:tc>
        <w:tc>
          <w:tcPr>
            <w:tcW w:w="1910" w:type="dxa"/>
            <w:vMerge/>
          </w:tcPr>
          <w:p w14:paraId="3414E51E" w14:textId="77777777" w:rsidR="00592F5B" w:rsidRPr="00592F5B" w:rsidRDefault="00592F5B" w:rsidP="00CE17F8"/>
        </w:tc>
        <w:tc>
          <w:tcPr>
            <w:tcW w:w="1982" w:type="dxa"/>
          </w:tcPr>
          <w:p w14:paraId="20A686E4" w14:textId="77777777" w:rsidR="00592F5B" w:rsidRPr="00592F5B" w:rsidRDefault="00592F5B" w:rsidP="00CE17F8">
            <w:r w:rsidRPr="00592F5B">
              <w:t xml:space="preserve">Проектирование интеграционного взаимодействия </w:t>
            </w:r>
          </w:p>
        </w:tc>
        <w:tc>
          <w:tcPr>
            <w:tcW w:w="4831" w:type="dxa"/>
          </w:tcPr>
          <w:p w14:paraId="2F91AE3F" w14:textId="77777777" w:rsidR="00592F5B" w:rsidRPr="00592F5B" w:rsidRDefault="00592F5B" w:rsidP="00CE17F8">
            <w:r w:rsidRPr="00592F5B">
              <w:t>Проработан план интеграционных работ</w:t>
            </w:r>
          </w:p>
        </w:tc>
        <w:tc>
          <w:tcPr>
            <w:tcW w:w="1985" w:type="dxa"/>
            <w:vMerge/>
          </w:tcPr>
          <w:p w14:paraId="02D6836D" w14:textId="77777777" w:rsidR="00592F5B" w:rsidRPr="00592F5B" w:rsidRDefault="00592F5B" w:rsidP="00CE17F8"/>
        </w:tc>
        <w:tc>
          <w:tcPr>
            <w:tcW w:w="1701" w:type="dxa"/>
          </w:tcPr>
          <w:p w14:paraId="7A7CAC95" w14:textId="77777777" w:rsidR="00592F5B" w:rsidRPr="00592F5B" w:rsidRDefault="00592F5B" w:rsidP="00CE17F8"/>
        </w:tc>
      </w:tr>
      <w:tr w:rsidR="00D43102" w:rsidRPr="00592F5B" w14:paraId="77C9C7E3" w14:textId="77777777" w:rsidTr="00537069">
        <w:tc>
          <w:tcPr>
            <w:tcW w:w="458" w:type="dxa"/>
          </w:tcPr>
          <w:p w14:paraId="40F86D89" w14:textId="77777777" w:rsidR="00592F5B" w:rsidRPr="00592F5B" w:rsidRDefault="00592F5B" w:rsidP="00CE17F8">
            <w:r w:rsidRPr="00592F5B">
              <w:t>5</w:t>
            </w:r>
          </w:p>
        </w:tc>
        <w:tc>
          <w:tcPr>
            <w:tcW w:w="1910" w:type="dxa"/>
          </w:tcPr>
          <w:p w14:paraId="158EFE22" w14:textId="77777777" w:rsidR="00592F5B" w:rsidRPr="00592F5B" w:rsidRDefault="00592F5B" w:rsidP="00CE17F8">
            <w:r w:rsidRPr="00592F5B">
              <w:t>Итого за Этап 1</w:t>
            </w:r>
          </w:p>
        </w:tc>
        <w:tc>
          <w:tcPr>
            <w:tcW w:w="10499" w:type="dxa"/>
            <w:gridSpan w:val="4"/>
          </w:tcPr>
          <w:p w14:paraId="29B81E44" w14:textId="77777777" w:rsidR="00592F5B" w:rsidRPr="00592F5B" w:rsidRDefault="00592F5B" w:rsidP="00CE17F8"/>
        </w:tc>
      </w:tr>
      <w:tr w:rsidR="00D43102" w:rsidRPr="00592F5B" w14:paraId="73613DCA" w14:textId="77777777" w:rsidTr="00537069">
        <w:trPr>
          <w:trHeight w:val="1360"/>
        </w:trPr>
        <w:tc>
          <w:tcPr>
            <w:tcW w:w="458" w:type="dxa"/>
          </w:tcPr>
          <w:p w14:paraId="6F58BA2D" w14:textId="77777777" w:rsidR="00592F5B" w:rsidRPr="00592F5B" w:rsidRDefault="00592F5B" w:rsidP="00CE17F8">
            <w:r w:rsidRPr="00592F5B">
              <w:t>6</w:t>
            </w:r>
          </w:p>
        </w:tc>
        <w:tc>
          <w:tcPr>
            <w:tcW w:w="1910" w:type="dxa"/>
          </w:tcPr>
          <w:p w14:paraId="39EB3667" w14:textId="77777777" w:rsidR="00592F5B" w:rsidRPr="00592F5B" w:rsidRDefault="00592F5B" w:rsidP="00CE17F8">
            <w:r w:rsidRPr="00592F5B">
              <w:t>Этап 2 - Проектирование общесистемных компонентов</w:t>
            </w:r>
          </w:p>
        </w:tc>
        <w:tc>
          <w:tcPr>
            <w:tcW w:w="1982" w:type="dxa"/>
          </w:tcPr>
          <w:p w14:paraId="0F92D008" w14:textId="77777777" w:rsidR="00592F5B" w:rsidRPr="00592F5B" w:rsidRDefault="00592F5B" w:rsidP="00CE17F8">
            <w:r w:rsidRPr="00592F5B">
              <w:t>Проектирование архитектуры общесистемных компонентов</w:t>
            </w:r>
          </w:p>
          <w:p w14:paraId="0E4388BE" w14:textId="77777777" w:rsidR="00592F5B" w:rsidRPr="00592F5B" w:rsidRDefault="00592F5B" w:rsidP="00CE17F8"/>
          <w:p w14:paraId="4FE19F97" w14:textId="77777777" w:rsidR="00592F5B" w:rsidRPr="00592F5B" w:rsidRDefault="00592F5B" w:rsidP="00CE17F8"/>
        </w:tc>
        <w:tc>
          <w:tcPr>
            <w:tcW w:w="4831" w:type="dxa"/>
          </w:tcPr>
          <w:p w14:paraId="1DB43109" w14:textId="77777777" w:rsidR="00592F5B" w:rsidRPr="00592F5B" w:rsidRDefault="00592F5B" w:rsidP="00CE17F8">
            <w:r w:rsidRPr="00592F5B">
              <w:t xml:space="preserve">Произведен анализ, составлено техническое задание на реализацию общих компонентов и согласованы макеты. </w:t>
            </w:r>
          </w:p>
          <w:p w14:paraId="24C9DD32" w14:textId="77777777" w:rsidR="00592F5B" w:rsidRPr="00592F5B" w:rsidRDefault="00592F5B" w:rsidP="00CE17F8">
            <w:r w:rsidRPr="00592F5B">
              <w:rPr>
                <w:i/>
              </w:rPr>
              <w:t>Перечень документации:</w:t>
            </w:r>
            <w:r w:rsidRPr="00592F5B">
              <w:t xml:space="preserve"> </w:t>
            </w:r>
          </w:p>
          <w:p w14:paraId="6F37801B" w14:textId="77777777" w:rsidR="00592F5B" w:rsidRPr="00592F5B" w:rsidRDefault="00592F5B" w:rsidP="00CE17F8">
            <w:r w:rsidRPr="00592F5B">
              <w:t>- Частное техническое задание (ЧТЗ)</w:t>
            </w:r>
          </w:p>
        </w:tc>
        <w:tc>
          <w:tcPr>
            <w:tcW w:w="1985" w:type="dxa"/>
          </w:tcPr>
          <w:p w14:paraId="3F3A8DCF" w14:textId="77777777" w:rsidR="00592F5B" w:rsidRPr="00592F5B" w:rsidRDefault="00592F5B" w:rsidP="00CE17F8">
            <w:r w:rsidRPr="00592F5B">
              <w:t>2 месяца после завершения 1 этапа</w:t>
            </w:r>
          </w:p>
        </w:tc>
        <w:tc>
          <w:tcPr>
            <w:tcW w:w="1701" w:type="dxa"/>
          </w:tcPr>
          <w:p w14:paraId="445F1DBC" w14:textId="77777777" w:rsidR="00592F5B" w:rsidRPr="00592F5B" w:rsidRDefault="00592F5B" w:rsidP="00CE17F8"/>
        </w:tc>
      </w:tr>
      <w:tr w:rsidR="00D43102" w:rsidRPr="00592F5B" w14:paraId="20AC6178" w14:textId="77777777" w:rsidTr="00537069">
        <w:tc>
          <w:tcPr>
            <w:tcW w:w="458" w:type="dxa"/>
          </w:tcPr>
          <w:p w14:paraId="179B3E6B" w14:textId="77777777" w:rsidR="00592F5B" w:rsidRPr="00592F5B" w:rsidRDefault="00592F5B" w:rsidP="00CE17F8">
            <w:r w:rsidRPr="00592F5B">
              <w:t>7</w:t>
            </w:r>
          </w:p>
        </w:tc>
        <w:tc>
          <w:tcPr>
            <w:tcW w:w="1910" w:type="dxa"/>
          </w:tcPr>
          <w:p w14:paraId="39B65335" w14:textId="77777777" w:rsidR="00592F5B" w:rsidRPr="00592F5B" w:rsidRDefault="00592F5B" w:rsidP="00CE17F8">
            <w:r w:rsidRPr="00592F5B">
              <w:t>Итого за Этап 2</w:t>
            </w:r>
          </w:p>
        </w:tc>
        <w:tc>
          <w:tcPr>
            <w:tcW w:w="10499" w:type="dxa"/>
            <w:gridSpan w:val="4"/>
          </w:tcPr>
          <w:p w14:paraId="22A2E4E8" w14:textId="77777777" w:rsidR="00592F5B" w:rsidRPr="00592F5B" w:rsidRDefault="00592F5B" w:rsidP="00CE17F8"/>
        </w:tc>
      </w:tr>
      <w:tr w:rsidR="00D43102" w:rsidRPr="00592F5B" w14:paraId="1C0C451D" w14:textId="77777777" w:rsidTr="00EE1CC9">
        <w:trPr>
          <w:trHeight w:val="358"/>
        </w:trPr>
        <w:tc>
          <w:tcPr>
            <w:tcW w:w="458" w:type="dxa"/>
            <w:vMerge w:val="restart"/>
          </w:tcPr>
          <w:p w14:paraId="1BFF8CF7" w14:textId="77777777" w:rsidR="00ED4755" w:rsidRPr="00592F5B" w:rsidRDefault="00ED4755" w:rsidP="00CE17F8">
            <w:r w:rsidRPr="00592F5B">
              <w:t>8</w:t>
            </w:r>
          </w:p>
        </w:tc>
        <w:tc>
          <w:tcPr>
            <w:tcW w:w="1910" w:type="dxa"/>
            <w:vMerge w:val="restart"/>
          </w:tcPr>
          <w:p w14:paraId="35CF9262" w14:textId="2ACA264C" w:rsidR="00ED4755" w:rsidRPr="00592F5B" w:rsidRDefault="00ED4755" w:rsidP="00CE17F8">
            <w:r w:rsidRPr="00592F5B">
              <w:t xml:space="preserve">Этап 3 - Разработка </w:t>
            </w:r>
            <w:r w:rsidRPr="00592F5B">
              <w:lastRenderedPageBreak/>
              <w:t xml:space="preserve">общесистемных компонентов </w:t>
            </w:r>
          </w:p>
        </w:tc>
        <w:tc>
          <w:tcPr>
            <w:tcW w:w="1982" w:type="dxa"/>
            <w:vMerge w:val="restart"/>
          </w:tcPr>
          <w:p w14:paraId="772F8B58" w14:textId="77777777" w:rsidR="00ED4755" w:rsidRPr="00592F5B" w:rsidRDefault="00ED4755" w:rsidP="00CE17F8">
            <w:r w:rsidRPr="00592F5B">
              <w:lastRenderedPageBreak/>
              <w:t>Общесистемные компоненты реализованы</w:t>
            </w:r>
          </w:p>
        </w:tc>
        <w:tc>
          <w:tcPr>
            <w:tcW w:w="4831" w:type="dxa"/>
          </w:tcPr>
          <w:p w14:paraId="3AA41168" w14:textId="77777777" w:rsidR="00ED4755" w:rsidRDefault="00ED4755" w:rsidP="00CE17F8">
            <w:r w:rsidRPr="00592F5B">
              <w:t>Реализованы:</w:t>
            </w:r>
          </w:p>
          <w:p w14:paraId="2BF2D96B" w14:textId="77777777" w:rsidR="00D43102" w:rsidRPr="00CE17F8" w:rsidRDefault="00ED4755" w:rsidP="005108C1">
            <w:pPr>
              <w:pStyle w:val="ad"/>
              <w:numPr>
                <w:ilvl w:val="0"/>
                <w:numId w:val="67"/>
              </w:numPr>
            </w:pPr>
            <w:r w:rsidRPr="00CE17F8">
              <w:rPr>
                <w:u w:val="single"/>
              </w:rPr>
              <w:t>Авторизация по логин-паролю</w:t>
            </w:r>
          </w:p>
          <w:p w14:paraId="4C894B2D" w14:textId="77777777" w:rsidR="00D43102" w:rsidRDefault="00ED4755" w:rsidP="005108C1">
            <w:pPr>
              <w:pStyle w:val="ad"/>
              <w:numPr>
                <w:ilvl w:val="0"/>
                <w:numId w:val="67"/>
              </w:numPr>
            </w:pPr>
            <w:r w:rsidRPr="00CE17F8">
              <w:rPr>
                <w:u w:val="single"/>
              </w:rPr>
              <w:t>Администрирование:</w:t>
            </w:r>
            <w:r w:rsidRPr="00592F5B">
              <w:t xml:space="preserve"> </w:t>
            </w:r>
          </w:p>
          <w:p w14:paraId="6F9EA09C" w14:textId="4F92C480" w:rsidR="00ED4755" w:rsidRPr="00592F5B" w:rsidRDefault="00ED4755" w:rsidP="005108C1">
            <w:pPr>
              <w:pStyle w:val="ad"/>
              <w:numPr>
                <w:ilvl w:val="1"/>
                <w:numId w:val="67"/>
              </w:numPr>
            </w:pPr>
            <w:r w:rsidRPr="00592F5B">
              <w:lastRenderedPageBreak/>
              <w:t>Модуль внешних взаимодействий:</w:t>
            </w:r>
          </w:p>
          <w:p w14:paraId="33847DCE" w14:textId="57FCCBF2" w:rsidR="00ED4755" w:rsidRPr="00592F5B" w:rsidRDefault="00ED4755" w:rsidP="00CE17F8">
            <w:pPr>
              <w:pStyle w:val="ad"/>
              <w:ind w:left="792"/>
            </w:pPr>
            <w:r w:rsidRPr="00592F5B">
              <w:t>Просмотр очередей и статуса интеграций</w:t>
            </w:r>
          </w:p>
          <w:p w14:paraId="7CDB0859" w14:textId="03E0FBE9" w:rsidR="00ED4755" w:rsidRPr="00592F5B" w:rsidRDefault="00ED4755" w:rsidP="00CE17F8">
            <w:pPr>
              <w:pStyle w:val="ad"/>
              <w:ind w:left="792"/>
            </w:pPr>
            <w:r w:rsidRPr="00592F5B">
              <w:t>Редактор шаблонов рассылки</w:t>
            </w:r>
          </w:p>
          <w:p w14:paraId="79DC273A" w14:textId="52667691" w:rsidR="00ED4755" w:rsidRPr="00592F5B" w:rsidRDefault="00ED4755" w:rsidP="005108C1">
            <w:pPr>
              <w:numPr>
                <w:ilvl w:val="1"/>
                <w:numId w:val="67"/>
              </w:numPr>
            </w:pPr>
            <w:r w:rsidRPr="00592F5B">
              <w:t>Планировщик задач:</w:t>
            </w:r>
          </w:p>
          <w:p w14:paraId="559CA4CC" w14:textId="77777777" w:rsidR="00D43102" w:rsidRDefault="00ED4755" w:rsidP="00D43102">
            <w:pPr>
              <w:pStyle w:val="ad"/>
              <w:ind w:left="792"/>
            </w:pPr>
            <w:r w:rsidRPr="00592F5B">
              <w:t>Задачи по расписанию</w:t>
            </w:r>
          </w:p>
          <w:p w14:paraId="7B992784" w14:textId="29B9BD37" w:rsidR="00ED4755" w:rsidRPr="00592F5B" w:rsidRDefault="00ED4755" w:rsidP="00CE17F8">
            <w:pPr>
              <w:pStyle w:val="ad"/>
              <w:ind w:left="792"/>
            </w:pPr>
            <w:r w:rsidRPr="00592F5B">
              <w:t>Интеграции по ИБ</w:t>
            </w:r>
          </w:p>
          <w:p w14:paraId="33250F95" w14:textId="77777777" w:rsidR="00D43102" w:rsidRDefault="00ED4755" w:rsidP="005108C1">
            <w:pPr>
              <w:numPr>
                <w:ilvl w:val="1"/>
                <w:numId w:val="67"/>
              </w:numPr>
            </w:pPr>
            <w:r w:rsidRPr="00592F5B">
              <w:t>Просмотр истории изменений</w:t>
            </w:r>
          </w:p>
          <w:p w14:paraId="69BEECD4" w14:textId="77777777" w:rsidR="00D43102" w:rsidRDefault="00ED4755" w:rsidP="005108C1">
            <w:pPr>
              <w:numPr>
                <w:ilvl w:val="1"/>
                <w:numId w:val="67"/>
              </w:numPr>
            </w:pPr>
            <w:r w:rsidRPr="00592F5B">
              <w:t>Управление пользователями</w:t>
            </w:r>
          </w:p>
          <w:p w14:paraId="3501D29B" w14:textId="0950544E" w:rsidR="00ED4755" w:rsidRPr="00592F5B" w:rsidRDefault="00ED4755" w:rsidP="005108C1">
            <w:pPr>
              <w:numPr>
                <w:ilvl w:val="1"/>
                <w:numId w:val="67"/>
              </w:numPr>
            </w:pPr>
            <w:r w:rsidRPr="00592F5B">
              <w:t>Управление ролями</w:t>
            </w:r>
          </w:p>
        </w:tc>
        <w:tc>
          <w:tcPr>
            <w:tcW w:w="1985" w:type="dxa"/>
            <w:vMerge w:val="restart"/>
          </w:tcPr>
          <w:p w14:paraId="21F96112" w14:textId="02AB3537" w:rsidR="00ED4755" w:rsidRPr="00592F5B" w:rsidRDefault="00ED4755" w:rsidP="00CE17F8">
            <w:r w:rsidRPr="00592F5B">
              <w:lastRenderedPageBreak/>
              <w:t xml:space="preserve">3 месяца после завершения 2 этапа </w:t>
            </w:r>
          </w:p>
          <w:p w14:paraId="770DC46E" w14:textId="77777777" w:rsidR="00ED4755" w:rsidRPr="00592F5B" w:rsidRDefault="00ED4755" w:rsidP="00CE17F8"/>
          <w:p w14:paraId="6635A872" w14:textId="77777777" w:rsidR="00ED4755" w:rsidRPr="00592F5B" w:rsidRDefault="00ED4755" w:rsidP="00CE17F8"/>
        </w:tc>
        <w:tc>
          <w:tcPr>
            <w:tcW w:w="1701" w:type="dxa"/>
          </w:tcPr>
          <w:p w14:paraId="338BFA40" w14:textId="77777777" w:rsidR="00ED4755" w:rsidRPr="00592F5B" w:rsidRDefault="00ED4755" w:rsidP="00CE17F8"/>
        </w:tc>
      </w:tr>
      <w:tr w:rsidR="00D43102" w:rsidRPr="00592F5B" w14:paraId="049C6BF2" w14:textId="77777777" w:rsidTr="00EE1CC9">
        <w:trPr>
          <w:trHeight w:val="358"/>
        </w:trPr>
        <w:tc>
          <w:tcPr>
            <w:tcW w:w="458" w:type="dxa"/>
            <w:vMerge/>
          </w:tcPr>
          <w:p w14:paraId="7A10EFDA" w14:textId="77777777" w:rsidR="00ED4755" w:rsidRPr="00592F5B" w:rsidRDefault="00ED4755" w:rsidP="00CE17F8"/>
        </w:tc>
        <w:tc>
          <w:tcPr>
            <w:tcW w:w="1910" w:type="dxa"/>
            <w:vMerge/>
          </w:tcPr>
          <w:p w14:paraId="76CE7DA5" w14:textId="77777777" w:rsidR="00ED4755" w:rsidRPr="00592F5B" w:rsidRDefault="00ED4755" w:rsidP="00CE17F8"/>
        </w:tc>
        <w:tc>
          <w:tcPr>
            <w:tcW w:w="1982" w:type="dxa"/>
            <w:vMerge/>
          </w:tcPr>
          <w:p w14:paraId="6AB72218" w14:textId="77777777" w:rsidR="00ED4755" w:rsidRPr="00592F5B" w:rsidRDefault="00ED4755" w:rsidP="00CE17F8"/>
        </w:tc>
        <w:tc>
          <w:tcPr>
            <w:tcW w:w="4831" w:type="dxa"/>
          </w:tcPr>
          <w:p w14:paraId="3F153676" w14:textId="3092ADA8" w:rsidR="00ED4755" w:rsidRPr="00592F5B" w:rsidRDefault="00ED4755" w:rsidP="005108C1">
            <w:pPr>
              <w:pStyle w:val="ad"/>
              <w:numPr>
                <w:ilvl w:val="0"/>
                <w:numId w:val="68"/>
              </w:numPr>
              <w:rPr>
                <w:u w:val="single"/>
              </w:rPr>
            </w:pPr>
            <w:r w:rsidRPr="00CE17F8">
              <w:t>Справочники</w:t>
            </w:r>
            <w:r w:rsidRPr="00592F5B">
              <w:rPr>
                <w:u w:val="single"/>
              </w:rPr>
              <w:t>:</w:t>
            </w:r>
          </w:p>
          <w:p w14:paraId="2BD72C8D" w14:textId="2B7311AB" w:rsidR="00ED4755" w:rsidRPr="00592F5B" w:rsidRDefault="00ED4755" w:rsidP="005108C1">
            <w:pPr>
              <w:pStyle w:val="ad"/>
              <w:numPr>
                <w:ilvl w:val="1"/>
                <w:numId w:val="68"/>
              </w:numPr>
            </w:pPr>
            <w:r w:rsidRPr="00592F5B">
              <w:t>Отображение экранной формы для работы со справочниками</w:t>
            </w:r>
          </w:p>
          <w:p w14:paraId="78D4F556" w14:textId="51340F1B" w:rsidR="00ED4755" w:rsidRPr="00592F5B" w:rsidRDefault="00ED4755" w:rsidP="005108C1">
            <w:pPr>
              <w:pStyle w:val="ad"/>
              <w:numPr>
                <w:ilvl w:val="1"/>
                <w:numId w:val="68"/>
              </w:numPr>
            </w:pPr>
            <w:r w:rsidRPr="00592F5B">
              <w:t>Загрузка данных:</w:t>
            </w:r>
          </w:p>
          <w:p w14:paraId="1CD4D576" w14:textId="49C8D4BF" w:rsidR="00ED4755" w:rsidRPr="00592F5B" w:rsidRDefault="00ED4755" w:rsidP="005108C1">
            <w:pPr>
              <w:pStyle w:val="ad"/>
              <w:numPr>
                <w:ilvl w:val="2"/>
                <w:numId w:val="68"/>
              </w:numPr>
            </w:pPr>
            <w:r w:rsidRPr="00592F5B">
              <w:t>Загрузка из файла</w:t>
            </w:r>
          </w:p>
          <w:p w14:paraId="2C0DD507" w14:textId="1A3409A9" w:rsidR="00ED4755" w:rsidRPr="00592F5B" w:rsidRDefault="00ED4755" w:rsidP="005108C1">
            <w:pPr>
              <w:pStyle w:val="ad"/>
              <w:numPr>
                <w:ilvl w:val="2"/>
                <w:numId w:val="68"/>
              </w:numPr>
            </w:pPr>
            <w:r w:rsidRPr="00592F5B">
              <w:t>Обновление справочников</w:t>
            </w:r>
          </w:p>
          <w:p w14:paraId="29B23A1F" w14:textId="3F299E5F" w:rsidR="00ED4755" w:rsidRPr="00592F5B" w:rsidRDefault="00ED4755" w:rsidP="005108C1">
            <w:pPr>
              <w:pStyle w:val="ad"/>
              <w:numPr>
                <w:ilvl w:val="1"/>
                <w:numId w:val="68"/>
              </w:numPr>
            </w:pPr>
            <w:r w:rsidRPr="00592F5B">
              <w:t>Управление отображением (Поиск/Фильтрация/Сортировка)</w:t>
            </w:r>
          </w:p>
          <w:p w14:paraId="356C832A" w14:textId="46D50037" w:rsidR="00ED4755" w:rsidRPr="00592F5B" w:rsidRDefault="00ED4755" w:rsidP="005108C1">
            <w:pPr>
              <w:pStyle w:val="ad"/>
              <w:numPr>
                <w:ilvl w:val="1"/>
                <w:numId w:val="68"/>
              </w:numPr>
            </w:pPr>
            <w:r w:rsidRPr="00592F5B">
              <w:t>Управление данными (Создание/редактирование/удаление записи)</w:t>
            </w:r>
          </w:p>
          <w:p w14:paraId="1EF0BC2D" w14:textId="593B1F73" w:rsidR="00ED4755" w:rsidRPr="00592F5B" w:rsidRDefault="00ED4755" w:rsidP="005108C1">
            <w:pPr>
              <w:pStyle w:val="ad"/>
              <w:numPr>
                <w:ilvl w:val="0"/>
                <w:numId w:val="68"/>
              </w:numPr>
            </w:pPr>
            <w:r w:rsidRPr="00592F5B">
              <w:t>Логирование событий</w:t>
            </w:r>
          </w:p>
          <w:p w14:paraId="146FBCA1" w14:textId="37980DC2" w:rsidR="00ED4755" w:rsidRDefault="00ED4755" w:rsidP="005108C1">
            <w:pPr>
              <w:pStyle w:val="ad"/>
              <w:numPr>
                <w:ilvl w:val="0"/>
                <w:numId w:val="68"/>
              </w:numPr>
            </w:pPr>
            <w:r w:rsidRPr="00592F5B">
              <w:t>Главный экран</w:t>
            </w:r>
          </w:p>
          <w:p w14:paraId="1DA41B65" w14:textId="7E081F25" w:rsidR="00ED4755" w:rsidRPr="00592F5B" w:rsidRDefault="00ED4755" w:rsidP="005108C1">
            <w:pPr>
              <w:pStyle w:val="ad"/>
              <w:numPr>
                <w:ilvl w:val="0"/>
                <w:numId w:val="68"/>
              </w:numPr>
            </w:pPr>
            <w:r w:rsidRPr="00592F5B">
              <w:t>Алерты (получение данных, фиксация и отображение)</w:t>
            </w:r>
          </w:p>
          <w:p w14:paraId="3BBBC04B" w14:textId="7B6407A3" w:rsidR="00ED4755" w:rsidRPr="00592F5B" w:rsidRDefault="00ED4755" w:rsidP="005108C1">
            <w:pPr>
              <w:pStyle w:val="ad"/>
              <w:numPr>
                <w:ilvl w:val="0"/>
                <w:numId w:val="68"/>
              </w:numPr>
            </w:pPr>
            <w:r w:rsidRPr="00592F5B">
              <w:t xml:space="preserve"> Контроль версий Системы</w:t>
            </w:r>
          </w:p>
          <w:p w14:paraId="2CCCC57A" w14:textId="090FE9F2" w:rsidR="00ED4755" w:rsidRPr="00592F5B" w:rsidRDefault="00ED4755" w:rsidP="005108C1">
            <w:pPr>
              <w:pStyle w:val="ad"/>
              <w:numPr>
                <w:ilvl w:val="0"/>
                <w:numId w:val="68"/>
              </w:numPr>
            </w:pPr>
            <w:r w:rsidRPr="00592F5B">
              <w:t xml:space="preserve"> Пользовательские настройки</w:t>
            </w:r>
          </w:p>
          <w:p w14:paraId="0EA3D601" w14:textId="6BAF3BD4" w:rsidR="00ED4755" w:rsidRPr="00592F5B" w:rsidRDefault="00ED4755" w:rsidP="005108C1">
            <w:pPr>
              <w:pStyle w:val="ad"/>
              <w:numPr>
                <w:ilvl w:val="0"/>
                <w:numId w:val="68"/>
              </w:numPr>
            </w:pPr>
            <w:r w:rsidRPr="00592F5B">
              <w:lastRenderedPageBreak/>
              <w:t>- Конфигуратор отчетов (выгрузка данных в Excel)</w:t>
            </w:r>
          </w:p>
        </w:tc>
        <w:tc>
          <w:tcPr>
            <w:tcW w:w="1985" w:type="dxa"/>
            <w:vMerge/>
          </w:tcPr>
          <w:p w14:paraId="3E558B54" w14:textId="77777777" w:rsidR="00ED4755" w:rsidRPr="00592F5B" w:rsidRDefault="00ED4755" w:rsidP="00CE17F8"/>
        </w:tc>
        <w:tc>
          <w:tcPr>
            <w:tcW w:w="1701" w:type="dxa"/>
          </w:tcPr>
          <w:p w14:paraId="72CEDA5F" w14:textId="77777777" w:rsidR="00ED4755" w:rsidRPr="00592F5B" w:rsidRDefault="00ED4755" w:rsidP="00CE17F8"/>
        </w:tc>
      </w:tr>
      <w:tr w:rsidR="00D43102" w:rsidRPr="00592F5B" w14:paraId="06E75685" w14:textId="77777777" w:rsidTr="00EE1CC9">
        <w:trPr>
          <w:trHeight w:val="358"/>
        </w:trPr>
        <w:tc>
          <w:tcPr>
            <w:tcW w:w="458" w:type="dxa"/>
            <w:vMerge/>
          </w:tcPr>
          <w:p w14:paraId="4F84B2DC" w14:textId="77777777" w:rsidR="00ED4755" w:rsidRPr="00592F5B" w:rsidRDefault="00ED4755" w:rsidP="00CE17F8"/>
        </w:tc>
        <w:tc>
          <w:tcPr>
            <w:tcW w:w="1910" w:type="dxa"/>
            <w:vMerge/>
          </w:tcPr>
          <w:p w14:paraId="30CE8162" w14:textId="77777777" w:rsidR="00ED4755" w:rsidRPr="00592F5B" w:rsidRDefault="00ED4755" w:rsidP="00CE17F8"/>
        </w:tc>
        <w:tc>
          <w:tcPr>
            <w:tcW w:w="1982" w:type="dxa"/>
            <w:vMerge/>
          </w:tcPr>
          <w:p w14:paraId="7D464FCF" w14:textId="77777777" w:rsidR="00ED4755" w:rsidRPr="00592F5B" w:rsidRDefault="00ED4755" w:rsidP="00CE17F8"/>
        </w:tc>
        <w:tc>
          <w:tcPr>
            <w:tcW w:w="4831" w:type="dxa"/>
          </w:tcPr>
          <w:p w14:paraId="40493436" w14:textId="6A36B19C" w:rsidR="00ED4755" w:rsidRPr="00592F5B" w:rsidRDefault="00ED4755" w:rsidP="005108C1">
            <w:pPr>
              <w:pStyle w:val="ad"/>
              <w:numPr>
                <w:ilvl w:val="0"/>
                <w:numId w:val="69"/>
              </w:numPr>
            </w:pPr>
            <w:r w:rsidRPr="00592F5B">
              <w:t>Механизм ЭЖФИ</w:t>
            </w:r>
          </w:p>
          <w:p w14:paraId="0D70B5C8" w14:textId="3A1720CD" w:rsidR="00ED4755" w:rsidRPr="00CE17F8" w:rsidRDefault="00ED4755" w:rsidP="005108C1">
            <w:pPr>
              <w:pStyle w:val="ad"/>
              <w:numPr>
                <w:ilvl w:val="0"/>
                <w:numId w:val="69"/>
              </w:numPr>
            </w:pPr>
            <w:r w:rsidRPr="00592F5B">
              <w:t>Модуль слот-запросов</w:t>
            </w:r>
          </w:p>
        </w:tc>
        <w:tc>
          <w:tcPr>
            <w:tcW w:w="1985" w:type="dxa"/>
            <w:vMerge/>
          </w:tcPr>
          <w:p w14:paraId="37FA7D9E" w14:textId="77777777" w:rsidR="00ED4755" w:rsidRPr="00592F5B" w:rsidRDefault="00ED4755" w:rsidP="00CE17F8"/>
        </w:tc>
        <w:tc>
          <w:tcPr>
            <w:tcW w:w="1701" w:type="dxa"/>
          </w:tcPr>
          <w:p w14:paraId="1FB1E693" w14:textId="77777777" w:rsidR="00ED4755" w:rsidRPr="00592F5B" w:rsidRDefault="00ED4755" w:rsidP="00CE17F8"/>
        </w:tc>
      </w:tr>
      <w:tr w:rsidR="00D43102" w:rsidRPr="00592F5B" w14:paraId="24F088FC" w14:textId="77777777" w:rsidTr="00EE1CC9">
        <w:trPr>
          <w:trHeight w:val="358"/>
        </w:trPr>
        <w:tc>
          <w:tcPr>
            <w:tcW w:w="458" w:type="dxa"/>
            <w:vMerge/>
          </w:tcPr>
          <w:p w14:paraId="511540BE" w14:textId="77777777" w:rsidR="00ED4755" w:rsidRPr="00592F5B" w:rsidRDefault="00ED4755" w:rsidP="00CE17F8"/>
        </w:tc>
        <w:tc>
          <w:tcPr>
            <w:tcW w:w="1910" w:type="dxa"/>
            <w:vMerge/>
          </w:tcPr>
          <w:p w14:paraId="376194F6" w14:textId="77777777" w:rsidR="00ED4755" w:rsidRPr="00592F5B" w:rsidRDefault="00ED4755" w:rsidP="00CE17F8"/>
        </w:tc>
        <w:tc>
          <w:tcPr>
            <w:tcW w:w="1982" w:type="dxa"/>
            <w:vMerge/>
          </w:tcPr>
          <w:p w14:paraId="359C7656" w14:textId="77777777" w:rsidR="00ED4755" w:rsidRPr="00592F5B" w:rsidRDefault="00ED4755" w:rsidP="00CE17F8"/>
        </w:tc>
        <w:tc>
          <w:tcPr>
            <w:tcW w:w="4831" w:type="dxa"/>
          </w:tcPr>
          <w:p w14:paraId="10610D5E" w14:textId="77777777" w:rsidR="00ED4755" w:rsidRPr="00592F5B" w:rsidRDefault="00ED4755" w:rsidP="00CE17F8">
            <w:r w:rsidRPr="00592F5B">
              <w:rPr>
                <w:i/>
              </w:rPr>
              <w:t>Перечень документации</w:t>
            </w:r>
            <w:r>
              <w:rPr>
                <w:i/>
              </w:rPr>
              <w:t xml:space="preserve"> по разработанному функционалу в рамках этапа</w:t>
            </w:r>
            <w:r w:rsidRPr="00592F5B">
              <w:rPr>
                <w:i/>
              </w:rPr>
              <w:t>:</w:t>
            </w:r>
            <w:r w:rsidRPr="00592F5B">
              <w:t xml:space="preserve"> </w:t>
            </w:r>
          </w:p>
          <w:p w14:paraId="764A84A5" w14:textId="77777777" w:rsidR="00ED4755" w:rsidRPr="00592F5B" w:rsidRDefault="00ED4755" w:rsidP="00CE17F8">
            <w:r w:rsidRPr="00592F5B">
              <w:t>- Частное техническое задание (ЧТЗ);</w:t>
            </w:r>
          </w:p>
          <w:p w14:paraId="23CFA24F" w14:textId="77777777" w:rsidR="00ED4755" w:rsidRPr="00592F5B" w:rsidRDefault="00ED4755" w:rsidP="00CE17F8">
            <w:r w:rsidRPr="00592F5B">
              <w:t>- Тестовые сценарии;</w:t>
            </w:r>
          </w:p>
          <w:p w14:paraId="4E749A55" w14:textId="6F92679E" w:rsidR="00ED4755" w:rsidRPr="00592F5B" w:rsidRDefault="00ED4755" w:rsidP="00CE17F8">
            <w:r w:rsidRPr="00592F5B">
              <w:t>- Программа и методика испытаний (ПМИ).</w:t>
            </w:r>
          </w:p>
        </w:tc>
        <w:tc>
          <w:tcPr>
            <w:tcW w:w="1985" w:type="dxa"/>
            <w:vMerge/>
          </w:tcPr>
          <w:p w14:paraId="6A518797" w14:textId="77777777" w:rsidR="00ED4755" w:rsidRPr="00592F5B" w:rsidRDefault="00ED4755" w:rsidP="00CE17F8"/>
        </w:tc>
        <w:tc>
          <w:tcPr>
            <w:tcW w:w="1701" w:type="dxa"/>
          </w:tcPr>
          <w:p w14:paraId="54CBAE74" w14:textId="77777777" w:rsidR="00ED4755" w:rsidRPr="00592F5B" w:rsidRDefault="00ED4755" w:rsidP="00CE17F8"/>
        </w:tc>
      </w:tr>
      <w:tr w:rsidR="00D43102" w:rsidRPr="00592F5B" w14:paraId="36481893" w14:textId="77777777" w:rsidTr="00537069">
        <w:tc>
          <w:tcPr>
            <w:tcW w:w="458" w:type="dxa"/>
          </w:tcPr>
          <w:p w14:paraId="6A6C076F" w14:textId="3BFF9B10" w:rsidR="00592F5B" w:rsidRPr="00592F5B" w:rsidRDefault="00592F5B" w:rsidP="00CE17F8">
            <w:r>
              <w:t>9</w:t>
            </w:r>
          </w:p>
        </w:tc>
        <w:tc>
          <w:tcPr>
            <w:tcW w:w="1910" w:type="dxa"/>
          </w:tcPr>
          <w:p w14:paraId="4D661E3E" w14:textId="77777777" w:rsidR="00592F5B" w:rsidRPr="00592F5B" w:rsidRDefault="00592F5B" w:rsidP="00CE17F8">
            <w:r w:rsidRPr="00592F5B">
              <w:t>Итого за Этап 3</w:t>
            </w:r>
          </w:p>
        </w:tc>
        <w:tc>
          <w:tcPr>
            <w:tcW w:w="10499" w:type="dxa"/>
            <w:gridSpan w:val="4"/>
          </w:tcPr>
          <w:p w14:paraId="61A30018" w14:textId="77777777" w:rsidR="00592F5B" w:rsidRPr="00592F5B" w:rsidRDefault="00592F5B" w:rsidP="00CE17F8"/>
        </w:tc>
      </w:tr>
      <w:tr w:rsidR="00D43102" w:rsidRPr="00592F5B" w14:paraId="2C7B794F" w14:textId="77777777" w:rsidTr="00537069">
        <w:tc>
          <w:tcPr>
            <w:tcW w:w="458" w:type="dxa"/>
          </w:tcPr>
          <w:p w14:paraId="6632ADDF" w14:textId="50BF1656" w:rsidR="00592F5B" w:rsidRPr="00592F5B" w:rsidRDefault="00592F5B" w:rsidP="00CE17F8">
            <w:r w:rsidRPr="00592F5B">
              <w:t>1</w:t>
            </w:r>
            <w:r>
              <w:t>0</w:t>
            </w:r>
          </w:p>
        </w:tc>
        <w:tc>
          <w:tcPr>
            <w:tcW w:w="1910" w:type="dxa"/>
          </w:tcPr>
          <w:p w14:paraId="41452BA3" w14:textId="1E44C0C2" w:rsidR="00592F5B" w:rsidRPr="00592F5B" w:rsidRDefault="00592F5B" w:rsidP="00CE17F8">
            <w:r w:rsidRPr="00592F5B">
              <w:t xml:space="preserve">Этап 4 - Разработка базового функционала расписания в формате единого окна </w:t>
            </w:r>
          </w:p>
        </w:tc>
        <w:tc>
          <w:tcPr>
            <w:tcW w:w="1982" w:type="dxa"/>
          </w:tcPr>
          <w:p w14:paraId="15A7EE13" w14:textId="77777777" w:rsidR="00592F5B" w:rsidRPr="00592F5B" w:rsidRDefault="00592F5B" w:rsidP="00CE17F8">
            <w:r w:rsidRPr="00592F5B">
              <w:t>Реализован базовый функционал расписания</w:t>
            </w:r>
          </w:p>
        </w:tc>
        <w:tc>
          <w:tcPr>
            <w:tcW w:w="4831" w:type="dxa"/>
          </w:tcPr>
          <w:p w14:paraId="66650AEB" w14:textId="77777777" w:rsidR="00592F5B" w:rsidRPr="00592F5B" w:rsidRDefault="00592F5B" w:rsidP="00CE17F8">
            <w:r w:rsidRPr="00592F5B">
              <w:t xml:space="preserve">Произведен анализ, составлено техническое задание на реализацию функционала. </w:t>
            </w:r>
          </w:p>
          <w:p w14:paraId="4D60C62B" w14:textId="77777777" w:rsidR="00592F5B" w:rsidRPr="00592F5B" w:rsidRDefault="00592F5B" w:rsidP="00CE17F8">
            <w:r w:rsidRPr="00592F5B">
              <w:t>Реализованы:</w:t>
            </w:r>
          </w:p>
          <w:p w14:paraId="149F2F93" w14:textId="77777777" w:rsidR="00592F5B" w:rsidRPr="00592F5B" w:rsidRDefault="00592F5B" w:rsidP="00CE17F8">
            <w:r w:rsidRPr="00592F5B">
              <w:t>- Отображение расписания в табличном виде.</w:t>
            </w:r>
          </w:p>
          <w:p w14:paraId="39F0C69C" w14:textId="77777777" w:rsidR="00592F5B" w:rsidRPr="00592F5B" w:rsidRDefault="00592F5B" w:rsidP="00CE17F8">
            <w:r w:rsidRPr="00592F5B">
              <w:t>- Ручная загрузка расписания реализована</w:t>
            </w:r>
          </w:p>
          <w:p w14:paraId="65002EF4" w14:textId="77777777" w:rsidR="00592F5B" w:rsidRPr="00592F5B" w:rsidRDefault="00592F5B" w:rsidP="00CE17F8">
            <w:r w:rsidRPr="00592F5B">
              <w:t>- Возможность создания сценариев</w:t>
            </w:r>
          </w:p>
          <w:p w14:paraId="53163024" w14:textId="77777777" w:rsidR="00592F5B" w:rsidRPr="00592F5B" w:rsidRDefault="00592F5B" w:rsidP="00CE17F8">
            <w:r w:rsidRPr="00592F5B">
              <w:t>- Возможность редактирование расписания</w:t>
            </w:r>
          </w:p>
          <w:p w14:paraId="1541A554" w14:textId="77777777" w:rsidR="00592F5B" w:rsidRPr="00592F5B" w:rsidRDefault="00592F5B" w:rsidP="00CE17F8">
            <w:r w:rsidRPr="00592F5B">
              <w:t>- Доработка общих модулей под расписание</w:t>
            </w:r>
          </w:p>
          <w:p w14:paraId="12704F9A" w14:textId="77777777" w:rsidR="00592F5B" w:rsidRPr="00592F5B" w:rsidRDefault="00592F5B" w:rsidP="00CE17F8">
            <w:r w:rsidRPr="00592F5B">
              <w:t>- Отображение системных предупреждений</w:t>
            </w:r>
          </w:p>
          <w:p w14:paraId="79AA7061" w14:textId="77777777" w:rsidR="00592F5B" w:rsidRPr="00592F5B" w:rsidRDefault="00592F5B" w:rsidP="00CE17F8">
            <w:r w:rsidRPr="00592F5B">
              <w:t xml:space="preserve">- Возможность фильтрации </w:t>
            </w:r>
          </w:p>
          <w:p w14:paraId="1AA6243D" w14:textId="0B3E04A1" w:rsidR="00592F5B" w:rsidRPr="00592F5B" w:rsidRDefault="00592F5B" w:rsidP="00CE17F8">
            <w:r w:rsidRPr="00592F5B">
              <w:rPr>
                <w:i/>
              </w:rPr>
              <w:t>Перечень документации</w:t>
            </w:r>
            <w:r w:rsidR="00537069">
              <w:rPr>
                <w:i/>
              </w:rPr>
              <w:t xml:space="preserve"> по разработанному функционалу в рамках этапа</w:t>
            </w:r>
            <w:r w:rsidRPr="00592F5B">
              <w:rPr>
                <w:i/>
              </w:rPr>
              <w:t>:</w:t>
            </w:r>
            <w:r w:rsidRPr="00592F5B">
              <w:t xml:space="preserve"> </w:t>
            </w:r>
          </w:p>
          <w:p w14:paraId="72C8FA52" w14:textId="77777777" w:rsidR="00592F5B" w:rsidRPr="00592F5B" w:rsidRDefault="00592F5B" w:rsidP="00CE17F8">
            <w:r w:rsidRPr="00592F5B">
              <w:t>- Частное техническое задание (ЧТЗ);</w:t>
            </w:r>
          </w:p>
          <w:p w14:paraId="2338048A" w14:textId="77777777" w:rsidR="00592F5B" w:rsidRPr="00592F5B" w:rsidRDefault="00592F5B" w:rsidP="00CE17F8">
            <w:r w:rsidRPr="00592F5B">
              <w:t>-Тестовые сценарии;</w:t>
            </w:r>
          </w:p>
          <w:p w14:paraId="3712F96D" w14:textId="77777777" w:rsidR="00592F5B" w:rsidRPr="00592F5B" w:rsidRDefault="00592F5B" w:rsidP="00CE17F8">
            <w:r w:rsidRPr="00592F5B">
              <w:t>- Программа и методика испытаний (ПМИ).</w:t>
            </w:r>
          </w:p>
        </w:tc>
        <w:tc>
          <w:tcPr>
            <w:tcW w:w="1985" w:type="dxa"/>
          </w:tcPr>
          <w:p w14:paraId="6DF79586" w14:textId="77777777" w:rsidR="00592F5B" w:rsidRPr="00592F5B" w:rsidRDefault="00592F5B" w:rsidP="00CE17F8">
            <w:r w:rsidRPr="00592F5B">
              <w:t>3 месяца после завершения 3 этапа</w:t>
            </w:r>
          </w:p>
          <w:p w14:paraId="4E302818" w14:textId="77777777" w:rsidR="00592F5B" w:rsidRPr="00592F5B" w:rsidRDefault="00592F5B" w:rsidP="00CE17F8"/>
        </w:tc>
        <w:tc>
          <w:tcPr>
            <w:tcW w:w="1701" w:type="dxa"/>
          </w:tcPr>
          <w:p w14:paraId="287F08A5" w14:textId="77777777" w:rsidR="00592F5B" w:rsidRPr="00592F5B" w:rsidRDefault="00592F5B" w:rsidP="00CE17F8"/>
        </w:tc>
      </w:tr>
      <w:tr w:rsidR="00D43102" w:rsidRPr="00592F5B" w14:paraId="0BC49418" w14:textId="77777777" w:rsidTr="00537069">
        <w:tc>
          <w:tcPr>
            <w:tcW w:w="458" w:type="dxa"/>
          </w:tcPr>
          <w:p w14:paraId="35FE2ED2" w14:textId="63A6EDA2" w:rsidR="00592F5B" w:rsidRPr="00592F5B" w:rsidRDefault="00592F5B" w:rsidP="00CE17F8">
            <w:r w:rsidRPr="00592F5B">
              <w:t>1</w:t>
            </w:r>
            <w:r>
              <w:t>1</w:t>
            </w:r>
          </w:p>
        </w:tc>
        <w:tc>
          <w:tcPr>
            <w:tcW w:w="1910" w:type="dxa"/>
          </w:tcPr>
          <w:p w14:paraId="735700B5" w14:textId="77777777" w:rsidR="00592F5B" w:rsidRPr="00592F5B" w:rsidRDefault="00592F5B" w:rsidP="00CE17F8">
            <w:r w:rsidRPr="00592F5B">
              <w:t>Итого за Этап 4</w:t>
            </w:r>
          </w:p>
        </w:tc>
        <w:tc>
          <w:tcPr>
            <w:tcW w:w="10499" w:type="dxa"/>
            <w:gridSpan w:val="4"/>
          </w:tcPr>
          <w:p w14:paraId="6BC31876" w14:textId="77777777" w:rsidR="00592F5B" w:rsidRPr="00592F5B" w:rsidRDefault="00592F5B" w:rsidP="00CE17F8"/>
        </w:tc>
      </w:tr>
      <w:tr w:rsidR="00D43102" w:rsidRPr="00592F5B" w14:paraId="6CCD1D94" w14:textId="77777777" w:rsidTr="00537069">
        <w:tc>
          <w:tcPr>
            <w:tcW w:w="458" w:type="dxa"/>
          </w:tcPr>
          <w:p w14:paraId="0DED081F" w14:textId="1538E4EB" w:rsidR="00592F5B" w:rsidRPr="00592F5B" w:rsidRDefault="00592F5B" w:rsidP="00CE17F8">
            <w:r w:rsidRPr="00592F5B">
              <w:lastRenderedPageBreak/>
              <w:t>1</w:t>
            </w:r>
            <w:r>
              <w:t>2</w:t>
            </w:r>
          </w:p>
        </w:tc>
        <w:tc>
          <w:tcPr>
            <w:tcW w:w="1910" w:type="dxa"/>
          </w:tcPr>
          <w:p w14:paraId="595D38DE" w14:textId="0C28491E" w:rsidR="00592F5B" w:rsidRPr="00592F5B" w:rsidRDefault="00592F5B" w:rsidP="00CE17F8">
            <w:r w:rsidRPr="00592F5B">
              <w:t xml:space="preserve">Этап 5 - Разработка базового функционала оперативного окна </w:t>
            </w:r>
          </w:p>
        </w:tc>
        <w:tc>
          <w:tcPr>
            <w:tcW w:w="1982" w:type="dxa"/>
          </w:tcPr>
          <w:p w14:paraId="685B91E9" w14:textId="77777777" w:rsidR="00592F5B" w:rsidRPr="00592F5B" w:rsidRDefault="00592F5B" w:rsidP="00CE17F8">
            <w:r w:rsidRPr="00592F5B">
              <w:t>Реализован базовый функционал оперативного окна</w:t>
            </w:r>
          </w:p>
        </w:tc>
        <w:tc>
          <w:tcPr>
            <w:tcW w:w="4831" w:type="dxa"/>
          </w:tcPr>
          <w:p w14:paraId="1BF97BC0" w14:textId="77777777" w:rsidR="00592F5B" w:rsidRPr="00592F5B" w:rsidRDefault="00592F5B" w:rsidP="00CE17F8">
            <w:r w:rsidRPr="00592F5B">
              <w:t xml:space="preserve">Произведен анализ, составлено техническое задание на реализацию функционала. </w:t>
            </w:r>
          </w:p>
          <w:p w14:paraId="4D0D4200" w14:textId="77777777" w:rsidR="00592F5B" w:rsidRPr="00592F5B" w:rsidRDefault="00592F5B" w:rsidP="00CE17F8">
            <w:r w:rsidRPr="00592F5B">
              <w:t>Реализованы:</w:t>
            </w:r>
          </w:p>
          <w:p w14:paraId="10A9DE42" w14:textId="77777777" w:rsidR="00592F5B" w:rsidRPr="00592F5B" w:rsidRDefault="00592F5B" w:rsidP="00CE17F8">
            <w:r w:rsidRPr="00592F5B">
              <w:t>- Отображение расписания в оперативном окне в табличном виде и на диаграмме Гантта</w:t>
            </w:r>
          </w:p>
          <w:p w14:paraId="5FC03ECD" w14:textId="77777777" w:rsidR="00592F5B" w:rsidRPr="00592F5B" w:rsidRDefault="00592F5B" w:rsidP="00CE17F8">
            <w:r w:rsidRPr="00592F5B">
              <w:t xml:space="preserve">- Возможность редактирования модификаций </w:t>
            </w:r>
          </w:p>
          <w:p w14:paraId="6D361A7B" w14:textId="77777777" w:rsidR="00592F5B" w:rsidRPr="00592F5B" w:rsidRDefault="00592F5B" w:rsidP="00CE17F8">
            <w:r w:rsidRPr="00592F5B">
              <w:t>- Создание сценариев</w:t>
            </w:r>
          </w:p>
          <w:p w14:paraId="4FA2E2FC" w14:textId="77777777" w:rsidR="00592F5B" w:rsidRPr="00592F5B" w:rsidRDefault="00592F5B" w:rsidP="00CE17F8">
            <w:r w:rsidRPr="00592F5B">
              <w:t xml:space="preserve">- Отображение детальной информации о рейсе </w:t>
            </w:r>
          </w:p>
          <w:p w14:paraId="36EAB297" w14:textId="77777777" w:rsidR="00592F5B" w:rsidRPr="00592F5B" w:rsidRDefault="00592F5B" w:rsidP="00CE17F8">
            <w:r w:rsidRPr="00592F5B">
              <w:t>- Возможность гибкого поиска и фильтрации рейсов</w:t>
            </w:r>
          </w:p>
          <w:p w14:paraId="64D22AE9" w14:textId="77777777" w:rsidR="00592F5B" w:rsidRPr="00592F5B" w:rsidRDefault="00592F5B" w:rsidP="00CE17F8">
            <w:r w:rsidRPr="00592F5B">
              <w:t>- Отображение примечаний</w:t>
            </w:r>
          </w:p>
          <w:p w14:paraId="6DC52799" w14:textId="77777777" w:rsidR="00592F5B" w:rsidRPr="00592F5B" w:rsidRDefault="00592F5B" w:rsidP="00CE17F8">
            <w:r w:rsidRPr="00592F5B">
              <w:t>- Отображение оповещений (изменений, экстренных ситуаций и тд)</w:t>
            </w:r>
          </w:p>
          <w:p w14:paraId="3F8D1B8F" w14:textId="77777777" w:rsidR="00592F5B" w:rsidRPr="00592F5B" w:rsidRDefault="00592F5B" w:rsidP="00CE17F8">
            <w:r w:rsidRPr="00592F5B">
              <w:t>- Логирование действий</w:t>
            </w:r>
          </w:p>
          <w:p w14:paraId="236703E9" w14:textId="77777777" w:rsidR="00592F5B" w:rsidRPr="00592F5B" w:rsidRDefault="00592F5B" w:rsidP="00CE17F8">
            <w:r w:rsidRPr="00592F5B">
              <w:t>- Модуль автоматизации процедура A-CDM</w:t>
            </w:r>
          </w:p>
          <w:p w14:paraId="420DB5A5" w14:textId="77777777" w:rsidR="00592F5B" w:rsidRPr="00592F5B" w:rsidRDefault="00592F5B" w:rsidP="00CE17F8">
            <w:r w:rsidRPr="00592F5B">
              <w:t>- Доработка общих модулей для оперативного окна</w:t>
            </w:r>
          </w:p>
          <w:p w14:paraId="22FE5708" w14:textId="52F2FD4F" w:rsidR="00592F5B" w:rsidRPr="00592F5B" w:rsidRDefault="00592F5B" w:rsidP="00CE17F8">
            <w:r w:rsidRPr="00592F5B">
              <w:rPr>
                <w:i/>
              </w:rPr>
              <w:t>Перечень документации</w:t>
            </w:r>
            <w:r w:rsidR="00537069">
              <w:rPr>
                <w:i/>
              </w:rPr>
              <w:t xml:space="preserve"> по разработанному функционалу в рамках этапа</w:t>
            </w:r>
            <w:r w:rsidRPr="00592F5B">
              <w:rPr>
                <w:i/>
              </w:rPr>
              <w:t>:</w:t>
            </w:r>
            <w:r w:rsidRPr="00592F5B">
              <w:t xml:space="preserve"> </w:t>
            </w:r>
          </w:p>
          <w:p w14:paraId="125D8A74" w14:textId="77777777" w:rsidR="00592F5B" w:rsidRPr="00592F5B" w:rsidRDefault="00592F5B" w:rsidP="00CE17F8">
            <w:r w:rsidRPr="00592F5B">
              <w:t>- Частное техническое задание (ЧТЗ);</w:t>
            </w:r>
          </w:p>
          <w:p w14:paraId="29952EA0" w14:textId="77777777" w:rsidR="00592F5B" w:rsidRPr="00592F5B" w:rsidRDefault="00592F5B" w:rsidP="00CE17F8">
            <w:r w:rsidRPr="00592F5B">
              <w:t>- Тестовые сценарии;</w:t>
            </w:r>
          </w:p>
          <w:p w14:paraId="5B2A8997" w14:textId="77777777" w:rsidR="00592F5B" w:rsidRPr="00592F5B" w:rsidRDefault="00592F5B" w:rsidP="00CE17F8">
            <w:r w:rsidRPr="00592F5B">
              <w:t>- Программа и методика испытаний (ПМИ).</w:t>
            </w:r>
          </w:p>
        </w:tc>
        <w:tc>
          <w:tcPr>
            <w:tcW w:w="1985" w:type="dxa"/>
          </w:tcPr>
          <w:p w14:paraId="09ED3B0D" w14:textId="77777777" w:rsidR="00592F5B" w:rsidRPr="00592F5B" w:rsidRDefault="00592F5B" w:rsidP="00CE17F8">
            <w:r w:rsidRPr="00592F5B">
              <w:t>3 месяца после завершения 4 этапа</w:t>
            </w:r>
          </w:p>
          <w:p w14:paraId="6CFF295A" w14:textId="77777777" w:rsidR="00592F5B" w:rsidRPr="00592F5B" w:rsidRDefault="00592F5B" w:rsidP="00CE17F8"/>
        </w:tc>
        <w:tc>
          <w:tcPr>
            <w:tcW w:w="1701" w:type="dxa"/>
          </w:tcPr>
          <w:p w14:paraId="13E2546A" w14:textId="77777777" w:rsidR="00592F5B" w:rsidRPr="00592F5B" w:rsidRDefault="00592F5B" w:rsidP="00CE17F8"/>
        </w:tc>
      </w:tr>
      <w:tr w:rsidR="00D43102" w:rsidRPr="00592F5B" w14:paraId="26FA5578" w14:textId="77777777" w:rsidTr="00537069">
        <w:tc>
          <w:tcPr>
            <w:tcW w:w="458" w:type="dxa"/>
          </w:tcPr>
          <w:p w14:paraId="1AFA27B2" w14:textId="2B74D3B2" w:rsidR="00592F5B" w:rsidRPr="00592F5B" w:rsidRDefault="00592F5B" w:rsidP="00CE17F8">
            <w:r w:rsidRPr="00592F5B">
              <w:t>1</w:t>
            </w:r>
            <w:r>
              <w:t>3</w:t>
            </w:r>
          </w:p>
        </w:tc>
        <w:tc>
          <w:tcPr>
            <w:tcW w:w="1910" w:type="dxa"/>
          </w:tcPr>
          <w:p w14:paraId="09D19F60" w14:textId="77777777" w:rsidR="00592F5B" w:rsidRPr="00592F5B" w:rsidRDefault="00592F5B" w:rsidP="00CE17F8">
            <w:r w:rsidRPr="00592F5B">
              <w:t>Итого за Этап 5</w:t>
            </w:r>
          </w:p>
        </w:tc>
        <w:tc>
          <w:tcPr>
            <w:tcW w:w="10499" w:type="dxa"/>
            <w:gridSpan w:val="4"/>
          </w:tcPr>
          <w:p w14:paraId="49DBD2D5" w14:textId="77777777" w:rsidR="00592F5B" w:rsidRPr="00592F5B" w:rsidRDefault="00592F5B" w:rsidP="00CE17F8"/>
        </w:tc>
      </w:tr>
      <w:tr w:rsidR="00D43102" w:rsidRPr="00592F5B" w14:paraId="6782C319" w14:textId="77777777" w:rsidTr="00537069">
        <w:tc>
          <w:tcPr>
            <w:tcW w:w="458" w:type="dxa"/>
          </w:tcPr>
          <w:p w14:paraId="1521AA0E" w14:textId="423697F6" w:rsidR="00592F5B" w:rsidRPr="00592F5B" w:rsidRDefault="00592F5B" w:rsidP="00CE17F8">
            <w:r w:rsidRPr="00592F5B">
              <w:lastRenderedPageBreak/>
              <w:t>1</w:t>
            </w:r>
            <w:r>
              <w:t>4</w:t>
            </w:r>
          </w:p>
        </w:tc>
        <w:tc>
          <w:tcPr>
            <w:tcW w:w="1910" w:type="dxa"/>
          </w:tcPr>
          <w:p w14:paraId="478588B8" w14:textId="77777777" w:rsidR="00592F5B" w:rsidRPr="00592F5B" w:rsidRDefault="00592F5B" w:rsidP="00CE17F8">
            <w:r w:rsidRPr="00592F5B">
              <w:t>Этап 6 - Разработка базового функционала наземного обслуживания и трансферных пассажиров</w:t>
            </w:r>
          </w:p>
        </w:tc>
        <w:tc>
          <w:tcPr>
            <w:tcW w:w="1982" w:type="dxa"/>
          </w:tcPr>
          <w:p w14:paraId="68DAC612" w14:textId="77777777" w:rsidR="00592F5B" w:rsidRPr="00592F5B" w:rsidRDefault="00592F5B" w:rsidP="00CE17F8">
            <w:r w:rsidRPr="00592F5B">
              <w:t>Реализован базовой функционал наземного обслуживания и трансферных пассажиров</w:t>
            </w:r>
          </w:p>
        </w:tc>
        <w:tc>
          <w:tcPr>
            <w:tcW w:w="4831" w:type="dxa"/>
          </w:tcPr>
          <w:p w14:paraId="2BED8877" w14:textId="77777777" w:rsidR="00592F5B" w:rsidRPr="00592F5B" w:rsidRDefault="00592F5B" w:rsidP="00CE17F8">
            <w:r w:rsidRPr="00592F5B">
              <w:t xml:space="preserve">Произведен анализ, составлено техническое задание на реализацию функционала. </w:t>
            </w:r>
          </w:p>
          <w:p w14:paraId="52991499" w14:textId="77777777" w:rsidR="00592F5B" w:rsidRPr="00592F5B" w:rsidRDefault="00592F5B" w:rsidP="00CE17F8">
            <w:r w:rsidRPr="00592F5B">
              <w:t>Реализованы:</w:t>
            </w:r>
          </w:p>
          <w:p w14:paraId="55B8037A" w14:textId="77777777" w:rsidR="00592F5B" w:rsidRPr="00592F5B" w:rsidRDefault="00592F5B" w:rsidP="00CE17F8">
            <w:r w:rsidRPr="00592F5B">
              <w:t>- Отображение в табличном виде</w:t>
            </w:r>
          </w:p>
          <w:p w14:paraId="0F6A4D9E" w14:textId="77777777" w:rsidR="00592F5B" w:rsidRPr="00592F5B" w:rsidRDefault="00592F5B" w:rsidP="00CE17F8">
            <w:r w:rsidRPr="00592F5B">
              <w:t>- Возможность отслеживания трансферных пассажиров в базовых аэропортах</w:t>
            </w:r>
          </w:p>
          <w:p w14:paraId="7C306842" w14:textId="77777777" w:rsidR="00592F5B" w:rsidRPr="00592F5B" w:rsidRDefault="00592F5B" w:rsidP="00CE17F8">
            <w:r w:rsidRPr="00592F5B">
              <w:t>-Возможность переходить к деталям рейса</w:t>
            </w:r>
          </w:p>
          <w:p w14:paraId="681C9F37" w14:textId="77777777" w:rsidR="00592F5B" w:rsidRPr="00592F5B" w:rsidRDefault="00592F5B" w:rsidP="00CE17F8">
            <w:r w:rsidRPr="00592F5B">
              <w:t>- Возможность поиска вариантов для перебронирования пассажиров</w:t>
            </w:r>
          </w:p>
          <w:p w14:paraId="2D14E8C2" w14:textId="77777777" w:rsidR="00592F5B" w:rsidRPr="00592F5B" w:rsidRDefault="00592F5B" w:rsidP="00CE17F8">
            <w:r w:rsidRPr="00592F5B">
              <w:t>- Расчет и отображение стоимости обслуживания пассажиров в аэропорту в случае задержки</w:t>
            </w:r>
          </w:p>
          <w:p w14:paraId="163223E9" w14:textId="77777777" w:rsidR="00592F5B" w:rsidRPr="00592F5B" w:rsidRDefault="00592F5B" w:rsidP="00CE17F8">
            <w:r w:rsidRPr="00592F5B">
              <w:t>- Расчет и отображения перебронирования группы пассажиров и сравнение со стоимостью различных вариантов обслуживания при задержке ВС в аэропорту</w:t>
            </w:r>
          </w:p>
          <w:p w14:paraId="1C98556C" w14:textId="77777777" w:rsidR="00592F5B" w:rsidRPr="00592F5B" w:rsidRDefault="00592F5B" w:rsidP="00CE17F8">
            <w:r w:rsidRPr="00592F5B">
              <w:t>- Возможность фильтрации данных по рейсам</w:t>
            </w:r>
          </w:p>
          <w:p w14:paraId="1B11D76B" w14:textId="77777777" w:rsidR="00592F5B" w:rsidRPr="00592F5B" w:rsidRDefault="00592F5B" w:rsidP="00CE17F8">
            <w:r w:rsidRPr="00592F5B">
              <w:t>- Поддержка цветовой индикации и цветного шрифта</w:t>
            </w:r>
          </w:p>
          <w:p w14:paraId="1681ECC7" w14:textId="77777777" w:rsidR="00592F5B" w:rsidRPr="00592F5B" w:rsidRDefault="00592F5B" w:rsidP="00CE17F8">
            <w:r w:rsidRPr="00592F5B">
              <w:t>- Модуль поиска пассажиров</w:t>
            </w:r>
          </w:p>
          <w:p w14:paraId="11655E05" w14:textId="77777777" w:rsidR="00592F5B" w:rsidRPr="00592F5B" w:rsidRDefault="00592F5B" w:rsidP="00CE17F8">
            <w:r w:rsidRPr="00592F5B">
              <w:t xml:space="preserve">- Доработка общих модулей </w:t>
            </w:r>
          </w:p>
          <w:p w14:paraId="78D4A37B" w14:textId="3030FF6E" w:rsidR="00592F5B" w:rsidRPr="00592F5B" w:rsidRDefault="00592F5B" w:rsidP="00CE17F8">
            <w:r w:rsidRPr="00592F5B">
              <w:rPr>
                <w:i/>
              </w:rPr>
              <w:t>Перечень документации</w:t>
            </w:r>
            <w:r w:rsidR="00537069">
              <w:rPr>
                <w:i/>
              </w:rPr>
              <w:t xml:space="preserve"> по разработанному функционалу в рамках этапа</w:t>
            </w:r>
            <w:r w:rsidRPr="00592F5B">
              <w:rPr>
                <w:i/>
              </w:rPr>
              <w:t>:</w:t>
            </w:r>
            <w:r w:rsidRPr="00592F5B">
              <w:t xml:space="preserve"> </w:t>
            </w:r>
          </w:p>
          <w:p w14:paraId="10909255" w14:textId="77777777" w:rsidR="00592F5B" w:rsidRPr="00592F5B" w:rsidRDefault="00592F5B" w:rsidP="00CE17F8">
            <w:r w:rsidRPr="00592F5B">
              <w:t>- Частное техническое задание (ЧТЗ);</w:t>
            </w:r>
          </w:p>
          <w:p w14:paraId="154A88E5" w14:textId="77777777" w:rsidR="00592F5B" w:rsidRPr="00592F5B" w:rsidRDefault="00592F5B" w:rsidP="00CE17F8">
            <w:r w:rsidRPr="00592F5B">
              <w:t>- Тестовые сценарии;</w:t>
            </w:r>
          </w:p>
          <w:p w14:paraId="67726DA4" w14:textId="77777777" w:rsidR="00592F5B" w:rsidRPr="00592F5B" w:rsidRDefault="00592F5B" w:rsidP="00CE17F8">
            <w:r w:rsidRPr="00592F5B">
              <w:t>- Программа и методика испытаний (ПМИ).</w:t>
            </w:r>
          </w:p>
        </w:tc>
        <w:tc>
          <w:tcPr>
            <w:tcW w:w="1985" w:type="dxa"/>
          </w:tcPr>
          <w:p w14:paraId="0D0E7EB8" w14:textId="50CC51FA" w:rsidR="00592F5B" w:rsidRPr="00592F5B" w:rsidRDefault="00592F5B" w:rsidP="00CE17F8">
            <w:r w:rsidRPr="00592F5B">
              <w:t xml:space="preserve">3 месяца после завершения 5 этапа </w:t>
            </w:r>
          </w:p>
        </w:tc>
        <w:tc>
          <w:tcPr>
            <w:tcW w:w="1701" w:type="dxa"/>
          </w:tcPr>
          <w:p w14:paraId="00200595" w14:textId="77777777" w:rsidR="00592F5B" w:rsidRPr="00592F5B" w:rsidRDefault="00592F5B" w:rsidP="00CE17F8"/>
        </w:tc>
      </w:tr>
      <w:tr w:rsidR="00D43102" w:rsidRPr="00592F5B" w14:paraId="161B1E84" w14:textId="77777777" w:rsidTr="00537069">
        <w:tc>
          <w:tcPr>
            <w:tcW w:w="458" w:type="dxa"/>
          </w:tcPr>
          <w:p w14:paraId="1B9778A2" w14:textId="040122DE" w:rsidR="00592F5B" w:rsidRPr="00592F5B" w:rsidRDefault="00592F5B" w:rsidP="00CE17F8">
            <w:r>
              <w:t>15</w:t>
            </w:r>
          </w:p>
        </w:tc>
        <w:tc>
          <w:tcPr>
            <w:tcW w:w="1910" w:type="dxa"/>
          </w:tcPr>
          <w:p w14:paraId="1CFB928E" w14:textId="77777777" w:rsidR="00592F5B" w:rsidRPr="00592F5B" w:rsidRDefault="00592F5B" w:rsidP="00CE17F8">
            <w:r w:rsidRPr="00592F5B">
              <w:t>Итого за Этап 6</w:t>
            </w:r>
          </w:p>
        </w:tc>
        <w:tc>
          <w:tcPr>
            <w:tcW w:w="10499" w:type="dxa"/>
            <w:gridSpan w:val="4"/>
          </w:tcPr>
          <w:p w14:paraId="7A3211CC" w14:textId="77777777" w:rsidR="00592F5B" w:rsidRPr="00592F5B" w:rsidRDefault="00592F5B" w:rsidP="00CE17F8">
            <w:pPr>
              <w:rPr>
                <w:lang w:val="en-US"/>
              </w:rPr>
            </w:pPr>
          </w:p>
        </w:tc>
      </w:tr>
      <w:tr w:rsidR="00D43102" w:rsidRPr="00592F5B" w14:paraId="116E5255" w14:textId="77777777" w:rsidTr="00537069">
        <w:tc>
          <w:tcPr>
            <w:tcW w:w="458" w:type="dxa"/>
          </w:tcPr>
          <w:p w14:paraId="0689A7DA" w14:textId="5B16E4F2" w:rsidR="00592F5B" w:rsidRPr="00592F5B" w:rsidRDefault="00592F5B" w:rsidP="00CE17F8">
            <w:r>
              <w:lastRenderedPageBreak/>
              <w:t>16</w:t>
            </w:r>
          </w:p>
        </w:tc>
        <w:tc>
          <w:tcPr>
            <w:tcW w:w="1910" w:type="dxa"/>
            <w:vMerge w:val="restart"/>
          </w:tcPr>
          <w:p w14:paraId="69F91775" w14:textId="7E84CEEC" w:rsidR="00592F5B" w:rsidRPr="00592F5B" w:rsidRDefault="00592F5B" w:rsidP="00CE17F8">
            <w:r w:rsidRPr="00592F5B">
              <w:t xml:space="preserve">Этап 7 - Разработка </w:t>
            </w:r>
            <w:r w:rsidR="00601253">
              <w:t>расширенного</w:t>
            </w:r>
            <w:r w:rsidRPr="00592F5B">
              <w:t xml:space="preserve"> функционала расписания</w:t>
            </w:r>
          </w:p>
        </w:tc>
        <w:tc>
          <w:tcPr>
            <w:tcW w:w="1982" w:type="dxa"/>
          </w:tcPr>
          <w:p w14:paraId="1405C55D" w14:textId="5547408F" w:rsidR="00592F5B" w:rsidRPr="00592F5B" w:rsidRDefault="00592F5B" w:rsidP="00CE17F8">
            <w:r w:rsidRPr="00592F5B">
              <w:t xml:space="preserve">Реализован </w:t>
            </w:r>
            <w:r w:rsidR="00601253">
              <w:t>расширенный</w:t>
            </w:r>
            <w:r w:rsidRPr="00592F5B">
              <w:t xml:space="preserve"> функционал расписания</w:t>
            </w:r>
          </w:p>
        </w:tc>
        <w:tc>
          <w:tcPr>
            <w:tcW w:w="4831" w:type="dxa"/>
          </w:tcPr>
          <w:p w14:paraId="3C713CCE" w14:textId="77777777" w:rsidR="00592F5B" w:rsidRPr="00592F5B" w:rsidRDefault="00592F5B" w:rsidP="00CE17F8">
            <w:r w:rsidRPr="00592F5B">
              <w:t xml:space="preserve">Произведен анализ, составлено техническое задание на реализацию функционала. </w:t>
            </w:r>
          </w:p>
          <w:p w14:paraId="5F367144" w14:textId="77777777" w:rsidR="00592F5B" w:rsidRPr="00592F5B" w:rsidRDefault="00592F5B" w:rsidP="00CE17F8">
            <w:r w:rsidRPr="00592F5B">
              <w:t>Реализованы:</w:t>
            </w:r>
          </w:p>
          <w:p w14:paraId="46A43404" w14:textId="77777777" w:rsidR="00592F5B" w:rsidRPr="00592F5B" w:rsidRDefault="00592F5B" w:rsidP="00CE17F8">
            <w:r w:rsidRPr="00592F5B">
              <w:t>- Отображение расписания в виде диаграммы Гантта</w:t>
            </w:r>
          </w:p>
          <w:p w14:paraId="246C5007" w14:textId="77777777" w:rsidR="00592F5B" w:rsidRPr="00592F5B" w:rsidRDefault="00592F5B" w:rsidP="00CE17F8">
            <w:r w:rsidRPr="00592F5B">
              <w:t>- Автоматизация процессов</w:t>
            </w:r>
          </w:p>
          <w:p w14:paraId="6A46D676" w14:textId="77777777" w:rsidR="00592F5B" w:rsidRPr="00592F5B" w:rsidRDefault="00592F5B" w:rsidP="00CE17F8">
            <w:r w:rsidRPr="00592F5B">
              <w:t>- Функционал работы с графиком оборота ВС</w:t>
            </w:r>
          </w:p>
          <w:p w14:paraId="3A9E565E" w14:textId="77777777" w:rsidR="00592F5B" w:rsidRPr="00592F5B" w:rsidRDefault="00592F5B" w:rsidP="00CE17F8">
            <w:r w:rsidRPr="00592F5B">
              <w:t>-Загрузка в инвентарную систему</w:t>
            </w:r>
          </w:p>
          <w:p w14:paraId="67642465" w14:textId="77777777" w:rsidR="00592F5B" w:rsidRPr="00592F5B" w:rsidRDefault="00592F5B" w:rsidP="00CE17F8">
            <w:r w:rsidRPr="00592F5B">
              <w:t>- Автоматический импорт и экспорт SSIM файлов</w:t>
            </w:r>
          </w:p>
          <w:p w14:paraId="07D52524" w14:textId="1A2A1922" w:rsidR="00592F5B" w:rsidRPr="00592F5B" w:rsidRDefault="00592F5B" w:rsidP="00CE17F8">
            <w:r w:rsidRPr="00592F5B">
              <w:t>- Возможность создания и редактирования расписания комьютерных и маркетинговых рейсов</w:t>
            </w:r>
          </w:p>
          <w:p w14:paraId="16FE7F84" w14:textId="77777777" w:rsidR="00592F5B" w:rsidRPr="00592F5B" w:rsidRDefault="00592F5B" w:rsidP="00CE17F8">
            <w:r w:rsidRPr="00592F5B">
              <w:t>-Возможность осуществления сравнения двух разных сценариев расписания или двух разных версий одного сценария с учетом установленных параметров фильтра, номеров версий и периода/дней недели</w:t>
            </w:r>
          </w:p>
          <w:p w14:paraId="3C6EAF97" w14:textId="77777777" w:rsidR="00592F5B" w:rsidRPr="00592F5B" w:rsidRDefault="00592F5B" w:rsidP="00CE17F8">
            <w:r w:rsidRPr="00592F5B">
              <w:t>- Автоматическая проверка типов ВС на соответствие справочнику типов ВС при редактировании расписания</w:t>
            </w:r>
          </w:p>
          <w:p w14:paraId="7D52F604" w14:textId="77777777" w:rsidR="00592F5B" w:rsidRPr="00592F5B" w:rsidRDefault="00592F5B" w:rsidP="00CE17F8">
            <w:r w:rsidRPr="00592F5B">
              <w:t>- Возможность отправки формализованных сообщений для публикации расписания и его изменений в ЦБРиС</w:t>
            </w:r>
          </w:p>
          <w:p w14:paraId="72B4E033" w14:textId="77777777" w:rsidR="00592F5B" w:rsidRPr="00592F5B" w:rsidRDefault="00592F5B" w:rsidP="00CE17F8">
            <w:r w:rsidRPr="00592F5B">
              <w:t>- Оптимизатор оборота ВС</w:t>
            </w:r>
          </w:p>
          <w:p w14:paraId="200A022F" w14:textId="2D34FAD2" w:rsidR="00592F5B" w:rsidRPr="00592F5B" w:rsidRDefault="00592F5B" w:rsidP="00CE17F8">
            <w:r w:rsidRPr="00592F5B">
              <w:rPr>
                <w:i/>
              </w:rPr>
              <w:t>Перечень документации</w:t>
            </w:r>
            <w:r w:rsidR="00537069">
              <w:rPr>
                <w:i/>
              </w:rPr>
              <w:t xml:space="preserve"> по разработанному функционалу в рамках этапа</w:t>
            </w:r>
            <w:r w:rsidRPr="00592F5B">
              <w:rPr>
                <w:i/>
              </w:rPr>
              <w:t>:</w:t>
            </w:r>
            <w:r w:rsidRPr="00592F5B">
              <w:t xml:space="preserve"> </w:t>
            </w:r>
          </w:p>
          <w:p w14:paraId="3B029014" w14:textId="77777777" w:rsidR="00592F5B" w:rsidRPr="00592F5B" w:rsidRDefault="00592F5B" w:rsidP="00CE17F8">
            <w:r w:rsidRPr="00592F5B">
              <w:lastRenderedPageBreak/>
              <w:t>- Частное техническое задание (ЧТЗ);</w:t>
            </w:r>
          </w:p>
          <w:p w14:paraId="6C5E2249" w14:textId="77777777" w:rsidR="00592F5B" w:rsidRPr="00592F5B" w:rsidRDefault="00592F5B" w:rsidP="00CE17F8">
            <w:r w:rsidRPr="00592F5B">
              <w:t>- Тестовые сценарии;</w:t>
            </w:r>
          </w:p>
          <w:p w14:paraId="72562E3F" w14:textId="77777777" w:rsidR="00592F5B" w:rsidRPr="00592F5B" w:rsidRDefault="00592F5B" w:rsidP="00CE17F8">
            <w:r w:rsidRPr="00592F5B">
              <w:t>- Программа и методика испытаний (ПМИ).</w:t>
            </w:r>
          </w:p>
        </w:tc>
        <w:tc>
          <w:tcPr>
            <w:tcW w:w="1985" w:type="dxa"/>
            <w:vMerge w:val="restart"/>
          </w:tcPr>
          <w:p w14:paraId="6F391E18" w14:textId="642AA580" w:rsidR="00592F5B" w:rsidRPr="00592F5B" w:rsidRDefault="00592F5B" w:rsidP="00CE17F8">
            <w:r w:rsidRPr="00592F5B">
              <w:lastRenderedPageBreak/>
              <w:t xml:space="preserve">2 месяца после окончания 6 этапа </w:t>
            </w:r>
          </w:p>
        </w:tc>
        <w:tc>
          <w:tcPr>
            <w:tcW w:w="1701" w:type="dxa"/>
          </w:tcPr>
          <w:p w14:paraId="7D447E9E" w14:textId="77777777" w:rsidR="00592F5B" w:rsidRPr="00592F5B" w:rsidRDefault="00592F5B" w:rsidP="00CE17F8"/>
        </w:tc>
      </w:tr>
      <w:tr w:rsidR="00D43102" w:rsidRPr="00592F5B" w14:paraId="7DD0E135" w14:textId="77777777" w:rsidTr="00537069">
        <w:tc>
          <w:tcPr>
            <w:tcW w:w="458" w:type="dxa"/>
          </w:tcPr>
          <w:p w14:paraId="574DA88D" w14:textId="33A21BED" w:rsidR="00592F5B" w:rsidRPr="00592F5B" w:rsidRDefault="00592F5B" w:rsidP="00CE17F8">
            <w:r>
              <w:t>17</w:t>
            </w:r>
          </w:p>
        </w:tc>
        <w:tc>
          <w:tcPr>
            <w:tcW w:w="1910" w:type="dxa"/>
            <w:vMerge/>
          </w:tcPr>
          <w:p w14:paraId="59481F29" w14:textId="77777777" w:rsidR="00592F5B" w:rsidRPr="00592F5B" w:rsidRDefault="00592F5B" w:rsidP="00CE17F8"/>
        </w:tc>
        <w:tc>
          <w:tcPr>
            <w:tcW w:w="1982" w:type="dxa"/>
          </w:tcPr>
          <w:p w14:paraId="3EE03DFD" w14:textId="77777777" w:rsidR="00592F5B" w:rsidRPr="00592F5B" w:rsidRDefault="00592F5B" w:rsidP="00CE17F8">
            <w:r w:rsidRPr="00CE17F8">
              <w:rPr>
                <w:color w:val="000000" w:themeColor="text1"/>
              </w:rPr>
              <w:t>Обучение пользователей</w:t>
            </w:r>
          </w:p>
        </w:tc>
        <w:tc>
          <w:tcPr>
            <w:tcW w:w="4831" w:type="dxa"/>
          </w:tcPr>
          <w:p w14:paraId="3BB6E170" w14:textId="77777777" w:rsidR="00592F5B" w:rsidRPr="00592F5B" w:rsidRDefault="00592F5B" w:rsidP="00CE17F8">
            <w:pPr>
              <w:rPr>
                <w:i/>
              </w:rPr>
            </w:pPr>
            <w:r w:rsidRPr="00592F5B">
              <w:t>Обновлены инструкции для работы в системе и материалы для обучения сотрудников в соответствии с новой функциональностью</w:t>
            </w:r>
            <w:r w:rsidRPr="00592F5B">
              <w:rPr>
                <w:i/>
              </w:rPr>
              <w:t xml:space="preserve"> </w:t>
            </w:r>
          </w:p>
          <w:p w14:paraId="71F346F3" w14:textId="77777777" w:rsidR="00592F5B" w:rsidRPr="00592F5B" w:rsidRDefault="00592F5B" w:rsidP="00CE17F8">
            <w:r w:rsidRPr="00592F5B">
              <w:rPr>
                <w:i/>
              </w:rPr>
              <w:t>Перечень документации:</w:t>
            </w:r>
            <w:r w:rsidRPr="00592F5B">
              <w:t xml:space="preserve"> </w:t>
            </w:r>
          </w:p>
          <w:p w14:paraId="1CF5BA23" w14:textId="77777777" w:rsidR="00592F5B" w:rsidRPr="00592F5B" w:rsidRDefault="00592F5B" w:rsidP="00CE17F8">
            <w:r w:rsidRPr="00592F5B">
              <w:t>- Ведомости о проведении обучения.</w:t>
            </w:r>
          </w:p>
        </w:tc>
        <w:tc>
          <w:tcPr>
            <w:tcW w:w="1985" w:type="dxa"/>
            <w:vMerge/>
          </w:tcPr>
          <w:p w14:paraId="19F28CBC" w14:textId="77777777" w:rsidR="00592F5B" w:rsidRPr="00592F5B" w:rsidRDefault="00592F5B" w:rsidP="00CE17F8"/>
        </w:tc>
        <w:tc>
          <w:tcPr>
            <w:tcW w:w="1701" w:type="dxa"/>
          </w:tcPr>
          <w:p w14:paraId="090DCEBC" w14:textId="77777777" w:rsidR="00592F5B" w:rsidRPr="00592F5B" w:rsidRDefault="00592F5B" w:rsidP="00CE17F8"/>
        </w:tc>
      </w:tr>
      <w:tr w:rsidR="00D43102" w:rsidRPr="00592F5B" w14:paraId="5D979F78" w14:textId="77777777" w:rsidTr="00537069">
        <w:tc>
          <w:tcPr>
            <w:tcW w:w="458" w:type="dxa"/>
          </w:tcPr>
          <w:p w14:paraId="078ECFAD" w14:textId="18EBC18F" w:rsidR="00592F5B" w:rsidRPr="00592F5B" w:rsidRDefault="00592F5B" w:rsidP="00CE17F8">
            <w:r>
              <w:t>18</w:t>
            </w:r>
          </w:p>
        </w:tc>
        <w:tc>
          <w:tcPr>
            <w:tcW w:w="1910" w:type="dxa"/>
            <w:vMerge/>
          </w:tcPr>
          <w:p w14:paraId="0CC1D9C5" w14:textId="77777777" w:rsidR="00592F5B" w:rsidRPr="00592F5B" w:rsidRDefault="00592F5B" w:rsidP="00CE17F8"/>
        </w:tc>
        <w:tc>
          <w:tcPr>
            <w:tcW w:w="1982" w:type="dxa"/>
          </w:tcPr>
          <w:p w14:paraId="03CC1DB5" w14:textId="77777777" w:rsidR="00592F5B" w:rsidRPr="00592F5B" w:rsidRDefault="00592F5B" w:rsidP="00CE17F8">
            <w:r w:rsidRPr="00CE17F8">
              <w:rPr>
                <w:color w:val="000000" w:themeColor="text1"/>
              </w:rPr>
              <w:t>Проведение приёмо-сдаточных испытаний</w:t>
            </w:r>
          </w:p>
        </w:tc>
        <w:tc>
          <w:tcPr>
            <w:tcW w:w="4831" w:type="dxa"/>
          </w:tcPr>
          <w:p w14:paraId="301B25A9" w14:textId="77777777" w:rsidR="00592F5B" w:rsidRPr="00592F5B" w:rsidRDefault="00592F5B" w:rsidP="00CE17F8">
            <w:pPr>
              <w:rPr>
                <w:i/>
              </w:rPr>
            </w:pPr>
            <w:r w:rsidRPr="00592F5B">
              <w:rPr>
                <w:i/>
              </w:rPr>
              <w:t>Перечень документации:</w:t>
            </w:r>
          </w:p>
          <w:p w14:paraId="1C809432" w14:textId="77777777" w:rsidR="00592F5B" w:rsidRPr="00592F5B" w:rsidRDefault="00592F5B" w:rsidP="00CE17F8">
            <w:r w:rsidRPr="00592F5B">
              <w:t>- Программа и методика испытаний (ПМИ);</w:t>
            </w:r>
          </w:p>
          <w:p w14:paraId="72C28E53" w14:textId="77777777" w:rsidR="00592F5B" w:rsidRDefault="00592F5B" w:rsidP="00CE17F8">
            <w:r w:rsidRPr="00592F5B">
              <w:t>- Протокол приёмо-сдаточных испытаний.</w:t>
            </w:r>
          </w:p>
          <w:p w14:paraId="0BC206CD" w14:textId="1A522FA5" w:rsidR="00F1547E" w:rsidRPr="00CE17F8" w:rsidRDefault="00F1547E" w:rsidP="00CE17F8">
            <w:pPr>
              <w:rPr>
                <w:i/>
              </w:rPr>
            </w:pPr>
            <w:r>
              <w:t>-</w:t>
            </w:r>
            <w:r w:rsidRPr="00592F5B">
              <w:t xml:space="preserve"> Подписание акта выполненных работ</w:t>
            </w:r>
          </w:p>
        </w:tc>
        <w:tc>
          <w:tcPr>
            <w:tcW w:w="1985" w:type="dxa"/>
            <w:vMerge/>
          </w:tcPr>
          <w:p w14:paraId="2D8BA8A3" w14:textId="77777777" w:rsidR="00592F5B" w:rsidRPr="00592F5B" w:rsidRDefault="00592F5B" w:rsidP="00CE17F8"/>
        </w:tc>
        <w:tc>
          <w:tcPr>
            <w:tcW w:w="1701" w:type="dxa"/>
          </w:tcPr>
          <w:p w14:paraId="61D13799" w14:textId="77777777" w:rsidR="00592F5B" w:rsidRPr="00592F5B" w:rsidRDefault="00592F5B" w:rsidP="00CE17F8"/>
        </w:tc>
      </w:tr>
      <w:tr w:rsidR="00D43102" w:rsidRPr="00592F5B" w14:paraId="03BA8DF0" w14:textId="77777777" w:rsidTr="00537069">
        <w:tc>
          <w:tcPr>
            <w:tcW w:w="458" w:type="dxa"/>
          </w:tcPr>
          <w:p w14:paraId="17E37D17" w14:textId="428E2F15" w:rsidR="00592F5B" w:rsidRPr="00592F5B" w:rsidRDefault="00592F5B" w:rsidP="00CE17F8">
            <w:r>
              <w:t>19</w:t>
            </w:r>
          </w:p>
        </w:tc>
        <w:tc>
          <w:tcPr>
            <w:tcW w:w="1910" w:type="dxa"/>
            <w:vMerge/>
          </w:tcPr>
          <w:p w14:paraId="0D42A769" w14:textId="77777777" w:rsidR="00592F5B" w:rsidRPr="00592F5B" w:rsidRDefault="00592F5B" w:rsidP="00CE17F8"/>
        </w:tc>
        <w:tc>
          <w:tcPr>
            <w:tcW w:w="1982" w:type="dxa"/>
          </w:tcPr>
          <w:p w14:paraId="511D28A2" w14:textId="77777777" w:rsidR="00592F5B" w:rsidRPr="00592F5B" w:rsidRDefault="00592F5B" w:rsidP="00CE17F8">
            <w:r w:rsidRPr="00592F5B">
              <w:t>Перевод в опытную эксплуатацию</w:t>
            </w:r>
          </w:p>
        </w:tc>
        <w:tc>
          <w:tcPr>
            <w:tcW w:w="4831" w:type="dxa"/>
          </w:tcPr>
          <w:p w14:paraId="66AC9F3F" w14:textId="5E9CA81D" w:rsidR="00592F5B" w:rsidRPr="00592F5B" w:rsidRDefault="00592F5B" w:rsidP="00CE17F8">
            <w:r w:rsidRPr="00592F5B">
              <w:t xml:space="preserve">Проведено нагрузочное тестирование и приемо-сдаточные испытания. </w:t>
            </w:r>
          </w:p>
          <w:p w14:paraId="76568E9F" w14:textId="77777777" w:rsidR="00592F5B" w:rsidRPr="00592F5B" w:rsidRDefault="00592F5B" w:rsidP="00CE17F8">
            <w:pPr>
              <w:rPr>
                <w:i/>
              </w:rPr>
            </w:pPr>
            <w:r w:rsidRPr="00592F5B">
              <w:rPr>
                <w:i/>
              </w:rPr>
              <w:t>Перечень документации:</w:t>
            </w:r>
          </w:p>
          <w:p w14:paraId="71AA5582" w14:textId="77777777" w:rsidR="00592F5B" w:rsidRPr="00592F5B" w:rsidRDefault="00592F5B" w:rsidP="00CE17F8">
            <w:r w:rsidRPr="00592F5B">
              <w:t>- Руководство пользователя;</w:t>
            </w:r>
          </w:p>
          <w:p w14:paraId="2E9F3DB6" w14:textId="77777777" w:rsidR="00592F5B" w:rsidRPr="00592F5B" w:rsidRDefault="00592F5B" w:rsidP="00CE17F8">
            <w:r w:rsidRPr="00592F5B">
              <w:t>- Руководство администратора;</w:t>
            </w:r>
          </w:p>
          <w:p w14:paraId="3C37F081" w14:textId="0408A02E" w:rsidR="00592F5B" w:rsidRPr="00592F5B" w:rsidRDefault="00592F5B" w:rsidP="00CE17F8">
            <w:r w:rsidRPr="00592F5B">
              <w:t xml:space="preserve">- </w:t>
            </w:r>
            <w:r w:rsidRPr="00CE17F8">
              <w:rPr>
                <w:color w:val="000000" w:themeColor="text1"/>
              </w:rPr>
              <w:t>Регламент обслуживания, обновления и резервного копирования;</w:t>
            </w:r>
          </w:p>
        </w:tc>
        <w:tc>
          <w:tcPr>
            <w:tcW w:w="1985" w:type="dxa"/>
            <w:vMerge/>
          </w:tcPr>
          <w:p w14:paraId="4912696B" w14:textId="77777777" w:rsidR="00592F5B" w:rsidRPr="00592F5B" w:rsidRDefault="00592F5B" w:rsidP="00CE17F8"/>
        </w:tc>
        <w:tc>
          <w:tcPr>
            <w:tcW w:w="1701" w:type="dxa"/>
          </w:tcPr>
          <w:p w14:paraId="6262FE91" w14:textId="77777777" w:rsidR="00592F5B" w:rsidRPr="00592F5B" w:rsidRDefault="00592F5B" w:rsidP="00CE17F8"/>
        </w:tc>
      </w:tr>
      <w:tr w:rsidR="00D43102" w:rsidRPr="00592F5B" w14:paraId="7FAF9224" w14:textId="77777777" w:rsidTr="00537069">
        <w:tc>
          <w:tcPr>
            <w:tcW w:w="458" w:type="dxa"/>
          </w:tcPr>
          <w:p w14:paraId="7382821C" w14:textId="1323756D" w:rsidR="00592F5B" w:rsidRPr="00592F5B" w:rsidRDefault="00592F5B" w:rsidP="00CE17F8">
            <w:r>
              <w:t>20</w:t>
            </w:r>
          </w:p>
        </w:tc>
        <w:tc>
          <w:tcPr>
            <w:tcW w:w="1910" w:type="dxa"/>
          </w:tcPr>
          <w:p w14:paraId="70C6596A" w14:textId="77777777" w:rsidR="00592F5B" w:rsidRPr="00592F5B" w:rsidRDefault="00592F5B" w:rsidP="00CE17F8">
            <w:r w:rsidRPr="00592F5B">
              <w:t>Итого за Этап 7</w:t>
            </w:r>
          </w:p>
        </w:tc>
        <w:tc>
          <w:tcPr>
            <w:tcW w:w="10499" w:type="dxa"/>
            <w:gridSpan w:val="4"/>
          </w:tcPr>
          <w:p w14:paraId="04613145" w14:textId="77777777" w:rsidR="00592F5B" w:rsidRPr="00592F5B" w:rsidRDefault="00592F5B" w:rsidP="00CE17F8"/>
        </w:tc>
      </w:tr>
      <w:tr w:rsidR="00D43102" w:rsidRPr="00592F5B" w14:paraId="2BE5C057" w14:textId="77777777" w:rsidTr="00537069">
        <w:tc>
          <w:tcPr>
            <w:tcW w:w="458" w:type="dxa"/>
          </w:tcPr>
          <w:p w14:paraId="1F6FF60C" w14:textId="6D8EB740" w:rsidR="00592F5B" w:rsidRPr="00592F5B" w:rsidRDefault="00592F5B" w:rsidP="00CE17F8">
            <w:r w:rsidRPr="00592F5B">
              <w:t>2</w:t>
            </w:r>
            <w:r>
              <w:t>1</w:t>
            </w:r>
          </w:p>
        </w:tc>
        <w:tc>
          <w:tcPr>
            <w:tcW w:w="1910" w:type="dxa"/>
            <w:vMerge w:val="restart"/>
          </w:tcPr>
          <w:p w14:paraId="253EFA9C" w14:textId="023392BA" w:rsidR="00592F5B" w:rsidRPr="00592F5B" w:rsidRDefault="00592F5B" w:rsidP="00CE17F8">
            <w:r w:rsidRPr="00592F5B">
              <w:t xml:space="preserve">Этап 8 - Разработка </w:t>
            </w:r>
            <w:r w:rsidR="00601253">
              <w:t>расширенного</w:t>
            </w:r>
            <w:r w:rsidRPr="00592F5B">
              <w:t xml:space="preserve"> функционала оперативного окна, наземного </w:t>
            </w:r>
            <w:r w:rsidRPr="00592F5B">
              <w:lastRenderedPageBreak/>
              <w:t>обслуживания и трансферных пассажиров</w:t>
            </w:r>
          </w:p>
        </w:tc>
        <w:tc>
          <w:tcPr>
            <w:tcW w:w="1982" w:type="dxa"/>
          </w:tcPr>
          <w:p w14:paraId="7C20FAC0" w14:textId="15D2DF22" w:rsidR="00592F5B" w:rsidRPr="00592F5B" w:rsidRDefault="00592F5B" w:rsidP="00CE17F8">
            <w:r w:rsidRPr="00592F5B">
              <w:lastRenderedPageBreak/>
              <w:t xml:space="preserve">Реализован </w:t>
            </w:r>
            <w:r w:rsidR="00601253">
              <w:t>расширенный</w:t>
            </w:r>
            <w:r w:rsidRPr="00592F5B">
              <w:t xml:space="preserve"> функционал оперативного окна, наземного обслуживания и </w:t>
            </w:r>
            <w:r w:rsidRPr="00592F5B">
              <w:lastRenderedPageBreak/>
              <w:t>трансферных пассажиров</w:t>
            </w:r>
          </w:p>
        </w:tc>
        <w:tc>
          <w:tcPr>
            <w:tcW w:w="4831" w:type="dxa"/>
          </w:tcPr>
          <w:p w14:paraId="18408DEA" w14:textId="77777777" w:rsidR="00592F5B" w:rsidRPr="00592F5B" w:rsidRDefault="00592F5B" w:rsidP="00CE17F8">
            <w:r w:rsidRPr="00592F5B">
              <w:lastRenderedPageBreak/>
              <w:t>- Модуль переоформления стыковок</w:t>
            </w:r>
          </w:p>
          <w:p w14:paraId="7F910EB7" w14:textId="77777777" w:rsidR="00592F5B" w:rsidRPr="00592F5B" w:rsidRDefault="00592F5B" w:rsidP="00CE17F8">
            <w:r w:rsidRPr="00592F5B">
              <w:t xml:space="preserve">Произведен анализ, составлено техническое задание на реализацию функционала. </w:t>
            </w:r>
          </w:p>
          <w:p w14:paraId="7AEE71F8" w14:textId="77777777" w:rsidR="00592F5B" w:rsidRPr="00592F5B" w:rsidRDefault="00592F5B" w:rsidP="00CE17F8">
            <w:r w:rsidRPr="00592F5B">
              <w:t>Реализованы:</w:t>
            </w:r>
          </w:p>
          <w:p w14:paraId="28974216" w14:textId="77777777" w:rsidR="00592F5B" w:rsidRPr="00592F5B" w:rsidRDefault="00592F5B" w:rsidP="00CE17F8">
            <w:r w:rsidRPr="00592F5B">
              <w:t>- Отображение сценария в виде диаграммы Гантта</w:t>
            </w:r>
          </w:p>
          <w:p w14:paraId="4DCF1DBC" w14:textId="77777777" w:rsidR="00592F5B" w:rsidRPr="00592F5B" w:rsidRDefault="00592F5B" w:rsidP="00CE17F8">
            <w:r w:rsidRPr="00592F5B">
              <w:lastRenderedPageBreak/>
              <w:t>- Модуль контроля точности посадки и обработки сообщений</w:t>
            </w:r>
          </w:p>
          <w:p w14:paraId="1DB483AD" w14:textId="77777777" w:rsidR="00592F5B" w:rsidRPr="00592F5B" w:rsidRDefault="00592F5B" w:rsidP="00CE17F8">
            <w:r w:rsidRPr="00592F5B">
              <w:t>- Модуль рентабельности сети</w:t>
            </w:r>
          </w:p>
          <w:p w14:paraId="084D7D16" w14:textId="5E2D1D8C" w:rsidR="00592F5B" w:rsidRPr="00592F5B" w:rsidRDefault="00592F5B" w:rsidP="00CE17F8">
            <w:r w:rsidRPr="00592F5B">
              <w:t>- Настраивание политики применения информации в Системе</w:t>
            </w:r>
          </w:p>
          <w:p w14:paraId="1FC47043" w14:textId="77777777" w:rsidR="00592F5B" w:rsidRPr="00592F5B" w:rsidRDefault="00592F5B" w:rsidP="00CE17F8">
            <w:r w:rsidRPr="00592F5B">
              <w:t>- Предоставление информации об альтернативных рейсах и возможность перебронирования пассажиров</w:t>
            </w:r>
          </w:p>
          <w:p w14:paraId="4E1387D1" w14:textId="77777777" w:rsidR="00592F5B" w:rsidRPr="00592F5B" w:rsidRDefault="00592F5B" w:rsidP="00CE17F8">
            <w:r w:rsidRPr="00592F5B">
              <w:t>- Предоставления рекомендаций для выполнения более выгодных действий</w:t>
            </w:r>
          </w:p>
          <w:p w14:paraId="5E4E2FB8" w14:textId="77777777" w:rsidR="00592F5B" w:rsidRPr="00592F5B" w:rsidRDefault="00592F5B" w:rsidP="00CE17F8">
            <w:r w:rsidRPr="00592F5B">
              <w:t>- Отображение результата перебронирования в активном окне стыковки</w:t>
            </w:r>
          </w:p>
          <w:p w14:paraId="78899B07" w14:textId="77777777" w:rsidR="00592F5B" w:rsidRPr="00592F5B" w:rsidRDefault="00592F5B" w:rsidP="00CE17F8">
            <w:r w:rsidRPr="00592F5B">
              <w:t>- Запрет на автоматизированные переоформления определённых категорий пассажиров (служебные пассажиры и тд)</w:t>
            </w:r>
          </w:p>
          <w:p w14:paraId="520D5F0B" w14:textId="77777777" w:rsidR="00592F5B" w:rsidRPr="00592F5B" w:rsidRDefault="00592F5B" w:rsidP="00CE17F8">
            <w:r w:rsidRPr="00592F5B">
              <w:t>- Экспорт данных в файл</w:t>
            </w:r>
          </w:p>
          <w:p w14:paraId="6603FA71" w14:textId="77777777" w:rsidR="00592F5B" w:rsidRPr="00592F5B" w:rsidRDefault="00592F5B" w:rsidP="00CE17F8">
            <w:r w:rsidRPr="00592F5B">
              <w:t>- Доработка общих модулей до целевого решения</w:t>
            </w:r>
          </w:p>
          <w:p w14:paraId="41ABABE6" w14:textId="3ABDD8F0" w:rsidR="00592F5B" w:rsidRPr="00592F5B" w:rsidRDefault="00592F5B" w:rsidP="00CE17F8">
            <w:pPr>
              <w:rPr>
                <w:i/>
              </w:rPr>
            </w:pPr>
            <w:r w:rsidRPr="00592F5B">
              <w:rPr>
                <w:i/>
              </w:rPr>
              <w:t>Перечень документации</w:t>
            </w:r>
            <w:r w:rsidR="00537069">
              <w:rPr>
                <w:i/>
              </w:rPr>
              <w:t xml:space="preserve"> по разработанному функционалу в рамках этапа</w:t>
            </w:r>
            <w:r w:rsidRPr="00592F5B">
              <w:rPr>
                <w:i/>
              </w:rPr>
              <w:t>:</w:t>
            </w:r>
          </w:p>
          <w:p w14:paraId="71EE7124" w14:textId="77777777" w:rsidR="00592F5B" w:rsidRPr="00592F5B" w:rsidRDefault="00592F5B" w:rsidP="00CE17F8">
            <w:r w:rsidRPr="00592F5B">
              <w:t>Частное техническое задание (ЧТЗ);</w:t>
            </w:r>
          </w:p>
          <w:p w14:paraId="63776311" w14:textId="77777777" w:rsidR="00592F5B" w:rsidRPr="00592F5B" w:rsidRDefault="00592F5B" w:rsidP="00CE17F8">
            <w:r w:rsidRPr="00592F5B">
              <w:t>-Тестовые сценарии;</w:t>
            </w:r>
          </w:p>
          <w:p w14:paraId="76208014" w14:textId="77777777" w:rsidR="00592F5B" w:rsidRPr="00592F5B" w:rsidRDefault="00592F5B" w:rsidP="00CE17F8">
            <w:r w:rsidRPr="00592F5B">
              <w:t>-Программа и методика испытаний (ПМИ).</w:t>
            </w:r>
          </w:p>
        </w:tc>
        <w:tc>
          <w:tcPr>
            <w:tcW w:w="1985" w:type="dxa"/>
            <w:vMerge w:val="restart"/>
          </w:tcPr>
          <w:p w14:paraId="57DE7799" w14:textId="1E1D0907" w:rsidR="00592F5B" w:rsidRPr="00592F5B" w:rsidRDefault="00592F5B" w:rsidP="00CE17F8">
            <w:r w:rsidRPr="00592F5B">
              <w:lastRenderedPageBreak/>
              <w:t xml:space="preserve">2 месяца после окончания 7 этапа </w:t>
            </w:r>
          </w:p>
        </w:tc>
        <w:tc>
          <w:tcPr>
            <w:tcW w:w="1701" w:type="dxa"/>
          </w:tcPr>
          <w:p w14:paraId="0C9F1DD9" w14:textId="77777777" w:rsidR="00592F5B" w:rsidRPr="00592F5B" w:rsidRDefault="00592F5B" w:rsidP="00CE17F8"/>
        </w:tc>
      </w:tr>
      <w:tr w:rsidR="00D43102" w:rsidRPr="00592F5B" w14:paraId="06BF1320" w14:textId="77777777" w:rsidTr="00537069">
        <w:tc>
          <w:tcPr>
            <w:tcW w:w="458" w:type="dxa"/>
          </w:tcPr>
          <w:p w14:paraId="36B693A8" w14:textId="58282625" w:rsidR="00592F5B" w:rsidRPr="00592F5B" w:rsidRDefault="00592F5B" w:rsidP="00CE17F8">
            <w:r w:rsidRPr="00592F5B">
              <w:t>2</w:t>
            </w:r>
            <w:r>
              <w:t>2</w:t>
            </w:r>
          </w:p>
        </w:tc>
        <w:tc>
          <w:tcPr>
            <w:tcW w:w="1910" w:type="dxa"/>
            <w:vMerge/>
          </w:tcPr>
          <w:p w14:paraId="154B51ED" w14:textId="77777777" w:rsidR="00592F5B" w:rsidRPr="00592F5B" w:rsidRDefault="00592F5B" w:rsidP="00CE17F8"/>
        </w:tc>
        <w:tc>
          <w:tcPr>
            <w:tcW w:w="1982" w:type="dxa"/>
          </w:tcPr>
          <w:p w14:paraId="0592A5ED" w14:textId="77777777" w:rsidR="00592F5B" w:rsidRPr="00592F5B" w:rsidRDefault="00592F5B" w:rsidP="00CE17F8">
            <w:r w:rsidRPr="00592F5B">
              <w:t>Проведение приёмо-сдаточных испытаний</w:t>
            </w:r>
          </w:p>
        </w:tc>
        <w:tc>
          <w:tcPr>
            <w:tcW w:w="4831" w:type="dxa"/>
          </w:tcPr>
          <w:p w14:paraId="65F42ABF" w14:textId="77777777" w:rsidR="00592F5B" w:rsidRPr="00592F5B" w:rsidRDefault="00592F5B" w:rsidP="00CE17F8">
            <w:pPr>
              <w:rPr>
                <w:i/>
              </w:rPr>
            </w:pPr>
            <w:r w:rsidRPr="00592F5B">
              <w:t>Подписание акта выполненных работ</w:t>
            </w:r>
          </w:p>
          <w:p w14:paraId="6318BD52" w14:textId="77777777" w:rsidR="00592F5B" w:rsidRPr="00592F5B" w:rsidRDefault="00592F5B" w:rsidP="00CE17F8">
            <w:pPr>
              <w:rPr>
                <w:i/>
              </w:rPr>
            </w:pPr>
            <w:r w:rsidRPr="00592F5B">
              <w:rPr>
                <w:i/>
              </w:rPr>
              <w:t>Перечень документации:</w:t>
            </w:r>
          </w:p>
          <w:p w14:paraId="4723EE1F" w14:textId="77777777" w:rsidR="00592F5B" w:rsidRPr="00592F5B" w:rsidRDefault="00592F5B" w:rsidP="00CE17F8">
            <w:r w:rsidRPr="00592F5B">
              <w:t>- Программа и методика испытаний (ПМИ);</w:t>
            </w:r>
          </w:p>
          <w:p w14:paraId="4872F45A" w14:textId="77777777" w:rsidR="00592F5B" w:rsidRPr="00592F5B" w:rsidRDefault="00592F5B" w:rsidP="00CE17F8">
            <w:r w:rsidRPr="00592F5B">
              <w:t>- Протокол приёмо-сдаточных испытаний.</w:t>
            </w:r>
          </w:p>
        </w:tc>
        <w:tc>
          <w:tcPr>
            <w:tcW w:w="1985" w:type="dxa"/>
            <w:vMerge/>
          </w:tcPr>
          <w:p w14:paraId="7D14F968" w14:textId="77777777" w:rsidR="00592F5B" w:rsidRPr="00592F5B" w:rsidRDefault="00592F5B" w:rsidP="00CE17F8"/>
        </w:tc>
        <w:tc>
          <w:tcPr>
            <w:tcW w:w="1701" w:type="dxa"/>
          </w:tcPr>
          <w:p w14:paraId="28B10D62" w14:textId="77777777" w:rsidR="00592F5B" w:rsidRPr="00592F5B" w:rsidRDefault="00592F5B" w:rsidP="00CE17F8"/>
        </w:tc>
      </w:tr>
      <w:tr w:rsidR="00D43102" w:rsidRPr="00592F5B" w14:paraId="55C76300" w14:textId="77777777" w:rsidTr="00537069">
        <w:tc>
          <w:tcPr>
            <w:tcW w:w="458" w:type="dxa"/>
          </w:tcPr>
          <w:p w14:paraId="64C6551A" w14:textId="64A74F15" w:rsidR="00592F5B" w:rsidRPr="00592F5B" w:rsidRDefault="00592F5B" w:rsidP="00CE17F8">
            <w:r w:rsidRPr="00592F5B">
              <w:lastRenderedPageBreak/>
              <w:t>2</w:t>
            </w:r>
            <w:r>
              <w:t>3</w:t>
            </w:r>
          </w:p>
        </w:tc>
        <w:tc>
          <w:tcPr>
            <w:tcW w:w="1910" w:type="dxa"/>
            <w:vMerge/>
          </w:tcPr>
          <w:p w14:paraId="27BBC2E7" w14:textId="77777777" w:rsidR="00592F5B" w:rsidRPr="00592F5B" w:rsidRDefault="00592F5B" w:rsidP="00CE17F8"/>
        </w:tc>
        <w:tc>
          <w:tcPr>
            <w:tcW w:w="1982" w:type="dxa"/>
          </w:tcPr>
          <w:p w14:paraId="6930E671" w14:textId="77777777" w:rsidR="00592F5B" w:rsidRPr="00592F5B" w:rsidRDefault="00592F5B" w:rsidP="00CE17F8">
            <w:r w:rsidRPr="00592F5B">
              <w:t>Перевод в опытную эксплуатацию</w:t>
            </w:r>
          </w:p>
        </w:tc>
        <w:tc>
          <w:tcPr>
            <w:tcW w:w="4831" w:type="dxa"/>
          </w:tcPr>
          <w:p w14:paraId="6EAF7291" w14:textId="77777777" w:rsidR="00537069" w:rsidRPr="00592F5B" w:rsidRDefault="00537069" w:rsidP="00CE17F8">
            <w:r w:rsidRPr="00592F5B">
              <w:t xml:space="preserve">Проведено нагрузочное тестирование и приемо-сдаточные испытания. </w:t>
            </w:r>
          </w:p>
          <w:p w14:paraId="5BCB0974" w14:textId="77777777" w:rsidR="00537069" w:rsidRPr="00592F5B" w:rsidRDefault="00537069" w:rsidP="00CE17F8">
            <w:pPr>
              <w:rPr>
                <w:i/>
              </w:rPr>
            </w:pPr>
            <w:r w:rsidRPr="00592F5B">
              <w:rPr>
                <w:i/>
              </w:rPr>
              <w:t>Перечень документации:</w:t>
            </w:r>
          </w:p>
          <w:p w14:paraId="17368CD2" w14:textId="77777777" w:rsidR="00537069" w:rsidRPr="00592F5B" w:rsidRDefault="00537069" w:rsidP="00CE17F8">
            <w:r w:rsidRPr="00592F5B">
              <w:t>- Руководство пользователя;</w:t>
            </w:r>
          </w:p>
          <w:p w14:paraId="22C51A6D" w14:textId="77777777" w:rsidR="00537069" w:rsidRPr="00592F5B" w:rsidRDefault="00537069" w:rsidP="00CE17F8">
            <w:r w:rsidRPr="00592F5B">
              <w:t>- Руководство администратора;</w:t>
            </w:r>
          </w:p>
          <w:p w14:paraId="0D74F3F7" w14:textId="7E937BAB" w:rsidR="00592F5B" w:rsidRPr="00592F5B" w:rsidRDefault="00537069" w:rsidP="00CE17F8">
            <w:r w:rsidRPr="00592F5B">
              <w:t xml:space="preserve">- </w:t>
            </w:r>
            <w:r w:rsidRPr="00CE17F8">
              <w:rPr>
                <w:color w:val="000000" w:themeColor="text1"/>
              </w:rPr>
              <w:t>Регламент обслуживания, обновления и резервного копирования;</w:t>
            </w:r>
          </w:p>
        </w:tc>
        <w:tc>
          <w:tcPr>
            <w:tcW w:w="1985" w:type="dxa"/>
            <w:vMerge/>
          </w:tcPr>
          <w:p w14:paraId="5ABFF49D" w14:textId="77777777" w:rsidR="00592F5B" w:rsidRPr="00592F5B" w:rsidRDefault="00592F5B" w:rsidP="00CE17F8"/>
        </w:tc>
        <w:tc>
          <w:tcPr>
            <w:tcW w:w="1701" w:type="dxa"/>
          </w:tcPr>
          <w:p w14:paraId="1118197C" w14:textId="77777777" w:rsidR="00592F5B" w:rsidRPr="00592F5B" w:rsidRDefault="00592F5B" w:rsidP="00CE17F8"/>
        </w:tc>
      </w:tr>
      <w:tr w:rsidR="00D43102" w:rsidRPr="00592F5B" w14:paraId="09E93D98" w14:textId="77777777" w:rsidTr="00537069">
        <w:tc>
          <w:tcPr>
            <w:tcW w:w="458" w:type="dxa"/>
          </w:tcPr>
          <w:p w14:paraId="760D80AE" w14:textId="75781B02" w:rsidR="00592F5B" w:rsidRPr="00592F5B" w:rsidRDefault="00592F5B" w:rsidP="00CE17F8">
            <w:r w:rsidRPr="00592F5B">
              <w:t>2</w:t>
            </w:r>
            <w:r>
              <w:t>4</w:t>
            </w:r>
          </w:p>
        </w:tc>
        <w:tc>
          <w:tcPr>
            <w:tcW w:w="1910" w:type="dxa"/>
            <w:vMerge/>
          </w:tcPr>
          <w:p w14:paraId="7F0E7BBB" w14:textId="77777777" w:rsidR="00592F5B" w:rsidRPr="00592F5B" w:rsidRDefault="00592F5B" w:rsidP="00CE17F8"/>
        </w:tc>
        <w:tc>
          <w:tcPr>
            <w:tcW w:w="1982" w:type="dxa"/>
          </w:tcPr>
          <w:p w14:paraId="69ADC41F" w14:textId="77777777" w:rsidR="00592F5B" w:rsidRPr="00592F5B" w:rsidRDefault="00592F5B" w:rsidP="00CE17F8">
            <w:r w:rsidRPr="00592F5B">
              <w:t>Подготовка системы в опытно-промышленную эксплуатацию</w:t>
            </w:r>
          </w:p>
        </w:tc>
        <w:tc>
          <w:tcPr>
            <w:tcW w:w="4831" w:type="dxa"/>
          </w:tcPr>
          <w:p w14:paraId="4A49B799" w14:textId="77777777" w:rsidR="00592F5B" w:rsidRPr="00592F5B" w:rsidRDefault="00592F5B" w:rsidP="00CE17F8">
            <w:pPr>
              <w:rPr>
                <w:i/>
              </w:rPr>
            </w:pPr>
            <w:r w:rsidRPr="00592F5B">
              <w:rPr>
                <w:i/>
              </w:rPr>
              <w:t>Перечень документации:</w:t>
            </w:r>
          </w:p>
          <w:p w14:paraId="0915365C" w14:textId="77777777" w:rsidR="00592F5B" w:rsidRPr="00592F5B" w:rsidRDefault="00592F5B" w:rsidP="00CE17F8">
            <w:r w:rsidRPr="00592F5B">
              <w:t>- План перевода</w:t>
            </w:r>
          </w:p>
        </w:tc>
        <w:tc>
          <w:tcPr>
            <w:tcW w:w="1985" w:type="dxa"/>
            <w:vMerge/>
          </w:tcPr>
          <w:p w14:paraId="0DD32FBB" w14:textId="77777777" w:rsidR="00592F5B" w:rsidRPr="00592F5B" w:rsidRDefault="00592F5B" w:rsidP="00CE17F8"/>
        </w:tc>
        <w:tc>
          <w:tcPr>
            <w:tcW w:w="1701" w:type="dxa"/>
          </w:tcPr>
          <w:p w14:paraId="79DAD745" w14:textId="77777777" w:rsidR="00592F5B" w:rsidRPr="00592F5B" w:rsidRDefault="00592F5B" w:rsidP="00CE17F8"/>
        </w:tc>
      </w:tr>
      <w:tr w:rsidR="00D43102" w:rsidRPr="00592F5B" w14:paraId="03E426C0" w14:textId="77777777" w:rsidTr="00537069">
        <w:tc>
          <w:tcPr>
            <w:tcW w:w="458" w:type="dxa"/>
          </w:tcPr>
          <w:p w14:paraId="10C18A8A" w14:textId="0A127BB6" w:rsidR="00592F5B" w:rsidRPr="00592F5B" w:rsidRDefault="00592F5B" w:rsidP="00CE17F8">
            <w:r>
              <w:t>25</w:t>
            </w:r>
          </w:p>
        </w:tc>
        <w:tc>
          <w:tcPr>
            <w:tcW w:w="1910" w:type="dxa"/>
          </w:tcPr>
          <w:p w14:paraId="6BEC8EEC" w14:textId="77777777" w:rsidR="00592F5B" w:rsidRPr="00592F5B" w:rsidRDefault="00592F5B" w:rsidP="00CE17F8">
            <w:r w:rsidRPr="00592F5B">
              <w:t>Итого за Этап 8</w:t>
            </w:r>
          </w:p>
        </w:tc>
        <w:tc>
          <w:tcPr>
            <w:tcW w:w="10499" w:type="dxa"/>
            <w:gridSpan w:val="4"/>
          </w:tcPr>
          <w:p w14:paraId="6D33D5D0" w14:textId="77777777" w:rsidR="00592F5B" w:rsidRPr="00592F5B" w:rsidRDefault="00592F5B" w:rsidP="00CE17F8"/>
        </w:tc>
      </w:tr>
      <w:tr w:rsidR="00D43102" w:rsidRPr="00592F5B" w14:paraId="47A0B23E" w14:textId="77777777" w:rsidTr="00537069">
        <w:tc>
          <w:tcPr>
            <w:tcW w:w="458" w:type="dxa"/>
          </w:tcPr>
          <w:p w14:paraId="7437DC35" w14:textId="1B19F029" w:rsidR="00592F5B" w:rsidRPr="00592F5B" w:rsidRDefault="00592F5B" w:rsidP="00CE17F8">
            <w:r>
              <w:t>26</w:t>
            </w:r>
          </w:p>
        </w:tc>
        <w:tc>
          <w:tcPr>
            <w:tcW w:w="1910" w:type="dxa"/>
          </w:tcPr>
          <w:p w14:paraId="1E07D79D" w14:textId="77777777" w:rsidR="00592F5B" w:rsidRPr="00592F5B" w:rsidRDefault="00592F5B" w:rsidP="00CE17F8">
            <w:r w:rsidRPr="00592F5B">
              <w:t>Итого за Этап 1-8</w:t>
            </w:r>
          </w:p>
        </w:tc>
        <w:tc>
          <w:tcPr>
            <w:tcW w:w="10499" w:type="dxa"/>
            <w:gridSpan w:val="4"/>
          </w:tcPr>
          <w:p w14:paraId="2DE76D57" w14:textId="77777777" w:rsidR="00592F5B" w:rsidRPr="00592F5B" w:rsidRDefault="00592F5B" w:rsidP="00CE17F8"/>
        </w:tc>
      </w:tr>
    </w:tbl>
    <w:p w14:paraId="5006AED0" w14:textId="77777777" w:rsidR="00592F5B" w:rsidRDefault="00592F5B" w:rsidP="00CE17F8">
      <w:pPr>
        <w:jc w:val="center"/>
      </w:pPr>
    </w:p>
    <w:p w14:paraId="467BFD21" w14:textId="0EB45FF6" w:rsidR="00E16B00" w:rsidRPr="008A5D0D" w:rsidRDefault="00E16B00" w:rsidP="00E16B00">
      <w:pPr>
        <w:ind w:left="708"/>
        <w:jc w:val="both"/>
      </w:pPr>
    </w:p>
    <w:p w14:paraId="44DE5685" w14:textId="77777777" w:rsidR="00605FBA" w:rsidRPr="00096B60" w:rsidRDefault="00605FBA" w:rsidP="00CE17F8">
      <w:pPr>
        <w:ind w:firstLine="709"/>
      </w:pPr>
    </w:p>
    <w:sectPr w:rsidR="00605FBA" w:rsidRPr="00096B60">
      <w:headerReference w:type="default" r:id="rId11"/>
      <w:pgSz w:w="16838" w:h="11906" w:orient="landscape"/>
      <w:pgMar w:top="1701" w:right="1134" w:bottom="851"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61E0D" w14:textId="77777777" w:rsidR="005108C1" w:rsidRDefault="005108C1">
      <w:r>
        <w:separator/>
      </w:r>
    </w:p>
  </w:endnote>
  <w:endnote w:type="continuationSeparator" w:id="0">
    <w:p w14:paraId="53C5CD8B" w14:textId="77777777" w:rsidR="005108C1" w:rsidRDefault="005108C1">
      <w:r>
        <w:continuationSeparator/>
      </w:r>
    </w:p>
  </w:endnote>
  <w:endnote w:type="continuationNotice" w:id="1">
    <w:p w14:paraId="3888D7A3" w14:textId="77777777" w:rsidR="005108C1" w:rsidRDefault="00510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XO Thames">
    <w:panose1 w:val="02020603050405020304"/>
    <w:charset w:val="CC"/>
    <w:family w:val="roman"/>
    <w:pitch w:val="variable"/>
    <w:sig w:usb0="800006FF" w:usb1="0000285A" w:usb2="00000000" w:usb3="00000000" w:csb0="00000015"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464189"/>
      <w:docPartObj>
        <w:docPartGallery w:val="Page Numbers (Bottom of Page)"/>
        <w:docPartUnique/>
      </w:docPartObj>
    </w:sdtPr>
    <w:sdtEndPr/>
    <w:sdtContent>
      <w:p w14:paraId="5C7C2CC9" w14:textId="0634A5A0" w:rsidR="00AB1B27" w:rsidRDefault="00AB1B27">
        <w:pPr>
          <w:pStyle w:val="aff8"/>
          <w:jc w:val="right"/>
        </w:pPr>
        <w:r>
          <w:fldChar w:fldCharType="begin"/>
        </w:r>
        <w:r>
          <w:instrText>PAGE   \* MERGEFORMAT</w:instrText>
        </w:r>
        <w:r>
          <w:fldChar w:fldCharType="separate"/>
        </w:r>
        <w:r w:rsidR="00CE17F8">
          <w:rPr>
            <w:noProof/>
          </w:rPr>
          <w:t>41</w:t>
        </w:r>
        <w:r>
          <w:fldChar w:fldCharType="end"/>
        </w:r>
      </w:p>
    </w:sdtContent>
  </w:sdt>
  <w:p w14:paraId="22CF1408" w14:textId="77777777" w:rsidR="00AB1B27" w:rsidRDefault="00AB1B27">
    <w:pPr>
      <w:pStyle w:val="aff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4C20" w14:textId="77777777" w:rsidR="00AB1B27" w:rsidRDefault="00AB1B27">
    <w:pPr>
      <w:pStyle w:val="aff8"/>
      <w:jc w:val="right"/>
    </w:pPr>
  </w:p>
  <w:p w14:paraId="30DA3853" w14:textId="77777777" w:rsidR="00AB1B27" w:rsidRDefault="00AB1B27">
    <w:pPr>
      <w:pStyle w:val="af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A8FA8" w14:textId="77777777" w:rsidR="005108C1" w:rsidRDefault="005108C1">
      <w:r>
        <w:separator/>
      </w:r>
    </w:p>
  </w:footnote>
  <w:footnote w:type="continuationSeparator" w:id="0">
    <w:p w14:paraId="40FEC795" w14:textId="77777777" w:rsidR="005108C1" w:rsidRDefault="005108C1">
      <w:r>
        <w:continuationSeparator/>
      </w:r>
    </w:p>
  </w:footnote>
  <w:footnote w:type="continuationNotice" w:id="1">
    <w:p w14:paraId="4660B903" w14:textId="77777777" w:rsidR="005108C1" w:rsidRDefault="005108C1"/>
  </w:footnote>
  <w:footnote w:id="2">
    <w:p w14:paraId="1F848674" w14:textId="20423621" w:rsidR="00AB1B27" w:rsidRDefault="00AB1B27">
      <w:pPr>
        <w:pStyle w:val="affc"/>
      </w:pPr>
      <w:r>
        <w:rPr>
          <w:rStyle w:val="aff7"/>
        </w:rPr>
        <w:footnoteRef/>
      </w:r>
      <w:r>
        <w:t xml:space="preserve"> </w:t>
      </w:r>
      <w:r w:rsidRPr="00ED7939">
        <w:t>Подготовка специалистов Заказчика 1-й и 2-й линии должна быть выполнена в полном объеме не позднее момента передачи функционала Системы в промышленную эксплуатацию.</w:t>
      </w:r>
    </w:p>
  </w:footnote>
  <w:footnote w:id="3">
    <w:p w14:paraId="42869876" w14:textId="6234A9B2" w:rsidR="00AB1B27" w:rsidRDefault="00AB1B27">
      <w:pPr>
        <w:pStyle w:val="affc"/>
      </w:pPr>
      <w:r>
        <w:rPr>
          <w:rStyle w:val="aff7"/>
        </w:rPr>
        <w:footnoteRef/>
      </w:r>
      <w:r>
        <w:t xml:space="preserve"> Продолжительность периода стабилизации не более 12 месяцев.</w:t>
      </w:r>
    </w:p>
  </w:footnote>
  <w:footnote w:id="4">
    <w:p w14:paraId="3693D6AF" w14:textId="4460D360" w:rsidR="00AB1B27" w:rsidRDefault="00AB1B27">
      <w:pPr>
        <w:pStyle w:val="affc"/>
      </w:pPr>
      <w:r>
        <w:rPr>
          <w:rStyle w:val="aff7"/>
        </w:rPr>
        <w:footnoteRef/>
      </w:r>
      <w:r>
        <w:t xml:space="preserve"> Срок ввода в эксплуатацию функционала планирования и управления экипажами ВС – 1 квартал 2024 года.</w:t>
      </w:r>
    </w:p>
  </w:footnote>
  <w:footnote w:id="5">
    <w:p w14:paraId="41AB7CF4" w14:textId="2FD1BFCF" w:rsidR="00AB1B27" w:rsidRDefault="00AB1B27">
      <w:pPr>
        <w:pStyle w:val="affc"/>
      </w:pPr>
      <w:r>
        <w:rPr>
          <w:rStyle w:val="aff7"/>
        </w:rPr>
        <w:t>*</w:t>
      </w:r>
      <w:r>
        <w:t xml:space="preserve"> Весь п. 36 может быть выполнен в рамках оказания услуг в соответствии с пп.3.3.1 Разработка и внедрение расширенного функционала Системы, с учетом всех модификаций в целях реализации всех требований настоящего ТЗ в полном объеме</w:t>
      </w:r>
    </w:p>
  </w:footnote>
  <w:footnote w:id="6">
    <w:p w14:paraId="7E7826A9" w14:textId="1CB83BBF" w:rsidR="00AB1B27" w:rsidRDefault="00AB1B27" w:rsidP="00436028">
      <w:pPr>
        <w:ind w:firstLine="709"/>
        <w:jc w:val="both"/>
      </w:pPr>
      <w:r>
        <w:rPr>
          <w:rStyle w:val="aff7"/>
        </w:rPr>
        <w:footnoteRef/>
      </w:r>
      <w:r>
        <w:t xml:space="preserve"> </w:t>
      </w:r>
      <w:r w:rsidRPr="008A5D0D">
        <w:t>Состав НСИ будет уточнен на этапе проектирования системы.</w:t>
      </w:r>
    </w:p>
  </w:footnote>
  <w:footnote w:id="7">
    <w:p w14:paraId="55219ABC" w14:textId="77777777" w:rsidR="00AB1B27" w:rsidRDefault="00AB1B27" w:rsidP="00FE729C">
      <w:pPr>
        <w:pStyle w:val="affc"/>
      </w:pPr>
      <w:r>
        <w:rPr>
          <w:rStyle w:val="aff7"/>
        </w:rPr>
        <w:footnoteRef/>
      </w:r>
      <w:r>
        <w:t xml:space="preserve"> В рамках развития системы возможно подключение дополнительных источников, в том числе источников </w:t>
      </w:r>
      <w:r>
        <w:rPr>
          <w:color w:val="262626"/>
        </w:rPr>
        <w:t>данных с параметрических самописцев ВС</w:t>
      </w:r>
    </w:p>
  </w:footnote>
  <w:footnote w:id="8">
    <w:p w14:paraId="54180B56" w14:textId="144A8001" w:rsidR="00AB1B27" w:rsidRDefault="00AB1B27">
      <w:pPr>
        <w:pStyle w:val="affc"/>
      </w:pPr>
      <w:r>
        <w:rPr>
          <w:rStyle w:val="aff7"/>
        </w:rPr>
        <w:footnoteRef/>
      </w:r>
      <w:r>
        <w:t xml:space="preserve"> С</w:t>
      </w:r>
      <w:r w:rsidRPr="002D2550">
        <w:t>татические</w:t>
      </w:r>
      <w:r>
        <w:t xml:space="preserve"> сообщения</w:t>
      </w:r>
      <w:r w:rsidRPr="002D2550">
        <w:t xml:space="preserve">, </w:t>
      </w:r>
      <w:r>
        <w:t>формат и содержание должны</w:t>
      </w:r>
      <w:r w:rsidRPr="002D2550">
        <w:t xml:space="preserve"> б</w:t>
      </w:r>
      <w:r>
        <w:t>ыть</w:t>
      </w:r>
      <w:r w:rsidRPr="002D2550">
        <w:t xml:space="preserve"> определены на этапе формирования ЧТЗ</w:t>
      </w:r>
    </w:p>
  </w:footnote>
  <w:footnote w:id="9">
    <w:p w14:paraId="40F42EC4" w14:textId="3A97A449" w:rsidR="00AB1B27" w:rsidRDefault="00AB1B27">
      <w:pPr>
        <w:pStyle w:val="affc"/>
      </w:pPr>
      <w:r>
        <w:rPr>
          <w:rStyle w:val="aff7"/>
        </w:rPr>
        <w:footnoteRef/>
      </w:r>
      <w:r>
        <w:t xml:space="preserve"> </w:t>
      </w:r>
      <w:r w:rsidRPr="005A6BAE">
        <w:t>Функционал должен быть разработан на основе алгоритмов и источников данных, предоставленных Заказчиком</w:t>
      </w:r>
    </w:p>
  </w:footnote>
  <w:footnote w:id="10">
    <w:p w14:paraId="794E3E44" w14:textId="48A92256" w:rsidR="00AB1B27" w:rsidRDefault="00AB1B27">
      <w:pPr>
        <w:pStyle w:val="affc"/>
      </w:pPr>
      <w:r>
        <w:rPr>
          <w:rStyle w:val="aff7"/>
        </w:rPr>
        <w:footnoteRef/>
      </w:r>
      <w:r>
        <w:t xml:space="preserve"> Список событий</w:t>
      </w:r>
      <w:r w:rsidRPr="00441BFE">
        <w:t>, служащих причиной пересчёта варианта оптимизации СПП</w:t>
      </w:r>
      <w:r>
        <w:t>, должен быть определен Заказчиком</w:t>
      </w:r>
    </w:p>
  </w:footnote>
  <w:footnote w:id="11">
    <w:p w14:paraId="78B72C22" w14:textId="60A4484C" w:rsidR="00AB1B27" w:rsidRDefault="00AB1B27">
      <w:pPr>
        <w:pStyle w:val="affc"/>
      </w:pPr>
      <w:r>
        <w:rPr>
          <w:rStyle w:val="aff7"/>
        </w:rPr>
        <w:footnoteRef/>
      </w:r>
      <w:r>
        <w:t xml:space="preserve"> </w:t>
      </w:r>
      <w:r w:rsidRPr="005A6BAE">
        <w:t>Функционал должен быть разработан на основе алгоритмов и источников данных, предоставленных Заказчиком</w:t>
      </w:r>
    </w:p>
  </w:footnote>
  <w:footnote w:id="12">
    <w:p w14:paraId="047001B7" w14:textId="11D184AA" w:rsidR="00257AF0" w:rsidRDefault="00257AF0">
      <w:pPr>
        <w:pStyle w:val="affc"/>
      </w:pPr>
      <w:r>
        <w:rPr>
          <w:rStyle w:val="aff7"/>
        </w:rPr>
        <w:footnoteRef/>
      </w:r>
      <w:r>
        <w:t xml:space="preserve"> </w:t>
      </w:r>
      <w:r w:rsidRPr="00257AF0">
        <w:t>Предполагается реализация функционала по отдельному техническому заданию Заказчика</w:t>
      </w:r>
      <w:r>
        <w:t xml:space="preserve"> в рамках развития Системы</w:t>
      </w:r>
      <w:r w:rsidRPr="00257AF0">
        <w:t>.</w:t>
      </w:r>
    </w:p>
  </w:footnote>
  <w:footnote w:id="13">
    <w:p w14:paraId="1B18E465" w14:textId="77777777" w:rsidR="00257AF0" w:rsidRDefault="00257AF0" w:rsidP="00257AF0">
      <w:pPr>
        <w:pStyle w:val="affc"/>
      </w:pPr>
      <w:r>
        <w:rPr>
          <w:rStyle w:val="aff7"/>
        </w:rPr>
        <w:footnoteRef/>
      </w:r>
      <w:r>
        <w:t xml:space="preserve"> </w:t>
      </w:r>
      <w:r w:rsidRPr="00257AF0">
        <w:t>Предполагается реализация функционала по отдельному техническому заданию Заказчика</w:t>
      </w:r>
      <w:r>
        <w:t xml:space="preserve"> в рамках развития Системы</w:t>
      </w:r>
      <w:r w:rsidRPr="00257AF0">
        <w:t>.</w:t>
      </w:r>
    </w:p>
  </w:footnote>
  <w:footnote w:id="14">
    <w:p w14:paraId="33C99682" w14:textId="77777777" w:rsidR="00AB1B27" w:rsidRDefault="00AB1B27">
      <w:pPr>
        <w:pStyle w:val="affc"/>
      </w:pPr>
      <w:r>
        <w:rPr>
          <w:rStyle w:val="aff7"/>
        </w:rPr>
        <w:footnoteRef/>
      </w:r>
      <w:r>
        <w:t xml:space="preserve"> Особенности формирования POSITION/STATUS* по вылету</w:t>
      </w:r>
    </w:p>
  </w:footnote>
  <w:footnote w:id="15">
    <w:p w14:paraId="579FBDA3" w14:textId="77777777" w:rsidR="00AB1B27" w:rsidRDefault="00AB1B27">
      <w:pPr>
        <w:pStyle w:val="affc"/>
      </w:pPr>
      <w:r>
        <w:rPr>
          <w:rStyle w:val="aff7"/>
        </w:rPr>
        <w:footnoteRef/>
      </w:r>
      <w:r>
        <w:t xml:space="preserve"> Особенности формирования POSITION/STATUS по прилету</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77308" w14:textId="77777777" w:rsidR="00AB1B27" w:rsidRDefault="00AB1B27">
    <w:pPr>
      <w:pStyle w:val="ab"/>
      <w:jc w:val="right"/>
    </w:pPr>
  </w:p>
  <w:p w14:paraId="3E94CCED" w14:textId="77777777" w:rsidR="00AB1B27" w:rsidRDefault="00AB1B27">
    <w:pPr>
      <w:pStyle w:val="ab"/>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157A5" w14:textId="41AB0108" w:rsidR="00AB1B27" w:rsidRDefault="00AB1B27">
    <w:pPr>
      <w:framePr w:wrap="around" w:vAnchor="text" w:hAnchor="margin" w:xAlign="right" w:y="1"/>
    </w:pPr>
    <w:r>
      <w:fldChar w:fldCharType="begin"/>
    </w:r>
    <w:r>
      <w:instrText xml:space="preserve">PAGE </w:instrText>
    </w:r>
    <w:r>
      <w:fldChar w:fldCharType="separate"/>
    </w:r>
    <w:r w:rsidR="00CE17F8">
      <w:rPr>
        <w:noProof/>
      </w:rPr>
      <w:t>82</w:t>
    </w:r>
    <w:r>
      <w:fldChar w:fldCharType="end"/>
    </w:r>
  </w:p>
  <w:p w14:paraId="444C4230" w14:textId="77777777" w:rsidR="00AB1B27" w:rsidRDefault="00AB1B27">
    <w:pPr>
      <w:pStyle w:val="ab"/>
      <w:jc w:val="right"/>
    </w:pPr>
  </w:p>
  <w:p w14:paraId="3C93FEFC" w14:textId="77777777" w:rsidR="00AB1B27" w:rsidRDefault="00AB1B27">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F5F"/>
    <w:multiLevelType w:val="hybridMultilevel"/>
    <w:tmpl w:val="6A081636"/>
    <w:lvl w:ilvl="0" w:tplc="873CB37E">
      <w:start w:val="1"/>
      <w:numFmt w:val="bullet"/>
      <w:lvlText w:val=""/>
      <w:lvlJc w:val="left"/>
      <w:pPr>
        <w:ind w:left="1429" w:hanging="360"/>
      </w:pPr>
      <w:rPr>
        <w:rFonts w:ascii="Symbol" w:hAnsi="Symbol" w:hint="default"/>
      </w:rPr>
    </w:lvl>
    <w:lvl w:ilvl="1" w:tplc="6A42E21C">
      <w:start w:val="1"/>
      <w:numFmt w:val="bullet"/>
      <w:lvlText w:val="o"/>
      <w:lvlJc w:val="left"/>
      <w:pPr>
        <w:ind w:left="2149" w:hanging="360"/>
      </w:pPr>
      <w:rPr>
        <w:rFonts w:ascii="Courier New" w:hAnsi="Courier New" w:cs="Courier New" w:hint="default"/>
      </w:rPr>
    </w:lvl>
    <w:lvl w:ilvl="2" w:tplc="E4BED5A4">
      <w:start w:val="1"/>
      <w:numFmt w:val="bullet"/>
      <w:lvlText w:val=""/>
      <w:lvlJc w:val="left"/>
      <w:pPr>
        <w:ind w:left="2869" w:hanging="360"/>
      </w:pPr>
      <w:rPr>
        <w:rFonts w:ascii="Wingdings" w:hAnsi="Wingdings" w:hint="default"/>
      </w:rPr>
    </w:lvl>
    <w:lvl w:ilvl="3" w:tplc="98EE725A">
      <w:start w:val="1"/>
      <w:numFmt w:val="bullet"/>
      <w:lvlText w:val=""/>
      <w:lvlJc w:val="left"/>
      <w:pPr>
        <w:ind w:left="3589" w:hanging="360"/>
      </w:pPr>
      <w:rPr>
        <w:rFonts w:ascii="Symbol" w:hAnsi="Symbol" w:hint="default"/>
      </w:rPr>
    </w:lvl>
    <w:lvl w:ilvl="4" w:tplc="5DCCF3E4">
      <w:start w:val="1"/>
      <w:numFmt w:val="bullet"/>
      <w:lvlText w:val="o"/>
      <w:lvlJc w:val="left"/>
      <w:pPr>
        <w:ind w:left="4309" w:hanging="360"/>
      </w:pPr>
      <w:rPr>
        <w:rFonts w:ascii="Courier New" w:hAnsi="Courier New" w:cs="Courier New" w:hint="default"/>
      </w:rPr>
    </w:lvl>
    <w:lvl w:ilvl="5" w:tplc="2D2E8C3E">
      <w:start w:val="1"/>
      <w:numFmt w:val="bullet"/>
      <w:lvlText w:val=""/>
      <w:lvlJc w:val="left"/>
      <w:pPr>
        <w:ind w:left="5029" w:hanging="360"/>
      </w:pPr>
      <w:rPr>
        <w:rFonts w:ascii="Wingdings" w:hAnsi="Wingdings" w:hint="default"/>
      </w:rPr>
    </w:lvl>
    <w:lvl w:ilvl="6" w:tplc="9EC21CE0">
      <w:start w:val="1"/>
      <w:numFmt w:val="bullet"/>
      <w:lvlText w:val=""/>
      <w:lvlJc w:val="left"/>
      <w:pPr>
        <w:ind w:left="5749" w:hanging="360"/>
      </w:pPr>
      <w:rPr>
        <w:rFonts w:ascii="Symbol" w:hAnsi="Symbol" w:hint="default"/>
      </w:rPr>
    </w:lvl>
    <w:lvl w:ilvl="7" w:tplc="29A89814">
      <w:start w:val="1"/>
      <w:numFmt w:val="bullet"/>
      <w:lvlText w:val="o"/>
      <w:lvlJc w:val="left"/>
      <w:pPr>
        <w:ind w:left="6469" w:hanging="360"/>
      </w:pPr>
      <w:rPr>
        <w:rFonts w:ascii="Courier New" w:hAnsi="Courier New" w:cs="Courier New" w:hint="default"/>
      </w:rPr>
    </w:lvl>
    <w:lvl w:ilvl="8" w:tplc="B352CE2A">
      <w:start w:val="1"/>
      <w:numFmt w:val="bullet"/>
      <w:lvlText w:val=""/>
      <w:lvlJc w:val="left"/>
      <w:pPr>
        <w:ind w:left="7189" w:hanging="360"/>
      </w:pPr>
      <w:rPr>
        <w:rFonts w:ascii="Wingdings" w:hAnsi="Wingdings" w:hint="default"/>
      </w:rPr>
    </w:lvl>
  </w:abstractNum>
  <w:abstractNum w:abstractNumId="1" w15:restartNumberingAfterBreak="0">
    <w:nsid w:val="00F56B1C"/>
    <w:multiLevelType w:val="hybridMultilevel"/>
    <w:tmpl w:val="CD58616C"/>
    <w:lvl w:ilvl="0" w:tplc="CB32D03A">
      <w:start w:val="1"/>
      <w:numFmt w:val="bullet"/>
      <w:lvlText w:val=""/>
      <w:lvlJc w:val="left"/>
      <w:pPr>
        <w:ind w:left="0" w:firstLine="567"/>
      </w:pPr>
      <w:rPr>
        <w:rFonts w:ascii="Symbol" w:hAnsi="Symbol" w:hint="default"/>
      </w:rPr>
    </w:lvl>
    <w:lvl w:ilvl="1" w:tplc="BF5EF206">
      <w:start w:val="1"/>
      <w:numFmt w:val="bullet"/>
      <w:lvlText w:val=""/>
      <w:lvlJc w:val="left"/>
      <w:pPr>
        <w:tabs>
          <w:tab w:val="left" w:pos="1080"/>
        </w:tabs>
        <w:ind w:left="907" w:firstLine="0"/>
      </w:pPr>
      <w:rPr>
        <w:rFonts w:ascii="Symbol" w:hAnsi="Symbol"/>
      </w:rPr>
    </w:lvl>
    <w:lvl w:ilvl="2" w:tplc="6B028954">
      <w:start w:val="1"/>
      <w:numFmt w:val="bullet"/>
      <w:lvlText w:val=""/>
      <w:lvlJc w:val="left"/>
      <w:pPr>
        <w:tabs>
          <w:tab w:val="left" w:pos="1800"/>
        </w:tabs>
        <w:ind w:left="1800" w:hanging="180"/>
      </w:pPr>
      <w:rPr>
        <w:rFonts w:ascii="Symbol" w:hAnsi="Symbol"/>
        <w:color w:val="000000"/>
      </w:rPr>
    </w:lvl>
    <w:lvl w:ilvl="3" w:tplc="F8882F44">
      <w:start w:val="1"/>
      <w:numFmt w:val="decimal"/>
      <w:lvlText w:val="%4."/>
      <w:lvlJc w:val="left"/>
      <w:pPr>
        <w:tabs>
          <w:tab w:val="left" w:pos="2520"/>
        </w:tabs>
        <w:ind w:left="2520" w:hanging="360"/>
      </w:pPr>
    </w:lvl>
    <w:lvl w:ilvl="4" w:tplc="B94ABA42">
      <w:start w:val="1"/>
      <w:numFmt w:val="lowerLetter"/>
      <w:lvlText w:val="%5."/>
      <w:lvlJc w:val="left"/>
      <w:pPr>
        <w:tabs>
          <w:tab w:val="left" w:pos="3240"/>
        </w:tabs>
        <w:ind w:left="3240" w:hanging="360"/>
      </w:pPr>
    </w:lvl>
    <w:lvl w:ilvl="5" w:tplc="04FEC560">
      <w:start w:val="1"/>
      <w:numFmt w:val="lowerRoman"/>
      <w:lvlText w:val="%6."/>
      <w:lvlJc w:val="right"/>
      <w:pPr>
        <w:tabs>
          <w:tab w:val="left" w:pos="3960"/>
        </w:tabs>
        <w:ind w:left="3960" w:hanging="180"/>
      </w:pPr>
    </w:lvl>
    <w:lvl w:ilvl="6" w:tplc="68527886">
      <w:start w:val="1"/>
      <w:numFmt w:val="decimal"/>
      <w:lvlText w:val="%7."/>
      <w:lvlJc w:val="left"/>
      <w:pPr>
        <w:tabs>
          <w:tab w:val="left" w:pos="4680"/>
        </w:tabs>
        <w:ind w:left="4680" w:hanging="360"/>
      </w:pPr>
    </w:lvl>
    <w:lvl w:ilvl="7" w:tplc="290E6ABE">
      <w:start w:val="1"/>
      <w:numFmt w:val="lowerLetter"/>
      <w:lvlText w:val="%8."/>
      <w:lvlJc w:val="left"/>
      <w:pPr>
        <w:tabs>
          <w:tab w:val="left" w:pos="5400"/>
        </w:tabs>
        <w:ind w:left="5400" w:hanging="360"/>
      </w:pPr>
    </w:lvl>
    <w:lvl w:ilvl="8" w:tplc="65804082">
      <w:start w:val="1"/>
      <w:numFmt w:val="lowerRoman"/>
      <w:lvlText w:val="%9."/>
      <w:lvlJc w:val="right"/>
      <w:pPr>
        <w:tabs>
          <w:tab w:val="left" w:pos="6120"/>
        </w:tabs>
        <w:ind w:left="6120" w:hanging="180"/>
      </w:pPr>
    </w:lvl>
  </w:abstractNum>
  <w:abstractNum w:abstractNumId="2" w15:restartNumberingAfterBreak="0">
    <w:nsid w:val="01333360"/>
    <w:multiLevelType w:val="hybridMultilevel"/>
    <w:tmpl w:val="F5601220"/>
    <w:lvl w:ilvl="0" w:tplc="0419000F">
      <w:start w:val="1"/>
      <w:numFmt w:val="decimal"/>
      <w:lvlText w:val="%1."/>
      <w:lvlJc w:val="left"/>
      <w:pPr>
        <w:ind w:left="0" w:firstLine="567"/>
      </w:pPr>
      <w:rPr>
        <w:rFonts w:hint="default"/>
      </w:rPr>
    </w:lvl>
    <w:lvl w:ilvl="1" w:tplc="FFFFFFFF">
      <w:start w:val="1"/>
      <w:numFmt w:val="bullet"/>
      <w:lvlText w:val=""/>
      <w:lvlJc w:val="left"/>
      <w:pPr>
        <w:tabs>
          <w:tab w:val="left" w:pos="1080"/>
        </w:tabs>
        <w:ind w:left="907" w:firstLine="0"/>
      </w:pPr>
      <w:rPr>
        <w:rFonts w:ascii="Symbol" w:hAnsi="Symbol"/>
      </w:rPr>
    </w:lvl>
    <w:lvl w:ilvl="2" w:tplc="FFFFFFFF">
      <w:start w:val="1"/>
      <w:numFmt w:val="bullet"/>
      <w:lvlText w:val=""/>
      <w:lvlJc w:val="left"/>
      <w:pPr>
        <w:tabs>
          <w:tab w:val="left" w:pos="1800"/>
        </w:tabs>
        <w:ind w:left="1800" w:hanging="180"/>
      </w:pPr>
      <w:rPr>
        <w:rFonts w:ascii="Symbol" w:hAnsi="Symbol"/>
        <w:color w:val="000000"/>
      </w:rPr>
    </w:lvl>
    <w:lvl w:ilvl="3" w:tplc="FFFFFFFF">
      <w:start w:val="1"/>
      <w:numFmt w:val="decimal"/>
      <w:lvlText w:val="%4."/>
      <w:lvlJc w:val="left"/>
      <w:pPr>
        <w:tabs>
          <w:tab w:val="left" w:pos="2520"/>
        </w:tabs>
        <w:ind w:left="2520" w:hanging="360"/>
      </w:pPr>
    </w:lvl>
    <w:lvl w:ilvl="4" w:tplc="FFFFFFFF">
      <w:start w:val="1"/>
      <w:numFmt w:val="lowerLetter"/>
      <w:lvlText w:val="%5."/>
      <w:lvlJc w:val="left"/>
      <w:pPr>
        <w:tabs>
          <w:tab w:val="left" w:pos="3240"/>
        </w:tabs>
        <w:ind w:left="3240" w:hanging="360"/>
      </w:pPr>
    </w:lvl>
    <w:lvl w:ilvl="5" w:tplc="FFFFFFFF">
      <w:start w:val="1"/>
      <w:numFmt w:val="lowerRoman"/>
      <w:lvlText w:val="%6."/>
      <w:lvlJc w:val="right"/>
      <w:pPr>
        <w:tabs>
          <w:tab w:val="left" w:pos="3960"/>
        </w:tabs>
        <w:ind w:left="3960" w:hanging="180"/>
      </w:pPr>
    </w:lvl>
    <w:lvl w:ilvl="6" w:tplc="FFFFFFFF">
      <w:start w:val="1"/>
      <w:numFmt w:val="decimal"/>
      <w:lvlText w:val="%7."/>
      <w:lvlJc w:val="left"/>
      <w:pPr>
        <w:tabs>
          <w:tab w:val="left" w:pos="4680"/>
        </w:tabs>
        <w:ind w:left="4680" w:hanging="360"/>
      </w:pPr>
    </w:lvl>
    <w:lvl w:ilvl="7" w:tplc="FFFFFFFF">
      <w:start w:val="1"/>
      <w:numFmt w:val="lowerLetter"/>
      <w:lvlText w:val="%8."/>
      <w:lvlJc w:val="left"/>
      <w:pPr>
        <w:tabs>
          <w:tab w:val="left" w:pos="5400"/>
        </w:tabs>
        <w:ind w:left="5400" w:hanging="360"/>
      </w:pPr>
    </w:lvl>
    <w:lvl w:ilvl="8" w:tplc="FFFFFFFF">
      <w:start w:val="1"/>
      <w:numFmt w:val="lowerRoman"/>
      <w:lvlText w:val="%9."/>
      <w:lvlJc w:val="right"/>
      <w:pPr>
        <w:tabs>
          <w:tab w:val="left" w:pos="6120"/>
        </w:tabs>
        <w:ind w:left="6120" w:hanging="180"/>
      </w:pPr>
    </w:lvl>
  </w:abstractNum>
  <w:abstractNum w:abstractNumId="3" w15:restartNumberingAfterBreak="0">
    <w:nsid w:val="02757B3B"/>
    <w:multiLevelType w:val="hybridMultilevel"/>
    <w:tmpl w:val="BFEE9A42"/>
    <w:lvl w:ilvl="0" w:tplc="8402A0A0">
      <w:start w:val="1"/>
      <w:numFmt w:val="bullet"/>
      <w:lvlText w:val=""/>
      <w:lvlJc w:val="left"/>
      <w:pPr>
        <w:ind w:left="1429" w:hanging="360"/>
      </w:pPr>
      <w:rPr>
        <w:rFonts w:ascii="Symbol" w:hAnsi="Symbol" w:hint="default"/>
      </w:rPr>
    </w:lvl>
    <w:lvl w:ilvl="1" w:tplc="C6A09AD8">
      <w:start w:val="1"/>
      <w:numFmt w:val="bullet"/>
      <w:lvlText w:val="o"/>
      <w:lvlJc w:val="left"/>
      <w:pPr>
        <w:ind w:left="2149" w:hanging="360"/>
      </w:pPr>
      <w:rPr>
        <w:rFonts w:ascii="Courier New" w:hAnsi="Courier New" w:cs="Courier New" w:hint="default"/>
      </w:rPr>
    </w:lvl>
    <w:lvl w:ilvl="2" w:tplc="BE381442">
      <w:start w:val="1"/>
      <w:numFmt w:val="bullet"/>
      <w:lvlText w:val=""/>
      <w:lvlJc w:val="left"/>
      <w:pPr>
        <w:ind w:left="2869" w:hanging="360"/>
      </w:pPr>
      <w:rPr>
        <w:rFonts w:ascii="Wingdings" w:hAnsi="Wingdings" w:hint="default"/>
      </w:rPr>
    </w:lvl>
    <w:lvl w:ilvl="3" w:tplc="A0A8DFFE">
      <w:start w:val="1"/>
      <w:numFmt w:val="bullet"/>
      <w:lvlText w:val=""/>
      <w:lvlJc w:val="left"/>
      <w:pPr>
        <w:ind w:left="3589" w:hanging="360"/>
      </w:pPr>
      <w:rPr>
        <w:rFonts w:ascii="Symbol" w:hAnsi="Symbol" w:hint="default"/>
      </w:rPr>
    </w:lvl>
    <w:lvl w:ilvl="4" w:tplc="B9E627CC">
      <w:start w:val="1"/>
      <w:numFmt w:val="bullet"/>
      <w:lvlText w:val="o"/>
      <w:lvlJc w:val="left"/>
      <w:pPr>
        <w:ind w:left="4309" w:hanging="360"/>
      </w:pPr>
      <w:rPr>
        <w:rFonts w:ascii="Courier New" w:hAnsi="Courier New" w:cs="Courier New" w:hint="default"/>
      </w:rPr>
    </w:lvl>
    <w:lvl w:ilvl="5" w:tplc="0072858E">
      <w:start w:val="1"/>
      <w:numFmt w:val="bullet"/>
      <w:lvlText w:val=""/>
      <w:lvlJc w:val="left"/>
      <w:pPr>
        <w:ind w:left="5029" w:hanging="360"/>
      </w:pPr>
      <w:rPr>
        <w:rFonts w:ascii="Wingdings" w:hAnsi="Wingdings" w:hint="default"/>
      </w:rPr>
    </w:lvl>
    <w:lvl w:ilvl="6" w:tplc="FC6A1128">
      <w:start w:val="1"/>
      <w:numFmt w:val="bullet"/>
      <w:lvlText w:val=""/>
      <w:lvlJc w:val="left"/>
      <w:pPr>
        <w:ind w:left="5749" w:hanging="360"/>
      </w:pPr>
      <w:rPr>
        <w:rFonts w:ascii="Symbol" w:hAnsi="Symbol" w:hint="default"/>
      </w:rPr>
    </w:lvl>
    <w:lvl w:ilvl="7" w:tplc="A2F646D0">
      <w:start w:val="1"/>
      <w:numFmt w:val="bullet"/>
      <w:lvlText w:val="o"/>
      <w:lvlJc w:val="left"/>
      <w:pPr>
        <w:ind w:left="6469" w:hanging="360"/>
      </w:pPr>
      <w:rPr>
        <w:rFonts w:ascii="Courier New" w:hAnsi="Courier New" w:cs="Courier New" w:hint="default"/>
      </w:rPr>
    </w:lvl>
    <w:lvl w:ilvl="8" w:tplc="E8FCC2F8">
      <w:start w:val="1"/>
      <w:numFmt w:val="bullet"/>
      <w:lvlText w:val=""/>
      <w:lvlJc w:val="left"/>
      <w:pPr>
        <w:ind w:left="7189" w:hanging="360"/>
      </w:pPr>
      <w:rPr>
        <w:rFonts w:ascii="Wingdings" w:hAnsi="Wingdings" w:hint="default"/>
      </w:rPr>
    </w:lvl>
  </w:abstractNum>
  <w:abstractNum w:abstractNumId="4" w15:restartNumberingAfterBreak="0">
    <w:nsid w:val="037842D2"/>
    <w:multiLevelType w:val="hybridMultilevel"/>
    <w:tmpl w:val="63FAE49E"/>
    <w:lvl w:ilvl="0" w:tplc="29B0AA6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5EE260B"/>
    <w:multiLevelType w:val="hybridMultilevel"/>
    <w:tmpl w:val="7902BBBC"/>
    <w:lvl w:ilvl="0" w:tplc="7CFE8C82">
      <w:start w:val="1"/>
      <w:numFmt w:val="bullet"/>
      <w:lvlText w:val=""/>
      <w:lvlJc w:val="left"/>
      <w:pPr>
        <w:ind w:left="1429" w:hanging="360"/>
      </w:pPr>
      <w:rPr>
        <w:rFonts w:ascii="Symbol" w:hAnsi="Symbol" w:hint="default"/>
      </w:rPr>
    </w:lvl>
    <w:lvl w:ilvl="1" w:tplc="29B0AA62">
      <w:start w:val="1"/>
      <w:numFmt w:val="bullet"/>
      <w:lvlText w:val=""/>
      <w:lvlJc w:val="left"/>
      <w:pPr>
        <w:ind w:left="2149" w:hanging="360"/>
      </w:pPr>
      <w:rPr>
        <w:rFonts w:ascii="Symbol" w:hAnsi="Symbol" w:hint="default"/>
      </w:rPr>
    </w:lvl>
    <w:lvl w:ilvl="2" w:tplc="1874A3CA">
      <w:start w:val="1"/>
      <w:numFmt w:val="bullet"/>
      <w:lvlText w:val=""/>
      <w:lvlJc w:val="left"/>
      <w:pPr>
        <w:ind w:left="2869" w:hanging="360"/>
      </w:pPr>
      <w:rPr>
        <w:rFonts w:ascii="Wingdings" w:hAnsi="Wingdings" w:hint="default"/>
      </w:rPr>
    </w:lvl>
    <w:lvl w:ilvl="3" w:tplc="F404DAB6">
      <w:start w:val="1"/>
      <w:numFmt w:val="bullet"/>
      <w:lvlText w:val=""/>
      <w:lvlJc w:val="left"/>
      <w:pPr>
        <w:ind w:left="3589" w:hanging="360"/>
      </w:pPr>
      <w:rPr>
        <w:rFonts w:ascii="Symbol" w:hAnsi="Symbol" w:hint="default"/>
      </w:rPr>
    </w:lvl>
    <w:lvl w:ilvl="4" w:tplc="0F8A6156">
      <w:start w:val="1"/>
      <w:numFmt w:val="bullet"/>
      <w:lvlText w:val="o"/>
      <w:lvlJc w:val="left"/>
      <w:pPr>
        <w:ind w:left="4309" w:hanging="360"/>
      </w:pPr>
      <w:rPr>
        <w:rFonts w:ascii="Courier New" w:hAnsi="Courier New" w:cs="Courier New" w:hint="default"/>
      </w:rPr>
    </w:lvl>
    <w:lvl w:ilvl="5" w:tplc="9C527E7C">
      <w:start w:val="1"/>
      <w:numFmt w:val="bullet"/>
      <w:lvlText w:val=""/>
      <w:lvlJc w:val="left"/>
      <w:pPr>
        <w:ind w:left="5029" w:hanging="360"/>
      </w:pPr>
      <w:rPr>
        <w:rFonts w:ascii="Wingdings" w:hAnsi="Wingdings" w:hint="default"/>
      </w:rPr>
    </w:lvl>
    <w:lvl w:ilvl="6" w:tplc="FBC2EA0A">
      <w:start w:val="1"/>
      <w:numFmt w:val="bullet"/>
      <w:lvlText w:val=""/>
      <w:lvlJc w:val="left"/>
      <w:pPr>
        <w:ind w:left="5749" w:hanging="360"/>
      </w:pPr>
      <w:rPr>
        <w:rFonts w:ascii="Symbol" w:hAnsi="Symbol" w:hint="default"/>
      </w:rPr>
    </w:lvl>
    <w:lvl w:ilvl="7" w:tplc="162A8D48">
      <w:start w:val="1"/>
      <w:numFmt w:val="bullet"/>
      <w:lvlText w:val="o"/>
      <w:lvlJc w:val="left"/>
      <w:pPr>
        <w:ind w:left="6469" w:hanging="360"/>
      </w:pPr>
      <w:rPr>
        <w:rFonts w:ascii="Courier New" w:hAnsi="Courier New" w:cs="Courier New" w:hint="default"/>
      </w:rPr>
    </w:lvl>
    <w:lvl w:ilvl="8" w:tplc="81B8CD00">
      <w:start w:val="1"/>
      <w:numFmt w:val="bullet"/>
      <w:lvlText w:val=""/>
      <w:lvlJc w:val="left"/>
      <w:pPr>
        <w:ind w:left="7189" w:hanging="360"/>
      </w:pPr>
      <w:rPr>
        <w:rFonts w:ascii="Wingdings" w:hAnsi="Wingdings" w:hint="default"/>
      </w:rPr>
    </w:lvl>
  </w:abstractNum>
  <w:abstractNum w:abstractNumId="6" w15:restartNumberingAfterBreak="0">
    <w:nsid w:val="063B4057"/>
    <w:multiLevelType w:val="hybridMultilevel"/>
    <w:tmpl w:val="1E30A0E6"/>
    <w:lvl w:ilvl="0" w:tplc="429AA2F2">
      <w:start w:val="1"/>
      <w:numFmt w:val="bullet"/>
      <w:lvlText w:val=""/>
      <w:lvlJc w:val="left"/>
      <w:pPr>
        <w:ind w:left="1429" w:hanging="360"/>
      </w:pPr>
      <w:rPr>
        <w:rFonts w:ascii="Symbol" w:hAnsi="Symbol" w:hint="default"/>
      </w:rPr>
    </w:lvl>
    <w:lvl w:ilvl="1" w:tplc="91B42438">
      <w:start w:val="1"/>
      <w:numFmt w:val="bullet"/>
      <w:lvlText w:val="o"/>
      <w:lvlJc w:val="left"/>
      <w:pPr>
        <w:ind w:left="2149" w:hanging="360"/>
      </w:pPr>
      <w:rPr>
        <w:rFonts w:ascii="Courier New" w:hAnsi="Courier New" w:cs="Courier New" w:hint="default"/>
      </w:rPr>
    </w:lvl>
    <w:lvl w:ilvl="2" w:tplc="FE3E3FD0">
      <w:start w:val="1"/>
      <w:numFmt w:val="bullet"/>
      <w:lvlText w:val=""/>
      <w:lvlJc w:val="left"/>
      <w:pPr>
        <w:ind w:left="2869" w:hanging="360"/>
      </w:pPr>
      <w:rPr>
        <w:rFonts w:ascii="Wingdings" w:hAnsi="Wingdings" w:hint="default"/>
      </w:rPr>
    </w:lvl>
    <w:lvl w:ilvl="3" w:tplc="839A4EF4">
      <w:start w:val="1"/>
      <w:numFmt w:val="bullet"/>
      <w:lvlText w:val=""/>
      <w:lvlJc w:val="left"/>
      <w:pPr>
        <w:ind w:left="3589" w:hanging="360"/>
      </w:pPr>
      <w:rPr>
        <w:rFonts w:ascii="Symbol" w:hAnsi="Symbol" w:hint="default"/>
      </w:rPr>
    </w:lvl>
    <w:lvl w:ilvl="4" w:tplc="44CCCB94">
      <w:start w:val="1"/>
      <w:numFmt w:val="bullet"/>
      <w:lvlText w:val="o"/>
      <w:lvlJc w:val="left"/>
      <w:pPr>
        <w:ind w:left="4309" w:hanging="360"/>
      </w:pPr>
      <w:rPr>
        <w:rFonts w:ascii="Courier New" w:hAnsi="Courier New" w:cs="Courier New" w:hint="default"/>
      </w:rPr>
    </w:lvl>
    <w:lvl w:ilvl="5" w:tplc="8E388B76">
      <w:start w:val="1"/>
      <w:numFmt w:val="bullet"/>
      <w:lvlText w:val=""/>
      <w:lvlJc w:val="left"/>
      <w:pPr>
        <w:ind w:left="5029" w:hanging="360"/>
      </w:pPr>
      <w:rPr>
        <w:rFonts w:ascii="Wingdings" w:hAnsi="Wingdings" w:hint="default"/>
      </w:rPr>
    </w:lvl>
    <w:lvl w:ilvl="6" w:tplc="BD3E6D72">
      <w:start w:val="1"/>
      <w:numFmt w:val="bullet"/>
      <w:lvlText w:val=""/>
      <w:lvlJc w:val="left"/>
      <w:pPr>
        <w:ind w:left="5749" w:hanging="360"/>
      </w:pPr>
      <w:rPr>
        <w:rFonts w:ascii="Symbol" w:hAnsi="Symbol" w:hint="default"/>
      </w:rPr>
    </w:lvl>
    <w:lvl w:ilvl="7" w:tplc="4F0CED26">
      <w:start w:val="1"/>
      <w:numFmt w:val="bullet"/>
      <w:lvlText w:val="o"/>
      <w:lvlJc w:val="left"/>
      <w:pPr>
        <w:ind w:left="6469" w:hanging="360"/>
      </w:pPr>
      <w:rPr>
        <w:rFonts w:ascii="Courier New" w:hAnsi="Courier New" w:cs="Courier New" w:hint="default"/>
      </w:rPr>
    </w:lvl>
    <w:lvl w:ilvl="8" w:tplc="8264DA28">
      <w:start w:val="1"/>
      <w:numFmt w:val="bullet"/>
      <w:lvlText w:val=""/>
      <w:lvlJc w:val="left"/>
      <w:pPr>
        <w:ind w:left="7189" w:hanging="360"/>
      </w:pPr>
      <w:rPr>
        <w:rFonts w:ascii="Wingdings" w:hAnsi="Wingdings" w:hint="default"/>
      </w:rPr>
    </w:lvl>
  </w:abstractNum>
  <w:abstractNum w:abstractNumId="7" w15:restartNumberingAfterBreak="0">
    <w:nsid w:val="065468EC"/>
    <w:multiLevelType w:val="hybridMultilevel"/>
    <w:tmpl w:val="D37AA2F6"/>
    <w:lvl w:ilvl="0" w:tplc="49D277CA">
      <w:start w:val="1"/>
      <w:numFmt w:val="bullet"/>
      <w:lvlText w:val=""/>
      <w:lvlJc w:val="left"/>
      <w:pPr>
        <w:ind w:left="1429" w:hanging="360"/>
      </w:pPr>
      <w:rPr>
        <w:rFonts w:ascii="Symbol" w:hAnsi="Symbol" w:hint="default"/>
      </w:rPr>
    </w:lvl>
    <w:lvl w:ilvl="1" w:tplc="E33E7596">
      <w:start w:val="1"/>
      <w:numFmt w:val="bullet"/>
      <w:lvlText w:val="o"/>
      <w:lvlJc w:val="left"/>
      <w:pPr>
        <w:ind w:left="2149" w:hanging="360"/>
      </w:pPr>
      <w:rPr>
        <w:rFonts w:ascii="Courier New" w:hAnsi="Courier New" w:cs="Courier New" w:hint="default"/>
      </w:rPr>
    </w:lvl>
    <w:lvl w:ilvl="2" w:tplc="6F209852">
      <w:start w:val="1"/>
      <w:numFmt w:val="bullet"/>
      <w:lvlText w:val=""/>
      <w:lvlJc w:val="left"/>
      <w:pPr>
        <w:ind w:left="2869" w:hanging="360"/>
      </w:pPr>
      <w:rPr>
        <w:rFonts w:ascii="Wingdings" w:hAnsi="Wingdings" w:hint="default"/>
      </w:rPr>
    </w:lvl>
    <w:lvl w:ilvl="3" w:tplc="105ACAA0">
      <w:start w:val="1"/>
      <w:numFmt w:val="bullet"/>
      <w:lvlText w:val=""/>
      <w:lvlJc w:val="left"/>
      <w:pPr>
        <w:ind w:left="3589" w:hanging="360"/>
      </w:pPr>
      <w:rPr>
        <w:rFonts w:ascii="Symbol" w:hAnsi="Symbol" w:hint="default"/>
      </w:rPr>
    </w:lvl>
    <w:lvl w:ilvl="4" w:tplc="F61A0E62">
      <w:start w:val="1"/>
      <w:numFmt w:val="bullet"/>
      <w:lvlText w:val="o"/>
      <w:lvlJc w:val="left"/>
      <w:pPr>
        <w:ind w:left="4309" w:hanging="360"/>
      </w:pPr>
      <w:rPr>
        <w:rFonts w:ascii="Courier New" w:hAnsi="Courier New" w:cs="Courier New" w:hint="default"/>
      </w:rPr>
    </w:lvl>
    <w:lvl w:ilvl="5" w:tplc="2CD8C5FA">
      <w:start w:val="1"/>
      <w:numFmt w:val="bullet"/>
      <w:lvlText w:val=""/>
      <w:lvlJc w:val="left"/>
      <w:pPr>
        <w:ind w:left="5029" w:hanging="360"/>
      </w:pPr>
      <w:rPr>
        <w:rFonts w:ascii="Wingdings" w:hAnsi="Wingdings" w:hint="default"/>
      </w:rPr>
    </w:lvl>
    <w:lvl w:ilvl="6" w:tplc="83083BC8">
      <w:start w:val="1"/>
      <w:numFmt w:val="bullet"/>
      <w:lvlText w:val=""/>
      <w:lvlJc w:val="left"/>
      <w:pPr>
        <w:ind w:left="5749" w:hanging="360"/>
      </w:pPr>
      <w:rPr>
        <w:rFonts w:ascii="Symbol" w:hAnsi="Symbol" w:hint="default"/>
      </w:rPr>
    </w:lvl>
    <w:lvl w:ilvl="7" w:tplc="E002286E">
      <w:start w:val="1"/>
      <w:numFmt w:val="bullet"/>
      <w:lvlText w:val="o"/>
      <w:lvlJc w:val="left"/>
      <w:pPr>
        <w:ind w:left="6469" w:hanging="360"/>
      </w:pPr>
      <w:rPr>
        <w:rFonts w:ascii="Courier New" w:hAnsi="Courier New" w:cs="Courier New" w:hint="default"/>
      </w:rPr>
    </w:lvl>
    <w:lvl w:ilvl="8" w:tplc="8EF83E02">
      <w:start w:val="1"/>
      <w:numFmt w:val="bullet"/>
      <w:lvlText w:val=""/>
      <w:lvlJc w:val="left"/>
      <w:pPr>
        <w:ind w:left="7189" w:hanging="360"/>
      </w:pPr>
      <w:rPr>
        <w:rFonts w:ascii="Wingdings" w:hAnsi="Wingdings" w:hint="default"/>
      </w:rPr>
    </w:lvl>
  </w:abstractNum>
  <w:abstractNum w:abstractNumId="8" w15:restartNumberingAfterBreak="0">
    <w:nsid w:val="07853801"/>
    <w:multiLevelType w:val="hybridMultilevel"/>
    <w:tmpl w:val="9280D4A8"/>
    <w:lvl w:ilvl="0" w:tplc="B60689C8">
      <w:start w:val="1"/>
      <w:numFmt w:val="bullet"/>
      <w:lvlText w:val=""/>
      <w:lvlJc w:val="left"/>
      <w:pPr>
        <w:ind w:left="1429" w:hanging="360"/>
      </w:pPr>
      <w:rPr>
        <w:rFonts w:ascii="Symbol" w:hAnsi="Symbol" w:hint="default"/>
      </w:rPr>
    </w:lvl>
    <w:lvl w:ilvl="1" w:tplc="2B48B33C">
      <w:start w:val="1"/>
      <w:numFmt w:val="bullet"/>
      <w:lvlText w:val="o"/>
      <w:lvlJc w:val="left"/>
      <w:pPr>
        <w:ind w:left="2149" w:hanging="360"/>
      </w:pPr>
      <w:rPr>
        <w:rFonts w:ascii="Courier New" w:hAnsi="Courier New" w:cs="Courier New" w:hint="default"/>
      </w:rPr>
    </w:lvl>
    <w:lvl w:ilvl="2" w:tplc="9BEA043A">
      <w:start w:val="1"/>
      <w:numFmt w:val="bullet"/>
      <w:lvlText w:val=""/>
      <w:lvlJc w:val="left"/>
      <w:pPr>
        <w:ind w:left="2869" w:hanging="360"/>
      </w:pPr>
      <w:rPr>
        <w:rFonts w:ascii="Wingdings" w:hAnsi="Wingdings" w:hint="default"/>
      </w:rPr>
    </w:lvl>
    <w:lvl w:ilvl="3" w:tplc="6C80C2AA">
      <w:start w:val="1"/>
      <w:numFmt w:val="bullet"/>
      <w:lvlText w:val=""/>
      <w:lvlJc w:val="left"/>
      <w:pPr>
        <w:ind w:left="3589" w:hanging="360"/>
      </w:pPr>
      <w:rPr>
        <w:rFonts w:ascii="Symbol" w:hAnsi="Symbol" w:hint="default"/>
      </w:rPr>
    </w:lvl>
    <w:lvl w:ilvl="4" w:tplc="6A385912">
      <w:start w:val="1"/>
      <w:numFmt w:val="bullet"/>
      <w:lvlText w:val="o"/>
      <w:lvlJc w:val="left"/>
      <w:pPr>
        <w:ind w:left="4309" w:hanging="360"/>
      </w:pPr>
      <w:rPr>
        <w:rFonts w:ascii="Courier New" w:hAnsi="Courier New" w:cs="Courier New" w:hint="default"/>
      </w:rPr>
    </w:lvl>
    <w:lvl w:ilvl="5" w:tplc="93EAE3AE">
      <w:start w:val="1"/>
      <w:numFmt w:val="bullet"/>
      <w:lvlText w:val=""/>
      <w:lvlJc w:val="left"/>
      <w:pPr>
        <w:ind w:left="5029" w:hanging="360"/>
      </w:pPr>
      <w:rPr>
        <w:rFonts w:ascii="Wingdings" w:hAnsi="Wingdings" w:hint="default"/>
      </w:rPr>
    </w:lvl>
    <w:lvl w:ilvl="6" w:tplc="3C505930">
      <w:start w:val="1"/>
      <w:numFmt w:val="bullet"/>
      <w:lvlText w:val=""/>
      <w:lvlJc w:val="left"/>
      <w:pPr>
        <w:ind w:left="5749" w:hanging="360"/>
      </w:pPr>
      <w:rPr>
        <w:rFonts w:ascii="Symbol" w:hAnsi="Symbol" w:hint="default"/>
      </w:rPr>
    </w:lvl>
    <w:lvl w:ilvl="7" w:tplc="F36E7E14">
      <w:start w:val="1"/>
      <w:numFmt w:val="bullet"/>
      <w:lvlText w:val="o"/>
      <w:lvlJc w:val="left"/>
      <w:pPr>
        <w:ind w:left="6469" w:hanging="360"/>
      </w:pPr>
      <w:rPr>
        <w:rFonts w:ascii="Courier New" w:hAnsi="Courier New" w:cs="Courier New" w:hint="default"/>
      </w:rPr>
    </w:lvl>
    <w:lvl w:ilvl="8" w:tplc="66F42CB6">
      <w:start w:val="1"/>
      <w:numFmt w:val="bullet"/>
      <w:lvlText w:val=""/>
      <w:lvlJc w:val="left"/>
      <w:pPr>
        <w:ind w:left="7189" w:hanging="360"/>
      </w:pPr>
      <w:rPr>
        <w:rFonts w:ascii="Wingdings" w:hAnsi="Wingdings" w:hint="default"/>
      </w:rPr>
    </w:lvl>
  </w:abstractNum>
  <w:abstractNum w:abstractNumId="9" w15:restartNumberingAfterBreak="0">
    <w:nsid w:val="09497353"/>
    <w:multiLevelType w:val="hybridMultilevel"/>
    <w:tmpl w:val="13200108"/>
    <w:lvl w:ilvl="0" w:tplc="005E8424">
      <w:start w:val="1"/>
      <w:numFmt w:val="decimal"/>
      <w:lvlText w:val="%1."/>
      <w:lvlJc w:val="left"/>
      <w:pPr>
        <w:ind w:left="8015" w:hanging="360"/>
      </w:pPr>
      <w:rPr>
        <w:rFonts w:hint="default"/>
      </w:rPr>
    </w:lvl>
    <w:lvl w:ilvl="1" w:tplc="CC347DFE">
      <w:start w:val="1"/>
      <w:numFmt w:val="lowerLetter"/>
      <w:lvlText w:val="%2."/>
      <w:lvlJc w:val="left"/>
      <w:pPr>
        <w:ind w:left="1440" w:hanging="360"/>
      </w:pPr>
    </w:lvl>
    <w:lvl w:ilvl="2" w:tplc="125A8D9C">
      <w:start w:val="1"/>
      <w:numFmt w:val="lowerRoman"/>
      <w:lvlText w:val="%3."/>
      <w:lvlJc w:val="right"/>
      <w:pPr>
        <w:ind w:left="2160" w:hanging="180"/>
      </w:pPr>
    </w:lvl>
    <w:lvl w:ilvl="3" w:tplc="159A2264">
      <w:start w:val="1"/>
      <w:numFmt w:val="decimal"/>
      <w:lvlText w:val="%4."/>
      <w:lvlJc w:val="left"/>
      <w:pPr>
        <w:ind w:left="2880" w:hanging="360"/>
      </w:pPr>
    </w:lvl>
    <w:lvl w:ilvl="4" w:tplc="D322513E">
      <w:start w:val="1"/>
      <w:numFmt w:val="lowerLetter"/>
      <w:lvlText w:val="%5."/>
      <w:lvlJc w:val="left"/>
      <w:pPr>
        <w:ind w:left="3600" w:hanging="360"/>
      </w:pPr>
    </w:lvl>
    <w:lvl w:ilvl="5" w:tplc="1714D086">
      <w:start w:val="1"/>
      <w:numFmt w:val="lowerRoman"/>
      <w:lvlText w:val="%6."/>
      <w:lvlJc w:val="right"/>
      <w:pPr>
        <w:ind w:left="4320" w:hanging="180"/>
      </w:pPr>
    </w:lvl>
    <w:lvl w:ilvl="6" w:tplc="2A72B968">
      <w:start w:val="1"/>
      <w:numFmt w:val="decimal"/>
      <w:lvlText w:val="%7."/>
      <w:lvlJc w:val="left"/>
      <w:pPr>
        <w:ind w:left="5040" w:hanging="360"/>
      </w:pPr>
    </w:lvl>
    <w:lvl w:ilvl="7" w:tplc="6C601C2C">
      <w:start w:val="1"/>
      <w:numFmt w:val="lowerLetter"/>
      <w:lvlText w:val="%8."/>
      <w:lvlJc w:val="left"/>
      <w:pPr>
        <w:ind w:left="5760" w:hanging="360"/>
      </w:pPr>
    </w:lvl>
    <w:lvl w:ilvl="8" w:tplc="23A4BEA4">
      <w:start w:val="1"/>
      <w:numFmt w:val="lowerRoman"/>
      <w:lvlText w:val="%9."/>
      <w:lvlJc w:val="right"/>
      <w:pPr>
        <w:ind w:left="6480" w:hanging="180"/>
      </w:pPr>
    </w:lvl>
  </w:abstractNum>
  <w:abstractNum w:abstractNumId="10" w15:restartNumberingAfterBreak="0">
    <w:nsid w:val="0AD00876"/>
    <w:multiLevelType w:val="hybridMultilevel"/>
    <w:tmpl w:val="8306EC8A"/>
    <w:lvl w:ilvl="0" w:tplc="F8905034">
      <w:start w:val="1"/>
      <w:numFmt w:val="decimal"/>
      <w:lvlText w:val="%1."/>
      <w:lvlJc w:val="left"/>
      <w:pPr>
        <w:ind w:left="1429" w:hanging="360"/>
      </w:pPr>
      <w:rPr>
        <w:color w:val="000000"/>
      </w:rPr>
    </w:lvl>
    <w:lvl w:ilvl="1" w:tplc="4D9E2FE6">
      <w:start w:val="1"/>
      <w:numFmt w:val="lowerLetter"/>
      <w:lvlText w:val="%2."/>
      <w:lvlJc w:val="left"/>
      <w:pPr>
        <w:ind w:left="2149" w:hanging="360"/>
      </w:pPr>
    </w:lvl>
    <w:lvl w:ilvl="2" w:tplc="FB3016BC">
      <w:start w:val="1"/>
      <w:numFmt w:val="lowerRoman"/>
      <w:lvlText w:val="%3."/>
      <w:lvlJc w:val="right"/>
      <w:pPr>
        <w:ind w:left="2869" w:hanging="180"/>
      </w:pPr>
    </w:lvl>
    <w:lvl w:ilvl="3" w:tplc="B2A4C2C8">
      <w:start w:val="1"/>
      <w:numFmt w:val="decimal"/>
      <w:lvlText w:val="%4."/>
      <w:lvlJc w:val="left"/>
      <w:pPr>
        <w:ind w:left="3589" w:hanging="360"/>
      </w:pPr>
    </w:lvl>
    <w:lvl w:ilvl="4" w:tplc="0B029AC4">
      <w:start w:val="1"/>
      <w:numFmt w:val="lowerLetter"/>
      <w:lvlText w:val="%5."/>
      <w:lvlJc w:val="left"/>
      <w:pPr>
        <w:ind w:left="4309" w:hanging="360"/>
      </w:pPr>
    </w:lvl>
    <w:lvl w:ilvl="5" w:tplc="BBD457C2">
      <w:start w:val="1"/>
      <w:numFmt w:val="lowerRoman"/>
      <w:lvlText w:val="%6."/>
      <w:lvlJc w:val="right"/>
      <w:pPr>
        <w:ind w:left="5029" w:hanging="180"/>
      </w:pPr>
    </w:lvl>
    <w:lvl w:ilvl="6" w:tplc="1F684A3C">
      <w:start w:val="1"/>
      <w:numFmt w:val="decimal"/>
      <w:lvlText w:val="%7."/>
      <w:lvlJc w:val="left"/>
      <w:pPr>
        <w:ind w:left="5749" w:hanging="360"/>
      </w:pPr>
    </w:lvl>
    <w:lvl w:ilvl="7" w:tplc="57886274">
      <w:start w:val="1"/>
      <w:numFmt w:val="lowerLetter"/>
      <w:lvlText w:val="%8."/>
      <w:lvlJc w:val="left"/>
      <w:pPr>
        <w:ind w:left="6469" w:hanging="360"/>
      </w:pPr>
    </w:lvl>
    <w:lvl w:ilvl="8" w:tplc="5494370C">
      <w:start w:val="1"/>
      <w:numFmt w:val="lowerRoman"/>
      <w:lvlText w:val="%9."/>
      <w:lvlJc w:val="right"/>
      <w:pPr>
        <w:ind w:left="7189" w:hanging="180"/>
      </w:pPr>
    </w:lvl>
  </w:abstractNum>
  <w:abstractNum w:abstractNumId="11" w15:restartNumberingAfterBreak="0">
    <w:nsid w:val="0BDE03A5"/>
    <w:multiLevelType w:val="hybridMultilevel"/>
    <w:tmpl w:val="7E947972"/>
    <w:lvl w:ilvl="0" w:tplc="931288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0DBE7238"/>
    <w:multiLevelType w:val="hybridMultilevel"/>
    <w:tmpl w:val="51361CDE"/>
    <w:lvl w:ilvl="0" w:tplc="F17CDE94">
      <w:start w:val="1"/>
      <w:numFmt w:val="decimal"/>
      <w:lvlText w:val="%1."/>
      <w:lvlJc w:val="left"/>
      <w:pPr>
        <w:tabs>
          <w:tab w:val="left" w:pos="0"/>
        </w:tabs>
        <w:ind w:left="0" w:firstLine="360"/>
      </w:pPr>
    </w:lvl>
    <w:lvl w:ilvl="1" w:tplc="97369A6A">
      <w:start w:val="1"/>
      <w:numFmt w:val="lowerLetter"/>
      <w:lvlText w:val="%2."/>
      <w:lvlJc w:val="left"/>
      <w:pPr>
        <w:tabs>
          <w:tab w:val="left" w:pos="1440"/>
        </w:tabs>
        <w:ind w:left="1440" w:hanging="360"/>
      </w:pPr>
    </w:lvl>
    <w:lvl w:ilvl="2" w:tplc="5EDC7ECE">
      <w:start w:val="1"/>
      <w:numFmt w:val="lowerRoman"/>
      <w:lvlText w:val="%3."/>
      <w:lvlJc w:val="right"/>
      <w:pPr>
        <w:tabs>
          <w:tab w:val="left" w:pos="2160"/>
        </w:tabs>
        <w:ind w:left="2160" w:hanging="180"/>
      </w:pPr>
    </w:lvl>
    <w:lvl w:ilvl="3" w:tplc="45B80C9C">
      <w:start w:val="1"/>
      <w:numFmt w:val="decimal"/>
      <w:lvlText w:val="%4."/>
      <w:lvlJc w:val="left"/>
      <w:pPr>
        <w:tabs>
          <w:tab w:val="left" w:pos="2880"/>
        </w:tabs>
        <w:ind w:left="2880" w:hanging="360"/>
      </w:pPr>
    </w:lvl>
    <w:lvl w:ilvl="4" w:tplc="01AA559A">
      <w:start w:val="1"/>
      <w:numFmt w:val="lowerLetter"/>
      <w:lvlText w:val="%5."/>
      <w:lvlJc w:val="left"/>
      <w:pPr>
        <w:tabs>
          <w:tab w:val="left" w:pos="3600"/>
        </w:tabs>
        <w:ind w:left="3600" w:hanging="360"/>
      </w:pPr>
    </w:lvl>
    <w:lvl w:ilvl="5" w:tplc="596886B8">
      <w:start w:val="1"/>
      <w:numFmt w:val="lowerRoman"/>
      <w:lvlText w:val="%6."/>
      <w:lvlJc w:val="right"/>
      <w:pPr>
        <w:tabs>
          <w:tab w:val="left" w:pos="4320"/>
        </w:tabs>
        <w:ind w:left="4320" w:hanging="180"/>
      </w:pPr>
    </w:lvl>
    <w:lvl w:ilvl="6" w:tplc="E514CDD8">
      <w:start w:val="1"/>
      <w:numFmt w:val="decimal"/>
      <w:lvlText w:val="%7."/>
      <w:lvlJc w:val="left"/>
      <w:pPr>
        <w:tabs>
          <w:tab w:val="left" w:pos="5040"/>
        </w:tabs>
        <w:ind w:left="5040" w:hanging="360"/>
      </w:pPr>
    </w:lvl>
    <w:lvl w:ilvl="7" w:tplc="500AFA40">
      <w:start w:val="1"/>
      <w:numFmt w:val="lowerLetter"/>
      <w:lvlText w:val="%8."/>
      <w:lvlJc w:val="left"/>
      <w:pPr>
        <w:tabs>
          <w:tab w:val="left" w:pos="5760"/>
        </w:tabs>
        <w:ind w:left="5760" w:hanging="360"/>
      </w:pPr>
    </w:lvl>
    <w:lvl w:ilvl="8" w:tplc="F8964290">
      <w:start w:val="1"/>
      <w:numFmt w:val="lowerRoman"/>
      <w:lvlText w:val="%9."/>
      <w:lvlJc w:val="right"/>
      <w:pPr>
        <w:tabs>
          <w:tab w:val="left" w:pos="6480"/>
        </w:tabs>
        <w:ind w:left="6480" w:hanging="180"/>
      </w:pPr>
    </w:lvl>
  </w:abstractNum>
  <w:abstractNum w:abstractNumId="13" w15:restartNumberingAfterBreak="0">
    <w:nsid w:val="113C5BFE"/>
    <w:multiLevelType w:val="hybridMultilevel"/>
    <w:tmpl w:val="D7742DD0"/>
    <w:lvl w:ilvl="0" w:tplc="016CD598">
      <w:start w:val="1"/>
      <w:numFmt w:val="decimal"/>
      <w:lvlText w:val="%1."/>
      <w:lvlJc w:val="left"/>
      <w:pPr>
        <w:ind w:left="2911" w:hanging="360"/>
      </w:pPr>
    </w:lvl>
    <w:lvl w:ilvl="1" w:tplc="29B0AA62">
      <w:start w:val="1"/>
      <w:numFmt w:val="bullet"/>
      <w:lvlText w:val=""/>
      <w:lvlJc w:val="left"/>
      <w:pPr>
        <w:ind w:left="1080" w:hanging="360"/>
      </w:pPr>
      <w:rPr>
        <w:rFonts w:ascii="Symbol" w:hAnsi="Symbol" w:hint="default"/>
      </w:rPr>
    </w:lvl>
    <w:lvl w:ilvl="2" w:tplc="8F60FDA4">
      <w:start w:val="1"/>
      <w:numFmt w:val="lowerRoman"/>
      <w:lvlText w:val="%3."/>
      <w:lvlJc w:val="right"/>
      <w:pPr>
        <w:ind w:left="1800" w:hanging="180"/>
      </w:pPr>
    </w:lvl>
    <w:lvl w:ilvl="3" w:tplc="4AA033E6">
      <w:start w:val="1"/>
      <w:numFmt w:val="decimal"/>
      <w:lvlText w:val="%4."/>
      <w:lvlJc w:val="left"/>
      <w:pPr>
        <w:ind w:left="2520" w:hanging="360"/>
      </w:pPr>
    </w:lvl>
    <w:lvl w:ilvl="4" w:tplc="4F500A7A">
      <w:start w:val="1"/>
      <w:numFmt w:val="lowerLetter"/>
      <w:lvlText w:val="%5."/>
      <w:lvlJc w:val="left"/>
      <w:pPr>
        <w:ind w:left="3240" w:hanging="360"/>
      </w:pPr>
    </w:lvl>
    <w:lvl w:ilvl="5" w:tplc="5FB40036">
      <w:start w:val="1"/>
      <w:numFmt w:val="lowerRoman"/>
      <w:lvlText w:val="%6."/>
      <w:lvlJc w:val="right"/>
      <w:pPr>
        <w:ind w:left="3960" w:hanging="180"/>
      </w:pPr>
    </w:lvl>
    <w:lvl w:ilvl="6" w:tplc="5B543068">
      <w:start w:val="1"/>
      <w:numFmt w:val="decimal"/>
      <w:lvlText w:val="%7."/>
      <w:lvlJc w:val="left"/>
      <w:pPr>
        <w:ind w:left="4680" w:hanging="360"/>
      </w:pPr>
    </w:lvl>
    <w:lvl w:ilvl="7" w:tplc="6D7CB6B2">
      <w:start w:val="1"/>
      <w:numFmt w:val="lowerLetter"/>
      <w:lvlText w:val="%8."/>
      <w:lvlJc w:val="left"/>
      <w:pPr>
        <w:ind w:left="5400" w:hanging="360"/>
      </w:pPr>
    </w:lvl>
    <w:lvl w:ilvl="8" w:tplc="3D1CD574">
      <w:start w:val="1"/>
      <w:numFmt w:val="lowerRoman"/>
      <w:lvlText w:val="%9."/>
      <w:lvlJc w:val="right"/>
      <w:pPr>
        <w:ind w:left="6120" w:hanging="180"/>
      </w:pPr>
    </w:lvl>
  </w:abstractNum>
  <w:abstractNum w:abstractNumId="14" w15:restartNumberingAfterBreak="0">
    <w:nsid w:val="12B150B7"/>
    <w:multiLevelType w:val="hybridMultilevel"/>
    <w:tmpl w:val="7E90C484"/>
    <w:lvl w:ilvl="0" w:tplc="98A6B934">
      <w:start w:val="1"/>
      <w:numFmt w:val="bullet"/>
      <w:lvlText w:val=""/>
      <w:lvlJc w:val="left"/>
      <w:pPr>
        <w:ind w:left="1429" w:hanging="360"/>
      </w:pPr>
      <w:rPr>
        <w:rFonts w:ascii="Symbol" w:hAnsi="Symbol" w:hint="default"/>
      </w:rPr>
    </w:lvl>
    <w:lvl w:ilvl="1" w:tplc="7480F036">
      <w:start w:val="1"/>
      <w:numFmt w:val="bullet"/>
      <w:lvlText w:val="o"/>
      <w:lvlJc w:val="left"/>
      <w:pPr>
        <w:ind w:left="2149" w:hanging="360"/>
      </w:pPr>
      <w:rPr>
        <w:rFonts w:ascii="Courier New" w:hAnsi="Courier New" w:cs="Courier New" w:hint="default"/>
      </w:rPr>
    </w:lvl>
    <w:lvl w:ilvl="2" w:tplc="018E1402">
      <w:start w:val="1"/>
      <w:numFmt w:val="bullet"/>
      <w:lvlText w:val=""/>
      <w:lvlJc w:val="left"/>
      <w:pPr>
        <w:ind w:left="2869" w:hanging="360"/>
      </w:pPr>
      <w:rPr>
        <w:rFonts w:ascii="Wingdings" w:hAnsi="Wingdings" w:hint="default"/>
      </w:rPr>
    </w:lvl>
    <w:lvl w:ilvl="3" w:tplc="15A6C7AC">
      <w:start w:val="1"/>
      <w:numFmt w:val="bullet"/>
      <w:lvlText w:val=""/>
      <w:lvlJc w:val="left"/>
      <w:pPr>
        <w:ind w:left="3589" w:hanging="360"/>
      </w:pPr>
      <w:rPr>
        <w:rFonts w:ascii="Symbol" w:hAnsi="Symbol" w:hint="default"/>
      </w:rPr>
    </w:lvl>
    <w:lvl w:ilvl="4" w:tplc="AF2806CA">
      <w:start w:val="1"/>
      <w:numFmt w:val="bullet"/>
      <w:lvlText w:val="o"/>
      <w:lvlJc w:val="left"/>
      <w:pPr>
        <w:ind w:left="4309" w:hanging="360"/>
      </w:pPr>
      <w:rPr>
        <w:rFonts w:ascii="Courier New" w:hAnsi="Courier New" w:cs="Courier New" w:hint="default"/>
      </w:rPr>
    </w:lvl>
    <w:lvl w:ilvl="5" w:tplc="B1E2C8FA">
      <w:start w:val="1"/>
      <w:numFmt w:val="bullet"/>
      <w:lvlText w:val=""/>
      <w:lvlJc w:val="left"/>
      <w:pPr>
        <w:ind w:left="5029" w:hanging="360"/>
      </w:pPr>
      <w:rPr>
        <w:rFonts w:ascii="Wingdings" w:hAnsi="Wingdings" w:hint="default"/>
      </w:rPr>
    </w:lvl>
    <w:lvl w:ilvl="6" w:tplc="94DA1100">
      <w:start w:val="1"/>
      <w:numFmt w:val="bullet"/>
      <w:lvlText w:val=""/>
      <w:lvlJc w:val="left"/>
      <w:pPr>
        <w:ind w:left="5749" w:hanging="360"/>
      </w:pPr>
      <w:rPr>
        <w:rFonts w:ascii="Symbol" w:hAnsi="Symbol" w:hint="default"/>
      </w:rPr>
    </w:lvl>
    <w:lvl w:ilvl="7" w:tplc="6C54655A">
      <w:start w:val="1"/>
      <w:numFmt w:val="bullet"/>
      <w:lvlText w:val="o"/>
      <w:lvlJc w:val="left"/>
      <w:pPr>
        <w:ind w:left="6469" w:hanging="360"/>
      </w:pPr>
      <w:rPr>
        <w:rFonts w:ascii="Courier New" w:hAnsi="Courier New" w:cs="Courier New" w:hint="default"/>
      </w:rPr>
    </w:lvl>
    <w:lvl w:ilvl="8" w:tplc="93D602AC">
      <w:start w:val="1"/>
      <w:numFmt w:val="bullet"/>
      <w:lvlText w:val=""/>
      <w:lvlJc w:val="left"/>
      <w:pPr>
        <w:ind w:left="7189" w:hanging="360"/>
      </w:pPr>
      <w:rPr>
        <w:rFonts w:ascii="Wingdings" w:hAnsi="Wingdings" w:hint="default"/>
      </w:rPr>
    </w:lvl>
  </w:abstractNum>
  <w:abstractNum w:abstractNumId="15" w15:restartNumberingAfterBreak="0">
    <w:nsid w:val="1411034B"/>
    <w:multiLevelType w:val="hybridMultilevel"/>
    <w:tmpl w:val="1F72A548"/>
    <w:lvl w:ilvl="0" w:tplc="5046FE34">
      <w:start w:val="1"/>
      <w:numFmt w:val="bullet"/>
      <w:lvlText w:val=""/>
      <w:lvlJc w:val="left"/>
      <w:pPr>
        <w:ind w:left="1429" w:hanging="360"/>
      </w:pPr>
      <w:rPr>
        <w:rFonts w:ascii="Symbol" w:hAnsi="Symbol" w:hint="default"/>
      </w:rPr>
    </w:lvl>
    <w:lvl w:ilvl="1" w:tplc="CC509CF0">
      <w:start w:val="1"/>
      <w:numFmt w:val="bullet"/>
      <w:lvlText w:val="o"/>
      <w:lvlJc w:val="left"/>
      <w:pPr>
        <w:ind w:left="2149" w:hanging="360"/>
      </w:pPr>
      <w:rPr>
        <w:rFonts w:ascii="Courier New" w:hAnsi="Courier New" w:cs="Courier New" w:hint="default"/>
      </w:rPr>
    </w:lvl>
    <w:lvl w:ilvl="2" w:tplc="4CA017C8">
      <w:start w:val="1"/>
      <w:numFmt w:val="bullet"/>
      <w:lvlText w:val=""/>
      <w:lvlJc w:val="left"/>
      <w:pPr>
        <w:ind w:left="2869" w:hanging="360"/>
      </w:pPr>
      <w:rPr>
        <w:rFonts w:ascii="Wingdings" w:hAnsi="Wingdings" w:hint="default"/>
      </w:rPr>
    </w:lvl>
    <w:lvl w:ilvl="3" w:tplc="D048D744">
      <w:start w:val="1"/>
      <w:numFmt w:val="bullet"/>
      <w:lvlText w:val=""/>
      <w:lvlJc w:val="left"/>
      <w:pPr>
        <w:ind w:left="3589" w:hanging="360"/>
      </w:pPr>
      <w:rPr>
        <w:rFonts w:ascii="Symbol" w:hAnsi="Symbol" w:hint="default"/>
      </w:rPr>
    </w:lvl>
    <w:lvl w:ilvl="4" w:tplc="D4B6C748">
      <w:start w:val="1"/>
      <w:numFmt w:val="bullet"/>
      <w:lvlText w:val="o"/>
      <w:lvlJc w:val="left"/>
      <w:pPr>
        <w:ind w:left="4309" w:hanging="360"/>
      </w:pPr>
      <w:rPr>
        <w:rFonts w:ascii="Courier New" w:hAnsi="Courier New" w:cs="Courier New" w:hint="default"/>
      </w:rPr>
    </w:lvl>
    <w:lvl w:ilvl="5" w:tplc="A1B420B2">
      <w:start w:val="1"/>
      <w:numFmt w:val="bullet"/>
      <w:lvlText w:val=""/>
      <w:lvlJc w:val="left"/>
      <w:pPr>
        <w:ind w:left="5029" w:hanging="360"/>
      </w:pPr>
      <w:rPr>
        <w:rFonts w:ascii="Wingdings" w:hAnsi="Wingdings" w:hint="default"/>
      </w:rPr>
    </w:lvl>
    <w:lvl w:ilvl="6" w:tplc="CE5EA542">
      <w:start w:val="1"/>
      <w:numFmt w:val="bullet"/>
      <w:lvlText w:val=""/>
      <w:lvlJc w:val="left"/>
      <w:pPr>
        <w:ind w:left="5749" w:hanging="360"/>
      </w:pPr>
      <w:rPr>
        <w:rFonts w:ascii="Symbol" w:hAnsi="Symbol" w:hint="default"/>
      </w:rPr>
    </w:lvl>
    <w:lvl w:ilvl="7" w:tplc="5E3ECF04">
      <w:start w:val="1"/>
      <w:numFmt w:val="bullet"/>
      <w:lvlText w:val="o"/>
      <w:lvlJc w:val="left"/>
      <w:pPr>
        <w:ind w:left="6469" w:hanging="360"/>
      </w:pPr>
      <w:rPr>
        <w:rFonts w:ascii="Courier New" w:hAnsi="Courier New" w:cs="Courier New" w:hint="default"/>
      </w:rPr>
    </w:lvl>
    <w:lvl w:ilvl="8" w:tplc="57A268BE">
      <w:start w:val="1"/>
      <w:numFmt w:val="bullet"/>
      <w:lvlText w:val=""/>
      <w:lvlJc w:val="left"/>
      <w:pPr>
        <w:ind w:left="7189" w:hanging="360"/>
      </w:pPr>
      <w:rPr>
        <w:rFonts w:ascii="Wingdings" w:hAnsi="Wingdings" w:hint="default"/>
      </w:rPr>
    </w:lvl>
  </w:abstractNum>
  <w:abstractNum w:abstractNumId="16" w15:restartNumberingAfterBreak="0">
    <w:nsid w:val="1489722A"/>
    <w:multiLevelType w:val="hybridMultilevel"/>
    <w:tmpl w:val="0E7879E8"/>
    <w:lvl w:ilvl="0" w:tplc="FFFFFFFF">
      <w:start w:val="1"/>
      <w:numFmt w:val="bullet"/>
      <w:lvlText w:val=""/>
      <w:lvlJc w:val="left"/>
      <w:pPr>
        <w:ind w:left="1931" w:hanging="360"/>
      </w:pPr>
      <w:rPr>
        <w:rFonts w:ascii="Symbol" w:hAnsi="Symbol"/>
      </w:rPr>
    </w:lvl>
    <w:lvl w:ilvl="1" w:tplc="04190001">
      <w:start w:val="1"/>
      <w:numFmt w:val="bullet"/>
      <w:lvlText w:val=""/>
      <w:lvlJc w:val="left"/>
      <w:pPr>
        <w:ind w:left="2149" w:hanging="360"/>
      </w:pPr>
      <w:rPr>
        <w:rFonts w:ascii="Symbol" w:hAnsi="Symbol" w:hint="default"/>
      </w:rPr>
    </w:lvl>
    <w:lvl w:ilvl="2" w:tplc="FFFFFFFF">
      <w:start w:val="1"/>
      <w:numFmt w:val="bullet"/>
      <w:lvlText w:val=""/>
      <w:lvlJc w:val="left"/>
      <w:pPr>
        <w:ind w:left="2868" w:hanging="360"/>
      </w:pPr>
      <w:rPr>
        <w:rFonts w:ascii="Wingdings" w:hAnsi="Wingdings"/>
      </w:rPr>
    </w:lvl>
    <w:lvl w:ilvl="3" w:tplc="FFFFFFFF">
      <w:start w:val="1"/>
      <w:numFmt w:val="bullet"/>
      <w:lvlText w:val=""/>
      <w:lvlJc w:val="left"/>
      <w:pPr>
        <w:ind w:left="3588" w:hanging="360"/>
      </w:pPr>
      <w:rPr>
        <w:rFonts w:ascii="Symbol" w:hAnsi="Symbol"/>
      </w:rPr>
    </w:lvl>
    <w:lvl w:ilvl="4" w:tplc="FFFFFFFF">
      <w:start w:val="1"/>
      <w:numFmt w:val="bullet"/>
      <w:lvlText w:val="o"/>
      <w:lvlJc w:val="left"/>
      <w:pPr>
        <w:ind w:left="4308" w:hanging="360"/>
      </w:pPr>
      <w:rPr>
        <w:rFonts w:ascii="Courier New" w:hAnsi="Courier New"/>
      </w:rPr>
    </w:lvl>
    <w:lvl w:ilvl="5" w:tplc="FFFFFFFF">
      <w:start w:val="1"/>
      <w:numFmt w:val="bullet"/>
      <w:lvlText w:val=""/>
      <w:lvlJc w:val="left"/>
      <w:pPr>
        <w:ind w:left="5028" w:hanging="360"/>
      </w:pPr>
      <w:rPr>
        <w:rFonts w:ascii="Wingdings" w:hAnsi="Wingdings"/>
      </w:rPr>
    </w:lvl>
    <w:lvl w:ilvl="6" w:tplc="FFFFFFFF">
      <w:start w:val="1"/>
      <w:numFmt w:val="bullet"/>
      <w:lvlText w:val=""/>
      <w:lvlJc w:val="left"/>
      <w:pPr>
        <w:ind w:left="5748" w:hanging="360"/>
      </w:pPr>
      <w:rPr>
        <w:rFonts w:ascii="Symbol" w:hAnsi="Symbol"/>
      </w:rPr>
    </w:lvl>
    <w:lvl w:ilvl="7" w:tplc="FFFFFFFF">
      <w:start w:val="1"/>
      <w:numFmt w:val="bullet"/>
      <w:lvlText w:val="o"/>
      <w:lvlJc w:val="left"/>
      <w:pPr>
        <w:ind w:left="6468" w:hanging="360"/>
      </w:pPr>
      <w:rPr>
        <w:rFonts w:ascii="Courier New" w:hAnsi="Courier New"/>
      </w:rPr>
    </w:lvl>
    <w:lvl w:ilvl="8" w:tplc="FFFFFFFF">
      <w:start w:val="1"/>
      <w:numFmt w:val="bullet"/>
      <w:lvlText w:val=""/>
      <w:lvlJc w:val="left"/>
      <w:pPr>
        <w:ind w:left="7188" w:hanging="360"/>
      </w:pPr>
      <w:rPr>
        <w:rFonts w:ascii="Wingdings" w:hAnsi="Wingdings"/>
      </w:rPr>
    </w:lvl>
  </w:abstractNum>
  <w:abstractNum w:abstractNumId="17" w15:restartNumberingAfterBreak="0">
    <w:nsid w:val="14F07E8C"/>
    <w:multiLevelType w:val="hybridMultilevel"/>
    <w:tmpl w:val="1DCEEC68"/>
    <w:lvl w:ilvl="0" w:tplc="01129190">
      <w:start w:val="1"/>
      <w:numFmt w:val="bullet"/>
      <w:pStyle w:val="a"/>
      <w:lvlText w:val=""/>
      <w:lvlJc w:val="left"/>
      <w:pPr>
        <w:ind w:left="0" w:firstLine="567"/>
      </w:pPr>
      <w:rPr>
        <w:rFonts w:ascii="Symbol" w:hAnsi="Symbol"/>
      </w:rPr>
    </w:lvl>
    <w:lvl w:ilvl="1" w:tplc="BBC638CA">
      <w:start w:val="1"/>
      <w:numFmt w:val="bullet"/>
      <w:pStyle w:val="ScrollListBullet2"/>
      <w:lvlText w:val=""/>
      <w:lvlJc w:val="left"/>
      <w:pPr>
        <w:tabs>
          <w:tab w:val="left" w:pos="1080"/>
        </w:tabs>
        <w:ind w:left="907" w:firstLine="0"/>
      </w:pPr>
      <w:rPr>
        <w:rFonts w:ascii="Symbol" w:hAnsi="Symbol"/>
      </w:rPr>
    </w:lvl>
    <w:lvl w:ilvl="2" w:tplc="1F64C8C6">
      <w:start w:val="1"/>
      <w:numFmt w:val="bullet"/>
      <w:pStyle w:val="ScrollListBullet3"/>
      <w:lvlText w:val=""/>
      <w:lvlJc w:val="left"/>
      <w:pPr>
        <w:tabs>
          <w:tab w:val="left" w:pos="1800"/>
        </w:tabs>
        <w:ind w:left="1800" w:hanging="180"/>
      </w:pPr>
      <w:rPr>
        <w:rFonts w:ascii="Symbol" w:hAnsi="Symbol"/>
        <w:color w:val="000000"/>
      </w:rPr>
    </w:lvl>
    <w:lvl w:ilvl="3" w:tplc="E76CC104">
      <w:start w:val="1"/>
      <w:numFmt w:val="decimal"/>
      <w:lvlText w:val="%4."/>
      <w:lvlJc w:val="left"/>
      <w:pPr>
        <w:tabs>
          <w:tab w:val="left" w:pos="2520"/>
        </w:tabs>
        <w:ind w:left="2520" w:hanging="360"/>
      </w:pPr>
    </w:lvl>
    <w:lvl w:ilvl="4" w:tplc="61EE491A">
      <w:start w:val="1"/>
      <w:numFmt w:val="lowerLetter"/>
      <w:lvlText w:val="%5."/>
      <w:lvlJc w:val="left"/>
      <w:pPr>
        <w:tabs>
          <w:tab w:val="left" w:pos="3240"/>
        </w:tabs>
        <w:ind w:left="3240" w:hanging="360"/>
      </w:pPr>
    </w:lvl>
    <w:lvl w:ilvl="5" w:tplc="DC5C587C">
      <w:start w:val="1"/>
      <w:numFmt w:val="lowerRoman"/>
      <w:lvlText w:val="%6."/>
      <w:lvlJc w:val="right"/>
      <w:pPr>
        <w:tabs>
          <w:tab w:val="left" w:pos="3960"/>
        </w:tabs>
        <w:ind w:left="3960" w:hanging="180"/>
      </w:pPr>
    </w:lvl>
    <w:lvl w:ilvl="6" w:tplc="1E8EAE7A">
      <w:start w:val="1"/>
      <w:numFmt w:val="decimal"/>
      <w:lvlText w:val="%7."/>
      <w:lvlJc w:val="left"/>
      <w:pPr>
        <w:tabs>
          <w:tab w:val="left" w:pos="4680"/>
        </w:tabs>
        <w:ind w:left="4680" w:hanging="360"/>
      </w:pPr>
    </w:lvl>
    <w:lvl w:ilvl="7" w:tplc="F0A6DA72">
      <w:start w:val="1"/>
      <w:numFmt w:val="lowerLetter"/>
      <w:lvlText w:val="%8."/>
      <w:lvlJc w:val="left"/>
      <w:pPr>
        <w:tabs>
          <w:tab w:val="left" w:pos="5400"/>
        </w:tabs>
        <w:ind w:left="5400" w:hanging="360"/>
      </w:pPr>
    </w:lvl>
    <w:lvl w:ilvl="8" w:tplc="E3E6AEB2">
      <w:start w:val="1"/>
      <w:numFmt w:val="lowerRoman"/>
      <w:lvlText w:val="%9."/>
      <w:lvlJc w:val="right"/>
      <w:pPr>
        <w:tabs>
          <w:tab w:val="left" w:pos="6120"/>
        </w:tabs>
        <w:ind w:left="6120" w:hanging="180"/>
      </w:pPr>
    </w:lvl>
  </w:abstractNum>
  <w:abstractNum w:abstractNumId="18" w15:restartNumberingAfterBreak="0">
    <w:nsid w:val="1C6A3730"/>
    <w:multiLevelType w:val="hybridMultilevel"/>
    <w:tmpl w:val="F536D064"/>
    <w:lvl w:ilvl="0" w:tplc="016CD598">
      <w:start w:val="1"/>
      <w:numFmt w:val="decimal"/>
      <w:lvlText w:val="%1."/>
      <w:lvlJc w:val="left"/>
      <w:pPr>
        <w:ind w:left="2911" w:hanging="360"/>
      </w:pPr>
    </w:lvl>
    <w:lvl w:ilvl="1" w:tplc="CFCE9CD2">
      <w:start w:val="1"/>
      <w:numFmt w:val="lowerLetter"/>
      <w:lvlText w:val="%2."/>
      <w:lvlJc w:val="left"/>
      <w:pPr>
        <w:ind w:left="1080" w:hanging="360"/>
      </w:pPr>
    </w:lvl>
    <w:lvl w:ilvl="2" w:tplc="8F60FDA4">
      <w:start w:val="1"/>
      <w:numFmt w:val="lowerRoman"/>
      <w:lvlText w:val="%3."/>
      <w:lvlJc w:val="right"/>
      <w:pPr>
        <w:ind w:left="1800" w:hanging="180"/>
      </w:pPr>
    </w:lvl>
    <w:lvl w:ilvl="3" w:tplc="4AA033E6">
      <w:start w:val="1"/>
      <w:numFmt w:val="decimal"/>
      <w:lvlText w:val="%4."/>
      <w:lvlJc w:val="left"/>
      <w:pPr>
        <w:ind w:left="2520" w:hanging="360"/>
      </w:pPr>
    </w:lvl>
    <w:lvl w:ilvl="4" w:tplc="4F500A7A">
      <w:start w:val="1"/>
      <w:numFmt w:val="lowerLetter"/>
      <w:lvlText w:val="%5."/>
      <w:lvlJc w:val="left"/>
      <w:pPr>
        <w:ind w:left="3240" w:hanging="360"/>
      </w:pPr>
    </w:lvl>
    <w:lvl w:ilvl="5" w:tplc="5FB40036">
      <w:start w:val="1"/>
      <w:numFmt w:val="lowerRoman"/>
      <w:lvlText w:val="%6."/>
      <w:lvlJc w:val="right"/>
      <w:pPr>
        <w:ind w:left="3960" w:hanging="180"/>
      </w:pPr>
    </w:lvl>
    <w:lvl w:ilvl="6" w:tplc="5B543068">
      <w:start w:val="1"/>
      <w:numFmt w:val="decimal"/>
      <w:lvlText w:val="%7."/>
      <w:lvlJc w:val="left"/>
      <w:pPr>
        <w:ind w:left="4680" w:hanging="360"/>
      </w:pPr>
    </w:lvl>
    <w:lvl w:ilvl="7" w:tplc="6D7CB6B2">
      <w:start w:val="1"/>
      <w:numFmt w:val="lowerLetter"/>
      <w:lvlText w:val="%8."/>
      <w:lvlJc w:val="left"/>
      <w:pPr>
        <w:ind w:left="5400" w:hanging="360"/>
      </w:pPr>
    </w:lvl>
    <w:lvl w:ilvl="8" w:tplc="3D1CD574">
      <w:start w:val="1"/>
      <w:numFmt w:val="lowerRoman"/>
      <w:lvlText w:val="%9."/>
      <w:lvlJc w:val="right"/>
      <w:pPr>
        <w:ind w:left="6120" w:hanging="180"/>
      </w:pPr>
    </w:lvl>
  </w:abstractNum>
  <w:abstractNum w:abstractNumId="19" w15:restartNumberingAfterBreak="0">
    <w:nsid w:val="1EE8622B"/>
    <w:multiLevelType w:val="hybridMultilevel"/>
    <w:tmpl w:val="B128C08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21740C69"/>
    <w:multiLevelType w:val="hybridMultilevel"/>
    <w:tmpl w:val="8B3AB246"/>
    <w:lvl w:ilvl="0" w:tplc="93D61FAE">
      <w:start w:val="1"/>
      <w:numFmt w:val="bullet"/>
      <w:lvlText w:val=""/>
      <w:lvlJc w:val="left"/>
      <w:pPr>
        <w:ind w:left="0" w:firstLine="567"/>
      </w:pPr>
      <w:rPr>
        <w:rFonts w:ascii="Symbol" w:hAnsi="Symbol" w:hint="default"/>
      </w:rPr>
    </w:lvl>
    <w:lvl w:ilvl="1" w:tplc="A3CA1504">
      <w:start w:val="1"/>
      <w:numFmt w:val="bullet"/>
      <w:lvlText w:val=""/>
      <w:lvlJc w:val="left"/>
      <w:pPr>
        <w:tabs>
          <w:tab w:val="left" w:pos="1080"/>
        </w:tabs>
        <w:ind w:left="907" w:firstLine="0"/>
      </w:pPr>
      <w:rPr>
        <w:rFonts w:ascii="Symbol" w:hAnsi="Symbol"/>
      </w:rPr>
    </w:lvl>
    <w:lvl w:ilvl="2" w:tplc="7C7AB7D0">
      <w:start w:val="1"/>
      <w:numFmt w:val="bullet"/>
      <w:lvlText w:val=""/>
      <w:lvlJc w:val="left"/>
      <w:pPr>
        <w:tabs>
          <w:tab w:val="left" w:pos="1800"/>
        </w:tabs>
        <w:ind w:left="1800" w:hanging="180"/>
      </w:pPr>
      <w:rPr>
        <w:rFonts w:ascii="Symbol" w:hAnsi="Symbol"/>
        <w:color w:val="000000"/>
      </w:rPr>
    </w:lvl>
    <w:lvl w:ilvl="3" w:tplc="1DB6215C">
      <w:start w:val="1"/>
      <w:numFmt w:val="decimal"/>
      <w:lvlText w:val="%4."/>
      <w:lvlJc w:val="left"/>
      <w:pPr>
        <w:tabs>
          <w:tab w:val="left" w:pos="2520"/>
        </w:tabs>
        <w:ind w:left="2520" w:hanging="360"/>
      </w:pPr>
    </w:lvl>
    <w:lvl w:ilvl="4" w:tplc="0D3CFC5E">
      <w:start w:val="1"/>
      <w:numFmt w:val="lowerLetter"/>
      <w:lvlText w:val="%5."/>
      <w:lvlJc w:val="left"/>
      <w:pPr>
        <w:tabs>
          <w:tab w:val="left" w:pos="3240"/>
        </w:tabs>
        <w:ind w:left="3240" w:hanging="360"/>
      </w:pPr>
    </w:lvl>
    <w:lvl w:ilvl="5" w:tplc="7098D0FE">
      <w:start w:val="1"/>
      <w:numFmt w:val="lowerRoman"/>
      <w:lvlText w:val="%6."/>
      <w:lvlJc w:val="right"/>
      <w:pPr>
        <w:tabs>
          <w:tab w:val="left" w:pos="3960"/>
        </w:tabs>
        <w:ind w:left="3960" w:hanging="180"/>
      </w:pPr>
    </w:lvl>
    <w:lvl w:ilvl="6" w:tplc="3850D908">
      <w:start w:val="1"/>
      <w:numFmt w:val="decimal"/>
      <w:lvlText w:val="%7."/>
      <w:lvlJc w:val="left"/>
      <w:pPr>
        <w:tabs>
          <w:tab w:val="left" w:pos="4680"/>
        </w:tabs>
        <w:ind w:left="4680" w:hanging="360"/>
      </w:pPr>
    </w:lvl>
    <w:lvl w:ilvl="7" w:tplc="83BA1056">
      <w:start w:val="1"/>
      <w:numFmt w:val="lowerLetter"/>
      <w:lvlText w:val="%8."/>
      <w:lvlJc w:val="left"/>
      <w:pPr>
        <w:tabs>
          <w:tab w:val="left" w:pos="5400"/>
        </w:tabs>
        <w:ind w:left="5400" w:hanging="360"/>
      </w:pPr>
    </w:lvl>
    <w:lvl w:ilvl="8" w:tplc="0CEAB962">
      <w:start w:val="1"/>
      <w:numFmt w:val="lowerRoman"/>
      <w:lvlText w:val="%9."/>
      <w:lvlJc w:val="right"/>
      <w:pPr>
        <w:tabs>
          <w:tab w:val="left" w:pos="6120"/>
        </w:tabs>
        <w:ind w:left="6120" w:hanging="180"/>
      </w:pPr>
    </w:lvl>
  </w:abstractNum>
  <w:abstractNum w:abstractNumId="21" w15:restartNumberingAfterBreak="0">
    <w:nsid w:val="2C4F1400"/>
    <w:multiLevelType w:val="hybridMultilevel"/>
    <w:tmpl w:val="12A0F4EE"/>
    <w:lvl w:ilvl="0" w:tplc="EDF46EAC">
      <w:start w:val="1"/>
      <w:numFmt w:val="decimal"/>
      <w:lvlText w:val="%1."/>
      <w:lvlJc w:val="left"/>
      <w:pPr>
        <w:ind w:left="720" w:hanging="360"/>
      </w:pPr>
    </w:lvl>
    <w:lvl w:ilvl="1" w:tplc="46A48EFA">
      <w:start w:val="1"/>
      <w:numFmt w:val="decimal"/>
      <w:lvlText w:val="%2."/>
      <w:lvlJc w:val="left"/>
      <w:pPr>
        <w:ind w:left="1440" w:hanging="360"/>
      </w:pPr>
      <w:rPr>
        <w:rFonts w:hint="default"/>
      </w:rPr>
    </w:lvl>
    <w:lvl w:ilvl="2" w:tplc="75F81FF0">
      <w:start w:val="1"/>
      <w:numFmt w:val="russianLower"/>
      <w:lvlText w:val="%3."/>
      <w:lvlJc w:val="left"/>
      <w:pPr>
        <w:ind w:left="2160" w:hanging="180"/>
      </w:pPr>
    </w:lvl>
    <w:lvl w:ilvl="3" w:tplc="87264004">
      <w:start w:val="1"/>
      <w:numFmt w:val="decimal"/>
      <w:lvlText w:val="%4."/>
      <w:lvlJc w:val="left"/>
      <w:pPr>
        <w:ind w:left="2880" w:hanging="360"/>
      </w:pPr>
    </w:lvl>
    <w:lvl w:ilvl="4" w:tplc="652844A2">
      <w:start w:val="1"/>
      <w:numFmt w:val="lowerLetter"/>
      <w:lvlText w:val="%5."/>
      <w:lvlJc w:val="left"/>
      <w:pPr>
        <w:ind w:left="3600" w:hanging="360"/>
      </w:pPr>
    </w:lvl>
    <w:lvl w:ilvl="5" w:tplc="7D4AE930">
      <w:start w:val="1"/>
      <w:numFmt w:val="lowerRoman"/>
      <w:lvlText w:val="%6."/>
      <w:lvlJc w:val="right"/>
      <w:pPr>
        <w:ind w:left="4320" w:hanging="180"/>
      </w:pPr>
    </w:lvl>
    <w:lvl w:ilvl="6" w:tplc="939C4C7C">
      <w:start w:val="1"/>
      <w:numFmt w:val="decimal"/>
      <w:lvlText w:val="%7."/>
      <w:lvlJc w:val="left"/>
      <w:pPr>
        <w:ind w:left="5040" w:hanging="360"/>
      </w:pPr>
    </w:lvl>
    <w:lvl w:ilvl="7" w:tplc="A914E54E">
      <w:start w:val="1"/>
      <w:numFmt w:val="lowerLetter"/>
      <w:lvlText w:val="%8."/>
      <w:lvlJc w:val="left"/>
      <w:pPr>
        <w:ind w:left="5760" w:hanging="360"/>
      </w:pPr>
    </w:lvl>
    <w:lvl w:ilvl="8" w:tplc="6DF00CDC">
      <w:start w:val="1"/>
      <w:numFmt w:val="lowerRoman"/>
      <w:lvlText w:val="%9."/>
      <w:lvlJc w:val="right"/>
      <w:pPr>
        <w:ind w:left="6480" w:hanging="180"/>
      </w:pPr>
    </w:lvl>
  </w:abstractNum>
  <w:abstractNum w:abstractNumId="22" w15:restartNumberingAfterBreak="0">
    <w:nsid w:val="2E326B41"/>
    <w:multiLevelType w:val="hybridMultilevel"/>
    <w:tmpl w:val="1F12383E"/>
    <w:lvl w:ilvl="0" w:tplc="FFFFFFFF">
      <w:start w:val="1"/>
      <w:numFmt w:val="bullet"/>
      <w:lvlText w:val=""/>
      <w:lvlJc w:val="left"/>
      <w:pPr>
        <w:ind w:left="1429" w:hanging="360"/>
      </w:pPr>
      <w:rPr>
        <w:rFonts w:ascii="Symbol" w:hAnsi="Symbol" w:hint="default"/>
      </w:rPr>
    </w:lvl>
    <w:lvl w:ilvl="1" w:tplc="0419000F">
      <w:start w:val="1"/>
      <w:numFmt w:val="decimal"/>
      <w:lvlText w:val="%2."/>
      <w:lvlJc w:val="left"/>
      <w:pPr>
        <w:ind w:left="2149" w:hanging="360"/>
      </w:p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23" w15:restartNumberingAfterBreak="0">
    <w:nsid w:val="31F531F5"/>
    <w:multiLevelType w:val="hybridMultilevel"/>
    <w:tmpl w:val="A55AD96A"/>
    <w:lvl w:ilvl="0" w:tplc="60F4E136">
      <w:start w:val="1"/>
      <w:numFmt w:val="bullet"/>
      <w:pStyle w:val="2"/>
      <w:lvlText w:val=""/>
      <w:lvlJc w:val="left"/>
      <w:pPr>
        <w:ind w:left="0" w:firstLine="567"/>
      </w:pPr>
      <w:rPr>
        <w:rFonts w:ascii="Symbol" w:hAnsi="Symbol"/>
      </w:rPr>
    </w:lvl>
    <w:lvl w:ilvl="1" w:tplc="83C0BC5E">
      <w:start w:val="1"/>
      <w:numFmt w:val="bullet"/>
      <w:lvlText w:val=""/>
      <w:lvlJc w:val="left"/>
      <w:pPr>
        <w:tabs>
          <w:tab w:val="left" w:pos="1080"/>
        </w:tabs>
        <w:ind w:left="907" w:firstLine="0"/>
      </w:pPr>
      <w:rPr>
        <w:rFonts w:ascii="Symbol" w:hAnsi="Symbol"/>
      </w:rPr>
    </w:lvl>
    <w:lvl w:ilvl="2" w:tplc="F328D238">
      <w:start w:val="1"/>
      <w:numFmt w:val="bullet"/>
      <w:lvlText w:val=""/>
      <w:lvlJc w:val="left"/>
      <w:pPr>
        <w:tabs>
          <w:tab w:val="left" w:pos="1800"/>
        </w:tabs>
        <w:ind w:left="1800" w:hanging="180"/>
      </w:pPr>
      <w:rPr>
        <w:rFonts w:ascii="Symbol" w:hAnsi="Symbol"/>
        <w:color w:val="000000"/>
      </w:rPr>
    </w:lvl>
    <w:lvl w:ilvl="3" w:tplc="397CB938">
      <w:start w:val="1"/>
      <w:numFmt w:val="decimal"/>
      <w:lvlText w:val="%4."/>
      <w:lvlJc w:val="left"/>
      <w:pPr>
        <w:tabs>
          <w:tab w:val="left" w:pos="2520"/>
        </w:tabs>
        <w:ind w:left="2520" w:hanging="360"/>
      </w:pPr>
    </w:lvl>
    <w:lvl w:ilvl="4" w:tplc="4BB8450C">
      <w:start w:val="1"/>
      <w:numFmt w:val="lowerLetter"/>
      <w:lvlText w:val="%5."/>
      <w:lvlJc w:val="left"/>
      <w:pPr>
        <w:tabs>
          <w:tab w:val="left" w:pos="3240"/>
        </w:tabs>
        <w:ind w:left="3240" w:hanging="360"/>
      </w:pPr>
    </w:lvl>
    <w:lvl w:ilvl="5" w:tplc="2CD69CA6">
      <w:start w:val="1"/>
      <w:numFmt w:val="lowerRoman"/>
      <w:lvlText w:val="%6."/>
      <w:lvlJc w:val="right"/>
      <w:pPr>
        <w:tabs>
          <w:tab w:val="left" w:pos="3960"/>
        </w:tabs>
        <w:ind w:left="3960" w:hanging="180"/>
      </w:pPr>
    </w:lvl>
    <w:lvl w:ilvl="6" w:tplc="024206EA">
      <w:start w:val="1"/>
      <w:numFmt w:val="decimal"/>
      <w:lvlText w:val="%7."/>
      <w:lvlJc w:val="left"/>
      <w:pPr>
        <w:tabs>
          <w:tab w:val="left" w:pos="4680"/>
        </w:tabs>
        <w:ind w:left="4680" w:hanging="360"/>
      </w:pPr>
    </w:lvl>
    <w:lvl w:ilvl="7" w:tplc="BAE0D582">
      <w:start w:val="1"/>
      <w:numFmt w:val="lowerLetter"/>
      <w:lvlText w:val="%8."/>
      <w:lvlJc w:val="left"/>
      <w:pPr>
        <w:tabs>
          <w:tab w:val="left" w:pos="5400"/>
        </w:tabs>
        <w:ind w:left="5400" w:hanging="360"/>
      </w:pPr>
    </w:lvl>
    <w:lvl w:ilvl="8" w:tplc="83D2787C">
      <w:start w:val="1"/>
      <w:numFmt w:val="lowerRoman"/>
      <w:lvlText w:val="%9."/>
      <w:lvlJc w:val="right"/>
      <w:pPr>
        <w:tabs>
          <w:tab w:val="left" w:pos="6120"/>
        </w:tabs>
        <w:ind w:left="6120" w:hanging="180"/>
      </w:pPr>
    </w:lvl>
  </w:abstractNum>
  <w:abstractNum w:abstractNumId="24" w15:restartNumberingAfterBreak="0">
    <w:nsid w:val="32581ADB"/>
    <w:multiLevelType w:val="hybridMultilevel"/>
    <w:tmpl w:val="DD22165C"/>
    <w:lvl w:ilvl="0" w:tplc="1F72A428">
      <w:start w:val="1"/>
      <w:numFmt w:val="decimal"/>
      <w:pStyle w:val="a0"/>
      <w:lvlText w:val="%1."/>
      <w:lvlJc w:val="left"/>
      <w:pPr>
        <w:ind w:left="644" w:hanging="360"/>
      </w:pPr>
    </w:lvl>
    <w:lvl w:ilvl="1" w:tplc="0A2CAA1E">
      <w:start w:val="1"/>
      <w:numFmt w:val="lowerLetter"/>
      <w:lvlText w:val="%2)"/>
      <w:lvlJc w:val="left"/>
      <w:pPr>
        <w:ind w:left="1817" w:hanging="360"/>
      </w:pPr>
    </w:lvl>
    <w:lvl w:ilvl="2" w:tplc="AB5EC0E8">
      <w:start w:val="1"/>
      <w:numFmt w:val="lowerRoman"/>
      <w:lvlText w:val="%3."/>
      <w:lvlJc w:val="right"/>
      <w:pPr>
        <w:ind w:left="2537" w:hanging="180"/>
      </w:pPr>
    </w:lvl>
    <w:lvl w:ilvl="3" w:tplc="FAC4D898">
      <w:start w:val="1"/>
      <w:numFmt w:val="decimal"/>
      <w:lvlText w:val="%4."/>
      <w:lvlJc w:val="left"/>
      <w:pPr>
        <w:ind w:left="3257" w:hanging="360"/>
      </w:pPr>
    </w:lvl>
    <w:lvl w:ilvl="4" w:tplc="DFB6ED68">
      <w:start w:val="1"/>
      <w:numFmt w:val="lowerLetter"/>
      <w:lvlText w:val="%5."/>
      <w:lvlJc w:val="left"/>
      <w:pPr>
        <w:ind w:left="3977" w:hanging="360"/>
      </w:pPr>
    </w:lvl>
    <w:lvl w:ilvl="5" w:tplc="5A44682C">
      <w:start w:val="1"/>
      <w:numFmt w:val="lowerRoman"/>
      <w:lvlText w:val="%6."/>
      <w:lvlJc w:val="right"/>
      <w:pPr>
        <w:ind w:left="4697" w:hanging="180"/>
      </w:pPr>
    </w:lvl>
    <w:lvl w:ilvl="6" w:tplc="CF78D2D2">
      <w:start w:val="1"/>
      <w:numFmt w:val="decimal"/>
      <w:lvlText w:val="%7."/>
      <w:lvlJc w:val="left"/>
      <w:pPr>
        <w:ind w:left="5417" w:hanging="360"/>
      </w:pPr>
    </w:lvl>
    <w:lvl w:ilvl="7" w:tplc="37AC35AC">
      <w:start w:val="1"/>
      <w:numFmt w:val="lowerLetter"/>
      <w:lvlText w:val="%8."/>
      <w:lvlJc w:val="left"/>
      <w:pPr>
        <w:ind w:left="6137" w:hanging="360"/>
      </w:pPr>
    </w:lvl>
    <w:lvl w:ilvl="8" w:tplc="662C394C">
      <w:start w:val="1"/>
      <w:numFmt w:val="lowerRoman"/>
      <w:lvlText w:val="%9."/>
      <w:lvlJc w:val="right"/>
      <w:pPr>
        <w:ind w:left="6857" w:hanging="180"/>
      </w:pPr>
    </w:lvl>
  </w:abstractNum>
  <w:abstractNum w:abstractNumId="25" w15:restartNumberingAfterBreak="0">
    <w:nsid w:val="340E4547"/>
    <w:multiLevelType w:val="hybridMultilevel"/>
    <w:tmpl w:val="0F98B2AA"/>
    <w:lvl w:ilvl="0" w:tplc="04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353852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5DA3C23"/>
    <w:multiLevelType w:val="hybridMultilevel"/>
    <w:tmpl w:val="9C18F38E"/>
    <w:lvl w:ilvl="0" w:tplc="4F665582">
      <w:start w:val="1"/>
      <w:numFmt w:val="bullet"/>
      <w:lvlText w:val=""/>
      <w:lvlJc w:val="left"/>
      <w:pPr>
        <w:ind w:left="1080" w:hanging="360"/>
      </w:pPr>
      <w:rPr>
        <w:rFonts w:ascii="Symbol" w:hAnsi="Symbol" w:hint="default"/>
      </w:rPr>
    </w:lvl>
    <w:lvl w:ilvl="1" w:tplc="D716E4FE">
      <w:start w:val="1"/>
      <w:numFmt w:val="bullet"/>
      <w:lvlText w:val="o"/>
      <w:lvlJc w:val="left"/>
      <w:pPr>
        <w:ind w:left="1800" w:hanging="360"/>
      </w:pPr>
      <w:rPr>
        <w:rFonts w:ascii="Courier New" w:hAnsi="Courier New"/>
      </w:rPr>
    </w:lvl>
    <w:lvl w:ilvl="2" w:tplc="717E76D6">
      <w:start w:val="1"/>
      <w:numFmt w:val="bullet"/>
      <w:lvlText w:val=""/>
      <w:lvlJc w:val="left"/>
      <w:pPr>
        <w:ind w:left="2520" w:hanging="360"/>
      </w:pPr>
      <w:rPr>
        <w:rFonts w:ascii="Wingdings" w:hAnsi="Wingdings"/>
      </w:rPr>
    </w:lvl>
    <w:lvl w:ilvl="3" w:tplc="94BC95BE">
      <w:start w:val="1"/>
      <w:numFmt w:val="bullet"/>
      <w:lvlText w:val=""/>
      <w:lvlJc w:val="left"/>
      <w:pPr>
        <w:ind w:left="3240" w:hanging="360"/>
      </w:pPr>
      <w:rPr>
        <w:rFonts w:ascii="Symbol" w:hAnsi="Symbol"/>
      </w:rPr>
    </w:lvl>
    <w:lvl w:ilvl="4" w:tplc="064048D6">
      <w:start w:val="1"/>
      <w:numFmt w:val="bullet"/>
      <w:lvlText w:val="o"/>
      <w:lvlJc w:val="left"/>
      <w:pPr>
        <w:ind w:left="3960" w:hanging="360"/>
      </w:pPr>
      <w:rPr>
        <w:rFonts w:ascii="Courier New" w:hAnsi="Courier New"/>
      </w:rPr>
    </w:lvl>
    <w:lvl w:ilvl="5" w:tplc="86CCBD2A">
      <w:start w:val="1"/>
      <w:numFmt w:val="bullet"/>
      <w:lvlText w:val=""/>
      <w:lvlJc w:val="left"/>
      <w:pPr>
        <w:ind w:left="4680" w:hanging="360"/>
      </w:pPr>
      <w:rPr>
        <w:rFonts w:ascii="Wingdings" w:hAnsi="Wingdings"/>
      </w:rPr>
    </w:lvl>
    <w:lvl w:ilvl="6" w:tplc="77A20570">
      <w:start w:val="1"/>
      <w:numFmt w:val="bullet"/>
      <w:lvlText w:val=""/>
      <w:lvlJc w:val="left"/>
      <w:pPr>
        <w:ind w:left="5400" w:hanging="360"/>
      </w:pPr>
      <w:rPr>
        <w:rFonts w:ascii="Symbol" w:hAnsi="Symbol"/>
      </w:rPr>
    </w:lvl>
    <w:lvl w:ilvl="7" w:tplc="0D2C9550">
      <w:start w:val="1"/>
      <w:numFmt w:val="bullet"/>
      <w:lvlText w:val="o"/>
      <w:lvlJc w:val="left"/>
      <w:pPr>
        <w:ind w:left="6120" w:hanging="360"/>
      </w:pPr>
      <w:rPr>
        <w:rFonts w:ascii="Courier New" w:hAnsi="Courier New"/>
      </w:rPr>
    </w:lvl>
    <w:lvl w:ilvl="8" w:tplc="85D8192C">
      <w:start w:val="1"/>
      <w:numFmt w:val="bullet"/>
      <w:lvlText w:val=""/>
      <w:lvlJc w:val="left"/>
      <w:pPr>
        <w:ind w:left="6840" w:hanging="360"/>
      </w:pPr>
      <w:rPr>
        <w:rFonts w:ascii="Wingdings" w:hAnsi="Wingdings"/>
      </w:rPr>
    </w:lvl>
  </w:abstractNum>
  <w:abstractNum w:abstractNumId="28" w15:restartNumberingAfterBreak="0">
    <w:nsid w:val="36313A79"/>
    <w:multiLevelType w:val="hybridMultilevel"/>
    <w:tmpl w:val="03CAC016"/>
    <w:lvl w:ilvl="0" w:tplc="FFFFFFFF">
      <w:start w:val="1"/>
      <w:numFmt w:val="bullet"/>
      <w:lvlText w:val=""/>
      <w:lvlJc w:val="left"/>
      <w:pPr>
        <w:ind w:left="1429" w:hanging="360"/>
      </w:pPr>
      <w:rPr>
        <w:rFonts w:ascii="Symbol" w:hAnsi="Symbol" w:hint="default"/>
        <w:color w:val="auto"/>
      </w:rPr>
    </w:lvl>
    <w:lvl w:ilvl="1" w:tplc="0419000F">
      <w:start w:val="1"/>
      <w:numFmt w:val="decimal"/>
      <w:lvlText w:val="%2."/>
      <w:lvlJc w:val="left"/>
      <w:pPr>
        <w:ind w:left="2149" w:hanging="360"/>
      </w:p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29" w15:restartNumberingAfterBreak="0">
    <w:nsid w:val="369B1A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81000E6"/>
    <w:multiLevelType w:val="hybridMultilevel"/>
    <w:tmpl w:val="2DB02472"/>
    <w:lvl w:ilvl="0" w:tplc="78F2597E">
      <w:start w:val="1"/>
      <w:numFmt w:val="bullet"/>
      <w:lvlText w:val=""/>
      <w:lvlJc w:val="left"/>
      <w:pPr>
        <w:ind w:left="720" w:hanging="360"/>
      </w:pPr>
      <w:rPr>
        <w:rFonts w:ascii="Symbol" w:hAnsi="Symbol" w:hint="default"/>
      </w:rPr>
    </w:lvl>
    <w:lvl w:ilvl="1" w:tplc="99304CE6">
      <w:start w:val="1"/>
      <w:numFmt w:val="bullet"/>
      <w:lvlText w:val="o"/>
      <w:lvlJc w:val="left"/>
      <w:pPr>
        <w:ind w:left="1440" w:hanging="360"/>
      </w:pPr>
      <w:rPr>
        <w:rFonts w:ascii="Courier New" w:hAnsi="Courier New" w:cs="Courier New" w:hint="default"/>
      </w:rPr>
    </w:lvl>
    <w:lvl w:ilvl="2" w:tplc="63540C4E">
      <w:start w:val="1"/>
      <w:numFmt w:val="lowerRoman"/>
      <w:lvlText w:val="%3."/>
      <w:lvlJc w:val="right"/>
      <w:pPr>
        <w:ind w:left="2160" w:hanging="180"/>
      </w:pPr>
    </w:lvl>
    <w:lvl w:ilvl="3" w:tplc="676AECC0">
      <w:start w:val="1"/>
      <w:numFmt w:val="decimal"/>
      <w:lvlText w:val="%4."/>
      <w:lvlJc w:val="left"/>
      <w:pPr>
        <w:ind w:left="2880" w:hanging="360"/>
      </w:pPr>
    </w:lvl>
    <w:lvl w:ilvl="4" w:tplc="038EB858">
      <w:start w:val="1"/>
      <w:numFmt w:val="lowerLetter"/>
      <w:lvlText w:val="%5."/>
      <w:lvlJc w:val="left"/>
      <w:pPr>
        <w:ind w:left="3600" w:hanging="360"/>
      </w:pPr>
    </w:lvl>
    <w:lvl w:ilvl="5" w:tplc="B456CACE">
      <w:start w:val="1"/>
      <w:numFmt w:val="lowerRoman"/>
      <w:lvlText w:val="%6."/>
      <w:lvlJc w:val="right"/>
      <w:pPr>
        <w:ind w:left="4320" w:hanging="180"/>
      </w:pPr>
    </w:lvl>
    <w:lvl w:ilvl="6" w:tplc="C1324A00">
      <w:start w:val="1"/>
      <w:numFmt w:val="decimal"/>
      <w:lvlText w:val="%7."/>
      <w:lvlJc w:val="left"/>
      <w:pPr>
        <w:ind w:left="5040" w:hanging="360"/>
      </w:pPr>
    </w:lvl>
    <w:lvl w:ilvl="7" w:tplc="2FFC6652">
      <w:start w:val="1"/>
      <w:numFmt w:val="lowerLetter"/>
      <w:lvlText w:val="%8."/>
      <w:lvlJc w:val="left"/>
      <w:pPr>
        <w:ind w:left="5760" w:hanging="360"/>
      </w:pPr>
    </w:lvl>
    <w:lvl w:ilvl="8" w:tplc="D8E8D81A">
      <w:start w:val="1"/>
      <w:numFmt w:val="lowerRoman"/>
      <w:lvlText w:val="%9."/>
      <w:lvlJc w:val="right"/>
      <w:pPr>
        <w:ind w:left="6480" w:hanging="180"/>
      </w:pPr>
    </w:lvl>
  </w:abstractNum>
  <w:abstractNum w:abstractNumId="31" w15:restartNumberingAfterBreak="0">
    <w:nsid w:val="38380E31"/>
    <w:multiLevelType w:val="hybridMultilevel"/>
    <w:tmpl w:val="663444AA"/>
    <w:lvl w:ilvl="0" w:tplc="AA0E801C">
      <w:start w:val="1"/>
      <w:numFmt w:val="decimal"/>
      <w:lvlText w:val="%1."/>
      <w:lvlJc w:val="left"/>
      <w:pPr>
        <w:ind w:left="720" w:hanging="360"/>
      </w:pPr>
    </w:lvl>
    <w:lvl w:ilvl="1" w:tplc="1C08BCAA">
      <w:start w:val="1"/>
      <w:numFmt w:val="russianLower"/>
      <w:lvlText w:val="%2."/>
      <w:lvlJc w:val="left"/>
      <w:pPr>
        <w:ind w:left="1440" w:hanging="360"/>
      </w:pPr>
    </w:lvl>
    <w:lvl w:ilvl="2" w:tplc="657A5C46">
      <w:start w:val="1"/>
      <w:numFmt w:val="lowerRoman"/>
      <w:lvlText w:val="%3."/>
      <w:lvlJc w:val="right"/>
      <w:pPr>
        <w:ind w:left="2160" w:hanging="180"/>
      </w:pPr>
    </w:lvl>
    <w:lvl w:ilvl="3" w:tplc="6C1AB3B2">
      <w:start w:val="1"/>
      <w:numFmt w:val="decimal"/>
      <w:lvlText w:val="%4."/>
      <w:lvlJc w:val="left"/>
      <w:pPr>
        <w:ind w:left="2880" w:hanging="360"/>
      </w:pPr>
    </w:lvl>
    <w:lvl w:ilvl="4" w:tplc="317A8F4E">
      <w:start w:val="1"/>
      <w:numFmt w:val="lowerLetter"/>
      <w:lvlText w:val="%5."/>
      <w:lvlJc w:val="left"/>
      <w:pPr>
        <w:ind w:left="3600" w:hanging="360"/>
      </w:pPr>
    </w:lvl>
    <w:lvl w:ilvl="5" w:tplc="16CAB792">
      <w:start w:val="1"/>
      <w:numFmt w:val="lowerRoman"/>
      <w:lvlText w:val="%6."/>
      <w:lvlJc w:val="right"/>
      <w:pPr>
        <w:ind w:left="4320" w:hanging="180"/>
      </w:pPr>
    </w:lvl>
    <w:lvl w:ilvl="6" w:tplc="F9B2BB60">
      <w:start w:val="1"/>
      <w:numFmt w:val="decimal"/>
      <w:lvlText w:val="%7."/>
      <w:lvlJc w:val="left"/>
      <w:pPr>
        <w:ind w:left="5040" w:hanging="360"/>
      </w:pPr>
    </w:lvl>
    <w:lvl w:ilvl="7" w:tplc="F59AE126">
      <w:start w:val="1"/>
      <w:numFmt w:val="lowerLetter"/>
      <w:lvlText w:val="%8."/>
      <w:lvlJc w:val="left"/>
      <w:pPr>
        <w:ind w:left="5760" w:hanging="360"/>
      </w:pPr>
    </w:lvl>
    <w:lvl w:ilvl="8" w:tplc="3086D1B8">
      <w:start w:val="1"/>
      <w:numFmt w:val="lowerRoman"/>
      <w:lvlText w:val="%9."/>
      <w:lvlJc w:val="right"/>
      <w:pPr>
        <w:ind w:left="6480" w:hanging="180"/>
      </w:pPr>
    </w:lvl>
  </w:abstractNum>
  <w:abstractNum w:abstractNumId="32" w15:restartNumberingAfterBreak="0">
    <w:nsid w:val="391175D7"/>
    <w:multiLevelType w:val="hybridMultilevel"/>
    <w:tmpl w:val="F25652C6"/>
    <w:lvl w:ilvl="0" w:tplc="FFFFFFFF">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33" w15:restartNumberingAfterBreak="0">
    <w:nsid w:val="3E1144C0"/>
    <w:multiLevelType w:val="hybridMultilevel"/>
    <w:tmpl w:val="A4F840DC"/>
    <w:lvl w:ilvl="0" w:tplc="0419000F">
      <w:start w:val="1"/>
      <w:numFmt w:val="decimal"/>
      <w:lvlText w:val="%1."/>
      <w:lvlJc w:val="left"/>
      <w:pPr>
        <w:ind w:left="0" w:firstLine="567"/>
      </w:pPr>
      <w:rPr>
        <w:rFonts w:hint="default"/>
      </w:rPr>
    </w:lvl>
    <w:lvl w:ilvl="1" w:tplc="FFFFFFFF">
      <w:start w:val="1"/>
      <w:numFmt w:val="bullet"/>
      <w:lvlText w:val=""/>
      <w:lvlJc w:val="left"/>
      <w:pPr>
        <w:tabs>
          <w:tab w:val="left" w:pos="1080"/>
        </w:tabs>
        <w:ind w:left="907" w:firstLine="0"/>
      </w:pPr>
      <w:rPr>
        <w:rFonts w:ascii="Symbol" w:hAnsi="Symbol"/>
      </w:rPr>
    </w:lvl>
    <w:lvl w:ilvl="2" w:tplc="FFFFFFFF">
      <w:start w:val="1"/>
      <w:numFmt w:val="bullet"/>
      <w:lvlText w:val=""/>
      <w:lvlJc w:val="left"/>
      <w:pPr>
        <w:tabs>
          <w:tab w:val="left" w:pos="1800"/>
        </w:tabs>
        <w:ind w:left="1800" w:hanging="180"/>
      </w:pPr>
      <w:rPr>
        <w:rFonts w:ascii="Symbol" w:hAnsi="Symbol"/>
        <w:color w:val="000000"/>
      </w:rPr>
    </w:lvl>
    <w:lvl w:ilvl="3" w:tplc="FFFFFFFF">
      <w:start w:val="1"/>
      <w:numFmt w:val="decimal"/>
      <w:lvlText w:val="%4."/>
      <w:lvlJc w:val="left"/>
      <w:pPr>
        <w:tabs>
          <w:tab w:val="left" w:pos="2520"/>
        </w:tabs>
        <w:ind w:left="2520" w:hanging="360"/>
      </w:pPr>
    </w:lvl>
    <w:lvl w:ilvl="4" w:tplc="FFFFFFFF">
      <w:start w:val="1"/>
      <w:numFmt w:val="lowerLetter"/>
      <w:lvlText w:val="%5."/>
      <w:lvlJc w:val="left"/>
      <w:pPr>
        <w:tabs>
          <w:tab w:val="left" w:pos="3240"/>
        </w:tabs>
        <w:ind w:left="3240" w:hanging="360"/>
      </w:pPr>
    </w:lvl>
    <w:lvl w:ilvl="5" w:tplc="FFFFFFFF">
      <w:start w:val="1"/>
      <w:numFmt w:val="lowerRoman"/>
      <w:lvlText w:val="%6."/>
      <w:lvlJc w:val="right"/>
      <w:pPr>
        <w:tabs>
          <w:tab w:val="left" w:pos="3960"/>
        </w:tabs>
        <w:ind w:left="3960" w:hanging="180"/>
      </w:pPr>
    </w:lvl>
    <w:lvl w:ilvl="6" w:tplc="FFFFFFFF">
      <w:start w:val="1"/>
      <w:numFmt w:val="decimal"/>
      <w:lvlText w:val="%7."/>
      <w:lvlJc w:val="left"/>
      <w:pPr>
        <w:tabs>
          <w:tab w:val="left" w:pos="4680"/>
        </w:tabs>
        <w:ind w:left="4680" w:hanging="360"/>
      </w:pPr>
    </w:lvl>
    <w:lvl w:ilvl="7" w:tplc="FFFFFFFF">
      <w:start w:val="1"/>
      <w:numFmt w:val="lowerLetter"/>
      <w:lvlText w:val="%8."/>
      <w:lvlJc w:val="left"/>
      <w:pPr>
        <w:tabs>
          <w:tab w:val="left" w:pos="5400"/>
        </w:tabs>
        <w:ind w:left="5400" w:hanging="360"/>
      </w:pPr>
    </w:lvl>
    <w:lvl w:ilvl="8" w:tplc="FFFFFFFF">
      <w:start w:val="1"/>
      <w:numFmt w:val="lowerRoman"/>
      <w:lvlText w:val="%9."/>
      <w:lvlJc w:val="right"/>
      <w:pPr>
        <w:tabs>
          <w:tab w:val="left" w:pos="6120"/>
        </w:tabs>
        <w:ind w:left="6120" w:hanging="180"/>
      </w:pPr>
    </w:lvl>
  </w:abstractNum>
  <w:abstractNum w:abstractNumId="34" w15:restartNumberingAfterBreak="0">
    <w:nsid w:val="3E6573A4"/>
    <w:multiLevelType w:val="hybridMultilevel"/>
    <w:tmpl w:val="6840E3B6"/>
    <w:lvl w:ilvl="0" w:tplc="4B8A67BC">
      <w:start w:val="1"/>
      <w:numFmt w:val="decimal"/>
      <w:lvlText w:val="%1."/>
      <w:lvlJc w:val="left"/>
      <w:pPr>
        <w:ind w:left="720" w:hanging="360"/>
      </w:pPr>
    </w:lvl>
    <w:lvl w:ilvl="1" w:tplc="32B22454">
      <w:start w:val="1"/>
      <w:numFmt w:val="lowerLetter"/>
      <w:lvlText w:val="%2."/>
      <w:lvlJc w:val="left"/>
      <w:pPr>
        <w:ind w:left="1440" w:hanging="360"/>
      </w:pPr>
    </w:lvl>
    <w:lvl w:ilvl="2" w:tplc="29B0AA62">
      <w:start w:val="1"/>
      <w:numFmt w:val="bullet"/>
      <w:lvlText w:val=""/>
      <w:lvlJc w:val="left"/>
      <w:pPr>
        <w:ind w:left="2160" w:hanging="180"/>
      </w:pPr>
      <w:rPr>
        <w:rFonts w:ascii="Symbol" w:hAnsi="Symbol"/>
      </w:rPr>
    </w:lvl>
    <w:lvl w:ilvl="3" w:tplc="02E41D3A">
      <w:start w:val="1"/>
      <w:numFmt w:val="decimal"/>
      <w:lvlText w:val="%4."/>
      <w:lvlJc w:val="left"/>
      <w:pPr>
        <w:ind w:left="2880" w:hanging="360"/>
      </w:pPr>
    </w:lvl>
    <w:lvl w:ilvl="4" w:tplc="8C762374">
      <w:start w:val="1"/>
      <w:numFmt w:val="lowerLetter"/>
      <w:lvlText w:val="%5."/>
      <w:lvlJc w:val="left"/>
      <w:pPr>
        <w:ind w:left="3600" w:hanging="360"/>
      </w:pPr>
    </w:lvl>
    <w:lvl w:ilvl="5" w:tplc="9B0EDD52">
      <w:start w:val="1"/>
      <w:numFmt w:val="lowerRoman"/>
      <w:lvlText w:val="%6."/>
      <w:lvlJc w:val="right"/>
      <w:pPr>
        <w:ind w:left="4320" w:hanging="180"/>
      </w:pPr>
    </w:lvl>
    <w:lvl w:ilvl="6" w:tplc="4FD625BA">
      <w:start w:val="1"/>
      <w:numFmt w:val="decimal"/>
      <w:lvlText w:val="%7."/>
      <w:lvlJc w:val="left"/>
      <w:pPr>
        <w:ind w:left="5040" w:hanging="360"/>
      </w:pPr>
    </w:lvl>
    <w:lvl w:ilvl="7" w:tplc="CC2C61D8">
      <w:start w:val="1"/>
      <w:numFmt w:val="lowerLetter"/>
      <w:lvlText w:val="%8."/>
      <w:lvlJc w:val="left"/>
      <w:pPr>
        <w:ind w:left="5760" w:hanging="360"/>
      </w:pPr>
    </w:lvl>
    <w:lvl w:ilvl="8" w:tplc="FECA1310">
      <w:start w:val="1"/>
      <w:numFmt w:val="lowerRoman"/>
      <w:lvlText w:val="%9."/>
      <w:lvlJc w:val="right"/>
      <w:pPr>
        <w:ind w:left="6480" w:hanging="180"/>
      </w:pPr>
    </w:lvl>
  </w:abstractNum>
  <w:abstractNum w:abstractNumId="35" w15:restartNumberingAfterBreak="0">
    <w:nsid w:val="410D458E"/>
    <w:multiLevelType w:val="hybridMultilevel"/>
    <w:tmpl w:val="4B38FB3E"/>
    <w:lvl w:ilvl="0" w:tplc="14D81FEC">
      <w:start w:val="1"/>
      <w:numFmt w:val="bullet"/>
      <w:lvlText w:val=""/>
      <w:lvlJc w:val="left"/>
      <w:pPr>
        <w:ind w:left="1429" w:hanging="360"/>
      </w:pPr>
      <w:rPr>
        <w:rFonts w:ascii="Symbol" w:hAnsi="Symbol" w:hint="default"/>
      </w:rPr>
    </w:lvl>
    <w:lvl w:ilvl="1" w:tplc="1AEAE48A">
      <w:start w:val="1"/>
      <w:numFmt w:val="bullet"/>
      <w:lvlText w:val="o"/>
      <w:lvlJc w:val="left"/>
      <w:pPr>
        <w:ind w:left="2149" w:hanging="360"/>
      </w:pPr>
      <w:rPr>
        <w:rFonts w:ascii="Courier New" w:hAnsi="Courier New" w:cs="Courier New" w:hint="default"/>
      </w:rPr>
    </w:lvl>
    <w:lvl w:ilvl="2" w:tplc="002AC938">
      <w:start w:val="1"/>
      <w:numFmt w:val="bullet"/>
      <w:lvlText w:val=""/>
      <w:lvlJc w:val="left"/>
      <w:pPr>
        <w:ind w:left="2869" w:hanging="360"/>
      </w:pPr>
      <w:rPr>
        <w:rFonts w:ascii="Wingdings" w:hAnsi="Wingdings" w:hint="default"/>
      </w:rPr>
    </w:lvl>
    <w:lvl w:ilvl="3" w:tplc="F65000B0">
      <w:start w:val="1"/>
      <w:numFmt w:val="bullet"/>
      <w:lvlText w:val=""/>
      <w:lvlJc w:val="left"/>
      <w:pPr>
        <w:ind w:left="3589" w:hanging="360"/>
      </w:pPr>
      <w:rPr>
        <w:rFonts w:ascii="Symbol" w:hAnsi="Symbol" w:hint="default"/>
      </w:rPr>
    </w:lvl>
    <w:lvl w:ilvl="4" w:tplc="DE2E0668">
      <w:start w:val="1"/>
      <w:numFmt w:val="bullet"/>
      <w:lvlText w:val="o"/>
      <w:lvlJc w:val="left"/>
      <w:pPr>
        <w:ind w:left="4309" w:hanging="360"/>
      </w:pPr>
      <w:rPr>
        <w:rFonts w:ascii="Courier New" w:hAnsi="Courier New" w:cs="Courier New" w:hint="default"/>
      </w:rPr>
    </w:lvl>
    <w:lvl w:ilvl="5" w:tplc="09BA95D8">
      <w:start w:val="1"/>
      <w:numFmt w:val="bullet"/>
      <w:lvlText w:val=""/>
      <w:lvlJc w:val="left"/>
      <w:pPr>
        <w:ind w:left="5029" w:hanging="360"/>
      </w:pPr>
      <w:rPr>
        <w:rFonts w:ascii="Wingdings" w:hAnsi="Wingdings" w:hint="default"/>
      </w:rPr>
    </w:lvl>
    <w:lvl w:ilvl="6" w:tplc="EC481520">
      <w:start w:val="1"/>
      <w:numFmt w:val="bullet"/>
      <w:lvlText w:val=""/>
      <w:lvlJc w:val="left"/>
      <w:pPr>
        <w:ind w:left="5749" w:hanging="360"/>
      </w:pPr>
      <w:rPr>
        <w:rFonts w:ascii="Symbol" w:hAnsi="Symbol" w:hint="default"/>
      </w:rPr>
    </w:lvl>
    <w:lvl w:ilvl="7" w:tplc="B4AEE7CE">
      <w:start w:val="1"/>
      <w:numFmt w:val="bullet"/>
      <w:lvlText w:val="o"/>
      <w:lvlJc w:val="left"/>
      <w:pPr>
        <w:ind w:left="6469" w:hanging="360"/>
      </w:pPr>
      <w:rPr>
        <w:rFonts w:ascii="Courier New" w:hAnsi="Courier New" w:cs="Courier New" w:hint="default"/>
      </w:rPr>
    </w:lvl>
    <w:lvl w:ilvl="8" w:tplc="5CBE5E1C">
      <w:start w:val="1"/>
      <w:numFmt w:val="bullet"/>
      <w:lvlText w:val=""/>
      <w:lvlJc w:val="left"/>
      <w:pPr>
        <w:ind w:left="7189" w:hanging="360"/>
      </w:pPr>
      <w:rPr>
        <w:rFonts w:ascii="Wingdings" w:hAnsi="Wingdings" w:hint="default"/>
      </w:rPr>
    </w:lvl>
  </w:abstractNum>
  <w:abstractNum w:abstractNumId="36" w15:restartNumberingAfterBreak="0">
    <w:nsid w:val="41663A27"/>
    <w:multiLevelType w:val="hybridMultilevel"/>
    <w:tmpl w:val="5EAC5E9A"/>
    <w:lvl w:ilvl="0" w:tplc="A6385F36">
      <w:start w:val="1"/>
      <w:numFmt w:val="bullet"/>
      <w:lvlText w:val=""/>
      <w:lvlJc w:val="left"/>
      <w:pPr>
        <w:ind w:left="720" w:hanging="360"/>
      </w:pPr>
      <w:rPr>
        <w:rFonts w:ascii="Symbol" w:hAnsi="Symbol" w:hint="default"/>
      </w:rPr>
    </w:lvl>
    <w:lvl w:ilvl="1" w:tplc="0B60CEA2">
      <w:start w:val="1"/>
      <w:numFmt w:val="lowerLetter"/>
      <w:lvlText w:val="%2."/>
      <w:lvlJc w:val="left"/>
      <w:pPr>
        <w:ind w:left="1440" w:hanging="360"/>
      </w:pPr>
    </w:lvl>
    <w:lvl w:ilvl="2" w:tplc="B1BABC3E">
      <w:start w:val="1"/>
      <w:numFmt w:val="lowerRoman"/>
      <w:lvlText w:val="%3."/>
      <w:lvlJc w:val="right"/>
      <w:pPr>
        <w:ind w:left="2160" w:hanging="180"/>
      </w:pPr>
    </w:lvl>
    <w:lvl w:ilvl="3" w:tplc="137CFD84">
      <w:start w:val="1"/>
      <w:numFmt w:val="decimal"/>
      <w:lvlText w:val="%4."/>
      <w:lvlJc w:val="left"/>
      <w:pPr>
        <w:ind w:left="2880" w:hanging="360"/>
      </w:pPr>
    </w:lvl>
    <w:lvl w:ilvl="4" w:tplc="4816F70C">
      <w:start w:val="1"/>
      <w:numFmt w:val="lowerLetter"/>
      <w:lvlText w:val="%5."/>
      <w:lvlJc w:val="left"/>
      <w:pPr>
        <w:ind w:left="3600" w:hanging="360"/>
      </w:pPr>
    </w:lvl>
    <w:lvl w:ilvl="5" w:tplc="4ED26746">
      <w:start w:val="1"/>
      <w:numFmt w:val="lowerRoman"/>
      <w:lvlText w:val="%6."/>
      <w:lvlJc w:val="right"/>
      <w:pPr>
        <w:ind w:left="4320" w:hanging="180"/>
      </w:pPr>
    </w:lvl>
    <w:lvl w:ilvl="6" w:tplc="7660D41A">
      <w:start w:val="1"/>
      <w:numFmt w:val="decimal"/>
      <w:lvlText w:val="%7."/>
      <w:lvlJc w:val="left"/>
      <w:pPr>
        <w:ind w:left="5040" w:hanging="360"/>
      </w:pPr>
    </w:lvl>
    <w:lvl w:ilvl="7" w:tplc="9692FA7C">
      <w:start w:val="1"/>
      <w:numFmt w:val="lowerLetter"/>
      <w:lvlText w:val="%8."/>
      <w:lvlJc w:val="left"/>
      <w:pPr>
        <w:ind w:left="5760" w:hanging="360"/>
      </w:pPr>
    </w:lvl>
    <w:lvl w:ilvl="8" w:tplc="1D382CB2">
      <w:start w:val="1"/>
      <w:numFmt w:val="lowerRoman"/>
      <w:lvlText w:val="%9."/>
      <w:lvlJc w:val="right"/>
      <w:pPr>
        <w:ind w:left="6480" w:hanging="180"/>
      </w:pPr>
    </w:lvl>
  </w:abstractNum>
  <w:abstractNum w:abstractNumId="37" w15:restartNumberingAfterBreak="0">
    <w:nsid w:val="41940D46"/>
    <w:multiLevelType w:val="hybridMultilevel"/>
    <w:tmpl w:val="C66CA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3B07CE8"/>
    <w:multiLevelType w:val="hybridMultilevel"/>
    <w:tmpl w:val="44FCCA12"/>
    <w:lvl w:ilvl="0" w:tplc="C2F838F0">
      <w:start w:val="1"/>
      <w:numFmt w:val="bullet"/>
      <w:lvlText w:val=""/>
      <w:lvlJc w:val="left"/>
      <w:pPr>
        <w:ind w:left="1080" w:hanging="360"/>
      </w:pPr>
      <w:rPr>
        <w:rFonts w:ascii="Symbol" w:hAnsi="Symbol" w:hint="default"/>
      </w:rPr>
    </w:lvl>
    <w:lvl w:ilvl="1" w:tplc="C4B4C688">
      <w:start w:val="1"/>
      <w:numFmt w:val="bullet"/>
      <w:lvlText w:val="o"/>
      <w:lvlJc w:val="left"/>
      <w:pPr>
        <w:ind w:left="2149" w:hanging="360"/>
      </w:pPr>
      <w:rPr>
        <w:rFonts w:ascii="Courier New" w:hAnsi="Courier New"/>
      </w:rPr>
    </w:lvl>
    <w:lvl w:ilvl="2" w:tplc="ED84A37A">
      <w:start w:val="1"/>
      <w:numFmt w:val="bullet"/>
      <w:lvlText w:val=""/>
      <w:lvlJc w:val="left"/>
      <w:pPr>
        <w:ind w:left="2869" w:hanging="360"/>
      </w:pPr>
      <w:rPr>
        <w:rFonts w:ascii="Wingdings" w:hAnsi="Wingdings"/>
      </w:rPr>
    </w:lvl>
    <w:lvl w:ilvl="3" w:tplc="FAB6D596">
      <w:start w:val="1"/>
      <w:numFmt w:val="bullet"/>
      <w:lvlText w:val=""/>
      <w:lvlJc w:val="left"/>
      <w:pPr>
        <w:ind w:left="3589" w:hanging="360"/>
      </w:pPr>
      <w:rPr>
        <w:rFonts w:ascii="Symbol" w:hAnsi="Symbol"/>
      </w:rPr>
    </w:lvl>
    <w:lvl w:ilvl="4" w:tplc="5BA4FF20">
      <w:start w:val="1"/>
      <w:numFmt w:val="bullet"/>
      <w:lvlText w:val="o"/>
      <w:lvlJc w:val="left"/>
      <w:pPr>
        <w:ind w:left="4309" w:hanging="360"/>
      </w:pPr>
      <w:rPr>
        <w:rFonts w:ascii="Courier New" w:hAnsi="Courier New"/>
      </w:rPr>
    </w:lvl>
    <w:lvl w:ilvl="5" w:tplc="2C1A39A6">
      <w:start w:val="1"/>
      <w:numFmt w:val="bullet"/>
      <w:lvlText w:val=""/>
      <w:lvlJc w:val="left"/>
      <w:pPr>
        <w:ind w:left="5029" w:hanging="360"/>
      </w:pPr>
      <w:rPr>
        <w:rFonts w:ascii="Wingdings" w:hAnsi="Wingdings"/>
      </w:rPr>
    </w:lvl>
    <w:lvl w:ilvl="6" w:tplc="12525A4A">
      <w:start w:val="1"/>
      <w:numFmt w:val="bullet"/>
      <w:lvlText w:val=""/>
      <w:lvlJc w:val="left"/>
      <w:pPr>
        <w:ind w:left="5749" w:hanging="360"/>
      </w:pPr>
      <w:rPr>
        <w:rFonts w:ascii="Symbol" w:hAnsi="Symbol"/>
      </w:rPr>
    </w:lvl>
    <w:lvl w:ilvl="7" w:tplc="2AB0312C">
      <w:start w:val="1"/>
      <w:numFmt w:val="bullet"/>
      <w:lvlText w:val="o"/>
      <w:lvlJc w:val="left"/>
      <w:pPr>
        <w:ind w:left="6469" w:hanging="360"/>
      </w:pPr>
      <w:rPr>
        <w:rFonts w:ascii="Courier New" w:hAnsi="Courier New"/>
      </w:rPr>
    </w:lvl>
    <w:lvl w:ilvl="8" w:tplc="D5C43C48">
      <w:start w:val="1"/>
      <w:numFmt w:val="bullet"/>
      <w:lvlText w:val=""/>
      <w:lvlJc w:val="left"/>
      <w:pPr>
        <w:ind w:left="7189" w:hanging="360"/>
      </w:pPr>
      <w:rPr>
        <w:rFonts w:ascii="Wingdings" w:hAnsi="Wingdings"/>
      </w:rPr>
    </w:lvl>
  </w:abstractNum>
  <w:abstractNum w:abstractNumId="39" w15:restartNumberingAfterBreak="0">
    <w:nsid w:val="450F0B04"/>
    <w:multiLevelType w:val="hybridMultilevel"/>
    <w:tmpl w:val="A9E674B0"/>
    <w:lvl w:ilvl="0" w:tplc="E50C8850">
      <w:start w:val="1"/>
      <w:numFmt w:val="bullet"/>
      <w:lvlText w:val=""/>
      <w:lvlJc w:val="left"/>
      <w:pPr>
        <w:ind w:left="0" w:firstLine="567"/>
      </w:pPr>
      <w:rPr>
        <w:rFonts w:ascii="Symbol" w:hAnsi="Symbol" w:hint="default"/>
      </w:rPr>
    </w:lvl>
    <w:lvl w:ilvl="1" w:tplc="E5F0EFBA">
      <w:start w:val="1"/>
      <w:numFmt w:val="bullet"/>
      <w:lvlText w:val=""/>
      <w:lvlJc w:val="left"/>
      <w:pPr>
        <w:tabs>
          <w:tab w:val="left" w:pos="1080"/>
        </w:tabs>
        <w:ind w:left="907" w:firstLine="0"/>
      </w:pPr>
      <w:rPr>
        <w:rFonts w:ascii="Symbol" w:hAnsi="Symbol"/>
      </w:rPr>
    </w:lvl>
    <w:lvl w:ilvl="2" w:tplc="4F76FB7C">
      <w:start w:val="1"/>
      <w:numFmt w:val="bullet"/>
      <w:lvlText w:val=""/>
      <w:lvlJc w:val="left"/>
      <w:pPr>
        <w:tabs>
          <w:tab w:val="left" w:pos="1800"/>
        </w:tabs>
        <w:ind w:left="1800" w:hanging="180"/>
      </w:pPr>
      <w:rPr>
        <w:rFonts w:ascii="Symbol" w:hAnsi="Symbol"/>
        <w:color w:val="000000"/>
      </w:rPr>
    </w:lvl>
    <w:lvl w:ilvl="3" w:tplc="69B24AE8">
      <w:start w:val="1"/>
      <w:numFmt w:val="decimal"/>
      <w:lvlText w:val="%4."/>
      <w:lvlJc w:val="left"/>
      <w:pPr>
        <w:tabs>
          <w:tab w:val="left" w:pos="2520"/>
        </w:tabs>
        <w:ind w:left="2520" w:hanging="360"/>
      </w:pPr>
    </w:lvl>
    <w:lvl w:ilvl="4" w:tplc="00342F46">
      <w:start w:val="1"/>
      <w:numFmt w:val="lowerLetter"/>
      <w:lvlText w:val="%5."/>
      <w:lvlJc w:val="left"/>
      <w:pPr>
        <w:tabs>
          <w:tab w:val="left" w:pos="3240"/>
        </w:tabs>
        <w:ind w:left="3240" w:hanging="360"/>
      </w:pPr>
    </w:lvl>
    <w:lvl w:ilvl="5" w:tplc="ED824BF4">
      <w:start w:val="1"/>
      <w:numFmt w:val="lowerRoman"/>
      <w:lvlText w:val="%6."/>
      <w:lvlJc w:val="right"/>
      <w:pPr>
        <w:tabs>
          <w:tab w:val="left" w:pos="3960"/>
        </w:tabs>
        <w:ind w:left="3960" w:hanging="180"/>
      </w:pPr>
    </w:lvl>
    <w:lvl w:ilvl="6" w:tplc="5CFEE962">
      <w:start w:val="1"/>
      <w:numFmt w:val="decimal"/>
      <w:lvlText w:val="%7."/>
      <w:lvlJc w:val="left"/>
      <w:pPr>
        <w:tabs>
          <w:tab w:val="left" w:pos="4680"/>
        </w:tabs>
        <w:ind w:left="4680" w:hanging="360"/>
      </w:pPr>
    </w:lvl>
    <w:lvl w:ilvl="7" w:tplc="FAAE66F0">
      <w:start w:val="1"/>
      <w:numFmt w:val="lowerLetter"/>
      <w:lvlText w:val="%8."/>
      <w:lvlJc w:val="left"/>
      <w:pPr>
        <w:tabs>
          <w:tab w:val="left" w:pos="5400"/>
        </w:tabs>
        <w:ind w:left="5400" w:hanging="360"/>
      </w:pPr>
    </w:lvl>
    <w:lvl w:ilvl="8" w:tplc="85C8AA28">
      <w:start w:val="1"/>
      <w:numFmt w:val="lowerRoman"/>
      <w:lvlText w:val="%9."/>
      <w:lvlJc w:val="right"/>
      <w:pPr>
        <w:tabs>
          <w:tab w:val="left" w:pos="6120"/>
        </w:tabs>
        <w:ind w:left="6120" w:hanging="180"/>
      </w:pPr>
    </w:lvl>
  </w:abstractNum>
  <w:abstractNum w:abstractNumId="40" w15:restartNumberingAfterBreak="0">
    <w:nsid w:val="46666FD1"/>
    <w:multiLevelType w:val="hybridMultilevel"/>
    <w:tmpl w:val="0B36946E"/>
    <w:lvl w:ilvl="0" w:tplc="A6A6DFD2">
      <w:start w:val="1"/>
      <w:numFmt w:val="bullet"/>
      <w:lvlText w:val=""/>
      <w:lvlJc w:val="left"/>
      <w:pPr>
        <w:ind w:left="1440" w:hanging="360"/>
      </w:pPr>
      <w:rPr>
        <w:rFonts w:ascii="Symbol" w:hAnsi="Symbol" w:hint="default"/>
      </w:rPr>
    </w:lvl>
    <w:lvl w:ilvl="1" w:tplc="24367382">
      <w:start w:val="1"/>
      <w:numFmt w:val="bullet"/>
      <w:lvlText w:val="o"/>
      <w:lvlJc w:val="left"/>
      <w:pPr>
        <w:ind w:left="2160" w:hanging="360"/>
      </w:pPr>
      <w:rPr>
        <w:rFonts w:ascii="Courier New" w:hAnsi="Courier New" w:cs="Courier New" w:hint="default"/>
      </w:rPr>
    </w:lvl>
    <w:lvl w:ilvl="2" w:tplc="A900E22E">
      <w:start w:val="1"/>
      <w:numFmt w:val="bullet"/>
      <w:lvlText w:val=""/>
      <w:lvlJc w:val="left"/>
      <w:pPr>
        <w:ind w:left="2880" w:hanging="360"/>
      </w:pPr>
      <w:rPr>
        <w:rFonts w:ascii="Wingdings" w:hAnsi="Wingdings" w:hint="default"/>
      </w:rPr>
    </w:lvl>
    <w:lvl w:ilvl="3" w:tplc="8FF4EFFC">
      <w:start w:val="1"/>
      <w:numFmt w:val="bullet"/>
      <w:lvlText w:val=""/>
      <w:lvlJc w:val="left"/>
      <w:pPr>
        <w:ind w:left="3600" w:hanging="360"/>
      </w:pPr>
      <w:rPr>
        <w:rFonts w:ascii="Symbol" w:hAnsi="Symbol" w:hint="default"/>
      </w:rPr>
    </w:lvl>
    <w:lvl w:ilvl="4" w:tplc="57362E8E">
      <w:start w:val="1"/>
      <w:numFmt w:val="bullet"/>
      <w:lvlText w:val="o"/>
      <w:lvlJc w:val="left"/>
      <w:pPr>
        <w:ind w:left="4320" w:hanging="360"/>
      </w:pPr>
      <w:rPr>
        <w:rFonts w:ascii="Courier New" w:hAnsi="Courier New" w:cs="Courier New" w:hint="default"/>
      </w:rPr>
    </w:lvl>
    <w:lvl w:ilvl="5" w:tplc="537C29CC">
      <w:start w:val="1"/>
      <w:numFmt w:val="bullet"/>
      <w:lvlText w:val=""/>
      <w:lvlJc w:val="left"/>
      <w:pPr>
        <w:ind w:left="5040" w:hanging="360"/>
      </w:pPr>
      <w:rPr>
        <w:rFonts w:ascii="Wingdings" w:hAnsi="Wingdings" w:hint="default"/>
      </w:rPr>
    </w:lvl>
    <w:lvl w:ilvl="6" w:tplc="E1C27236">
      <w:start w:val="1"/>
      <w:numFmt w:val="bullet"/>
      <w:lvlText w:val=""/>
      <w:lvlJc w:val="left"/>
      <w:pPr>
        <w:ind w:left="5760" w:hanging="360"/>
      </w:pPr>
      <w:rPr>
        <w:rFonts w:ascii="Symbol" w:hAnsi="Symbol" w:hint="default"/>
      </w:rPr>
    </w:lvl>
    <w:lvl w:ilvl="7" w:tplc="046639FC">
      <w:start w:val="1"/>
      <w:numFmt w:val="bullet"/>
      <w:lvlText w:val="o"/>
      <w:lvlJc w:val="left"/>
      <w:pPr>
        <w:ind w:left="6480" w:hanging="360"/>
      </w:pPr>
      <w:rPr>
        <w:rFonts w:ascii="Courier New" w:hAnsi="Courier New" w:cs="Courier New" w:hint="default"/>
      </w:rPr>
    </w:lvl>
    <w:lvl w:ilvl="8" w:tplc="F1CE09C6">
      <w:start w:val="1"/>
      <w:numFmt w:val="bullet"/>
      <w:lvlText w:val=""/>
      <w:lvlJc w:val="left"/>
      <w:pPr>
        <w:ind w:left="7200" w:hanging="360"/>
      </w:pPr>
      <w:rPr>
        <w:rFonts w:ascii="Wingdings" w:hAnsi="Wingdings" w:hint="default"/>
      </w:rPr>
    </w:lvl>
  </w:abstractNum>
  <w:abstractNum w:abstractNumId="41" w15:restartNumberingAfterBreak="0">
    <w:nsid w:val="485A5980"/>
    <w:multiLevelType w:val="multilevel"/>
    <w:tmpl w:val="B0CE5368"/>
    <w:lvl w:ilvl="0">
      <w:start w:val="1"/>
      <w:numFmt w:val="bullet"/>
      <w:lvlText w:val=""/>
      <w:lvlJc w:val="left"/>
      <w:pPr>
        <w:ind w:left="1776" w:hanging="360"/>
      </w:pPr>
      <w:rPr>
        <w:rFonts w:ascii="Symbol" w:hAnsi="Symbol" w:hint="default"/>
      </w:rPr>
    </w:lvl>
    <w:lvl w:ilvl="1">
      <w:start w:val="1"/>
      <w:numFmt w:val="decimal"/>
      <w:lvlText w:val="%1.%2"/>
      <w:lvlJc w:val="left"/>
      <w:pPr>
        <w:ind w:left="1776" w:hanging="360"/>
      </w:pPr>
    </w:lvl>
    <w:lvl w:ilvl="2">
      <w:start w:val="1"/>
      <w:numFmt w:val="decimal"/>
      <w:lvlText w:val="%1.%2.%3"/>
      <w:lvlJc w:val="left"/>
      <w:pPr>
        <w:ind w:left="2136" w:hanging="720"/>
      </w:pPr>
    </w:lvl>
    <w:lvl w:ilvl="3">
      <w:start w:val="1"/>
      <w:numFmt w:val="decimal"/>
      <w:lvlText w:val="%1.%2.%3.%4"/>
      <w:lvlJc w:val="left"/>
      <w:pPr>
        <w:ind w:left="2136" w:hanging="720"/>
      </w:pPr>
      <w:rPr>
        <w:b/>
      </w:rPr>
    </w:lvl>
    <w:lvl w:ilvl="4">
      <w:start w:val="1"/>
      <w:numFmt w:val="decimal"/>
      <w:lvlText w:val="%1.%2.%3.%4.%5"/>
      <w:lvlJc w:val="left"/>
      <w:pPr>
        <w:ind w:left="2496" w:hanging="1080"/>
      </w:pPr>
    </w:lvl>
    <w:lvl w:ilvl="5">
      <w:start w:val="1"/>
      <w:numFmt w:val="decimal"/>
      <w:lvlText w:val="%1.%2.%3.%4.%5.%6"/>
      <w:lvlJc w:val="left"/>
      <w:pPr>
        <w:ind w:left="2496" w:hanging="1080"/>
      </w:pPr>
    </w:lvl>
    <w:lvl w:ilvl="6">
      <w:start w:val="1"/>
      <w:numFmt w:val="decimal"/>
      <w:lvlText w:val="%1.%2.%3.%4.%5.%6.%7"/>
      <w:lvlJc w:val="left"/>
      <w:pPr>
        <w:ind w:left="2856" w:hanging="1440"/>
      </w:pPr>
    </w:lvl>
    <w:lvl w:ilvl="7">
      <w:start w:val="1"/>
      <w:numFmt w:val="decimal"/>
      <w:lvlText w:val="%1.%2.%3.%4.%5.%6.%7.%8"/>
      <w:lvlJc w:val="left"/>
      <w:pPr>
        <w:ind w:left="2856" w:hanging="1440"/>
      </w:pPr>
    </w:lvl>
    <w:lvl w:ilvl="8">
      <w:start w:val="1"/>
      <w:numFmt w:val="decimal"/>
      <w:lvlText w:val="%1.%2.%3.%4.%5.%6.%7.%8.%9"/>
      <w:lvlJc w:val="left"/>
      <w:pPr>
        <w:ind w:left="3216" w:hanging="1800"/>
      </w:pPr>
    </w:lvl>
  </w:abstractNum>
  <w:abstractNum w:abstractNumId="42" w15:restartNumberingAfterBreak="0">
    <w:nsid w:val="49A578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BA96499"/>
    <w:multiLevelType w:val="hybridMultilevel"/>
    <w:tmpl w:val="1D1E6CBC"/>
    <w:lvl w:ilvl="0" w:tplc="FFFFFFFF">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44" w15:restartNumberingAfterBreak="0">
    <w:nsid w:val="4BCE7466"/>
    <w:multiLevelType w:val="hybridMultilevel"/>
    <w:tmpl w:val="70F4E1FA"/>
    <w:lvl w:ilvl="0" w:tplc="CFA6AE1C">
      <w:start w:val="1"/>
      <w:numFmt w:val="decimal"/>
      <w:lvlText w:val="%1."/>
      <w:lvlJc w:val="left"/>
      <w:pPr>
        <w:ind w:left="8015" w:hanging="360"/>
      </w:pPr>
      <w:rPr>
        <w:rFonts w:hint="default"/>
      </w:rPr>
    </w:lvl>
    <w:lvl w:ilvl="1" w:tplc="DAB87B52">
      <w:start w:val="1"/>
      <w:numFmt w:val="lowerLetter"/>
      <w:lvlText w:val="%2."/>
      <w:lvlJc w:val="left"/>
      <w:pPr>
        <w:ind w:left="1440" w:hanging="360"/>
      </w:pPr>
    </w:lvl>
    <w:lvl w:ilvl="2" w:tplc="6E1EEEF2">
      <w:start w:val="1"/>
      <w:numFmt w:val="lowerRoman"/>
      <w:lvlText w:val="%3."/>
      <w:lvlJc w:val="right"/>
      <w:pPr>
        <w:ind w:left="2160" w:hanging="180"/>
      </w:pPr>
    </w:lvl>
    <w:lvl w:ilvl="3" w:tplc="57E8C8BC">
      <w:start w:val="1"/>
      <w:numFmt w:val="decimal"/>
      <w:lvlText w:val="%4."/>
      <w:lvlJc w:val="left"/>
      <w:pPr>
        <w:ind w:left="2880" w:hanging="360"/>
      </w:pPr>
    </w:lvl>
    <w:lvl w:ilvl="4" w:tplc="8AAEA59A">
      <w:start w:val="1"/>
      <w:numFmt w:val="lowerLetter"/>
      <w:lvlText w:val="%5."/>
      <w:lvlJc w:val="left"/>
      <w:pPr>
        <w:ind w:left="3600" w:hanging="360"/>
      </w:pPr>
    </w:lvl>
    <w:lvl w:ilvl="5" w:tplc="8E2A57F4">
      <w:start w:val="1"/>
      <w:numFmt w:val="lowerRoman"/>
      <w:lvlText w:val="%6."/>
      <w:lvlJc w:val="right"/>
      <w:pPr>
        <w:ind w:left="4320" w:hanging="180"/>
      </w:pPr>
    </w:lvl>
    <w:lvl w:ilvl="6" w:tplc="952EA93C">
      <w:start w:val="1"/>
      <w:numFmt w:val="decimal"/>
      <w:lvlText w:val="%7."/>
      <w:lvlJc w:val="left"/>
      <w:pPr>
        <w:ind w:left="5040" w:hanging="360"/>
      </w:pPr>
    </w:lvl>
    <w:lvl w:ilvl="7" w:tplc="FE66280C">
      <w:start w:val="1"/>
      <w:numFmt w:val="lowerLetter"/>
      <w:lvlText w:val="%8."/>
      <w:lvlJc w:val="left"/>
      <w:pPr>
        <w:ind w:left="5760" w:hanging="360"/>
      </w:pPr>
    </w:lvl>
    <w:lvl w:ilvl="8" w:tplc="E14EF0FA">
      <w:start w:val="1"/>
      <w:numFmt w:val="lowerRoman"/>
      <w:lvlText w:val="%9."/>
      <w:lvlJc w:val="right"/>
      <w:pPr>
        <w:ind w:left="6480" w:hanging="180"/>
      </w:pPr>
    </w:lvl>
  </w:abstractNum>
  <w:abstractNum w:abstractNumId="45" w15:restartNumberingAfterBreak="0">
    <w:nsid w:val="4BFC4F82"/>
    <w:multiLevelType w:val="hybridMultilevel"/>
    <w:tmpl w:val="0E1CA7CA"/>
    <w:lvl w:ilvl="0" w:tplc="94CCC14E">
      <w:start w:val="1"/>
      <w:numFmt w:val="bullet"/>
      <w:lvlText w:val=""/>
      <w:lvlJc w:val="left"/>
      <w:pPr>
        <w:ind w:left="1429" w:hanging="360"/>
      </w:pPr>
      <w:rPr>
        <w:rFonts w:ascii="Symbol" w:hAnsi="Symbol" w:hint="default"/>
      </w:rPr>
    </w:lvl>
    <w:lvl w:ilvl="1" w:tplc="75B41E0E">
      <w:start w:val="1"/>
      <w:numFmt w:val="bullet"/>
      <w:lvlText w:val="o"/>
      <w:lvlJc w:val="left"/>
      <w:pPr>
        <w:ind w:left="2149" w:hanging="360"/>
      </w:pPr>
      <w:rPr>
        <w:rFonts w:ascii="Courier New" w:hAnsi="Courier New" w:cs="Courier New" w:hint="default"/>
      </w:rPr>
    </w:lvl>
    <w:lvl w:ilvl="2" w:tplc="646AC80E">
      <w:start w:val="1"/>
      <w:numFmt w:val="bullet"/>
      <w:lvlText w:val=""/>
      <w:lvlJc w:val="left"/>
      <w:pPr>
        <w:ind w:left="2869" w:hanging="360"/>
      </w:pPr>
      <w:rPr>
        <w:rFonts w:ascii="Wingdings" w:hAnsi="Wingdings" w:hint="default"/>
      </w:rPr>
    </w:lvl>
    <w:lvl w:ilvl="3" w:tplc="6D40ADD4">
      <w:start w:val="1"/>
      <w:numFmt w:val="bullet"/>
      <w:lvlText w:val=""/>
      <w:lvlJc w:val="left"/>
      <w:pPr>
        <w:ind w:left="3589" w:hanging="360"/>
      </w:pPr>
      <w:rPr>
        <w:rFonts w:ascii="Symbol" w:hAnsi="Symbol" w:hint="default"/>
      </w:rPr>
    </w:lvl>
    <w:lvl w:ilvl="4" w:tplc="2B781EB0">
      <w:start w:val="1"/>
      <w:numFmt w:val="bullet"/>
      <w:lvlText w:val="o"/>
      <w:lvlJc w:val="left"/>
      <w:pPr>
        <w:ind w:left="4309" w:hanging="360"/>
      </w:pPr>
      <w:rPr>
        <w:rFonts w:ascii="Courier New" w:hAnsi="Courier New" w:cs="Courier New" w:hint="default"/>
      </w:rPr>
    </w:lvl>
    <w:lvl w:ilvl="5" w:tplc="AC583B70">
      <w:start w:val="1"/>
      <w:numFmt w:val="bullet"/>
      <w:lvlText w:val=""/>
      <w:lvlJc w:val="left"/>
      <w:pPr>
        <w:ind w:left="5029" w:hanging="360"/>
      </w:pPr>
      <w:rPr>
        <w:rFonts w:ascii="Wingdings" w:hAnsi="Wingdings" w:hint="default"/>
      </w:rPr>
    </w:lvl>
    <w:lvl w:ilvl="6" w:tplc="9F889A70">
      <w:start w:val="1"/>
      <w:numFmt w:val="bullet"/>
      <w:lvlText w:val=""/>
      <w:lvlJc w:val="left"/>
      <w:pPr>
        <w:ind w:left="5749" w:hanging="360"/>
      </w:pPr>
      <w:rPr>
        <w:rFonts w:ascii="Symbol" w:hAnsi="Symbol" w:hint="default"/>
      </w:rPr>
    </w:lvl>
    <w:lvl w:ilvl="7" w:tplc="5B3A4E4C">
      <w:start w:val="1"/>
      <w:numFmt w:val="bullet"/>
      <w:lvlText w:val="o"/>
      <w:lvlJc w:val="left"/>
      <w:pPr>
        <w:ind w:left="6469" w:hanging="360"/>
      </w:pPr>
      <w:rPr>
        <w:rFonts w:ascii="Courier New" w:hAnsi="Courier New" w:cs="Courier New" w:hint="default"/>
      </w:rPr>
    </w:lvl>
    <w:lvl w:ilvl="8" w:tplc="3FE496EE">
      <w:start w:val="1"/>
      <w:numFmt w:val="bullet"/>
      <w:lvlText w:val=""/>
      <w:lvlJc w:val="left"/>
      <w:pPr>
        <w:ind w:left="7189" w:hanging="360"/>
      </w:pPr>
      <w:rPr>
        <w:rFonts w:ascii="Wingdings" w:hAnsi="Wingdings" w:hint="default"/>
      </w:rPr>
    </w:lvl>
  </w:abstractNum>
  <w:abstractNum w:abstractNumId="46" w15:restartNumberingAfterBreak="0">
    <w:nsid w:val="501215D0"/>
    <w:multiLevelType w:val="hybridMultilevel"/>
    <w:tmpl w:val="16AE5ADC"/>
    <w:lvl w:ilvl="0" w:tplc="4732D3C6">
      <w:start w:val="1"/>
      <w:numFmt w:val="decimal"/>
      <w:lvlText w:val="%1."/>
      <w:lvlJc w:val="left"/>
      <w:pPr>
        <w:ind w:left="720" w:hanging="360"/>
      </w:pPr>
    </w:lvl>
    <w:lvl w:ilvl="1" w:tplc="DCD8FE12">
      <w:start w:val="1"/>
      <w:numFmt w:val="decimal"/>
      <w:lvlText w:val="%2."/>
      <w:lvlJc w:val="left"/>
      <w:pPr>
        <w:ind w:left="1440" w:hanging="360"/>
      </w:pPr>
      <w:rPr>
        <w:rFonts w:hint="default"/>
      </w:rPr>
    </w:lvl>
    <w:lvl w:ilvl="2" w:tplc="C338EEA4">
      <w:start w:val="1"/>
      <w:numFmt w:val="decimal"/>
      <w:lvlText w:val="%3."/>
      <w:lvlJc w:val="left"/>
      <w:pPr>
        <w:ind w:left="2160" w:hanging="180"/>
      </w:pPr>
      <w:rPr>
        <w:rFonts w:hint="default"/>
      </w:rPr>
    </w:lvl>
    <w:lvl w:ilvl="3" w:tplc="91981930">
      <w:start w:val="1"/>
      <w:numFmt w:val="decimal"/>
      <w:lvlText w:val="%4."/>
      <w:lvlJc w:val="left"/>
      <w:pPr>
        <w:ind w:left="2880" w:hanging="360"/>
      </w:pPr>
    </w:lvl>
    <w:lvl w:ilvl="4" w:tplc="9DC03FA0">
      <w:start w:val="1"/>
      <w:numFmt w:val="lowerLetter"/>
      <w:lvlText w:val="%5."/>
      <w:lvlJc w:val="left"/>
      <w:pPr>
        <w:ind w:left="3600" w:hanging="360"/>
      </w:pPr>
    </w:lvl>
    <w:lvl w:ilvl="5" w:tplc="7004D4EA">
      <w:start w:val="1"/>
      <w:numFmt w:val="lowerRoman"/>
      <w:lvlText w:val="%6."/>
      <w:lvlJc w:val="right"/>
      <w:pPr>
        <w:ind w:left="4320" w:hanging="180"/>
      </w:pPr>
    </w:lvl>
    <w:lvl w:ilvl="6" w:tplc="91C818FE">
      <w:start w:val="1"/>
      <w:numFmt w:val="decimal"/>
      <w:lvlText w:val="%7."/>
      <w:lvlJc w:val="left"/>
      <w:pPr>
        <w:ind w:left="5040" w:hanging="360"/>
      </w:pPr>
    </w:lvl>
    <w:lvl w:ilvl="7" w:tplc="253E48DC">
      <w:start w:val="1"/>
      <w:numFmt w:val="lowerLetter"/>
      <w:lvlText w:val="%8."/>
      <w:lvlJc w:val="left"/>
      <w:pPr>
        <w:ind w:left="5760" w:hanging="360"/>
      </w:pPr>
    </w:lvl>
    <w:lvl w:ilvl="8" w:tplc="B1FA732C">
      <w:start w:val="1"/>
      <w:numFmt w:val="lowerRoman"/>
      <w:lvlText w:val="%9."/>
      <w:lvlJc w:val="right"/>
      <w:pPr>
        <w:ind w:left="6480" w:hanging="180"/>
      </w:pPr>
    </w:lvl>
  </w:abstractNum>
  <w:abstractNum w:abstractNumId="47" w15:restartNumberingAfterBreak="0">
    <w:nsid w:val="53787974"/>
    <w:multiLevelType w:val="hybridMultilevel"/>
    <w:tmpl w:val="4C42EAC2"/>
    <w:lvl w:ilvl="0" w:tplc="D80E50CC">
      <w:start w:val="1"/>
      <w:numFmt w:val="bullet"/>
      <w:lvlText w:val=""/>
      <w:lvlJc w:val="left"/>
      <w:pPr>
        <w:ind w:left="1429" w:hanging="360"/>
      </w:pPr>
      <w:rPr>
        <w:rFonts w:ascii="Symbol" w:hAnsi="Symbol" w:hint="default"/>
      </w:rPr>
    </w:lvl>
    <w:lvl w:ilvl="1" w:tplc="18E21724">
      <w:start w:val="1"/>
      <w:numFmt w:val="bullet"/>
      <w:lvlText w:val="o"/>
      <w:lvlJc w:val="left"/>
      <w:pPr>
        <w:ind w:left="2149" w:hanging="360"/>
      </w:pPr>
      <w:rPr>
        <w:rFonts w:ascii="Courier New" w:hAnsi="Courier New" w:cs="Courier New" w:hint="default"/>
      </w:rPr>
    </w:lvl>
    <w:lvl w:ilvl="2" w:tplc="00C25BF8">
      <w:start w:val="1"/>
      <w:numFmt w:val="bullet"/>
      <w:lvlText w:val=""/>
      <w:lvlJc w:val="left"/>
      <w:pPr>
        <w:ind w:left="2869" w:hanging="360"/>
      </w:pPr>
      <w:rPr>
        <w:rFonts w:ascii="Wingdings" w:hAnsi="Wingdings" w:hint="default"/>
      </w:rPr>
    </w:lvl>
    <w:lvl w:ilvl="3" w:tplc="B6742696">
      <w:start w:val="1"/>
      <w:numFmt w:val="bullet"/>
      <w:lvlText w:val=""/>
      <w:lvlJc w:val="left"/>
      <w:pPr>
        <w:ind w:left="3589" w:hanging="360"/>
      </w:pPr>
      <w:rPr>
        <w:rFonts w:ascii="Symbol" w:hAnsi="Symbol" w:hint="default"/>
      </w:rPr>
    </w:lvl>
    <w:lvl w:ilvl="4" w:tplc="BEEABE82">
      <w:start w:val="1"/>
      <w:numFmt w:val="bullet"/>
      <w:lvlText w:val="o"/>
      <w:lvlJc w:val="left"/>
      <w:pPr>
        <w:ind w:left="4309" w:hanging="360"/>
      </w:pPr>
      <w:rPr>
        <w:rFonts w:ascii="Courier New" w:hAnsi="Courier New" w:cs="Courier New" w:hint="default"/>
      </w:rPr>
    </w:lvl>
    <w:lvl w:ilvl="5" w:tplc="12CECD94">
      <w:start w:val="1"/>
      <w:numFmt w:val="bullet"/>
      <w:lvlText w:val=""/>
      <w:lvlJc w:val="left"/>
      <w:pPr>
        <w:ind w:left="5029" w:hanging="360"/>
      </w:pPr>
      <w:rPr>
        <w:rFonts w:ascii="Wingdings" w:hAnsi="Wingdings" w:hint="default"/>
      </w:rPr>
    </w:lvl>
    <w:lvl w:ilvl="6" w:tplc="20B890CA">
      <w:start w:val="1"/>
      <w:numFmt w:val="bullet"/>
      <w:lvlText w:val=""/>
      <w:lvlJc w:val="left"/>
      <w:pPr>
        <w:ind w:left="5749" w:hanging="360"/>
      </w:pPr>
      <w:rPr>
        <w:rFonts w:ascii="Symbol" w:hAnsi="Symbol" w:hint="default"/>
      </w:rPr>
    </w:lvl>
    <w:lvl w:ilvl="7" w:tplc="27541222">
      <w:start w:val="1"/>
      <w:numFmt w:val="bullet"/>
      <w:lvlText w:val="o"/>
      <w:lvlJc w:val="left"/>
      <w:pPr>
        <w:ind w:left="6469" w:hanging="360"/>
      </w:pPr>
      <w:rPr>
        <w:rFonts w:ascii="Courier New" w:hAnsi="Courier New" w:cs="Courier New" w:hint="default"/>
      </w:rPr>
    </w:lvl>
    <w:lvl w:ilvl="8" w:tplc="0F56B0CA">
      <w:start w:val="1"/>
      <w:numFmt w:val="bullet"/>
      <w:lvlText w:val=""/>
      <w:lvlJc w:val="left"/>
      <w:pPr>
        <w:ind w:left="7189" w:hanging="360"/>
      </w:pPr>
      <w:rPr>
        <w:rFonts w:ascii="Wingdings" w:hAnsi="Wingdings" w:hint="default"/>
      </w:rPr>
    </w:lvl>
  </w:abstractNum>
  <w:abstractNum w:abstractNumId="48" w15:restartNumberingAfterBreak="0">
    <w:nsid w:val="549A4D58"/>
    <w:multiLevelType w:val="hybridMultilevel"/>
    <w:tmpl w:val="013E07A8"/>
    <w:lvl w:ilvl="0" w:tplc="23E8EEA0">
      <w:start w:val="1"/>
      <w:numFmt w:val="decimal"/>
      <w:lvlText w:val="%1."/>
      <w:lvlJc w:val="left"/>
      <w:pPr>
        <w:ind w:left="8015" w:hanging="360"/>
      </w:pPr>
      <w:rPr>
        <w:rFonts w:hint="default"/>
      </w:rPr>
    </w:lvl>
    <w:lvl w:ilvl="1" w:tplc="FCDAF138">
      <w:start w:val="1"/>
      <w:numFmt w:val="lowerLetter"/>
      <w:lvlText w:val="%2."/>
      <w:lvlJc w:val="left"/>
      <w:pPr>
        <w:ind w:left="1440" w:hanging="360"/>
      </w:pPr>
    </w:lvl>
    <w:lvl w:ilvl="2" w:tplc="7188CDE6">
      <w:start w:val="1"/>
      <w:numFmt w:val="lowerRoman"/>
      <w:lvlText w:val="%3."/>
      <w:lvlJc w:val="right"/>
      <w:pPr>
        <w:ind w:left="2160" w:hanging="180"/>
      </w:pPr>
    </w:lvl>
    <w:lvl w:ilvl="3" w:tplc="8BCC81DA">
      <w:start w:val="1"/>
      <w:numFmt w:val="decimal"/>
      <w:lvlText w:val="%4."/>
      <w:lvlJc w:val="left"/>
      <w:pPr>
        <w:ind w:left="2880" w:hanging="360"/>
      </w:pPr>
    </w:lvl>
    <w:lvl w:ilvl="4" w:tplc="05E68C90">
      <w:start w:val="1"/>
      <w:numFmt w:val="lowerLetter"/>
      <w:lvlText w:val="%5."/>
      <w:lvlJc w:val="left"/>
      <w:pPr>
        <w:ind w:left="3600" w:hanging="360"/>
      </w:pPr>
    </w:lvl>
    <w:lvl w:ilvl="5" w:tplc="DA6AB7A6">
      <w:start w:val="1"/>
      <w:numFmt w:val="lowerRoman"/>
      <w:lvlText w:val="%6."/>
      <w:lvlJc w:val="right"/>
      <w:pPr>
        <w:ind w:left="4320" w:hanging="180"/>
      </w:pPr>
    </w:lvl>
    <w:lvl w:ilvl="6" w:tplc="D67253D4">
      <w:start w:val="1"/>
      <w:numFmt w:val="decimal"/>
      <w:lvlText w:val="%7."/>
      <w:lvlJc w:val="left"/>
      <w:pPr>
        <w:ind w:left="5040" w:hanging="360"/>
      </w:pPr>
    </w:lvl>
    <w:lvl w:ilvl="7" w:tplc="61100B2A">
      <w:start w:val="1"/>
      <w:numFmt w:val="lowerLetter"/>
      <w:lvlText w:val="%8."/>
      <w:lvlJc w:val="left"/>
      <w:pPr>
        <w:ind w:left="5760" w:hanging="360"/>
      </w:pPr>
    </w:lvl>
    <w:lvl w:ilvl="8" w:tplc="8AF453F6">
      <w:start w:val="1"/>
      <w:numFmt w:val="lowerRoman"/>
      <w:lvlText w:val="%9."/>
      <w:lvlJc w:val="right"/>
      <w:pPr>
        <w:ind w:left="6480" w:hanging="180"/>
      </w:pPr>
    </w:lvl>
  </w:abstractNum>
  <w:abstractNum w:abstractNumId="49" w15:restartNumberingAfterBreak="0">
    <w:nsid w:val="5D1D680B"/>
    <w:multiLevelType w:val="hybridMultilevel"/>
    <w:tmpl w:val="8D3CC4B8"/>
    <w:lvl w:ilvl="0" w:tplc="532E68E8">
      <w:start w:val="1"/>
      <w:numFmt w:val="bullet"/>
      <w:lvlText w:val=""/>
      <w:lvlJc w:val="left"/>
      <w:pPr>
        <w:ind w:left="1429" w:hanging="360"/>
      </w:pPr>
      <w:rPr>
        <w:rFonts w:ascii="Symbol" w:hAnsi="Symbol" w:hint="default"/>
      </w:rPr>
    </w:lvl>
    <w:lvl w:ilvl="1" w:tplc="EE443C52">
      <w:start w:val="1"/>
      <w:numFmt w:val="bullet"/>
      <w:lvlText w:val="o"/>
      <w:lvlJc w:val="left"/>
      <w:pPr>
        <w:ind w:left="2149" w:hanging="360"/>
      </w:pPr>
      <w:rPr>
        <w:rFonts w:ascii="Courier New" w:hAnsi="Courier New" w:cs="Courier New" w:hint="default"/>
      </w:rPr>
    </w:lvl>
    <w:lvl w:ilvl="2" w:tplc="7F8ED504">
      <w:start w:val="1"/>
      <w:numFmt w:val="bullet"/>
      <w:lvlText w:val=""/>
      <w:lvlJc w:val="left"/>
      <w:pPr>
        <w:ind w:left="2869" w:hanging="360"/>
      </w:pPr>
      <w:rPr>
        <w:rFonts w:ascii="Wingdings" w:hAnsi="Wingdings" w:hint="default"/>
      </w:rPr>
    </w:lvl>
    <w:lvl w:ilvl="3" w:tplc="8AF8E11C">
      <w:start w:val="1"/>
      <w:numFmt w:val="bullet"/>
      <w:lvlText w:val=""/>
      <w:lvlJc w:val="left"/>
      <w:pPr>
        <w:ind w:left="3589" w:hanging="360"/>
      </w:pPr>
      <w:rPr>
        <w:rFonts w:ascii="Symbol" w:hAnsi="Symbol" w:hint="default"/>
      </w:rPr>
    </w:lvl>
    <w:lvl w:ilvl="4" w:tplc="749614C6">
      <w:start w:val="1"/>
      <w:numFmt w:val="bullet"/>
      <w:lvlText w:val="o"/>
      <w:lvlJc w:val="left"/>
      <w:pPr>
        <w:ind w:left="4309" w:hanging="360"/>
      </w:pPr>
      <w:rPr>
        <w:rFonts w:ascii="Courier New" w:hAnsi="Courier New" w:cs="Courier New" w:hint="default"/>
      </w:rPr>
    </w:lvl>
    <w:lvl w:ilvl="5" w:tplc="2ED89FF4">
      <w:start w:val="1"/>
      <w:numFmt w:val="bullet"/>
      <w:lvlText w:val=""/>
      <w:lvlJc w:val="left"/>
      <w:pPr>
        <w:ind w:left="5029" w:hanging="360"/>
      </w:pPr>
      <w:rPr>
        <w:rFonts w:ascii="Wingdings" w:hAnsi="Wingdings" w:hint="default"/>
      </w:rPr>
    </w:lvl>
    <w:lvl w:ilvl="6" w:tplc="E1868CE6">
      <w:start w:val="1"/>
      <w:numFmt w:val="bullet"/>
      <w:lvlText w:val=""/>
      <w:lvlJc w:val="left"/>
      <w:pPr>
        <w:ind w:left="5749" w:hanging="360"/>
      </w:pPr>
      <w:rPr>
        <w:rFonts w:ascii="Symbol" w:hAnsi="Symbol" w:hint="default"/>
      </w:rPr>
    </w:lvl>
    <w:lvl w:ilvl="7" w:tplc="F9A6E086">
      <w:start w:val="1"/>
      <w:numFmt w:val="bullet"/>
      <w:lvlText w:val="o"/>
      <w:lvlJc w:val="left"/>
      <w:pPr>
        <w:ind w:left="6469" w:hanging="360"/>
      </w:pPr>
      <w:rPr>
        <w:rFonts w:ascii="Courier New" w:hAnsi="Courier New" w:cs="Courier New" w:hint="default"/>
      </w:rPr>
    </w:lvl>
    <w:lvl w:ilvl="8" w:tplc="0EE85E5C">
      <w:start w:val="1"/>
      <w:numFmt w:val="bullet"/>
      <w:lvlText w:val=""/>
      <w:lvlJc w:val="left"/>
      <w:pPr>
        <w:ind w:left="7189" w:hanging="360"/>
      </w:pPr>
      <w:rPr>
        <w:rFonts w:ascii="Wingdings" w:hAnsi="Wingdings" w:hint="default"/>
      </w:rPr>
    </w:lvl>
  </w:abstractNum>
  <w:abstractNum w:abstractNumId="50" w15:restartNumberingAfterBreak="0">
    <w:nsid w:val="600273B2"/>
    <w:multiLevelType w:val="multilevel"/>
    <w:tmpl w:val="76BC790E"/>
    <w:lvl w:ilvl="0">
      <w:start w:val="1"/>
      <w:numFmt w:val="bullet"/>
      <w:lvlText w:val=""/>
      <w:lvlJc w:val="left"/>
      <w:pPr>
        <w:ind w:left="1776" w:hanging="360"/>
      </w:pPr>
      <w:rPr>
        <w:rFonts w:ascii="Symbol" w:hAnsi="Symbol" w:hint="default"/>
      </w:rPr>
    </w:lvl>
    <w:lvl w:ilvl="1">
      <w:start w:val="1"/>
      <w:numFmt w:val="decimal"/>
      <w:lvlText w:val="%1.%2"/>
      <w:lvlJc w:val="left"/>
      <w:pPr>
        <w:ind w:left="1776" w:hanging="360"/>
      </w:pPr>
    </w:lvl>
    <w:lvl w:ilvl="2">
      <w:start w:val="1"/>
      <w:numFmt w:val="decimal"/>
      <w:lvlText w:val="%1.%2.%3"/>
      <w:lvlJc w:val="left"/>
      <w:pPr>
        <w:ind w:left="2136" w:hanging="720"/>
      </w:pPr>
    </w:lvl>
    <w:lvl w:ilvl="3">
      <w:start w:val="1"/>
      <w:numFmt w:val="decimal"/>
      <w:lvlText w:val="%1.%2.%3.%4"/>
      <w:lvlJc w:val="left"/>
      <w:pPr>
        <w:ind w:left="2136" w:hanging="720"/>
      </w:pPr>
      <w:rPr>
        <w:b/>
      </w:rPr>
    </w:lvl>
    <w:lvl w:ilvl="4">
      <w:start w:val="1"/>
      <w:numFmt w:val="decimal"/>
      <w:lvlText w:val="%1.%2.%3.%4.%5"/>
      <w:lvlJc w:val="left"/>
      <w:pPr>
        <w:ind w:left="2496" w:hanging="1080"/>
      </w:pPr>
    </w:lvl>
    <w:lvl w:ilvl="5">
      <w:start w:val="1"/>
      <w:numFmt w:val="decimal"/>
      <w:lvlText w:val="%1.%2.%3.%4.%5.%6"/>
      <w:lvlJc w:val="left"/>
      <w:pPr>
        <w:ind w:left="2496" w:hanging="1080"/>
      </w:pPr>
    </w:lvl>
    <w:lvl w:ilvl="6">
      <w:start w:val="1"/>
      <w:numFmt w:val="decimal"/>
      <w:lvlText w:val="%1.%2.%3.%4.%5.%6.%7"/>
      <w:lvlJc w:val="left"/>
      <w:pPr>
        <w:ind w:left="2856" w:hanging="1440"/>
      </w:pPr>
    </w:lvl>
    <w:lvl w:ilvl="7">
      <w:start w:val="1"/>
      <w:numFmt w:val="decimal"/>
      <w:lvlText w:val="%1.%2.%3.%4.%5.%6.%7.%8"/>
      <w:lvlJc w:val="left"/>
      <w:pPr>
        <w:ind w:left="2856" w:hanging="1440"/>
      </w:pPr>
    </w:lvl>
    <w:lvl w:ilvl="8">
      <w:start w:val="1"/>
      <w:numFmt w:val="decimal"/>
      <w:lvlText w:val="%1.%2.%3.%4.%5.%6.%7.%8.%9"/>
      <w:lvlJc w:val="left"/>
      <w:pPr>
        <w:ind w:left="3216" w:hanging="1800"/>
      </w:pPr>
    </w:lvl>
  </w:abstractNum>
  <w:abstractNum w:abstractNumId="51" w15:restartNumberingAfterBreak="0">
    <w:nsid w:val="61B63C3D"/>
    <w:multiLevelType w:val="hybridMultilevel"/>
    <w:tmpl w:val="43C8D2E4"/>
    <w:lvl w:ilvl="0" w:tplc="F78E8658">
      <w:start w:val="1"/>
      <w:numFmt w:val="bullet"/>
      <w:lvlText w:val=""/>
      <w:lvlJc w:val="left"/>
      <w:pPr>
        <w:ind w:left="1931" w:hanging="360"/>
      </w:pPr>
      <w:rPr>
        <w:rFonts w:ascii="Symbol" w:hAnsi="Symbol" w:hint="default"/>
      </w:rPr>
    </w:lvl>
    <w:lvl w:ilvl="1" w:tplc="78189474">
      <w:start w:val="1"/>
      <w:numFmt w:val="bullet"/>
      <w:lvlText w:val=""/>
      <w:lvlJc w:val="left"/>
      <w:pPr>
        <w:ind w:left="2148" w:hanging="360"/>
      </w:pPr>
      <w:rPr>
        <w:rFonts w:ascii="Symbol" w:hAnsi="Symbol"/>
      </w:rPr>
    </w:lvl>
    <w:lvl w:ilvl="2" w:tplc="B5DC49CA">
      <w:start w:val="1"/>
      <w:numFmt w:val="bullet"/>
      <w:lvlText w:val=""/>
      <w:lvlJc w:val="left"/>
      <w:pPr>
        <w:ind w:left="2868" w:hanging="360"/>
      </w:pPr>
      <w:rPr>
        <w:rFonts w:ascii="Wingdings" w:hAnsi="Wingdings"/>
      </w:rPr>
    </w:lvl>
    <w:lvl w:ilvl="3" w:tplc="47BA4238">
      <w:start w:val="1"/>
      <w:numFmt w:val="bullet"/>
      <w:lvlText w:val=""/>
      <w:lvlJc w:val="left"/>
      <w:pPr>
        <w:ind w:left="3588" w:hanging="360"/>
      </w:pPr>
      <w:rPr>
        <w:rFonts w:ascii="Symbol" w:hAnsi="Symbol"/>
      </w:rPr>
    </w:lvl>
    <w:lvl w:ilvl="4" w:tplc="E64EF09E">
      <w:start w:val="1"/>
      <w:numFmt w:val="bullet"/>
      <w:lvlText w:val="o"/>
      <w:lvlJc w:val="left"/>
      <w:pPr>
        <w:ind w:left="4308" w:hanging="360"/>
      </w:pPr>
      <w:rPr>
        <w:rFonts w:ascii="Courier New" w:hAnsi="Courier New"/>
      </w:rPr>
    </w:lvl>
    <w:lvl w:ilvl="5" w:tplc="8D801458">
      <w:start w:val="1"/>
      <w:numFmt w:val="bullet"/>
      <w:lvlText w:val=""/>
      <w:lvlJc w:val="left"/>
      <w:pPr>
        <w:ind w:left="5028" w:hanging="360"/>
      </w:pPr>
      <w:rPr>
        <w:rFonts w:ascii="Wingdings" w:hAnsi="Wingdings"/>
      </w:rPr>
    </w:lvl>
    <w:lvl w:ilvl="6" w:tplc="C10221C8">
      <w:start w:val="1"/>
      <w:numFmt w:val="bullet"/>
      <w:lvlText w:val=""/>
      <w:lvlJc w:val="left"/>
      <w:pPr>
        <w:ind w:left="5748" w:hanging="360"/>
      </w:pPr>
      <w:rPr>
        <w:rFonts w:ascii="Symbol" w:hAnsi="Symbol"/>
      </w:rPr>
    </w:lvl>
    <w:lvl w:ilvl="7" w:tplc="68889C14">
      <w:start w:val="1"/>
      <w:numFmt w:val="bullet"/>
      <w:lvlText w:val="o"/>
      <w:lvlJc w:val="left"/>
      <w:pPr>
        <w:ind w:left="6468" w:hanging="360"/>
      </w:pPr>
      <w:rPr>
        <w:rFonts w:ascii="Courier New" w:hAnsi="Courier New"/>
      </w:rPr>
    </w:lvl>
    <w:lvl w:ilvl="8" w:tplc="36582EFE">
      <w:start w:val="1"/>
      <w:numFmt w:val="bullet"/>
      <w:lvlText w:val=""/>
      <w:lvlJc w:val="left"/>
      <w:pPr>
        <w:ind w:left="7188" w:hanging="360"/>
      </w:pPr>
      <w:rPr>
        <w:rFonts w:ascii="Wingdings" w:hAnsi="Wingdings"/>
      </w:rPr>
    </w:lvl>
  </w:abstractNum>
  <w:abstractNum w:abstractNumId="52" w15:restartNumberingAfterBreak="0">
    <w:nsid w:val="62C97FAB"/>
    <w:multiLevelType w:val="hybridMultilevel"/>
    <w:tmpl w:val="18C0065A"/>
    <w:lvl w:ilvl="0" w:tplc="EEF4C594">
      <w:start w:val="1"/>
      <w:numFmt w:val="decimal"/>
      <w:lvlText w:val="%1."/>
      <w:lvlJc w:val="left"/>
      <w:pPr>
        <w:ind w:left="8015" w:hanging="360"/>
      </w:pPr>
      <w:rPr>
        <w:rFonts w:hint="default"/>
      </w:rPr>
    </w:lvl>
    <w:lvl w:ilvl="1" w:tplc="73EA4A76">
      <w:start w:val="1"/>
      <w:numFmt w:val="lowerLetter"/>
      <w:lvlText w:val="%2."/>
      <w:lvlJc w:val="left"/>
      <w:pPr>
        <w:ind w:left="1440" w:hanging="360"/>
      </w:pPr>
    </w:lvl>
    <w:lvl w:ilvl="2" w:tplc="1CD6BFF8">
      <w:start w:val="1"/>
      <w:numFmt w:val="lowerRoman"/>
      <w:lvlText w:val="%3."/>
      <w:lvlJc w:val="right"/>
      <w:pPr>
        <w:ind w:left="2160" w:hanging="180"/>
      </w:pPr>
    </w:lvl>
    <w:lvl w:ilvl="3" w:tplc="2200CA28">
      <w:start w:val="1"/>
      <w:numFmt w:val="decimal"/>
      <w:lvlText w:val="%4."/>
      <w:lvlJc w:val="left"/>
      <w:pPr>
        <w:ind w:left="2880" w:hanging="360"/>
      </w:pPr>
    </w:lvl>
    <w:lvl w:ilvl="4" w:tplc="D81E97E6">
      <w:start w:val="1"/>
      <w:numFmt w:val="lowerLetter"/>
      <w:lvlText w:val="%5."/>
      <w:lvlJc w:val="left"/>
      <w:pPr>
        <w:ind w:left="3600" w:hanging="360"/>
      </w:pPr>
    </w:lvl>
    <w:lvl w:ilvl="5" w:tplc="E20C9D92">
      <w:start w:val="1"/>
      <w:numFmt w:val="lowerRoman"/>
      <w:lvlText w:val="%6."/>
      <w:lvlJc w:val="right"/>
      <w:pPr>
        <w:ind w:left="4320" w:hanging="180"/>
      </w:pPr>
    </w:lvl>
    <w:lvl w:ilvl="6" w:tplc="62E2F630">
      <w:start w:val="1"/>
      <w:numFmt w:val="decimal"/>
      <w:lvlText w:val="%7."/>
      <w:lvlJc w:val="left"/>
      <w:pPr>
        <w:ind w:left="5040" w:hanging="360"/>
      </w:pPr>
    </w:lvl>
    <w:lvl w:ilvl="7" w:tplc="2A74323A">
      <w:start w:val="1"/>
      <w:numFmt w:val="lowerLetter"/>
      <w:lvlText w:val="%8."/>
      <w:lvlJc w:val="left"/>
      <w:pPr>
        <w:ind w:left="5760" w:hanging="360"/>
      </w:pPr>
    </w:lvl>
    <w:lvl w:ilvl="8" w:tplc="20B2C44E">
      <w:start w:val="1"/>
      <w:numFmt w:val="lowerRoman"/>
      <w:lvlText w:val="%9."/>
      <w:lvlJc w:val="right"/>
      <w:pPr>
        <w:ind w:left="6480" w:hanging="180"/>
      </w:pPr>
    </w:lvl>
  </w:abstractNum>
  <w:abstractNum w:abstractNumId="53" w15:restartNumberingAfterBreak="0">
    <w:nsid w:val="64042B24"/>
    <w:multiLevelType w:val="hybridMultilevel"/>
    <w:tmpl w:val="DA6AD116"/>
    <w:lvl w:ilvl="0" w:tplc="FFFFFFFF">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54" w15:restartNumberingAfterBreak="0">
    <w:nsid w:val="648934AD"/>
    <w:multiLevelType w:val="hybridMultilevel"/>
    <w:tmpl w:val="1400C6A2"/>
    <w:lvl w:ilvl="0" w:tplc="D4263A40">
      <w:start w:val="1"/>
      <w:numFmt w:val="bullet"/>
      <w:lvlText w:val=""/>
      <w:lvlJc w:val="left"/>
      <w:pPr>
        <w:ind w:left="720" w:hanging="360"/>
      </w:pPr>
      <w:rPr>
        <w:rFonts w:ascii="Symbol" w:hAnsi="Symbol" w:hint="default"/>
      </w:rPr>
    </w:lvl>
    <w:lvl w:ilvl="1" w:tplc="31B43E06">
      <w:start w:val="1"/>
      <w:numFmt w:val="bullet"/>
      <w:lvlText w:val="o"/>
      <w:lvlJc w:val="left"/>
      <w:pPr>
        <w:ind w:left="1440" w:hanging="360"/>
      </w:pPr>
      <w:rPr>
        <w:rFonts w:ascii="Courier New" w:hAnsi="Courier New" w:cs="Courier New" w:hint="default"/>
      </w:rPr>
    </w:lvl>
    <w:lvl w:ilvl="2" w:tplc="E9029AC0">
      <w:start w:val="1"/>
      <w:numFmt w:val="lowerRoman"/>
      <w:lvlText w:val="%3."/>
      <w:lvlJc w:val="right"/>
      <w:pPr>
        <w:ind w:left="2160" w:hanging="180"/>
      </w:pPr>
    </w:lvl>
    <w:lvl w:ilvl="3" w:tplc="2E7232E4">
      <w:start w:val="1"/>
      <w:numFmt w:val="decimal"/>
      <w:lvlText w:val="%4."/>
      <w:lvlJc w:val="left"/>
      <w:pPr>
        <w:ind w:left="2880" w:hanging="360"/>
      </w:pPr>
    </w:lvl>
    <w:lvl w:ilvl="4" w:tplc="D58E4004">
      <w:start w:val="1"/>
      <w:numFmt w:val="lowerLetter"/>
      <w:lvlText w:val="%5."/>
      <w:lvlJc w:val="left"/>
      <w:pPr>
        <w:ind w:left="3600" w:hanging="360"/>
      </w:pPr>
    </w:lvl>
    <w:lvl w:ilvl="5" w:tplc="3350F274">
      <w:start w:val="1"/>
      <w:numFmt w:val="lowerRoman"/>
      <w:lvlText w:val="%6."/>
      <w:lvlJc w:val="right"/>
      <w:pPr>
        <w:ind w:left="4320" w:hanging="180"/>
      </w:pPr>
    </w:lvl>
    <w:lvl w:ilvl="6" w:tplc="CC58E3D8">
      <w:start w:val="1"/>
      <w:numFmt w:val="decimal"/>
      <w:lvlText w:val="%7."/>
      <w:lvlJc w:val="left"/>
      <w:pPr>
        <w:ind w:left="5040" w:hanging="360"/>
      </w:pPr>
    </w:lvl>
    <w:lvl w:ilvl="7" w:tplc="862A6AB4">
      <w:start w:val="1"/>
      <w:numFmt w:val="lowerLetter"/>
      <w:lvlText w:val="%8."/>
      <w:lvlJc w:val="left"/>
      <w:pPr>
        <w:ind w:left="5760" w:hanging="360"/>
      </w:pPr>
    </w:lvl>
    <w:lvl w:ilvl="8" w:tplc="17DC9480">
      <w:start w:val="1"/>
      <w:numFmt w:val="lowerRoman"/>
      <w:lvlText w:val="%9."/>
      <w:lvlJc w:val="right"/>
      <w:pPr>
        <w:ind w:left="6480" w:hanging="180"/>
      </w:pPr>
    </w:lvl>
  </w:abstractNum>
  <w:abstractNum w:abstractNumId="55" w15:restartNumberingAfterBreak="0">
    <w:nsid w:val="64A01FC2"/>
    <w:multiLevelType w:val="hybridMultilevel"/>
    <w:tmpl w:val="FCDE7C16"/>
    <w:lvl w:ilvl="0" w:tplc="FBCAFACE">
      <w:start w:val="1"/>
      <w:numFmt w:val="decimal"/>
      <w:lvlText w:val="%1."/>
      <w:lvlJc w:val="left"/>
      <w:pPr>
        <w:ind w:left="1429" w:hanging="360"/>
      </w:pPr>
      <w:rPr>
        <w:rFonts w:hint="default"/>
      </w:rPr>
    </w:lvl>
    <w:lvl w:ilvl="1" w:tplc="621E9C72">
      <w:start w:val="1"/>
      <w:numFmt w:val="bullet"/>
      <w:lvlText w:val="o"/>
      <w:lvlJc w:val="left"/>
      <w:pPr>
        <w:ind w:left="2149" w:hanging="360"/>
      </w:pPr>
      <w:rPr>
        <w:rFonts w:ascii="Courier New" w:hAnsi="Courier New" w:cs="Courier New" w:hint="default"/>
      </w:rPr>
    </w:lvl>
    <w:lvl w:ilvl="2" w:tplc="4C1E7112">
      <w:start w:val="1"/>
      <w:numFmt w:val="bullet"/>
      <w:lvlText w:val=""/>
      <w:lvlJc w:val="left"/>
      <w:pPr>
        <w:ind w:left="2869" w:hanging="360"/>
      </w:pPr>
      <w:rPr>
        <w:rFonts w:ascii="Wingdings" w:hAnsi="Wingdings" w:hint="default"/>
      </w:rPr>
    </w:lvl>
    <w:lvl w:ilvl="3" w:tplc="52B42458">
      <w:start w:val="1"/>
      <w:numFmt w:val="bullet"/>
      <w:lvlText w:val=""/>
      <w:lvlJc w:val="left"/>
      <w:pPr>
        <w:ind w:left="3589" w:hanging="360"/>
      </w:pPr>
      <w:rPr>
        <w:rFonts w:ascii="Symbol" w:hAnsi="Symbol" w:hint="default"/>
      </w:rPr>
    </w:lvl>
    <w:lvl w:ilvl="4" w:tplc="9DF2BA5C">
      <w:start w:val="1"/>
      <w:numFmt w:val="bullet"/>
      <w:lvlText w:val="o"/>
      <w:lvlJc w:val="left"/>
      <w:pPr>
        <w:ind w:left="4309" w:hanging="360"/>
      </w:pPr>
      <w:rPr>
        <w:rFonts w:ascii="Courier New" w:hAnsi="Courier New" w:cs="Courier New" w:hint="default"/>
      </w:rPr>
    </w:lvl>
    <w:lvl w:ilvl="5" w:tplc="EF4A83EA">
      <w:start w:val="1"/>
      <w:numFmt w:val="bullet"/>
      <w:lvlText w:val=""/>
      <w:lvlJc w:val="left"/>
      <w:pPr>
        <w:ind w:left="5029" w:hanging="360"/>
      </w:pPr>
      <w:rPr>
        <w:rFonts w:ascii="Wingdings" w:hAnsi="Wingdings" w:hint="default"/>
      </w:rPr>
    </w:lvl>
    <w:lvl w:ilvl="6" w:tplc="4538D884">
      <w:start w:val="1"/>
      <w:numFmt w:val="bullet"/>
      <w:lvlText w:val=""/>
      <w:lvlJc w:val="left"/>
      <w:pPr>
        <w:ind w:left="5749" w:hanging="360"/>
      </w:pPr>
      <w:rPr>
        <w:rFonts w:ascii="Symbol" w:hAnsi="Symbol" w:hint="default"/>
      </w:rPr>
    </w:lvl>
    <w:lvl w:ilvl="7" w:tplc="BC129FB6">
      <w:start w:val="1"/>
      <w:numFmt w:val="bullet"/>
      <w:lvlText w:val="o"/>
      <w:lvlJc w:val="left"/>
      <w:pPr>
        <w:ind w:left="6469" w:hanging="360"/>
      </w:pPr>
      <w:rPr>
        <w:rFonts w:ascii="Courier New" w:hAnsi="Courier New" w:cs="Courier New" w:hint="default"/>
      </w:rPr>
    </w:lvl>
    <w:lvl w:ilvl="8" w:tplc="B8C4D5D8">
      <w:start w:val="1"/>
      <w:numFmt w:val="bullet"/>
      <w:lvlText w:val=""/>
      <w:lvlJc w:val="left"/>
      <w:pPr>
        <w:ind w:left="7189" w:hanging="360"/>
      </w:pPr>
      <w:rPr>
        <w:rFonts w:ascii="Wingdings" w:hAnsi="Wingdings" w:hint="default"/>
      </w:rPr>
    </w:lvl>
  </w:abstractNum>
  <w:abstractNum w:abstractNumId="56" w15:restartNumberingAfterBreak="0">
    <w:nsid w:val="6684170E"/>
    <w:multiLevelType w:val="hybridMultilevel"/>
    <w:tmpl w:val="7542DD1A"/>
    <w:lvl w:ilvl="0" w:tplc="BC70A108">
      <w:start w:val="1"/>
      <w:numFmt w:val="decimal"/>
      <w:lvlText w:val="%1."/>
      <w:lvlJc w:val="left"/>
      <w:pPr>
        <w:ind w:left="720" w:hanging="360"/>
      </w:pPr>
      <w:rPr>
        <w:rFonts w:hint="default"/>
      </w:rPr>
    </w:lvl>
    <w:lvl w:ilvl="1" w:tplc="440AA222">
      <w:start w:val="23"/>
      <w:numFmt w:val="decimal"/>
      <w:lvlText w:val="%2."/>
      <w:lvlJc w:val="left"/>
      <w:pPr>
        <w:ind w:left="1440" w:hanging="360"/>
      </w:pPr>
      <w:rPr>
        <w:rFonts w:hint="default"/>
      </w:rPr>
    </w:lvl>
    <w:lvl w:ilvl="2" w:tplc="930A902E">
      <w:start w:val="4"/>
      <w:numFmt w:val="decimal"/>
      <w:lvlText w:val="%3."/>
      <w:lvlJc w:val="left"/>
      <w:pPr>
        <w:ind w:left="2160" w:hanging="180"/>
      </w:pPr>
      <w:rPr>
        <w:rFonts w:hint="default"/>
      </w:rPr>
    </w:lvl>
    <w:lvl w:ilvl="3" w:tplc="C20278FE">
      <w:start w:val="1"/>
      <w:numFmt w:val="decimal"/>
      <w:lvlText w:val="%4."/>
      <w:lvlJc w:val="left"/>
      <w:pPr>
        <w:ind w:left="2880" w:hanging="360"/>
      </w:pPr>
      <w:rPr>
        <w:rFonts w:hint="default"/>
      </w:rPr>
    </w:lvl>
    <w:lvl w:ilvl="4" w:tplc="0D408B52">
      <w:start w:val="1"/>
      <w:numFmt w:val="lowerLetter"/>
      <w:lvlText w:val="%5."/>
      <w:lvlJc w:val="left"/>
      <w:pPr>
        <w:ind w:left="3600" w:hanging="360"/>
      </w:pPr>
      <w:rPr>
        <w:rFonts w:hint="default"/>
      </w:rPr>
    </w:lvl>
    <w:lvl w:ilvl="5" w:tplc="4440C038">
      <w:start w:val="1"/>
      <w:numFmt w:val="lowerRoman"/>
      <w:lvlText w:val="%6."/>
      <w:lvlJc w:val="right"/>
      <w:pPr>
        <w:ind w:left="4320" w:hanging="180"/>
      </w:pPr>
      <w:rPr>
        <w:rFonts w:hint="default"/>
      </w:rPr>
    </w:lvl>
    <w:lvl w:ilvl="6" w:tplc="A2564C6E">
      <w:start w:val="1"/>
      <w:numFmt w:val="decimal"/>
      <w:lvlText w:val="%7."/>
      <w:lvlJc w:val="left"/>
      <w:pPr>
        <w:ind w:left="5040" w:hanging="360"/>
      </w:pPr>
      <w:rPr>
        <w:rFonts w:hint="default"/>
      </w:rPr>
    </w:lvl>
    <w:lvl w:ilvl="7" w:tplc="912EF42E">
      <w:start w:val="1"/>
      <w:numFmt w:val="lowerLetter"/>
      <w:lvlText w:val="%8."/>
      <w:lvlJc w:val="left"/>
      <w:pPr>
        <w:ind w:left="5760" w:hanging="360"/>
      </w:pPr>
      <w:rPr>
        <w:rFonts w:hint="default"/>
      </w:rPr>
    </w:lvl>
    <w:lvl w:ilvl="8" w:tplc="1BF26320">
      <w:start w:val="1"/>
      <w:numFmt w:val="lowerRoman"/>
      <w:lvlText w:val="%9."/>
      <w:lvlJc w:val="right"/>
      <w:pPr>
        <w:ind w:left="6480" w:hanging="180"/>
      </w:pPr>
      <w:rPr>
        <w:rFonts w:hint="default"/>
      </w:rPr>
    </w:lvl>
  </w:abstractNum>
  <w:abstractNum w:abstractNumId="57" w15:restartNumberingAfterBreak="0">
    <w:nsid w:val="69C62A6B"/>
    <w:multiLevelType w:val="multilevel"/>
    <w:tmpl w:val="1CFEA0A6"/>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8" w15:restartNumberingAfterBreak="0">
    <w:nsid w:val="6CE861CE"/>
    <w:multiLevelType w:val="hybridMultilevel"/>
    <w:tmpl w:val="CD6C66E2"/>
    <w:lvl w:ilvl="0" w:tplc="5668393E">
      <w:start w:val="1"/>
      <w:numFmt w:val="bullet"/>
      <w:lvlText w:val=""/>
      <w:lvlJc w:val="left"/>
      <w:pPr>
        <w:ind w:left="1429" w:hanging="360"/>
      </w:pPr>
      <w:rPr>
        <w:rFonts w:ascii="Symbol" w:hAnsi="Symbol" w:hint="default"/>
      </w:rPr>
    </w:lvl>
    <w:lvl w:ilvl="1" w:tplc="6B122B84">
      <w:start w:val="1"/>
      <w:numFmt w:val="bullet"/>
      <w:lvlText w:val="o"/>
      <w:lvlJc w:val="left"/>
      <w:pPr>
        <w:ind w:left="2149" w:hanging="360"/>
      </w:pPr>
      <w:rPr>
        <w:rFonts w:ascii="Courier New" w:hAnsi="Courier New" w:cs="Courier New" w:hint="default"/>
      </w:rPr>
    </w:lvl>
    <w:lvl w:ilvl="2" w:tplc="DCE280EA">
      <w:start w:val="1"/>
      <w:numFmt w:val="bullet"/>
      <w:lvlText w:val=""/>
      <w:lvlJc w:val="left"/>
      <w:pPr>
        <w:ind w:left="2869" w:hanging="360"/>
      </w:pPr>
      <w:rPr>
        <w:rFonts w:ascii="Wingdings" w:hAnsi="Wingdings" w:hint="default"/>
      </w:rPr>
    </w:lvl>
    <w:lvl w:ilvl="3" w:tplc="1A660B58">
      <w:start w:val="1"/>
      <w:numFmt w:val="bullet"/>
      <w:lvlText w:val=""/>
      <w:lvlJc w:val="left"/>
      <w:pPr>
        <w:ind w:left="3589" w:hanging="360"/>
      </w:pPr>
      <w:rPr>
        <w:rFonts w:ascii="Symbol" w:hAnsi="Symbol" w:hint="default"/>
      </w:rPr>
    </w:lvl>
    <w:lvl w:ilvl="4" w:tplc="99D2913E">
      <w:start w:val="1"/>
      <w:numFmt w:val="bullet"/>
      <w:lvlText w:val="o"/>
      <w:lvlJc w:val="left"/>
      <w:pPr>
        <w:ind w:left="4309" w:hanging="360"/>
      </w:pPr>
      <w:rPr>
        <w:rFonts w:ascii="Courier New" w:hAnsi="Courier New" w:cs="Courier New" w:hint="default"/>
      </w:rPr>
    </w:lvl>
    <w:lvl w:ilvl="5" w:tplc="89003F4C">
      <w:start w:val="1"/>
      <w:numFmt w:val="bullet"/>
      <w:lvlText w:val=""/>
      <w:lvlJc w:val="left"/>
      <w:pPr>
        <w:ind w:left="5029" w:hanging="360"/>
      </w:pPr>
      <w:rPr>
        <w:rFonts w:ascii="Wingdings" w:hAnsi="Wingdings" w:hint="default"/>
      </w:rPr>
    </w:lvl>
    <w:lvl w:ilvl="6" w:tplc="BCF48BEA">
      <w:start w:val="1"/>
      <w:numFmt w:val="bullet"/>
      <w:lvlText w:val=""/>
      <w:lvlJc w:val="left"/>
      <w:pPr>
        <w:ind w:left="5749" w:hanging="360"/>
      </w:pPr>
      <w:rPr>
        <w:rFonts w:ascii="Symbol" w:hAnsi="Symbol" w:hint="default"/>
      </w:rPr>
    </w:lvl>
    <w:lvl w:ilvl="7" w:tplc="01C2C8C2">
      <w:start w:val="1"/>
      <w:numFmt w:val="bullet"/>
      <w:lvlText w:val="o"/>
      <w:lvlJc w:val="left"/>
      <w:pPr>
        <w:ind w:left="6469" w:hanging="360"/>
      </w:pPr>
      <w:rPr>
        <w:rFonts w:ascii="Courier New" w:hAnsi="Courier New" w:cs="Courier New" w:hint="default"/>
      </w:rPr>
    </w:lvl>
    <w:lvl w:ilvl="8" w:tplc="57EC8F32">
      <w:start w:val="1"/>
      <w:numFmt w:val="bullet"/>
      <w:lvlText w:val=""/>
      <w:lvlJc w:val="left"/>
      <w:pPr>
        <w:ind w:left="7189" w:hanging="360"/>
      </w:pPr>
      <w:rPr>
        <w:rFonts w:ascii="Wingdings" w:hAnsi="Wingdings" w:hint="default"/>
      </w:rPr>
    </w:lvl>
  </w:abstractNum>
  <w:abstractNum w:abstractNumId="59" w15:restartNumberingAfterBreak="0">
    <w:nsid w:val="6DDF656E"/>
    <w:multiLevelType w:val="hybridMultilevel"/>
    <w:tmpl w:val="DF5A325A"/>
    <w:lvl w:ilvl="0" w:tplc="2DB03232">
      <w:start w:val="1"/>
      <w:numFmt w:val="decimal"/>
      <w:lvlText w:val="%1."/>
      <w:lvlJc w:val="left"/>
      <w:pPr>
        <w:ind w:left="720" w:hanging="360"/>
      </w:pPr>
    </w:lvl>
    <w:lvl w:ilvl="1" w:tplc="0FDE37E0">
      <w:start w:val="1"/>
      <w:numFmt w:val="lowerLetter"/>
      <w:lvlText w:val="%2."/>
      <w:lvlJc w:val="left"/>
      <w:pPr>
        <w:ind w:left="1440" w:hanging="360"/>
      </w:pPr>
    </w:lvl>
    <w:lvl w:ilvl="2" w:tplc="03C4E7CC">
      <w:start w:val="1"/>
      <w:numFmt w:val="bullet"/>
      <w:lvlText w:val=""/>
      <w:lvlJc w:val="left"/>
      <w:pPr>
        <w:ind w:left="2160" w:hanging="180"/>
      </w:pPr>
      <w:rPr>
        <w:rFonts w:ascii="Symbol" w:hAnsi="Symbol"/>
      </w:rPr>
    </w:lvl>
    <w:lvl w:ilvl="3" w:tplc="0A06FDFE">
      <w:start w:val="1"/>
      <w:numFmt w:val="decimal"/>
      <w:lvlText w:val="%4."/>
      <w:lvlJc w:val="left"/>
      <w:pPr>
        <w:ind w:left="2880" w:hanging="360"/>
      </w:pPr>
    </w:lvl>
    <w:lvl w:ilvl="4" w:tplc="B65A2402">
      <w:start w:val="1"/>
      <w:numFmt w:val="lowerLetter"/>
      <w:lvlText w:val="%5."/>
      <w:lvlJc w:val="left"/>
      <w:pPr>
        <w:ind w:left="3600" w:hanging="360"/>
      </w:pPr>
    </w:lvl>
    <w:lvl w:ilvl="5" w:tplc="B15461C6">
      <w:start w:val="1"/>
      <w:numFmt w:val="lowerRoman"/>
      <w:lvlText w:val="%6."/>
      <w:lvlJc w:val="right"/>
      <w:pPr>
        <w:ind w:left="4320" w:hanging="180"/>
      </w:pPr>
    </w:lvl>
    <w:lvl w:ilvl="6" w:tplc="4858BF38">
      <w:start w:val="1"/>
      <w:numFmt w:val="decimal"/>
      <w:lvlText w:val="%7."/>
      <w:lvlJc w:val="left"/>
      <w:pPr>
        <w:ind w:left="5040" w:hanging="360"/>
      </w:pPr>
    </w:lvl>
    <w:lvl w:ilvl="7" w:tplc="62A01EA0">
      <w:start w:val="1"/>
      <w:numFmt w:val="lowerLetter"/>
      <w:lvlText w:val="%8."/>
      <w:lvlJc w:val="left"/>
      <w:pPr>
        <w:ind w:left="5760" w:hanging="360"/>
      </w:pPr>
    </w:lvl>
    <w:lvl w:ilvl="8" w:tplc="60F04730">
      <w:start w:val="1"/>
      <w:numFmt w:val="lowerRoman"/>
      <w:lvlText w:val="%9."/>
      <w:lvlJc w:val="right"/>
      <w:pPr>
        <w:ind w:left="6480" w:hanging="180"/>
      </w:pPr>
    </w:lvl>
  </w:abstractNum>
  <w:abstractNum w:abstractNumId="60" w15:restartNumberingAfterBreak="0">
    <w:nsid w:val="6EC5554E"/>
    <w:multiLevelType w:val="multilevel"/>
    <w:tmpl w:val="CD64FF2A"/>
    <w:lvl w:ilvl="0">
      <w:start w:val="1"/>
      <w:numFmt w:val="decimal"/>
      <w:lvlText w:val="%1."/>
      <w:lvlJc w:val="left"/>
      <w:pPr>
        <w:ind w:left="928" w:hanging="360"/>
      </w:pPr>
      <w:rPr>
        <w:b/>
      </w:rPr>
    </w:lvl>
    <w:lvl w:ilvl="1">
      <w:start w:val="1"/>
      <w:numFmt w:val="decimal"/>
      <w:lvlText w:val="%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ECA1319"/>
    <w:multiLevelType w:val="hybridMultilevel"/>
    <w:tmpl w:val="75AE1808"/>
    <w:lvl w:ilvl="0" w:tplc="FFFFFFFF">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62" w15:restartNumberingAfterBreak="0">
    <w:nsid w:val="6FAE471E"/>
    <w:multiLevelType w:val="hybridMultilevel"/>
    <w:tmpl w:val="27D09F8E"/>
    <w:lvl w:ilvl="0" w:tplc="FFFFFFFF">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63" w15:restartNumberingAfterBreak="0">
    <w:nsid w:val="6FD34694"/>
    <w:multiLevelType w:val="hybridMultilevel"/>
    <w:tmpl w:val="D9D8B306"/>
    <w:lvl w:ilvl="0" w:tplc="7F488BA6">
      <w:start w:val="1"/>
      <w:numFmt w:val="bullet"/>
      <w:lvlText w:val=""/>
      <w:lvlJc w:val="left"/>
      <w:pPr>
        <w:ind w:left="1854" w:hanging="360"/>
      </w:pPr>
      <w:rPr>
        <w:rFonts w:ascii="Symbol" w:hAnsi="Symbol" w:hint="default"/>
      </w:rPr>
    </w:lvl>
    <w:lvl w:ilvl="1" w:tplc="0428CEC2">
      <w:start w:val="1"/>
      <w:numFmt w:val="bullet"/>
      <w:lvlText w:val="o"/>
      <w:lvlJc w:val="left"/>
      <w:pPr>
        <w:ind w:left="2574" w:hanging="360"/>
      </w:pPr>
      <w:rPr>
        <w:rFonts w:ascii="Courier New" w:hAnsi="Courier New" w:cs="Courier New" w:hint="default"/>
      </w:rPr>
    </w:lvl>
    <w:lvl w:ilvl="2" w:tplc="81F65B7C">
      <w:start w:val="1"/>
      <w:numFmt w:val="bullet"/>
      <w:lvlText w:val=""/>
      <w:lvlJc w:val="left"/>
      <w:pPr>
        <w:ind w:left="3294" w:hanging="360"/>
      </w:pPr>
      <w:rPr>
        <w:rFonts w:ascii="Symbol" w:hAnsi="Symbol" w:hint="default"/>
      </w:rPr>
    </w:lvl>
    <w:lvl w:ilvl="3" w:tplc="1FE0394E">
      <w:start w:val="1"/>
      <w:numFmt w:val="bullet"/>
      <w:lvlText w:val=""/>
      <w:lvlJc w:val="left"/>
      <w:pPr>
        <w:ind w:left="4014" w:hanging="360"/>
      </w:pPr>
      <w:rPr>
        <w:rFonts w:ascii="Symbol" w:hAnsi="Symbol" w:hint="default"/>
      </w:rPr>
    </w:lvl>
    <w:lvl w:ilvl="4" w:tplc="E27C5072">
      <w:start w:val="1"/>
      <w:numFmt w:val="bullet"/>
      <w:lvlText w:val="o"/>
      <w:lvlJc w:val="left"/>
      <w:pPr>
        <w:ind w:left="4734" w:hanging="360"/>
      </w:pPr>
      <w:rPr>
        <w:rFonts w:ascii="Courier New" w:hAnsi="Courier New" w:cs="Courier New" w:hint="default"/>
      </w:rPr>
    </w:lvl>
    <w:lvl w:ilvl="5" w:tplc="8B48EFF0">
      <w:start w:val="1"/>
      <w:numFmt w:val="bullet"/>
      <w:lvlText w:val=""/>
      <w:lvlJc w:val="left"/>
      <w:pPr>
        <w:ind w:left="5454" w:hanging="360"/>
      </w:pPr>
      <w:rPr>
        <w:rFonts w:ascii="Wingdings" w:hAnsi="Wingdings" w:hint="default"/>
      </w:rPr>
    </w:lvl>
    <w:lvl w:ilvl="6" w:tplc="7A78BA12">
      <w:start w:val="1"/>
      <w:numFmt w:val="bullet"/>
      <w:lvlText w:val=""/>
      <w:lvlJc w:val="left"/>
      <w:pPr>
        <w:ind w:left="6174" w:hanging="360"/>
      </w:pPr>
      <w:rPr>
        <w:rFonts w:ascii="Symbol" w:hAnsi="Symbol" w:hint="default"/>
      </w:rPr>
    </w:lvl>
    <w:lvl w:ilvl="7" w:tplc="F17A7F6C">
      <w:start w:val="1"/>
      <w:numFmt w:val="bullet"/>
      <w:lvlText w:val="o"/>
      <w:lvlJc w:val="left"/>
      <w:pPr>
        <w:ind w:left="6894" w:hanging="360"/>
      </w:pPr>
      <w:rPr>
        <w:rFonts w:ascii="Courier New" w:hAnsi="Courier New" w:cs="Courier New" w:hint="default"/>
      </w:rPr>
    </w:lvl>
    <w:lvl w:ilvl="8" w:tplc="D616B5E4">
      <w:start w:val="1"/>
      <w:numFmt w:val="bullet"/>
      <w:lvlText w:val=""/>
      <w:lvlJc w:val="left"/>
      <w:pPr>
        <w:ind w:left="7614" w:hanging="360"/>
      </w:pPr>
      <w:rPr>
        <w:rFonts w:ascii="Wingdings" w:hAnsi="Wingdings" w:hint="default"/>
      </w:rPr>
    </w:lvl>
  </w:abstractNum>
  <w:abstractNum w:abstractNumId="64" w15:restartNumberingAfterBreak="0">
    <w:nsid w:val="71790331"/>
    <w:multiLevelType w:val="hybridMultilevel"/>
    <w:tmpl w:val="3B6AE456"/>
    <w:lvl w:ilvl="0" w:tplc="0419000F">
      <w:start w:val="1"/>
      <w:numFmt w:val="decimal"/>
      <w:lvlText w:val="%1."/>
      <w:lvlJc w:val="left"/>
      <w:pPr>
        <w:ind w:left="0" w:firstLine="567"/>
      </w:pPr>
      <w:rPr>
        <w:rFonts w:hint="default"/>
      </w:rPr>
    </w:lvl>
    <w:lvl w:ilvl="1" w:tplc="FFFFFFFF">
      <w:start w:val="1"/>
      <w:numFmt w:val="bullet"/>
      <w:lvlText w:val=""/>
      <w:lvlJc w:val="left"/>
      <w:pPr>
        <w:tabs>
          <w:tab w:val="left" w:pos="1080"/>
        </w:tabs>
        <w:ind w:left="907" w:firstLine="0"/>
      </w:pPr>
      <w:rPr>
        <w:rFonts w:ascii="Symbol" w:hAnsi="Symbol"/>
      </w:rPr>
    </w:lvl>
    <w:lvl w:ilvl="2" w:tplc="FFFFFFFF">
      <w:start w:val="1"/>
      <w:numFmt w:val="bullet"/>
      <w:lvlText w:val=""/>
      <w:lvlJc w:val="left"/>
      <w:pPr>
        <w:tabs>
          <w:tab w:val="left" w:pos="1800"/>
        </w:tabs>
        <w:ind w:left="1800" w:hanging="180"/>
      </w:pPr>
      <w:rPr>
        <w:rFonts w:ascii="Symbol" w:hAnsi="Symbol"/>
        <w:color w:val="000000"/>
      </w:rPr>
    </w:lvl>
    <w:lvl w:ilvl="3" w:tplc="FFFFFFFF">
      <w:start w:val="1"/>
      <w:numFmt w:val="decimal"/>
      <w:lvlText w:val="%4."/>
      <w:lvlJc w:val="left"/>
      <w:pPr>
        <w:tabs>
          <w:tab w:val="left" w:pos="2520"/>
        </w:tabs>
        <w:ind w:left="2520" w:hanging="360"/>
      </w:pPr>
    </w:lvl>
    <w:lvl w:ilvl="4" w:tplc="FFFFFFFF">
      <w:start w:val="1"/>
      <w:numFmt w:val="lowerLetter"/>
      <w:lvlText w:val="%5."/>
      <w:lvlJc w:val="left"/>
      <w:pPr>
        <w:tabs>
          <w:tab w:val="left" w:pos="3240"/>
        </w:tabs>
        <w:ind w:left="3240" w:hanging="360"/>
      </w:pPr>
    </w:lvl>
    <w:lvl w:ilvl="5" w:tplc="FFFFFFFF">
      <w:start w:val="1"/>
      <w:numFmt w:val="lowerRoman"/>
      <w:lvlText w:val="%6."/>
      <w:lvlJc w:val="right"/>
      <w:pPr>
        <w:tabs>
          <w:tab w:val="left" w:pos="3960"/>
        </w:tabs>
        <w:ind w:left="3960" w:hanging="180"/>
      </w:pPr>
    </w:lvl>
    <w:lvl w:ilvl="6" w:tplc="FFFFFFFF">
      <w:start w:val="1"/>
      <w:numFmt w:val="decimal"/>
      <w:lvlText w:val="%7."/>
      <w:lvlJc w:val="left"/>
      <w:pPr>
        <w:tabs>
          <w:tab w:val="left" w:pos="4680"/>
        </w:tabs>
        <w:ind w:left="4680" w:hanging="360"/>
      </w:pPr>
    </w:lvl>
    <w:lvl w:ilvl="7" w:tplc="FFFFFFFF">
      <w:start w:val="1"/>
      <w:numFmt w:val="lowerLetter"/>
      <w:lvlText w:val="%8."/>
      <w:lvlJc w:val="left"/>
      <w:pPr>
        <w:tabs>
          <w:tab w:val="left" w:pos="5400"/>
        </w:tabs>
        <w:ind w:left="5400" w:hanging="360"/>
      </w:pPr>
    </w:lvl>
    <w:lvl w:ilvl="8" w:tplc="FFFFFFFF">
      <w:start w:val="1"/>
      <w:numFmt w:val="lowerRoman"/>
      <w:lvlText w:val="%9."/>
      <w:lvlJc w:val="right"/>
      <w:pPr>
        <w:tabs>
          <w:tab w:val="left" w:pos="6120"/>
        </w:tabs>
        <w:ind w:left="6120" w:hanging="180"/>
      </w:pPr>
    </w:lvl>
  </w:abstractNum>
  <w:abstractNum w:abstractNumId="65" w15:restartNumberingAfterBreak="0">
    <w:nsid w:val="72156187"/>
    <w:multiLevelType w:val="hybridMultilevel"/>
    <w:tmpl w:val="8EA82DEC"/>
    <w:lvl w:ilvl="0" w:tplc="0CBE5584">
      <w:start w:val="1"/>
      <w:numFmt w:val="bullet"/>
      <w:lvlText w:val=""/>
      <w:lvlJc w:val="left"/>
      <w:pPr>
        <w:ind w:left="720" w:hanging="360"/>
      </w:pPr>
      <w:rPr>
        <w:rFonts w:ascii="Symbol" w:hAnsi="Symbol" w:hint="default"/>
      </w:rPr>
    </w:lvl>
    <w:lvl w:ilvl="1" w:tplc="16A2B91A">
      <w:start w:val="1"/>
      <w:numFmt w:val="lowerLetter"/>
      <w:lvlText w:val="%2."/>
      <w:lvlJc w:val="left"/>
      <w:pPr>
        <w:ind w:left="1440" w:hanging="360"/>
      </w:pPr>
    </w:lvl>
    <w:lvl w:ilvl="2" w:tplc="9C0A9B06">
      <w:start w:val="1"/>
      <w:numFmt w:val="lowerRoman"/>
      <w:lvlText w:val="%3."/>
      <w:lvlJc w:val="right"/>
      <w:pPr>
        <w:ind w:left="2160" w:hanging="180"/>
      </w:pPr>
    </w:lvl>
    <w:lvl w:ilvl="3" w:tplc="CD92074A">
      <w:start w:val="1"/>
      <w:numFmt w:val="decimal"/>
      <w:lvlText w:val="%4."/>
      <w:lvlJc w:val="left"/>
      <w:pPr>
        <w:ind w:left="2880" w:hanging="360"/>
      </w:pPr>
    </w:lvl>
    <w:lvl w:ilvl="4" w:tplc="E6341644">
      <w:start w:val="1"/>
      <w:numFmt w:val="lowerLetter"/>
      <w:lvlText w:val="%5."/>
      <w:lvlJc w:val="left"/>
      <w:pPr>
        <w:ind w:left="3600" w:hanging="360"/>
      </w:pPr>
    </w:lvl>
    <w:lvl w:ilvl="5" w:tplc="B2260FA4">
      <w:start w:val="1"/>
      <w:numFmt w:val="lowerRoman"/>
      <w:lvlText w:val="%6."/>
      <w:lvlJc w:val="right"/>
      <w:pPr>
        <w:ind w:left="4320" w:hanging="180"/>
      </w:pPr>
    </w:lvl>
    <w:lvl w:ilvl="6" w:tplc="8414733E">
      <w:start w:val="1"/>
      <w:numFmt w:val="decimal"/>
      <w:lvlText w:val="%7."/>
      <w:lvlJc w:val="left"/>
      <w:pPr>
        <w:ind w:left="5040" w:hanging="360"/>
      </w:pPr>
    </w:lvl>
    <w:lvl w:ilvl="7" w:tplc="ADA2B094">
      <w:start w:val="1"/>
      <w:numFmt w:val="lowerLetter"/>
      <w:lvlText w:val="%8."/>
      <w:lvlJc w:val="left"/>
      <w:pPr>
        <w:ind w:left="5760" w:hanging="360"/>
      </w:pPr>
    </w:lvl>
    <w:lvl w:ilvl="8" w:tplc="B4025C28">
      <w:start w:val="1"/>
      <w:numFmt w:val="lowerRoman"/>
      <w:lvlText w:val="%9."/>
      <w:lvlJc w:val="right"/>
      <w:pPr>
        <w:ind w:left="6480" w:hanging="180"/>
      </w:pPr>
    </w:lvl>
  </w:abstractNum>
  <w:abstractNum w:abstractNumId="66" w15:restartNumberingAfterBreak="0">
    <w:nsid w:val="7253345E"/>
    <w:multiLevelType w:val="hybridMultilevel"/>
    <w:tmpl w:val="8F90F66A"/>
    <w:lvl w:ilvl="0" w:tplc="F68048C6">
      <w:start w:val="1"/>
      <w:numFmt w:val="bullet"/>
      <w:lvlText w:val=""/>
      <w:lvlJc w:val="left"/>
      <w:pPr>
        <w:ind w:left="1429" w:hanging="360"/>
      </w:pPr>
      <w:rPr>
        <w:rFonts w:ascii="Symbol" w:hAnsi="Symbol" w:hint="default"/>
      </w:rPr>
    </w:lvl>
    <w:lvl w:ilvl="1" w:tplc="5AB2E5B0">
      <w:start w:val="1"/>
      <w:numFmt w:val="bullet"/>
      <w:lvlText w:val="o"/>
      <w:lvlJc w:val="left"/>
      <w:pPr>
        <w:ind w:left="2149" w:hanging="360"/>
      </w:pPr>
      <w:rPr>
        <w:rFonts w:ascii="Courier New" w:hAnsi="Courier New" w:cs="Courier New" w:hint="default"/>
      </w:rPr>
    </w:lvl>
    <w:lvl w:ilvl="2" w:tplc="5816CFA8">
      <w:start w:val="1"/>
      <w:numFmt w:val="bullet"/>
      <w:lvlText w:val=""/>
      <w:lvlJc w:val="left"/>
      <w:pPr>
        <w:ind w:left="2869" w:hanging="360"/>
      </w:pPr>
      <w:rPr>
        <w:rFonts w:ascii="Wingdings" w:hAnsi="Wingdings" w:hint="default"/>
      </w:rPr>
    </w:lvl>
    <w:lvl w:ilvl="3" w:tplc="11962928">
      <w:start w:val="1"/>
      <w:numFmt w:val="bullet"/>
      <w:lvlText w:val=""/>
      <w:lvlJc w:val="left"/>
      <w:pPr>
        <w:ind w:left="3589" w:hanging="360"/>
      </w:pPr>
      <w:rPr>
        <w:rFonts w:ascii="Symbol" w:hAnsi="Symbol" w:hint="default"/>
      </w:rPr>
    </w:lvl>
    <w:lvl w:ilvl="4" w:tplc="486E1254">
      <w:start w:val="1"/>
      <w:numFmt w:val="bullet"/>
      <w:lvlText w:val="o"/>
      <w:lvlJc w:val="left"/>
      <w:pPr>
        <w:ind w:left="4309" w:hanging="360"/>
      </w:pPr>
      <w:rPr>
        <w:rFonts w:ascii="Courier New" w:hAnsi="Courier New" w:cs="Courier New" w:hint="default"/>
      </w:rPr>
    </w:lvl>
    <w:lvl w:ilvl="5" w:tplc="6A92FC88">
      <w:start w:val="1"/>
      <w:numFmt w:val="bullet"/>
      <w:lvlText w:val=""/>
      <w:lvlJc w:val="left"/>
      <w:pPr>
        <w:ind w:left="5029" w:hanging="360"/>
      </w:pPr>
      <w:rPr>
        <w:rFonts w:ascii="Wingdings" w:hAnsi="Wingdings" w:hint="default"/>
      </w:rPr>
    </w:lvl>
    <w:lvl w:ilvl="6" w:tplc="9B2C8176">
      <w:start w:val="1"/>
      <w:numFmt w:val="bullet"/>
      <w:lvlText w:val=""/>
      <w:lvlJc w:val="left"/>
      <w:pPr>
        <w:ind w:left="5749" w:hanging="360"/>
      </w:pPr>
      <w:rPr>
        <w:rFonts w:ascii="Symbol" w:hAnsi="Symbol" w:hint="default"/>
      </w:rPr>
    </w:lvl>
    <w:lvl w:ilvl="7" w:tplc="2E26CB46">
      <w:start w:val="1"/>
      <w:numFmt w:val="bullet"/>
      <w:lvlText w:val="o"/>
      <w:lvlJc w:val="left"/>
      <w:pPr>
        <w:ind w:left="6469" w:hanging="360"/>
      </w:pPr>
      <w:rPr>
        <w:rFonts w:ascii="Courier New" w:hAnsi="Courier New" w:cs="Courier New" w:hint="default"/>
      </w:rPr>
    </w:lvl>
    <w:lvl w:ilvl="8" w:tplc="DADE05D0">
      <w:start w:val="1"/>
      <w:numFmt w:val="bullet"/>
      <w:lvlText w:val=""/>
      <w:lvlJc w:val="left"/>
      <w:pPr>
        <w:ind w:left="7189" w:hanging="360"/>
      </w:pPr>
      <w:rPr>
        <w:rFonts w:ascii="Wingdings" w:hAnsi="Wingdings" w:hint="default"/>
      </w:rPr>
    </w:lvl>
  </w:abstractNum>
  <w:abstractNum w:abstractNumId="67" w15:restartNumberingAfterBreak="0">
    <w:nsid w:val="72742C38"/>
    <w:multiLevelType w:val="hybridMultilevel"/>
    <w:tmpl w:val="27A6772A"/>
    <w:lvl w:ilvl="0" w:tplc="F81A85A4">
      <w:start w:val="1"/>
      <w:numFmt w:val="bullet"/>
      <w:lvlText w:val=""/>
      <w:lvlJc w:val="left"/>
      <w:pPr>
        <w:ind w:left="1429" w:hanging="360"/>
      </w:pPr>
      <w:rPr>
        <w:rFonts w:ascii="Symbol" w:hAnsi="Symbol" w:hint="default"/>
        <w:color w:val="auto"/>
      </w:rPr>
    </w:lvl>
    <w:lvl w:ilvl="1" w:tplc="472A9774">
      <w:start w:val="1"/>
      <w:numFmt w:val="bullet"/>
      <w:lvlText w:val="o"/>
      <w:lvlJc w:val="left"/>
      <w:pPr>
        <w:ind w:left="2149" w:hanging="360"/>
      </w:pPr>
      <w:rPr>
        <w:rFonts w:ascii="Courier New" w:hAnsi="Courier New" w:cs="Courier New" w:hint="default"/>
      </w:rPr>
    </w:lvl>
    <w:lvl w:ilvl="2" w:tplc="C81A1502">
      <w:start w:val="1"/>
      <w:numFmt w:val="bullet"/>
      <w:lvlText w:val=""/>
      <w:lvlJc w:val="left"/>
      <w:pPr>
        <w:ind w:left="2869" w:hanging="360"/>
      </w:pPr>
      <w:rPr>
        <w:rFonts w:ascii="Wingdings" w:hAnsi="Wingdings" w:hint="default"/>
      </w:rPr>
    </w:lvl>
    <w:lvl w:ilvl="3" w:tplc="5ED6A418">
      <w:start w:val="1"/>
      <w:numFmt w:val="bullet"/>
      <w:lvlText w:val=""/>
      <w:lvlJc w:val="left"/>
      <w:pPr>
        <w:ind w:left="3589" w:hanging="360"/>
      </w:pPr>
      <w:rPr>
        <w:rFonts w:ascii="Symbol" w:hAnsi="Symbol" w:hint="default"/>
      </w:rPr>
    </w:lvl>
    <w:lvl w:ilvl="4" w:tplc="D20A46A6">
      <w:start w:val="1"/>
      <w:numFmt w:val="bullet"/>
      <w:lvlText w:val="o"/>
      <w:lvlJc w:val="left"/>
      <w:pPr>
        <w:ind w:left="4309" w:hanging="360"/>
      </w:pPr>
      <w:rPr>
        <w:rFonts w:ascii="Courier New" w:hAnsi="Courier New" w:cs="Courier New" w:hint="default"/>
      </w:rPr>
    </w:lvl>
    <w:lvl w:ilvl="5" w:tplc="D0FCCF20">
      <w:start w:val="1"/>
      <w:numFmt w:val="bullet"/>
      <w:lvlText w:val=""/>
      <w:lvlJc w:val="left"/>
      <w:pPr>
        <w:ind w:left="5029" w:hanging="360"/>
      </w:pPr>
      <w:rPr>
        <w:rFonts w:ascii="Wingdings" w:hAnsi="Wingdings" w:hint="default"/>
      </w:rPr>
    </w:lvl>
    <w:lvl w:ilvl="6" w:tplc="75768CBA">
      <w:start w:val="1"/>
      <w:numFmt w:val="bullet"/>
      <w:lvlText w:val=""/>
      <w:lvlJc w:val="left"/>
      <w:pPr>
        <w:ind w:left="5749" w:hanging="360"/>
      </w:pPr>
      <w:rPr>
        <w:rFonts w:ascii="Symbol" w:hAnsi="Symbol" w:hint="default"/>
      </w:rPr>
    </w:lvl>
    <w:lvl w:ilvl="7" w:tplc="363C0DF2">
      <w:start w:val="1"/>
      <w:numFmt w:val="bullet"/>
      <w:lvlText w:val="o"/>
      <w:lvlJc w:val="left"/>
      <w:pPr>
        <w:ind w:left="6469" w:hanging="360"/>
      </w:pPr>
      <w:rPr>
        <w:rFonts w:ascii="Courier New" w:hAnsi="Courier New" w:cs="Courier New" w:hint="default"/>
      </w:rPr>
    </w:lvl>
    <w:lvl w:ilvl="8" w:tplc="53C8A286">
      <w:start w:val="1"/>
      <w:numFmt w:val="bullet"/>
      <w:lvlText w:val=""/>
      <w:lvlJc w:val="left"/>
      <w:pPr>
        <w:ind w:left="7189" w:hanging="360"/>
      </w:pPr>
      <w:rPr>
        <w:rFonts w:ascii="Wingdings" w:hAnsi="Wingdings" w:hint="default"/>
      </w:rPr>
    </w:lvl>
  </w:abstractNum>
  <w:abstractNum w:abstractNumId="68" w15:restartNumberingAfterBreak="0">
    <w:nsid w:val="72FF6349"/>
    <w:multiLevelType w:val="hybridMultilevel"/>
    <w:tmpl w:val="4712CDC8"/>
    <w:lvl w:ilvl="0" w:tplc="E8FC9548">
      <w:start w:val="1"/>
      <w:numFmt w:val="bullet"/>
      <w:lvlText w:val=""/>
      <w:lvlJc w:val="left"/>
      <w:pPr>
        <w:ind w:left="1429" w:hanging="360"/>
      </w:pPr>
      <w:rPr>
        <w:rFonts w:ascii="Symbol" w:hAnsi="Symbol" w:hint="default"/>
      </w:rPr>
    </w:lvl>
    <w:lvl w:ilvl="1" w:tplc="52DC2574">
      <w:start w:val="1"/>
      <w:numFmt w:val="bullet"/>
      <w:lvlText w:val="o"/>
      <w:lvlJc w:val="left"/>
      <w:pPr>
        <w:ind w:left="2149" w:hanging="360"/>
      </w:pPr>
      <w:rPr>
        <w:rFonts w:ascii="Courier New" w:hAnsi="Courier New" w:cs="Courier New" w:hint="default"/>
      </w:rPr>
    </w:lvl>
    <w:lvl w:ilvl="2" w:tplc="1C2AB8D2">
      <w:start w:val="1"/>
      <w:numFmt w:val="bullet"/>
      <w:lvlText w:val=""/>
      <w:lvlJc w:val="left"/>
      <w:pPr>
        <w:ind w:left="2869" w:hanging="360"/>
      </w:pPr>
      <w:rPr>
        <w:rFonts w:ascii="Wingdings" w:hAnsi="Wingdings" w:hint="default"/>
      </w:rPr>
    </w:lvl>
    <w:lvl w:ilvl="3" w:tplc="BF7CAE20">
      <w:start w:val="1"/>
      <w:numFmt w:val="bullet"/>
      <w:lvlText w:val=""/>
      <w:lvlJc w:val="left"/>
      <w:pPr>
        <w:ind w:left="3589" w:hanging="360"/>
      </w:pPr>
      <w:rPr>
        <w:rFonts w:ascii="Symbol" w:hAnsi="Symbol" w:hint="default"/>
      </w:rPr>
    </w:lvl>
    <w:lvl w:ilvl="4" w:tplc="B7141774">
      <w:start w:val="1"/>
      <w:numFmt w:val="bullet"/>
      <w:lvlText w:val="o"/>
      <w:lvlJc w:val="left"/>
      <w:pPr>
        <w:ind w:left="4309" w:hanging="360"/>
      </w:pPr>
      <w:rPr>
        <w:rFonts w:ascii="Courier New" w:hAnsi="Courier New" w:cs="Courier New" w:hint="default"/>
      </w:rPr>
    </w:lvl>
    <w:lvl w:ilvl="5" w:tplc="FA764260">
      <w:start w:val="1"/>
      <w:numFmt w:val="bullet"/>
      <w:lvlText w:val=""/>
      <w:lvlJc w:val="left"/>
      <w:pPr>
        <w:ind w:left="5029" w:hanging="360"/>
      </w:pPr>
      <w:rPr>
        <w:rFonts w:ascii="Wingdings" w:hAnsi="Wingdings" w:hint="default"/>
      </w:rPr>
    </w:lvl>
    <w:lvl w:ilvl="6" w:tplc="C562E57A">
      <w:start w:val="1"/>
      <w:numFmt w:val="bullet"/>
      <w:lvlText w:val=""/>
      <w:lvlJc w:val="left"/>
      <w:pPr>
        <w:ind w:left="5749" w:hanging="360"/>
      </w:pPr>
      <w:rPr>
        <w:rFonts w:ascii="Symbol" w:hAnsi="Symbol" w:hint="default"/>
      </w:rPr>
    </w:lvl>
    <w:lvl w:ilvl="7" w:tplc="226E203E">
      <w:start w:val="1"/>
      <w:numFmt w:val="bullet"/>
      <w:lvlText w:val="o"/>
      <w:lvlJc w:val="left"/>
      <w:pPr>
        <w:ind w:left="6469" w:hanging="360"/>
      </w:pPr>
      <w:rPr>
        <w:rFonts w:ascii="Courier New" w:hAnsi="Courier New" w:cs="Courier New" w:hint="default"/>
      </w:rPr>
    </w:lvl>
    <w:lvl w:ilvl="8" w:tplc="6FCC81B0">
      <w:start w:val="1"/>
      <w:numFmt w:val="bullet"/>
      <w:lvlText w:val=""/>
      <w:lvlJc w:val="left"/>
      <w:pPr>
        <w:ind w:left="7189" w:hanging="360"/>
      </w:pPr>
      <w:rPr>
        <w:rFonts w:ascii="Wingdings" w:hAnsi="Wingdings" w:hint="default"/>
      </w:rPr>
    </w:lvl>
  </w:abstractNum>
  <w:abstractNum w:abstractNumId="69" w15:restartNumberingAfterBreak="0">
    <w:nsid w:val="732358B5"/>
    <w:multiLevelType w:val="hybridMultilevel"/>
    <w:tmpl w:val="D662EE44"/>
    <w:lvl w:ilvl="0" w:tplc="385686D4">
      <w:start w:val="1"/>
      <w:numFmt w:val="decimal"/>
      <w:lvlText w:val="%1."/>
      <w:lvlJc w:val="left"/>
      <w:pPr>
        <w:ind w:left="8015" w:hanging="360"/>
      </w:pPr>
      <w:rPr>
        <w:rFonts w:hint="default"/>
      </w:rPr>
    </w:lvl>
    <w:lvl w:ilvl="1" w:tplc="EBC0D7A4">
      <w:start w:val="1"/>
      <w:numFmt w:val="lowerLetter"/>
      <w:lvlText w:val="%2."/>
      <w:lvlJc w:val="left"/>
      <w:pPr>
        <w:ind w:left="1440" w:hanging="360"/>
      </w:pPr>
    </w:lvl>
    <w:lvl w:ilvl="2" w:tplc="515A4D76">
      <w:start w:val="1"/>
      <w:numFmt w:val="lowerRoman"/>
      <w:lvlText w:val="%3."/>
      <w:lvlJc w:val="right"/>
      <w:pPr>
        <w:ind w:left="2160" w:hanging="180"/>
      </w:pPr>
    </w:lvl>
    <w:lvl w:ilvl="3" w:tplc="3D2C32D0">
      <w:start w:val="1"/>
      <w:numFmt w:val="decimal"/>
      <w:lvlText w:val="%4."/>
      <w:lvlJc w:val="left"/>
      <w:pPr>
        <w:ind w:left="2880" w:hanging="360"/>
      </w:pPr>
    </w:lvl>
    <w:lvl w:ilvl="4" w:tplc="BEB26D88">
      <w:start w:val="1"/>
      <w:numFmt w:val="lowerLetter"/>
      <w:lvlText w:val="%5."/>
      <w:lvlJc w:val="left"/>
      <w:pPr>
        <w:ind w:left="3600" w:hanging="360"/>
      </w:pPr>
    </w:lvl>
    <w:lvl w:ilvl="5" w:tplc="5AAE62DA">
      <w:start w:val="1"/>
      <w:numFmt w:val="lowerRoman"/>
      <w:lvlText w:val="%6."/>
      <w:lvlJc w:val="right"/>
      <w:pPr>
        <w:ind w:left="4320" w:hanging="180"/>
      </w:pPr>
    </w:lvl>
    <w:lvl w:ilvl="6" w:tplc="DA1CDC8E">
      <w:start w:val="1"/>
      <w:numFmt w:val="decimal"/>
      <w:lvlText w:val="%7."/>
      <w:lvlJc w:val="left"/>
      <w:pPr>
        <w:ind w:left="5040" w:hanging="360"/>
      </w:pPr>
    </w:lvl>
    <w:lvl w:ilvl="7" w:tplc="BB96F9D8">
      <w:start w:val="1"/>
      <w:numFmt w:val="lowerLetter"/>
      <w:lvlText w:val="%8."/>
      <w:lvlJc w:val="left"/>
      <w:pPr>
        <w:ind w:left="5760" w:hanging="360"/>
      </w:pPr>
    </w:lvl>
    <w:lvl w:ilvl="8" w:tplc="6778C716">
      <w:start w:val="1"/>
      <w:numFmt w:val="lowerRoman"/>
      <w:lvlText w:val="%9."/>
      <w:lvlJc w:val="right"/>
      <w:pPr>
        <w:ind w:left="6480" w:hanging="180"/>
      </w:pPr>
    </w:lvl>
  </w:abstractNum>
  <w:abstractNum w:abstractNumId="70" w15:restartNumberingAfterBreak="0">
    <w:nsid w:val="743571DC"/>
    <w:multiLevelType w:val="hybridMultilevel"/>
    <w:tmpl w:val="CA86048A"/>
    <w:lvl w:ilvl="0" w:tplc="FFFFFFFF">
      <w:start w:val="1"/>
      <w:numFmt w:val="bullet"/>
      <w:lvlText w:val=""/>
      <w:lvlJc w:val="left"/>
      <w:pPr>
        <w:ind w:left="1080" w:hanging="360"/>
      </w:pPr>
      <w:rPr>
        <w:rFonts w:ascii="Symbol" w:hAnsi="Symbol" w:hint="default"/>
      </w:rPr>
    </w:lvl>
    <w:lvl w:ilvl="1" w:tplc="04190001">
      <w:start w:val="1"/>
      <w:numFmt w:val="bullet"/>
      <w:lvlText w:val=""/>
      <w:lvlJc w:val="left"/>
      <w:pPr>
        <w:ind w:left="720" w:hanging="360"/>
      </w:pPr>
      <w:rPr>
        <w:rFonts w:ascii="Symbol" w:hAnsi="Symbol" w:hint="default"/>
      </w:rPr>
    </w:lvl>
    <w:lvl w:ilvl="2" w:tplc="FFFFFFFF">
      <w:start w:val="1"/>
      <w:numFmt w:val="bullet"/>
      <w:lvlText w:val=""/>
      <w:lvlJc w:val="left"/>
      <w:pPr>
        <w:ind w:left="2869" w:hanging="360"/>
      </w:pPr>
      <w:rPr>
        <w:rFonts w:ascii="Wingdings" w:hAnsi="Wingdings"/>
      </w:rPr>
    </w:lvl>
    <w:lvl w:ilvl="3" w:tplc="FFFFFFFF">
      <w:start w:val="1"/>
      <w:numFmt w:val="bullet"/>
      <w:lvlText w:val=""/>
      <w:lvlJc w:val="left"/>
      <w:pPr>
        <w:ind w:left="3589" w:hanging="360"/>
      </w:pPr>
      <w:rPr>
        <w:rFonts w:ascii="Symbol" w:hAnsi="Symbol"/>
      </w:rPr>
    </w:lvl>
    <w:lvl w:ilvl="4" w:tplc="FFFFFFFF">
      <w:start w:val="1"/>
      <w:numFmt w:val="bullet"/>
      <w:lvlText w:val="o"/>
      <w:lvlJc w:val="left"/>
      <w:pPr>
        <w:ind w:left="4309" w:hanging="360"/>
      </w:pPr>
      <w:rPr>
        <w:rFonts w:ascii="Courier New" w:hAnsi="Courier New"/>
      </w:rPr>
    </w:lvl>
    <w:lvl w:ilvl="5" w:tplc="FFFFFFFF">
      <w:start w:val="1"/>
      <w:numFmt w:val="bullet"/>
      <w:lvlText w:val=""/>
      <w:lvlJc w:val="left"/>
      <w:pPr>
        <w:ind w:left="5029" w:hanging="360"/>
      </w:pPr>
      <w:rPr>
        <w:rFonts w:ascii="Wingdings" w:hAnsi="Wingdings"/>
      </w:rPr>
    </w:lvl>
    <w:lvl w:ilvl="6" w:tplc="FFFFFFFF">
      <w:start w:val="1"/>
      <w:numFmt w:val="bullet"/>
      <w:lvlText w:val=""/>
      <w:lvlJc w:val="left"/>
      <w:pPr>
        <w:ind w:left="5749" w:hanging="360"/>
      </w:pPr>
      <w:rPr>
        <w:rFonts w:ascii="Symbol" w:hAnsi="Symbol"/>
      </w:rPr>
    </w:lvl>
    <w:lvl w:ilvl="7" w:tplc="FFFFFFFF">
      <w:start w:val="1"/>
      <w:numFmt w:val="bullet"/>
      <w:lvlText w:val="o"/>
      <w:lvlJc w:val="left"/>
      <w:pPr>
        <w:ind w:left="6469" w:hanging="360"/>
      </w:pPr>
      <w:rPr>
        <w:rFonts w:ascii="Courier New" w:hAnsi="Courier New"/>
      </w:rPr>
    </w:lvl>
    <w:lvl w:ilvl="8" w:tplc="FFFFFFFF">
      <w:start w:val="1"/>
      <w:numFmt w:val="bullet"/>
      <w:lvlText w:val=""/>
      <w:lvlJc w:val="left"/>
      <w:pPr>
        <w:ind w:left="7189" w:hanging="360"/>
      </w:pPr>
      <w:rPr>
        <w:rFonts w:ascii="Wingdings" w:hAnsi="Wingdings"/>
      </w:rPr>
    </w:lvl>
  </w:abstractNum>
  <w:abstractNum w:abstractNumId="71" w15:restartNumberingAfterBreak="0">
    <w:nsid w:val="7574364A"/>
    <w:multiLevelType w:val="multilevel"/>
    <w:tmpl w:val="FEA0F00C"/>
    <w:lvl w:ilvl="0">
      <w:start w:val="1"/>
      <w:numFmt w:val="decimal"/>
      <w:pStyle w:val="1"/>
      <w:lvlText w:val="%1."/>
      <w:lvlJc w:val="left"/>
      <w:pPr>
        <w:ind w:left="928" w:hanging="360"/>
      </w:pPr>
    </w:lvl>
    <w:lvl w:ilvl="1">
      <w:start w:val="1"/>
      <w:numFmt w:val="decimal"/>
      <w:lvlText w:val="%1.%2"/>
      <w:lvlJc w:val="left"/>
      <w:pPr>
        <w:ind w:left="1069" w:hanging="360"/>
      </w:pPr>
      <w:rPr>
        <w:rFonts w:ascii="Times New Roman" w:hAnsi="Times New Roman" w:cs="Times New Roman" w:hint="default"/>
        <w:b/>
        <w:bCs/>
      </w:rPr>
    </w:lvl>
    <w:lvl w:ilvl="2">
      <w:start w:val="1"/>
      <w:numFmt w:val="decimal"/>
      <w:lvlText w:val="%1.%2.%3"/>
      <w:lvlJc w:val="left"/>
      <w:pPr>
        <w:ind w:left="4264" w:hanging="720"/>
      </w:pPr>
    </w:lvl>
    <w:lvl w:ilvl="3">
      <w:start w:val="1"/>
      <w:numFmt w:val="decimal"/>
      <w:lvlText w:val="%1.%2.%3.%4"/>
      <w:lvlJc w:val="left"/>
      <w:pPr>
        <w:ind w:left="1429" w:hanging="720"/>
      </w:pPr>
      <w:rPr>
        <w:b/>
      </w:rPr>
    </w:lvl>
    <w:lvl w:ilvl="4">
      <w:start w:val="1"/>
      <w:numFmt w:val="decimal"/>
      <w:lvlText w:val="%1.%2.%3.%4.%5"/>
      <w:lvlJc w:val="left"/>
      <w:pPr>
        <w:ind w:left="1648" w:hanging="1080"/>
      </w:pPr>
    </w:lvl>
    <w:lvl w:ilvl="5">
      <w:start w:val="1"/>
      <w:numFmt w:val="decimal"/>
      <w:lvlText w:val="%1.%2.%3.%4.%5.%6"/>
      <w:lvlJc w:val="left"/>
      <w:pPr>
        <w:ind w:left="1648" w:hanging="1080"/>
      </w:pPr>
    </w:lvl>
    <w:lvl w:ilvl="6">
      <w:start w:val="1"/>
      <w:numFmt w:val="decimal"/>
      <w:lvlText w:val="%1.%2.%3.%4.%5.%6.%7"/>
      <w:lvlJc w:val="left"/>
      <w:pPr>
        <w:ind w:left="2008" w:hanging="1440"/>
      </w:pPr>
    </w:lvl>
    <w:lvl w:ilvl="7">
      <w:start w:val="1"/>
      <w:numFmt w:val="decimal"/>
      <w:lvlText w:val="%1.%2.%3.%4.%5.%6.%7.%8"/>
      <w:lvlJc w:val="left"/>
      <w:pPr>
        <w:ind w:left="2008" w:hanging="1440"/>
      </w:pPr>
    </w:lvl>
    <w:lvl w:ilvl="8">
      <w:start w:val="1"/>
      <w:numFmt w:val="decimal"/>
      <w:lvlText w:val="%1.%2.%3.%4.%5.%6.%7.%8.%9"/>
      <w:lvlJc w:val="left"/>
      <w:pPr>
        <w:ind w:left="2368" w:hanging="1800"/>
      </w:pPr>
    </w:lvl>
  </w:abstractNum>
  <w:abstractNum w:abstractNumId="72" w15:restartNumberingAfterBreak="0">
    <w:nsid w:val="76543B64"/>
    <w:multiLevelType w:val="hybridMultilevel"/>
    <w:tmpl w:val="35DC8B96"/>
    <w:lvl w:ilvl="0" w:tplc="7CFE8C82">
      <w:start w:val="1"/>
      <w:numFmt w:val="bullet"/>
      <w:lvlText w:val=""/>
      <w:lvlJc w:val="left"/>
      <w:pPr>
        <w:ind w:left="1429" w:hanging="360"/>
      </w:pPr>
      <w:rPr>
        <w:rFonts w:ascii="Symbol" w:hAnsi="Symbol" w:hint="default"/>
      </w:rPr>
    </w:lvl>
    <w:lvl w:ilvl="1" w:tplc="E334E54C">
      <w:start w:val="1"/>
      <w:numFmt w:val="bullet"/>
      <w:lvlText w:val="o"/>
      <w:lvlJc w:val="left"/>
      <w:pPr>
        <w:ind w:left="2149" w:hanging="360"/>
      </w:pPr>
      <w:rPr>
        <w:rFonts w:ascii="Courier New" w:hAnsi="Courier New" w:cs="Courier New" w:hint="default"/>
      </w:rPr>
    </w:lvl>
    <w:lvl w:ilvl="2" w:tplc="1874A3CA">
      <w:start w:val="1"/>
      <w:numFmt w:val="bullet"/>
      <w:lvlText w:val=""/>
      <w:lvlJc w:val="left"/>
      <w:pPr>
        <w:ind w:left="2869" w:hanging="360"/>
      </w:pPr>
      <w:rPr>
        <w:rFonts w:ascii="Wingdings" w:hAnsi="Wingdings" w:hint="default"/>
      </w:rPr>
    </w:lvl>
    <w:lvl w:ilvl="3" w:tplc="F404DAB6">
      <w:start w:val="1"/>
      <w:numFmt w:val="bullet"/>
      <w:lvlText w:val=""/>
      <w:lvlJc w:val="left"/>
      <w:pPr>
        <w:ind w:left="3589" w:hanging="360"/>
      </w:pPr>
      <w:rPr>
        <w:rFonts w:ascii="Symbol" w:hAnsi="Symbol" w:hint="default"/>
      </w:rPr>
    </w:lvl>
    <w:lvl w:ilvl="4" w:tplc="0F8A6156">
      <w:start w:val="1"/>
      <w:numFmt w:val="bullet"/>
      <w:lvlText w:val="o"/>
      <w:lvlJc w:val="left"/>
      <w:pPr>
        <w:ind w:left="4309" w:hanging="360"/>
      </w:pPr>
      <w:rPr>
        <w:rFonts w:ascii="Courier New" w:hAnsi="Courier New" w:cs="Courier New" w:hint="default"/>
      </w:rPr>
    </w:lvl>
    <w:lvl w:ilvl="5" w:tplc="9C527E7C">
      <w:start w:val="1"/>
      <w:numFmt w:val="bullet"/>
      <w:lvlText w:val=""/>
      <w:lvlJc w:val="left"/>
      <w:pPr>
        <w:ind w:left="5029" w:hanging="360"/>
      </w:pPr>
      <w:rPr>
        <w:rFonts w:ascii="Wingdings" w:hAnsi="Wingdings" w:hint="default"/>
      </w:rPr>
    </w:lvl>
    <w:lvl w:ilvl="6" w:tplc="FBC2EA0A">
      <w:start w:val="1"/>
      <w:numFmt w:val="bullet"/>
      <w:lvlText w:val=""/>
      <w:lvlJc w:val="left"/>
      <w:pPr>
        <w:ind w:left="5749" w:hanging="360"/>
      </w:pPr>
      <w:rPr>
        <w:rFonts w:ascii="Symbol" w:hAnsi="Symbol" w:hint="default"/>
      </w:rPr>
    </w:lvl>
    <w:lvl w:ilvl="7" w:tplc="162A8D48">
      <w:start w:val="1"/>
      <w:numFmt w:val="bullet"/>
      <w:lvlText w:val="o"/>
      <w:lvlJc w:val="left"/>
      <w:pPr>
        <w:ind w:left="6469" w:hanging="360"/>
      </w:pPr>
      <w:rPr>
        <w:rFonts w:ascii="Courier New" w:hAnsi="Courier New" w:cs="Courier New" w:hint="default"/>
      </w:rPr>
    </w:lvl>
    <w:lvl w:ilvl="8" w:tplc="81B8CD00">
      <w:start w:val="1"/>
      <w:numFmt w:val="bullet"/>
      <w:lvlText w:val=""/>
      <w:lvlJc w:val="left"/>
      <w:pPr>
        <w:ind w:left="7189" w:hanging="360"/>
      </w:pPr>
      <w:rPr>
        <w:rFonts w:ascii="Wingdings" w:hAnsi="Wingdings" w:hint="default"/>
      </w:rPr>
    </w:lvl>
  </w:abstractNum>
  <w:abstractNum w:abstractNumId="73" w15:restartNumberingAfterBreak="0">
    <w:nsid w:val="772E7198"/>
    <w:multiLevelType w:val="hybridMultilevel"/>
    <w:tmpl w:val="58448194"/>
    <w:lvl w:ilvl="0" w:tplc="6EBA65E4">
      <w:start w:val="1"/>
      <w:numFmt w:val="bullet"/>
      <w:lvlText w:val=""/>
      <w:lvlJc w:val="left"/>
      <w:pPr>
        <w:ind w:left="720" w:hanging="360"/>
      </w:pPr>
      <w:rPr>
        <w:rFonts w:ascii="Symbol" w:hAnsi="Symbol" w:hint="default"/>
      </w:rPr>
    </w:lvl>
    <w:lvl w:ilvl="1" w:tplc="412C91EA">
      <w:start w:val="1"/>
      <w:numFmt w:val="bullet"/>
      <w:lvlText w:val="o"/>
      <w:lvlJc w:val="left"/>
      <w:pPr>
        <w:ind w:left="1440" w:hanging="360"/>
      </w:pPr>
      <w:rPr>
        <w:rFonts w:ascii="Courier New" w:hAnsi="Courier New"/>
      </w:rPr>
    </w:lvl>
    <w:lvl w:ilvl="2" w:tplc="42681E78">
      <w:start w:val="1"/>
      <w:numFmt w:val="bullet"/>
      <w:lvlText w:val=""/>
      <w:lvlJc w:val="left"/>
      <w:pPr>
        <w:ind w:left="2160" w:hanging="360"/>
      </w:pPr>
      <w:rPr>
        <w:rFonts w:ascii="Wingdings" w:hAnsi="Wingdings"/>
      </w:rPr>
    </w:lvl>
    <w:lvl w:ilvl="3" w:tplc="569AA5B8">
      <w:start w:val="1"/>
      <w:numFmt w:val="bullet"/>
      <w:lvlText w:val=""/>
      <w:lvlJc w:val="left"/>
      <w:pPr>
        <w:ind w:left="2880" w:hanging="360"/>
      </w:pPr>
      <w:rPr>
        <w:rFonts w:ascii="Symbol" w:hAnsi="Symbol"/>
      </w:rPr>
    </w:lvl>
    <w:lvl w:ilvl="4" w:tplc="0ECCFAE2">
      <w:start w:val="1"/>
      <w:numFmt w:val="bullet"/>
      <w:lvlText w:val="o"/>
      <w:lvlJc w:val="left"/>
      <w:pPr>
        <w:ind w:left="3600" w:hanging="360"/>
      </w:pPr>
      <w:rPr>
        <w:rFonts w:ascii="Courier New" w:hAnsi="Courier New"/>
      </w:rPr>
    </w:lvl>
    <w:lvl w:ilvl="5" w:tplc="5DB20D58">
      <w:start w:val="1"/>
      <w:numFmt w:val="bullet"/>
      <w:lvlText w:val=""/>
      <w:lvlJc w:val="left"/>
      <w:pPr>
        <w:ind w:left="4320" w:hanging="360"/>
      </w:pPr>
      <w:rPr>
        <w:rFonts w:ascii="Wingdings" w:hAnsi="Wingdings"/>
      </w:rPr>
    </w:lvl>
    <w:lvl w:ilvl="6" w:tplc="5456FBEE">
      <w:start w:val="1"/>
      <w:numFmt w:val="bullet"/>
      <w:lvlText w:val=""/>
      <w:lvlJc w:val="left"/>
      <w:pPr>
        <w:ind w:left="5040" w:hanging="360"/>
      </w:pPr>
      <w:rPr>
        <w:rFonts w:ascii="Symbol" w:hAnsi="Symbol"/>
      </w:rPr>
    </w:lvl>
    <w:lvl w:ilvl="7" w:tplc="97A64BA4">
      <w:start w:val="1"/>
      <w:numFmt w:val="bullet"/>
      <w:lvlText w:val="o"/>
      <w:lvlJc w:val="left"/>
      <w:pPr>
        <w:ind w:left="5760" w:hanging="360"/>
      </w:pPr>
      <w:rPr>
        <w:rFonts w:ascii="Courier New" w:hAnsi="Courier New"/>
      </w:rPr>
    </w:lvl>
    <w:lvl w:ilvl="8" w:tplc="233059A8">
      <w:start w:val="1"/>
      <w:numFmt w:val="bullet"/>
      <w:lvlText w:val=""/>
      <w:lvlJc w:val="left"/>
      <w:pPr>
        <w:ind w:left="6480" w:hanging="360"/>
      </w:pPr>
      <w:rPr>
        <w:rFonts w:ascii="Wingdings" w:hAnsi="Wingdings"/>
      </w:rPr>
    </w:lvl>
  </w:abstractNum>
  <w:abstractNum w:abstractNumId="74" w15:restartNumberingAfterBreak="0">
    <w:nsid w:val="775412B3"/>
    <w:multiLevelType w:val="hybridMultilevel"/>
    <w:tmpl w:val="44AE3A56"/>
    <w:lvl w:ilvl="0" w:tplc="4D9E005C">
      <w:start w:val="1"/>
      <w:numFmt w:val="bullet"/>
      <w:lvlText w:val=""/>
      <w:lvlJc w:val="left"/>
      <w:pPr>
        <w:ind w:left="1429" w:hanging="360"/>
      </w:pPr>
      <w:rPr>
        <w:rFonts w:ascii="Symbol" w:hAnsi="Symbol" w:hint="default"/>
      </w:rPr>
    </w:lvl>
    <w:lvl w:ilvl="1" w:tplc="1B807034">
      <w:start w:val="1"/>
      <w:numFmt w:val="bullet"/>
      <w:lvlText w:val="o"/>
      <w:lvlJc w:val="left"/>
      <w:pPr>
        <w:ind w:left="2149" w:hanging="360"/>
      </w:pPr>
      <w:rPr>
        <w:rFonts w:ascii="Courier New" w:hAnsi="Courier New" w:cs="Courier New" w:hint="default"/>
      </w:rPr>
    </w:lvl>
    <w:lvl w:ilvl="2" w:tplc="E77AF166">
      <w:start w:val="1"/>
      <w:numFmt w:val="bullet"/>
      <w:lvlText w:val=""/>
      <w:lvlJc w:val="left"/>
      <w:pPr>
        <w:ind w:left="2869" w:hanging="360"/>
      </w:pPr>
      <w:rPr>
        <w:rFonts w:ascii="Wingdings" w:hAnsi="Wingdings" w:hint="default"/>
      </w:rPr>
    </w:lvl>
    <w:lvl w:ilvl="3" w:tplc="91F032E8">
      <w:start w:val="1"/>
      <w:numFmt w:val="bullet"/>
      <w:lvlText w:val=""/>
      <w:lvlJc w:val="left"/>
      <w:pPr>
        <w:ind w:left="3589" w:hanging="360"/>
      </w:pPr>
      <w:rPr>
        <w:rFonts w:ascii="Symbol" w:hAnsi="Symbol" w:hint="default"/>
      </w:rPr>
    </w:lvl>
    <w:lvl w:ilvl="4" w:tplc="583A2A7C">
      <w:start w:val="1"/>
      <w:numFmt w:val="bullet"/>
      <w:lvlText w:val="o"/>
      <w:lvlJc w:val="left"/>
      <w:pPr>
        <w:ind w:left="4309" w:hanging="360"/>
      </w:pPr>
      <w:rPr>
        <w:rFonts w:ascii="Courier New" w:hAnsi="Courier New" w:cs="Courier New" w:hint="default"/>
      </w:rPr>
    </w:lvl>
    <w:lvl w:ilvl="5" w:tplc="2722ADE0">
      <w:start w:val="1"/>
      <w:numFmt w:val="bullet"/>
      <w:lvlText w:val=""/>
      <w:lvlJc w:val="left"/>
      <w:pPr>
        <w:ind w:left="5029" w:hanging="360"/>
      </w:pPr>
      <w:rPr>
        <w:rFonts w:ascii="Wingdings" w:hAnsi="Wingdings" w:hint="default"/>
      </w:rPr>
    </w:lvl>
    <w:lvl w:ilvl="6" w:tplc="1EEA4730">
      <w:start w:val="1"/>
      <w:numFmt w:val="bullet"/>
      <w:lvlText w:val=""/>
      <w:lvlJc w:val="left"/>
      <w:pPr>
        <w:ind w:left="5749" w:hanging="360"/>
      </w:pPr>
      <w:rPr>
        <w:rFonts w:ascii="Symbol" w:hAnsi="Symbol" w:hint="default"/>
      </w:rPr>
    </w:lvl>
    <w:lvl w:ilvl="7" w:tplc="8A380A8C">
      <w:start w:val="1"/>
      <w:numFmt w:val="bullet"/>
      <w:lvlText w:val="o"/>
      <w:lvlJc w:val="left"/>
      <w:pPr>
        <w:ind w:left="6469" w:hanging="360"/>
      </w:pPr>
      <w:rPr>
        <w:rFonts w:ascii="Courier New" w:hAnsi="Courier New" w:cs="Courier New" w:hint="default"/>
      </w:rPr>
    </w:lvl>
    <w:lvl w:ilvl="8" w:tplc="F086FB16">
      <w:start w:val="1"/>
      <w:numFmt w:val="bullet"/>
      <w:lvlText w:val=""/>
      <w:lvlJc w:val="left"/>
      <w:pPr>
        <w:ind w:left="7189" w:hanging="360"/>
      </w:pPr>
      <w:rPr>
        <w:rFonts w:ascii="Wingdings" w:hAnsi="Wingdings" w:hint="default"/>
      </w:rPr>
    </w:lvl>
  </w:abstractNum>
  <w:abstractNum w:abstractNumId="75" w15:restartNumberingAfterBreak="0">
    <w:nsid w:val="77DB61CE"/>
    <w:multiLevelType w:val="hybridMultilevel"/>
    <w:tmpl w:val="EFB6DA36"/>
    <w:lvl w:ilvl="0" w:tplc="DE3AFAD8">
      <w:start w:val="1"/>
      <w:numFmt w:val="bullet"/>
      <w:pStyle w:val="3"/>
      <w:lvlText w:val=""/>
      <w:lvlJc w:val="left"/>
      <w:pPr>
        <w:ind w:left="0" w:firstLine="567"/>
      </w:pPr>
      <w:rPr>
        <w:rFonts w:ascii="Symbol" w:hAnsi="Symbol"/>
      </w:rPr>
    </w:lvl>
    <w:lvl w:ilvl="1" w:tplc="EF2AC8D0">
      <w:start w:val="1"/>
      <w:numFmt w:val="bullet"/>
      <w:lvlText w:val=""/>
      <w:lvlJc w:val="left"/>
      <w:pPr>
        <w:tabs>
          <w:tab w:val="left" w:pos="1080"/>
        </w:tabs>
        <w:ind w:left="907" w:firstLine="0"/>
      </w:pPr>
      <w:rPr>
        <w:rFonts w:ascii="Symbol" w:hAnsi="Symbol"/>
      </w:rPr>
    </w:lvl>
    <w:lvl w:ilvl="2" w:tplc="8B68BE96">
      <w:start w:val="1"/>
      <w:numFmt w:val="bullet"/>
      <w:lvlText w:val=""/>
      <w:lvlJc w:val="left"/>
      <w:pPr>
        <w:tabs>
          <w:tab w:val="left" w:pos="1800"/>
        </w:tabs>
        <w:ind w:left="1800" w:hanging="180"/>
      </w:pPr>
      <w:rPr>
        <w:rFonts w:ascii="Symbol" w:hAnsi="Symbol"/>
        <w:color w:val="000000"/>
      </w:rPr>
    </w:lvl>
    <w:lvl w:ilvl="3" w:tplc="227097C8">
      <w:start w:val="1"/>
      <w:numFmt w:val="decimal"/>
      <w:lvlText w:val="%4."/>
      <w:lvlJc w:val="left"/>
      <w:pPr>
        <w:tabs>
          <w:tab w:val="left" w:pos="2520"/>
        </w:tabs>
        <w:ind w:left="2520" w:hanging="360"/>
      </w:pPr>
    </w:lvl>
    <w:lvl w:ilvl="4" w:tplc="6DFA952C">
      <w:start w:val="1"/>
      <w:numFmt w:val="lowerLetter"/>
      <w:lvlText w:val="%5."/>
      <w:lvlJc w:val="left"/>
      <w:pPr>
        <w:tabs>
          <w:tab w:val="left" w:pos="3240"/>
        </w:tabs>
        <w:ind w:left="3240" w:hanging="360"/>
      </w:pPr>
    </w:lvl>
    <w:lvl w:ilvl="5" w:tplc="4FE8FEF2">
      <w:start w:val="1"/>
      <w:numFmt w:val="lowerRoman"/>
      <w:lvlText w:val="%6."/>
      <w:lvlJc w:val="right"/>
      <w:pPr>
        <w:tabs>
          <w:tab w:val="left" w:pos="3960"/>
        </w:tabs>
        <w:ind w:left="3960" w:hanging="180"/>
      </w:pPr>
    </w:lvl>
    <w:lvl w:ilvl="6" w:tplc="47A6319E">
      <w:start w:val="1"/>
      <w:numFmt w:val="decimal"/>
      <w:lvlText w:val="%7."/>
      <w:lvlJc w:val="left"/>
      <w:pPr>
        <w:tabs>
          <w:tab w:val="left" w:pos="4680"/>
        </w:tabs>
        <w:ind w:left="4680" w:hanging="360"/>
      </w:pPr>
    </w:lvl>
    <w:lvl w:ilvl="7" w:tplc="EE2ED842">
      <w:start w:val="1"/>
      <w:numFmt w:val="lowerLetter"/>
      <w:lvlText w:val="%8."/>
      <w:lvlJc w:val="left"/>
      <w:pPr>
        <w:tabs>
          <w:tab w:val="left" w:pos="5400"/>
        </w:tabs>
        <w:ind w:left="5400" w:hanging="360"/>
      </w:pPr>
    </w:lvl>
    <w:lvl w:ilvl="8" w:tplc="FD4A93E4">
      <w:start w:val="1"/>
      <w:numFmt w:val="lowerRoman"/>
      <w:lvlText w:val="%9."/>
      <w:lvlJc w:val="right"/>
      <w:pPr>
        <w:tabs>
          <w:tab w:val="left" w:pos="6120"/>
        </w:tabs>
        <w:ind w:left="6120" w:hanging="180"/>
      </w:pPr>
    </w:lvl>
  </w:abstractNum>
  <w:abstractNum w:abstractNumId="76" w15:restartNumberingAfterBreak="0">
    <w:nsid w:val="78D84236"/>
    <w:multiLevelType w:val="hybridMultilevel"/>
    <w:tmpl w:val="9A08C492"/>
    <w:lvl w:ilvl="0" w:tplc="BFD021D6">
      <w:start w:val="1"/>
      <w:numFmt w:val="bullet"/>
      <w:lvlText w:val=""/>
      <w:lvlJc w:val="left"/>
      <w:pPr>
        <w:ind w:left="1429" w:hanging="360"/>
      </w:pPr>
      <w:rPr>
        <w:rFonts w:ascii="Symbol" w:hAnsi="Symbol" w:hint="default"/>
      </w:rPr>
    </w:lvl>
    <w:lvl w:ilvl="1" w:tplc="6B6A4FD4">
      <w:start w:val="1"/>
      <w:numFmt w:val="bullet"/>
      <w:lvlText w:val="o"/>
      <w:lvlJc w:val="left"/>
      <w:pPr>
        <w:ind w:left="2149" w:hanging="360"/>
      </w:pPr>
      <w:rPr>
        <w:rFonts w:ascii="Courier New" w:hAnsi="Courier New" w:cs="Courier New" w:hint="default"/>
      </w:rPr>
    </w:lvl>
    <w:lvl w:ilvl="2" w:tplc="05886ED2">
      <w:start w:val="1"/>
      <w:numFmt w:val="bullet"/>
      <w:lvlText w:val=""/>
      <w:lvlJc w:val="left"/>
      <w:pPr>
        <w:ind w:left="2869" w:hanging="360"/>
      </w:pPr>
      <w:rPr>
        <w:rFonts w:ascii="Wingdings" w:hAnsi="Wingdings" w:hint="default"/>
      </w:rPr>
    </w:lvl>
    <w:lvl w:ilvl="3" w:tplc="E276843E">
      <w:start w:val="1"/>
      <w:numFmt w:val="bullet"/>
      <w:lvlText w:val=""/>
      <w:lvlJc w:val="left"/>
      <w:pPr>
        <w:ind w:left="3589" w:hanging="360"/>
      </w:pPr>
      <w:rPr>
        <w:rFonts w:ascii="Symbol" w:hAnsi="Symbol" w:hint="default"/>
      </w:rPr>
    </w:lvl>
    <w:lvl w:ilvl="4" w:tplc="BB589000">
      <w:start w:val="1"/>
      <w:numFmt w:val="bullet"/>
      <w:lvlText w:val="o"/>
      <w:lvlJc w:val="left"/>
      <w:pPr>
        <w:ind w:left="4309" w:hanging="360"/>
      </w:pPr>
      <w:rPr>
        <w:rFonts w:ascii="Courier New" w:hAnsi="Courier New" w:cs="Courier New" w:hint="default"/>
      </w:rPr>
    </w:lvl>
    <w:lvl w:ilvl="5" w:tplc="B268C714">
      <w:start w:val="1"/>
      <w:numFmt w:val="bullet"/>
      <w:lvlText w:val=""/>
      <w:lvlJc w:val="left"/>
      <w:pPr>
        <w:ind w:left="5029" w:hanging="360"/>
      </w:pPr>
      <w:rPr>
        <w:rFonts w:ascii="Wingdings" w:hAnsi="Wingdings" w:hint="default"/>
      </w:rPr>
    </w:lvl>
    <w:lvl w:ilvl="6" w:tplc="ED0EC9E2">
      <w:start w:val="1"/>
      <w:numFmt w:val="bullet"/>
      <w:lvlText w:val=""/>
      <w:lvlJc w:val="left"/>
      <w:pPr>
        <w:ind w:left="5749" w:hanging="360"/>
      </w:pPr>
      <w:rPr>
        <w:rFonts w:ascii="Symbol" w:hAnsi="Symbol" w:hint="default"/>
      </w:rPr>
    </w:lvl>
    <w:lvl w:ilvl="7" w:tplc="5BD0A3F2">
      <w:start w:val="1"/>
      <w:numFmt w:val="bullet"/>
      <w:lvlText w:val="o"/>
      <w:lvlJc w:val="left"/>
      <w:pPr>
        <w:ind w:left="6469" w:hanging="360"/>
      </w:pPr>
      <w:rPr>
        <w:rFonts w:ascii="Courier New" w:hAnsi="Courier New" w:cs="Courier New" w:hint="default"/>
      </w:rPr>
    </w:lvl>
    <w:lvl w:ilvl="8" w:tplc="2D883D7E">
      <w:start w:val="1"/>
      <w:numFmt w:val="bullet"/>
      <w:lvlText w:val=""/>
      <w:lvlJc w:val="left"/>
      <w:pPr>
        <w:ind w:left="7189" w:hanging="360"/>
      </w:pPr>
      <w:rPr>
        <w:rFonts w:ascii="Wingdings" w:hAnsi="Wingdings" w:hint="default"/>
      </w:rPr>
    </w:lvl>
  </w:abstractNum>
  <w:abstractNum w:abstractNumId="77" w15:restartNumberingAfterBreak="0">
    <w:nsid w:val="7DCA7A8D"/>
    <w:multiLevelType w:val="hybridMultilevel"/>
    <w:tmpl w:val="9806CACE"/>
    <w:lvl w:ilvl="0" w:tplc="CA9EC47E">
      <w:start w:val="1"/>
      <w:numFmt w:val="bullet"/>
      <w:pStyle w:val="a1"/>
      <w:lvlText w:val=""/>
      <w:lvlJc w:val="left"/>
      <w:pPr>
        <w:ind w:left="1429" w:hanging="360"/>
      </w:pPr>
      <w:rPr>
        <w:rFonts w:ascii="Symbol" w:hAnsi="Symbol"/>
        <w:b/>
        <w:sz w:val="28"/>
      </w:rPr>
    </w:lvl>
    <w:lvl w:ilvl="1" w:tplc="AB66F726">
      <w:start w:val="1"/>
      <w:numFmt w:val="bullet"/>
      <w:lvlText w:val="o"/>
      <w:lvlJc w:val="left"/>
      <w:pPr>
        <w:ind w:left="2149" w:hanging="360"/>
      </w:pPr>
      <w:rPr>
        <w:rFonts w:ascii="Courier New" w:hAnsi="Courier New"/>
      </w:rPr>
    </w:lvl>
    <w:lvl w:ilvl="2" w:tplc="0220C7DC">
      <w:start w:val="1"/>
      <w:numFmt w:val="bullet"/>
      <w:lvlText w:val=""/>
      <w:lvlJc w:val="left"/>
      <w:pPr>
        <w:ind w:left="2869" w:hanging="360"/>
      </w:pPr>
      <w:rPr>
        <w:rFonts w:ascii="Wingdings" w:hAnsi="Wingdings"/>
      </w:rPr>
    </w:lvl>
    <w:lvl w:ilvl="3" w:tplc="C862F5CA">
      <w:start w:val="1"/>
      <w:numFmt w:val="bullet"/>
      <w:lvlText w:val=""/>
      <w:lvlJc w:val="left"/>
      <w:pPr>
        <w:ind w:left="3589" w:hanging="360"/>
      </w:pPr>
      <w:rPr>
        <w:rFonts w:ascii="Symbol" w:hAnsi="Symbol"/>
      </w:rPr>
    </w:lvl>
    <w:lvl w:ilvl="4" w:tplc="DEBA35D2">
      <w:start w:val="1"/>
      <w:numFmt w:val="bullet"/>
      <w:lvlText w:val="o"/>
      <w:lvlJc w:val="left"/>
      <w:pPr>
        <w:ind w:left="4309" w:hanging="360"/>
      </w:pPr>
      <w:rPr>
        <w:rFonts w:ascii="Courier New" w:hAnsi="Courier New"/>
      </w:rPr>
    </w:lvl>
    <w:lvl w:ilvl="5" w:tplc="009826B2">
      <w:start w:val="1"/>
      <w:numFmt w:val="bullet"/>
      <w:lvlText w:val=""/>
      <w:lvlJc w:val="left"/>
      <w:pPr>
        <w:ind w:left="5029" w:hanging="360"/>
      </w:pPr>
      <w:rPr>
        <w:rFonts w:ascii="Wingdings" w:hAnsi="Wingdings"/>
      </w:rPr>
    </w:lvl>
    <w:lvl w:ilvl="6" w:tplc="ED64D1E4">
      <w:start w:val="1"/>
      <w:numFmt w:val="bullet"/>
      <w:lvlText w:val=""/>
      <w:lvlJc w:val="left"/>
      <w:pPr>
        <w:ind w:left="5749" w:hanging="360"/>
      </w:pPr>
      <w:rPr>
        <w:rFonts w:ascii="Symbol" w:hAnsi="Symbol"/>
      </w:rPr>
    </w:lvl>
    <w:lvl w:ilvl="7" w:tplc="BAE6AFDE">
      <w:start w:val="1"/>
      <w:numFmt w:val="bullet"/>
      <w:lvlText w:val="o"/>
      <w:lvlJc w:val="left"/>
      <w:pPr>
        <w:ind w:left="6469" w:hanging="360"/>
      </w:pPr>
      <w:rPr>
        <w:rFonts w:ascii="Courier New" w:hAnsi="Courier New"/>
      </w:rPr>
    </w:lvl>
    <w:lvl w:ilvl="8" w:tplc="533E03FA">
      <w:start w:val="1"/>
      <w:numFmt w:val="bullet"/>
      <w:lvlText w:val=""/>
      <w:lvlJc w:val="left"/>
      <w:pPr>
        <w:ind w:left="7189" w:hanging="360"/>
      </w:pPr>
      <w:rPr>
        <w:rFonts w:ascii="Wingdings" w:hAnsi="Wingdings"/>
      </w:rPr>
    </w:lvl>
  </w:abstractNum>
  <w:abstractNum w:abstractNumId="78" w15:restartNumberingAfterBreak="0">
    <w:nsid w:val="7E415FEE"/>
    <w:multiLevelType w:val="hybridMultilevel"/>
    <w:tmpl w:val="D95EABCA"/>
    <w:lvl w:ilvl="0" w:tplc="E9785434">
      <w:start w:val="1"/>
      <w:numFmt w:val="bullet"/>
      <w:lvlText w:val=""/>
      <w:lvlJc w:val="left"/>
      <w:pPr>
        <w:ind w:left="1429" w:hanging="360"/>
      </w:pPr>
      <w:rPr>
        <w:rFonts w:ascii="Symbol" w:hAnsi="Symbol" w:hint="default"/>
      </w:rPr>
    </w:lvl>
    <w:lvl w:ilvl="1" w:tplc="CFEC3528">
      <w:start w:val="1"/>
      <w:numFmt w:val="bullet"/>
      <w:lvlText w:val="o"/>
      <w:lvlJc w:val="left"/>
      <w:pPr>
        <w:ind w:left="2149" w:hanging="360"/>
      </w:pPr>
      <w:rPr>
        <w:rFonts w:ascii="Courier New" w:hAnsi="Courier New" w:cs="Courier New" w:hint="default"/>
      </w:rPr>
    </w:lvl>
    <w:lvl w:ilvl="2" w:tplc="A46E8B82">
      <w:start w:val="1"/>
      <w:numFmt w:val="bullet"/>
      <w:lvlText w:val=""/>
      <w:lvlJc w:val="left"/>
      <w:pPr>
        <w:ind w:left="2869" w:hanging="360"/>
      </w:pPr>
      <w:rPr>
        <w:rFonts w:ascii="Wingdings" w:hAnsi="Wingdings" w:hint="default"/>
      </w:rPr>
    </w:lvl>
    <w:lvl w:ilvl="3" w:tplc="5D7CE880">
      <w:start w:val="1"/>
      <w:numFmt w:val="bullet"/>
      <w:lvlText w:val=""/>
      <w:lvlJc w:val="left"/>
      <w:pPr>
        <w:ind w:left="3589" w:hanging="360"/>
      </w:pPr>
      <w:rPr>
        <w:rFonts w:ascii="Symbol" w:hAnsi="Symbol" w:hint="default"/>
      </w:rPr>
    </w:lvl>
    <w:lvl w:ilvl="4" w:tplc="1CCAB26E">
      <w:start w:val="1"/>
      <w:numFmt w:val="bullet"/>
      <w:lvlText w:val="o"/>
      <w:lvlJc w:val="left"/>
      <w:pPr>
        <w:ind w:left="4309" w:hanging="360"/>
      </w:pPr>
      <w:rPr>
        <w:rFonts w:ascii="Courier New" w:hAnsi="Courier New" w:cs="Courier New" w:hint="default"/>
      </w:rPr>
    </w:lvl>
    <w:lvl w:ilvl="5" w:tplc="9B48B49C">
      <w:start w:val="1"/>
      <w:numFmt w:val="bullet"/>
      <w:lvlText w:val=""/>
      <w:lvlJc w:val="left"/>
      <w:pPr>
        <w:ind w:left="5029" w:hanging="360"/>
      </w:pPr>
      <w:rPr>
        <w:rFonts w:ascii="Wingdings" w:hAnsi="Wingdings" w:hint="default"/>
      </w:rPr>
    </w:lvl>
    <w:lvl w:ilvl="6" w:tplc="6A4C5688">
      <w:start w:val="1"/>
      <w:numFmt w:val="bullet"/>
      <w:lvlText w:val=""/>
      <w:lvlJc w:val="left"/>
      <w:pPr>
        <w:ind w:left="5749" w:hanging="360"/>
      </w:pPr>
      <w:rPr>
        <w:rFonts w:ascii="Symbol" w:hAnsi="Symbol" w:hint="default"/>
      </w:rPr>
    </w:lvl>
    <w:lvl w:ilvl="7" w:tplc="3BA6D5AC">
      <w:start w:val="1"/>
      <w:numFmt w:val="bullet"/>
      <w:lvlText w:val="o"/>
      <w:lvlJc w:val="left"/>
      <w:pPr>
        <w:ind w:left="6469" w:hanging="360"/>
      </w:pPr>
      <w:rPr>
        <w:rFonts w:ascii="Courier New" w:hAnsi="Courier New" w:cs="Courier New" w:hint="default"/>
      </w:rPr>
    </w:lvl>
    <w:lvl w:ilvl="8" w:tplc="D2246112">
      <w:start w:val="1"/>
      <w:numFmt w:val="bullet"/>
      <w:lvlText w:val=""/>
      <w:lvlJc w:val="left"/>
      <w:pPr>
        <w:ind w:left="7189" w:hanging="360"/>
      </w:pPr>
      <w:rPr>
        <w:rFonts w:ascii="Wingdings" w:hAnsi="Wingdings" w:hint="default"/>
      </w:rPr>
    </w:lvl>
  </w:abstractNum>
  <w:abstractNum w:abstractNumId="79" w15:restartNumberingAfterBreak="0">
    <w:nsid w:val="7E584D0D"/>
    <w:multiLevelType w:val="hybridMultilevel"/>
    <w:tmpl w:val="54CA1F48"/>
    <w:lvl w:ilvl="0" w:tplc="6D2A4046">
      <w:start w:val="1"/>
      <w:numFmt w:val="bullet"/>
      <w:lvlText w:val=""/>
      <w:lvlJc w:val="left"/>
      <w:pPr>
        <w:ind w:left="1429" w:hanging="360"/>
      </w:pPr>
      <w:rPr>
        <w:rFonts w:ascii="Symbol" w:hAnsi="Symbol" w:hint="default"/>
      </w:rPr>
    </w:lvl>
    <w:lvl w:ilvl="1" w:tplc="0854C8EC">
      <w:start w:val="1"/>
      <w:numFmt w:val="bullet"/>
      <w:lvlText w:val="o"/>
      <w:lvlJc w:val="left"/>
      <w:pPr>
        <w:ind w:left="2149" w:hanging="360"/>
      </w:pPr>
      <w:rPr>
        <w:rFonts w:ascii="Courier New" w:hAnsi="Courier New"/>
      </w:rPr>
    </w:lvl>
    <w:lvl w:ilvl="2" w:tplc="8CE240F8">
      <w:start w:val="1"/>
      <w:numFmt w:val="bullet"/>
      <w:lvlText w:val=""/>
      <w:lvlJc w:val="left"/>
      <w:pPr>
        <w:ind w:left="2869" w:hanging="360"/>
      </w:pPr>
      <w:rPr>
        <w:rFonts w:ascii="Wingdings" w:hAnsi="Wingdings"/>
      </w:rPr>
    </w:lvl>
    <w:lvl w:ilvl="3" w:tplc="CBF62BBE">
      <w:start w:val="1"/>
      <w:numFmt w:val="bullet"/>
      <w:lvlText w:val=""/>
      <w:lvlJc w:val="left"/>
      <w:pPr>
        <w:ind w:left="3589" w:hanging="360"/>
      </w:pPr>
      <w:rPr>
        <w:rFonts w:ascii="Symbol" w:hAnsi="Symbol"/>
      </w:rPr>
    </w:lvl>
    <w:lvl w:ilvl="4" w:tplc="7A86FFC8">
      <w:start w:val="1"/>
      <w:numFmt w:val="bullet"/>
      <w:lvlText w:val="o"/>
      <w:lvlJc w:val="left"/>
      <w:pPr>
        <w:ind w:left="4309" w:hanging="360"/>
      </w:pPr>
      <w:rPr>
        <w:rFonts w:ascii="Courier New" w:hAnsi="Courier New"/>
      </w:rPr>
    </w:lvl>
    <w:lvl w:ilvl="5" w:tplc="35D2364A">
      <w:start w:val="1"/>
      <w:numFmt w:val="bullet"/>
      <w:lvlText w:val=""/>
      <w:lvlJc w:val="left"/>
      <w:pPr>
        <w:ind w:left="5029" w:hanging="360"/>
      </w:pPr>
      <w:rPr>
        <w:rFonts w:ascii="Wingdings" w:hAnsi="Wingdings"/>
      </w:rPr>
    </w:lvl>
    <w:lvl w:ilvl="6" w:tplc="356A8258">
      <w:start w:val="1"/>
      <w:numFmt w:val="bullet"/>
      <w:lvlText w:val=""/>
      <w:lvlJc w:val="left"/>
      <w:pPr>
        <w:ind w:left="5749" w:hanging="360"/>
      </w:pPr>
      <w:rPr>
        <w:rFonts w:ascii="Symbol" w:hAnsi="Symbol"/>
      </w:rPr>
    </w:lvl>
    <w:lvl w:ilvl="7" w:tplc="DAAEFE16">
      <w:start w:val="1"/>
      <w:numFmt w:val="bullet"/>
      <w:lvlText w:val="o"/>
      <w:lvlJc w:val="left"/>
      <w:pPr>
        <w:ind w:left="6469" w:hanging="360"/>
      </w:pPr>
      <w:rPr>
        <w:rFonts w:ascii="Courier New" w:hAnsi="Courier New"/>
      </w:rPr>
    </w:lvl>
    <w:lvl w:ilvl="8" w:tplc="45123C16">
      <w:start w:val="1"/>
      <w:numFmt w:val="bullet"/>
      <w:lvlText w:val=""/>
      <w:lvlJc w:val="left"/>
      <w:pPr>
        <w:ind w:left="7189" w:hanging="360"/>
      </w:pPr>
      <w:rPr>
        <w:rFonts w:ascii="Wingdings" w:hAnsi="Wingdings"/>
      </w:rPr>
    </w:lvl>
  </w:abstractNum>
  <w:abstractNum w:abstractNumId="80" w15:restartNumberingAfterBreak="0">
    <w:nsid w:val="7EF37F05"/>
    <w:multiLevelType w:val="hybridMultilevel"/>
    <w:tmpl w:val="D86E7C8E"/>
    <w:lvl w:ilvl="0" w:tplc="02FA79A8">
      <w:start w:val="1"/>
      <w:numFmt w:val="bullet"/>
      <w:lvlText w:val=""/>
      <w:lvlJc w:val="left"/>
      <w:pPr>
        <w:ind w:left="1429" w:hanging="360"/>
      </w:pPr>
      <w:rPr>
        <w:rFonts w:ascii="Symbol" w:hAnsi="Symbol" w:hint="default"/>
      </w:rPr>
    </w:lvl>
    <w:lvl w:ilvl="1" w:tplc="802A6336">
      <w:start w:val="1"/>
      <w:numFmt w:val="bullet"/>
      <w:lvlText w:val="o"/>
      <w:lvlJc w:val="left"/>
      <w:pPr>
        <w:ind w:left="2149" w:hanging="360"/>
      </w:pPr>
      <w:rPr>
        <w:rFonts w:ascii="Courier New" w:hAnsi="Courier New" w:cs="Courier New" w:hint="default"/>
      </w:rPr>
    </w:lvl>
    <w:lvl w:ilvl="2" w:tplc="7152BE3A">
      <w:start w:val="1"/>
      <w:numFmt w:val="bullet"/>
      <w:lvlText w:val="•"/>
      <w:lvlJc w:val="left"/>
      <w:pPr>
        <w:ind w:left="2869" w:hanging="360"/>
      </w:pPr>
      <w:rPr>
        <w:rFonts w:ascii="Times New Roman" w:eastAsia="Times New Roman" w:hAnsi="Times New Roman" w:cs="Times New Roman" w:hint="default"/>
      </w:rPr>
    </w:lvl>
    <w:lvl w:ilvl="3" w:tplc="3D64A9E4">
      <w:start w:val="1"/>
      <w:numFmt w:val="bullet"/>
      <w:lvlText w:val=""/>
      <w:lvlJc w:val="left"/>
      <w:pPr>
        <w:ind w:left="3589" w:hanging="360"/>
      </w:pPr>
      <w:rPr>
        <w:rFonts w:ascii="Symbol" w:hAnsi="Symbol" w:hint="default"/>
      </w:rPr>
    </w:lvl>
    <w:lvl w:ilvl="4" w:tplc="2BCCA2B0">
      <w:start w:val="1"/>
      <w:numFmt w:val="bullet"/>
      <w:lvlText w:val="o"/>
      <w:lvlJc w:val="left"/>
      <w:pPr>
        <w:ind w:left="4309" w:hanging="360"/>
      </w:pPr>
      <w:rPr>
        <w:rFonts w:ascii="Courier New" w:hAnsi="Courier New" w:cs="Courier New" w:hint="default"/>
      </w:rPr>
    </w:lvl>
    <w:lvl w:ilvl="5" w:tplc="AB406B32">
      <w:start w:val="1"/>
      <w:numFmt w:val="bullet"/>
      <w:lvlText w:val=""/>
      <w:lvlJc w:val="left"/>
      <w:pPr>
        <w:ind w:left="5029" w:hanging="360"/>
      </w:pPr>
      <w:rPr>
        <w:rFonts w:ascii="Wingdings" w:hAnsi="Wingdings" w:hint="default"/>
      </w:rPr>
    </w:lvl>
    <w:lvl w:ilvl="6" w:tplc="DB701C0A">
      <w:start w:val="1"/>
      <w:numFmt w:val="bullet"/>
      <w:lvlText w:val=""/>
      <w:lvlJc w:val="left"/>
      <w:pPr>
        <w:ind w:left="5749" w:hanging="360"/>
      </w:pPr>
      <w:rPr>
        <w:rFonts w:ascii="Symbol" w:hAnsi="Symbol" w:hint="default"/>
      </w:rPr>
    </w:lvl>
    <w:lvl w:ilvl="7" w:tplc="282A5498">
      <w:start w:val="1"/>
      <w:numFmt w:val="bullet"/>
      <w:lvlText w:val="o"/>
      <w:lvlJc w:val="left"/>
      <w:pPr>
        <w:ind w:left="6469" w:hanging="360"/>
      </w:pPr>
      <w:rPr>
        <w:rFonts w:ascii="Courier New" w:hAnsi="Courier New" w:cs="Courier New" w:hint="default"/>
      </w:rPr>
    </w:lvl>
    <w:lvl w:ilvl="8" w:tplc="D39A41C0">
      <w:start w:val="1"/>
      <w:numFmt w:val="bullet"/>
      <w:lvlText w:val=""/>
      <w:lvlJc w:val="left"/>
      <w:pPr>
        <w:ind w:left="7189" w:hanging="360"/>
      </w:pPr>
      <w:rPr>
        <w:rFonts w:ascii="Wingdings" w:hAnsi="Wingdings" w:hint="default"/>
      </w:rPr>
    </w:lvl>
  </w:abstractNum>
  <w:abstractNum w:abstractNumId="81" w15:restartNumberingAfterBreak="0">
    <w:nsid w:val="7F2175DC"/>
    <w:multiLevelType w:val="hybridMultilevel"/>
    <w:tmpl w:val="9462FEB6"/>
    <w:lvl w:ilvl="0" w:tplc="2C88C69C">
      <w:start w:val="1"/>
      <w:numFmt w:val="bullet"/>
      <w:lvlText w:val=""/>
      <w:lvlJc w:val="left"/>
      <w:pPr>
        <w:ind w:left="1429" w:hanging="360"/>
      </w:pPr>
      <w:rPr>
        <w:rFonts w:ascii="Symbol" w:hAnsi="Symbol" w:hint="default"/>
      </w:rPr>
    </w:lvl>
    <w:lvl w:ilvl="1" w:tplc="0A9C54E8">
      <w:start w:val="1"/>
      <w:numFmt w:val="bullet"/>
      <w:lvlText w:val="o"/>
      <w:lvlJc w:val="left"/>
      <w:pPr>
        <w:ind w:left="2149" w:hanging="360"/>
      </w:pPr>
      <w:rPr>
        <w:rFonts w:ascii="Courier New" w:hAnsi="Courier New" w:cs="Courier New" w:hint="default"/>
      </w:rPr>
    </w:lvl>
    <w:lvl w:ilvl="2" w:tplc="D12AF01C">
      <w:start w:val="1"/>
      <w:numFmt w:val="bullet"/>
      <w:lvlText w:val=""/>
      <w:lvlJc w:val="left"/>
      <w:pPr>
        <w:ind w:left="2869" w:hanging="360"/>
      </w:pPr>
      <w:rPr>
        <w:rFonts w:ascii="Wingdings" w:hAnsi="Wingdings" w:hint="default"/>
      </w:rPr>
    </w:lvl>
    <w:lvl w:ilvl="3" w:tplc="2BC47E50">
      <w:start w:val="1"/>
      <w:numFmt w:val="bullet"/>
      <w:lvlText w:val=""/>
      <w:lvlJc w:val="left"/>
      <w:pPr>
        <w:ind w:left="3589" w:hanging="360"/>
      </w:pPr>
      <w:rPr>
        <w:rFonts w:ascii="Symbol" w:hAnsi="Symbol" w:hint="default"/>
      </w:rPr>
    </w:lvl>
    <w:lvl w:ilvl="4" w:tplc="20223228">
      <w:start w:val="1"/>
      <w:numFmt w:val="bullet"/>
      <w:lvlText w:val="o"/>
      <w:lvlJc w:val="left"/>
      <w:pPr>
        <w:ind w:left="4309" w:hanging="360"/>
      </w:pPr>
      <w:rPr>
        <w:rFonts w:ascii="Courier New" w:hAnsi="Courier New" w:cs="Courier New" w:hint="default"/>
      </w:rPr>
    </w:lvl>
    <w:lvl w:ilvl="5" w:tplc="A7862F24">
      <w:start w:val="1"/>
      <w:numFmt w:val="bullet"/>
      <w:lvlText w:val=""/>
      <w:lvlJc w:val="left"/>
      <w:pPr>
        <w:ind w:left="5029" w:hanging="360"/>
      </w:pPr>
      <w:rPr>
        <w:rFonts w:ascii="Wingdings" w:hAnsi="Wingdings" w:hint="default"/>
      </w:rPr>
    </w:lvl>
    <w:lvl w:ilvl="6" w:tplc="E0E66ACE">
      <w:start w:val="1"/>
      <w:numFmt w:val="bullet"/>
      <w:lvlText w:val=""/>
      <w:lvlJc w:val="left"/>
      <w:pPr>
        <w:ind w:left="5749" w:hanging="360"/>
      </w:pPr>
      <w:rPr>
        <w:rFonts w:ascii="Symbol" w:hAnsi="Symbol" w:hint="default"/>
      </w:rPr>
    </w:lvl>
    <w:lvl w:ilvl="7" w:tplc="E22C6504">
      <w:start w:val="1"/>
      <w:numFmt w:val="bullet"/>
      <w:lvlText w:val="o"/>
      <w:lvlJc w:val="left"/>
      <w:pPr>
        <w:ind w:left="6469" w:hanging="360"/>
      </w:pPr>
      <w:rPr>
        <w:rFonts w:ascii="Courier New" w:hAnsi="Courier New" w:cs="Courier New" w:hint="default"/>
      </w:rPr>
    </w:lvl>
    <w:lvl w:ilvl="8" w:tplc="B79A06E6">
      <w:start w:val="1"/>
      <w:numFmt w:val="bullet"/>
      <w:lvlText w:val=""/>
      <w:lvlJc w:val="left"/>
      <w:pPr>
        <w:ind w:left="7189" w:hanging="360"/>
      </w:pPr>
      <w:rPr>
        <w:rFonts w:ascii="Wingdings" w:hAnsi="Wingdings" w:hint="default"/>
      </w:rPr>
    </w:lvl>
  </w:abstractNum>
  <w:abstractNum w:abstractNumId="82" w15:restartNumberingAfterBreak="0">
    <w:nsid w:val="7FC4694A"/>
    <w:multiLevelType w:val="hybridMultilevel"/>
    <w:tmpl w:val="60C00362"/>
    <w:lvl w:ilvl="0" w:tplc="0419000F">
      <w:start w:val="1"/>
      <w:numFmt w:val="decimal"/>
      <w:lvlText w:val="%1."/>
      <w:lvlJc w:val="left"/>
      <w:pPr>
        <w:ind w:left="0" w:firstLine="567"/>
      </w:pPr>
      <w:rPr>
        <w:rFonts w:hint="default"/>
      </w:rPr>
    </w:lvl>
    <w:lvl w:ilvl="1" w:tplc="FFFFFFFF">
      <w:start w:val="1"/>
      <w:numFmt w:val="bullet"/>
      <w:lvlText w:val=""/>
      <w:lvlJc w:val="left"/>
      <w:pPr>
        <w:tabs>
          <w:tab w:val="left" w:pos="1080"/>
        </w:tabs>
        <w:ind w:left="907" w:firstLine="0"/>
      </w:pPr>
      <w:rPr>
        <w:rFonts w:ascii="Symbol" w:hAnsi="Symbol"/>
      </w:rPr>
    </w:lvl>
    <w:lvl w:ilvl="2" w:tplc="FFFFFFFF">
      <w:start w:val="1"/>
      <w:numFmt w:val="bullet"/>
      <w:lvlText w:val=""/>
      <w:lvlJc w:val="left"/>
      <w:pPr>
        <w:tabs>
          <w:tab w:val="left" w:pos="1800"/>
        </w:tabs>
        <w:ind w:left="1800" w:hanging="180"/>
      </w:pPr>
      <w:rPr>
        <w:rFonts w:ascii="Symbol" w:hAnsi="Symbol"/>
        <w:color w:val="000000"/>
      </w:rPr>
    </w:lvl>
    <w:lvl w:ilvl="3" w:tplc="FFFFFFFF">
      <w:start w:val="1"/>
      <w:numFmt w:val="decimal"/>
      <w:lvlText w:val="%4."/>
      <w:lvlJc w:val="left"/>
      <w:pPr>
        <w:tabs>
          <w:tab w:val="left" w:pos="2520"/>
        </w:tabs>
        <w:ind w:left="2520" w:hanging="360"/>
      </w:pPr>
    </w:lvl>
    <w:lvl w:ilvl="4" w:tplc="FFFFFFFF">
      <w:start w:val="1"/>
      <w:numFmt w:val="lowerLetter"/>
      <w:lvlText w:val="%5."/>
      <w:lvlJc w:val="left"/>
      <w:pPr>
        <w:tabs>
          <w:tab w:val="left" w:pos="3240"/>
        </w:tabs>
        <w:ind w:left="3240" w:hanging="360"/>
      </w:pPr>
    </w:lvl>
    <w:lvl w:ilvl="5" w:tplc="FFFFFFFF">
      <w:start w:val="1"/>
      <w:numFmt w:val="lowerRoman"/>
      <w:lvlText w:val="%6."/>
      <w:lvlJc w:val="right"/>
      <w:pPr>
        <w:tabs>
          <w:tab w:val="left" w:pos="3960"/>
        </w:tabs>
        <w:ind w:left="3960" w:hanging="180"/>
      </w:pPr>
    </w:lvl>
    <w:lvl w:ilvl="6" w:tplc="FFFFFFFF">
      <w:start w:val="1"/>
      <w:numFmt w:val="decimal"/>
      <w:lvlText w:val="%7."/>
      <w:lvlJc w:val="left"/>
      <w:pPr>
        <w:tabs>
          <w:tab w:val="left" w:pos="4680"/>
        </w:tabs>
        <w:ind w:left="4680" w:hanging="360"/>
      </w:pPr>
    </w:lvl>
    <w:lvl w:ilvl="7" w:tplc="FFFFFFFF">
      <w:start w:val="1"/>
      <w:numFmt w:val="lowerLetter"/>
      <w:lvlText w:val="%8."/>
      <w:lvlJc w:val="left"/>
      <w:pPr>
        <w:tabs>
          <w:tab w:val="left" w:pos="5400"/>
        </w:tabs>
        <w:ind w:left="5400" w:hanging="360"/>
      </w:pPr>
    </w:lvl>
    <w:lvl w:ilvl="8" w:tplc="FFFFFFFF">
      <w:start w:val="1"/>
      <w:numFmt w:val="lowerRoman"/>
      <w:lvlText w:val="%9."/>
      <w:lvlJc w:val="right"/>
      <w:pPr>
        <w:tabs>
          <w:tab w:val="left" w:pos="6120"/>
        </w:tabs>
        <w:ind w:left="6120" w:hanging="180"/>
      </w:pPr>
    </w:lvl>
  </w:abstractNum>
  <w:num w:numId="1">
    <w:abstractNumId w:val="71"/>
  </w:num>
  <w:num w:numId="2">
    <w:abstractNumId w:val="18"/>
  </w:num>
  <w:num w:numId="3">
    <w:abstractNumId w:val="10"/>
  </w:num>
  <w:num w:numId="4">
    <w:abstractNumId w:val="12"/>
  </w:num>
  <w:num w:numId="5">
    <w:abstractNumId w:val="21"/>
  </w:num>
  <w:num w:numId="6">
    <w:abstractNumId w:val="34"/>
  </w:num>
  <w:num w:numId="7">
    <w:abstractNumId w:val="44"/>
  </w:num>
  <w:num w:numId="8">
    <w:abstractNumId w:val="9"/>
  </w:num>
  <w:num w:numId="9">
    <w:abstractNumId w:val="69"/>
  </w:num>
  <w:num w:numId="10">
    <w:abstractNumId w:val="52"/>
  </w:num>
  <w:num w:numId="11">
    <w:abstractNumId w:val="59"/>
  </w:num>
  <w:num w:numId="12">
    <w:abstractNumId w:val="31"/>
  </w:num>
  <w:num w:numId="13">
    <w:abstractNumId w:val="57"/>
  </w:num>
  <w:num w:numId="14">
    <w:abstractNumId w:val="77"/>
  </w:num>
  <w:num w:numId="15">
    <w:abstractNumId w:val="23"/>
  </w:num>
  <w:num w:numId="16">
    <w:abstractNumId w:val="17"/>
  </w:num>
  <w:num w:numId="17">
    <w:abstractNumId w:val="75"/>
  </w:num>
  <w:num w:numId="18">
    <w:abstractNumId w:val="24"/>
  </w:num>
  <w:num w:numId="19">
    <w:abstractNumId w:val="71"/>
    <w:lvlOverride w:ilvl="0">
      <w:startOverride w:val="7"/>
    </w:lvlOverride>
    <w:lvlOverride w:ilvl="1">
      <w:startOverride w:val="1"/>
    </w:lvlOverride>
    <w:lvlOverride w:ilvl="2">
      <w:startOverride w:val="2"/>
    </w:lvlOverride>
  </w:num>
  <w:num w:numId="20">
    <w:abstractNumId w:val="8"/>
  </w:num>
  <w:num w:numId="21">
    <w:abstractNumId w:val="14"/>
  </w:num>
  <w:num w:numId="22">
    <w:abstractNumId w:val="45"/>
  </w:num>
  <w:num w:numId="23">
    <w:abstractNumId w:val="67"/>
  </w:num>
  <w:num w:numId="24">
    <w:abstractNumId w:val="72"/>
  </w:num>
  <w:num w:numId="25">
    <w:abstractNumId w:val="3"/>
  </w:num>
  <w:num w:numId="26">
    <w:abstractNumId w:val="6"/>
  </w:num>
  <w:num w:numId="27">
    <w:abstractNumId w:val="49"/>
  </w:num>
  <w:num w:numId="28">
    <w:abstractNumId w:val="58"/>
  </w:num>
  <w:num w:numId="29">
    <w:abstractNumId w:val="68"/>
  </w:num>
  <w:num w:numId="30">
    <w:abstractNumId w:val="78"/>
  </w:num>
  <w:num w:numId="31">
    <w:abstractNumId w:val="7"/>
  </w:num>
  <w:num w:numId="32">
    <w:abstractNumId w:val="0"/>
  </w:num>
  <w:num w:numId="33">
    <w:abstractNumId w:val="47"/>
  </w:num>
  <w:num w:numId="34">
    <w:abstractNumId w:val="66"/>
  </w:num>
  <w:num w:numId="35">
    <w:abstractNumId w:val="74"/>
  </w:num>
  <w:num w:numId="36">
    <w:abstractNumId w:val="15"/>
  </w:num>
  <w:num w:numId="37">
    <w:abstractNumId w:val="65"/>
  </w:num>
  <w:num w:numId="38">
    <w:abstractNumId w:val="36"/>
  </w:num>
  <w:num w:numId="39">
    <w:abstractNumId w:val="30"/>
  </w:num>
  <w:num w:numId="40">
    <w:abstractNumId w:val="54"/>
  </w:num>
  <w:num w:numId="41">
    <w:abstractNumId w:val="46"/>
  </w:num>
  <w:num w:numId="42">
    <w:abstractNumId w:val="48"/>
  </w:num>
  <w:num w:numId="43">
    <w:abstractNumId w:val="56"/>
  </w:num>
  <w:num w:numId="44">
    <w:abstractNumId w:val="51"/>
  </w:num>
  <w:num w:numId="45">
    <w:abstractNumId w:val="80"/>
  </w:num>
  <w:num w:numId="46">
    <w:abstractNumId w:val="79"/>
  </w:num>
  <w:num w:numId="47">
    <w:abstractNumId w:val="73"/>
  </w:num>
  <w:num w:numId="48">
    <w:abstractNumId w:val="63"/>
  </w:num>
  <w:num w:numId="49">
    <w:abstractNumId w:val="81"/>
  </w:num>
  <w:num w:numId="50">
    <w:abstractNumId w:val="35"/>
  </w:num>
  <w:num w:numId="51">
    <w:abstractNumId w:val="40"/>
  </w:num>
  <w:num w:numId="52">
    <w:abstractNumId w:val="27"/>
  </w:num>
  <w:num w:numId="53">
    <w:abstractNumId w:val="38"/>
  </w:num>
  <w:num w:numId="54">
    <w:abstractNumId w:val="1"/>
  </w:num>
  <w:num w:numId="55">
    <w:abstractNumId w:val="76"/>
  </w:num>
  <w:num w:numId="56">
    <w:abstractNumId w:val="39"/>
  </w:num>
  <w:num w:numId="57">
    <w:abstractNumId w:val="20"/>
  </w:num>
  <w:num w:numId="58">
    <w:abstractNumId w:val="55"/>
  </w:num>
  <w:num w:numId="59">
    <w:abstractNumId w:val="42"/>
  </w:num>
  <w:num w:numId="60">
    <w:abstractNumId w:val="11"/>
  </w:num>
  <w:num w:numId="61">
    <w:abstractNumId w:val="13"/>
  </w:num>
  <w:num w:numId="62">
    <w:abstractNumId w:val="4"/>
  </w:num>
  <w:num w:numId="63">
    <w:abstractNumId w:val="5"/>
  </w:num>
  <w:num w:numId="64">
    <w:abstractNumId w:val="41"/>
  </w:num>
  <w:num w:numId="65">
    <w:abstractNumId w:val="50"/>
  </w:num>
  <w:num w:numId="66">
    <w:abstractNumId w:val="60"/>
  </w:num>
  <w:num w:numId="67">
    <w:abstractNumId w:val="29"/>
  </w:num>
  <w:num w:numId="68">
    <w:abstractNumId w:val="26"/>
  </w:num>
  <w:num w:numId="69">
    <w:abstractNumId w:val="19"/>
  </w:num>
  <w:num w:numId="70">
    <w:abstractNumId w:val="28"/>
  </w:num>
  <w:num w:numId="71">
    <w:abstractNumId w:val="22"/>
  </w:num>
  <w:num w:numId="72">
    <w:abstractNumId w:val="62"/>
  </w:num>
  <w:num w:numId="73">
    <w:abstractNumId w:val="53"/>
  </w:num>
  <w:num w:numId="74">
    <w:abstractNumId w:val="61"/>
  </w:num>
  <w:num w:numId="75">
    <w:abstractNumId w:val="32"/>
  </w:num>
  <w:num w:numId="76">
    <w:abstractNumId w:val="43"/>
  </w:num>
  <w:num w:numId="77">
    <w:abstractNumId w:val="16"/>
  </w:num>
  <w:num w:numId="78">
    <w:abstractNumId w:val="37"/>
  </w:num>
  <w:num w:numId="79">
    <w:abstractNumId w:val="25"/>
  </w:num>
  <w:num w:numId="80">
    <w:abstractNumId w:val="70"/>
  </w:num>
  <w:num w:numId="81">
    <w:abstractNumId w:val="64"/>
  </w:num>
  <w:num w:numId="82">
    <w:abstractNumId w:val="2"/>
  </w:num>
  <w:num w:numId="83">
    <w:abstractNumId w:val="33"/>
  </w:num>
  <w:num w:numId="84">
    <w:abstractNumId w:val="8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FBA"/>
    <w:rsid w:val="000112C5"/>
    <w:rsid w:val="00011D17"/>
    <w:rsid w:val="00027932"/>
    <w:rsid w:val="00030333"/>
    <w:rsid w:val="00033BF5"/>
    <w:rsid w:val="00034D41"/>
    <w:rsid w:val="0004744A"/>
    <w:rsid w:val="00055446"/>
    <w:rsid w:val="00065C56"/>
    <w:rsid w:val="00077A54"/>
    <w:rsid w:val="000863AE"/>
    <w:rsid w:val="000869C7"/>
    <w:rsid w:val="00096B60"/>
    <w:rsid w:val="000A0460"/>
    <w:rsid w:val="000A1438"/>
    <w:rsid w:val="000A3199"/>
    <w:rsid w:val="000B12CB"/>
    <w:rsid w:val="000D2748"/>
    <w:rsid w:val="000D46E2"/>
    <w:rsid w:val="000D5FFE"/>
    <w:rsid w:val="000E1969"/>
    <w:rsid w:val="000F73C2"/>
    <w:rsid w:val="000F781B"/>
    <w:rsid w:val="00116564"/>
    <w:rsid w:val="00135687"/>
    <w:rsid w:val="0013707F"/>
    <w:rsid w:val="00140090"/>
    <w:rsid w:val="001503F5"/>
    <w:rsid w:val="00161168"/>
    <w:rsid w:val="00167DA9"/>
    <w:rsid w:val="001748FD"/>
    <w:rsid w:val="001848B8"/>
    <w:rsid w:val="001868E6"/>
    <w:rsid w:val="00187193"/>
    <w:rsid w:val="001A769A"/>
    <w:rsid w:val="001B730B"/>
    <w:rsid w:val="001D449A"/>
    <w:rsid w:val="001F4313"/>
    <w:rsid w:val="00201FD8"/>
    <w:rsid w:val="00211F29"/>
    <w:rsid w:val="002136EB"/>
    <w:rsid w:val="00234B55"/>
    <w:rsid w:val="00237EFD"/>
    <w:rsid w:val="00250210"/>
    <w:rsid w:val="00257AF0"/>
    <w:rsid w:val="00262BAD"/>
    <w:rsid w:val="0028127F"/>
    <w:rsid w:val="002828CC"/>
    <w:rsid w:val="00282DD1"/>
    <w:rsid w:val="00284EFD"/>
    <w:rsid w:val="0029012F"/>
    <w:rsid w:val="002A3295"/>
    <w:rsid w:val="002C21A1"/>
    <w:rsid w:val="002C5511"/>
    <w:rsid w:val="002D2550"/>
    <w:rsid w:val="002D7F7E"/>
    <w:rsid w:val="002E2507"/>
    <w:rsid w:val="002F14EC"/>
    <w:rsid w:val="002F42FC"/>
    <w:rsid w:val="003258D5"/>
    <w:rsid w:val="00326879"/>
    <w:rsid w:val="00337B80"/>
    <w:rsid w:val="00337DE2"/>
    <w:rsid w:val="00340F17"/>
    <w:rsid w:val="00345E8E"/>
    <w:rsid w:val="00367C9C"/>
    <w:rsid w:val="00372D94"/>
    <w:rsid w:val="003808C7"/>
    <w:rsid w:val="00386F13"/>
    <w:rsid w:val="00391127"/>
    <w:rsid w:val="00392082"/>
    <w:rsid w:val="00393D7E"/>
    <w:rsid w:val="003A2575"/>
    <w:rsid w:val="003B3B93"/>
    <w:rsid w:val="003C4880"/>
    <w:rsid w:val="003E0703"/>
    <w:rsid w:val="00411CAA"/>
    <w:rsid w:val="004203C8"/>
    <w:rsid w:val="00436028"/>
    <w:rsid w:val="00441BFE"/>
    <w:rsid w:val="00444757"/>
    <w:rsid w:val="004625AA"/>
    <w:rsid w:val="004638A8"/>
    <w:rsid w:val="00487F14"/>
    <w:rsid w:val="0049181E"/>
    <w:rsid w:val="004A4138"/>
    <w:rsid w:val="004A41C1"/>
    <w:rsid w:val="004A4F79"/>
    <w:rsid w:val="004C3EF2"/>
    <w:rsid w:val="004C4211"/>
    <w:rsid w:val="004D3E81"/>
    <w:rsid w:val="004E24AF"/>
    <w:rsid w:val="00503729"/>
    <w:rsid w:val="005108C1"/>
    <w:rsid w:val="00522058"/>
    <w:rsid w:val="0053474F"/>
    <w:rsid w:val="00534DD8"/>
    <w:rsid w:val="00537069"/>
    <w:rsid w:val="00537CCC"/>
    <w:rsid w:val="0056217E"/>
    <w:rsid w:val="00570368"/>
    <w:rsid w:val="0057468A"/>
    <w:rsid w:val="00575219"/>
    <w:rsid w:val="005855E1"/>
    <w:rsid w:val="00585E27"/>
    <w:rsid w:val="00590166"/>
    <w:rsid w:val="00592F5B"/>
    <w:rsid w:val="00593286"/>
    <w:rsid w:val="005A6BAE"/>
    <w:rsid w:val="005B00AB"/>
    <w:rsid w:val="005B76ED"/>
    <w:rsid w:val="005C3886"/>
    <w:rsid w:val="005F1533"/>
    <w:rsid w:val="005F27B2"/>
    <w:rsid w:val="005F6D2C"/>
    <w:rsid w:val="005F7D3A"/>
    <w:rsid w:val="00601253"/>
    <w:rsid w:val="00605FBA"/>
    <w:rsid w:val="0060610A"/>
    <w:rsid w:val="00606C47"/>
    <w:rsid w:val="00610BBF"/>
    <w:rsid w:val="0061322F"/>
    <w:rsid w:val="006167EB"/>
    <w:rsid w:val="006209AD"/>
    <w:rsid w:val="006343F9"/>
    <w:rsid w:val="00655282"/>
    <w:rsid w:val="0065541C"/>
    <w:rsid w:val="00667785"/>
    <w:rsid w:val="00670AF7"/>
    <w:rsid w:val="0068206E"/>
    <w:rsid w:val="00686950"/>
    <w:rsid w:val="006A1ABC"/>
    <w:rsid w:val="006A5B03"/>
    <w:rsid w:val="006A6714"/>
    <w:rsid w:val="006C0CF1"/>
    <w:rsid w:val="006D323F"/>
    <w:rsid w:val="006D68F2"/>
    <w:rsid w:val="006D6F4C"/>
    <w:rsid w:val="006E079A"/>
    <w:rsid w:val="006E1B3A"/>
    <w:rsid w:val="006E5B46"/>
    <w:rsid w:val="007113CB"/>
    <w:rsid w:val="00713730"/>
    <w:rsid w:val="00740227"/>
    <w:rsid w:val="00741CDC"/>
    <w:rsid w:val="0075068F"/>
    <w:rsid w:val="00761287"/>
    <w:rsid w:val="007729EC"/>
    <w:rsid w:val="00782F78"/>
    <w:rsid w:val="00783500"/>
    <w:rsid w:val="00787972"/>
    <w:rsid w:val="00796744"/>
    <w:rsid w:val="0079686E"/>
    <w:rsid w:val="007A0DA9"/>
    <w:rsid w:val="007A4ABA"/>
    <w:rsid w:val="007C4018"/>
    <w:rsid w:val="007C54BF"/>
    <w:rsid w:val="007C71D0"/>
    <w:rsid w:val="007D7655"/>
    <w:rsid w:val="007F0267"/>
    <w:rsid w:val="007F0494"/>
    <w:rsid w:val="007F0FB1"/>
    <w:rsid w:val="007F7576"/>
    <w:rsid w:val="008001CC"/>
    <w:rsid w:val="008019F6"/>
    <w:rsid w:val="00801F2C"/>
    <w:rsid w:val="00807A62"/>
    <w:rsid w:val="00811D40"/>
    <w:rsid w:val="00823072"/>
    <w:rsid w:val="00834CB1"/>
    <w:rsid w:val="008445A3"/>
    <w:rsid w:val="00847182"/>
    <w:rsid w:val="00847316"/>
    <w:rsid w:val="00852C9C"/>
    <w:rsid w:val="008538D3"/>
    <w:rsid w:val="00854DA9"/>
    <w:rsid w:val="00861BE5"/>
    <w:rsid w:val="00864B5A"/>
    <w:rsid w:val="0089189B"/>
    <w:rsid w:val="008A1491"/>
    <w:rsid w:val="008A5D0D"/>
    <w:rsid w:val="008B2814"/>
    <w:rsid w:val="008C2319"/>
    <w:rsid w:val="008D6438"/>
    <w:rsid w:val="008E0D18"/>
    <w:rsid w:val="008E6217"/>
    <w:rsid w:val="008F2033"/>
    <w:rsid w:val="008F2192"/>
    <w:rsid w:val="008F27C7"/>
    <w:rsid w:val="008F32DB"/>
    <w:rsid w:val="008F3EE9"/>
    <w:rsid w:val="00906AB5"/>
    <w:rsid w:val="009204B0"/>
    <w:rsid w:val="00924263"/>
    <w:rsid w:val="00933835"/>
    <w:rsid w:val="0093537E"/>
    <w:rsid w:val="009512AC"/>
    <w:rsid w:val="00961B3C"/>
    <w:rsid w:val="009645F4"/>
    <w:rsid w:val="009660D1"/>
    <w:rsid w:val="00970E74"/>
    <w:rsid w:val="0098745D"/>
    <w:rsid w:val="00993BF4"/>
    <w:rsid w:val="009941BE"/>
    <w:rsid w:val="0099664B"/>
    <w:rsid w:val="009A0713"/>
    <w:rsid w:val="009A3DA1"/>
    <w:rsid w:val="009A65BA"/>
    <w:rsid w:val="009A6D5F"/>
    <w:rsid w:val="009E1B2A"/>
    <w:rsid w:val="009F5FA9"/>
    <w:rsid w:val="00A04785"/>
    <w:rsid w:val="00A164B9"/>
    <w:rsid w:val="00A179C9"/>
    <w:rsid w:val="00A25E55"/>
    <w:rsid w:val="00A3187F"/>
    <w:rsid w:val="00A438F1"/>
    <w:rsid w:val="00A44FB4"/>
    <w:rsid w:val="00A46073"/>
    <w:rsid w:val="00A4786C"/>
    <w:rsid w:val="00A57C00"/>
    <w:rsid w:val="00A62E52"/>
    <w:rsid w:val="00A71099"/>
    <w:rsid w:val="00A833D0"/>
    <w:rsid w:val="00A85E73"/>
    <w:rsid w:val="00A8705E"/>
    <w:rsid w:val="00A87835"/>
    <w:rsid w:val="00AB1B27"/>
    <w:rsid w:val="00AB6B41"/>
    <w:rsid w:val="00AC3E54"/>
    <w:rsid w:val="00AC73D9"/>
    <w:rsid w:val="00AD3714"/>
    <w:rsid w:val="00AD7C0C"/>
    <w:rsid w:val="00AF01F9"/>
    <w:rsid w:val="00AF0209"/>
    <w:rsid w:val="00AF6D6F"/>
    <w:rsid w:val="00B06C1B"/>
    <w:rsid w:val="00B1658D"/>
    <w:rsid w:val="00B175E8"/>
    <w:rsid w:val="00B34D55"/>
    <w:rsid w:val="00B712A7"/>
    <w:rsid w:val="00B72167"/>
    <w:rsid w:val="00B75610"/>
    <w:rsid w:val="00B84B9B"/>
    <w:rsid w:val="00BA55E3"/>
    <w:rsid w:val="00BB6300"/>
    <w:rsid w:val="00BB71D9"/>
    <w:rsid w:val="00BC6D07"/>
    <w:rsid w:val="00BD0641"/>
    <w:rsid w:val="00BD4A34"/>
    <w:rsid w:val="00BE429C"/>
    <w:rsid w:val="00BF0B95"/>
    <w:rsid w:val="00BF5D91"/>
    <w:rsid w:val="00BF5F3B"/>
    <w:rsid w:val="00C14C80"/>
    <w:rsid w:val="00C20A55"/>
    <w:rsid w:val="00C238F7"/>
    <w:rsid w:val="00C27E7E"/>
    <w:rsid w:val="00C43A51"/>
    <w:rsid w:val="00C45142"/>
    <w:rsid w:val="00C51999"/>
    <w:rsid w:val="00C54BC1"/>
    <w:rsid w:val="00C55980"/>
    <w:rsid w:val="00C6304A"/>
    <w:rsid w:val="00C671C9"/>
    <w:rsid w:val="00C874C8"/>
    <w:rsid w:val="00CB0965"/>
    <w:rsid w:val="00CB7D72"/>
    <w:rsid w:val="00CC71EA"/>
    <w:rsid w:val="00CD0AF2"/>
    <w:rsid w:val="00CD14F2"/>
    <w:rsid w:val="00CE17F8"/>
    <w:rsid w:val="00CE6719"/>
    <w:rsid w:val="00CF6332"/>
    <w:rsid w:val="00D15A16"/>
    <w:rsid w:val="00D1792C"/>
    <w:rsid w:val="00D274DA"/>
    <w:rsid w:val="00D43102"/>
    <w:rsid w:val="00D7585F"/>
    <w:rsid w:val="00D90383"/>
    <w:rsid w:val="00D91097"/>
    <w:rsid w:val="00DA5077"/>
    <w:rsid w:val="00DB365D"/>
    <w:rsid w:val="00DC09D9"/>
    <w:rsid w:val="00DC55D0"/>
    <w:rsid w:val="00E05A42"/>
    <w:rsid w:val="00E16B00"/>
    <w:rsid w:val="00E20658"/>
    <w:rsid w:val="00E2111A"/>
    <w:rsid w:val="00E26763"/>
    <w:rsid w:val="00E55656"/>
    <w:rsid w:val="00E56FB2"/>
    <w:rsid w:val="00E615B3"/>
    <w:rsid w:val="00E65ACB"/>
    <w:rsid w:val="00E72784"/>
    <w:rsid w:val="00E8667C"/>
    <w:rsid w:val="00EA3E13"/>
    <w:rsid w:val="00EB0890"/>
    <w:rsid w:val="00EC302B"/>
    <w:rsid w:val="00EC45ED"/>
    <w:rsid w:val="00ED4755"/>
    <w:rsid w:val="00ED7939"/>
    <w:rsid w:val="00EE1B6E"/>
    <w:rsid w:val="00EE7495"/>
    <w:rsid w:val="00EF717A"/>
    <w:rsid w:val="00F143E9"/>
    <w:rsid w:val="00F1547E"/>
    <w:rsid w:val="00F23450"/>
    <w:rsid w:val="00F32BA5"/>
    <w:rsid w:val="00F35D93"/>
    <w:rsid w:val="00F36277"/>
    <w:rsid w:val="00F367EF"/>
    <w:rsid w:val="00F37981"/>
    <w:rsid w:val="00F37B28"/>
    <w:rsid w:val="00F519E1"/>
    <w:rsid w:val="00F70282"/>
    <w:rsid w:val="00F71AD1"/>
    <w:rsid w:val="00F74053"/>
    <w:rsid w:val="00F7780A"/>
    <w:rsid w:val="00F90EA1"/>
    <w:rsid w:val="00F92266"/>
    <w:rsid w:val="00F938B3"/>
    <w:rsid w:val="00F95F71"/>
    <w:rsid w:val="00FA3FCE"/>
    <w:rsid w:val="00FB0080"/>
    <w:rsid w:val="00FC7300"/>
    <w:rsid w:val="00FD6075"/>
    <w:rsid w:val="00FE2F83"/>
    <w:rsid w:val="00FE7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F6AF"/>
  <w15:docId w15:val="{BE339876-BC54-4101-8295-96CCA995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link w:val="10"/>
    <w:qFormat/>
    <w:rsid w:val="00257AF0"/>
    <w:pPr>
      <w:spacing w:after="0" w:line="240" w:lineRule="auto"/>
    </w:pPr>
    <w:rPr>
      <w:rFonts w:ascii="Times New Roman" w:hAnsi="Times New Roman"/>
      <w:sz w:val="24"/>
    </w:rPr>
  </w:style>
  <w:style w:type="paragraph" w:styleId="1">
    <w:name w:val="heading 1"/>
    <w:basedOn w:val="a3"/>
    <w:next w:val="a2"/>
    <w:link w:val="11"/>
    <w:uiPriority w:val="9"/>
    <w:qFormat/>
    <w:pPr>
      <w:keepNext/>
      <w:keepLines/>
      <w:numPr>
        <w:numId w:val="1"/>
      </w:numPr>
      <w:spacing w:before="240" w:after="240"/>
      <w:contextualSpacing w:val="0"/>
      <w:outlineLvl w:val="0"/>
    </w:pPr>
    <w:rPr>
      <w:rFonts w:ascii="Times New Roman" w:hAnsi="Times New Roman"/>
      <w:b/>
      <w:sz w:val="28"/>
    </w:rPr>
  </w:style>
  <w:style w:type="paragraph" w:styleId="20">
    <w:name w:val="heading 2"/>
    <w:basedOn w:val="a2"/>
    <w:next w:val="a2"/>
    <w:link w:val="21"/>
    <w:uiPriority w:val="9"/>
    <w:qFormat/>
    <w:pPr>
      <w:keepNext/>
      <w:keepLines/>
      <w:spacing w:before="40"/>
      <w:outlineLvl w:val="1"/>
    </w:pPr>
    <w:rPr>
      <w:rFonts w:asciiTheme="majorHAnsi" w:hAnsiTheme="majorHAnsi"/>
      <w:color w:val="2E74B5" w:themeColor="accent1" w:themeShade="BF"/>
      <w:sz w:val="26"/>
    </w:rPr>
  </w:style>
  <w:style w:type="paragraph" w:styleId="30">
    <w:name w:val="heading 3"/>
    <w:basedOn w:val="a2"/>
    <w:next w:val="a2"/>
    <w:link w:val="31"/>
    <w:uiPriority w:val="9"/>
    <w:qFormat/>
    <w:pPr>
      <w:keepNext/>
      <w:keepLines/>
      <w:spacing w:before="40"/>
      <w:outlineLvl w:val="2"/>
    </w:pPr>
    <w:rPr>
      <w:rFonts w:asciiTheme="majorHAnsi" w:hAnsiTheme="majorHAnsi"/>
      <w:color w:val="1F4D78" w:themeColor="accent1" w:themeShade="7F"/>
    </w:rPr>
  </w:style>
  <w:style w:type="paragraph" w:styleId="4">
    <w:name w:val="heading 4"/>
    <w:next w:val="a2"/>
    <w:link w:val="40"/>
    <w:uiPriority w:val="9"/>
    <w:qFormat/>
    <w:pPr>
      <w:spacing w:before="120" w:after="120"/>
      <w:jc w:val="both"/>
      <w:outlineLvl w:val="3"/>
    </w:pPr>
    <w:rPr>
      <w:rFonts w:ascii="XO Thames" w:hAnsi="XO Thames"/>
      <w:b/>
      <w:sz w:val="24"/>
    </w:rPr>
  </w:style>
  <w:style w:type="paragraph" w:styleId="5">
    <w:name w:val="heading 5"/>
    <w:next w:val="a2"/>
    <w:link w:val="50"/>
    <w:uiPriority w:val="9"/>
    <w:qFormat/>
    <w:pPr>
      <w:spacing w:before="120" w:after="120"/>
      <w:jc w:val="both"/>
      <w:outlineLvl w:val="4"/>
    </w:pPr>
    <w:rPr>
      <w:rFonts w:ascii="XO Thames" w:hAnsi="XO Thames"/>
      <w:b/>
    </w:rPr>
  </w:style>
  <w:style w:type="paragraph" w:styleId="6">
    <w:name w:val="heading 6"/>
    <w:basedOn w:val="a2"/>
    <w:next w:val="a2"/>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2"/>
    <w:next w:val="a2"/>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2"/>
    <w:next w:val="a2"/>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2"/>
    <w:next w:val="a2"/>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Heading1Char">
    <w:name w:val="Heading 1 Char"/>
    <w:basedOn w:val="a4"/>
    <w:uiPriority w:val="9"/>
    <w:rPr>
      <w:rFonts w:ascii="Arial" w:eastAsia="Arial" w:hAnsi="Arial" w:cs="Arial"/>
      <w:sz w:val="40"/>
      <w:szCs w:val="40"/>
    </w:rPr>
  </w:style>
  <w:style w:type="character" w:customStyle="1" w:styleId="Heading2Char">
    <w:name w:val="Heading 2 Char"/>
    <w:basedOn w:val="a4"/>
    <w:uiPriority w:val="9"/>
    <w:rPr>
      <w:rFonts w:ascii="Arial" w:eastAsia="Arial" w:hAnsi="Arial" w:cs="Arial"/>
      <w:sz w:val="34"/>
    </w:rPr>
  </w:style>
  <w:style w:type="character" w:customStyle="1" w:styleId="Heading3Char">
    <w:name w:val="Heading 3 Char"/>
    <w:basedOn w:val="a4"/>
    <w:uiPriority w:val="9"/>
    <w:rPr>
      <w:rFonts w:ascii="Arial" w:eastAsia="Arial" w:hAnsi="Arial" w:cs="Arial"/>
      <w:sz w:val="30"/>
      <w:szCs w:val="30"/>
    </w:rPr>
  </w:style>
  <w:style w:type="character" w:customStyle="1" w:styleId="Heading4Char">
    <w:name w:val="Heading 4 Char"/>
    <w:basedOn w:val="a4"/>
    <w:uiPriority w:val="9"/>
    <w:rPr>
      <w:rFonts w:ascii="Arial" w:eastAsia="Arial" w:hAnsi="Arial" w:cs="Arial"/>
      <w:b/>
      <w:bCs/>
      <w:sz w:val="26"/>
      <w:szCs w:val="26"/>
    </w:rPr>
  </w:style>
  <w:style w:type="character" w:customStyle="1" w:styleId="Heading5Char">
    <w:name w:val="Heading 5 Char"/>
    <w:basedOn w:val="a4"/>
    <w:uiPriority w:val="9"/>
    <w:rPr>
      <w:rFonts w:ascii="Arial" w:eastAsia="Arial" w:hAnsi="Arial" w:cs="Arial"/>
      <w:b/>
      <w:bCs/>
      <w:sz w:val="24"/>
      <w:szCs w:val="24"/>
    </w:rPr>
  </w:style>
  <w:style w:type="character" w:customStyle="1" w:styleId="60">
    <w:name w:val="Заголовок 6 Знак"/>
    <w:basedOn w:val="a4"/>
    <w:link w:val="6"/>
    <w:uiPriority w:val="9"/>
    <w:rPr>
      <w:rFonts w:ascii="Arial" w:eastAsia="Arial" w:hAnsi="Arial" w:cs="Arial"/>
      <w:b/>
      <w:bCs/>
      <w:sz w:val="22"/>
      <w:szCs w:val="22"/>
    </w:rPr>
  </w:style>
  <w:style w:type="character" w:customStyle="1" w:styleId="70">
    <w:name w:val="Заголовок 7 Знак"/>
    <w:basedOn w:val="a4"/>
    <w:link w:val="7"/>
    <w:uiPriority w:val="9"/>
    <w:rPr>
      <w:rFonts w:ascii="Arial" w:eastAsia="Arial" w:hAnsi="Arial" w:cs="Arial"/>
      <w:b/>
      <w:bCs/>
      <w:i/>
      <w:iCs/>
      <w:sz w:val="22"/>
      <w:szCs w:val="22"/>
    </w:rPr>
  </w:style>
  <w:style w:type="character" w:customStyle="1" w:styleId="80">
    <w:name w:val="Заголовок 8 Знак"/>
    <w:basedOn w:val="a4"/>
    <w:link w:val="8"/>
    <w:uiPriority w:val="9"/>
    <w:rPr>
      <w:rFonts w:ascii="Arial" w:eastAsia="Arial" w:hAnsi="Arial" w:cs="Arial"/>
      <w:i/>
      <w:iCs/>
      <w:sz w:val="22"/>
      <w:szCs w:val="22"/>
    </w:rPr>
  </w:style>
  <w:style w:type="character" w:customStyle="1" w:styleId="90">
    <w:name w:val="Заголовок 9 Знак"/>
    <w:basedOn w:val="a4"/>
    <w:link w:val="9"/>
    <w:uiPriority w:val="9"/>
    <w:rPr>
      <w:rFonts w:ascii="Arial" w:eastAsia="Arial" w:hAnsi="Arial" w:cs="Arial"/>
      <w:i/>
      <w:iCs/>
      <w:sz w:val="21"/>
      <w:szCs w:val="21"/>
    </w:rPr>
  </w:style>
  <w:style w:type="character" w:customStyle="1" w:styleId="TitleChar">
    <w:name w:val="Title Char"/>
    <w:basedOn w:val="a4"/>
    <w:uiPriority w:val="10"/>
    <w:rPr>
      <w:sz w:val="48"/>
      <w:szCs w:val="48"/>
    </w:rPr>
  </w:style>
  <w:style w:type="character" w:customStyle="1" w:styleId="SubtitleChar">
    <w:name w:val="Subtitle Char"/>
    <w:basedOn w:val="a4"/>
    <w:uiPriority w:val="11"/>
    <w:rPr>
      <w:sz w:val="24"/>
      <w:szCs w:val="24"/>
    </w:rPr>
  </w:style>
  <w:style w:type="paragraph" w:styleId="22">
    <w:name w:val="Quote"/>
    <w:basedOn w:val="a2"/>
    <w:next w:val="a2"/>
    <w:link w:val="23"/>
    <w:uiPriority w:val="29"/>
    <w:qFormat/>
    <w:pPr>
      <w:ind w:left="720" w:right="720"/>
    </w:pPr>
    <w:rPr>
      <w:i/>
    </w:rPr>
  </w:style>
  <w:style w:type="character" w:customStyle="1" w:styleId="23">
    <w:name w:val="Цитата 2 Знак"/>
    <w:link w:val="22"/>
    <w:uiPriority w:val="29"/>
    <w:rPr>
      <w:i/>
    </w:rPr>
  </w:style>
  <w:style w:type="paragraph" w:styleId="a7">
    <w:name w:val="Intense Quote"/>
    <w:basedOn w:val="a2"/>
    <w:next w:val="a2"/>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4"/>
    <w:uiPriority w:val="99"/>
  </w:style>
  <w:style w:type="character" w:customStyle="1" w:styleId="FooterChar">
    <w:name w:val="Footer Char"/>
    <w:basedOn w:val="a4"/>
    <w:uiPriority w:val="99"/>
  </w:style>
  <w:style w:type="paragraph" w:styleId="a9">
    <w:name w:val="caption"/>
    <w:basedOn w:val="a2"/>
    <w:next w:val="a2"/>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12">
    <w:name w:val="Сетка таблицы светлая1"/>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5"/>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5"/>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
    <w:name w:val="Таблица простая 41"/>
    <w:basedOn w:val="a5"/>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
    <w:name w:val="Таблица простая 51"/>
    <w:basedOn w:val="a5"/>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5"/>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111">
    <w:name w:val="Таблица-сетка 1 светлая — акцент 11"/>
    <w:basedOn w:val="a5"/>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131">
    <w:name w:val="Таблица-сетка 1 светлая — акцент 31"/>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141">
    <w:name w:val="Таблица-сетка 1 светлая — акцент 41"/>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151">
    <w:name w:val="Таблица-сетка 1 светлая — акцент 51"/>
    <w:basedOn w:val="a5"/>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161">
    <w:name w:val="Таблица-сетка 1 светлая — акцент 61"/>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211">
    <w:name w:val="Таблица-сетка 2 — акцент 11"/>
    <w:basedOn w:val="a5"/>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221">
    <w:name w:val="Таблица-сетка 2 — акцент 21"/>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231">
    <w:name w:val="Таблица-сетка 2 — акцент 31"/>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241">
    <w:name w:val="Таблица-сетка 2 — акцент 41"/>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251">
    <w:name w:val="Таблица-сетка 2 — акцент 51"/>
    <w:basedOn w:val="a5"/>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261">
    <w:name w:val="Таблица-сетка 2 — акцент 61"/>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311">
    <w:name w:val="Таблица-сетка 3 — акцент 11"/>
    <w:basedOn w:val="a5"/>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321">
    <w:name w:val="Таблица-сетка 3 — акцент 21"/>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331">
    <w:name w:val="Таблица-сетка 3 — акцент 31"/>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341">
    <w:name w:val="Таблица-сетка 3 — акцент 41"/>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351">
    <w:name w:val="Таблица-сетка 3 — акцент 51"/>
    <w:basedOn w:val="a5"/>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361">
    <w:name w:val="Таблица-сетка 3 — акцент 61"/>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5"/>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411">
    <w:name w:val="Таблица-сетка 4 — акцент 11"/>
    <w:basedOn w:val="a5"/>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421">
    <w:name w:val="Таблица-сетка 4 — акцент 21"/>
    <w:basedOn w:val="a5"/>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431">
    <w:name w:val="Таблица-сетка 4 — акцент 31"/>
    <w:basedOn w:val="a5"/>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441">
    <w:name w:val="Таблица-сетка 4 — акцент 41"/>
    <w:basedOn w:val="a5"/>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451">
    <w:name w:val="Таблица-сетка 4 — акцент 51"/>
    <w:basedOn w:val="a5"/>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461">
    <w:name w:val="Таблица-сетка 4 — акцент 61"/>
    <w:basedOn w:val="a5"/>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521">
    <w:name w:val="Таблица-сетка 5 темная — акцент 2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531">
    <w:name w:val="Таблица-сетка 5 темная — акцент 3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551">
    <w:name w:val="Таблица-сетка 5 темная — акцент 5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561">
    <w:name w:val="Таблица-сетка 5 темная — акцент 6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5"/>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5"/>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5"/>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5"/>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5"/>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71">
    <w:name w:val="Таблица-сетка 7 цветная1"/>
    <w:basedOn w:val="a5"/>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5"/>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5"/>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5"/>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5"/>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5"/>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5"/>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110">
    <w:name w:val="Список-таблица 1 светлая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1110">
    <w:name w:val="Список-таблица 1 светлая — акцент 1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121">
    <w:name w:val="Список-таблица 1 светлая — акцент 2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1310">
    <w:name w:val="Список-таблица 1 светлая — акцент 3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1410">
    <w:name w:val="Список-таблица 1 светлая — акцент 4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1510">
    <w:name w:val="Список-таблица 1 светлая — акцент 5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1610">
    <w:name w:val="Список-таблица 1 светлая — акцент 6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5"/>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2110">
    <w:name w:val="Список-таблица 2 — акцент 11"/>
    <w:basedOn w:val="a5"/>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2210">
    <w:name w:val="Список-таблица 2 — акцент 21"/>
    <w:basedOn w:val="a5"/>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2310">
    <w:name w:val="Список-таблица 2 — акцент 31"/>
    <w:basedOn w:val="a5"/>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2410">
    <w:name w:val="Список-таблица 2 — акцент 41"/>
    <w:basedOn w:val="a5"/>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2510">
    <w:name w:val="Список-таблица 2 — акцент 51"/>
    <w:basedOn w:val="a5"/>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2610">
    <w:name w:val="Список-таблица 2 — акцент 61"/>
    <w:basedOn w:val="a5"/>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3110">
    <w:name w:val="Список-таблица 3 — акцент 11"/>
    <w:basedOn w:val="a5"/>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3210">
    <w:name w:val="Список-таблица 3 — акцент 21"/>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3310">
    <w:name w:val="Список-таблица 3 — акцент 31"/>
    <w:basedOn w:val="a5"/>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3410">
    <w:name w:val="Список-таблица 3 — акцент 41"/>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3510">
    <w:name w:val="Список-таблица 3 — акцент 51"/>
    <w:basedOn w:val="a5"/>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3610">
    <w:name w:val="Список-таблица 3 — акцент 61"/>
    <w:basedOn w:val="a5"/>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4110">
    <w:name w:val="Список-таблица 4 — акцент 11"/>
    <w:basedOn w:val="a5"/>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4210">
    <w:name w:val="Список-таблица 4 — акцент 21"/>
    <w:basedOn w:val="a5"/>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4310">
    <w:name w:val="Список-таблица 4 — акцент 31"/>
    <w:basedOn w:val="a5"/>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4410">
    <w:name w:val="Список-таблица 4 — акцент 41"/>
    <w:basedOn w:val="a5"/>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4510">
    <w:name w:val="Список-таблица 4 — акцент 51"/>
    <w:basedOn w:val="a5"/>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4610">
    <w:name w:val="Список-таблица 4 — акцент 61"/>
    <w:basedOn w:val="a5"/>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5"/>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511">
    <w:name w:val="Список-таблица 5 темная — акцент 11"/>
    <w:basedOn w:val="a5"/>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5210">
    <w:name w:val="Список-таблица 5 темная — акцент 21"/>
    <w:basedOn w:val="a5"/>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5310">
    <w:name w:val="Список-таблица 5 темная — акцент 31"/>
    <w:basedOn w:val="a5"/>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541">
    <w:name w:val="Список-таблица 5 темная — акцент 41"/>
    <w:basedOn w:val="a5"/>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5510">
    <w:name w:val="Список-таблица 5 темная — акцент 51"/>
    <w:basedOn w:val="a5"/>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5610">
    <w:name w:val="Список-таблица 5 темная — акцент 61"/>
    <w:basedOn w:val="a5"/>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5"/>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5"/>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5"/>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5"/>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5"/>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5"/>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5"/>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710">
    <w:name w:val="Список-таблица 7 цветная1"/>
    <w:basedOn w:val="a5"/>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5"/>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5"/>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5"/>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5"/>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5"/>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5"/>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5"/>
    <w:uiPriority w:val="99"/>
    <w:pPr>
      <w:spacing w:after="0" w:line="240" w:lineRule="auto"/>
    </w:pPr>
    <w:rPr>
      <w:color w:val="404040"/>
      <w:sz w:val="20"/>
      <w:lang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5"/>
    <w:uiPriority w:val="99"/>
    <w:pPr>
      <w:spacing w:after="0" w:line="240" w:lineRule="auto"/>
    </w:pPr>
    <w:rPr>
      <w:color w:val="404040"/>
      <w:sz w:val="20"/>
      <w:lang w:eastAsia="en-GB"/>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5"/>
    <w:uiPriority w:val="99"/>
    <w:pPr>
      <w:spacing w:after="0" w:line="240" w:lineRule="auto"/>
    </w:pPr>
    <w:rPr>
      <w:color w:val="404040"/>
      <w:sz w:val="20"/>
      <w:lang w:eastAsia="en-GB"/>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5"/>
    <w:uiPriority w:val="99"/>
    <w:pPr>
      <w:spacing w:after="0" w:line="240" w:lineRule="auto"/>
    </w:pPr>
    <w:rPr>
      <w:color w:val="404040"/>
      <w:sz w:val="20"/>
      <w:lang w:eastAsia="en-GB"/>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5"/>
    <w:uiPriority w:val="99"/>
    <w:pPr>
      <w:spacing w:after="0" w:line="240" w:lineRule="auto"/>
    </w:pPr>
    <w:rPr>
      <w:color w:val="404040"/>
      <w:sz w:val="20"/>
      <w:lang w:eastAsia="en-GB"/>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5"/>
    <w:uiPriority w:val="99"/>
    <w:pPr>
      <w:spacing w:after="0" w:line="240" w:lineRule="auto"/>
    </w:pPr>
    <w:rPr>
      <w:color w:val="404040"/>
      <w:sz w:val="20"/>
      <w:lang w:eastAsia="en-GB"/>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5"/>
    <w:uiPriority w:val="99"/>
    <w:pPr>
      <w:spacing w:after="0" w:line="240" w:lineRule="auto"/>
    </w:pPr>
    <w:rPr>
      <w:color w:val="404040"/>
      <w:sz w:val="20"/>
      <w:lang w:eastAsia="en-GB"/>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5"/>
    <w:uiPriority w:val="99"/>
    <w:pPr>
      <w:spacing w:after="0" w:line="240" w:lineRule="auto"/>
    </w:pPr>
    <w:rPr>
      <w:color w:val="404040"/>
      <w:sz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5"/>
    <w:uiPriority w:val="99"/>
    <w:pPr>
      <w:spacing w:after="0" w:line="240" w:lineRule="auto"/>
    </w:pPr>
    <w:rPr>
      <w:color w:val="404040"/>
      <w:sz w:val="20"/>
      <w:lang w:eastAsia="en-GB"/>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5"/>
    <w:uiPriority w:val="99"/>
    <w:pPr>
      <w:spacing w:after="0" w:line="240" w:lineRule="auto"/>
    </w:pPr>
    <w:rPr>
      <w:color w:val="404040"/>
      <w:sz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5"/>
    <w:uiPriority w:val="99"/>
    <w:pPr>
      <w:spacing w:after="0" w:line="240" w:lineRule="auto"/>
    </w:pPr>
    <w:rPr>
      <w:color w:val="404040"/>
      <w:sz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5"/>
    <w:uiPriority w:val="99"/>
    <w:pPr>
      <w:spacing w:after="0" w:line="240" w:lineRule="auto"/>
    </w:pPr>
    <w:rPr>
      <w:color w:val="404040"/>
      <w:sz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5"/>
    <w:uiPriority w:val="99"/>
    <w:pPr>
      <w:spacing w:after="0" w:line="240" w:lineRule="auto"/>
    </w:pPr>
    <w:rPr>
      <w:color w:val="404040"/>
      <w:sz w:val="20"/>
      <w:lang w:eastAsia="en-GB"/>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5"/>
    <w:uiPriority w:val="99"/>
    <w:pPr>
      <w:spacing w:after="0" w:line="240" w:lineRule="auto"/>
    </w:pPr>
    <w:rPr>
      <w:color w:val="404040"/>
      <w:sz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5"/>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5"/>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5"/>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aa">
    <w:name w:val="table of figures"/>
    <w:basedOn w:val="a2"/>
    <w:next w:val="a2"/>
    <w:uiPriority w:val="99"/>
    <w:unhideWhenUsed/>
  </w:style>
  <w:style w:type="character" w:customStyle="1" w:styleId="13">
    <w:name w:val="Обычный1"/>
    <w:rPr>
      <w:rFonts w:ascii="Times New Roman" w:hAnsi="Times New Roman"/>
      <w:sz w:val="24"/>
    </w:rPr>
  </w:style>
  <w:style w:type="paragraph" w:styleId="24">
    <w:name w:val="toc 2"/>
    <w:basedOn w:val="a2"/>
    <w:next w:val="a2"/>
    <w:link w:val="25"/>
    <w:uiPriority w:val="39"/>
    <w:pPr>
      <w:spacing w:after="100"/>
      <w:ind w:left="240"/>
    </w:pPr>
  </w:style>
  <w:style w:type="character" w:customStyle="1" w:styleId="25">
    <w:name w:val="Оглавление 2 Знак"/>
    <w:basedOn w:val="13"/>
    <w:link w:val="24"/>
    <w:rPr>
      <w:rFonts w:ascii="Times New Roman" w:hAnsi="Times New Roman"/>
      <w:sz w:val="24"/>
    </w:rPr>
  </w:style>
  <w:style w:type="paragraph" w:customStyle="1" w:styleId="Default">
    <w:name w:val="Default"/>
    <w:link w:val="Default0"/>
    <w:pPr>
      <w:spacing w:after="0" w:line="240" w:lineRule="auto"/>
    </w:pPr>
    <w:rPr>
      <w:rFonts w:ascii="Times New Roman" w:hAnsi="Times New Roman"/>
      <w:sz w:val="24"/>
    </w:rPr>
  </w:style>
  <w:style w:type="character" w:customStyle="1" w:styleId="Default0">
    <w:name w:val="Default"/>
    <w:link w:val="Default"/>
    <w:rPr>
      <w:rFonts w:ascii="Times New Roman" w:hAnsi="Times New Roman"/>
      <w:color w:val="000000"/>
      <w:sz w:val="24"/>
    </w:rPr>
  </w:style>
  <w:style w:type="paragraph" w:styleId="42">
    <w:name w:val="toc 4"/>
    <w:next w:val="a2"/>
    <w:link w:val="43"/>
    <w:uiPriority w:val="39"/>
    <w:pPr>
      <w:ind w:left="600"/>
    </w:pPr>
    <w:rPr>
      <w:rFonts w:ascii="XO Thames" w:hAnsi="XO Thames"/>
      <w:sz w:val="28"/>
    </w:rPr>
  </w:style>
  <w:style w:type="character" w:customStyle="1" w:styleId="43">
    <w:name w:val="Оглавление 4 Знак"/>
    <w:link w:val="42"/>
    <w:rPr>
      <w:rFonts w:ascii="XO Thames" w:hAnsi="XO Thames"/>
      <w:sz w:val="28"/>
    </w:rPr>
  </w:style>
  <w:style w:type="paragraph" w:styleId="61">
    <w:name w:val="toc 6"/>
    <w:next w:val="a2"/>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2"/>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b">
    <w:name w:val="header"/>
    <w:basedOn w:val="a2"/>
    <w:link w:val="ac"/>
    <w:pPr>
      <w:tabs>
        <w:tab w:val="center" w:pos="4677"/>
        <w:tab w:val="right" w:pos="9355"/>
      </w:tabs>
    </w:pPr>
  </w:style>
  <w:style w:type="character" w:customStyle="1" w:styleId="ac">
    <w:name w:val="Верхний колонтитул Знак"/>
    <w:basedOn w:val="13"/>
    <w:link w:val="ab"/>
    <w:rPr>
      <w:rFonts w:ascii="Times New Roman" w:hAnsi="Times New Roman"/>
      <w:sz w:val="24"/>
    </w:rPr>
  </w:style>
  <w:style w:type="character" w:customStyle="1" w:styleId="31">
    <w:name w:val="Заголовок 3 Знак"/>
    <w:basedOn w:val="13"/>
    <w:link w:val="30"/>
    <w:rPr>
      <w:rFonts w:asciiTheme="majorHAnsi" w:hAnsiTheme="majorHAnsi"/>
      <w:color w:val="1F4D78" w:themeColor="accent1" w:themeShade="7F"/>
      <w:sz w:val="24"/>
    </w:rPr>
  </w:style>
  <w:style w:type="paragraph" w:customStyle="1" w:styleId="a1">
    <w:name w:val="Список с тире"/>
    <w:basedOn w:val="ad"/>
    <w:link w:val="ae"/>
    <w:pPr>
      <w:numPr>
        <w:numId w:val="14"/>
      </w:numPr>
      <w:jc w:val="both"/>
    </w:pPr>
    <w:rPr>
      <w:sz w:val="28"/>
    </w:rPr>
  </w:style>
  <w:style w:type="character" w:customStyle="1" w:styleId="ae">
    <w:name w:val="Список с тире"/>
    <w:basedOn w:val="af"/>
    <w:link w:val="a1"/>
    <w:rPr>
      <w:rFonts w:ascii="Times New Roman" w:hAnsi="Times New Roman"/>
      <w:sz w:val="28"/>
    </w:rPr>
  </w:style>
  <w:style w:type="paragraph" w:styleId="af0">
    <w:name w:val="Normal (Web)"/>
    <w:basedOn w:val="a2"/>
    <w:link w:val="af1"/>
    <w:pPr>
      <w:spacing w:beforeAutospacing="1" w:afterAutospacing="1"/>
    </w:pPr>
  </w:style>
  <w:style w:type="character" w:customStyle="1" w:styleId="af1">
    <w:name w:val="Обычный (веб) Знак"/>
    <w:basedOn w:val="13"/>
    <w:link w:val="af0"/>
    <w:rPr>
      <w:rFonts w:ascii="Times New Roman" w:hAnsi="Times New Roman"/>
      <w:sz w:val="24"/>
    </w:rPr>
  </w:style>
  <w:style w:type="paragraph" w:customStyle="1" w:styleId="TabHead">
    <w:name w:val="TabHead"/>
    <w:basedOn w:val="TabText"/>
    <w:link w:val="TabHead0"/>
    <w:pPr>
      <w:contextualSpacing w:val="0"/>
      <w:jc w:val="center"/>
    </w:pPr>
    <w:rPr>
      <w:b/>
    </w:rPr>
  </w:style>
  <w:style w:type="character" w:customStyle="1" w:styleId="TabHead0">
    <w:name w:val="TabHead"/>
    <w:basedOn w:val="TabText0"/>
    <w:link w:val="TabHead"/>
    <w:rPr>
      <w:rFonts w:ascii="Times New Roman" w:hAnsi="Times New Roman"/>
      <w:b/>
      <w:sz w:val="24"/>
    </w:rPr>
  </w:style>
  <w:style w:type="paragraph" w:styleId="2">
    <w:name w:val="List Bullet 2"/>
    <w:basedOn w:val="a2"/>
    <w:link w:val="26"/>
    <w:pPr>
      <w:numPr>
        <w:numId w:val="15"/>
      </w:numPr>
      <w:contextualSpacing/>
    </w:pPr>
  </w:style>
  <w:style w:type="character" w:customStyle="1" w:styleId="26">
    <w:name w:val="Маркированный список 2 Знак"/>
    <w:basedOn w:val="13"/>
    <w:link w:val="2"/>
    <w:rPr>
      <w:rFonts w:ascii="Times New Roman" w:hAnsi="Times New Roman"/>
      <w:sz w:val="24"/>
    </w:rPr>
  </w:style>
  <w:style w:type="paragraph" w:customStyle="1" w:styleId="xdefault">
    <w:name w:val="x_default"/>
    <w:basedOn w:val="a2"/>
    <w:link w:val="xdefault0"/>
    <w:rPr>
      <w:rFonts w:ascii="Cambria" w:hAnsi="Cambria"/>
    </w:rPr>
  </w:style>
  <w:style w:type="character" w:customStyle="1" w:styleId="xdefault0">
    <w:name w:val="x_default"/>
    <w:basedOn w:val="13"/>
    <w:link w:val="xdefault"/>
    <w:rPr>
      <w:rFonts w:ascii="Cambria" w:hAnsi="Cambria"/>
      <w:color w:val="000000"/>
      <w:sz w:val="24"/>
    </w:rPr>
  </w:style>
  <w:style w:type="paragraph" w:customStyle="1" w:styleId="14">
    <w:name w:val="Обычный1"/>
    <w:link w:val="10"/>
    <w:rPr>
      <w:rFonts w:ascii="Times New Roman" w:hAnsi="Times New Roman"/>
      <w:sz w:val="24"/>
    </w:rPr>
  </w:style>
  <w:style w:type="character" w:customStyle="1" w:styleId="10">
    <w:name w:val="Обычный1"/>
    <w:link w:val="14"/>
    <w:rPr>
      <w:rFonts w:ascii="Times New Roman" w:hAnsi="Times New Roman"/>
      <w:sz w:val="24"/>
    </w:rPr>
  </w:style>
  <w:style w:type="paragraph" w:styleId="ad">
    <w:name w:val="List Paragraph"/>
    <w:basedOn w:val="a2"/>
    <w:link w:val="af"/>
    <w:qFormat/>
    <w:pPr>
      <w:ind w:left="720"/>
      <w:contextualSpacing/>
    </w:pPr>
  </w:style>
  <w:style w:type="character" w:customStyle="1" w:styleId="af">
    <w:name w:val="Абзац списка Знак"/>
    <w:basedOn w:val="13"/>
    <w:link w:val="ad"/>
    <w:qFormat/>
    <w:rPr>
      <w:rFonts w:ascii="Times New Roman" w:hAnsi="Times New Roman"/>
      <w:sz w:val="24"/>
    </w:rPr>
  </w:style>
  <w:style w:type="paragraph" w:styleId="32">
    <w:name w:val="toc 3"/>
    <w:basedOn w:val="a2"/>
    <w:next w:val="a2"/>
    <w:link w:val="33"/>
    <w:uiPriority w:val="39"/>
    <w:pPr>
      <w:spacing w:after="100"/>
      <w:ind w:left="480"/>
    </w:pPr>
  </w:style>
  <w:style w:type="character" w:customStyle="1" w:styleId="33">
    <w:name w:val="Оглавление 3 Знак"/>
    <w:basedOn w:val="13"/>
    <w:link w:val="32"/>
    <w:rPr>
      <w:rFonts w:ascii="Times New Roman" w:hAnsi="Times New Roman"/>
      <w:sz w:val="24"/>
    </w:rPr>
  </w:style>
  <w:style w:type="paragraph" w:styleId="af2">
    <w:name w:val="No Spacing"/>
    <w:link w:val="af3"/>
    <w:pPr>
      <w:spacing w:after="0" w:line="240" w:lineRule="auto"/>
    </w:pPr>
  </w:style>
  <w:style w:type="character" w:customStyle="1" w:styleId="af3">
    <w:name w:val="Без интервала Знак"/>
    <w:link w:val="af2"/>
  </w:style>
  <w:style w:type="paragraph" w:styleId="af4">
    <w:name w:val="annotation subject"/>
    <w:basedOn w:val="af5"/>
    <w:next w:val="af5"/>
    <w:link w:val="af6"/>
    <w:rPr>
      <w:b/>
    </w:rPr>
  </w:style>
  <w:style w:type="character" w:customStyle="1" w:styleId="af6">
    <w:name w:val="Тема примечания Знак"/>
    <w:basedOn w:val="af7"/>
    <w:link w:val="af4"/>
    <w:rPr>
      <w:rFonts w:ascii="Times New Roman" w:hAnsi="Times New Roman"/>
      <w:b/>
      <w:sz w:val="20"/>
    </w:rPr>
  </w:style>
  <w:style w:type="paragraph" w:styleId="af8">
    <w:name w:val="Balloon Text"/>
    <w:basedOn w:val="a2"/>
    <w:link w:val="af9"/>
    <w:rPr>
      <w:sz w:val="18"/>
    </w:rPr>
  </w:style>
  <w:style w:type="character" w:customStyle="1" w:styleId="af9">
    <w:name w:val="Текст выноски Знак"/>
    <w:basedOn w:val="13"/>
    <w:link w:val="af8"/>
    <w:rPr>
      <w:rFonts w:ascii="Times New Roman" w:hAnsi="Times New Roman"/>
      <w:sz w:val="18"/>
    </w:rPr>
  </w:style>
  <w:style w:type="paragraph" w:styleId="afa">
    <w:name w:val="TOC Heading"/>
    <w:basedOn w:val="1"/>
    <w:next w:val="a2"/>
    <w:link w:val="afb"/>
    <w:uiPriority w:val="39"/>
    <w:qFormat/>
    <w:pPr>
      <w:spacing w:line="264" w:lineRule="auto"/>
      <w:outlineLvl w:val="8"/>
    </w:pPr>
    <w:rPr>
      <w:rFonts w:asciiTheme="majorHAnsi" w:hAnsiTheme="majorHAnsi"/>
      <w:color w:val="2E74B5" w:themeColor="accent1" w:themeShade="BF"/>
      <w:spacing w:val="0"/>
      <w:sz w:val="32"/>
    </w:rPr>
  </w:style>
  <w:style w:type="character" w:customStyle="1" w:styleId="afb">
    <w:name w:val="Заголовок оглавления Знак"/>
    <w:basedOn w:val="11"/>
    <w:link w:val="afa"/>
    <w:uiPriority w:val="39"/>
    <w:rPr>
      <w:rFonts w:asciiTheme="majorHAnsi" w:hAnsiTheme="majorHAnsi"/>
      <w:b/>
      <w:color w:val="2E74B5" w:themeColor="accent1" w:themeShade="BF"/>
      <w:spacing w:val="-10"/>
      <w:sz w:val="32"/>
    </w:rPr>
  </w:style>
  <w:style w:type="paragraph" w:customStyle="1" w:styleId="15">
    <w:name w:val="Знак концевой сноски1"/>
    <w:basedOn w:val="16"/>
    <w:link w:val="afc"/>
    <w:rPr>
      <w:vertAlign w:val="superscript"/>
    </w:rPr>
  </w:style>
  <w:style w:type="character" w:styleId="afc">
    <w:name w:val="endnote reference"/>
    <w:basedOn w:val="a4"/>
    <w:link w:val="15"/>
    <w:rPr>
      <w:vertAlign w:val="superscript"/>
    </w:rPr>
  </w:style>
  <w:style w:type="paragraph" w:customStyle="1" w:styleId="ScrollListBullet2">
    <w:name w:val="Scroll List Bullet 2"/>
    <w:basedOn w:val="2"/>
    <w:link w:val="ScrollListBullet20"/>
    <w:pPr>
      <w:numPr>
        <w:ilvl w:val="1"/>
        <w:numId w:val="16"/>
      </w:numPr>
      <w:tabs>
        <w:tab w:val="clear" w:pos="1080"/>
      </w:tabs>
      <w:spacing w:before="120" w:after="120"/>
      <w:ind w:left="720" w:hanging="360"/>
      <w:jc w:val="both"/>
    </w:pPr>
  </w:style>
  <w:style w:type="character" w:customStyle="1" w:styleId="ScrollListBullet20">
    <w:name w:val="Scroll List Bullet 2"/>
    <w:basedOn w:val="26"/>
    <w:link w:val="ScrollListBullet2"/>
    <w:rPr>
      <w:rFonts w:ascii="Times New Roman" w:hAnsi="Times New Roman"/>
      <w:sz w:val="24"/>
    </w:rPr>
  </w:style>
  <w:style w:type="character" w:customStyle="1" w:styleId="50">
    <w:name w:val="Заголовок 5 Знак"/>
    <w:link w:val="5"/>
    <w:rPr>
      <w:rFonts w:ascii="XO Thames" w:hAnsi="XO Thames"/>
      <w:b/>
      <w:sz w:val="22"/>
    </w:rPr>
  </w:style>
  <w:style w:type="paragraph" w:customStyle="1" w:styleId="16">
    <w:name w:val="Основной шрифт абзаца1"/>
  </w:style>
  <w:style w:type="character" w:customStyle="1" w:styleId="11">
    <w:name w:val="Заголовок 1 Знак"/>
    <w:basedOn w:val="afd"/>
    <w:link w:val="1"/>
    <w:uiPriority w:val="9"/>
    <w:rPr>
      <w:rFonts w:ascii="Times New Roman" w:hAnsi="Times New Roman"/>
      <w:b/>
      <w:spacing w:val="-10"/>
      <w:sz w:val="28"/>
    </w:rPr>
  </w:style>
  <w:style w:type="paragraph" w:customStyle="1" w:styleId="17">
    <w:name w:val="Просмотренная гиперссылка1"/>
    <w:basedOn w:val="16"/>
    <w:link w:val="afe"/>
    <w:rPr>
      <w:color w:val="954F72" w:themeColor="followedHyperlink"/>
      <w:u w:val="single"/>
    </w:rPr>
  </w:style>
  <w:style w:type="character" w:styleId="afe">
    <w:name w:val="FollowedHyperlink"/>
    <w:basedOn w:val="a4"/>
    <w:link w:val="17"/>
    <w:rPr>
      <w:color w:val="954F72" w:themeColor="followedHyperlink"/>
      <w:u w:val="single"/>
    </w:rPr>
  </w:style>
  <w:style w:type="paragraph" w:customStyle="1" w:styleId="TabText">
    <w:name w:val="TabText"/>
    <w:basedOn w:val="a2"/>
    <w:link w:val="TabText0"/>
    <w:pPr>
      <w:contextualSpacing/>
    </w:pPr>
  </w:style>
  <w:style w:type="character" w:customStyle="1" w:styleId="TabText0">
    <w:name w:val="TabText"/>
    <w:basedOn w:val="13"/>
    <w:link w:val="TabText"/>
    <w:rPr>
      <w:rFonts w:ascii="Times New Roman" w:hAnsi="Times New Roman"/>
      <w:sz w:val="24"/>
    </w:rPr>
  </w:style>
  <w:style w:type="paragraph" w:customStyle="1" w:styleId="18">
    <w:name w:val="Гиперссылка1"/>
    <w:basedOn w:val="16"/>
    <w:link w:val="aff"/>
    <w:rPr>
      <w:color w:val="0563C1" w:themeColor="hyperlink"/>
      <w:u w:val="single"/>
    </w:rPr>
  </w:style>
  <w:style w:type="character" w:styleId="aff">
    <w:name w:val="Hyperlink"/>
    <w:basedOn w:val="a4"/>
    <w:link w:val="18"/>
    <w:uiPriority w:val="99"/>
    <w:rPr>
      <w:color w:val="0563C1" w:themeColor="hyperlink"/>
      <w:u w:val="single"/>
    </w:rPr>
  </w:style>
  <w:style w:type="paragraph" w:customStyle="1" w:styleId="Footnote">
    <w:name w:val="Footnote"/>
    <w:basedOn w:val="a2"/>
    <w:link w:val="Footnote0"/>
    <w:rPr>
      <w:sz w:val="20"/>
    </w:rPr>
  </w:style>
  <w:style w:type="character" w:customStyle="1" w:styleId="Footnote0">
    <w:name w:val="Footnote"/>
    <w:basedOn w:val="13"/>
    <w:link w:val="Footnote"/>
    <w:rPr>
      <w:rFonts w:ascii="Times New Roman" w:hAnsi="Times New Roman"/>
      <w:sz w:val="20"/>
    </w:rPr>
  </w:style>
  <w:style w:type="paragraph" w:customStyle="1" w:styleId="ScrollListBullet">
    <w:name w:val="Scroll List Bullet"/>
    <w:basedOn w:val="a"/>
    <w:link w:val="ScrollListBullet0"/>
    <w:pPr>
      <w:tabs>
        <w:tab w:val="left" w:pos="964"/>
      </w:tabs>
      <w:jc w:val="both"/>
    </w:pPr>
  </w:style>
  <w:style w:type="character" w:customStyle="1" w:styleId="ScrollListBullet0">
    <w:name w:val="Scroll List Bullet"/>
    <w:basedOn w:val="aff0"/>
    <w:link w:val="ScrollListBullet"/>
    <w:rPr>
      <w:rFonts w:ascii="Times New Roman" w:hAnsi="Times New Roman"/>
      <w:sz w:val="24"/>
    </w:rPr>
  </w:style>
  <w:style w:type="paragraph" w:styleId="19">
    <w:name w:val="toc 1"/>
    <w:basedOn w:val="a2"/>
    <w:next w:val="a2"/>
    <w:link w:val="1a"/>
    <w:uiPriority w:val="39"/>
    <w:pPr>
      <w:tabs>
        <w:tab w:val="left" w:pos="426"/>
        <w:tab w:val="right" w:leader="dot" w:pos="9344"/>
      </w:tabs>
      <w:spacing w:after="100"/>
    </w:pPr>
  </w:style>
  <w:style w:type="character" w:customStyle="1" w:styleId="1a">
    <w:name w:val="Оглавление 1 Знак"/>
    <w:basedOn w:val="13"/>
    <w:link w:val="19"/>
    <w:rPr>
      <w:rFonts w:ascii="Times New Roman" w:hAnsi="Times New Roman"/>
      <w:sz w:val="24"/>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customStyle="1" w:styleId="1b">
    <w:name w:val="Знак примечания1"/>
    <w:basedOn w:val="16"/>
    <w:link w:val="aff1"/>
    <w:rPr>
      <w:sz w:val="16"/>
    </w:rPr>
  </w:style>
  <w:style w:type="character" w:styleId="aff1">
    <w:name w:val="annotation reference"/>
    <w:basedOn w:val="a4"/>
    <w:link w:val="1b"/>
    <w:rPr>
      <w:sz w:val="16"/>
    </w:rPr>
  </w:style>
  <w:style w:type="paragraph" w:styleId="aff2">
    <w:name w:val="endnote text"/>
    <w:basedOn w:val="a2"/>
    <w:link w:val="aff3"/>
    <w:rPr>
      <w:sz w:val="20"/>
    </w:rPr>
  </w:style>
  <w:style w:type="character" w:customStyle="1" w:styleId="aff3">
    <w:name w:val="Текст концевой сноски Знак"/>
    <w:basedOn w:val="13"/>
    <w:link w:val="aff2"/>
    <w:rPr>
      <w:rFonts w:ascii="Times New Roman" w:hAnsi="Times New Roman"/>
      <w:sz w:val="20"/>
    </w:rPr>
  </w:style>
  <w:style w:type="paragraph" w:styleId="3">
    <w:name w:val="List Bullet 3"/>
    <w:basedOn w:val="a2"/>
    <w:link w:val="34"/>
    <w:pPr>
      <w:numPr>
        <w:numId w:val="17"/>
      </w:numPr>
      <w:contextualSpacing/>
    </w:pPr>
  </w:style>
  <w:style w:type="character" w:customStyle="1" w:styleId="34">
    <w:name w:val="Маркированный список 3 Знак"/>
    <w:basedOn w:val="13"/>
    <w:link w:val="3"/>
    <w:rPr>
      <w:rFonts w:ascii="Times New Roman" w:hAnsi="Times New Roman"/>
      <w:sz w:val="24"/>
    </w:rPr>
  </w:style>
  <w:style w:type="paragraph" w:styleId="91">
    <w:name w:val="toc 9"/>
    <w:next w:val="a2"/>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af5">
    <w:name w:val="annotation text"/>
    <w:basedOn w:val="a2"/>
    <w:link w:val="af7"/>
    <w:rPr>
      <w:sz w:val="20"/>
    </w:rPr>
  </w:style>
  <w:style w:type="character" w:customStyle="1" w:styleId="af7">
    <w:name w:val="Текст примечания Знак"/>
    <w:basedOn w:val="13"/>
    <w:link w:val="af5"/>
    <w:rPr>
      <w:rFonts w:ascii="Times New Roman" w:hAnsi="Times New Roman"/>
      <w:sz w:val="20"/>
    </w:rPr>
  </w:style>
  <w:style w:type="paragraph" w:customStyle="1" w:styleId="a0">
    <w:name w:val="нумерованный список"/>
    <w:basedOn w:val="ad"/>
    <w:link w:val="aff4"/>
    <w:pPr>
      <w:numPr>
        <w:numId w:val="18"/>
      </w:numPr>
      <w:spacing w:before="60" w:after="120" w:line="276" w:lineRule="auto"/>
      <w:jc w:val="both"/>
    </w:pPr>
    <w:rPr>
      <w:spacing w:val="-2"/>
    </w:rPr>
  </w:style>
  <w:style w:type="character" w:customStyle="1" w:styleId="aff4">
    <w:name w:val="нумерованный список"/>
    <w:basedOn w:val="af"/>
    <w:link w:val="a0"/>
    <w:rPr>
      <w:rFonts w:ascii="Times New Roman" w:hAnsi="Times New Roman"/>
      <w:spacing w:val="-2"/>
      <w:sz w:val="24"/>
    </w:rPr>
  </w:style>
  <w:style w:type="paragraph" w:customStyle="1" w:styleId="StGen0">
    <w:name w:val="StGen0"/>
    <w:link w:val="StGen1"/>
    <w:semiHidden/>
    <w:unhideWhenUsed/>
    <w:pPr>
      <w:spacing w:after="0" w:line="240" w:lineRule="auto"/>
    </w:pPr>
    <w:rPr>
      <w:rFonts w:ascii="Times New Roman" w:hAnsi="Times New Roman"/>
      <w:sz w:val="24"/>
    </w:rPr>
  </w:style>
  <w:style w:type="character" w:customStyle="1" w:styleId="StGen1">
    <w:name w:val="StGen1"/>
    <w:link w:val="StGen0"/>
    <w:semiHidden/>
    <w:unhideWhenUsed/>
    <w:rPr>
      <w:rFonts w:ascii="Times New Roman" w:hAnsi="Times New Roman"/>
      <w:sz w:val="24"/>
    </w:rPr>
  </w:style>
  <w:style w:type="paragraph" w:styleId="81">
    <w:name w:val="toc 8"/>
    <w:next w:val="a2"/>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a">
    <w:name w:val="List Bullet"/>
    <w:basedOn w:val="a2"/>
    <w:link w:val="aff0"/>
    <w:pPr>
      <w:numPr>
        <w:numId w:val="16"/>
      </w:numPr>
      <w:contextualSpacing/>
    </w:pPr>
  </w:style>
  <w:style w:type="character" w:customStyle="1" w:styleId="aff0">
    <w:name w:val="Маркированный список Знак"/>
    <w:basedOn w:val="13"/>
    <w:link w:val="a"/>
    <w:rPr>
      <w:rFonts w:ascii="Times New Roman" w:hAnsi="Times New Roman"/>
      <w:sz w:val="24"/>
    </w:rPr>
  </w:style>
  <w:style w:type="paragraph" w:styleId="52">
    <w:name w:val="toc 5"/>
    <w:next w:val="a2"/>
    <w:link w:val="53"/>
    <w:uiPriority w:val="39"/>
    <w:pPr>
      <w:ind w:left="800"/>
    </w:pPr>
    <w:rPr>
      <w:rFonts w:ascii="XO Thames" w:hAnsi="XO Thames"/>
      <w:sz w:val="28"/>
    </w:rPr>
  </w:style>
  <w:style w:type="character" w:customStyle="1" w:styleId="53">
    <w:name w:val="Оглавление 5 Знак"/>
    <w:link w:val="52"/>
    <w:rPr>
      <w:rFonts w:ascii="XO Thames" w:hAnsi="XO Thames"/>
      <w:sz w:val="28"/>
    </w:rPr>
  </w:style>
  <w:style w:type="paragraph" w:styleId="aff5">
    <w:name w:val="Subtitle"/>
    <w:basedOn w:val="a2"/>
    <w:next w:val="a2"/>
    <w:link w:val="aff6"/>
    <w:uiPriority w:val="11"/>
    <w:qFormat/>
    <w:pPr>
      <w:numPr>
        <w:ilvl w:val="1"/>
      </w:numPr>
    </w:pPr>
    <w:rPr>
      <w:color w:val="000000" w:themeColor="text1"/>
      <w:spacing w:val="15"/>
    </w:rPr>
  </w:style>
  <w:style w:type="character" w:customStyle="1" w:styleId="aff6">
    <w:name w:val="Подзаголовок Знак"/>
    <w:basedOn w:val="13"/>
    <w:link w:val="aff5"/>
    <w:rPr>
      <w:rFonts w:ascii="Times New Roman" w:hAnsi="Times New Roman"/>
      <w:color w:val="000000" w:themeColor="text1"/>
      <w:spacing w:val="15"/>
      <w:sz w:val="24"/>
    </w:rPr>
  </w:style>
  <w:style w:type="paragraph" w:customStyle="1" w:styleId="ScrollListBullet3">
    <w:name w:val="Scroll List Bullet 3"/>
    <w:basedOn w:val="3"/>
    <w:link w:val="ScrollListBullet30"/>
    <w:pPr>
      <w:numPr>
        <w:ilvl w:val="2"/>
        <w:numId w:val="16"/>
      </w:numPr>
      <w:tabs>
        <w:tab w:val="clear" w:pos="1800"/>
      </w:tabs>
      <w:ind w:left="1440" w:hanging="720"/>
      <w:jc w:val="both"/>
    </w:pPr>
  </w:style>
  <w:style w:type="character" w:customStyle="1" w:styleId="ScrollListBullet30">
    <w:name w:val="Scroll List Bullet 3"/>
    <w:basedOn w:val="34"/>
    <w:link w:val="ScrollListBullet3"/>
    <w:rPr>
      <w:rFonts w:ascii="Times New Roman" w:hAnsi="Times New Roman"/>
      <w:sz w:val="24"/>
    </w:rPr>
  </w:style>
  <w:style w:type="paragraph" w:styleId="a3">
    <w:name w:val="Title"/>
    <w:basedOn w:val="a2"/>
    <w:next w:val="a2"/>
    <w:link w:val="afd"/>
    <w:uiPriority w:val="10"/>
    <w:qFormat/>
    <w:pPr>
      <w:contextualSpacing/>
    </w:pPr>
    <w:rPr>
      <w:rFonts w:asciiTheme="majorHAnsi" w:hAnsiTheme="majorHAnsi"/>
      <w:spacing w:val="-10"/>
      <w:sz w:val="56"/>
    </w:rPr>
  </w:style>
  <w:style w:type="character" w:customStyle="1" w:styleId="afd">
    <w:name w:val="Заголовок Знак"/>
    <w:basedOn w:val="13"/>
    <w:link w:val="a3"/>
    <w:rPr>
      <w:rFonts w:asciiTheme="majorHAnsi" w:hAnsiTheme="majorHAnsi"/>
      <w:spacing w:val="-10"/>
      <w:sz w:val="56"/>
    </w:rPr>
  </w:style>
  <w:style w:type="character" w:customStyle="1" w:styleId="40">
    <w:name w:val="Заголовок 4 Знак"/>
    <w:link w:val="4"/>
    <w:rPr>
      <w:rFonts w:ascii="XO Thames" w:hAnsi="XO Thames"/>
      <w:b/>
      <w:sz w:val="24"/>
    </w:rPr>
  </w:style>
  <w:style w:type="paragraph" w:customStyle="1" w:styleId="1c">
    <w:name w:val="Знак сноски1"/>
    <w:basedOn w:val="16"/>
    <w:link w:val="aff7"/>
    <w:rPr>
      <w:vertAlign w:val="superscript"/>
    </w:rPr>
  </w:style>
  <w:style w:type="character" w:styleId="aff7">
    <w:name w:val="footnote reference"/>
    <w:basedOn w:val="a4"/>
    <w:link w:val="1c"/>
    <w:rPr>
      <w:vertAlign w:val="superscript"/>
    </w:rPr>
  </w:style>
  <w:style w:type="paragraph" w:styleId="aff8">
    <w:name w:val="footer"/>
    <w:basedOn w:val="a2"/>
    <w:link w:val="aff9"/>
    <w:uiPriority w:val="99"/>
    <w:pPr>
      <w:tabs>
        <w:tab w:val="center" w:pos="4677"/>
        <w:tab w:val="right" w:pos="9355"/>
      </w:tabs>
    </w:pPr>
  </w:style>
  <w:style w:type="character" w:customStyle="1" w:styleId="aff9">
    <w:name w:val="Нижний колонтитул Знак"/>
    <w:basedOn w:val="13"/>
    <w:link w:val="aff8"/>
    <w:uiPriority w:val="99"/>
    <w:rPr>
      <w:rFonts w:ascii="Times New Roman" w:hAnsi="Times New Roman"/>
      <w:sz w:val="24"/>
    </w:rPr>
  </w:style>
  <w:style w:type="character" w:customStyle="1" w:styleId="21">
    <w:name w:val="Заголовок 2 Знак"/>
    <w:basedOn w:val="13"/>
    <w:link w:val="20"/>
    <w:rPr>
      <w:rFonts w:asciiTheme="majorHAnsi" w:hAnsiTheme="majorHAnsi"/>
      <w:color w:val="2E74B5" w:themeColor="accent1" w:themeShade="BF"/>
      <w:sz w:val="26"/>
    </w:rPr>
  </w:style>
  <w:style w:type="table" w:styleId="affa">
    <w:name w:val="Table Grid"/>
    <w:basedOn w:val="a5"/>
    <w:pPr>
      <w:spacing w:after="0" w:line="240" w:lineRule="auto"/>
    </w:pPr>
    <w:rPr>
      <w:rFonts w:ascii="Times New Roman" w:hAnsi="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d">
    <w:name w:val="Сетка таблицы1"/>
    <w:basedOn w:val="a5"/>
    <w:pPr>
      <w:spacing w:after="0" w:line="240" w:lineRule="auto"/>
    </w:pPr>
    <w:rPr>
      <w:rFonts w:ascii="Times New Roman" w:hAnsi="Times New Roman"/>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b">
    <w:name w:val="Revision"/>
    <w:hidden/>
    <w:uiPriority w:val="99"/>
    <w:semiHidden/>
    <w:pPr>
      <w:spacing w:after="0" w:line="240" w:lineRule="auto"/>
    </w:pPr>
    <w:rPr>
      <w:rFonts w:ascii="Times New Roman" w:hAnsi="Times New Roman"/>
      <w:sz w:val="24"/>
    </w:rPr>
  </w:style>
  <w:style w:type="paragraph" w:styleId="affc">
    <w:name w:val="footnote text"/>
    <w:basedOn w:val="a2"/>
    <w:link w:val="affd"/>
    <w:uiPriority w:val="99"/>
    <w:semiHidden/>
    <w:unhideWhenUsed/>
    <w:rPr>
      <w:sz w:val="20"/>
    </w:rPr>
  </w:style>
  <w:style w:type="character" w:customStyle="1" w:styleId="affd">
    <w:name w:val="Текст сноски Знак"/>
    <w:basedOn w:val="a4"/>
    <w:link w:val="affc"/>
    <w:uiPriority w:val="99"/>
    <w:semiHidden/>
    <w:rPr>
      <w:rFonts w:ascii="Times New Roman" w:hAnsi="Times New Roman"/>
      <w:sz w:val="20"/>
    </w:rPr>
  </w:style>
  <w:style w:type="character" w:customStyle="1" w:styleId="TabText1">
    <w:name w:val="TabText Знак"/>
    <w:basedOn w:val="a4"/>
    <w:rPr>
      <w:rFonts w:eastAsia="Calibri"/>
      <w:sz w:val="24"/>
      <w:szCs w:val="24"/>
      <w:lang w:eastAsia="en-US"/>
    </w:rPr>
  </w:style>
  <w:style w:type="paragraph" w:styleId="affe">
    <w:name w:val="toa heading"/>
    <w:basedOn w:val="a2"/>
    <w:next w:val="a2"/>
    <w:uiPriority w:val="99"/>
    <w:semiHidden/>
    <w:unhideWhenUsed/>
    <w:rsid w:val="00257AF0"/>
    <w:pPr>
      <w:spacing w:before="120"/>
    </w:pPr>
    <w:rPr>
      <w:rFonts w:asciiTheme="majorHAnsi" w:eastAsiaTheme="majorEastAsia"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5476">
      <w:bodyDiv w:val="1"/>
      <w:marLeft w:val="0"/>
      <w:marRight w:val="0"/>
      <w:marTop w:val="0"/>
      <w:marBottom w:val="0"/>
      <w:divBdr>
        <w:top w:val="none" w:sz="0" w:space="0" w:color="auto"/>
        <w:left w:val="none" w:sz="0" w:space="0" w:color="auto"/>
        <w:bottom w:val="none" w:sz="0" w:space="0" w:color="auto"/>
        <w:right w:val="none" w:sz="0" w:space="0" w:color="auto"/>
      </w:divBdr>
    </w:div>
    <w:div w:id="117602751">
      <w:bodyDiv w:val="1"/>
      <w:marLeft w:val="0"/>
      <w:marRight w:val="0"/>
      <w:marTop w:val="0"/>
      <w:marBottom w:val="0"/>
      <w:divBdr>
        <w:top w:val="none" w:sz="0" w:space="0" w:color="auto"/>
        <w:left w:val="none" w:sz="0" w:space="0" w:color="auto"/>
        <w:bottom w:val="none" w:sz="0" w:space="0" w:color="auto"/>
        <w:right w:val="none" w:sz="0" w:space="0" w:color="auto"/>
      </w:divBdr>
    </w:div>
    <w:div w:id="373190585">
      <w:bodyDiv w:val="1"/>
      <w:marLeft w:val="0"/>
      <w:marRight w:val="0"/>
      <w:marTop w:val="0"/>
      <w:marBottom w:val="0"/>
      <w:divBdr>
        <w:top w:val="none" w:sz="0" w:space="0" w:color="auto"/>
        <w:left w:val="none" w:sz="0" w:space="0" w:color="auto"/>
        <w:bottom w:val="none" w:sz="0" w:space="0" w:color="auto"/>
        <w:right w:val="none" w:sz="0" w:space="0" w:color="auto"/>
      </w:divBdr>
    </w:div>
    <w:div w:id="384068894">
      <w:bodyDiv w:val="1"/>
      <w:marLeft w:val="0"/>
      <w:marRight w:val="0"/>
      <w:marTop w:val="0"/>
      <w:marBottom w:val="0"/>
      <w:divBdr>
        <w:top w:val="none" w:sz="0" w:space="0" w:color="auto"/>
        <w:left w:val="none" w:sz="0" w:space="0" w:color="auto"/>
        <w:bottom w:val="none" w:sz="0" w:space="0" w:color="auto"/>
        <w:right w:val="none" w:sz="0" w:space="0" w:color="auto"/>
      </w:divBdr>
    </w:div>
    <w:div w:id="579097564">
      <w:bodyDiv w:val="1"/>
      <w:marLeft w:val="0"/>
      <w:marRight w:val="0"/>
      <w:marTop w:val="0"/>
      <w:marBottom w:val="0"/>
      <w:divBdr>
        <w:top w:val="none" w:sz="0" w:space="0" w:color="auto"/>
        <w:left w:val="none" w:sz="0" w:space="0" w:color="auto"/>
        <w:bottom w:val="none" w:sz="0" w:space="0" w:color="auto"/>
        <w:right w:val="none" w:sz="0" w:space="0" w:color="auto"/>
      </w:divBdr>
    </w:div>
    <w:div w:id="632178905">
      <w:bodyDiv w:val="1"/>
      <w:marLeft w:val="0"/>
      <w:marRight w:val="0"/>
      <w:marTop w:val="0"/>
      <w:marBottom w:val="0"/>
      <w:divBdr>
        <w:top w:val="none" w:sz="0" w:space="0" w:color="auto"/>
        <w:left w:val="none" w:sz="0" w:space="0" w:color="auto"/>
        <w:bottom w:val="none" w:sz="0" w:space="0" w:color="auto"/>
        <w:right w:val="none" w:sz="0" w:space="0" w:color="auto"/>
      </w:divBdr>
    </w:div>
    <w:div w:id="734738683">
      <w:bodyDiv w:val="1"/>
      <w:marLeft w:val="0"/>
      <w:marRight w:val="0"/>
      <w:marTop w:val="0"/>
      <w:marBottom w:val="0"/>
      <w:divBdr>
        <w:top w:val="none" w:sz="0" w:space="0" w:color="auto"/>
        <w:left w:val="none" w:sz="0" w:space="0" w:color="auto"/>
        <w:bottom w:val="none" w:sz="0" w:space="0" w:color="auto"/>
        <w:right w:val="none" w:sz="0" w:space="0" w:color="auto"/>
      </w:divBdr>
    </w:div>
    <w:div w:id="935819883">
      <w:bodyDiv w:val="1"/>
      <w:marLeft w:val="0"/>
      <w:marRight w:val="0"/>
      <w:marTop w:val="0"/>
      <w:marBottom w:val="0"/>
      <w:divBdr>
        <w:top w:val="none" w:sz="0" w:space="0" w:color="auto"/>
        <w:left w:val="none" w:sz="0" w:space="0" w:color="auto"/>
        <w:bottom w:val="none" w:sz="0" w:space="0" w:color="auto"/>
        <w:right w:val="none" w:sz="0" w:space="0" w:color="auto"/>
      </w:divBdr>
    </w:div>
    <w:div w:id="1057246586">
      <w:bodyDiv w:val="1"/>
      <w:marLeft w:val="0"/>
      <w:marRight w:val="0"/>
      <w:marTop w:val="0"/>
      <w:marBottom w:val="0"/>
      <w:divBdr>
        <w:top w:val="none" w:sz="0" w:space="0" w:color="auto"/>
        <w:left w:val="none" w:sz="0" w:space="0" w:color="auto"/>
        <w:bottom w:val="none" w:sz="0" w:space="0" w:color="auto"/>
        <w:right w:val="none" w:sz="0" w:space="0" w:color="auto"/>
      </w:divBdr>
    </w:div>
    <w:div w:id="1074623113">
      <w:bodyDiv w:val="1"/>
      <w:marLeft w:val="0"/>
      <w:marRight w:val="0"/>
      <w:marTop w:val="0"/>
      <w:marBottom w:val="0"/>
      <w:divBdr>
        <w:top w:val="none" w:sz="0" w:space="0" w:color="auto"/>
        <w:left w:val="none" w:sz="0" w:space="0" w:color="auto"/>
        <w:bottom w:val="none" w:sz="0" w:space="0" w:color="auto"/>
        <w:right w:val="none" w:sz="0" w:space="0" w:color="auto"/>
      </w:divBdr>
    </w:div>
    <w:div w:id="1180509030">
      <w:bodyDiv w:val="1"/>
      <w:marLeft w:val="0"/>
      <w:marRight w:val="0"/>
      <w:marTop w:val="0"/>
      <w:marBottom w:val="0"/>
      <w:divBdr>
        <w:top w:val="none" w:sz="0" w:space="0" w:color="auto"/>
        <w:left w:val="none" w:sz="0" w:space="0" w:color="auto"/>
        <w:bottom w:val="none" w:sz="0" w:space="0" w:color="auto"/>
        <w:right w:val="none" w:sz="0" w:space="0" w:color="auto"/>
      </w:divBdr>
    </w:div>
    <w:div w:id="1663005271">
      <w:bodyDiv w:val="1"/>
      <w:marLeft w:val="0"/>
      <w:marRight w:val="0"/>
      <w:marTop w:val="0"/>
      <w:marBottom w:val="0"/>
      <w:divBdr>
        <w:top w:val="none" w:sz="0" w:space="0" w:color="auto"/>
        <w:left w:val="none" w:sz="0" w:space="0" w:color="auto"/>
        <w:bottom w:val="none" w:sz="0" w:space="0" w:color="auto"/>
        <w:right w:val="none" w:sz="0" w:space="0" w:color="auto"/>
      </w:divBdr>
    </w:div>
    <w:div w:id="1689721865">
      <w:bodyDiv w:val="1"/>
      <w:marLeft w:val="0"/>
      <w:marRight w:val="0"/>
      <w:marTop w:val="0"/>
      <w:marBottom w:val="0"/>
      <w:divBdr>
        <w:top w:val="none" w:sz="0" w:space="0" w:color="auto"/>
        <w:left w:val="none" w:sz="0" w:space="0" w:color="auto"/>
        <w:bottom w:val="none" w:sz="0" w:space="0" w:color="auto"/>
        <w:right w:val="none" w:sz="0" w:space="0" w:color="auto"/>
      </w:divBdr>
    </w:div>
    <w:div w:id="1905331457">
      <w:bodyDiv w:val="1"/>
      <w:marLeft w:val="0"/>
      <w:marRight w:val="0"/>
      <w:marTop w:val="0"/>
      <w:marBottom w:val="0"/>
      <w:divBdr>
        <w:top w:val="none" w:sz="0" w:space="0" w:color="auto"/>
        <w:left w:val="none" w:sz="0" w:space="0" w:color="auto"/>
        <w:bottom w:val="none" w:sz="0" w:space="0" w:color="auto"/>
        <w:right w:val="none" w:sz="0" w:space="0" w:color="auto"/>
      </w:divBdr>
    </w:div>
    <w:div w:id="204833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6885F-D360-4C2A-BEA8-E5A8C3A3E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94</Pages>
  <Words>31482</Words>
  <Characters>179450</Characters>
  <Application>Microsoft Office Word</Application>
  <DocSecurity>0</DocSecurity>
  <Lines>1495</Lines>
  <Paragraphs>421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Костромин Павел Юрьевич;Смолкин Евгений Александрович</dc:creator>
  <cp:lastModifiedBy>Ильченко Татьяна Евгеньевна</cp:lastModifiedBy>
  <cp:revision>2</cp:revision>
  <cp:lastPrinted>2023-06-01T08:28:00Z</cp:lastPrinted>
  <dcterms:created xsi:type="dcterms:W3CDTF">2023-07-13T12:35:00Z</dcterms:created>
  <dcterms:modified xsi:type="dcterms:W3CDTF">2023-07-13T12:35:00Z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190906956</vt:i4>
  </property>
</Properties>
</file>