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EF3" w14:textId="5AC85CA9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 xml:space="preserve">DE SOYA DE </w:t>
      </w:r>
      <w:r w:rsidR="00B11D7C">
        <w:rPr>
          <w:rFonts w:ascii="Times New Roman" w:hAnsi="Times New Roman" w:cs="Times New Roman"/>
          <w:b/>
          <w:sz w:val="24"/>
          <w:u w:val="single"/>
        </w:rPr>
        <w:t>${</w:t>
      </w:r>
      <w:proofErr w:type="spellStart"/>
      <w:r w:rsidR="00560C9F">
        <w:rPr>
          <w:rFonts w:ascii="Times New Roman" w:hAnsi="Times New Roman" w:cs="Times New Roman"/>
          <w:b/>
          <w:sz w:val="24"/>
          <w:u w:val="single"/>
        </w:rPr>
        <w:t>granoDeSoya</w:t>
      </w:r>
      <w:proofErr w:type="spellEnd"/>
      <w:r w:rsidR="00B11D7C">
        <w:rPr>
          <w:rFonts w:ascii="Times New Roman" w:hAnsi="Times New Roman" w:cs="Times New Roman"/>
          <w:b/>
          <w:sz w:val="24"/>
          <w:u w:val="single"/>
        </w:rPr>
        <w:t>}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DE</w:t>
      </w:r>
      <w:r w:rsidR="00B12621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560C9F">
        <w:rPr>
          <w:rFonts w:ascii="Times New Roman" w:hAnsi="Times New Roman" w:cs="Times New Roman"/>
          <w:b/>
          <w:sz w:val="24"/>
          <w:u w:val="single"/>
        </w:rPr>
        <w:t>${fecha}</w:t>
      </w:r>
    </w:p>
    <w:p w14:paraId="2B9B3CA0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6"/>
      </w:tblGrid>
      <w:tr w:rsidR="002B2EFE" w14:paraId="3677E04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7D7192A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912EF6D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0ACDEB54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2FE38F55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47FE88AB" w14:textId="3095FBA4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granoDe</w:t>
            </w:r>
            <w:r w:rsidR="001E7842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oya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46BFFEC0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8C9BBE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E39495C" w14:textId="2916F6D9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humedadGrano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0775CC94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4E9CEBA8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509790D" w14:textId="3D520215" w:rsidR="002B2EFE" w:rsidRDefault="00560C9F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grasaGrano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2B2EFE"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</w:tbl>
    <w:p w14:paraId="4D36101F" w14:textId="089C5A40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recepcion</w:t>
      </w:r>
      <w:r w:rsidR="00280335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 xml:space="preserve"> la materia prima (grano de soya), con una humedad de </w:t>
      </w:r>
      <w:r w:rsidR="00045777">
        <w:rPr>
          <w:rFonts w:ascii="Times New Roman" w:hAnsi="Times New Roman" w:cs="Times New Roman"/>
          <w:b/>
          <w:sz w:val="24"/>
        </w:rPr>
        <w:t>${hume}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</w:p>
    <w:p w14:paraId="2E15649B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13"/>
      </w:tblGrid>
      <w:tr w:rsidR="002B2EFE" w14:paraId="7F60014C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5C16501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74C90E8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8F80DDB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11ECBD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57E4A60" w14:textId="30527C9A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granoDeSoya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}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19C74F8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6F386140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0F7B428" w14:textId="523DFDB5" w:rsidR="002B2EFE" w:rsidRDefault="0004129D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${merma}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00D8D55E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43B914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1FFA79" w14:textId="567B46DD" w:rsidR="002B2EFE" w:rsidRPr="00792A4D" w:rsidRDefault="00026281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${secado} 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197E2FB9" w14:textId="62B2BB33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</w:t>
      </w:r>
      <w:r w:rsidR="00436D3B">
        <w:rPr>
          <w:rFonts w:ascii="Times New Roman" w:hAnsi="Times New Roman" w:cs="Times New Roman"/>
          <w:sz w:val="24"/>
        </w:rPr>
        <w:t xml:space="preserve"> ${</w:t>
      </w:r>
      <w:proofErr w:type="spellStart"/>
      <w:r w:rsidR="00436D3B">
        <w:rPr>
          <w:rFonts w:ascii="Times New Roman" w:hAnsi="Times New Roman" w:cs="Times New Roman"/>
          <w:sz w:val="24"/>
        </w:rPr>
        <w:t>resulPor</w:t>
      </w:r>
      <w:proofErr w:type="spellEnd"/>
      <w:r w:rsidR="00436D3B">
        <w:rPr>
          <w:rFonts w:ascii="Times New Roman" w:hAnsi="Times New Roman" w:cs="Times New Roman"/>
          <w:sz w:val="24"/>
        </w:rPr>
        <w:t>}%</w:t>
      </w:r>
      <w:r w:rsidR="00EC7D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la soya por la </w:t>
      </w:r>
      <w:r w:rsidR="00356B83">
        <w:rPr>
          <w:rFonts w:ascii="Times New Roman" w:hAnsi="Times New Roman" w:cs="Times New Roman"/>
          <w:sz w:val="24"/>
        </w:rPr>
        <w:t xml:space="preserve">humedad </w:t>
      </w:r>
      <w:r w:rsidR="00436D3B">
        <w:rPr>
          <w:rFonts w:ascii="Times New Roman" w:hAnsi="Times New Roman" w:cs="Times New Roman"/>
          <w:sz w:val="24"/>
        </w:rPr>
        <w:t>${hum</w:t>
      </w:r>
      <w:r w:rsidR="00EC7D32">
        <w:rPr>
          <w:rFonts w:ascii="Times New Roman" w:hAnsi="Times New Roman" w:cs="Times New Roman"/>
          <w:sz w:val="24"/>
        </w:rPr>
        <w:t>e</w:t>
      </w:r>
      <w:proofErr w:type="gramStart"/>
      <w:r w:rsidR="00436D3B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8F98502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2CA157F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770509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6ACF9AA9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396D2E98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1AFD8360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B82A9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6845F156" w14:textId="7BA6D399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${secado}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48695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5A88F26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0AA5B4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1214BA91" w14:textId="715DA98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${harina}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40460DB7" w14:textId="6DE33D24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solventeP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78160B2C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52C954B4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10C36911" w14:textId="1C602976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${aceite}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3A26554" w14:textId="215B3CA5" w:rsidR="002B2EFE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aceiteP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2545010E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B79804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E4F7CD7" w14:textId="029217A7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${agua2}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74FE19" w14:textId="490887DC" w:rsidR="00D2131B" w:rsidRDefault="00661DA1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${aguaP</w:t>
            </w:r>
            <w:proofErr w:type="gramStart"/>
            <w:r w:rsidR="00686428">
              <w:rPr>
                <w:rFonts w:ascii="Times New Roman" w:eastAsiaTheme="minorEastAsia" w:hAnsi="Times New Roman" w:cs="Times New Roman"/>
                <w:sz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D2131B">
              <w:rPr>
                <w:rFonts w:ascii="Times New Roman" w:eastAsiaTheme="minorEastAsia" w:hAnsi="Times New Roman" w:cs="Times New Roman"/>
                <w:sz w:val="24"/>
              </w:rPr>
              <w:t>%</w:t>
            </w:r>
            <w:proofErr w:type="gramEnd"/>
          </w:p>
        </w:tc>
      </w:tr>
    </w:tbl>
    <w:p w14:paraId="63462A89" w14:textId="0FAC935C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4F0E47">
        <w:rPr>
          <w:rFonts w:ascii="Times New Roman" w:eastAsiaTheme="minorEastAsia" w:hAnsi="Times New Roman" w:cs="Times New Roman"/>
          <w:b/>
          <w:sz w:val="24"/>
        </w:rPr>
        <w:t>${</w:t>
      </w:r>
      <w:proofErr w:type="spellStart"/>
      <w:r w:rsidR="004F0E47">
        <w:rPr>
          <w:rFonts w:ascii="Times New Roman" w:eastAsiaTheme="minorEastAsia" w:hAnsi="Times New Roman" w:cs="Times New Roman"/>
          <w:b/>
          <w:sz w:val="24"/>
        </w:rPr>
        <w:t>solven</w:t>
      </w:r>
      <w:r w:rsidR="00E9711E">
        <w:rPr>
          <w:rFonts w:ascii="Times New Roman" w:eastAsiaTheme="minorEastAsia" w:hAnsi="Times New Roman" w:cs="Times New Roman"/>
          <w:b/>
          <w:sz w:val="24"/>
        </w:rPr>
        <w:t>teP</w:t>
      </w:r>
      <w:proofErr w:type="spellEnd"/>
      <w:r w:rsidR="004F0E47">
        <w:rPr>
          <w:rFonts w:ascii="Times New Roman" w:eastAsiaTheme="minorEastAsia" w:hAnsi="Times New Roman" w:cs="Times New Roman"/>
          <w:b/>
          <w:sz w:val="24"/>
        </w:rPr>
        <w:t>}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4F0E47">
        <w:rPr>
          <w:rFonts w:ascii="Times New Roman" w:eastAsiaTheme="minorEastAsia" w:hAnsi="Times New Roman" w:cs="Times New Roman"/>
          <w:b/>
          <w:sz w:val="24"/>
        </w:rPr>
        <w:t>${</w:t>
      </w:r>
      <w:proofErr w:type="spellStart"/>
      <w:r w:rsidR="004F0E47">
        <w:rPr>
          <w:rFonts w:ascii="Times New Roman" w:eastAsiaTheme="minorEastAsia" w:hAnsi="Times New Roman" w:cs="Times New Roman"/>
          <w:b/>
          <w:sz w:val="24"/>
        </w:rPr>
        <w:t>ace</w:t>
      </w:r>
      <w:r w:rsidR="00E9711E">
        <w:rPr>
          <w:rFonts w:ascii="Times New Roman" w:eastAsiaTheme="minorEastAsia" w:hAnsi="Times New Roman" w:cs="Times New Roman"/>
          <w:b/>
          <w:sz w:val="24"/>
        </w:rPr>
        <w:t>iteP</w:t>
      </w:r>
      <w:proofErr w:type="spellEnd"/>
      <w:r w:rsidR="004F0E47">
        <w:rPr>
          <w:rFonts w:ascii="Times New Roman" w:eastAsiaTheme="minorEastAsia" w:hAnsi="Times New Roman" w:cs="Times New Roman"/>
          <w:b/>
          <w:sz w:val="24"/>
        </w:rPr>
        <w:t>}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4F0E47">
        <w:rPr>
          <w:rFonts w:ascii="Times New Roman" w:eastAsiaTheme="minorEastAsia" w:hAnsi="Times New Roman" w:cs="Times New Roman"/>
          <w:b/>
          <w:sz w:val="24"/>
        </w:rPr>
        <w:t>${secado}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567F9C">
        <w:rPr>
          <w:rFonts w:ascii="Times New Roman" w:eastAsiaTheme="minorEastAsia" w:hAnsi="Times New Roman" w:cs="Times New Roman"/>
          <w:b/>
          <w:sz w:val="24"/>
        </w:rPr>
        <w:t>${aprovechamiento}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15DAA94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9DDF8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3949E0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7801D0F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48E7A091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7907A587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3566177E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259"/>
        <w:gridCol w:w="3124"/>
      </w:tblGrid>
      <w:tr w:rsidR="002B2EFE" w14:paraId="1D8DF95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28A00289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7AD4256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AA45C7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3E7B5E53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1DDE78FC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5961F1D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7ACA42F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752373F7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24C336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000CBD1C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D86BAD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4BB8541" w14:textId="3281491F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gasLicuado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</w:rPr>
              <w:t>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38F3E7B4" w14:textId="75984FA2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costoGasLicuado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6C49BBE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03BF910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72C43D6" w14:textId="24CCD1B6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${personal}</w:t>
            </w:r>
            <w:r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833655E" w14:textId="537EBB39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costoPersonal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19C6A46C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4F97A4A2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793C82D" w14:textId="5A14F270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${electricidad}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  <w:r w:rsidR="002B2EFE">
              <w:rPr>
                <w:rFonts w:ascii="Times New Roman" w:eastAsiaTheme="minorEastAsia" w:hAnsi="Times New Roman" w:cs="Times New Roman"/>
                <w:sz w:val="24"/>
              </w:rPr>
              <w:t>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4B731A59" w14:textId="180E4731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costoElectricidad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91A85A2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749E7FC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7F98C623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22F62C9F" w14:textId="5F0CA774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${total}</w:t>
            </w:r>
          </w:p>
        </w:tc>
      </w:tr>
      <w:tr w:rsidR="002B2EFE" w14:paraId="1C01EA4F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98588B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42D9DD45" w14:textId="1E333C64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${electricidad2}</w:t>
            </w:r>
            <w:proofErr w:type="spellStart"/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  <w:proofErr w:type="spellEnd"/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B0A7A48" w14:textId="635FDB71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${costoElectricidad2}</w:t>
            </w:r>
          </w:p>
        </w:tc>
      </w:tr>
      <w:tr w:rsidR="002B2EFE" w14:paraId="65447F51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869D7D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7546E26" w14:textId="59F1B170" w:rsidR="002B2EFE" w:rsidRDefault="00F75C6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${bolsas}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1261F4" w14:textId="140D2B4F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Bs </w:t>
            </w:r>
            <w:r w:rsidR="00F75C68">
              <w:rPr>
                <w:rFonts w:ascii="Times New Roman" w:eastAsiaTheme="minorEastAsia" w:hAnsi="Times New Roman" w:cs="Times New Roman"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sz w:val="24"/>
              </w:rPr>
              <w:t>costoBolsas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sz w:val="24"/>
              </w:rPr>
              <w:t>}</w:t>
            </w:r>
          </w:p>
        </w:tc>
      </w:tr>
      <w:tr w:rsidR="002B2EFE" w14:paraId="59F5AC52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D530AD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9260F" w14:textId="58A9C071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${</w:t>
            </w:r>
            <w:proofErr w:type="spellStart"/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costo_total</w:t>
            </w:r>
            <w:proofErr w:type="spellEnd"/>
            <w:r w:rsidR="00F75C68">
              <w:rPr>
                <w:rFonts w:ascii="Times New Roman" w:eastAsiaTheme="minorEastAsia" w:hAnsi="Times New Roman" w:cs="Times New Roman"/>
                <w:b/>
                <w:sz w:val="24"/>
              </w:rPr>
              <w:t>}</w:t>
            </w:r>
          </w:p>
        </w:tc>
      </w:tr>
    </w:tbl>
    <w:p w14:paraId="40E09956" w14:textId="6E5BCADF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 xml:space="preserve">procesamiento de soya del lote </w:t>
      </w:r>
      <w:r w:rsidR="00F75C68">
        <w:rPr>
          <w:rFonts w:ascii="Times New Roman" w:eastAsiaTheme="minorEastAsia" w:hAnsi="Times New Roman" w:cs="Times New Roman"/>
          <w:sz w:val="24"/>
        </w:rPr>
        <w:t>${lote}</w:t>
      </w:r>
      <w:r>
        <w:rPr>
          <w:rFonts w:ascii="Times New Roman" w:eastAsiaTheme="minorEastAsia" w:hAnsi="Times New Roman" w:cs="Times New Roman"/>
          <w:sz w:val="24"/>
        </w:rPr>
        <w:t xml:space="preserve"> es de</w:t>
      </w:r>
      <w:r w:rsidR="004368D8">
        <w:rPr>
          <w:rFonts w:ascii="Times New Roman" w:eastAsiaTheme="minorEastAsia" w:hAnsi="Times New Roman" w:cs="Times New Roman"/>
          <w:sz w:val="24"/>
        </w:rPr>
        <w:t xml:space="preserve"> </w:t>
      </w:r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${</w:t>
      </w:r>
      <w:proofErr w:type="spellStart"/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costo_total</w:t>
      </w:r>
      <w:proofErr w:type="spellEnd"/>
      <w:r w:rsidR="004368D8" w:rsidRPr="00E9711E">
        <w:rPr>
          <w:rFonts w:ascii="Times New Roman" w:eastAsiaTheme="minorEastAsia" w:hAnsi="Times New Roman" w:cs="Times New Roman"/>
          <w:b/>
          <w:bCs/>
          <w:sz w:val="24"/>
        </w:rPr>
        <w:t>}</w:t>
      </w:r>
      <w:r w:rsidR="0015626C">
        <w:rPr>
          <w:rFonts w:ascii="Times New Roman" w:eastAsiaTheme="minorEastAsia" w:hAnsi="Times New Roman" w:cs="Times New Roman"/>
          <w:b/>
          <w:bCs/>
          <w:sz w:val="24"/>
        </w:rPr>
        <w:t xml:space="preserve"> </w:t>
      </w:r>
      <w:r w:rsidR="00150285" w:rsidRPr="00E9711E">
        <w:rPr>
          <w:rFonts w:ascii="Times New Roman" w:eastAsiaTheme="minorEastAsia" w:hAnsi="Times New Roman" w:cs="Times New Roman"/>
          <w:b/>
          <w:bCs/>
          <w:sz w:val="24"/>
        </w:rPr>
        <w:t>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03674B7E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2CC7CCAF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80419FD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6A31" w14:textId="77777777" w:rsidR="00295348" w:rsidRDefault="00295348">
      <w:pPr>
        <w:spacing w:after="0" w:line="240" w:lineRule="auto"/>
      </w:pPr>
      <w:r>
        <w:separator/>
      </w:r>
    </w:p>
  </w:endnote>
  <w:endnote w:type="continuationSeparator" w:id="0">
    <w:p w14:paraId="4B68C67D" w14:textId="77777777" w:rsidR="00295348" w:rsidRDefault="0029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B842" w14:textId="77777777" w:rsidR="00295348" w:rsidRDefault="00295348">
      <w:pPr>
        <w:spacing w:after="0" w:line="240" w:lineRule="auto"/>
      </w:pPr>
      <w:r>
        <w:separator/>
      </w:r>
    </w:p>
  </w:footnote>
  <w:footnote w:type="continuationSeparator" w:id="0">
    <w:p w14:paraId="19AB48BD" w14:textId="77777777" w:rsidR="00295348" w:rsidRDefault="0029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147" w14:textId="77777777" w:rsidR="00487F25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6EFE72EB" wp14:editId="328B9F67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7413">
    <w:abstractNumId w:val="1"/>
  </w:num>
  <w:num w:numId="2" w16cid:durableId="41779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006768"/>
    <w:rsid w:val="00026281"/>
    <w:rsid w:val="0004129D"/>
    <w:rsid w:val="00045777"/>
    <w:rsid w:val="00150285"/>
    <w:rsid w:val="0015626C"/>
    <w:rsid w:val="001E7842"/>
    <w:rsid w:val="00280335"/>
    <w:rsid w:val="00295348"/>
    <w:rsid w:val="002B2EFE"/>
    <w:rsid w:val="0035180B"/>
    <w:rsid w:val="00356B83"/>
    <w:rsid w:val="004368D8"/>
    <w:rsid w:val="00436D3B"/>
    <w:rsid w:val="00446A9F"/>
    <w:rsid w:val="00487F25"/>
    <w:rsid w:val="004F0E47"/>
    <w:rsid w:val="00560C9F"/>
    <w:rsid w:val="00566BBC"/>
    <w:rsid w:val="00567F9C"/>
    <w:rsid w:val="00587B64"/>
    <w:rsid w:val="005D66E6"/>
    <w:rsid w:val="00661DA1"/>
    <w:rsid w:val="00686428"/>
    <w:rsid w:val="006F7778"/>
    <w:rsid w:val="007A0C27"/>
    <w:rsid w:val="007C19F2"/>
    <w:rsid w:val="007F149D"/>
    <w:rsid w:val="008D3692"/>
    <w:rsid w:val="008D5143"/>
    <w:rsid w:val="00935AEC"/>
    <w:rsid w:val="009B5DDC"/>
    <w:rsid w:val="00A32DC5"/>
    <w:rsid w:val="00AB1BF4"/>
    <w:rsid w:val="00AD4893"/>
    <w:rsid w:val="00AE747F"/>
    <w:rsid w:val="00B02007"/>
    <w:rsid w:val="00B11D7C"/>
    <w:rsid w:val="00B12621"/>
    <w:rsid w:val="00B772A1"/>
    <w:rsid w:val="00BD23C9"/>
    <w:rsid w:val="00BE5BC1"/>
    <w:rsid w:val="00C37062"/>
    <w:rsid w:val="00C4253D"/>
    <w:rsid w:val="00C71BB6"/>
    <w:rsid w:val="00CE22EF"/>
    <w:rsid w:val="00D061BF"/>
    <w:rsid w:val="00D2131B"/>
    <w:rsid w:val="00D65E4C"/>
    <w:rsid w:val="00E11579"/>
    <w:rsid w:val="00E9711E"/>
    <w:rsid w:val="00EC7D32"/>
    <w:rsid w:val="00F75C68"/>
    <w:rsid w:val="00FA1225"/>
    <w:rsid w:val="00FD76F9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B135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34</cp:revision>
  <cp:lastPrinted>2023-07-14T15:17:00Z</cp:lastPrinted>
  <dcterms:created xsi:type="dcterms:W3CDTF">2023-06-20T19:39:00Z</dcterms:created>
  <dcterms:modified xsi:type="dcterms:W3CDTF">2023-08-30T22:41:00Z</dcterms:modified>
</cp:coreProperties>
</file>