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15" w:type="dxa"/>
        <w:tblLayout w:type="fixed"/>
        <w:tblLook w:val="06A0" w:firstRow="1" w:lastRow="0" w:firstColumn="1" w:lastColumn="0" w:noHBand="1" w:noVBand="1"/>
      </w:tblPr>
      <w:tblGrid>
        <w:gridCol w:w="2475"/>
        <w:gridCol w:w="3360"/>
        <w:gridCol w:w="2880"/>
      </w:tblGrid>
      <w:tr w:rsidR="02ED380A" w:rsidTr="3970FBEE" w14:paraId="216BD4CB">
        <w:trPr>
          <w:trHeight w:val="475"/>
        </w:trPr>
        <w:tc>
          <w:tcPr>
            <w:tcW w:w="2475" w:type="dxa"/>
            <w:tcMar/>
          </w:tcPr>
          <w:p w:rsidR="02ED380A" w:rsidP="02ED380A" w:rsidRDefault="02ED380A" w14:paraId="2E03FAB9" w14:textId="4D0CF976">
            <w:pPr>
              <w:pStyle w:val="Standard"/>
            </w:pPr>
          </w:p>
        </w:tc>
        <w:tc>
          <w:tcPr>
            <w:tcW w:w="3360" w:type="dxa"/>
            <w:tcMar/>
          </w:tcPr>
          <w:p w:rsidR="258105D9" w:rsidP="02ED380A" w:rsidRDefault="258105D9" w14:paraId="0A7B1E6D" w14:textId="53451C87">
            <w:pPr>
              <w:pStyle w:val="Standard"/>
            </w:pPr>
            <w:r w:rsidRPr="3970FBEE" w:rsidR="258105D9">
              <w:rPr>
                <w:b w:val="1"/>
                <w:bCs w:val="1"/>
              </w:rPr>
              <w:t>Stärken</w:t>
            </w:r>
            <w:r>
              <w:br/>
            </w:r>
            <w:r w:rsidR="7EF1142F">
              <w:rPr/>
              <w:t xml:space="preserve">S1: </w:t>
            </w:r>
            <w:r w:rsidR="33294F04">
              <w:rPr/>
              <w:t>Erfahrung mit VSC</w:t>
            </w:r>
          </w:p>
        </w:tc>
        <w:tc>
          <w:tcPr>
            <w:tcW w:w="2880" w:type="dxa"/>
            <w:tcMar/>
          </w:tcPr>
          <w:p w:rsidR="258105D9" w:rsidP="02ED380A" w:rsidRDefault="258105D9" w14:paraId="73111F3E" w14:textId="4DC21B1A">
            <w:pPr>
              <w:pStyle w:val="Standard"/>
            </w:pPr>
            <w:r w:rsidRPr="3970FBEE" w:rsidR="258105D9">
              <w:rPr>
                <w:b w:val="1"/>
                <w:bCs w:val="1"/>
              </w:rPr>
              <w:t>Schwächen</w:t>
            </w:r>
            <w:r>
              <w:br/>
            </w:r>
            <w:r w:rsidR="4135847B">
              <w:rPr/>
              <w:t>W1: Python</w:t>
            </w:r>
          </w:p>
          <w:p w:rsidR="00493257" w:rsidP="02ED380A" w:rsidRDefault="00493257" w14:paraId="1D503C30" w14:textId="233F03B0">
            <w:pPr>
              <w:pStyle w:val="Standard"/>
            </w:pPr>
            <w:r w:rsidR="00493257">
              <w:rPr/>
              <w:t xml:space="preserve">W2: </w:t>
            </w:r>
            <w:r w:rsidR="4A36979E">
              <w:rPr/>
              <w:t>Projektplanung</w:t>
            </w:r>
          </w:p>
        </w:tc>
      </w:tr>
      <w:tr w:rsidR="02ED380A" w:rsidTr="3970FBEE" w14:paraId="2A7CBB8A">
        <w:trPr>
          <w:trHeight w:val="1605"/>
        </w:trPr>
        <w:tc>
          <w:tcPr>
            <w:tcW w:w="2475" w:type="dxa"/>
            <w:tcMar/>
          </w:tcPr>
          <w:p w:rsidR="258105D9" w:rsidP="02ED380A" w:rsidRDefault="258105D9" w14:paraId="1F1D0730" w14:textId="392BDA39">
            <w:pPr>
              <w:pStyle w:val="Standard"/>
            </w:pPr>
            <w:r w:rsidRPr="3970FBEE" w:rsidR="258105D9">
              <w:rPr>
                <w:b w:val="1"/>
                <w:bCs w:val="1"/>
              </w:rPr>
              <w:t>Gelegenheiten</w:t>
            </w:r>
            <w:r>
              <w:br/>
            </w:r>
            <w:r w:rsidR="773A9F6F">
              <w:rPr/>
              <w:t>O1: Python lernen</w:t>
            </w:r>
            <w:r>
              <w:br/>
            </w:r>
            <w:r w:rsidR="1541DF9B">
              <w:rPr/>
              <w:t xml:space="preserve">O2: </w:t>
            </w:r>
            <w:r w:rsidR="0FA00631">
              <w:rPr/>
              <w:t>Projektmanagement</w:t>
            </w:r>
            <w:r w:rsidR="0FA00631">
              <w:rPr/>
              <w:t xml:space="preserve"> </w:t>
            </w:r>
            <w:r w:rsidR="0FA00631">
              <w:rPr/>
              <w:t>Erfahrung</w:t>
            </w:r>
          </w:p>
        </w:tc>
        <w:tc>
          <w:tcPr>
            <w:tcW w:w="3360" w:type="dxa"/>
            <w:tcMar/>
          </w:tcPr>
          <w:p w:rsidR="48B51933" w:rsidP="02ED380A" w:rsidRDefault="48B51933" w14:paraId="5B38672C" w14:textId="34A59594">
            <w:pPr>
              <w:pStyle w:val="Standard"/>
            </w:pPr>
            <w:r w:rsidR="48B51933">
              <w:rPr/>
              <w:t>S</w:t>
            </w:r>
            <w:r w:rsidR="42D2B4F1">
              <w:rPr/>
              <w:t>1</w:t>
            </w:r>
            <w:r w:rsidR="27240129">
              <w:rPr/>
              <w:t>-</w:t>
            </w:r>
            <w:r w:rsidR="48B51933">
              <w:rPr/>
              <w:t xml:space="preserve">O1: Python in VSC </w:t>
            </w:r>
            <w:r w:rsidR="48B51933">
              <w:rPr/>
              <w:t>ler</w:t>
            </w:r>
            <w:r w:rsidR="48B51933">
              <w:rPr/>
              <w:t>nen</w:t>
            </w:r>
          </w:p>
          <w:p w:rsidR="019552F6" w:rsidP="02ED380A" w:rsidRDefault="019552F6" w14:paraId="2AEE7651" w14:textId="13097EC5">
            <w:pPr>
              <w:pStyle w:val="Standard"/>
            </w:pPr>
            <w:r w:rsidR="019552F6">
              <w:rPr/>
              <w:t>S1</w:t>
            </w:r>
            <w:r w:rsidR="579FDD73">
              <w:rPr/>
              <w:t>-</w:t>
            </w:r>
            <w:r w:rsidR="019552F6">
              <w:rPr/>
              <w:t>O2: Wissen über die Umsetzung von Projekten in VSC</w:t>
            </w:r>
            <w:r w:rsidR="65C8E65A">
              <w:rPr/>
              <w:t>.</w:t>
            </w:r>
          </w:p>
        </w:tc>
        <w:tc>
          <w:tcPr>
            <w:tcW w:w="2880" w:type="dxa"/>
            <w:tcMar/>
          </w:tcPr>
          <w:p w:rsidR="006375EB" w:rsidP="02ED380A" w:rsidRDefault="006375EB" w14:paraId="3ADB0248" w14:textId="223A6118">
            <w:pPr>
              <w:pStyle w:val="Standard"/>
            </w:pPr>
            <w:r w:rsidR="006375EB">
              <w:rPr/>
              <w:t>W</w:t>
            </w:r>
            <w:r w:rsidR="55C9BB30">
              <w:rPr/>
              <w:t>1</w:t>
            </w:r>
            <w:r w:rsidR="367F99A7">
              <w:rPr/>
              <w:t>-</w:t>
            </w:r>
            <w:r w:rsidR="006375EB">
              <w:rPr/>
              <w:t xml:space="preserve">01: Die Chance eine </w:t>
            </w:r>
            <w:r w:rsidR="2225278A">
              <w:rPr/>
              <w:t>n</w:t>
            </w:r>
            <w:r w:rsidR="006375EB">
              <w:rPr/>
              <w:t>eue Programmiersprache lernen</w:t>
            </w:r>
          </w:p>
          <w:p w:rsidR="184C9C28" w:rsidP="02ED380A" w:rsidRDefault="184C9C28" w14:paraId="2316D72E" w14:textId="7F1B90F7">
            <w:pPr>
              <w:pStyle w:val="Standard"/>
            </w:pPr>
            <w:r w:rsidR="184C9C28">
              <w:rPr/>
              <w:t>W2-02</w:t>
            </w:r>
            <w:r w:rsidR="5A637657">
              <w:rPr/>
              <w:t>:</w:t>
            </w:r>
            <w:r w:rsidR="184C9C28">
              <w:rPr/>
              <w:t xml:space="preserve"> Die Chance </w:t>
            </w:r>
            <w:r w:rsidR="124D93C1">
              <w:rPr/>
              <w:t>Projektplanung und</w:t>
            </w:r>
            <w:r w:rsidR="124D93C1">
              <w:rPr/>
              <w:t xml:space="preserve"> </w:t>
            </w:r>
            <w:r w:rsidR="0EEE433F">
              <w:rPr/>
              <w:t>Management</w:t>
            </w:r>
            <w:r w:rsidR="124D93C1">
              <w:rPr/>
              <w:t xml:space="preserve"> lernen</w:t>
            </w:r>
          </w:p>
        </w:tc>
      </w:tr>
      <w:tr w:rsidR="02ED380A" w:rsidTr="3970FBEE" w14:paraId="584E19A7">
        <w:trPr>
          <w:trHeight w:val="2010"/>
        </w:trPr>
        <w:tc>
          <w:tcPr>
            <w:tcW w:w="2475" w:type="dxa"/>
            <w:tcMar/>
          </w:tcPr>
          <w:p w:rsidR="258105D9" w:rsidP="02ED380A" w:rsidRDefault="258105D9" w14:paraId="2DA66E30" w14:textId="7579B966">
            <w:pPr>
              <w:pStyle w:val="Standard"/>
            </w:pPr>
            <w:r w:rsidRPr="3970FBEE" w:rsidR="258105D9">
              <w:rPr>
                <w:b w:val="1"/>
                <w:bCs w:val="1"/>
              </w:rPr>
              <w:t>Gefahren</w:t>
            </w:r>
            <w:r>
              <w:br/>
            </w:r>
            <w:r w:rsidR="03402F5F">
              <w:rPr/>
              <w:t xml:space="preserve">T1: </w:t>
            </w:r>
            <w:r w:rsidR="627F28B1">
              <w:rPr/>
              <w:t>Zeitmanagement</w:t>
            </w:r>
          </w:p>
          <w:p w:rsidR="03402F5F" w:rsidP="02ED380A" w:rsidRDefault="03402F5F" w14:paraId="54420DBB" w14:textId="1EB15C92">
            <w:pPr>
              <w:pStyle w:val="Standard"/>
            </w:pPr>
            <w:r w:rsidR="03402F5F">
              <w:rPr/>
              <w:t>T2: Planung</w:t>
            </w:r>
          </w:p>
        </w:tc>
        <w:tc>
          <w:tcPr>
            <w:tcW w:w="3360" w:type="dxa"/>
            <w:tcMar/>
          </w:tcPr>
          <w:p w:rsidR="7256811A" w:rsidP="02ED380A" w:rsidRDefault="7256811A" w14:paraId="21301539" w14:textId="26085AB2">
            <w:pPr>
              <w:pStyle w:val="Standard"/>
            </w:pPr>
            <w:r w:rsidR="7256811A">
              <w:rPr/>
              <w:t>S1</w:t>
            </w:r>
            <w:r w:rsidR="5247DE3C">
              <w:rPr/>
              <w:t>-</w:t>
            </w:r>
            <w:r w:rsidR="7256811A">
              <w:rPr/>
              <w:t xml:space="preserve">T1: </w:t>
            </w:r>
            <w:r w:rsidR="7256811A">
              <w:rPr/>
              <w:t>Ausgleichen</w:t>
            </w:r>
            <w:r w:rsidR="6004917F">
              <w:rPr/>
              <w:t xml:space="preserve"> </w:t>
            </w:r>
            <w:r w:rsidR="6004917F">
              <w:rPr/>
              <w:t>des</w:t>
            </w:r>
            <w:r w:rsidR="6004917F">
              <w:rPr/>
              <w:t xml:space="preserve"> </w:t>
            </w:r>
            <w:r w:rsidR="5AE7A879">
              <w:rPr/>
              <w:t>Zeitmanagements</w:t>
            </w:r>
            <w:r w:rsidR="5AE7A879">
              <w:rPr/>
              <w:t xml:space="preserve"> durch</w:t>
            </w:r>
            <w:r w:rsidR="6004917F">
              <w:rPr/>
              <w:t xml:space="preserve"> </w:t>
            </w:r>
            <w:r w:rsidR="72B8A35C">
              <w:rPr/>
              <w:t>Erfahrung</w:t>
            </w:r>
            <w:r w:rsidR="6004917F">
              <w:rPr/>
              <w:t xml:space="preserve"> </w:t>
            </w:r>
            <w:r w:rsidR="6004917F">
              <w:rPr/>
              <w:t>mit V</w:t>
            </w:r>
            <w:r w:rsidR="6004917F">
              <w:rPr/>
              <w:t>S</w:t>
            </w:r>
            <w:r w:rsidR="6004917F">
              <w:rPr/>
              <w:t>C</w:t>
            </w:r>
            <w:r w:rsidR="687F1BF7">
              <w:rPr/>
              <w:t>.</w:t>
            </w:r>
          </w:p>
          <w:p w:rsidR="687F1BF7" w:rsidP="02ED380A" w:rsidRDefault="687F1BF7" w14:paraId="169FEFDC" w14:textId="11E0ECFA">
            <w:pPr>
              <w:pStyle w:val="Standard"/>
            </w:pPr>
            <w:r w:rsidR="687F1BF7">
              <w:rPr/>
              <w:t>S1-T2: Ausgleichen der Planung durch Erfahrung mit VSC.</w:t>
            </w:r>
          </w:p>
          <w:p w:rsidR="02ED380A" w:rsidP="02ED380A" w:rsidRDefault="02ED380A" w14:paraId="27EF8A30" w14:textId="5F3556B2">
            <w:pPr>
              <w:pStyle w:val="Standard"/>
            </w:pPr>
          </w:p>
          <w:p w:rsidR="02ED380A" w:rsidP="02ED380A" w:rsidRDefault="02ED380A" w14:paraId="4A48FE7A" w14:textId="5F6510D9">
            <w:pPr>
              <w:pStyle w:val="Standard"/>
            </w:pPr>
          </w:p>
        </w:tc>
        <w:tc>
          <w:tcPr>
            <w:tcW w:w="2880" w:type="dxa"/>
            <w:tcMar/>
          </w:tcPr>
          <w:p w:rsidR="5EC43A14" w:rsidP="02ED380A" w:rsidRDefault="5EC43A14" w14:paraId="769A41D1" w14:textId="41853E70">
            <w:pPr>
              <w:pStyle w:val="Standard"/>
            </w:pPr>
            <w:r w:rsidR="5EC43A14">
              <w:rPr/>
              <w:t>T1/2</w:t>
            </w:r>
            <w:r w:rsidR="3A3C05FD">
              <w:rPr/>
              <w:t>-</w:t>
            </w:r>
            <w:r w:rsidR="06F71EAE">
              <w:rPr/>
              <w:t>W</w:t>
            </w:r>
            <w:r w:rsidR="3A3C05FD">
              <w:rPr/>
              <w:t>1:</w:t>
            </w:r>
            <w:r w:rsidR="5EC43A14">
              <w:rPr/>
              <w:t xml:space="preserve"> Mehr </w:t>
            </w:r>
            <w:r w:rsidR="5EC43A14">
              <w:rPr/>
              <w:t>Zeit</w:t>
            </w:r>
            <w:r w:rsidR="5EC43A14">
              <w:rPr/>
              <w:t xml:space="preserve"> für lernen von </w:t>
            </w:r>
            <w:r w:rsidR="5EC43A14">
              <w:rPr/>
              <w:t>Python</w:t>
            </w:r>
            <w:r w:rsidR="5EC43A14">
              <w:rPr/>
              <w:t xml:space="preserve"> investieren.</w:t>
            </w:r>
          </w:p>
        </w:tc>
      </w:tr>
    </w:tbl>
    <w:p w:rsidR="02ED380A" w:rsidP="02ED380A" w:rsidRDefault="02ED380A" w14:paraId="0AFC3A48" w14:textId="4E1DA1C6">
      <w:pPr>
        <w:pStyle w:val="Standard"/>
      </w:pPr>
    </w:p>
    <w:sectPr w:rsidR="00F45952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D6"/>
    <w:rsid w:val="00172BF2"/>
    <w:rsid w:val="00493257"/>
    <w:rsid w:val="006375EB"/>
    <w:rsid w:val="00E30038"/>
    <w:rsid w:val="00EB2BD6"/>
    <w:rsid w:val="00F45952"/>
    <w:rsid w:val="019552F6"/>
    <w:rsid w:val="01D6FF69"/>
    <w:rsid w:val="02ED380A"/>
    <w:rsid w:val="03402F5F"/>
    <w:rsid w:val="03BF816E"/>
    <w:rsid w:val="069B14E5"/>
    <w:rsid w:val="06F71EAE"/>
    <w:rsid w:val="0A2049A7"/>
    <w:rsid w:val="0B7DE1AF"/>
    <w:rsid w:val="0C0E5B52"/>
    <w:rsid w:val="0DAA2BB3"/>
    <w:rsid w:val="0DF01EC1"/>
    <w:rsid w:val="0EEE433F"/>
    <w:rsid w:val="0FA00631"/>
    <w:rsid w:val="0FE77DBD"/>
    <w:rsid w:val="124D93C1"/>
    <w:rsid w:val="1251752C"/>
    <w:rsid w:val="12E0E626"/>
    <w:rsid w:val="1541DF9B"/>
    <w:rsid w:val="184C9C28"/>
    <w:rsid w:val="1DF8C65A"/>
    <w:rsid w:val="1FDB968B"/>
    <w:rsid w:val="20C171A0"/>
    <w:rsid w:val="2225278A"/>
    <w:rsid w:val="22DDE193"/>
    <w:rsid w:val="258105D9"/>
    <w:rsid w:val="27240129"/>
    <w:rsid w:val="2E2F2C42"/>
    <w:rsid w:val="2E66BA19"/>
    <w:rsid w:val="2F49ACE7"/>
    <w:rsid w:val="2F528F86"/>
    <w:rsid w:val="33294F04"/>
    <w:rsid w:val="367F99A7"/>
    <w:rsid w:val="3970FBEE"/>
    <w:rsid w:val="3A3C05FD"/>
    <w:rsid w:val="3C89ACCC"/>
    <w:rsid w:val="3D4AAFC6"/>
    <w:rsid w:val="3EE68027"/>
    <w:rsid w:val="40825088"/>
    <w:rsid w:val="4135847B"/>
    <w:rsid w:val="42D2B4F1"/>
    <w:rsid w:val="43B9F14A"/>
    <w:rsid w:val="485CD916"/>
    <w:rsid w:val="48B51933"/>
    <w:rsid w:val="4A36979E"/>
    <w:rsid w:val="4A9A2B20"/>
    <w:rsid w:val="4C35FB81"/>
    <w:rsid w:val="4D12F3F7"/>
    <w:rsid w:val="4E426FA7"/>
    <w:rsid w:val="509D2E02"/>
    <w:rsid w:val="5247DE3C"/>
    <w:rsid w:val="55C9BB30"/>
    <w:rsid w:val="579FDD73"/>
    <w:rsid w:val="596D18C7"/>
    <w:rsid w:val="5A637657"/>
    <w:rsid w:val="5AE7A879"/>
    <w:rsid w:val="5EC43A14"/>
    <w:rsid w:val="6004917F"/>
    <w:rsid w:val="601FD711"/>
    <w:rsid w:val="627F28B1"/>
    <w:rsid w:val="65C8E65A"/>
    <w:rsid w:val="682B342F"/>
    <w:rsid w:val="687F1BF7"/>
    <w:rsid w:val="6DAEA046"/>
    <w:rsid w:val="7256811A"/>
    <w:rsid w:val="72B8A35C"/>
    <w:rsid w:val="773A9F6F"/>
    <w:rsid w:val="7BBF1E9A"/>
    <w:rsid w:val="7EF1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6F8E"/>
  <w15:chartTrackingRefBased/>
  <w15:docId w15:val="{A0CE743F-90EB-4930-A356-A7C89C83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Eder Jonas</dc:creator>
  <keywords/>
  <dc:description/>
  <lastModifiedBy>Ellmauthaler Philip</lastModifiedBy>
  <revision>5</revision>
  <dcterms:created xsi:type="dcterms:W3CDTF">2023-10-25T14:03:00.0000000Z</dcterms:created>
  <dcterms:modified xsi:type="dcterms:W3CDTF">2023-11-10T12:53:09.7666699Z</dcterms:modified>
</coreProperties>
</file>