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E2BD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D832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7638CA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 xml:space="preserve">«Саратовский государственный технический университет 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br/>
        <w:t>имени Гагарина Ю.А.»</w:t>
      </w:r>
    </w:p>
    <w:p w14:paraId="426D65D7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Кафедра «Техническая механика и мехатроника»</w:t>
      </w:r>
    </w:p>
    <w:p w14:paraId="79E8B561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346FE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768C0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8A459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BD83F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C3931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DFD7E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2B074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81847" w14:textId="61FD28C1" w:rsidR="00AF5E3A" w:rsidRPr="00436BB7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516C4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C280FDE" w14:textId="6E4190BD" w:rsidR="00AF5E3A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Pr="00D8321E">
        <w:rPr>
          <w:rFonts w:ascii="Times New Roman" w:hAnsi="Times New Roman" w:cs="Times New Roman"/>
          <w:sz w:val="28"/>
          <w:szCs w:val="28"/>
        </w:rPr>
        <w:t>Искусственный интеллект и нейрокомпьютеры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5A92FA" w14:textId="0B53A7D0" w:rsidR="0078237F" w:rsidRPr="00D8321E" w:rsidRDefault="0078237F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«Разработка </w:t>
      </w:r>
      <w:r w:rsidR="00516C48">
        <w:rPr>
          <w:rFonts w:ascii="Times New Roman" w:eastAsia="Times New Roman" w:hAnsi="Times New Roman" w:cs="Times New Roman"/>
          <w:sz w:val="28"/>
          <w:szCs w:val="28"/>
        </w:rPr>
        <w:t xml:space="preserve">алгоритма </w:t>
      </w:r>
      <w:r w:rsidR="004E56FB">
        <w:rPr>
          <w:rFonts w:ascii="Times New Roman" w:eastAsia="Times New Roman" w:hAnsi="Times New Roman" w:cs="Times New Roman"/>
          <w:sz w:val="28"/>
          <w:szCs w:val="28"/>
        </w:rPr>
        <w:t>выделения признаков изображения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F59AB4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CCA2C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24F193" w14:textId="77777777" w:rsidR="00AF5E3A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443FC" w14:textId="77777777" w:rsidR="00AF5E3A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0DB22" w14:textId="562D3B7E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группы б -МХРТ-41</w:t>
      </w:r>
    </w:p>
    <w:p w14:paraId="6BA39738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ИММТ</w:t>
      </w:r>
    </w:p>
    <w:p w14:paraId="7DED2086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обучения: очная</w:t>
      </w:r>
    </w:p>
    <w:p w14:paraId="0D05A527" w14:textId="141B2A40" w:rsidR="00AF5E3A" w:rsidRPr="003F53E7" w:rsidRDefault="003F53E7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Куприн Максим Сергеевич</w:t>
      </w:r>
    </w:p>
    <w:p w14:paraId="2C9D6F0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</w:p>
    <w:p w14:paraId="2EB86F27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14:paraId="748CF35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kern w:val="36"/>
          <w:sz w:val="28"/>
          <w:szCs w:val="28"/>
        </w:rPr>
        <w:t>Ревякин Владислав Анатольевич</w:t>
      </w:r>
    </w:p>
    <w:p w14:paraId="5E5F8DEB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12D45767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7729B486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15FF7C08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0546026C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69D78F98" w14:textId="77777777" w:rsidR="00AF5E3A" w:rsidRPr="003F53E7" w:rsidRDefault="00AF5E3A" w:rsidP="00AF5E3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53E7">
        <w:rPr>
          <w:rFonts w:ascii="Times New Roman" w:hAnsi="Times New Roman" w:cs="Times New Roman"/>
          <w:color w:val="000000"/>
          <w:sz w:val="28"/>
          <w:szCs w:val="28"/>
        </w:rPr>
        <w:t>Саратов 2024</w:t>
      </w:r>
    </w:p>
    <w:p w14:paraId="0DACBA6D" w14:textId="4D2C3B13" w:rsidR="00AF5E3A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F5E3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67892E8" w14:textId="7E85DF84" w:rsidR="00AF5E3A" w:rsidRDefault="00607D02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обеспечение, реализующее </w:t>
      </w:r>
      <w:r w:rsidR="00516C48">
        <w:rPr>
          <w:rFonts w:ascii="Times New Roman" w:hAnsi="Times New Roman" w:cs="Times New Roman"/>
          <w:sz w:val="28"/>
          <w:szCs w:val="28"/>
        </w:rPr>
        <w:t xml:space="preserve">выделение признаков на изображении для применения в </w:t>
      </w:r>
      <w:proofErr w:type="spellStart"/>
      <w:r w:rsidR="00516C48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="00516C48">
        <w:rPr>
          <w:rFonts w:ascii="Times New Roman" w:hAnsi="Times New Roman" w:cs="Times New Roman"/>
          <w:sz w:val="28"/>
          <w:szCs w:val="28"/>
        </w:rPr>
        <w:t xml:space="preserve"> нейронных сетях.</w:t>
      </w:r>
    </w:p>
    <w:p w14:paraId="0A303513" w14:textId="185BA2E9" w:rsidR="00D8321E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21E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742B844" w14:textId="13AA2C0F" w:rsidR="00950929" w:rsidRDefault="00607D02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4E56FB">
        <w:rPr>
          <w:rFonts w:ascii="Times New Roman" w:hAnsi="Times New Roman" w:cs="Times New Roman"/>
          <w:sz w:val="28"/>
          <w:szCs w:val="28"/>
        </w:rPr>
        <w:t>функцию для обработки изображения и выделения признаков</w:t>
      </w:r>
      <w:r w:rsidR="00950929" w:rsidRPr="00950929">
        <w:rPr>
          <w:rFonts w:ascii="Times New Roman" w:hAnsi="Times New Roman" w:cs="Times New Roman"/>
          <w:sz w:val="28"/>
          <w:szCs w:val="28"/>
        </w:rPr>
        <w:t>;</w:t>
      </w:r>
    </w:p>
    <w:p w14:paraId="1016A191" w14:textId="739EBDB2" w:rsidR="00607D02" w:rsidRPr="00607D02" w:rsidRDefault="00A814C7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апробацию разработанного </w:t>
      </w:r>
      <w:r w:rsidR="00BF14D8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6D14E" w14:textId="3C2838E3" w:rsidR="000C3AD2" w:rsidRDefault="00D8321E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3D522AE3" w14:textId="40E1F3AE" w:rsidR="000C3AD2" w:rsidRDefault="000C3AD2" w:rsidP="0096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AD2"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</w:t>
      </w:r>
      <w:proofErr w:type="spellStart"/>
      <w:r w:rsidRPr="000C3AD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3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960536">
        <w:rPr>
          <w:rFonts w:ascii="Times New Roman" w:hAnsi="Times New Roman" w:cs="Times New Roman"/>
          <w:sz w:val="28"/>
          <w:szCs w:val="28"/>
        </w:rPr>
        <w:t xml:space="preserve">а функция </w:t>
      </w:r>
      <w:r w:rsidR="00960536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="00960536" w:rsidRPr="00960536">
        <w:rPr>
          <w:rFonts w:ascii="Times New Roman" w:hAnsi="Times New Roman" w:cs="Times New Roman"/>
          <w:sz w:val="28"/>
          <w:szCs w:val="28"/>
        </w:rPr>
        <w:t xml:space="preserve">, </w:t>
      </w:r>
      <w:r w:rsidR="00960536">
        <w:rPr>
          <w:rFonts w:ascii="Times New Roman" w:hAnsi="Times New Roman" w:cs="Times New Roman"/>
          <w:sz w:val="28"/>
          <w:szCs w:val="28"/>
        </w:rPr>
        <w:t>выполняющая чтение изображения, перевод в оттенки серого, обрезку до необходимого заданного размера, преобразования изображения в список значений, обратное преобразование изображения, фильтрацию с применением ядра свертки</w:t>
      </w:r>
      <w:r w:rsidR="00B37891">
        <w:rPr>
          <w:rFonts w:ascii="Times New Roman" w:hAnsi="Times New Roman" w:cs="Times New Roman"/>
          <w:sz w:val="28"/>
          <w:szCs w:val="28"/>
        </w:rPr>
        <w:t xml:space="preserve"> и</w:t>
      </w:r>
      <w:r w:rsidR="007501DD">
        <w:rPr>
          <w:rFonts w:ascii="Times New Roman" w:hAnsi="Times New Roman" w:cs="Times New Roman"/>
          <w:sz w:val="28"/>
          <w:szCs w:val="28"/>
        </w:rPr>
        <w:t xml:space="preserve"> сохранение результатов.</w:t>
      </w:r>
    </w:p>
    <w:p w14:paraId="0C82FB5A" w14:textId="77777777" w:rsidR="00960536" w:rsidRPr="00960536" w:rsidRDefault="00960536" w:rsidP="009605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3DAFE" w14:textId="4DECE184" w:rsidR="00AF5E3A" w:rsidRPr="000C3AD2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08F60C9D" w14:textId="0880E837" w:rsidR="00DF1822" w:rsidRDefault="009E62E0" w:rsidP="006A5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тестирование разработанного программного обеспечения. С применением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6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тестовая программа, </w:t>
      </w:r>
      <w:r w:rsidR="001809B6">
        <w:rPr>
          <w:rFonts w:ascii="Times New Roman" w:hAnsi="Times New Roman" w:cs="Times New Roman"/>
          <w:sz w:val="28"/>
          <w:szCs w:val="28"/>
        </w:rPr>
        <w:t>выполняющая обработку изображения, представленного на рисунке 1.</w:t>
      </w:r>
      <w:r w:rsidR="006A5E55">
        <w:rPr>
          <w:rFonts w:ascii="Times New Roman" w:hAnsi="Times New Roman" w:cs="Times New Roman"/>
          <w:sz w:val="28"/>
          <w:szCs w:val="28"/>
        </w:rPr>
        <w:t xml:space="preserve"> Заданы три списка фильтров:</w:t>
      </w:r>
    </w:p>
    <w:p w14:paraId="54594239" w14:textId="6EE03168" w:rsidR="006A5E55" w:rsidRPr="006A5E55" w:rsidRDefault="006A5E55" w:rsidP="006A5E55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вертикальные линии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D4648F" w14:textId="5E2C6C5A" w:rsidR="006A5E55" w:rsidRPr="006A5E55" w:rsidRDefault="006A5E55" w:rsidP="006A5E55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горизонтальные линии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45A976" w14:textId="1B3CC7E8" w:rsidR="006A5E55" w:rsidRPr="006A5E55" w:rsidRDefault="006A5E55" w:rsidP="006A5E55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наклонные линии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B64442" w14:textId="797BC89B" w:rsidR="006A5E55" w:rsidRPr="006A5E55" w:rsidRDefault="006A5E55" w:rsidP="00A10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программы получены изображения</w:t>
      </w:r>
      <w:r w:rsidR="00A10B4B">
        <w:rPr>
          <w:rFonts w:ascii="Times New Roman" w:hAnsi="Times New Roman" w:cs="Times New Roman"/>
          <w:sz w:val="28"/>
          <w:szCs w:val="28"/>
        </w:rPr>
        <w:t xml:space="preserve"> (рис. 3 - 5)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4E87E6" w14:textId="6BA8C5E7" w:rsidR="00DF1822" w:rsidRPr="00960536" w:rsidRDefault="00960536" w:rsidP="009605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53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FBDD7A" wp14:editId="7A9CC7C5">
            <wp:extent cx="3702050" cy="370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6A7A" w14:textId="0596BCA9" w:rsidR="00DF1822" w:rsidRPr="009E62E0" w:rsidRDefault="00DF1822" w:rsidP="00DF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5D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Тестовое изображение</w:t>
      </w:r>
    </w:p>
    <w:p w14:paraId="65C1C80C" w14:textId="2CB3790C" w:rsidR="00DF1822" w:rsidRDefault="006A5E55" w:rsidP="00DF1822">
      <w:pPr>
        <w:jc w:val="center"/>
      </w:pPr>
      <w:r w:rsidRPr="006A5E55">
        <w:drawing>
          <wp:inline distT="0" distB="0" distL="0" distR="0" wp14:anchorId="7C37889D" wp14:editId="6A328089">
            <wp:extent cx="1914525" cy="236124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6903" cy="23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6CC5" w14:textId="128EAD96" w:rsidR="00DF1822" w:rsidRDefault="00DF1822" w:rsidP="00DF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5E55">
        <w:rPr>
          <w:rFonts w:ascii="Times New Roman" w:eastAsia="Times New Roman" w:hAnsi="Times New Roman" w:cs="Times New Roman"/>
          <w:sz w:val="28"/>
          <w:szCs w:val="28"/>
          <w:lang w:eastAsia="ru-RU"/>
        </w:rPr>
        <w:t>Ядра – фильтры</w:t>
      </w:r>
    </w:p>
    <w:p w14:paraId="3233FCBD" w14:textId="63EC3AA2" w:rsidR="006A5E55" w:rsidRDefault="006A5E55" w:rsidP="00DF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5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3A892D" wp14:editId="21539FA7">
            <wp:extent cx="3448050" cy="3448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5082" w14:textId="610E1367" w:rsidR="006A5E55" w:rsidRDefault="006A5E55" w:rsidP="006A5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выделения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линий</w:t>
      </w:r>
    </w:p>
    <w:p w14:paraId="01374DE0" w14:textId="410B2A4C" w:rsidR="006A5E55" w:rsidRDefault="006A5E55" w:rsidP="00DF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5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F7AC5" wp14:editId="28944BDD">
            <wp:extent cx="3511550" cy="351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167E" w14:textId="54A5CC85" w:rsidR="006A5E55" w:rsidRDefault="006A5E55" w:rsidP="006A5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выделения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линий</w:t>
      </w:r>
    </w:p>
    <w:p w14:paraId="646280A5" w14:textId="77777777" w:rsidR="006A5E55" w:rsidRDefault="006A5E55" w:rsidP="00DF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AC18C" w14:textId="00A7546C" w:rsidR="006A5E55" w:rsidRDefault="006A5E55" w:rsidP="00DF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5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C3F705" wp14:editId="3BE5BAEF">
            <wp:extent cx="3829050" cy="382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AEFD" w14:textId="1162D61E" w:rsidR="00482BE1" w:rsidRDefault="006A5E55" w:rsidP="00A10B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выделения наклонных линий</w:t>
      </w:r>
    </w:p>
    <w:p w14:paraId="17BD0030" w14:textId="77777777" w:rsidR="00A10B4B" w:rsidRPr="00A10B4B" w:rsidRDefault="00A10B4B" w:rsidP="00A10B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BEABA" w14:textId="492DB853" w:rsidR="009E62E0" w:rsidRDefault="00536F20" w:rsidP="00536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5941B6B" w14:textId="4C150516" w:rsidR="00536F20" w:rsidRPr="00F05C06" w:rsidRDefault="00536F20" w:rsidP="00F0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 разработано программное обеспечение</w:t>
      </w:r>
      <w:r w:rsidR="009630AD">
        <w:rPr>
          <w:rFonts w:ascii="Times New Roman" w:hAnsi="Times New Roman" w:cs="Times New Roman"/>
          <w:sz w:val="28"/>
          <w:szCs w:val="28"/>
        </w:rPr>
        <w:t xml:space="preserve">, </w:t>
      </w:r>
      <w:r w:rsidR="009630AD">
        <w:rPr>
          <w:rFonts w:ascii="Times New Roman" w:hAnsi="Times New Roman" w:cs="Times New Roman"/>
          <w:sz w:val="28"/>
          <w:szCs w:val="28"/>
        </w:rPr>
        <w:t xml:space="preserve">реализующее выделение признаков на изображении для применения в </w:t>
      </w:r>
      <w:proofErr w:type="spellStart"/>
      <w:r w:rsidR="009630AD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="009630AD">
        <w:rPr>
          <w:rFonts w:ascii="Times New Roman" w:hAnsi="Times New Roman" w:cs="Times New Roman"/>
          <w:sz w:val="28"/>
          <w:szCs w:val="28"/>
        </w:rPr>
        <w:t xml:space="preserve"> нейронных сетях.</w:t>
      </w:r>
      <w:r w:rsidR="009630AD">
        <w:rPr>
          <w:rFonts w:ascii="Times New Roman" w:hAnsi="Times New Roman" w:cs="Times New Roman"/>
          <w:sz w:val="28"/>
          <w:szCs w:val="28"/>
        </w:rPr>
        <w:t xml:space="preserve"> </w:t>
      </w:r>
      <w:r w:rsidR="00F05C06">
        <w:rPr>
          <w:rFonts w:ascii="Times New Roman" w:hAnsi="Times New Roman" w:cs="Times New Roman"/>
          <w:bCs/>
          <w:sz w:val="28"/>
          <w:szCs w:val="28"/>
        </w:rPr>
        <w:t>Проведено тестирование программного обеспечения, подтвердившее его работоспособность.</w:t>
      </w:r>
    </w:p>
    <w:sectPr w:rsidR="00536F20" w:rsidRPr="00F05C06" w:rsidSect="00141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496"/>
    <w:multiLevelType w:val="hybridMultilevel"/>
    <w:tmpl w:val="5AACD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CC0C51"/>
    <w:multiLevelType w:val="hybridMultilevel"/>
    <w:tmpl w:val="39A60552"/>
    <w:lvl w:ilvl="0" w:tplc="1EA4C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164657"/>
    <w:multiLevelType w:val="hybridMultilevel"/>
    <w:tmpl w:val="82A43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4D7CC6"/>
    <w:multiLevelType w:val="hybridMultilevel"/>
    <w:tmpl w:val="143C9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3A"/>
    <w:rsid w:val="000166FE"/>
    <w:rsid w:val="00042B37"/>
    <w:rsid w:val="00050D29"/>
    <w:rsid w:val="00074922"/>
    <w:rsid w:val="000C3AD2"/>
    <w:rsid w:val="00141C8D"/>
    <w:rsid w:val="0016694F"/>
    <w:rsid w:val="001809B6"/>
    <w:rsid w:val="001931E0"/>
    <w:rsid w:val="0024651B"/>
    <w:rsid w:val="00274576"/>
    <w:rsid w:val="002E20A8"/>
    <w:rsid w:val="0034346F"/>
    <w:rsid w:val="003B71B0"/>
    <w:rsid w:val="003F53E7"/>
    <w:rsid w:val="004140BA"/>
    <w:rsid w:val="00436BB7"/>
    <w:rsid w:val="004465F1"/>
    <w:rsid w:val="00450935"/>
    <w:rsid w:val="00470653"/>
    <w:rsid w:val="00482BE1"/>
    <w:rsid w:val="00495164"/>
    <w:rsid w:val="004B5D95"/>
    <w:rsid w:val="004E56FB"/>
    <w:rsid w:val="004E5864"/>
    <w:rsid w:val="00516C48"/>
    <w:rsid w:val="00534576"/>
    <w:rsid w:val="00536F20"/>
    <w:rsid w:val="005A2A2E"/>
    <w:rsid w:val="005B245B"/>
    <w:rsid w:val="005E682C"/>
    <w:rsid w:val="00607D02"/>
    <w:rsid w:val="00613392"/>
    <w:rsid w:val="00642867"/>
    <w:rsid w:val="006559A3"/>
    <w:rsid w:val="006A5E55"/>
    <w:rsid w:val="00731CA4"/>
    <w:rsid w:val="007501DD"/>
    <w:rsid w:val="00757E35"/>
    <w:rsid w:val="0078237F"/>
    <w:rsid w:val="00873109"/>
    <w:rsid w:val="008976EC"/>
    <w:rsid w:val="00914AE2"/>
    <w:rsid w:val="00950929"/>
    <w:rsid w:val="00960536"/>
    <w:rsid w:val="009630AD"/>
    <w:rsid w:val="00983C16"/>
    <w:rsid w:val="009A0052"/>
    <w:rsid w:val="009C3C27"/>
    <w:rsid w:val="009E62E0"/>
    <w:rsid w:val="00A10B4B"/>
    <w:rsid w:val="00A814C7"/>
    <w:rsid w:val="00A96CC7"/>
    <w:rsid w:val="00AF5E3A"/>
    <w:rsid w:val="00B12C9C"/>
    <w:rsid w:val="00B37891"/>
    <w:rsid w:val="00BF14D8"/>
    <w:rsid w:val="00C4389C"/>
    <w:rsid w:val="00CE40E5"/>
    <w:rsid w:val="00CF1907"/>
    <w:rsid w:val="00D8321E"/>
    <w:rsid w:val="00DF1822"/>
    <w:rsid w:val="00DF4A0A"/>
    <w:rsid w:val="00E11948"/>
    <w:rsid w:val="00E271DD"/>
    <w:rsid w:val="00EC788D"/>
    <w:rsid w:val="00EF082A"/>
    <w:rsid w:val="00F05C06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6F72"/>
  <w15:docId w15:val="{08208B77-CDFE-401A-A5B9-34400D6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55"/>
    <w:pPr>
      <w:spacing w:after="160" w:line="254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F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-normal">
    <w:name w:val="LO-normal"/>
    <w:uiPriority w:val="99"/>
    <w:semiHidden/>
    <w:qFormat/>
    <w:rsid w:val="00AF5E3A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F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8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0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Куприн</cp:lastModifiedBy>
  <cp:revision>22</cp:revision>
  <dcterms:created xsi:type="dcterms:W3CDTF">2024-04-11T02:48:00Z</dcterms:created>
  <dcterms:modified xsi:type="dcterms:W3CDTF">2024-04-11T03:17:00Z</dcterms:modified>
</cp:coreProperties>
</file>