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62" w:rsidRDefault="0002153F" w:rsidP="003A6443">
      <w:pPr>
        <w:pStyle w:val="Title"/>
      </w:pPr>
      <w:r>
        <w:t>MyIRC R</w:t>
      </w:r>
      <w:bookmarkStart w:id="0" w:name="_GoBack"/>
      <w:bookmarkEnd w:id="0"/>
      <w:r w:rsidR="003A6443">
        <w:t>equirements</w:t>
      </w:r>
    </w:p>
    <w:sectPr w:rsidR="000E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43"/>
    <w:rsid w:val="0002153F"/>
    <w:rsid w:val="003A6443"/>
    <w:rsid w:val="00B00991"/>
    <w:rsid w:val="00D8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E1-A5E9-4DFE-9627-84ECDDAC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Chawula</dc:creator>
  <cp:keywords/>
  <dc:description/>
  <cp:lastModifiedBy>Alby Chawula</cp:lastModifiedBy>
  <cp:revision>2</cp:revision>
  <dcterms:created xsi:type="dcterms:W3CDTF">2015-01-09T04:06:00Z</dcterms:created>
  <dcterms:modified xsi:type="dcterms:W3CDTF">2015-01-09T04:07:00Z</dcterms:modified>
</cp:coreProperties>
</file>