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D935B0" w:rsidP="29D935B0" w:rsidRDefault="29D935B0" w14:paraId="2CDB2D99" w14:textId="7F3DB906">
      <w:pPr>
        <w:spacing w:after="160" w:line="259" w:lineRule="auto"/>
        <w:jc w:val="center"/>
        <w:rPr>
          <w:rFonts w:ascii="Consolas" w:hAnsi="Consolas" w:eastAsia="Consolas" w:cs="Consolas"/>
          <w:noProof w:val="0"/>
          <w:sz w:val="48"/>
          <w:szCs w:val="48"/>
          <w:lang w:val="en-US"/>
        </w:rPr>
      </w:pPr>
      <w:r w:rsidRPr="29D935B0" w:rsidR="29D935B0">
        <w:rPr>
          <w:rFonts w:ascii="Consolas" w:hAnsi="Consolas" w:eastAsia="Consolas" w:cs="Consolas"/>
          <w:b w:val="1"/>
          <w:bCs w:val="1"/>
          <w:noProof w:val="0"/>
          <w:sz w:val="48"/>
          <w:szCs w:val="48"/>
          <w:lang w:val="en-US"/>
        </w:rPr>
        <w:t xml:space="preserve">Project BR04D$W0RD </w:t>
      </w:r>
    </w:p>
    <w:p w:rsidR="29D935B0" w:rsidP="29D935B0" w:rsidRDefault="29D935B0" w14:paraId="1FA1640B" w14:textId="50C424B6">
      <w:pPr>
        <w:spacing w:after="160" w:line="259" w:lineRule="auto"/>
        <w:jc w:val="center"/>
        <w:rPr>
          <w:rFonts w:ascii="Consolas" w:hAnsi="Consolas" w:eastAsia="Consolas" w:cs="Consolas"/>
          <w:noProof w:val="0"/>
          <w:sz w:val="48"/>
          <w:szCs w:val="48"/>
          <w:lang w:val="en-US"/>
        </w:rPr>
      </w:pPr>
      <w:r w:rsidRPr="29D935B0" w:rsidR="29D935B0">
        <w:rPr>
          <w:rFonts w:ascii="Consolas" w:hAnsi="Consolas" w:eastAsia="Consolas" w:cs="Consolas"/>
          <w:b w:val="1"/>
          <w:bCs w:val="1"/>
          <w:noProof w:val="0"/>
          <w:sz w:val="48"/>
          <w:szCs w:val="48"/>
          <w:lang w:val="en-US"/>
        </w:rPr>
        <w:t>Administrative Manual</w:t>
      </w:r>
    </w:p>
    <w:p w:rsidR="2F80D89B" w:rsidP="2F80D89B" w:rsidRDefault="2F80D89B" w14:paraId="7B0235D5" w14:textId="228DFD2D">
      <w:pPr>
        <w:pStyle w:val="Normal"/>
      </w:pPr>
      <w:r w:rsidR="2F80D89B">
        <w:rPr/>
        <w:t>------------------------------------------------------------------------------------------------------------------------------------------</w:t>
      </w:r>
    </w:p>
    <w:p w:rsidR="2F80D89B" w:rsidP="29D935B0" w:rsidRDefault="2F80D89B" w14:paraId="45A42915" w14:textId="2A868C27">
      <w:pPr>
        <w:pStyle w:val="Normal"/>
        <w:rPr>
          <w:b w:val="1"/>
          <w:bCs w:val="1"/>
          <w:sz w:val="28"/>
          <w:szCs w:val="28"/>
        </w:rPr>
      </w:pPr>
      <w:r w:rsidRPr="29D935B0" w:rsidR="29D935B0">
        <w:rPr>
          <w:b w:val="1"/>
          <w:bCs w:val="1"/>
          <w:sz w:val="24"/>
          <w:szCs w:val="24"/>
        </w:rPr>
        <w:t>Table of Contents</w:t>
      </w:r>
    </w:p>
    <w:p w:rsidR="2F80D89B" w:rsidP="29D935B0" w:rsidRDefault="2F80D89B" w14:paraId="0A7F0257" w14:textId="47653598">
      <w:pPr>
        <w:pStyle w:val="Normal"/>
        <w:rPr>
          <w:sz w:val="28"/>
          <w:szCs w:val="28"/>
        </w:rPr>
      </w:pPr>
      <w:r w:rsidRPr="29D935B0" w:rsidR="29D935B0">
        <w:rPr>
          <w:sz w:val="24"/>
          <w:szCs w:val="24"/>
        </w:rPr>
        <w:t>Intended Use</w:t>
      </w:r>
    </w:p>
    <w:p w:rsidR="2F80D89B" w:rsidP="29D935B0" w:rsidRDefault="2F80D89B" w14:paraId="60189998" w14:textId="3EE35D3C">
      <w:pPr>
        <w:pStyle w:val="Normal"/>
        <w:rPr>
          <w:sz w:val="28"/>
          <w:szCs w:val="28"/>
        </w:rPr>
      </w:pPr>
      <w:r w:rsidRPr="29D935B0" w:rsidR="29D935B0">
        <w:rPr>
          <w:sz w:val="24"/>
          <w:szCs w:val="24"/>
        </w:rPr>
        <w:t>Non-administrative use</w:t>
      </w:r>
    </w:p>
    <w:p w:rsidR="2F80D89B" w:rsidP="29D935B0" w:rsidRDefault="2F80D89B" w14:paraId="7D37D2AA" w14:textId="19192712">
      <w:pPr>
        <w:pStyle w:val="ListParagraph"/>
        <w:numPr>
          <w:ilvl w:val="0"/>
          <w:numId w:val="2"/>
        </w:numPr>
        <w:rPr>
          <w:sz w:val="24"/>
          <w:szCs w:val="24"/>
        </w:rPr>
      </w:pPr>
      <w:r w:rsidRPr="29D935B0" w:rsidR="29D935B0">
        <w:rPr>
          <w:sz w:val="24"/>
          <w:szCs w:val="24"/>
        </w:rPr>
        <w:t>Calendar Screen</w:t>
      </w:r>
    </w:p>
    <w:p w:rsidR="2F80D89B" w:rsidP="29D935B0" w:rsidRDefault="2F80D89B" w14:paraId="1771D225" w14:textId="67FB1D67">
      <w:pPr>
        <w:pStyle w:val="Normal"/>
        <w:rPr>
          <w:sz w:val="28"/>
          <w:szCs w:val="28"/>
        </w:rPr>
      </w:pPr>
      <w:r w:rsidRPr="29D935B0" w:rsidR="29D935B0">
        <w:rPr>
          <w:sz w:val="24"/>
          <w:szCs w:val="24"/>
        </w:rPr>
        <w:t>Administrative Use</w:t>
      </w:r>
    </w:p>
    <w:p w:rsidR="2F80D89B" w:rsidP="29D935B0" w:rsidRDefault="2F80D89B" w14:paraId="18405575" w14:textId="2A030F63">
      <w:pPr>
        <w:pStyle w:val="ListParagraph"/>
        <w:numPr>
          <w:ilvl w:val="0"/>
          <w:numId w:val="1"/>
        </w:numPr>
        <w:rPr>
          <w:sz w:val="24"/>
          <w:szCs w:val="24"/>
        </w:rPr>
      </w:pPr>
      <w:r w:rsidRPr="29D935B0" w:rsidR="29D935B0">
        <w:rPr>
          <w:sz w:val="24"/>
          <w:szCs w:val="24"/>
        </w:rPr>
        <w:t>Login Screen</w:t>
      </w:r>
    </w:p>
    <w:p w:rsidR="2F80D89B" w:rsidP="29D935B0" w:rsidRDefault="2F80D89B" w14:paraId="15BA4C4C" w14:textId="042A2AC8">
      <w:pPr>
        <w:pStyle w:val="ListParagraph"/>
        <w:numPr>
          <w:ilvl w:val="0"/>
          <w:numId w:val="1"/>
        </w:numPr>
        <w:rPr>
          <w:sz w:val="24"/>
          <w:szCs w:val="24"/>
        </w:rPr>
      </w:pPr>
      <w:r w:rsidRPr="29D935B0" w:rsidR="29D935B0">
        <w:rPr>
          <w:sz w:val="24"/>
          <w:szCs w:val="24"/>
        </w:rPr>
        <w:t>Calendar Screen</w:t>
      </w:r>
    </w:p>
    <w:p w:rsidR="2F80D89B" w:rsidP="29D935B0" w:rsidRDefault="2F80D89B" w14:paraId="3E55569A" w14:textId="2E7D2AB5">
      <w:pPr>
        <w:pStyle w:val="ListParagraph"/>
        <w:numPr>
          <w:ilvl w:val="0"/>
          <w:numId w:val="1"/>
        </w:numPr>
        <w:rPr>
          <w:sz w:val="24"/>
          <w:szCs w:val="24"/>
        </w:rPr>
      </w:pPr>
      <w:r w:rsidRPr="29D935B0" w:rsidR="29D935B0">
        <w:rPr>
          <w:sz w:val="24"/>
          <w:szCs w:val="24"/>
        </w:rPr>
        <w:t>Create Reservation Screen</w:t>
      </w:r>
    </w:p>
    <w:p w:rsidR="2F80D89B" w:rsidP="29D935B0" w:rsidRDefault="2F80D89B" w14:paraId="22C9A79A" w14:textId="5318A077">
      <w:pPr>
        <w:pStyle w:val="ListParagraph"/>
        <w:numPr>
          <w:ilvl w:val="0"/>
          <w:numId w:val="1"/>
        </w:numPr>
        <w:rPr>
          <w:sz w:val="24"/>
          <w:szCs w:val="24"/>
        </w:rPr>
      </w:pPr>
      <w:r w:rsidRPr="29D935B0" w:rsidR="29D935B0">
        <w:rPr>
          <w:sz w:val="24"/>
          <w:szCs w:val="24"/>
        </w:rPr>
        <w:t>Edit Reservation Screen</w:t>
      </w:r>
    </w:p>
    <w:p w:rsidR="2F80D89B" w:rsidP="29D935B0" w:rsidRDefault="2F80D89B" w14:paraId="12235F49" w14:textId="5B39ACE2">
      <w:pPr>
        <w:pStyle w:val="ListParagraph"/>
        <w:numPr>
          <w:ilvl w:val="0"/>
          <w:numId w:val="1"/>
        </w:numPr>
        <w:rPr>
          <w:sz w:val="24"/>
          <w:szCs w:val="24"/>
        </w:rPr>
      </w:pPr>
      <w:r w:rsidRPr="29D935B0" w:rsidR="29D935B0">
        <w:rPr>
          <w:sz w:val="24"/>
          <w:szCs w:val="24"/>
        </w:rPr>
        <w:t>Delete Reservation</w:t>
      </w:r>
    </w:p>
    <w:p w:rsidR="2F80D89B" w:rsidP="2F80D89B" w:rsidRDefault="2F80D89B" w14:paraId="26FED53B" w14:textId="62E7388D">
      <w:pPr>
        <w:pStyle w:val="Normal"/>
      </w:pPr>
      <w:r w:rsidR="2F80D89B">
        <w:rPr/>
        <w:t>------------------------------------------------------------------------------------------------------------------------------------------</w:t>
      </w:r>
    </w:p>
    <w:p w:rsidR="2F80D89B" w:rsidP="29D935B0" w:rsidRDefault="2F80D89B" w14:paraId="4AB7427D" w14:textId="2FF68393">
      <w:pPr>
        <w:pStyle w:val="Normal"/>
        <w:rPr>
          <w:b w:val="1"/>
          <w:bCs w:val="1"/>
          <w:sz w:val="24"/>
          <w:szCs w:val="24"/>
        </w:rPr>
      </w:pPr>
      <w:r w:rsidRPr="29D935B0" w:rsidR="29D935B0">
        <w:rPr>
          <w:b w:val="1"/>
          <w:bCs w:val="1"/>
          <w:sz w:val="24"/>
          <w:szCs w:val="24"/>
        </w:rPr>
        <w:t>Intended Use</w:t>
      </w:r>
    </w:p>
    <w:p w:rsidR="2F80D89B" w:rsidP="29D935B0" w:rsidRDefault="2F80D89B" w14:paraId="0218BD9E" w14:textId="3D3E1719">
      <w:pPr>
        <w:pStyle w:val="Normal"/>
        <w:rPr>
          <w:sz w:val="28"/>
          <w:szCs w:val="28"/>
        </w:rPr>
      </w:pPr>
      <w:r w:rsidRPr="29D935B0" w:rsidR="29D935B0">
        <w:rPr>
          <w:sz w:val="24"/>
          <w:szCs w:val="24"/>
        </w:rPr>
        <w:t>This application is intended to be a scheduling application for a group of people needing the same space in order to ensure they are not reserving space on top of one another. The output of this application will be a two</w:t>
      </w:r>
      <w:r w:rsidRPr="29D935B0" w:rsidR="29D935B0">
        <w:rPr>
          <w:sz w:val="24"/>
          <w:szCs w:val="24"/>
        </w:rPr>
        <w:t>-</w:t>
      </w:r>
      <w:r w:rsidRPr="29D935B0" w:rsidR="29D935B0">
        <w:rPr>
          <w:sz w:val="24"/>
          <w:szCs w:val="24"/>
        </w:rPr>
        <w:t>week calendar that will show all current reservations</w:t>
      </w:r>
      <w:r w:rsidRPr="29D935B0" w:rsidR="29D935B0">
        <w:rPr>
          <w:sz w:val="24"/>
          <w:szCs w:val="24"/>
        </w:rPr>
        <w:t xml:space="preserve"> from the current week and the week after.</w:t>
      </w:r>
    </w:p>
    <w:p w:rsidR="2F80D89B" w:rsidP="29D935B0" w:rsidRDefault="2F80D89B" w14:paraId="78FF62A9" w14:textId="02BFD1AA">
      <w:pPr>
        <w:pStyle w:val="Normal"/>
        <w:rPr>
          <w:sz w:val="24"/>
          <w:szCs w:val="24"/>
        </w:rPr>
      </w:pPr>
    </w:p>
    <w:p w:rsidR="2F80D89B" w:rsidP="29D935B0" w:rsidRDefault="2F80D89B" w14:paraId="505241A1" w14:textId="46DE4B4B">
      <w:pPr>
        <w:pStyle w:val="Normal"/>
        <w:rPr>
          <w:b w:val="1"/>
          <w:bCs w:val="1"/>
          <w:sz w:val="28"/>
          <w:szCs w:val="28"/>
        </w:rPr>
      </w:pPr>
      <w:r w:rsidRPr="29D935B0" w:rsidR="29D935B0">
        <w:rPr>
          <w:b w:val="1"/>
          <w:bCs w:val="1"/>
          <w:sz w:val="24"/>
          <w:szCs w:val="24"/>
        </w:rPr>
        <w:t>Non-administrative use</w:t>
      </w:r>
    </w:p>
    <w:p w:rsidR="2F80D89B" w:rsidP="29D935B0" w:rsidRDefault="2F80D89B" w14:paraId="3A3172D1" w14:textId="2BC07C89">
      <w:pPr>
        <w:pStyle w:val="Normal"/>
        <w:rPr>
          <w:sz w:val="28"/>
          <w:szCs w:val="28"/>
        </w:rPr>
      </w:pPr>
      <w:r w:rsidRPr="29D935B0" w:rsidR="29D935B0">
        <w:rPr>
          <w:sz w:val="24"/>
          <w:szCs w:val="24"/>
        </w:rPr>
        <w:t>Users that do not possess the login for the application will only be shown the calendar with the reservations. They will see the screen below, which shows them the different reservations that have been booked through the application as well as which team has the time booked.</w:t>
      </w:r>
      <w:r w:rsidRPr="29D935B0" w:rsidR="29D935B0">
        <w:rPr>
          <w:sz w:val="24"/>
          <w:szCs w:val="24"/>
        </w:rPr>
        <w:t xml:space="preserve"> They will be able to access the log in screen as well as previous and next weeks to view booked times.</w:t>
      </w:r>
    </w:p>
    <w:p w:rsidR="29D935B0" w:rsidP="29D935B0" w:rsidRDefault="29D935B0" w14:paraId="54B1338A" w14:textId="58230925">
      <w:pPr>
        <w:pStyle w:val="Normal"/>
        <w:jc w:val="center"/>
        <w:rPr>
          <w:sz w:val="24"/>
          <w:szCs w:val="24"/>
        </w:rPr>
      </w:pPr>
      <w:r>
        <w:drawing>
          <wp:inline wp14:editId="0F7517B4" wp14:anchorId="6AF9B7A2">
            <wp:extent cx="4572000" cy="2705100"/>
            <wp:effectExtent l="0" t="0" r="0" b="0"/>
            <wp:docPr id="386221813" name="" title=""/>
            <wp:cNvGraphicFramePr>
              <a:graphicFrameLocks noChangeAspect="1"/>
            </wp:cNvGraphicFramePr>
            <a:graphic>
              <a:graphicData uri="http://schemas.openxmlformats.org/drawingml/2006/picture">
                <pic:pic>
                  <pic:nvPicPr>
                    <pic:cNvPr id="0" name=""/>
                    <pic:cNvPicPr/>
                  </pic:nvPicPr>
                  <pic:blipFill>
                    <a:blip r:embed="Rb998b8d7deaf410b">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545DEEE1" w:rsidP="29D935B0" w:rsidRDefault="545DEEE1" w14:paraId="52168D7B" w14:textId="6265785E">
      <w:pPr>
        <w:pStyle w:val="Normal"/>
        <w:rPr>
          <w:sz w:val="24"/>
          <w:szCs w:val="24"/>
        </w:rPr>
      </w:pPr>
    </w:p>
    <w:p w:rsidR="545DEEE1" w:rsidP="29D935B0" w:rsidRDefault="545DEEE1" w14:paraId="01C4E560" w14:textId="6DFDD69F">
      <w:pPr>
        <w:pStyle w:val="Normal"/>
        <w:rPr>
          <w:b w:val="1"/>
          <w:bCs w:val="1"/>
          <w:sz w:val="28"/>
          <w:szCs w:val="28"/>
        </w:rPr>
      </w:pPr>
      <w:r w:rsidRPr="29D935B0" w:rsidR="29D935B0">
        <w:rPr>
          <w:b w:val="1"/>
          <w:bCs w:val="1"/>
          <w:sz w:val="24"/>
          <w:szCs w:val="24"/>
        </w:rPr>
        <w:t>Administrative Use</w:t>
      </w:r>
    </w:p>
    <w:p w:rsidR="29D935B0" w:rsidP="29D935B0" w:rsidRDefault="29D935B0" w14:paraId="289DDB46" w14:textId="11C68BF9">
      <w:pPr>
        <w:pStyle w:val="Normal"/>
        <w:rPr>
          <w:b w:val="1"/>
          <w:bCs w:val="1"/>
          <w:sz w:val="28"/>
          <w:szCs w:val="28"/>
        </w:rPr>
      </w:pPr>
      <w:r w:rsidRPr="29D935B0" w:rsidR="29D935B0">
        <w:rPr>
          <w:b w:val="1"/>
          <w:bCs w:val="1"/>
          <w:sz w:val="24"/>
          <w:szCs w:val="24"/>
        </w:rPr>
        <w:t>Login Screen</w:t>
      </w:r>
    </w:p>
    <w:p w:rsidR="545DEEE1" w:rsidP="29D935B0" w:rsidRDefault="545DEEE1" w14:paraId="6C5EB8E8" w14:textId="1D9CE140">
      <w:pPr>
        <w:pStyle w:val="Normal"/>
        <w:rPr>
          <w:sz w:val="28"/>
          <w:szCs w:val="28"/>
        </w:rPr>
      </w:pPr>
      <w:r w:rsidRPr="29D935B0" w:rsidR="29D935B0">
        <w:rPr>
          <w:sz w:val="24"/>
          <w:szCs w:val="24"/>
        </w:rPr>
        <w:t>Here users will log in. At the time of deployment, there is only one login which is given to select users.</w:t>
      </w:r>
    </w:p>
    <w:p w:rsidR="29D935B0" w:rsidP="29D935B0" w:rsidRDefault="29D935B0" w14:paraId="55D11D38" w14:textId="2AEE384A">
      <w:pPr>
        <w:pStyle w:val="Normal"/>
        <w:jc w:val="center"/>
        <w:rPr>
          <w:sz w:val="24"/>
          <w:szCs w:val="24"/>
        </w:rPr>
      </w:pPr>
      <w:r>
        <w:drawing>
          <wp:inline wp14:editId="36651E15" wp14:anchorId="5A89DFB8">
            <wp:extent cx="5784980" cy="1771650"/>
            <wp:effectExtent l="0" t="0" r="0" b="0"/>
            <wp:docPr id="2146121453" name="" title=""/>
            <wp:cNvGraphicFramePr>
              <a:graphicFrameLocks noChangeAspect="1"/>
            </wp:cNvGraphicFramePr>
            <a:graphic>
              <a:graphicData uri="http://schemas.openxmlformats.org/drawingml/2006/picture">
                <pic:pic>
                  <pic:nvPicPr>
                    <pic:cNvPr id="0" name=""/>
                    <pic:cNvPicPr/>
                  </pic:nvPicPr>
                  <pic:blipFill>
                    <a:blip r:embed="R1a14ba4d260647bf">
                      <a:extLst>
                        <a:ext xmlns:a="http://schemas.openxmlformats.org/drawingml/2006/main" uri="{28A0092B-C50C-407E-A947-70E740481C1C}">
                          <a14:useLocalDpi val="0"/>
                        </a:ext>
                      </a:extLst>
                    </a:blip>
                    <a:stretch>
                      <a:fillRect/>
                    </a:stretch>
                  </pic:blipFill>
                  <pic:spPr>
                    <a:xfrm>
                      <a:off x="0" y="0"/>
                      <a:ext cx="5784980" cy="1771650"/>
                    </a:xfrm>
                    <a:prstGeom prst="rect">
                      <a:avLst/>
                    </a:prstGeom>
                  </pic:spPr>
                </pic:pic>
              </a:graphicData>
            </a:graphic>
          </wp:inline>
        </w:drawing>
      </w:r>
    </w:p>
    <w:p w:rsidR="545DEEE1" w:rsidP="29D935B0" w:rsidRDefault="545DEEE1" w14:paraId="2D504980" w14:textId="055FE590">
      <w:pPr>
        <w:pStyle w:val="Normal"/>
        <w:rPr>
          <w:sz w:val="24"/>
          <w:szCs w:val="24"/>
        </w:rPr>
      </w:pPr>
    </w:p>
    <w:p w:rsidR="545DEEE1" w:rsidP="29D935B0" w:rsidRDefault="545DEEE1" w14:paraId="0E5742FC" w14:textId="271FBA7F">
      <w:pPr>
        <w:pStyle w:val="Normal"/>
        <w:rPr>
          <w:b w:val="1"/>
          <w:bCs w:val="1"/>
          <w:sz w:val="28"/>
          <w:szCs w:val="28"/>
        </w:rPr>
      </w:pPr>
      <w:r w:rsidRPr="29D935B0" w:rsidR="29D935B0">
        <w:rPr>
          <w:b w:val="1"/>
          <w:bCs w:val="1"/>
          <w:sz w:val="24"/>
          <w:szCs w:val="24"/>
        </w:rPr>
        <w:t>Calendar Screen</w:t>
      </w:r>
    </w:p>
    <w:p w:rsidR="545DEEE1" w:rsidP="29D935B0" w:rsidRDefault="545DEEE1" w14:paraId="2371C059" w14:textId="30567141">
      <w:pPr>
        <w:pStyle w:val="Normal"/>
        <w:rPr>
          <w:sz w:val="28"/>
          <w:szCs w:val="28"/>
        </w:rPr>
      </w:pPr>
      <w:r w:rsidRPr="29D935B0" w:rsidR="29D935B0">
        <w:rPr>
          <w:sz w:val="24"/>
          <w:szCs w:val="24"/>
        </w:rPr>
        <w:t xml:space="preserve">This screen will show the different reservations that have been booked through the application as well as which team has the time booked. They will also be able to access the previous and next weeks to view booked times. The administrative user will see buttons to create a reservation and to log out at the top of the screen. Clicking on a reservation will allow for edit and delete options to appear pertaining to that </w:t>
      </w:r>
      <w:proofErr w:type="gramStart"/>
      <w:r w:rsidRPr="29D935B0" w:rsidR="29D935B0">
        <w:rPr>
          <w:sz w:val="24"/>
          <w:szCs w:val="24"/>
        </w:rPr>
        <w:t>particular reservation</w:t>
      </w:r>
      <w:proofErr w:type="gramEnd"/>
      <w:r w:rsidRPr="29D935B0" w:rsidR="29D935B0">
        <w:rPr>
          <w:sz w:val="24"/>
          <w:szCs w:val="24"/>
        </w:rPr>
        <w:t>.</w:t>
      </w:r>
    </w:p>
    <w:p w:rsidR="29D935B0" w:rsidP="29D935B0" w:rsidRDefault="29D935B0" w14:paraId="061A0118" w14:textId="3C8BE7F1">
      <w:pPr>
        <w:pStyle w:val="Normal"/>
        <w:rPr>
          <w:sz w:val="24"/>
          <w:szCs w:val="24"/>
        </w:rPr>
      </w:pPr>
      <w:r>
        <w:drawing>
          <wp:inline wp14:editId="3C890E93" wp14:anchorId="4AEAD4CF">
            <wp:extent cx="5895975" cy="3979783"/>
            <wp:effectExtent l="0" t="0" r="0" b="0"/>
            <wp:docPr id="73345410" name="" title=""/>
            <wp:cNvGraphicFramePr>
              <a:graphicFrameLocks noChangeAspect="1"/>
            </wp:cNvGraphicFramePr>
            <a:graphic>
              <a:graphicData uri="http://schemas.openxmlformats.org/drawingml/2006/picture">
                <pic:pic>
                  <pic:nvPicPr>
                    <pic:cNvPr id="0" name=""/>
                    <pic:cNvPicPr/>
                  </pic:nvPicPr>
                  <pic:blipFill>
                    <a:blip r:embed="R96318a2fc1b64e50">
                      <a:extLst>
                        <a:ext xmlns:a="http://schemas.openxmlformats.org/drawingml/2006/main" uri="{28A0092B-C50C-407E-A947-70E740481C1C}">
                          <a14:useLocalDpi val="0"/>
                        </a:ext>
                      </a:extLst>
                    </a:blip>
                    <a:stretch>
                      <a:fillRect/>
                    </a:stretch>
                  </pic:blipFill>
                  <pic:spPr>
                    <a:xfrm>
                      <a:off x="0" y="0"/>
                      <a:ext cx="5895975" cy="3979783"/>
                    </a:xfrm>
                    <a:prstGeom prst="rect">
                      <a:avLst/>
                    </a:prstGeom>
                  </pic:spPr>
                </pic:pic>
              </a:graphicData>
            </a:graphic>
          </wp:inline>
        </w:drawing>
      </w:r>
    </w:p>
    <w:p w:rsidR="545DEEE1" w:rsidP="29D935B0" w:rsidRDefault="545DEEE1" w14:paraId="1C3C495A" w14:textId="7FE30056">
      <w:pPr>
        <w:pStyle w:val="Normal"/>
        <w:rPr>
          <w:sz w:val="24"/>
          <w:szCs w:val="24"/>
        </w:rPr>
      </w:pPr>
    </w:p>
    <w:p w:rsidR="545DEEE1" w:rsidP="29D935B0" w:rsidRDefault="545DEEE1" w14:paraId="1D3F939F" w14:textId="17DBE0DA">
      <w:pPr>
        <w:pStyle w:val="Normal"/>
        <w:rPr>
          <w:b w:val="1"/>
          <w:bCs w:val="1"/>
          <w:sz w:val="28"/>
          <w:szCs w:val="28"/>
        </w:rPr>
      </w:pPr>
      <w:r w:rsidRPr="29D935B0" w:rsidR="29D935B0">
        <w:rPr>
          <w:b w:val="1"/>
          <w:bCs w:val="1"/>
          <w:sz w:val="24"/>
          <w:szCs w:val="24"/>
        </w:rPr>
        <w:t>Create Reservation Screen</w:t>
      </w:r>
    </w:p>
    <w:p w:rsidR="545DEEE1" w:rsidP="29D935B0" w:rsidRDefault="545DEEE1" w14:paraId="0EA41F3D" w14:textId="6F0C66D0">
      <w:pPr>
        <w:pStyle w:val="Normal"/>
        <w:rPr>
          <w:sz w:val="28"/>
          <w:szCs w:val="28"/>
        </w:rPr>
      </w:pPr>
      <w:r w:rsidRPr="29D935B0" w:rsidR="29D935B0">
        <w:rPr>
          <w:sz w:val="24"/>
          <w:szCs w:val="24"/>
        </w:rPr>
        <w:t>After clicking on the create reservation button on the calendar, a form to create the reservation appears as shown below.</w:t>
      </w:r>
    </w:p>
    <w:p w:rsidR="29D935B0" w:rsidP="29D935B0" w:rsidRDefault="29D935B0" w14:paraId="66242935" w14:textId="4D3C0116">
      <w:pPr>
        <w:pStyle w:val="Normal"/>
        <w:rPr>
          <w:sz w:val="24"/>
          <w:szCs w:val="24"/>
        </w:rPr>
      </w:pPr>
      <w:r>
        <w:drawing>
          <wp:inline wp14:editId="75F5260C" wp14:anchorId="0EEB34A9">
            <wp:extent cx="5934075" cy="2385992"/>
            <wp:effectExtent l="0" t="0" r="0" b="0"/>
            <wp:docPr id="620853399" name="" title=""/>
            <wp:cNvGraphicFramePr>
              <a:graphicFrameLocks noChangeAspect="1"/>
            </wp:cNvGraphicFramePr>
            <a:graphic>
              <a:graphicData uri="http://schemas.openxmlformats.org/drawingml/2006/picture">
                <pic:pic>
                  <pic:nvPicPr>
                    <pic:cNvPr id="0" name=""/>
                    <pic:cNvPicPr/>
                  </pic:nvPicPr>
                  <pic:blipFill>
                    <a:blip r:embed="R28a7f95751254c69">
                      <a:extLst>
                        <a:ext xmlns:a="http://schemas.openxmlformats.org/drawingml/2006/main" uri="{28A0092B-C50C-407E-A947-70E740481C1C}">
                          <a14:useLocalDpi val="0"/>
                        </a:ext>
                      </a:extLst>
                    </a:blip>
                    <a:stretch>
                      <a:fillRect/>
                    </a:stretch>
                  </pic:blipFill>
                  <pic:spPr>
                    <a:xfrm>
                      <a:off x="0" y="0"/>
                      <a:ext cx="5934075" cy="2385992"/>
                    </a:xfrm>
                    <a:prstGeom prst="rect">
                      <a:avLst/>
                    </a:prstGeom>
                  </pic:spPr>
                </pic:pic>
              </a:graphicData>
            </a:graphic>
          </wp:inline>
        </w:drawing>
      </w:r>
    </w:p>
    <w:p w:rsidR="545DEEE1" w:rsidP="29D935B0" w:rsidRDefault="545DEEE1" w14:paraId="34E49C98" w14:textId="071E13ED">
      <w:pPr>
        <w:pStyle w:val="Normal"/>
        <w:rPr>
          <w:sz w:val="24"/>
          <w:szCs w:val="24"/>
        </w:rPr>
      </w:pPr>
    </w:p>
    <w:p w:rsidR="545DEEE1" w:rsidP="29D935B0" w:rsidRDefault="545DEEE1" w14:paraId="31A01FA6" w14:textId="38303700">
      <w:pPr>
        <w:pStyle w:val="Normal"/>
        <w:rPr>
          <w:b w:val="1"/>
          <w:bCs w:val="1"/>
          <w:sz w:val="28"/>
          <w:szCs w:val="28"/>
        </w:rPr>
      </w:pPr>
      <w:r w:rsidRPr="29D935B0" w:rsidR="29D935B0">
        <w:rPr>
          <w:b w:val="1"/>
          <w:bCs w:val="1"/>
          <w:sz w:val="24"/>
          <w:szCs w:val="24"/>
        </w:rPr>
        <w:t>Edit Reservation Screen</w:t>
      </w:r>
    </w:p>
    <w:p w:rsidR="545DEEE1" w:rsidP="29D935B0" w:rsidRDefault="545DEEE1" w14:paraId="103AF5FE" w14:textId="4786412D">
      <w:pPr>
        <w:pStyle w:val="Normal"/>
        <w:rPr>
          <w:sz w:val="28"/>
          <w:szCs w:val="28"/>
        </w:rPr>
      </w:pPr>
      <w:r w:rsidRPr="29D935B0" w:rsidR="29D935B0">
        <w:rPr>
          <w:sz w:val="24"/>
          <w:szCs w:val="24"/>
        </w:rPr>
        <w:t>After click on the edit reservation button on the calendar screen, the same form that appears for the create reservation screen show up populated with the current booking information. From here, the user can update the information and resubmit to update the reservation.</w:t>
      </w:r>
    </w:p>
    <w:p w:rsidR="545DEEE1" w:rsidP="29D935B0" w:rsidRDefault="545DEEE1" w14:paraId="0A0DBD3F" w14:textId="340F3245">
      <w:pPr>
        <w:pStyle w:val="Normal"/>
        <w:rPr>
          <w:sz w:val="24"/>
          <w:szCs w:val="24"/>
        </w:rPr>
      </w:pPr>
    </w:p>
    <w:p w:rsidR="545DEEE1" w:rsidP="29D935B0" w:rsidRDefault="545DEEE1" w14:paraId="6002B18C" w14:textId="17F16134">
      <w:pPr>
        <w:pStyle w:val="Normal"/>
        <w:rPr>
          <w:b w:val="1"/>
          <w:bCs w:val="1"/>
          <w:sz w:val="28"/>
          <w:szCs w:val="28"/>
        </w:rPr>
      </w:pPr>
      <w:r w:rsidRPr="29D935B0" w:rsidR="29D935B0">
        <w:rPr>
          <w:b w:val="1"/>
          <w:bCs w:val="1"/>
          <w:sz w:val="24"/>
          <w:szCs w:val="24"/>
        </w:rPr>
        <w:t>Delete Reservation</w:t>
      </w:r>
    </w:p>
    <w:p w:rsidR="545DEEE1" w:rsidP="29D935B0" w:rsidRDefault="545DEEE1" w14:paraId="711AEA78" w14:textId="57653378">
      <w:pPr>
        <w:pStyle w:val="Normal"/>
        <w:rPr>
          <w:sz w:val="28"/>
          <w:szCs w:val="28"/>
        </w:rPr>
      </w:pPr>
      <w:r w:rsidRPr="29D935B0" w:rsidR="29D935B0">
        <w:rPr>
          <w:sz w:val="24"/>
          <w:szCs w:val="24"/>
        </w:rPr>
        <w:t xml:space="preserve">Although this is not a screen, it is important functionality. To delete a reservation, click on the reservation and select the delete button. It will prompt the user to confirm the deletion, then upon approval will delete the reservation and update the calendar. </w:t>
      </w:r>
    </w:p>
    <w:p w:rsidR="29D935B0" w:rsidP="29D935B0" w:rsidRDefault="29D935B0" w14:paraId="239EF941" w14:textId="3F6D0BB0">
      <w:pPr>
        <w:pStyle w:val="Normal"/>
        <w:rPr>
          <w:sz w:val="24"/>
          <w:szCs w:val="24"/>
        </w:rPr>
      </w:pPr>
      <w:r>
        <w:drawing>
          <wp:inline wp14:editId="6E6E7543" wp14:anchorId="5CCC97BA">
            <wp:extent cx="6000750" cy="3987998"/>
            <wp:effectExtent l="0" t="0" r="0" b="0"/>
            <wp:docPr id="1520407164" name="" title=""/>
            <wp:cNvGraphicFramePr>
              <a:graphicFrameLocks noChangeAspect="1"/>
            </wp:cNvGraphicFramePr>
            <a:graphic>
              <a:graphicData uri="http://schemas.openxmlformats.org/drawingml/2006/picture">
                <pic:pic>
                  <pic:nvPicPr>
                    <pic:cNvPr id="0" name=""/>
                    <pic:cNvPicPr/>
                  </pic:nvPicPr>
                  <pic:blipFill>
                    <a:blip r:embed="R0d700600b0224762">
                      <a:extLst>
                        <a:ext xmlns:a="http://schemas.openxmlformats.org/drawingml/2006/main" uri="{28A0092B-C50C-407E-A947-70E740481C1C}">
                          <a14:useLocalDpi val="0"/>
                        </a:ext>
                      </a:extLst>
                    </a:blip>
                    <a:stretch>
                      <a:fillRect/>
                    </a:stretch>
                  </pic:blipFill>
                  <pic:spPr>
                    <a:xfrm>
                      <a:off x="0" y="0"/>
                      <a:ext cx="6000750" cy="398799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C446D0"/>
  <w15:docId w15:val="{b16b70de-36b7-475e-887b-3ab13ba6d7a9}"/>
  <w:rsids>
    <w:rsidRoot w:val="33C446D0"/>
    <w:rsid w:val="003A8EFA"/>
    <w:rsid w:val="29D935B0"/>
    <w:rsid w:val="2F80D89B"/>
    <w:rsid w:val="33C446D0"/>
    <w:rsid w:val="545DEE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0d540524ef3c45fd"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998b8d7deaf410b" /><Relationship Type="http://schemas.openxmlformats.org/officeDocument/2006/relationships/image" Target="/media/image2.png" Id="R1a14ba4d260647bf" /><Relationship Type="http://schemas.openxmlformats.org/officeDocument/2006/relationships/image" Target="/media/image3.png" Id="R96318a2fc1b64e50" /><Relationship Type="http://schemas.openxmlformats.org/officeDocument/2006/relationships/image" Target="/media/image4.png" Id="R28a7f95751254c69" /><Relationship Type="http://schemas.openxmlformats.org/officeDocument/2006/relationships/image" Target="/media/image5.png" Id="R0d700600b02247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A33792971EA4E8AD97F5279CEA3B3" ma:contentTypeVersion="2" ma:contentTypeDescription="Create a new document." ma:contentTypeScope="" ma:versionID="7c35f6d410eae26e8e29b976015e7b1c">
  <xsd:schema xmlns:xsd="http://www.w3.org/2001/XMLSchema" xmlns:xs="http://www.w3.org/2001/XMLSchema" xmlns:p="http://schemas.microsoft.com/office/2006/metadata/properties" xmlns:ns2="63c40743-66dd-40ff-9596-cc4cc7dde7b9" targetNamespace="http://schemas.microsoft.com/office/2006/metadata/properties" ma:root="true" ma:fieldsID="891801701171fdfe2471deb48240531a" ns2:_="">
    <xsd:import namespace="63c40743-66dd-40ff-9596-cc4cc7dde7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40743-66dd-40ff-9596-cc4cc7dde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122EB-7D80-4F72-B256-1D4B51C63ED3}"/>
</file>

<file path=customXml/itemProps2.xml><?xml version="1.0" encoding="utf-8"?>
<ds:datastoreItem xmlns:ds="http://schemas.openxmlformats.org/officeDocument/2006/customXml" ds:itemID="{E8725129-99E2-4A8D-B6ED-9E340C2CD733}"/>
</file>

<file path=customXml/itemProps3.xml><?xml version="1.0" encoding="utf-8"?>
<ds:datastoreItem xmlns:ds="http://schemas.openxmlformats.org/officeDocument/2006/customXml" ds:itemID="{028ED951-6CE5-4698-9C36-53247367F9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Frascella, Maria</dc:creator>
  <keywords/>
  <dc:description/>
  <lastModifiedBy>Frascella, Maria</lastModifiedBy>
  <dcterms:created xsi:type="dcterms:W3CDTF">2019-12-09T13:20:25.0000000Z</dcterms:created>
  <dcterms:modified xsi:type="dcterms:W3CDTF">2019-12-12T15:23:03.3900888Z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0x010100ED8A33792971EA4E8AD97F5279CEA3B3</vt:lpwstr>
  </property>
</Properties>
</file>