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412D6" w14:textId="77777777" w:rsidR="004F02A7" w:rsidRPr="004F02A7" w:rsidRDefault="004F02A7" w:rsidP="004F02A7">
      <w:r w:rsidRPr="004F02A7">
        <w:t>这是一个非常清晰且逻辑严密的PPT汇报思路。这种“先铺垫概念与痛点，再引出前人铺路石”的结构，能很好地衬托出</w:t>
      </w:r>
      <w:proofErr w:type="spellStart"/>
      <w:r w:rsidRPr="004F02A7">
        <w:t>ResNet</w:t>
      </w:r>
      <w:proofErr w:type="spellEnd"/>
      <w:r w:rsidRPr="004F02A7">
        <w:t>的核心贡献。</w:t>
      </w:r>
    </w:p>
    <w:p w14:paraId="00A37E47" w14:textId="77777777" w:rsidR="004F02A7" w:rsidRPr="004F02A7" w:rsidRDefault="004F02A7" w:rsidP="004F02A7">
      <w:r w:rsidRPr="004F02A7">
        <w:t>以下是为你准备的详细内容，严格按照你的格式要求编写：</w:t>
      </w:r>
    </w:p>
    <w:p w14:paraId="1B3017CD" w14:textId="77777777" w:rsidR="004F02A7" w:rsidRPr="004F02A7" w:rsidRDefault="004F02A7" w:rsidP="004F02A7">
      <w:pPr>
        <w:rPr>
          <w:b/>
          <w:bCs/>
        </w:rPr>
      </w:pPr>
      <w:r w:rsidRPr="004F02A7">
        <w:rPr>
          <w:b/>
          <w:bCs/>
        </w:rPr>
        <w:t>第一部分：核心概念与面临的挑战 (Concepts &amp; Issues)</w:t>
      </w:r>
    </w:p>
    <w:p w14:paraId="1F0DDB2F" w14:textId="77777777" w:rsidR="004F02A7" w:rsidRPr="004F02A7" w:rsidRDefault="004F02A7" w:rsidP="004F02A7">
      <w:r w:rsidRPr="004F02A7">
        <w:t>这一部分的目的是确立“深度学习很强，但想做深很难”的基调。</w:t>
      </w:r>
    </w:p>
    <w:p w14:paraId="719E5288" w14:textId="77777777" w:rsidR="004F02A7" w:rsidRPr="004F02A7" w:rsidRDefault="004F02A7" w:rsidP="004F02A7">
      <w:pPr>
        <w:rPr>
          <w:b/>
          <w:bCs/>
        </w:rPr>
      </w:pPr>
      <w:r w:rsidRPr="004F02A7">
        <w:rPr>
          <w:b/>
          <w:bCs/>
        </w:rPr>
        <w:t>1. 深度卷积神经网络 (Deep CNNs)</w:t>
      </w:r>
    </w:p>
    <w:p w14:paraId="61D1134B" w14:textId="77777777" w:rsidR="004F02A7" w:rsidRPr="004F02A7" w:rsidRDefault="004F02A7" w:rsidP="004F02A7">
      <w:pPr>
        <w:numPr>
          <w:ilvl w:val="0"/>
          <w:numId w:val="1"/>
        </w:numPr>
      </w:pPr>
      <w:r w:rsidRPr="004F02A7">
        <w:rPr>
          <w:b/>
          <w:bCs/>
        </w:rPr>
        <w:t>论文名称：</w:t>
      </w:r>
      <w:r w:rsidRPr="004F02A7">
        <w:t xml:space="preserve"> </w:t>
      </w:r>
      <w:r w:rsidRPr="004F02A7">
        <w:rPr>
          <w:i/>
          <w:iCs/>
        </w:rPr>
        <w:t>"Very Deep Convolutional Networks for Large-Scale Image Recognition"</w:t>
      </w:r>
      <w:r w:rsidRPr="004F02A7">
        <w:t xml:space="preserve"> (VGG Paper) </w:t>
      </w:r>
      <w:r w:rsidRPr="004F02A7">
        <w:rPr>
          <w:vertAlign w:val="superscript"/>
        </w:rPr>
        <w:t>1</w:t>
      </w:r>
      <w:r w:rsidRPr="004F02A7">
        <w:t xml:space="preserve">或 </w:t>
      </w:r>
      <w:r w:rsidRPr="004F02A7">
        <w:rPr>
          <w:i/>
          <w:iCs/>
        </w:rPr>
        <w:t>"</w:t>
      </w:r>
      <w:proofErr w:type="spellStart"/>
      <w:r w:rsidRPr="004F02A7">
        <w:rPr>
          <w:i/>
          <w:iCs/>
        </w:rPr>
        <w:t>Imagenet</w:t>
      </w:r>
      <w:proofErr w:type="spellEnd"/>
      <w:r w:rsidRPr="004F02A7">
        <w:rPr>
          <w:i/>
          <w:iCs/>
        </w:rPr>
        <w:t xml:space="preserve"> classification with deep convolutional neural networks"</w:t>
      </w:r>
      <w:r w:rsidRPr="004F02A7">
        <w:t xml:space="preserve"> (</w:t>
      </w:r>
      <w:proofErr w:type="spellStart"/>
      <w:r w:rsidRPr="004F02A7">
        <w:t>AlexNet</w:t>
      </w:r>
      <w:proofErr w:type="spellEnd"/>
      <w:r w:rsidRPr="004F02A7">
        <w:t xml:space="preserve">) </w:t>
      </w:r>
      <w:r w:rsidRPr="004F02A7">
        <w:rPr>
          <w:vertAlign w:val="superscript"/>
        </w:rPr>
        <w:t>2</w:t>
      </w:r>
    </w:p>
    <w:p w14:paraId="2CDE0B6D" w14:textId="77777777" w:rsidR="004F02A7" w:rsidRPr="004F02A7" w:rsidRDefault="004F02A7" w:rsidP="004F02A7">
      <w:pPr>
        <w:numPr>
          <w:ilvl w:val="0"/>
          <w:numId w:val="1"/>
        </w:numPr>
      </w:pPr>
      <w:r w:rsidRPr="004F02A7">
        <w:rPr>
          <w:b/>
          <w:bCs/>
        </w:rPr>
        <w:t>概念内容：</w:t>
      </w:r>
      <w:r w:rsidRPr="004F02A7">
        <w:t xml:space="preserve"> 深度网络能够</w:t>
      </w:r>
      <w:proofErr w:type="gramStart"/>
      <w:r w:rsidRPr="004F02A7">
        <w:t>端到端地整合</w:t>
      </w:r>
      <w:proofErr w:type="gramEnd"/>
      <w:r w:rsidRPr="004F02A7">
        <w:t xml:space="preserve">低、中、高层特征 </w:t>
      </w:r>
      <w:r w:rsidRPr="004F02A7">
        <w:rPr>
          <w:vertAlign w:val="superscript"/>
        </w:rPr>
        <w:t>3</w:t>
      </w:r>
      <w:r w:rsidRPr="004F02A7">
        <w:t xml:space="preserve">。最近的证据表明，网络深度对性能至关重要，ImageNet上的领先结果都利用了“非常深”的模型 </w:t>
      </w:r>
      <w:r w:rsidRPr="004F02A7">
        <w:rPr>
          <w:vertAlign w:val="superscript"/>
        </w:rPr>
        <w:t>4</w:t>
      </w:r>
      <w:r w:rsidRPr="004F02A7">
        <w:t>。</w:t>
      </w:r>
    </w:p>
    <w:p w14:paraId="5D690CA4" w14:textId="77777777" w:rsidR="004F02A7" w:rsidRPr="004F02A7" w:rsidRDefault="004F02A7" w:rsidP="004F02A7">
      <w:pPr>
        <w:numPr>
          <w:ilvl w:val="0"/>
          <w:numId w:val="1"/>
        </w:numPr>
      </w:pPr>
      <w:r w:rsidRPr="004F02A7">
        <w:rPr>
          <w:b/>
          <w:bCs/>
        </w:rPr>
        <w:t>我在这一节怎么讲述这些内容：</w:t>
      </w:r>
    </w:p>
    <w:p w14:paraId="2216EAB0" w14:textId="77777777" w:rsidR="004F02A7" w:rsidRDefault="004F02A7" w:rsidP="004F02A7">
      <w:r w:rsidRPr="004F02A7">
        <w:t>“首先，我们回顾一下背景。近年来，深度卷积网络在图像分类上取得了一系列突破。大家达成的共识是：</w:t>
      </w:r>
      <w:r w:rsidRPr="004F02A7">
        <w:rPr>
          <w:b/>
          <w:bCs/>
        </w:rPr>
        <w:t>深度（Depth）是关键</w:t>
      </w:r>
      <w:r w:rsidRPr="004F02A7">
        <w:t>。层数越多，特征的表达能力越丰富，分类效果通常越好。”</w:t>
      </w:r>
    </w:p>
    <w:p w14:paraId="58D75840" w14:textId="765D99A6" w:rsidR="00DA6C32" w:rsidRPr="004F02A7" w:rsidRDefault="00DA6C32" w:rsidP="004F02A7">
      <w:r w:rsidRPr="00DA6C32">
        <w:t xml:space="preserve">“这里的‘Deep’不仅仅指层数变多了。 引用 </w:t>
      </w:r>
      <w:proofErr w:type="spellStart"/>
      <w:r w:rsidRPr="00DA6C32">
        <w:rPr>
          <w:b/>
          <w:bCs/>
        </w:rPr>
        <w:t>Krizhevsky</w:t>
      </w:r>
      <w:proofErr w:type="spellEnd"/>
      <w:r w:rsidRPr="00DA6C32">
        <w:rPr>
          <w:b/>
          <w:bCs/>
        </w:rPr>
        <w:t xml:space="preserve"> (</w:t>
      </w:r>
      <w:proofErr w:type="spellStart"/>
      <w:r w:rsidRPr="00DA6C32">
        <w:rPr>
          <w:b/>
          <w:bCs/>
        </w:rPr>
        <w:t>AlexNet</w:t>
      </w:r>
      <w:proofErr w:type="spellEnd"/>
      <w:r w:rsidRPr="00DA6C32">
        <w:rPr>
          <w:b/>
          <w:bCs/>
        </w:rPr>
        <w:t>, 2012)</w:t>
      </w:r>
      <w:r w:rsidRPr="00DA6C32">
        <w:t xml:space="preserve"> 的观点，‘深度’意味着</w:t>
      </w:r>
      <w:r w:rsidRPr="00DA6C32">
        <w:rPr>
          <w:b/>
          <w:bCs/>
        </w:rPr>
        <w:t>特征的</w:t>
      </w:r>
      <w:proofErr w:type="gramStart"/>
      <w:r w:rsidRPr="00DA6C32">
        <w:rPr>
          <w:b/>
          <w:bCs/>
        </w:rPr>
        <w:t>层级化</w:t>
      </w:r>
      <w:proofErr w:type="gramEnd"/>
      <w:r w:rsidRPr="00DA6C32">
        <w:rPr>
          <w:b/>
          <w:bCs/>
        </w:rPr>
        <w:t xml:space="preserve"> (Hierarchy of Features)</w:t>
      </w:r>
      <w:r w:rsidRPr="00DA6C32">
        <w:t>。 网络的前几层捕捉的是</w:t>
      </w:r>
      <w:r w:rsidRPr="00DA6C32">
        <w:rPr>
          <w:b/>
          <w:bCs/>
        </w:rPr>
        <w:t>低级特征</w:t>
      </w:r>
      <w:r w:rsidRPr="00DA6C32">
        <w:t>（如边缘、纹理），而随着层数加深，高层神经元捕捉的是具有</w:t>
      </w:r>
      <w:r w:rsidRPr="00DA6C32">
        <w:rPr>
          <w:b/>
          <w:bCs/>
        </w:rPr>
        <w:t>语义信息的抽象特征</w:t>
      </w:r>
      <w:r w:rsidRPr="00DA6C32">
        <w:t>（如眼睛、轮胎）。 这种从 Low-level 到 Semantic-level 的逐层抽象，才是 DCNN 强大的根本原因。</w:t>
      </w:r>
    </w:p>
    <w:p w14:paraId="6436261F" w14:textId="77777777" w:rsidR="004F02A7" w:rsidRPr="004F02A7" w:rsidRDefault="004F02A7" w:rsidP="004F02A7">
      <w:pPr>
        <w:rPr>
          <w:b/>
          <w:bCs/>
        </w:rPr>
      </w:pPr>
      <w:r w:rsidRPr="004F02A7">
        <w:rPr>
          <w:b/>
          <w:bCs/>
        </w:rPr>
        <w:t>2. 梯度消失/爆炸 (Vanishing/Exploding Gradients)</w:t>
      </w:r>
    </w:p>
    <w:p w14:paraId="0C615858" w14:textId="77777777" w:rsidR="004F02A7" w:rsidRPr="004F02A7" w:rsidRDefault="004F02A7" w:rsidP="004F02A7">
      <w:pPr>
        <w:numPr>
          <w:ilvl w:val="0"/>
          <w:numId w:val="2"/>
        </w:numPr>
      </w:pPr>
      <w:r w:rsidRPr="004F02A7">
        <w:rPr>
          <w:b/>
          <w:bCs/>
        </w:rPr>
        <w:t>论文名称：</w:t>
      </w:r>
      <w:r w:rsidRPr="004F02A7">
        <w:t xml:space="preserve"> </w:t>
      </w:r>
      <w:r w:rsidRPr="004F02A7">
        <w:rPr>
          <w:i/>
          <w:iCs/>
        </w:rPr>
        <w:t>"Understanding the difficulty of training deep feedforward neural networks"</w:t>
      </w:r>
      <w:r w:rsidRPr="004F02A7">
        <w:t xml:space="preserve"> (Xavier Initialization) </w:t>
      </w:r>
      <w:r w:rsidRPr="004F02A7">
        <w:rPr>
          <w:vertAlign w:val="superscript"/>
        </w:rPr>
        <w:t>5</w:t>
      </w:r>
      <w:r w:rsidRPr="004F02A7">
        <w:t xml:space="preserve">或 </w:t>
      </w:r>
      <w:r w:rsidRPr="004F02A7">
        <w:rPr>
          <w:i/>
          <w:iCs/>
        </w:rPr>
        <w:t>"Batch Normalization: Accelerating Deep Network Training..."</w:t>
      </w:r>
      <w:r w:rsidRPr="004F02A7">
        <w:t xml:space="preserve"> </w:t>
      </w:r>
      <w:r w:rsidRPr="004F02A7">
        <w:rPr>
          <w:vertAlign w:val="superscript"/>
        </w:rPr>
        <w:t>6</w:t>
      </w:r>
    </w:p>
    <w:p w14:paraId="0D86DCB9" w14:textId="77777777" w:rsidR="004F02A7" w:rsidRPr="004F02A7" w:rsidRDefault="004F02A7" w:rsidP="004F02A7">
      <w:pPr>
        <w:numPr>
          <w:ilvl w:val="0"/>
          <w:numId w:val="2"/>
        </w:numPr>
      </w:pPr>
      <w:r w:rsidRPr="004F02A7">
        <w:rPr>
          <w:b/>
          <w:bCs/>
        </w:rPr>
        <w:t>概念内容：</w:t>
      </w:r>
      <w:r w:rsidRPr="004F02A7">
        <w:t xml:space="preserve"> 这是一个曾经阻碍深度网络收敛的著名障碍，导致网络无法从一开始就进行训练 </w:t>
      </w:r>
      <w:r w:rsidRPr="004F02A7">
        <w:rPr>
          <w:vertAlign w:val="superscript"/>
        </w:rPr>
        <w:t>7</w:t>
      </w:r>
      <w:r w:rsidRPr="004F02A7">
        <w:t xml:space="preserve">。目前主要通过归一化初始化（Normalized Initialization）和Batch Normalization (BN) 来解决 </w:t>
      </w:r>
      <w:r w:rsidRPr="004F02A7">
        <w:rPr>
          <w:vertAlign w:val="superscript"/>
        </w:rPr>
        <w:t>8</w:t>
      </w:r>
      <w:r w:rsidRPr="004F02A7">
        <w:t>。</w:t>
      </w:r>
    </w:p>
    <w:p w14:paraId="09CE53E4" w14:textId="77777777" w:rsidR="004F02A7" w:rsidRPr="004F02A7" w:rsidRDefault="004F02A7" w:rsidP="004F02A7">
      <w:pPr>
        <w:numPr>
          <w:ilvl w:val="0"/>
          <w:numId w:val="2"/>
        </w:numPr>
      </w:pPr>
      <w:r w:rsidRPr="004F02A7">
        <w:rPr>
          <w:b/>
          <w:bCs/>
        </w:rPr>
        <w:t>我在这一节怎么讲述这些内容：</w:t>
      </w:r>
    </w:p>
    <w:p w14:paraId="4B750B86" w14:textId="77777777" w:rsidR="004F02A7" w:rsidRPr="004F02A7" w:rsidRDefault="004F02A7" w:rsidP="004F02A7">
      <w:r w:rsidRPr="004F02A7">
        <w:t>“但是，简单地堆叠层数并非易事。早期我们面临的最大障碍是</w:t>
      </w:r>
      <w:r w:rsidRPr="004F02A7">
        <w:rPr>
          <w:b/>
          <w:bCs/>
        </w:rPr>
        <w:t>梯度消失或爆炸</w:t>
      </w:r>
      <w:r w:rsidRPr="004F02A7">
        <w:t>，这导致深层网络根本无法收敛。好消息是，随着归一化初始化（如He Init）和中间层归一化（如Batch Norm）的提出，这个问题在</w:t>
      </w:r>
      <w:proofErr w:type="spellStart"/>
      <w:r w:rsidRPr="004F02A7">
        <w:t>ResNet</w:t>
      </w:r>
      <w:proofErr w:type="spellEnd"/>
      <w:r w:rsidRPr="004F02A7">
        <w:t>提出前夕已经基本解决了，几十层</w:t>
      </w:r>
      <w:r w:rsidRPr="004F02A7">
        <w:lastRenderedPageBreak/>
        <w:t>的网络已经可以训练了。”</w:t>
      </w:r>
    </w:p>
    <w:p w14:paraId="6447E846" w14:textId="77777777" w:rsidR="004F02A7" w:rsidRPr="004F02A7" w:rsidRDefault="004F02A7" w:rsidP="004F02A7">
      <w:pPr>
        <w:rPr>
          <w:b/>
          <w:bCs/>
        </w:rPr>
      </w:pPr>
      <w:r w:rsidRPr="004F02A7">
        <w:rPr>
          <w:b/>
          <w:bCs/>
        </w:rPr>
        <w:t>3. 退化问题 (Degradation Problem) —— 本论文要解决的核心</w:t>
      </w:r>
    </w:p>
    <w:p w14:paraId="35A6A20B" w14:textId="77777777" w:rsidR="004F02A7" w:rsidRPr="004F02A7" w:rsidRDefault="004F02A7" w:rsidP="004F02A7">
      <w:pPr>
        <w:numPr>
          <w:ilvl w:val="0"/>
          <w:numId w:val="3"/>
        </w:numPr>
      </w:pPr>
      <w:r w:rsidRPr="004F02A7">
        <w:rPr>
          <w:b/>
          <w:bCs/>
        </w:rPr>
        <w:t>论文名称：</w:t>
      </w:r>
      <w:r w:rsidRPr="004F02A7">
        <w:t xml:space="preserve"> </w:t>
      </w:r>
      <w:r w:rsidRPr="004F02A7">
        <w:rPr>
          <w:i/>
          <w:iCs/>
        </w:rPr>
        <w:t>"Convolutional neural networks at constrained time cost"</w:t>
      </w:r>
      <w:r w:rsidRPr="004F02A7">
        <w:t xml:space="preserve"> </w:t>
      </w:r>
      <w:r w:rsidRPr="004F02A7">
        <w:rPr>
          <w:vertAlign w:val="superscript"/>
        </w:rPr>
        <w:t>9</w:t>
      </w:r>
      <w:r w:rsidRPr="004F02A7">
        <w:t xml:space="preserve">或 </w:t>
      </w:r>
      <w:r w:rsidRPr="004F02A7">
        <w:rPr>
          <w:i/>
          <w:iCs/>
        </w:rPr>
        <w:t>"Training Very Deep Networks"</w:t>
      </w:r>
      <w:r w:rsidRPr="004F02A7">
        <w:t xml:space="preserve"> (Highway Networks) </w:t>
      </w:r>
      <w:r w:rsidRPr="004F02A7">
        <w:rPr>
          <w:vertAlign w:val="superscript"/>
        </w:rPr>
        <w:t>10</w:t>
      </w:r>
    </w:p>
    <w:p w14:paraId="54A346F4" w14:textId="77777777" w:rsidR="004F02A7" w:rsidRPr="004F02A7" w:rsidRDefault="004F02A7" w:rsidP="004F02A7">
      <w:pPr>
        <w:numPr>
          <w:ilvl w:val="0"/>
          <w:numId w:val="3"/>
        </w:numPr>
      </w:pPr>
      <w:r w:rsidRPr="004F02A7">
        <w:rPr>
          <w:b/>
          <w:bCs/>
        </w:rPr>
        <w:t>概念内容：</w:t>
      </w:r>
      <w:r w:rsidRPr="004F02A7">
        <w:t xml:space="preserve"> 当网络深度增加时，准确率达到饱和后会</w:t>
      </w:r>
      <w:r w:rsidRPr="004F02A7">
        <w:rPr>
          <w:b/>
          <w:bCs/>
        </w:rPr>
        <w:t>迅速退化</w:t>
      </w:r>
      <w:r w:rsidRPr="004F02A7">
        <w:t xml:space="preserve"> </w:t>
      </w:r>
      <w:r w:rsidRPr="004F02A7">
        <w:rPr>
          <w:vertAlign w:val="superscript"/>
        </w:rPr>
        <w:t>11</w:t>
      </w:r>
      <w:r w:rsidRPr="004F02A7">
        <w:t>。意外的是，这种退化</w:t>
      </w:r>
      <w:r w:rsidRPr="004F02A7">
        <w:rPr>
          <w:b/>
          <w:bCs/>
        </w:rPr>
        <w:t>不是由过拟合引起的</w:t>
      </w:r>
      <w:r w:rsidRPr="004F02A7">
        <w:t>，向适度深度的模型添加更多层反而导致了更高的</w:t>
      </w:r>
      <w:r w:rsidRPr="004F02A7">
        <w:rPr>
          <w:b/>
          <w:bCs/>
        </w:rPr>
        <w:t>训练误差</w:t>
      </w:r>
      <w:r w:rsidRPr="004F02A7">
        <w:t xml:space="preserve"> </w:t>
      </w:r>
      <w:r w:rsidRPr="004F02A7">
        <w:rPr>
          <w:vertAlign w:val="superscript"/>
        </w:rPr>
        <w:t>12</w:t>
      </w:r>
      <w:r w:rsidRPr="004F02A7">
        <w:t>。</w:t>
      </w:r>
    </w:p>
    <w:p w14:paraId="16E5D902" w14:textId="77777777" w:rsidR="004F02A7" w:rsidRPr="004F02A7" w:rsidRDefault="004F02A7" w:rsidP="004F02A7">
      <w:pPr>
        <w:numPr>
          <w:ilvl w:val="0"/>
          <w:numId w:val="3"/>
        </w:numPr>
      </w:pPr>
      <w:r w:rsidRPr="004F02A7">
        <w:rPr>
          <w:b/>
          <w:bCs/>
        </w:rPr>
        <w:t>我在这一节怎么讲述这些内容：</w:t>
      </w:r>
    </w:p>
    <w:p w14:paraId="0AC2D774" w14:textId="77777777" w:rsidR="004F02A7" w:rsidRPr="004F02A7" w:rsidRDefault="004F02A7" w:rsidP="004F02A7">
      <w:r w:rsidRPr="004F02A7">
        <w:t>“解决了梯度问题后，人们以为可以无限加深网络，却撞上了这篇论文要解决的核心痛点——</w:t>
      </w:r>
      <w:r w:rsidRPr="004F02A7">
        <w:rPr>
          <w:b/>
          <w:bCs/>
        </w:rPr>
        <w:t>退化问题</w:t>
      </w:r>
      <w:r w:rsidRPr="004F02A7">
        <w:t>。大家请看这组数据（PPT可展示论文图1），当网络加深时，训练误差反而上升了。这反直觉地表明，现在的求解器很难去优化更深的网络，深层网络并没有发挥出应有的潜力。”</w:t>
      </w:r>
    </w:p>
    <w:p w14:paraId="6FD039AE" w14:textId="77777777" w:rsidR="004F02A7" w:rsidRPr="004F02A7" w:rsidRDefault="004F02A7" w:rsidP="004F02A7">
      <w:pPr>
        <w:rPr>
          <w:b/>
          <w:bCs/>
        </w:rPr>
      </w:pPr>
      <w:r w:rsidRPr="004F02A7">
        <w:rPr>
          <w:b/>
          <w:bCs/>
        </w:rPr>
        <w:t>4. 残差表示 (Residual Representations) —— 理论灵感</w:t>
      </w:r>
    </w:p>
    <w:p w14:paraId="2241BF6D" w14:textId="77777777" w:rsidR="004F02A7" w:rsidRPr="004F02A7" w:rsidRDefault="004F02A7" w:rsidP="004F02A7">
      <w:pPr>
        <w:numPr>
          <w:ilvl w:val="0"/>
          <w:numId w:val="4"/>
        </w:numPr>
      </w:pPr>
      <w:r w:rsidRPr="004F02A7">
        <w:rPr>
          <w:b/>
          <w:bCs/>
        </w:rPr>
        <w:t>论文名称：</w:t>
      </w:r>
      <w:r w:rsidRPr="004F02A7">
        <w:t xml:space="preserve"> </w:t>
      </w:r>
      <w:r w:rsidRPr="004F02A7">
        <w:rPr>
          <w:i/>
          <w:iCs/>
        </w:rPr>
        <w:t>"Aggregating local image descriptors into compact codes"</w:t>
      </w:r>
      <w:r w:rsidRPr="004F02A7">
        <w:t xml:space="preserve"> (VLAD) </w:t>
      </w:r>
      <w:r w:rsidRPr="004F02A7">
        <w:rPr>
          <w:vertAlign w:val="superscript"/>
        </w:rPr>
        <w:t>13</w:t>
      </w:r>
      <w:r w:rsidRPr="004F02A7">
        <w:t xml:space="preserve">或 </w:t>
      </w:r>
      <w:r w:rsidRPr="004F02A7">
        <w:rPr>
          <w:i/>
          <w:iCs/>
        </w:rPr>
        <w:t>"Fisher kernels on visual vocabularies..."</w:t>
      </w:r>
      <w:r w:rsidRPr="004F02A7">
        <w:t xml:space="preserve"> (Fisher Vector) </w:t>
      </w:r>
      <w:r w:rsidRPr="004F02A7">
        <w:rPr>
          <w:vertAlign w:val="superscript"/>
        </w:rPr>
        <w:t>14</w:t>
      </w:r>
    </w:p>
    <w:p w14:paraId="4F596BC6" w14:textId="77777777" w:rsidR="004F02A7" w:rsidRPr="004F02A7" w:rsidRDefault="004F02A7" w:rsidP="004F02A7">
      <w:pPr>
        <w:numPr>
          <w:ilvl w:val="0"/>
          <w:numId w:val="4"/>
        </w:numPr>
      </w:pPr>
      <w:r w:rsidRPr="004F02A7">
        <w:rPr>
          <w:b/>
          <w:bCs/>
        </w:rPr>
        <w:t>概念内容：</w:t>
      </w:r>
      <w:r w:rsidRPr="004F02A7">
        <w:t xml:space="preserve"> 在图像检索和分类中，对关于字典的</w:t>
      </w:r>
      <w:r w:rsidRPr="004F02A7">
        <w:rPr>
          <w:b/>
          <w:bCs/>
        </w:rPr>
        <w:t>残差向量</w:t>
      </w:r>
      <w:r w:rsidRPr="004F02A7">
        <w:t xml:space="preserve">进行编码，被证明比编码原始向量更有效 </w:t>
      </w:r>
      <w:r w:rsidRPr="004F02A7">
        <w:rPr>
          <w:vertAlign w:val="superscript"/>
        </w:rPr>
        <w:t>15151515</w:t>
      </w:r>
      <w:r w:rsidRPr="004F02A7">
        <w:t>。</w:t>
      </w:r>
    </w:p>
    <w:p w14:paraId="34886718" w14:textId="77777777" w:rsidR="004F02A7" w:rsidRPr="004F02A7" w:rsidRDefault="004F02A7" w:rsidP="004F02A7">
      <w:pPr>
        <w:numPr>
          <w:ilvl w:val="0"/>
          <w:numId w:val="4"/>
        </w:numPr>
      </w:pPr>
      <w:r w:rsidRPr="004F02A7">
        <w:rPr>
          <w:b/>
          <w:bCs/>
        </w:rPr>
        <w:t>我在这一节怎么讲述这些内容：</w:t>
      </w:r>
    </w:p>
    <w:p w14:paraId="6FE7C73A" w14:textId="77777777" w:rsidR="004F02A7" w:rsidRDefault="004F02A7" w:rsidP="004F02A7">
      <w:r w:rsidRPr="004F02A7">
        <w:t>“那么如何解决优化难的问题呢？作者从传统的计算机视觉方法（如VLAD）中获得了灵感。在这些方法中，</w:t>
      </w:r>
      <w:r w:rsidRPr="004F02A7">
        <w:rPr>
          <w:b/>
          <w:bCs/>
        </w:rPr>
        <w:t>编码残差（差异）比编码原始向量更有效</w:t>
      </w:r>
      <w:r w:rsidRPr="004F02A7">
        <w:t>。这为</w:t>
      </w:r>
      <w:proofErr w:type="spellStart"/>
      <w:r w:rsidRPr="004F02A7">
        <w:t>ResNet</w:t>
      </w:r>
      <w:proofErr w:type="spellEnd"/>
      <w:r w:rsidRPr="004F02A7">
        <w:t>的核心设计提供了理论直觉。”</w:t>
      </w:r>
    </w:p>
    <w:p w14:paraId="383AD6A7" w14:textId="68CF3B9A" w:rsidR="008B161F" w:rsidRPr="004F02A7" w:rsidRDefault="008B161F" w:rsidP="004F02A7">
      <w:r w:rsidRPr="008B161F">
        <w:rPr>
          <w:noProof/>
        </w:rPr>
        <w:lastRenderedPageBreak/>
        <w:drawing>
          <wp:inline distT="0" distB="0" distL="0" distR="0" wp14:anchorId="712E62B3" wp14:editId="25E46CE6">
            <wp:extent cx="5274310" cy="3413760"/>
            <wp:effectExtent l="0" t="0" r="2540" b="0"/>
            <wp:docPr id="3064882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882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EF29" w14:textId="77777777" w:rsidR="004F02A7" w:rsidRPr="004F02A7" w:rsidRDefault="00000000" w:rsidP="004F02A7">
      <w:r>
        <w:pict w14:anchorId="7CAC6A1B">
          <v:rect id="_x0000_i1025" style="width:0;height:1.5pt" o:hralign="center" o:hrstd="t" o:hrnoshade="t" o:hr="t" fillcolor="gray" stroked="f"/>
        </w:pict>
      </w:r>
    </w:p>
    <w:p w14:paraId="1C2DD1BC" w14:textId="77777777" w:rsidR="004F02A7" w:rsidRPr="004F02A7" w:rsidRDefault="004F02A7" w:rsidP="004F02A7">
      <w:pPr>
        <w:rPr>
          <w:b/>
          <w:bCs/>
        </w:rPr>
      </w:pPr>
      <w:r w:rsidRPr="004F02A7">
        <w:rPr>
          <w:b/>
          <w:bCs/>
        </w:rPr>
        <w:t>第二部分：相关工作与铺路石 (Related Work)</w:t>
      </w:r>
    </w:p>
    <w:p w14:paraId="24D3EAF8" w14:textId="77777777" w:rsidR="004F02A7" w:rsidRPr="004F02A7" w:rsidRDefault="004F02A7" w:rsidP="004F02A7">
      <w:r w:rsidRPr="004F02A7">
        <w:t>这一部分利用具体的架构图，展示</w:t>
      </w:r>
      <w:proofErr w:type="spellStart"/>
      <w:r w:rsidRPr="004F02A7">
        <w:t>ResNet</w:t>
      </w:r>
      <w:proofErr w:type="spellEnd"/>
      <w:r w:rsidRPr="004F02A7">
        <w:t>是“站在巨人的肩膀上”并进行了关键改进。</w:t>
      </w:r>
    </w:p>
    <w:p w14:paraId="70EA057B" w14:textId="77777777" w:rsidR="004F02A7" w:rsidRPr="004F02A7" w:rsidRDefault="004F02A7" w:rsidP="004F02A7">
      <w:pPr>
        <w:rPr>
          <w:b/>
          <w:bCs/>
        </w:rPr>
      </w:pPr>
      <w:r w:rsidRPr="004F02A7">
        <w:rPr>
          <w:b/>
          <w:bCs/>
        </w:rPr>
        <w:t>1. VGG网络 (VGG Nets) —— 架构哲学的基础</w:t>
      </w:r>
    </w:p>
    <w:p w14:paraId="5CE13445" w14:textId="77777777" w:rsidR="004F02A7" w:rsidRPr="004F02A7" w:rsidRDefault="004F02A7" w:rsidP="004F02A7">
      <w:pPr>
        <w:numPr>
          <w:ilvl w:val="0"/>
          <w:numId w:val="5"/>
        </w:numPr>
      </w:pPr>
      <w:r w:rsidRPr="004F02A7">
        <w:rPr>
          <w:b/>
          <w:bCs/>
        </w:rPr>
        <w:t>论文名称：</w:t>
      </w:r>
      <w:r w:rsidRPr="004F02A7">
        <w:t xml:space="preserve"> </w:t>
      </w:r>
      <w:r w:rsidRPr="004F02A7">
        <w:rPr>
          <w:i/>
          <w:iCs/>
        </w:rPr>
        <w:t>"Very Deep Convolutional Networks for Large-Scale Image Recognition"</w:t>
      </w:r>
      <w:r w:rsidRPr="004F02A7">
        <w:t xml:space="preserve"> </w:t>
      </w:r>
      <w:r w:rsidRPr="004F02A7">
        <w:rPr>
          <w:vertAlign w:val="superscript"/>
        </w:rPr>
        <w:t>16</w:t>
      </w:r>
    </w:p>
    <w:p w14:paraId="469F2D2F" w14:textId="77777777" w:rsidR="004F02A7" w:rsidRPr="004F02A7" w:rsidRDefault="004F02A7" w:rsidP="004F02A7">
      <w:pPr>
        <w:numPr>
          <w:ilvl w:val="0"/>
          <w:numId w:val="5"/>
        </w:numPr>
      </w:pPr>
      <w:r w:rsidRPr="004F02A7">
        <w:rPr>
          <w:b/>
          <w:bCs/>
        </w:rPr>
        <w:t>概念内容：</w:t>
      </w:r>
      <w:r w:rsidRPr="004F02A7">
        <w:t xml:space="preserve"> VGG确立了使用全 $3\times3$ 卷积核的设计哲学。</w:t>
      </w:r>
      <w:proofErr w:type="spellStart"/>
      <w:r w:rsidRPr="004F02A7">
        <w:t>ResNet</w:t>
      </w:r>
      <w:proofErr w:type="spellEnd"/>
      <w:r w:rsidRPr="004F02A7">
        <w:t xml:space="preserve">的“Plain Network”基准模型深受VGG启发：对于相同的输出特征图尺寸，层具有相同数量的滤波器；如果特征图尺寸减半，滤波器数量加倍 </w:t>
      </w:r>
      <w:r w:rsidRPr="004F02A7">
        <w:rPr>
          <w:vertAlign w:val="superscript"/>
        </w:rPr>
        <w:t>17</w:t>
      </w:r>
      <w:r w:rsidRPr="004F02A7">
        <w:t>。</w:t>
      </w:r>
    </w:p>
    <w:p w14:paraId="6395300D" w14:textId="77777777" w:rsidR="004F02A7" w:rsidRPr="004F02A7" w:rsidRDefault="004F02A7" w:rsidP="004F02A7">
      <w:pPr>
        <w:numPr>
          <w:ilvl w:val="0"/>
          <w:numId w:val="5"/>
        </w:numPr>
      </w:pPr>
      <w:r w:rsidRPr="004F02A7">
        <w:rPr>
          <w:b/>
          <w:bCs/>
        </w:rPr>
        <w:t>我在这一节怎么讲述这些内容：</w:t>
      </w:r>
    </w:p>
    <w:p w14:paraId="6D61439A" w14:textId="77777777" w:rsidR="004F02A7" w:rsidRPr="004F02A7" w:rsidRDefault="004F02A7" w:rsidP="004F02A7">
      <w:r w:rsidRPr="004F02A7">
        <w:t>(PPT展示VGG的模型图)</w:t>
      </w:r>
    </w:p>
    <w:p w14:paraId="476B65D4" w14:textId="77777777" w:rsidR="004F02A7" w:rsidRDefault="004F02A7" w:rsidP="004F02A7">
      <w:r w:rsidRPr="004F02A7">
        <w:t>“在设计网络结构时，</w:t>
      </w:r>
      <w:proofErr w:type="spellStart"/>
      <w:r w:rsidRPr="004F02A7">
        <w:t>ResNet</w:t>
      </w:r>
      <w:proofErr w:type="spellEnd"/>
      <w:r w:rsidRPr="004F02A7">
        <w:t>主要借鉴了VGG网络的哲学。大家看左边这个图，VGG的特点是大量使用 $3\times3$ 的小卷积核。</w:t>
      </w:r>
      <w:proofErr w:type="spellStart"/>
      <w:r w:rsidRPr="004F02A7">
        <w:t>ResNet</w:t>
      </w:r>
      <w:proofErr w:type="spellEnd"/>
      <w:r w:rsidRPr="004F02A7">
        <w:t>沿用了这个简洁的设计规则，保证了网络结构的规整和计算复杂度的可控。”</w:t>
      </w:r>
    </w:p>
    <w:p w14:paraId="654FE3F6" w14:textId="32DBE204" w:rsidR="0087096A" w:rsidRPr="004F02A7" w:rsidRDefault="0087096A" w:rsidP="004F02A7">
      <w:r w:rsidRPr="0087096A">
        <w:rPr>
          <w:noProof/>
        </w:rPr>
        <w:lastRenderedPageBreak/>
        <w:drawing>
          <wp:inline distT="0" distB="0" distL="0" distR="0" wp14:anchorId="387A855A" wp14:editId="4036235B">
            <wp:extent cx="5274310" cy="3378835"/>
            <wp:effectExtent l="0" t="0" r="2540" b="0"/>
            <wp:docPr id="58588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88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E4BA8" w14:textId="77777777" w:rsidR="004F02A7" w:rsidRPr="004F02A7" w:rsidRDefault="004F02A7" w:rsidP="004F02A7">
      <w:pPr>
        <w:rPr>
          <w:b/>
          <w:bCs/>
        </w:rPr>
      </w:pPr>
      <w:r w:rsidRPr="004F02A7">
        <w:rPr>
          <w:b/>
          <w:bCs/>
        </w:rPr>
        <w:t xml:space="preserve">2. 捷径连接 (Shortcut Connections) / Highway Networks —— </w:t>
      </w:r>
      <w:proofErr w:type="gramStart"/>
      <w:r w:rsidRPr="004F02A7">
        <w:rPr>
          <w:b/>
          <w:bCs/>
        </w:rPr>
        <w:t>直接竞品</w:t>
      </w:r>
      <w:proofErr w:type="gramEnd"/>
      <w:r w:rsidRPr="004F02A7">
        <w:rPr>
          <w:b/>
          <w:bCs/>
        </w:rPr>
        <w:t>/前辈</w:t>
      </w:r>
    </w:p>
    <w:p w14:paraId="51195D79" w14:textId="77777777" w:rsidR="004F02A7" w:rsidRPr="004F02A7" w:rsidRDefault="004F02A7" w:rsidP="004F02A7">
      <w:pPr>
        <w:numPr>
          <w:ilvl w:val="0"/>
          <w:numId w:val="6"/>
        </w:numPr>
      </w:pPr>
      <w:r w:rsidRPr="004F02A7">
        <w:rPr>
          <w:b/>
          <w:bCs/>
        </w:rPr>
        <w:t>论文名称：</w:t>
      </w:r>
      <w:r w:rsidRPr="004F02A7">
        <w:t xml:space="preserve"> </w:t>
      </w:r>
      <w:r w:rsidRPr="004F02A7">
        <w:rPr>
          <w:i/>
          <w:iCs/>
        </w:rPr>
        <w:t>"Highway Networks"</w:t>
      </w:r>
      <w:r w:rsidRPr="004F02A7">
        <w:t xml:space="preserve"> </w:t>
      </w:r>
      <w:r w:rsidRPr="004F02A7">
        <w:rPr>
          <w:vertAlign w:val="superscript"/>
        </w:rPr>
        <w:t>18</w:t>
      </w:r>
      <w:r w:rsidRPr="004F02A7">
        <w:t xml:space="preserve">或 </w:t>
      </w:r>
      <w:r w:rsidRPr="004F02A7">
        <w:rPr>
          <w:i/>
          <w:iCs/>
        </w:rPr>
        <w:t>"Going deeper with convolutions"</w:t>
      </w:r>
      <w:r w:rsidRPr="004F02A7">
        <w:t xml:space="preserve"> (</w:t>
      </w:r>
      <w:proofErr w:type="spellStart"/>
      <w:r w:rsidRPr="004F02A7">
        <w:t>GoogLeNet</w:t>
      </w:r>
      <w:proofErr w:type="spellEnd"/>
      <w:r w:rsidRPr="004F02A7">
        <w:t xml:space="preserve">/Inception) </w:t>
      </w:r>
      <w:r w:rsidRPr="004F02A7">
        <w:rPr>
          <w:vertAlign w:val="superscript"/>
        </w:rPr>
        <w:t>19</w:t>
      </w:r>
    </w:p>
    <w:p w14:paraId="5523C518" w14:textId="77777777" w:rsidR="004F02A7" w:rsidRPr="004F02A7" w:rsidRDefault="004F02A7" w:rsidP="004F02A7">
      <w:pPr>
        <w:numPr>
          <w:ilvl w:val="0"/>
          <w:numId w:val="6"/>
        </w:numPr>
      </w:pPr>
      <w:r w:rsidRPr="004F02A7">
        <w:rPr>
          <w:b/>
          <w:bCs/>
        </w:rPr>
        <w:t>概念内容：</w:t>
      </w:r>
    </w:p>
    <w:p w14:paraId="584D1743" w14:textId="77777777" w:rsidR="004F02A7" w:rsidRPr="004F02A7" w:rsidRDefault="004F02A7" w:rsidP="004F02A7">
      <w:pPr>
        <w:numPr>
          <w:ilvl w:val="1"/>
          <w:numId w:val="6"/>
        </w:numPr>
      </w:pPr>
      <w:r w:rsidRPr="004F02A7">
        <w:rPr>
          <w:b/>
          <w:bCs/>
        </w:rPr>
        <w:t>Highway Networks:</w:t>
      </w:r>
      <w:r w:rsidRPr="004F02A7">
        <w:t xml:space="preserve"> 与</w:t>
      </w:r>
      <w:proofErr w:type="spellStart"/>
      <w:r w:rsidRPr="004F02A7">
        <w:t>ResNet</w:t>
      </w:r>
      <w:proofErr w:type="spellEnd"/>
      <w:r w:rsidRPr="004F02A7">
        <w:t>同期或稍早的工作，使用了带</w:t>
      </w:r>
      <w:r w:rsidRPr="004F02A7">
        <w:rPr>
          <w:b/>
          <w:bCs/>
        </w:rPr>
        <w:t>门</w:t>
      </w:r>
      <w:proofErr w:type="gramStart"/>
      <w:r w:rsidRPr="004F02A7">
        <w:rPr>
          <w:b/>
          <w:bCs/>
        </w:rPr>
        <w:t>控功能</w:t>
      </w:r>
      <w:proofErr w:type="gramEnd"/>
      <w:r w:rsidRPr="004F02A7">
        <w:rPr>
          <w:b/>
          <w:bCs/>
        </w:rPr>
        <w:t xml:space="preserve"> (Gating Functions)</w:t>
      </w:r>
      <w:r w:rsidRPr="004F02A7">
        <w:t xml:space="preserve"> 的捷径连接 </w:t>
      </w:r>
      <w:r w:rsidRPr="004F02A7">
        <w:rPr>
          <w:vertAlign w:val="superscript"/>
        </w:rPr>
        <w:t>20</w:t>
      </w:r>
      <w:r w:rsidRPr="004F02A7">
        <w:t xml:space="preserve">。这些门是数据相关的且有参数 </w:t>
      </w:r>
      <w:r w:rsidRPr="004F02A7">
        <w:rPr>
          <w:vertAlign w:val="superscript"/>
        </w:rPr>
        <w:t>21</w:t>
      </w:r>
      <w:r w:rsidRPr="004F02A7">
        <w:t>。</w:t>
      </w:r>
    </w:p>
    <w:p w14:paraId="2082549C" w14:textId="77777777" w:rsidR="004F02A7" w:rsidRPr="004F02A7" w:rsidRDefault="004F02A7" w:rsidP="004F02A7">
      <w:pPr>
        <w:numPr>
          <w:ilvl w:val="1"/>
          <w:numId w:val="6"/>
        </w:numPr>
      </w:pPr>
      <w:proofErr w:type="spellStart"/>
      <w:r w:rsidRPr="004F02A7">
        <w:rPr>
          <w:b/>
          <w:bCs/>
        </w:rPr>
        <w:t>ResNet</w:t>
      </w:r>
      <w:proofErr w:type="spellEnd"/>
      <w:r w:rsidRPr="004F02A7">
        <w:rPr>
          <w:b/>
          <w:bCs/>
        </w:rPr>
        <w:t>的区别：</w:t>
      </w:r>
      <w:r w:rsidRPr="004F02A7">
        <w:t xml:space="preserve"> </w:t>
      </w:r>
      <w:proofErr w:type="spellStart"/>
      <w:r w:rsidRPr="004F02A7">
        <w:t>ResNet</w:t>
      </w:r>
      <w:proofErr w:type="spellEnd"/>
      <w:r w:rsidRPr="004F02A7">
        <w:t>使用的是</w:t>
      </w:r>
      <w:r w:rsidRPr="004F02A7">
        <w:rPr>
          <w:b/>
          <w:bCs/>
        </w:rPr>
        <w:t>恒等捷径 (Identity Shortcuts)</w:t>
      </w:r>
      <w:r w:rsidRPr="004F02A7">
        <w:t xml:space="preserve">，是无参数的，信息永远畅通，而Highway Networks如果门关闭，就变成了非残差函数 </w:t>
      </w:r>
      <w:r w:rsidRPr="004F02A7">
        <w:rPr>
          <w:vertAlign w:val="superscript"/>
        </w:rPr>
        <w:t>22</w:t>
      </w:r>
      <w:r w:rsidRPr="004F02A7">
        <w:t>。</w:t>
      </w:r>
    </w:p>
    <w:p w14:paraId="42F4B465" w14:textId="77777777" w:rsidR="004F02A7" w:rsidRPr="004F02A7" w:rsidRDefault="004F02A7" w:rsidP="004F02A7">
      <w:pPr>
        <w:numPr>
          <w:ilvl w:val="0"/>
          <w:numId w:val="6"/>
        </w:numPr>
      </w:pPr>
      <w:r w:rsidRPr="004F02A7">
        <w:rPr>
          <w:b/>
          <w:bCs/>
        </w:rPr>
        <w:t>我在这一节怎么讲述这些内容：</w:t>
      </w:r>
    </w:p>
    <w:p w14:paraId="40B96AB9" w14:textId="77777777" w:rsidR="004F02A7" w:rsidRPr="004F02A7" w:rsidRDefault="004F02A7" w:rsidP="004F02A7">
      <w:r w:rsidRPr="004F02A7">
        <w:t xml:space="preserve">(PPT展示Highway Networks的带门控的连接图 vs </w:t>
      </w:r>
      <w:proofErr w:type="spellStart"/>
      <w:r w:rsidRPr="004F02A7">
        <w:t>ResNet</w:t>
      </w:r>
      <w:proofErr w:type="spellEnd"/>
      <w:r w:rsidRPr="004F02A7">
        <w:t>的直接连线图)</w:t>
      </w:r>
    </w:p>
    <w:p w14:paraId="37335020" w14:textId="77777777" w:rsidR="000B61DC" w:rsidRDefault="004F02A7" w:rsidP="004F02A7">
      <w:r w:rsidRPr="004F02A7">
        <w:t>“其实‘跳层连接’的想法并非</w:t>
      </w:r>
      <w:proofErr w:type="spellStart"/>
      <w:r w:rsidRPr="004F02A7">
        <w:t>ResNet</w:t>
      </w:r>
      <w:proofErr w:type="spellEnd"/>
      <w:r w:rsidRPr="004F02A7">
        <w:t>独有。同期的Highway Networks也使用了捷径连接。但关键区别在于（指着图），Highway Networks加了‘门控’，这增加了参数和训练难度。而</w:t>
      </w:r>
      <w:proofErr w:type="spellStart"/>
      <w:r w:rsidRPr="004F02A7">
        <w:t>ResNet</w:t>
      </w:r>
      <w:proofErr w:type="spellEnd"/>
      <w:r w:rsidRPr="004F02A7">
        <w:t>做到了</w:t>
      </w:r>
      <w:proofErr w:type="gramStart"/>
      <w:r w:rsidRPr="004F02A7">
        <w:t>极</w:t>
      </w:r>
      <w:proofErr w:type="gramEnd"/>
      <w:r w:rsidRPr="004F02A7">
        <w:t>简——直接使用无参数的恒等映射。正是这个改动，让</w:t>
      </w:r>
      <w:proofErr w:type="spellStart"/>
      <w:r w:rsidRPr="004F02A7">
        <w:t>ResNet</w:t>
      </w:r>
      <w:proofErr w:type="spellEnd"/>
      <w:r w:rsidRPr="004F02A7">
        <w:t>能够成功训练超过100层甚至1000层的网络，而Highway Networks当时并未做到这一点。</w:t>
      </w:r>
    </w:p>
    <w:p w14:paraId="76150248" w14:textId="77777777" w:rsidR="000B61DC" w:rsidRDefault="000B61DC" w:rsidP="004F02A7"/>
    <w:p w14:paraId="3123D5A3" w14:textId="77777777" w:rsidR="000B61DC" w:rsidRDefault="000B61DC" w:rsidP="004F02A7"/>
    <w:p w14:paraId="2440017E" w14:textId="261F8155" w:rsidR="004F02A7" w:rsidRDefault="000B61DC" w:rsidP="004F02A7">
      <w:r>
        <w:rPr>
          <w:rFonts w:hint="eastAsia"/>
        </w:rPr>
        <w:lastRenderedPageBreak/>
        <w:t>创新点</w:t>
      </w:r>
    </w:p>
    <w:p w14:paraId="2D4B6B79" w14:textId="073DD76C" w:rsidR="001439B0" w:rsidRPr="004F02A7" w:rsidRDefault="000B61DC" w:rsidP="004F02A7">
      <w:r w:rsidRPr="000B61DC">
        <w:rPr>
          <w:noProof/>
        </w:rPr>
        <w:drawing>
          <wp:inline distT="0" distB="0" distL="0" distR="0" wp14:anchorId="6A7E0760" wp14:editId="7A1A0935">
            <wp:extent cx="5274310" cy="2640965"/>
            <wp:effectExtent l="0" t="0" r="2540" b="6985"/>
            <wp:docPr id="4400794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79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01B8" w14:textId="77777777" w:rsidR="00C24D01" w:rsidRPr="00C24D01" w:rsidRDefault="00C24D01" w:rsidP="00C24D01">
      <w:r w:rsidRPr="00C24D01">
        <w:t>好的，这是我为你设计的**实验部分（Experiments）**的汇报思路。</w:t>
      </w:r>
    </w:p>
    <w:p w14:paraId="5E57EE9F" w14:textId="77777777" w:rsidR="00C24D01" w:rsidRPr="00C24D01" w:rsidRDefault="00C24D01" w:rsidP="00C24D01">
      <w:r w:rsidRPr="00C24D01">
        <w:t>这部分是论文用数据“秀肌肉”和验证假设的关键环节。建议分为四个逻辑递进的步骤来展示：</w:t>
      </w:r>
      <w:r w:rsidRPr="00C24D01">
        <w:rPr>
          <w:b/>
          <w:bCs/>
        </w:rPr>
        <w:t>实验设置 $\</w:t>
      </w:r>
      <w:proofErr w:type="spellStart"/>
      <w:r w:rsidRPr="00C24D01">
        <w:rPr>
          <w:b/>
          <w:bCs/>
        </w:rPr>
        <w:t>rightarrow</w:t>
      </w:r>
      <w:proofErr w:type="spellEnd"/>
      <w:r w:rsidRPr="00C24D01">
        <w:rPr>
          <w:b/>
          <w:bCs/>
        </w:rPr>
        <w:t xml:space="preserve">$ 核心验证（Plain vs </w:t>
      </w:r>
      <w:proofErr w:type="spellStart"/>
      <w:r w:rsidRPr="00C24D01">
        <w:rPr>
          <w:b/>
          <w:bCs/>
        </w:rPr>
        <w:t>ResNet</w:t>
      </w:r>
      <w:proofErr w:type="spellEnd"/>
      <w:r w:rsidRPr="00C24D01">
        <w:rPr>
          <w:b/>
          <w:bCs/>
        </w:rPr>
        <w:t>） $\</w:t>
      </w:r>
      <w:proofErr w:type="spellStart"/>
      <w:r w:rsidRPr="00C24D01">
        <w:rPr>
          <w:b/>
          <w:bCs/>
        </w:rPr>
        <w:t>rightarrow</w:t>
      </w:r>
      <w:proofErr w:type="spellEnd"/>
      <w:r w:rsidRPr="00C24D01">
        <w:rPr>
          <w:b/>
          <w:bCs/>
        </w:rPr>
        <w:t>$ 深度突破（Bottleneck与152层） $\</w:t>
      </w:r>
      <w:proofErr w:type="spellStart"/>
      <w:r w:rsidRPr="00C24D01">
        <w:rPr>
          <w:b/>
          <w:bCs/>
        </w:rPr>
        <w:t>rightarrow</w:t>
      </w:r>
      <w:proofErr w:type="spellEnd"/>
      <w:r w:rsidRPr="00C24D01">
        <w:rPr>
          <w:b/>
          <w:bCs/>
        </w:rPr>
        <w:t>$ 极限分析（CIFAR-10与1000层）</w:t>
      </w:r>
      <w:r w:rsidRPr="00C24D01">
        <w:t>。</w:t>
      </w:r>
    </w:p>
    <w:p w14:paraId="6E6A307C" w14:textId="77777777" w:rsidR="00C24D01" w:rsidRPr="00C24D01" w:rsidRDefault="00C24D01" w:rsidP="00C24D01">
      <w:r w:rsidRPr="00C24D01">
        <w:t>以下是具体的PPT制作指南和演讲台词：</w:t>
      </w:r>
    </w:p>
    <w:p w14:paraId="7AD3065F" w14:textId="77777777" w:rsidR="00C24D01" w:rsidRPr="00C24D01" w:rsidRDefault="00000000" w:rsidP="00C24D01">
      <w:r>
        <w:pict w14:anchorId="1A95B846">
          <v:rect id="_x0000_i1026" style="width:0;height:1.5pt" o:hralign="center" o:hrstd="t" o:hrnoshade="t" o:hr="t" fillcolor="gray" stroked="f"/>
        </w:pict>
      </w:r>
    </w:p>
    <w:p w14:paraId="0CA85823" w14:textId="77777777" w:rsidR="00C24D01" w:rsidRPr="00C24D01" w:rsidRDefault="00C24D01" w:rsidP="00C24D01">
      <w:pPr>
        <w:rPr>
          <w:b/>
          <w:bCs/>
        </w:rPr>
      </w:pPr>
      <w:r w:rsidRPr="00C24D01">
        <w:rPr>
          <w:b/>
          <w:bCs/>
        </w:rPr>
        <w:t>第一页 PPT：实验设置与基准 (Setup &amp; Implementation)</w:t>
      </w:r>
    </w:p>
    <w:p w14:paraId="3D558F93" w14:textId="77777777" w:rsidR="00C24D01" w:rsidRPr="00C24D01" w:rsidRDefault="00C24D01" w:rsidP="00C24D01">
      <w:r w:rsidRPr="00C24D01">
        <w:t>“首先，我们来看实验设置。作者主要是在权威的 ImageNet 2012 数据集上进行的评估，使用了128万张训练图片。</w:t>
      </w:r>
    </w:p>
    <w:p w14:paraId="1671D5F8" w14:textId="77777777" w:rsidR="00C24D01" w:rsidRPr="00C24D01" w:rsidRDefault="00C24D01" w:rsidP="00C24D01">
      <w:r w:rsidRPr="00C24D01">
        <w:t>为了保证对比的公平性，作者遵循了当时的标准训练流程，比如随机裁剪和颜色增强。</w:t>
      </w:r>
    </w:p>
    <w:p w14:paraId="282A3D39" w14:textId="77777777" w:rsidR="00C24D01" w:rsidRPr="00C24D01" w:rsidRDefault="00C24D01" w:rsidP="00C24D01">
      <w:r w:rsidRPr="00C24D01">
        <w:t>这里有一个关键细节值得注意：作者全程使用了Batch Normalization，并且没有使用Dropout。 这说明</w:t>
      </w:r>
      <w:proofErr w:type="spellStart"/>
      <w:r w:rsidRPr="00C24D01">
        <w:t>ResNet</w:t>
      </w:r>
      <w:proofErr w:type="spellEnd"/>
      <w:r w:rsidRPr="00C24D01">
        <w:t>的优异性能主要归功于结构本身，而不是正则化技巧。”</w:t>
      </w:r>
    </w:p>
    <w:p w14:paraId="777B7B09" w14:textId="77777777" w:rsidR="00C24D01" w:rsidRPr="00C24D01" w:rsidRDefault="00000000" w:rsidP="00C24D01">
      <w:r>
        <w:pict w14:anchorId="7CCB1C3C">
          <v:rect id="_x0000_i1027" style="width:0;height:1.5pt" o:hralign="center" o:hrstd="t" o:hrnoshade="t" o:hr="t" fillcolor="gray" stroked="f"/>
        </w:pict>
      </w:r>
    </w:p>
    <w:p w14:paraId="572C0579" w14:textId="77777777" w:rsidR="00C24D01" w:rsidRPr="00C24D01" w:rsidRDefault="00C24D01" w:rsidP="00C24D01">
      <w:pPr>
        <w:rPr>
          <w:b/>
          <w:bCs/>
        </w:rPr>
      </w:pPr>
      <w:r w:rsidRPr="00C24D01">
        <w:rPr>
          <w:b/>
          <w:bCs/>
        </w:rPr>
        <w:t>第二页 PPT：核心对比——退化问题的解决 (Addressing Degradation)</w:t>
      </w:r>
    </w:p>
    <w:p w14:paraId="4EDAE0E0" w14:textId="77777777" w:rsidR="00C24D01" w:rsidRPr="00C24D01" w:rsidRDefault="00C24D01" w:rsidP="00C24D01">
      <w:r w:rsidRPr="00C24D01">
        <w:rPr>
          <w:b/>
          <w:bCs/>
        </w:rPr>
        <w:t>目标：</w:t>
      </w:r>
      <w:r w:rsidRPr="00C24D01">
        <w:t xml:space="preserve"> 这是全篇最重要的一张图，证明</w:t>
      </w:r>
      <w:proofErr w:type="spellStart"/>
      <w:r w:rsidRPr="00C24D01">
        <w:t>ResNet</w:t>
      </w:r>
      <w:proofErr w:type="spellEnd"/>
      <w:r w:rsidRPr="00C24D01">
        <w:t>解决了Plain Network解决不了的问题。</w:t>
      </w:r>
    </w:p>
    <w:p w14:paraId="3DF1DD1F" w14:textId="77777777" w:rsidR="00C24D01" w:rsidRPr="00C24D01" w:rsidRDefault="00C24D01" w:rsidP="00C24D01">
      <w:pPr>
        <w:numPr>
          <w:ilvl w:val="0"/>
          <w:numId w:val="9"/>
        </w:numPr>
      </w:pPr>
      <w:r w:rsidRPr="00C24D01">
        <w:rPr>
          <w:b/>
          <w:bCs/>
        </w:rPr>
        <w:t>【PPT展示内容】</w:t>
      </w:r>
    </w:p>
    <w:p w14:paraId="02BCCFBF" w14:textId="77777777" w:rsidR="00C24D01" w:rsidRPr="00C24D01" w:rsidRDefault="00C24D01" w:rsidP="00C24D01">
      <w:pPr>
        <w:numPr>
          <w:ilvl w:val="1"/>
          <w:numId w:val="9"/>
        </w:numPr>
      </w:pPr>
      <w:r w:rsidRPr="00C24D01">
        <w:rPr>
          <w:b/>
          <w:bCs/>
        </w:rPr>
        <w:t>核心图表：</w:t>
      </w:r>
      <w:r w:rsidRPr="00C24D01">
        <w:t xml:space="preserve"> </w:t>
      </w:r>
      <w:r w:rsidRPr="00C24D01">
        <w:rPr>
          <w:b/>
          <w:bCs/>
        </w:rPr>
        <w:t>Figure 4</w:t>
      </w:r>
      <w:r w:rsidRPr="00C24D01">
        <w:t xml:space="preserve"> (ImageNet上的训练/验证误差曲线)。</w:t>
      </w:r>
    </w:p>
    <w:p w14:paraId="207A91EE" w14:textId="77777777" w:rsidR="00C24D01" w:rsidRPr="00C24D01" w:rsidRDefault="00C24D01" w:rsidP="00C24D01">
      <w:pPr>
        <w:numPr>
          <w:ilvl w:val="1"/>
          <w:numId w:val="9"/>
        </w:numPr>
      </w:pPr>
      <w:r w:rsidRPr="00C24D01">
        <w:rPr>
          <w:b/>
          <w:bCs/>
        </w:rPr>
        <w:lastRenderedPageBreak/>
        <w:t>对比数据（Table 2）：</w:t>
      </w:r>
    </w:p>
    <w:p w14:paraId="193D0C24" w14:textId="521BD8E9" w:rsidR="00C24D01" w:rsidRPr="00C24D01" w:rsidRDefault="00C24D01" w:rsidP="00C24D01">
      <w:pPr>
        <w:numPr>
          <w:ilvl w:val="2"/>
          <w:numId w:val="9"/>
        </w:numPr>
      </w:pPr>
      <w:r w:rsidRPr="00C24D01">
        <w:t xml:space="preserve">Plain-18 vs Plain-34: 34层误差更高 (28.54% vs 27.94%) </w:t>
      </w:r>
      <m:oMath>
        <m:r>
          <w:rPr>
            <w:rFonts w:ascii="Cambria Math" w:hAnsi="Cambria Math"/>
          </w:rPr>
          <m:t>\rightarrow</m:t>
        </m:r>
      </m:oMath>
      <w:r w:rsidRPr="00C24D01">
        <w:t xml:space="preserve"> </w:t>
      </w:r>
      <w:r w:rsidRPr="00C24D01">
        <w:rPr>
          <w:b/>
          <w:bCs/>
        </w:rPr>
        <w:t>Degradation!</w:t>
      </w:r>
      <w:r w:rsidRPr="00C24D01">
        <w:t xml:space="preserve"> </w:t>
      </w:r>
      <w:r w:rsidRPr="00C24D01">
        <w:rPr>
          <w:vertAlign w:val="superscript"/>
        </w:rPr>
        <w:t>7</w:t>
      </w:r>
    </w:p>
    <w:p w14:paraId="56077FCB" w14:textId="54A2BE47" w:rsidR="00C24D01" w:rsidRPr="00C24D01" w:rsidRDefault="00C24D01" w:rsidP="00C24D01">
      <w:pPr>
        <w:numPr>
          <w:ilvl w:val="2"/>
          <w:numId w:val="9"/>
        </w:numPr>
      </w:pPr>
      <w:r w:rsidRPr="00C24D01">
        <w:t xml:space="preserve">ResNet-18 vs ResNet-34: 34层误差更低 (25.03% vs 27.88%) </w:t>
      </w:r>
      <m:oMath>
        <m:r>
          <w:rPr>
            <w:rFonts w:ascii="Cambria Math" w:hAnsi="Cambria Math"/>
          </w:rPr>
          <m:t xml:space="preserve">$\rightarrow$ </m:t>
        </m:r>
      </m:oMath>
      <w:r w:rsidRPr="00C24D01">
        <w:rPr>
          <w:b/>
          <w:bCs/>
        </w:rPr>
        <w:t>Solved!</w:t>
      </w:r>
      <w:r w:rsidRPr="00C24D01">
        <w:t xml:space="preserve"> </w:t>
      </w:r>
      <w:r w:rsidRPr="00C24D01">
        <w:rPr>
          <w:vertAlign w:val="superscript"/>
        </w:rPr>
        <w:t>8</w:t>
      </w:r>
    </w:p>
    <w:p w14:paraId="78BE69DB" w14:textId="77777777" w:rsidR="00C24D01" w:rsidRPr="00C24D01" w:rsidRDefault="00C24D01" w:rsidP="00C24D01">
      <w:pPr>
        <w:numPr>
          <w:ilvl w:val="0"/>
          <w:numId w:val="9"/>
        </w:numPr>
      </w:pPr>
      <w:r w:rsidRPr="00C24D01">
        <w:rPr>
          <w:b/>
          <w:bCs/>
        </w:rPr>
        <w:t>【演讲台词】</w:t>
      </w:r>
    </w:p>
    <w:p w14:paraId="3BEFF1F7" w14:textId="77777777" w:rsidR="00C24D01" w:rsidRPr="00C24D01" w:rsidRDefault="00C24D01" w:rsidP="00C24D01">
      <w:r w:rsidRPr="00C24D01">
        <w:t>“接下来是本文</w:t>
      </w:r>
      <w:proofErr w:type="gramStart"/>
      <w:r w:rsidRPr="00C24D01">
        <w:t>最</w:t>
      </w:r>
      <w:proofErr w:type="gramEnd"/>
      <w:r w:rsidRPr="00C24D01">
        <w:t>核心的实验结果，请大家看这就这张图（Figure 4）。</w:t>
      </w:r>
    </w:p>
    <w:p w14:paraId="7F2270DC" w14:textId="77777777" w:rsidR="00C24D01" w:rsidRPr="00C24D01" w:rsidRDefault="00C24D01" w:rsidP="00C24D01">
      <w:r w:rsidRPr="00C24D01">
        <w:t>左边是普通的Plain Network。我们可以看到，细线的34层网络，其训练误差（Training Error）反而比粗线的18层网络要高。这</w:t>
      </w:r>
      <w:proofErr w:type="gramStart"/>
      <w:r w:rsidRPr="00C24D01">
        <w:t>实锤了‘退化问题’</w:t>
      </w:r>
      <w:proofErr w:type="gramEnd"/>
      <w:r w:rsidRPr="00C24D01">
        <w:t>——网络加深，反而更难优化了。</w:t>
      </w:r>
    </w:p>
    <w:p w14:paraId="6750A9D8" w14:textId="77777777" w:rsidR="00C24D01" w:rsidRPr="00C24D01" w:rsidRDefault="00C24D01" w:rsidP="00C24D01">
      <w:r w:rsidRPr="00C24D01">
        <w:t>但是， 请看右边的</w:t>
      </w:r>
      <w:proofErr w:type="spellStart"/>
      <w:r w:rsidRPr="00C24D01">
        <w:t>ResNet</w:t>
      </w:r>
      <w:proofErr w:type="spellEnd"/>
      <w:r w:rsidRPr="00C24D01">
        <w:t>。情况完全反转了！34层的</w:t>
      </w:r>
      <w:proofErr w:type="spellStart"/>
      <w:r w:rsidRPr="00C24D01">
        <w:t>ResNet</w:t>
      </w:r>
      <w:proofErr w:type="spellEnd"/>
      <w:r w:rsidRPr="00C24D01">
        <w:t>（红线）误差显著低于18层。这直接证明了残差学习成功解决了深度网络的优化难题，让我们能从增加深度中获得性能收益。”</w:t>
      </w:r>
    </w:p>
    <w:p w14:paraId="1C90C27A" w14:textId="77777777" w:rsidR="00C24D01" w:rsidRPr="00C24D01" w:rsidRDefault="00000000" w:rsidP="00C24D01">
      <w:r>
        <w:pict w14:anchorId="17071C97">
          <v:rect id="_x0000_i1028" style="width:0;height:1.5pt" o:hralign="center" o:hrstd="t" o:hrnoshade="t" o:hr="t" fillcolor="gray" stroked="f"/>
        </w:pict>
      </w:r>
    </w:p>
    <w:p w14:paraId="78817139" w14:textId="77777777" w:rsidR="00C24D01" w:rsidRPr="00C24D01" w:rsidRDefault="00C24D01" w:rsidP="00C24D01">
      <w:pPr>
        <w:rPr>
          <w:b/>
          <w:bCs/>
        </w:rPr>
      </w:pPr>
      <w:r w:rsidRPr="00C24D01">
        <w:rPr>
          <w:b/>
          <w:bCs/>
        </w:rPr>
        <w:t>第三页 PPT：挑战深度极限——152层与瓶颈结构 (Going Deeper: Bottleneck)</w:t>
      </w:r>
    </w:p>
    <w:p w14:paraId="18E18CAC" w14:textId="77777777" w:rsidR="00C24D01" w:rsidRPr="00C24D01" w:rsidRDefault="00C24D01" w:rsidP="00C24D01">
      <w:r w:rsidRPr="00C24D01">
        <w:rPr>
          <w:b/>
          <w:bCs/>
        </w:rPr>
        <w:t>目标：</w:t>
      </w:r>
      <w:r w:rsidRPr="00C24D01">
        <w:t xml:space="preserve"> 解释为什么能做到152层那么深，同时不让计算量爆炸。</w:t>
      </w:r>
    </w:p>
    <w:p w14:paraId="1FDE6ACB" w14:textId="77777777" w:rsidR="00C24D01" w:rsidRPr="00C24D01" w:rsidRDefault="00C24D01" w:rsidP="00C24D01">
      <w:pPr>
        <w:numPr>
          <w:ilvl w:val="0"/>
          <w:numId w:val="10"/>
        </w:numPr>
      </w:pPr>
      <w:r w:rsidRPr="00C24D01">
        <w:rPr>
          <w:b/>
          <w:bCs/>
        </w:rPr>
        <w:t>【PPT展示内容】</w:t>
      </w:r>
    </w:p>
    <w:p w14:paraId="32B3AC16" w14:textId="77777777" w:rsidR="00C24D01" w:rsidRPr="00C24D01" w:rsidRDefault="00C24D01" w:rsidP="00C24D01">
      <w:pPr>
        <w:numPr>
          <w:ilvl w:val="1"/>
          <w:numId w:val="10"/>
        </w:numPr>
      </w:pPr>
      <w:r w:rsidRPr="00C24D01">
        <w:rPr>
          <w:b/>
          <w:bCs/>
        </w:rPr>
        <w:t>核心图表：</w:t>
      </w:r>
      <w:r w:rsidRPr="00C24D01">
        <w:t xml:space="preserve"> </w:t>
      </w:r>
      <w:r w:rsidRPr="00C24D01">
        <w:rPr>
          <w:b/>
          <w:bCs/>
        </w:rPr>
        <w:t>Figure 5</w:t>
      </w:r>
      <w:r w:rsidRPr="00C24D01">
        <w:t xml:space="preserve"> (Building Block vs Bottleneck Block)。</w:t>
      </w:r>
    </w:p>
    <w:p w14:paraId="31DDA6A1" w14:textId="77777777" w:rsidR="00C24D01" w:rsidRPr="00C24D01" w:rsidRDefault="00C24D01" w:rsidP="00C24D01">
      <w:pPr>
        <w:numPr>
          <w:ilvl w:val="1"/>
          <w:numId w:val="10"/>
        </w:numPr>
      </w:pPr>
      <w:r w:rsidRPr="00C24D01">
        <w:rPr>
          <w:b/>
          <w:bCs/>
        </w:rPr>
        <w:t>架构表：</w:t>
      </w:r>
      <w:r w:rsidRPr="00C24D01">
        <w:t xml:space="preserve"> </w:t>
      </w:r>
      <w:r w:rsidRPr="00C24D01">
        <w:rPr>
          <w:b/>
          <w:bCs/>
        </w:rPr>
        <w:t>Table 1</w:t>
      </w:r>
      <w:r w:rsidRPr="00C24D01">
        <w:t xml:space="preserve"> (截取 ResNet-50/101/152 的部分)。</w:t>
      </w:r>
    </w:p>
    <w:p w14:paraId="1F4E31C7" w14:textId="77777777" w:rsidR="00C24D01" w:rsidRPr="00C24D01" w:rsidRDefault="00C24D01" w:rsidP="00C24D01">
      <w:pPr>
        <w:numPr>
          <w:ilvl w:val="1"/>
          <w:numId w:val="10"/>
        </w:numPr>
      </w:pPr>
      <w:r w:rsidRPr="00C24D01">
        <w:rPr>
          <w:b/>
          <w:bCs/>
        </w:rPr>
        <w:t>关键点：</w:t>
      </w:r>
    </w:p>
    <w:p w14:paraId="15D8571E" w14:textId="77777777" w:rsidR="00C24D01" w:rsidRPr="00C24D01" w:rsidRDefault="00C24D01" w:rsidP="00C24D01">
      <w:pPr>
        <w:numPr>
          <w:ilvl w:val="2"/>
          <w:numId w:val="10"/>
        </w:numPr>
      </w:pPr>
      <w:r w:rsidRPr="00C24D01">
        <w:rPr>
          <w:b/>
          <w:bCs/>
        </w:rPr>
        <w:t>Bottleneck Design:</w:t>
      </w:r>
      <w:r w:rsidRPr="00C24D01">
        <w:t xml:space="preserve"> 1x1 (reduce) $\</w:t>
      </w:r>
      <w:proofErr w:type="spellStart"/>
      <w:r w:rsidRPr="00C24D01">
        <w:t>rightarrow</w:t>
      </w:r>
      <w:proofErr w:type="spellEnd"/>
      <w:r w:rsidRPr="00C24D01">
        <w:t>$ 3x3 $\</w:t>
      </w:r>
      <w:proofErr w:type="spellStart"/>
      <w:r w:rsidRPr="00C24D01">
        <w:t>rightarrow</w:t>
      </w:r>
      <w:proofErr w:type="spellEnd"/>
      <w:r w:rsidRPr="00C24D01">
        <w:t>$ 1x1 (restore)</w:t>
      </w:r>
      <w:r w:rsidRPr="00C24D01">
        <w:rPr>
          <w:vertAlign w:val="superscript"/>
        </w:rPr>
        <w:t>9</w:t>
      </w:r>
      <w:r w:rsidRPr="00C24D01">
        <w:t>.</w:t>
      </w:r>
    </w:p>
    <w:p w14:paraId="2792D9BD" w14:textId="77777777" w:rsidR="00C24D01" w:rsidRPr="00C24D01" w:rsidRDefault="00C24D01" w:rsidP="00C24D01">
      <w:pPr>
        <w:numPr>
          <w:ilvl w:val="2"/>
          <w:numId w:val="10"/>
        </w:numPr>
      </w:pPr>
      <w:r w:rsidRPr="00C24D01">
        <w:rPr>
          <w:b/>
          <w:bCs/>
        </w:rPr>
        <w:t>Efficiency:</w:t>
      </w:r>
      <w:r w:rsidRPr="00C24D01">
        <w:t xml:space="preserve"> ResNet-152 (11.3B FLOPs) &lt; VGG-19 (19.6B FLOPs)</w:t>
      </w:r>
      <w:r w:rsidRPr="00C24D01">
        <w:rPr>
          <w:vertAlign w:val="superscript"/>
        </w:rPr>
        <w:t>10</w:t>
      </w:r>
      <w:r w:rsidRPr="00C24D01">
        <w:t>.</w:t>
      </w:r>
    </w:p>
    <w:p w14:paraId="47B7F835" w14:textId="77777777" w:rsidR="00C24D01" w:rsidRPr="00C24D01" w:rsidRDefault="00C24D01" w:rsidP="00C24D01">
      <w:pPr>
        <w:numPr>
          <w:ilvl w:val="0"/>
          <w:numId w:val="10"/>
        </w:numPr>
      </w:pPr>
      <w:r w:rsidRPr="00C24D01">
        <w:rPr>
          <w:b/>
          <w:bCs/>
        </w:rPr>
        <w:t>【演讲台词】</w:t>
      </w:r>
    </w:p>
    <w:p w14:paraId="77B9ED35" w14:textId="77777777" w:rsidR="00C24D01" w:rsidRPr="00C24D01" w:rsidRDefault="00C24D01" w:rsidP="00C24D01">
      <w:r w:rsidRPr="00C24D01">
        <w:t>“在验证了</w:t>
      </w:r>
      <w:proofErr w:type="spellStart"/>
      <w:r w:rsidRPr="00C24D01">
        <w:t>ResNet</w:t>
      </w:r>
      <w:proofErr w:type="spellEnd"/>
      <w:r w:rsidRPr="00C24D01">
        <w:t>有效后，作者想做更深的网络。但为了控制计算成本，他们引入了**‘瓶颈结构’（Bottleneck Design），也就是图5右边这个结构。</w:t>
      </w:r>
    </w:p>
    <w:p w14:paraId="32CDEFEF" w14:textId="77777777" w:rsidR="00C24D01" w:rsidRPr="00C24D01" w:rsidRDefault="00C24D01" w:rsidP="00C24D01">
      <w:r w:rsidRPr="00C24D01">
        <w:t>它利用 $1\times1$ 卷积</w:t>
      </w:r>
      <w:proofErr w:type="gramStart"/>
      <w:r w:rsidRPr="00C24D01">
        <w:t>先降维</w:t>
      </w:r>
      <w:proofErr w:type="gramEnd"/>
      <w:r w:rsidRPr="00C24D01">
        <w:t>、再升维，把计算量大的 $3\times3$ 卷积限制在低维空间。</w:t>
      </w:r>
    </w:p>
    <w:p w14:paraId="217A6A09" w14:textId="77777777" w:rsidR="00C24D01" w:rsidRPr="00C24D01" w:rsidRDefault="00C24D01" w:rsidP="00C24D01">
      <w:r w:rsidRPr="00C24D01">
        <w:t>这一设计非常巧妙，它使得152层的</w:t>
      </w:r>
      <w:proofErr w:type="spellStart"/>
      <w:r w:rsidRPr="00C24D01">
        <w:t>ResNet</w:t>
      </w:r>
      <w:proofErr w:type="spellEnd"/>
      <w:r w:rsidRPr="00C24D01">
        <w:t>，其计算量（FLOPs）竟然只有VGG-19（19层）的60%左右**。这让训练极深网络成为现实。”</w:t>
      </w:r>
    </w:p>
    <w:p w14:paraId="7042964F" w14:textId="77777777" w:rsidR="00C24D01" w:rsidRPr="00C24D01" w:rsidRDefault="00000000" w:rsidP="00C24D01">
      <w:r>
        <w:lastRenderedPageBreak/>
        <w:pict w14:anchorId="06E08AD3">
          <v:rect id="_x0000_i1029" style="width:0;height:1.5pt" o:hralign="center" o:hrstd="t" o:hrnoshade="t" o:hr="t" fillcolor="gray" stroked="f"/>
        </w:pict>
      </w:r>
    </w:p>
    <w:p w14:paraId="458D59FF" w14:textId="77777777" w:rsidR="00C24D01" w:rsidRPr="00C24D01" w:rsidRDefault="00C24D01" w:rsidP="00C24D01">
      <w:pPr>
        <w:rPr>
          <w:b/>
          <w:bCs/>
        </w:rPr>
      </w:pPr>
      <w:r w:rsidRPr="00C24D01">
        <w:rPr>
          <w:b/>
          <w:bCs/>
        </w:rPr>
        <w:t>第四页 PPT：SOTA对比与成果 (Comparison with SOTA)</w:t>
      </w:r>
    </w:p>
    <w:p w14:paraId="5AC26ADF" w14:textId="77777777" w:rsidR="00C24D01" w:rsidRPr="00C24D01" w:rsidRDefault="00C24D01" w:rsidP="00C24D01">
      <w:r w:rsidRPr="00C24D01">
        <w:rPr>
          <w:b/>
          <w:bCs/>
        </w:rPr>
        <w:t>目标：</w:t>
      </w:r>
      <w:r w:rsidRPr="00C24D01">
        <w:t xml:space="preserve"> 展示最终战绩，确立历史地位。</w:t>
      </w:r>
    </w:p>
    <w:p w14:paraId="6F8AC1AE" w14:textId="77777777" w:rsidR="00C24D01" w:rsidRPr="00C24D01" w:rsidRDefault="00C24D01" w:rsidP="00C24D01">
      <w:pPr>
        <w:numPr>
          <w:ilvl w:val="0"/>
          <w:numId w:val="11"/>
        </w:numPr>
      </w:pPr>
      <w:r w:rsidRPr="00C24D01">
        <w:rPr>
          <w:b/>
          <w:bCs/>
        </w:rPr>
        <w:t>【PPT展示内容】</w:t>
      </w:r>
    </w:p>
    <w:p w14:paraId="393513CB" w14:textId="77777777" w:rsidR="00C24D01" w:rsidRPr="00C24D01" w:rsidRDefault="00C24D01" w:rsidP="00C24D01">
      <w:pPr>
        <w:numPr>
          <w:ilvl w:val="1"/>
          <w:numId w:val="11"/>
        </w:numPr>
      </w:pPr>
      <w:r w:rsidRPr="00C24D01">
        <w:rPr>
          <w:b/>
          <w:bCs/>
        </w:rPr>
        <w:t>核心表格：</w:t>
      </w:r>
      <w:r w:rsidRPr="00C24D01">
        <w:t xml:space="preserve"> </w:t>
      </w:r>
      <w:r w:rsidRPr="00C24D01">
        <w:rPr>
          <w:b/>
          <w:bCs/>
        </w:rPr>
        <w:t>Table 4</w:t>
      </w:r>
      <w:r w:rsidRPr="00C24D01">
        <w:t xml:space="preserve"> (单模</w:t>
      </w:r>
      <w:proofErr w:type="gramStart"/>
      <w:r w:rsidRPr="00C24D01">
        <w:t>型结果</w:t>
      </w:r>
      <w:proofErr w:type="gramEnd"/>
      <w:r w:rsidRPr="00C24D01">
        <w:t xml:space="preserve">) 或 </w:t>
      </w:r>
      <w:r w:rsidRPr="00C24D01">
        <w:rPr>
          <w:b/>
          <w:bCs/>
        </w:rPr>
        <w:t>Table 5</w:t>
      </w:r>
      <w:r w:rsidRPr="00C24D01">
        <w:t xml:space="preserve"> (集成模型结果)。</w:t>
      </w:r>
    </w:p>
    <w:p w14:paraId="444515A8" w14:textId="77777777" w:rsidR="00C24D01" w:rsidRPr="00C24D01" w:rsidRDefault="00C24D01" w:rsidP="00C24D01">
      <w:pPr>
        <w:numPr>
          <w:ilvl w:val="1"/>
          <w:numId w:val="11"/>
        </w:numPr>
      </w:pPr>
      <w:r w:rsidRPr="00C24D01">
        <w:rPr>
          <w:b/>
          <w:bCs/>
        </w:rPr>
        <w:t>高亮数据：</w:t>
      </w:r>
    </w:p>
    <w:p w14:paraId="295CAFBD" w14:textId="77777777" w:rsidR="00C24D01" w:rsidRPr="00C24D01" w:rsidRDefault="00C24D01" w:rsidP="00C24D01">
      <w:pPr>
        <w:numPr>
          <w:ilvl w:val="2"/>
          <w:numId w:val="11"/>
        </w:numPr>
      </w:pPr>
      <w:r w:rsidRPr="00C24D01">
        <w:t xml:space="preserve">ResNet-152 (Single Model): </w:t>
      </w:r>
      <w:r w:rsidRPr="00C24D01">
        <w:rPr>
          <w:b/>
          <w:bCs/>
        </w:rPr>
        <w:t>4.49%</w:t>
      </w:r>
      <w:r w:rsidRPr="00C24D01">
        <w:t xml:space="preserve"> top-5 error</w:t>
      </w:r>
      <w:r w:rsidRPr="00C24D01">
        <w:rPr>
          <w:vertAlign w:val="superscript"/>
        </w:rPr>
        <w:t>11</w:t>
      </w:r>
      <w:r w:rsidRPr="00C24D01">
        <w:t>.</w:t>
      </w:r>
    </w:p>
    <w:p w14:paraId="63CEBA1A" w14:textId="77777777" w:rsidR="00C24D01" w:rsidRPr="00C24D01" w:rsidRDefault="00C24D01" w:rsidP="00C24D01">
      <w:pPr>
        <w:numPr>
          <w:ilvl w:val="2"/>
          <w:numId w:val="11"/>
        </w:numPr>
      </w:pPr>
      <w:r w:rsidRPr="00C24D01">
        <w:t xml:space="preserve">Ensemble Result: </w:t>
      </w:r>
      <w:r w:rsidRPr="00C24D01">
        <w:rPr>
          <w:b/>
          <w:bCs/>
        </w:rPr>
        <w:t>3.57%</w:t>
      </w:r>
      <w:r w:rsidRPr="00C24D01">
        <w:t xml:space="preserve"> top-5 error (Winner of ILSVRC 2015)</w:t>
      </w:r>
      <w:r w:rsidRPr="00C24D01">
        <w:rPr>
          <w:vertAlign w:val="superscript"/>
        </w:rPr>
        <w:t>12</w:t>
      </w:r>
      <w:r w:rsidRPr="00C24D01">
        <w:t>.</w:t>
      </w:r>
    </w:p>
    <w:p w14:paraId="0CC66C7D" w14:textId="77777777" w:rsidR="00C24D01" w:rsidRPr="00C24D01" w:rsidRDefault="00C24D01" w:rsidP="00C24D01">
      <w:pPr>
        <w:numPr>
          <w:ilvl w:val="1"/>
          <w:numId w:val="11"/>
        </w:numPr>
      </w:pPr>
      <w:r w:rsidRPr="00C24D01">
        <w:rPr>
          <w:b/>
          <w:bCs/>
        </w:rPr>
        <w:t>文字总结：</w:t>
      </w:r>
      <w:r w:rsidRPr="00C24D01">
        <w:t xml:space="preserve"> Outperforms VGG, </w:t>
      </w:r>
      <w:proofErr w:type="spellStart"/>
      <w:r w:rsidRPr="00C24D01">
        <w:t>GoogLeNet</w:t>
      </w:r>
      <w:proofErr w:type="spellEnd"/>
      <w:r w:rsidRPr="00C24D01">
        <w:t xml:space="preserve">, </w:t>
      </w:r>
      <w:proofErr w:type="spellStart"/>
      <w:r w:rsidRPr="00C24D01">
        <w:t>PReLU</w:t>
      </w:r>
      <w:proofErr w:type="spellEnd"/>
      <w:r w:rsidRPr="00C24D01">
        <w:t>-net.</w:t>
      </w:r>
    </w:p>
    <w:p w14:paraId="333CA03F" w14:textId="77777777" w:rsidR="00C24D01" w:rsidRPr="00C24D01" w:rsidRDefault="00C24D01" w:rsidP="00C24D01">
      <w:pPr>
        <w:numPr>
          <w:ilvl w:val="0"/>
          <w:numId w:val="11"/>
        </w:numPr>
      </w:pPr>
      <w:r w:rsidRPr="00C24D01">
        <w:rPr>
          <w:b/>
          <w:bCs/>
        </w:rPr>
        <w:t>【演讲台词】</w:t>
      </w:r>
    </w:p>
    <w:p w14:paraId="37DC6A80" w14:textId="77777777" w:rsidR="00C24D01" w:rsidRPr="00C24D01" w:rsidRDefault="00C24D01" w:rsidP="00C24D01">
      <w:r w:rsidRPr="00C24D01">
        <w:t>“基于这些设计，</w:t>
      </w:r>
      <w:proofErr w:type="spellStart"/>
      <w:r w:rsidRPr="00C24D01">
        <w:t>ResNet</w:t>
      </w:r>
      <w:proofErr w:type="spellEnd"/>
      <w:r w:rsidRPr="00C24D01">
        <w:t>在ImageNet上取得了统治级的表现。</w:t>
      </w:r>
    </w:p>
    <w:p w14:paraId="1DEE93A2" w14:textId="77777777" w:rsidR="00C24D01" w:rsidRPr="00C24D01" w:rsidRDefault="00C24D01" w:rsidP="00C24D01">
      <w:r w:rsidRPr="00C24D01">
        <w:t>单个ResNet-152模型的Top-5错误率仅为 4.49%。而通过集成，最终结果达到了 3.57%，拿下ILSVRC 2015冠军。</w:t>
      </w:r>
    </w:p>
    <w:p w14:paraId="64A26D3D" w14:textId="77777777" w:rsidR="00C24D01" w:rsidRPr="00C24D01" w:rsidRDefault="00C24D01" w:rsidP="00C24D01">
      <w:r w:rsidRPr="00C24D01">
        <w:t>大家可以对比一下，这比之前的冠军（如VGG、</w:t>
      </w:r>
      <w:proofErr w:type="spellStart"/>
      <w:r w:rsidRPr="00C24D01">
        <w:t>GoogLeNet</w:t>
      </w:r>
      <w:proofErr w:type="spellEnd"/>
      <w:r w:rsidRPr="00C24D01">
        <w:t>）提升了非常大的幅度，可以说是当时分类任务的一个里程碑。”</w:t>
      </w:r>
    </w:p>
    <w:p w14:paraId="4645B0A0" w14:textId="77777777" w:rsidR="00C24D01" w:rsidRPr="00C24D01" w:rsidRDefault="00000000" w:rsidP="00C24D01">
      <w:r>
        <w:pict w14:anchorId="6F3A7C71">
          <v:rect id="_x0000_i1030" style="width:0;height:1.5pt" o:hralign="center" o:hrstd="t" o:hrnoshade="t" o:hr="t" fillcolor="gray" stroked="f"/>
        </w:pict>
      </w:r>
    </w:p>
    <w:p w14:paraId="7A95C070" w14:textId="77777777" w:rsidR="00C24D01" w:rsidRPr="00C24D01" w:rsidRDefault="00C24D01" w:rsidP="00C24D01">
      <w:pPr>
        <w:rPr>
          <w:b/>
          <w:bCs/>
        </w:rPr>
      </w:pPr>
      <w:r w:rsidRPr="00C24D01">
        <w:rPr>
          <w:b/>
          <w:bCs/>
        </w:rPr>
        <w:t>第五页 PPT：深度分析与CIFAR-10 (Analysis &amp; CIFAR-10)</w:t>
      </w:r>
    </w:p>
    <w:p w14:paraId="5E04927B" w14:textId="77777777" w:rsidR="00C24D01" w:rsidRPr="00C24D01" w:rsidRDefault="00C24D01" w:rsidP="00C24D01">
      <w:r w:rsidRPr="00C24D01">
        <w:rPr>
          <w:b/>
          <w:bCs/>
        </w:rPr>
        <w:t>目标：</w:t>
      </w:r>
      <w:r w:rsidRPr="00C24D01">
        <w:t xml:space="preserve"> 展示更深层的探索（1000层），并从原理上解释为什么</w:t>
      </w:r>
      <w:proofErr w:type="spellStart"/>
      <w:r w:rsidRPr="00C24D01">
        <w:t>ResNet</w:t>
      </w:r>
      <w:proofErr w:type="spellEnd"/>
      <w:r w:rsidRPr="00C24D01">
        <w:t>有效。</w:t>
      </w:r>
    </w:p>
    <w:p w14:paraId="70745405" w14:textId="77777777" w:rsidR="00C24D01" w:rsidRPr="00C24D01" w:rsidRDefault="00C24D01" w:rsidP="00C24D01">
      <w:pPr>
        <w:numPr>
          <w:ilvl w:val="0"/>
          <w:numId w:val="12"/>
        </w:numPr>
      </w:pPr>
      <w:r w:rsidRPr="00C24D01">
        <w:rPr>
          <w:b/>
          <w:bCs/>
        </w:rPr>
        <w:t>【PPT展示内容】</w:t>
      </w:r>
    </w:p>
    <w:p w14:paraId="39C82DC4" w14:textId="77777777" w:rsidR="00C24D01" w:rsidRPr="00C24D01" w:rsidRDefault="00C24D01" w:rsidP="00C24D01">
      <w:pPr>
        <w:numPr>
          <w:ilvl w:val="1"/>
          <w:numId w:val="12"/>
        </w:numPr>
      </w:pPr>
      <w:r w:rsidRPr="00C24D01">
        <w:rPr>
          <w:b/>
          <w:bCs/>
        </w:rPr>
        <w:t>核心图表1：</w:t>
      </w:r>
      <w:r w:rsidRPr="00C24D01">
        <w:t xml:space="preserve"> </w:t>
      </w:r>
      <w:r w:rsidRPr="00C24D01">
        <w:rPr>
          <w:b/>
          <w:bCs/>
        </w:rPr>
        <w:t>Figure 6</w:t>
      </w:r>
      <w:r w:rsidRPr="00C24D01">
        <w:t xml:space="preserve"> (CIFAR-10 上 1000层网络的收敛曲线)。</w:t>
      </w:r>
    </w:p>
    <w:p w14:paraId="4F908C0C" w14:textId="77777777" w:rsidR="00C24D01" w:rsidRPr="00C24D01" w:rsidRDefault="00C24D01" w:rsidP="00C24D01">
      <w:pPr>
        <w:numPr>
          <w:ilvl w:val="1"/>
          <w:numId w:val="12"/>
        </w:numPr>
      </w:pPr>
      <w:r w:rsidRPr="00C24D01">
        <w:rPr>
          <w:b/>
          <w:bCs/>
        </w:rPr>
        <w:t>核心图表2：</w:t>
      </w:r>
      <w:r w:rsidRPr="00C24D01">
        <w:t xml:space="preserve"> </w:t>
      </w:r>
      <w:r w:rsidRPr="00C24D01">
        <w:rPr>
          <w:b/>
          <w:bCs/>
        </w:rPr>
        <w:t>Figure 7</w:t>
      </w:r>
      <w:r w:rsidRPr="00C24D01">
        <w:t xml:space="preserve"> (层响应的标准差分析)。</w:t>
      </w:r>
    </w:p>
    <w:p w14:paraId="77598C03" w14:textId="77777777" w:rsidR="00C24D01" w:rsidRPr="00C24D01" w:rsidRDefault="00C24D01" w:rsidP="00C24D01">
      <w:pPr>
        <w:numPr>
          <w:ilvl w:val="1"/>
          <w:numId w:val="12"/>
        </w:numPr>
      </w:pPr>
      <w:r w:rsidRPr="00C24D01">
        <w:rPr>
          <w:b/>
          <w:bCs/>
        </w:rPr>
        <w:t>关键发现：</w:t>
      </w:r>
    </w:p>
    <w:p w14:paraId="415D3F42" w14:textId="77777777" w:rsidR="00C24D01" w:rsidRPr="00C24D01" w:rsidRDefault="00C24D01" w:rsidP="00C24D01">
      <w:pPr>
        <w:numPr>
          <w:ilvl w:val="2"/>
          <w:numId w:val="12"/>
        </w:numPr>
      </w:pPr>
      <w:r w:rsidRPr="00C24D01">
        <w:t xml:space="preserve">Successfully trained </w:t>
      </w:r>
      <w:r w:rsidRPr="00C24D01">
        <w:rPr>
          <w:b/>
          <w:bCs/>
        </w:rPr>
        <w:t>1202-layer</w:t>
      </w:r>
      <w:r w:rsidRPr="00C24D01">
        <w:t xml:space="preserve"> network</w:t>
      </w:r>
      <w:r w:rsidRPr="00C24D01">
        <w:rPr>
          <w:vertAlign w:val="superscript"/>
        </w:rPr>
        <w:t>13</w:t>
      </w:r>
      <w:r w:rsidRPr="00C24D01">
        <w:t>.</w:t>
      </w:r>
    </w:p>
    <w:p w14:paraId="31509DAB" w14:textId="77777777" w:rsidR="00C24D01" w:rsidRPr="00C24D01" w:rsidRDefault="00C24D01" w:rsidP="00C24D01">
      <w:pPr>
        <w:numPr>
          <w:ilvl w:val="2"/>
          <w:numId w:val="12"/>
        </w:numPr>
      </w:pPr>
      <w:r w:rsidRPr="00C24D01">
        <w:rPr>
          <w:b/>
          <w:bCs/>
        </w:rPr>
        <w:t>Response Analysis:</w:t>
      </w:r>
      <w:r w:rsidRPr="00C24D01">
        <w:t xml:space="preserve"> </w:t>
      </w:r>
      <w:proofErr w:type="spellStart"/>
      <w:r w:rsidRPr="00C24D01">
        <w:t>ResNet</w:t>
      </w:r>
      <w:proofErr w:type="spellEnd"/>
      <w:r w:rsidRPr="00C24D01">
        <w:t xml:space="preserve"> layers have smaller responses than Plain nets, supporting the hypothesis that functions are closer to identity</w:t>
      </w:r>
      <w:r w:rsidRPr="00C24D01">
        <w:rPr>
          <w:vertAlign w:val="superscript"/>
        </w:rPr>
        <w:t>14</w:t>
      </w:r>
      <w:r w:rsidRPr="00C24D01">
        <w:t>.</w:t>
      </w:r>
    </w:p>
    <w:p w14:paraId="7CBD8907" w14:textId="77777777" w:rsidR="00C24D01" w:rsidRPr="00C24D01" w:rsidRDefault="00C24D01" w:rsidP="00C24D01">
      <w:pPr>
        <w:numPr>
          <w:ilvl w:val="0"/>
          <w:numId w:val="12"/>
        </w:numPr>
      </w:pPr>
      <w:r w:rsidRPr="00C24D01">
        <w:rPr>
          <w:b/>
          <w:bCs/>
        </w:rPr>
        <w:t>【演讲台词】</w:t>
      </w:r>
    </w:p>
    <w:p w14:paraId="0E3EBE91" w14:textId="77777777" w:rsidR="00C24D01" w:rsidRPr="00C24D01" w:rsidRDefault="00C24D01" w:rsidP="00C24D01">
      <w:r w:rsidRPr="00C24D01">
        <w:t>“最后，作者还在CIFAR-10数据集上进行了更有趣的分析。</w:t>
      </w:r>
    </w:p>
    <w:p w14:paraId="18217F3E" w14:textId="77777777" w:rsidR="00C24D01" w:rsidRPr="00C24D01" w:rsidRDefault="00C24D01" w:rsidP="00C24D01">
      <w:r w:rsidRPr="00C24D01">
        <w:lastRenderedPageBreak/>
        <w:t>第一，他们成功训练了一个1202层的超深网络（展示图6），训练误差依然可以降到0.1%以下，没有出现优化困难。</w:t>
      </w:r>
    </w:p>
    <w:p w14:paraId="581B3AB3" w14:textId="77777777" w:rsidR="00C24D01" w:rsidRPr="00C24D01" w:rsidRDefault="00C24D01" w:rsidP="00C24D01">
      <w:r w:rsidRPr="00C24D01">
        <w:t>第二，为了探究原理，作者分析了层输出的响应强度（展示图7）。结果发现，</w:t>
      </w:r>
      <w:proofErr w:type="spellStart"/>
      <w:r w:rsidRPr="00C24D01">
        <w:t>ResNet</w:t>
      </w:r>
      <w:proofErr w:type="spellEnd"/>
      <w:r w:rsidRPr="00C24D01">
        <w:t>的层响应普遍比Plain Network小。这有力地支持了论文最初的假设：</w:t>
      </w:r>
      <w:proofErr w:type="spellStart"/>
      <w:r w:rsidRPr="00C24D01">
        <w:t>ResNet</w:t>
      </w:r>
      <w:proofErr w:type="spellEnd"/>
      <w:r w:rsidRPr="00C24D01">
        <w:t>确实是在学习关于恒等映射的微小扰动（残差），而不是学习全新的函数。 这解释了为什么它更容易优化。”</w:t>
      </w:r>
    </w:p>
    <w:p w14:paraId="210C922E" w14:textId="2D7D73AB" w:rsidR="00DC5BA0" w:rsidRDefault="00DC5BA0"/>
    <w:p w14:paraId="4A7E40B1" w14:textId="77777777" w:rsidR="009C6CDC" w:rsidRPr="009C6CDC" w:rsidRDefault="009C6CDC" w:rsidP="009C6CDC">
      <w:r w:rsidRPr="009C6CDC">
        <w:t>你好，Grimm！看到你列出的这门《计算机图像处理与计算机视觉》课程的课件目录，非常典型且全面。从底层的图像变换、滤波，到中层的特征提取，再到高层的检测、分割、重建，这几乎涵盖了CV的整个技术</w:t>
      </w:r>
      <w:proofErr w:type="gramStart"/>
      <w:r w:rsidRPr="009C6CDC">
        <w:t>栈</w:t>
      </w:r>
      <w:proofErr w:type="gramEnd"/>
      <w:r w:rsidRPr="009C6CDC">
        <w:t>。</w:t>
      </w:r>
    </w:p>
    <w:p w14:paraId="688497BF" w14:textId="77777777" w:rsidR="009C6CDC" w:rsidRPr="009C6CDC" w:rsidRDefault="009C6CDC" w:rsidP="009C6CDC">
      <w:proofErr w:type="spellStart"/>
      <w:r w:rsidRPr="009C6CDC">
        <w:t>ResNet</w:t>
      </w:r>
      <w:proofErr w:type="spellEnd"/>
      <w:r w:rsidRPr="009C6CDC">
        <w:t xml:space="preserve"> 这篇论文在你的这门课程中，处于一个</w:t>
      </w:r>
      <w:r w:rsidRPr="009C6CDC">
        <w:rPr>
          <w:b/>
          <w:bCs/>
        </w:rPr>
        <w:t>承上启下</w:t>
      </w:r>
      <w:r w:rsidRPr="009C6CDC">
        <w:t>的核心地位。它不仅是“3-深度神经网络基础”的高潮，更是后续所有高级任务（检测、分割、重建）的</w:t>
      </w:r>
      <w:r w:rsidRPr="009C6CDC">
        <w:rPr>
          <w:b/>
          <w:bCs/>
        </w:rPr>
        <w:t>基石</w:t>
      </w:r>
      <w:r w:rsidRPr="009C6CDC">
        <w:t>。</w:t>
      </w:r>
    </w:p>
    <w:p w14:paraId="41BE653C" w14:textId="77777777" w:rsidR="009C6CDC" w:rsidRPr="009C6CDC" w:rsidRDefault="009C6CDC" w:rsidP="009C6CDC">
      <w:r w:rsidRPr="009C6CDC">
        <w:t>以下我结合你的课程目录（文件列表），详细论述</w:t>
      </w:r>
      <w:proofErr w:type="spellStart"/>
      <w:r w:rsidRPr="009C6CDC">
        <w:t>ResNet</w:t>
      </w:r>
      <w:proofErr w:type="spellEnd"/>
      <w:r w:rsidRPr="009C6CDC">
        <w:t>的贡献：</w:t>
      </w:r>
    </w:p>
    <w:p w14:paraId="403E8963" w14:textId="77777777" w:rsidR="009C6CDC" w:rsidRPr="009C6CDC" w:rsidRDefault="009C6CDC" w:rsidP="009C6CDC">
      <w:r w:rsidRPr="009C6CDC">
        <w:pict w14:anchorId="7B2581B1">
          <v:rect id="_x0000_i1051" style="width:0;height:1.5pt" o:hralign="center" o:hrstd="t" o:hrnoshade="t" o:hr="t" fillcolor="gray" stroked="f"/>
        </w:pict>
      </w:r>
    </w:p>
    <w:p w14:paraId="3A296598" w14:textId="77777777" w:rsidR="009C6CDC" w:rsidRPr="009C6CDC" w:rsidRDefault="009C6CDC" w:rsidP="009C6CDC">
      <w:pPr>
        <w:rPr>
          <w:b/>
          <w:bCs/>
        </w:rPr>
      </w:pPr>
      <w:r w:rsidRPr="009C6CDC">
        <w:rPr>
          <w:b/>
          <w:bCs/>
        </w:rPr>
        <w:t xml:space="preserve">1. </w:t>
      </w:r>
      <w:proofErr w:type="spellStart"/>
      <w:r w:rsidRPr="009C6CDC">
        <w:rPr>
          <w:b/>
          <w:bCs/>
        </w:rPr>
        <w:t>ResNet</w:t>
      </w:r>
      <w:proofErr w:type="spellEnd"/>
      <w:r w:rsidRPr="009C6CDC">
        <w:rPr>
          <w:b/>
          <w:bCs/>
        </w:rPr>
        <w:t xml:space="preserve"> 对神经网络领域的通用贡献</w:t>
      </w:r>
    </w:p>
    <w:p w14:paraId="612B4EC2" w14:textId="77777777" w:rsidR="009C6CDC" w:rsidRPr="009C6CDC" w:rsidRDefault="009C6CDC" w:rsidP="009C6CDC">
      <w:r w:rsidRPr="009C6CDC">
        <w:rPr>
          <w:b/>
          <w:bCs/>
        </w:rPr>
        <w:t>（对应课程文件：3-深度神经网络基础.pdf）</w:t>
      </w:r>
    </w:p>
    <w:p w14:paraId="557960CF" w14:textId="77777777" w:rsidR="009C6CDC" w:rsidRPr="009C6CDC" w:rsidRDefault="009C6CDC" w:rsidP="009C6CDC">
      <w:r w:rsidRPr="009C6CDC">
        <w:t xml:space="preserve">在讲这一部分时，你可以把 </w:t>
      </w:r>
      <w:proofErr w:type="spellStart"/>
      <w:r w:rsidRPr="009C6CDC">
        <w:t>ResNet</w:t>
      </w:r>
      <w:proofErr w:type="spellEnd"/>
      <w:r w:rsidRPr="009C6CDC">
        <w:t xml:space="preserve"> 定义为**“深度学习时代的‘Hello World’之后的‘标准库’”**。</w:t>
      </w:r>
    </w:p>
    <w:p w14:paraId="2C83DA77" w14:textId="77777777" w:rsidR="009C6CDC" w:rsidRPr="009C6CDC" w:rsidRDefault="009C6CDC" w:rsidP="009C6CDC">
      <w:pPr>
        <w:numPr>
          <w:ilvl w:val="0"/>
          <w:numId w:val="14"/>
        </w:numPr>
      </w:pPr>
      <w:r w:rsidRPr="009C6CDC">
        <w:t>重新定义了“深度” (Depth Revolution)：</w:t>
      </w:r>
    </w:p>
    <w:p w14:paraId="5960C4F8" w14:textId="77777777" w:rsidR="009C6CDC" w:rsidRPr="009C6CDC" w:rsidRDefault="009C6CDC" w:rsidP="009C6CDC">
      <w:r w:rsidRPr="009C6CDC">
        <w:t xml:space="preserve">在 </w:t>
      </w:r>
      <w:proofErr w:type="spellStart"/>
      <w:r w:rsidRPr="009C6CDC">
        <w:t>ResNet</w:t>
      </w:r>
      <w:proofErr w:type="spellEnd"/>
      <w:r w:rsidRPr="009C6CDC">
        <w:t xml:space="preserve"> 之前（如 </w:t>
      </w:r>
      <w:proofErr w:type="spellStart"/>
      <w:r w:rsidRPr="009C6CDC">
        <w:t>AlexNet</w:t>
      </w:r>
      <w:proofErr w:type="spellEnd"/>
      <w:r w:rsidRPr="009C6CDC">
        <w:t>, VGG），神经网络虽然叫“深度”学习，但通常只有 20 层左右。一旦超过这个深度，模型就无法训练（退化问题）。</w:t>
      </w:r>
      <w:proofErr w:type="spellStart"/>
      <w:r w:rsidRPr="009C6CDC">
        <w:t>ResNet</w:t>
      </w:r>
      <w:proofErr w:type="spellEnd"/>
      <w:r w:rsidRPr="009C6CDC">
        <w:t xml:space="preserve"> 的残差结构让我们可以轻松训练 100层、1000层 的网络。</w:t>
      </w:r>
    </w:p>
    <w:p w14:paraId="707151B5" w14:textId="77777777" w:rsidR="009C6CDC" w:rsidRPr="009C6CDC" w:rsidRDefault="009C6CDC" w:rsidP="009C6CDC">
      <w:pPr>
        <w:numPr>
          <w:ilvl w:val="1"/>
          <w:numId w:val="14"/>
        </w:numPr>
      </w:pPr>
      <w:r w:rsidRPr="009C6CDC">
        <w:rPr>
          <w:i/>
          <w:iCs/>
        </w:rPr>
        <w:t>贡献点：</w:t>
      </w:r>
      <w:r w:rsidRPr="009C6CDC">
        <w:t xml:space="preserve"> 它打破了深度的天花板，证明了只要优化方法得当，越深的网络确实能提取越好的特征。</w:t>
      </w:r>
    </w:p>
    <w:p w14:paraId="46587102" w14:textId="77777777" w:rsidR="009C6CDC" w:rsidRPr="009C6CDC" w:rsidRDefault="009C6CDC" w:rsidP="009C6CDC">
      <w:pPr>
        <w:numPr>
          <w:ilvl w:val="0"/>
          <w:numId w:val="14"/>
        </w:numPr>
      </w:pPr>
      <w:r w:rsidRPr="009C6CDC">
        <w:t>解决了“退化问题” (Solving Degradation)：</w:t>
      </w:r>
    </w:p>
    <w:p w14:paraId="49F43510" w14:textId="77777777" w:rsidR="009C6CDC" w:rsidRPr="009C6CDC" w:rsidRDefault="009C6CDC" w:rsidP="009C6CDC">
      <w:r w:rsidRPr="009C6CDC">
        <w:t>它纠正了一个长期的误区：以前人们以为深层网络</w:t>
      </w:r>
      <w:proofErr w:type="gramStart"/>
      <w:r w:rsidRPr="009C6CDC">
        <w:t>难训练</w:t>
      </w:r>
      <w:proofErr w:type="gramEnd"/>
      <w:r w:rsidRPr="009C6CDC">
        <w:t>是因为梯度消失（Vanishing Gradient），虽然 BN 缓解了这个问题，但训练误差依然下不去。</w:t>
      </w:r>
      <w:proofErr w:type="spellStart"/>
      <w:r w:rsidRPr="009C6CDC">
        <w:t>ResNet</w:t>
      </w:r>
      <w:proofErr w:type="spellEnd"/>
      <w:r w:rsidRPr="009C6CDC">
        <w:t xml:space="preserve"> 指出这是优化难度的问题，并用“恒等映射”完美解决了它。</w:t>
      </w:r>
    </w:p>
    <w:p w14:paraId="38A490C3" w14:textId="77777777" w:rsidR="009C6CDC" w:rsidRPr="009C6CDC" w:rsidRDefault="009C6CDC" w:rsidP="009C6CDC">
      <w:pPr>
        <w:numPr>
          <w:ilvl w:val="0"/>
          <w:numId w:val="14"/>
        </w:numPr>
      </w:pPr>
      <w:r w:rsidRPr="009C6CDC">
        <w:t>极简的架构哲学 (Simplicity)：</w:t>
      </w:r>
    </w:p>
    <w:p w14:paraId="1C525C8A" w14:textId="77777777" w:rsidR="009C6CDC" w:rsidRPr="009C6CDC" w:rsidRDefault="009C6CDC" w:rsidP="009C6CDC">
      <w:proofErr w:type="spellStart"/>
      <w:r w:rsidRPr="009C6CDC">
        <w:t>ResNet</w:t>
      </w:r>
      <w:proofErr w:type="spellEnd"/>
      <w:r w:rsidRPr="009C6CDC">
        <w:t xml:space="preserve"> 沿用了 VGG 的 $3\times3$ 卷积哲学，没有像 Inception 那样搞复杂的拓扑结构。这种简单的设计使得它非常容易移植和修改，成为了后续几年的标准骨干网络</w:t>
      </w:r>
      <w:r w:rsidRPr="009C6CDC">
        <w:lastRenderedPageBreak/>
        <w:t>（Backbone）。</w:t>
      </w:r>
    </w:p>
    <w:p w14:paraId="1EB4C97D" w14:textId="77777777" w:rsidR="009C6CDC" w:rsidRPr="009C6CDC" w:rsidRDefault="009C6CDC" w:rsidP="009C6CDC">
      <w:r w:rsidRPr="009C6CDC">
        <w:pict w14:anchorId="68ED6CA4">
          <v:rect id="_x0000_i1052" style="width:0;height:1.5pt" o:hralign="center" o:hrstd="t" o:hrnoshade="t" o:hr="t" fillcolor="gray" stroked="f"/>
        </w:pict>
      </w:r>
    </w:p>
    <w:p w14:paraId="18A29276" w14:textId="77777777" w:rsidR="009C6CDC" w:rsidRPr="009C6CDC" w:rsidRDefault="009C6CDC" w:rsidP="009C6CDC">
      <w:pPr>
        <w:rPr>
          <w:b/>
          <w:bCs/>
        </w:rPr>
      </w:pPr>
      <w:r w:rsidRPr="009C6CDC">
        <w:rPr>
          <w:b/>
          <w:bCs/>
        </w:rPr>
        <w:t>2. 结合课程目录：</w:t>
      </w:r>
      <w:proofErr w:type="spellStart"/>
      <w:r w:rsidRPr="009C6CDC">
        <w:rPr>
          <w:b/>
          <w:bCs/>
        </w:rPr>
        <w:t>ResNet</w:t>
      </w:r>
      <w:proofErr w:type="spellEnd"/>
      <w:r w:rsidRPr="009C6CDC">
        <w:rPr>
          <w:b/>
          <w:bCs/>
        </w:rPr>
        <w:t xml:space="preserve"> 对具体深度学习模型/任务的贡献</w:t>
      </w:r>
    </w:p>
    <w:p w14:paraId="2FD9685F" w14:textId="77777777" w:rsidR="009C6CDC" w:rsidRPr="009C6CDC" w:rsidRDefault="009C6CDC" w:rsidP="009C6CDC">
      <w:proofErr w:type="spellStart"/>
      <w:r w:rsidRPr="009C6CDC">
        <w:t>ResNet</w:t>
      </w:r>
      <w:proofErr w:type="spellEnd"/>
      <w:r w:rsidRPr="009C6CDC">
        <w:t xml:space="preserve"> 的出现，基本上把你目录中 11 号文件之后的所有深度学习方法都“刷新”了一遍。它从一个分类网络，变成了所有视觉任务的</w:t>
      </w:r>
      <w:r w:rsidRPr="009C6CDC">
        <w:rPr>
          <w:b/>
          <w:bCs/>
        </w:rPr>
        <w:t>通用特征提取器（Backbone）</w:t>
      </w:r>
      <w:r w:rsidRPr="009C6CDC">
        <w:t>。</w:t>
      </w:r>
    </w:p>
    <w:p w14:paraId="4285E47F" w14:textId="77777777" w:rsidR="009C6CDC" w:rsidRPr="009C6CDC" w:rsidRDefault="009C6CDC" w:rsidP="009C6CDC">
      <w:pPr>
        <w:rPr>
          <w:b/>
          <w:bCs/>
        </w:rPr>
      </w:pPr>
      <w:r w:rsidRPr="009C6CDC">
        <w:rPr>
          <w:b/>
          <w:bCs/>
        </w:rPr>
        <w:t xml:space="preserve">A. </w:t>
      </w:r>
      <w:proofErr w:type="gramStart"/>
      <w:r w:rsidRPr="009C6CDC">
        <w:rPr>
          <w:b/>
          <w:bCs/>
        </w:rPr>
        <w:t>对“检测”与</w:t>
      </w:r>
      <w:proofErr w:type="gramEnd"/>
      <w:r w:rsidRPr="009C6CDC">
        <w:rPr>
          <w:b/>
          <w:bCs/>
        </w:rPr>
        <w:t>“</w:t>
      </w:r>
      <w:proofErr w:type="gramStart"/>
      <w:r w:rsidRPr="009C6CDC">
        <w:rPr>
          <w:b/>
          <w:bCs/>
        </w:rPr>
        <w:t>分割”的贡献</w:t>
      </w:r>
      <w:proofErr w:type="gramEnd"/>
      <w:r w:rsidRPr="009C6CDC">
        <w:rPr>
          <w:b/>
          <w:bCs/>
        </w:rPr>
        <w:t>：提供了最强的特征提取器</w:t>
      </w:r>
    </w:p>
    <w:p w14:paraId="259BA9C4" w14:textId="77777777" w:rsidR="009C6CDC" w:rsidRPr="009C6CDC" w:rsidRDefault="009C6CDC" w:rsidP="009C6CDC">
      <w:pPr>
        <w:numPr>
          <w:ilvl w:val="0"/>
          <w:numId w:val="15"/>
        </w:numPr>
      </w:pPr>
      <w:r w:rsidRPr="009C6CDC">
        <w:rPr>
          <w:b/>
          <w:bCs/>
        </w:rPr>
        <w:t>相关课件：</w:t>
      </w:r>
    </w:p>
    <w:p w14:paraId="5FCC7E92" w14:textId="77777777" w:rsidR="009C6CDC" w:rsidRPr="009C6CDC" w:rsidRDefault="009C6CDC" w:rsidP="009C6CDC">
      <w:pPr>
        <w:numPr>
          <w:ilvl w:val="1"/>
          <w:numId w:val="15"/>
        </w:numPr>
      </w:pPr>
      <w:r w:rsidRPr="009C6CDC">
        <w:t>11-检测1.pdf, 12-检测2.pdf</w:t>
      </w:r>
    </w:p>
    <w:p w14:paraId="432093FC" w14:textId="77777777" w:rsidR="009C6CDC" w:rsidRPr="009C6CDC" w:rsidRDefault="009C6CDC" w:rsidP="009C6CDC">
      <w:pPr>
        <w:numPr>
          <w:ilvl w:val="1"/>
          <w:numId w:val="15"/>
        </w:numPr>
      </w:pPr>
      <w:r w:rsidRPr="009C6CDC">
        <w:t>13-图像分割I.pdf, 14-图像分割II.pdf</w:t>
      </w:r>
    </w:p>
    <w:p w14:paraId="53DA086E" w14:textId="77777777" w:rsidR="009C6CDC" w:rsidRPr="009C6CDC" w:rsidRDefault="009C6CDC" w:rsidP="009C6CDC">
      <w:pPr>
        <w:numPr>
          <w:ilvl w:val="1"/>
          <w:numId w:val="15"/>
        </w:numPr>
      </w:pPr>
      <w:r w:rsidRPr="009C6CDC">
        <w:t>24-目标跟踪与行为识别.pdf</w:t>
      </w:r>
    </w:p>
    <w:p w14:paraId="6E8254A7" w14:textId="77777777" w:rsidR="009C6CDC" w:rsidRPr="009C6CDC" w:rsidRDefault="009C6CDC" w:rsidP="009C6CDC">
      <w:pPr>
        <w:numPr>
          <w:ilvl w:val="0"/>
          <w:numId w:val="15"/>
        </w:numPr>
      </w:pPr>
      <w:r w:rsidRPr="009C6CDC">
        <w:t>论述逻辑：</w:t>
      </w:r>
    </w:p>
    <w:p w14:paraId="18F66BB4" w14:textId="77777777" w:rsidR="009C6CDC" w:rsidRPr="009C6CDC" w:rsidRDefault="009C6CDC" w:rsidP="009C6CDC">
      <w:r w:rsidRPr="009C6CDC">
        <w:t xml:space="preserve">在 </w:t>
      </w:r>
      <w:proofErr w:type="spellStart"/>
      <w:r w:rsidRPr="009C6CDC">
        <w:t>ResNet</w:t>
      </w:r>
      <w:proofErr w:type="spellEnd"/>
      <w:r w:rsidRPr="009C6CDC">
        <w:t xml:space="preserve"> 出现之前，目标检测（如 Fast R-CNN）和语义分割（如 FCN）主要使用 VGG 作为骨干网络。</w:t>
      </w:r>
    </w:p>
    <w:p w14:paraId="408E948F" w14:textId="77777777" w:rsidR="009C6CDC" w:rsidRPr="009C6CDC" w:rsidRDefault="009C6CDC" w:rsidP="009C6CDC">
      <w:pPr>
        <w:numPr>
          <w:ilvl w:val="1"/>
          <w:numId w:val="15"/>
        </w:numPr>
      </w:pPr>
      <w:proofErr w:type="spellStart"/>
      <w:r w:rsidRPr="009C6CDC">
        <w:rPr>
          <w:b/>
          <w:bCs/>
        </w:rPr>
        <w:t>ResNet</w:t>
      </w:r>
      <w:proofErr w:type="spellEnd"/>
      <w:r w:rsidRPr="009C6CDC">
        <w:rPr>
          <w:b/>
          <w:bCs/>
        </w:rPr>
        <w:t xml:space="preserve"> 的贡献：</w:t>
      </w:r>
      <w:r w:rsidRPr="009C6CDC">
        <w:t xml:space="preserve"> 也就是所谓的 </w:t>
      </w:r>
      <w:r w:rsidRPr="009C6CDC">
        <w:rPr>
          <w:b/>
          <w:bCs/>
        </w:rPr>
        <w:t>"</w:t>
      </w:r>
      <w:proofErr w:type="spellStart"/>
      <w:r w:rsidRPr="009C6CDC">
        <w:rPr>
          <w:b/>
          <w:bCs/>
        </w:rPr>
        <w:t>ResNet</w:t>
      </w:r>
      <w:proofErr w:type="spellEnd"/>
      <w:r w:rsidRPr="009C6CDC">
        <w:rPr>
          <w:b/>
          <w:bCs/>
        </w:rPr>
        <w:t>-based Backbone"</w:t>
      </w:r>
      <w:r w:rsidRPr="009C6CDC">
        <w:t>。</w:t>
      </w:r>
    </w:p>
    <w:p w14:paraId="38E60652" w14:textId="77777777" w:rsidR="009C6CDC" w:rsidRPr="009C6CDC" w:rsidRDefault="009C6CDC" w:rsidP="009C6CDC">
      <w:pPr>
        <w:numPr>
          <w:ilvl w:val="1"/>
          <w:numId w:val="15"/>
        </w:numPr>
      </w:pPr>
      <w:r w:rsidRPr="009C6CDC">
        <w:rPr>
          <w:b/>
          <w:bCs/>
        </w:rPr>
        <w:t>具体影响：</w:t>
      </w:r>
      <w:r w:rsidRPr="009C6CDC">
        <w:t xml:space="preserve"> 当这些任务把骨干网络从 VGG 换成 ResNet-50 或 ResNet-101 后，</w:t>
      </w:r>
      <w:proofErr w:type="spellStart"/>
      <w:r w:rsidRPr="009C6CDC">
        <w:t>mAP</w:t>
      </w:r>
      <w:proofErr w:type="spellEnd"/>
      <w:r w:rsidRPr="009C6CDC">
        <w:t xml:space="preserve">（检测精度）和 </w:t>
      </w:r>
      <w:proofErr w:type="spellStart"/>
      <w:r w:rsidRPr="009C6CDC">
        <w:t>mIoU</w:t>
      </w:r>
      <w:proofErr w:type="spellEnd"/>
      <w:r w:rsidRPr="009C6CDC">
        <w:t xml:space="preserve">（分割精度）都得到了显著提升。因为 </w:t>
      </w:r>
      <w:proofErr w:type="spellStart"/>
      <w:r w:rsidRPr="009C6CDC">
        <w:t>ResNet</w:t>
      </w:r>
      <w:proofErr w:type="spellEnd"/>
      <w:r w:rsidRPr="009C6CDC">
        <w:t xml:space="preserve"> 提取的特征具有更强的</w:t>
      </w:r>
      <w:r w:rsidRPr="009C6CDC">
        <w:rPr>
          <w:b/>
          <w:bCs/>
        </w:rPr>
        <w:t>语义表征能力</w:t>
      </w:r>
      <w:r w:rsidRPr="009C6CDC">
        <w:t>。</w:t>
      </w:r>
    </w:p>
    <w:p w14:paraId="6B8D3F7E" w14:textId="176BAA5D" w:rsidR="009C6CDC" w:rsidRPr="009C6CDC" w:rsidRDefault="009C6CDC" w:rsidP="009C6CDC">
      <w:pPr>
        <w:numPr>
          <w:ilvl w:val="1"/>
          <w:numId w:val="15"/>
        </w:numPr>
      </w:pPr>
      <w:r w:rsidRPr="009C6CDC">
        <w:rPr>
          <w:b/>
          <w:bCs/>
        </w:rPr>
        <w:t>举例：</w:t>
      </w:r>
      <w:r w:rsidRPr="009C6CDC">
        <w:t>现在的 Faster R-CNN 或 Mask R-CNN，默认配置通常就是 ResNet-50-FPN。</w:t>
      </w:r>
      <w:proofErr w:type="spellStart"/>
      <w:r w:rsidRPr="009C6CDC">
        <w:t>ResNet</w:t>
      </w:r>
      <w:proofErr w:type="spellEnd"/>
      <w:r w:rsidRPr="009C6CDC">
        <w:t xml:space="preserve"> 负责提取特征，后续的头部网络负责回归和分类。”</w:t>
      </w:r>
    </w:p>
    <w:p w14:paraId="24C9BE75" w14:textId="77777777" w:rsidR="009C6CDC" w:rsidRPr="009C6CDC" w:rsidRDefault="009C6CDC" w:rsidP="009C6CDC">
      <w:pPr>
        <w:rPr>
          <w:b/>
          <w:bCs/>
        </w:rPr>
      </w:pPr>
      <w:r w:rsidRPr="009C6CDC">
        <w:rPr>
          <w:b/>
          <w:bCs/>
        </w:rPr>
        <w:t xml:space="preserve">B. </w:t>
      </w:r>
      <w:proofErr w:type="gramStart"/>
      <w:r w:rsidRPr="009C6CDC">
        <w:rPr>
          <w:b/>
          <w:bCs/>
        </w:rPr>
        <w:t>对“底层视觉”与</w:t>
      </w:r>
      <w:proofErr w:type="gramEnd"/>
      <w:r w:rsidRPr="009C6CDC">
        <w:rPr>
          <w:b/>
          <w:bCs/>
        </w:rPr>
        <w:t>“</w:t>
      </w:r>
      <w:proofErr w:type="gramStart"/>
      <w:r w:rsidRPr="009C6CDC">
        <w:rPr>
          <w:b/>
          <w:bCs/>
        </w:rPr>
        <w:t>图像复原”的贡献</w:t>
      </w:r>
      <w:proofErr w:type="gramEnd"/>
      <w:r w:rsidRPr="009C6CDC">
        <w:rPr>
          <w:b/>
          <w:bCs/>
        </w:rPr>
        <w:t>：残差学习思想的直接应用</w:t>
      </w:r>
    </w:p>
    <w:p w14:paraId="6A9C67BE" w14:textId="77777777" w:rsidR="009C6CDC" w:rsidRPr="009C6CDC" w:rsidRDefault="009C6CDC" w:rsidP="009C6CDC">
      <w:pPr>
        <w:numPr>
          <w:ilvl w:val="0"/>
          <w:numId w:val="16"/>
        </w:numPr>
      </w:pPr>
      <w:r w:rsidRPr="009C6CDC">
        <w:rPr>
          <w:b/>
          <w:bCs/>
        </w:rPr>
        <w:t>相关课件：</w:t>
      </w:r>
    </w:p>
    <w:p w14:paraId="0D44CAAE" w14:textId="77777777" w:rsidR="009C6CDC" w:rsidRPr="009C6CDC" w:rsidRDefault="009C6CDC" w:rsidP="009C6CDC">
      <w:pPr>
        <w:numPr>
          <w:ilvl w:val="1"/>
          <w:numId w:val="16"/>
        </w:numPr>
      </w:pPr>
      <w:r w:rsidRPr="009C6CDC">
        <w:t>6-形态学与基于深度学习的</w:t>
      </w:r>
      <w:proofErr w:type="gramStart"/>
      <w:r w:rsidRPr="009C6CDC">
        <w:t>图像去噪</w:t>
      </w:r>
      <w:proofErr w:type="gramEnd"/>
      <w:r w:rsidRPr="009C6CDC">
        <w:t>.pdf</w:t>
      </w:r>
    </w:p>
    <w:p w14:paraId="232022D8" w14:textId="77777777" w:rsidR="009C6CDC" w:rsidRPr="009C6CDC" w:rsidRDefault="009C6CDC" w:rsidP="009C6CDC">
      <w:pPr>
        <w:numPr>
          <w:ilvl w:val="1"/>
          <w:numId w:val="16"/>
        </w:numPr>
      </w:pPr>
      <w:r w:rsidRPr="009C6CDC">
        <w:t>8-图像复原.pdf</w:t>
      </w:r>
    </w:p>
    <w:p w14:paraId="22E583B3" w14:textId="77777777" w:rsidR="009C6CDC" w:rsidRPr="009C6CDC" w:rsidRDefault="009C6CDC" w:rsidP="009C6CDC">
      <w:pPr>
        <w:numPr>
          <w:ilvl w:val="0"/>
          <w:numId w:val="16"/>
        </w:numPr>
      </w:pPr>
      <w:r w:rsidRPr="009C6CDC">
        <w:t>论述逻辑：</w:t>
      </w:r>
    </w:p>
    <w:p w14:paraId="59FA2B97" w14:textId="77777777" w:rsidR="009C6CDC" w:rsidRPr="009C6CDC" w:rsidRDefault="009C6CDC" w:rsidP="009C6CDC">
      <w:r w:rsidRPr="009C6CDC">
        <w:t>图像去噪、去雨、超分辨率（Super-Resolution）等任务，输入是“坏图”，输出是“好图”。</w:t>
      </w:r>
    </w:p>
    <w:p w14:paraId="6D671738" w14:textId="77777777" w:rsidR="009C6CDC" w:rsidRPr="009C6CDC" w:rsidRDefault="009C6CDC" w:rsidP="009C6CDC">
      <w:pPr>
        <w:numPr>
          <w:ilvl w:val="1"/>
          <w:numId w:val="16"/>
        </w:numPr>
      </w:pPr>
      <w:proofErr w:type="spellStart"/>
      <w:r w:rsidRPr="009C6CDC">
        <w:rPr>
          <w:b/>
          <w:bCs/>
        </w:rPr>
        <w:t>ResNet</w:t>
      </w:r>
      <w:proofErr w:type="spellEnd"/>
      <w:r w:rsidRPr="009C6CDC">
        <w:rPr>
          <w:b/>
          <w:bCs/>
        </w:rPr>
        <w:t xml:space="preserve"> 的贡献：</w:t>
      </w:r>
      <w:r w:rsidRPr="009C6CDC">
        <w:t xml:space="preserve"> </w:t>
      </w:r>
      <w:r w:rsidRPr="009C6CDC">
        <w:rPr>
          <w:b/>
          <w:bCs/>
        </w:rPr>
        <w:t>残差学习（Residual Learning）的思想在这里比分类任务更直观！</w:t>
      </w:r>
    </w:p>
    <w:p w14:paraId="26F2B79B" w14:textId="77777777" w:rsidR="009C6CDC" w:rsidRPr="009C6CDC" w:rsidRDefault="009C6CDC" w:rsidP="009C6CDC">
      <w:pPr>
        <w:numPr>
          <w:ilvl w:val="1"/>
          <w:numId w:val="16"/>
        </w:numPr>
      </w:pPr>
      <w:r w:rsidRPr="009C6CDC">
        <w:lastRenderedPageBreak/>
        <w:t>具体影响： 在</w:t>
      </w:r>
      <w:proofErr w:type="gramStart"/>
      <w:r w:rsidRPr="009C6CDC">
        <w:t>去噪任务</w:t>
      </w:r>
      <w:proofErr w:type="gramEnd"/>
      <w:r w:rsidRPr="009C6CDC">
        <w:t>中，网络不需要学习如何从“噪点图”生成“干净图”，而是学习预测**“噪声分布”**（即残差）。</w:t>
      </w:r>
    </w:p>
    <w:p w14:paraId="487A7D51" w14:textId="77777777" w:rsidR="009C6CDC" w:rsidRPr="009C6CDC" w:rsidRDefault="009C6CDC" w:rsidP="009C6CDC">
      <w:r w:rsidRPr="009C6CDC">
        <w:t>$$\</w:t>
      </w:r>
      <w:proofErr w:type="gramStart"/>
      <w:r w:rsidRPr="009C6CDC">
        <w:t>text{</w:t>
      </w:r>
      <w:proofErr w:type="gramEnd"/>
      <w:r w:rsidRPr="009C6CDC">
        <w:t>Output} = \</w:t>
      </w:r>
      <w:proofErr w:type="gramStart"/>
      <w:r w:rsidRPr="009C6CDC">
        <w:t>text{</w:t>
      </w:r>
      <w:proofErr w:type="gramEnd"/>
      <w:r w:rsidRPr="009C6CDC">
        <w:t>Input} - \</w:t>
      </w:r>
      <w:proofErr w:type="gramStart"/>
      <w:r w:rsidRPr="009C6CDC">
        <w:t>text{Noise(</w:t>
      </w:r>
      <w:proofErr w:type="gramEnd"/>
      <w:r w:rsidRPr="009C6CDC">
        <w:t>Predicted by Network</w:t>
      </w:r>
      <w:proofErr w:type="gramStart"/>
      <w:r w:rsidRPr="009C6CDC">
        <w:t>)}$</w:t>
      </w:r>
      <w:proofErr w:type="gramEnd"/>
      <w:r w:rsidRPr="009C6CDC">
        <w:t>$</w:t>
      </w:r>
    </w:p>
    <w:p w14:paraId="1E265542" w14:textId="77777777" w:rsidR="009C6CDC" w:rsidRPr="009C6CDC" w:rsidRDefault="009C6CDC" w:rsidP="009C6CDC">
      <w:pPr>
        <w:numPr>
          <w:ilvl w:val="1"/>
          <w:numId w:val="16"/>
        </w:numPr>
      </w:pPr>
      <w:r w:rsidRPr="009C6CDC">
        <w:t xml:space="preserve">这正是 </w:t>
      </w:r>
      <w:proofErr w:type="spellStart"/>
      <w:r w:rsidRPr="009C6CDC">
        <w:t>ResNet</w:t>
      </w:r>
      <w:proofErr w:type="spellEnd"/>
      <w:r w:rsidRPr="009C6CDC">
        <w:t xml:space="preserve"> $H(x) = F(x) + x$ 思想的完美体现。学习“差值”比</w:t>
      </w:r>
      <w:proofErr w:type="gramStart"/>
      <w:r w:rsidRPr="009C6CDC">
        <w:t>学习全</w:t>
      </w:r>
      <w:proofErr w:type="gramEnd"/>
      <w:r w:rsidRPr="009C6CDC">
        <w:t>量图像容易得多，这直接推动了 DNCNN、VDSR 等经典复原网络的发展。</w:t>
      </w:r>
    </w:p>
    <w:p w14:paraId="3FA18DBB" w14:textId="77777777" w:rsidR="009C6CDC" w:rsidRPr="009C6CDC" w:rsidRDefault="009C6CDC" w:rsidP="009C6CDC">
      <w:pPr>
        <w:rPr>
          <w:b/>
          <w:bCs/>
        </w:rPr>
      </w:pPr>
      <w:r w:rsidRPr="009C6CDC">
        <w:rPr>
          <w:b/>
          <w:bCs/>
        </w:rPr>
        <w:t xml:space="preserve">C. </w:t>
      </w:r>
      <w:proofErr w:type="gramStart"/>
      <w:r w:rsidRPr="009C6CDC">
        <w:rPr>
          <w:b/>
          <w:bCs/>
        </w:rPr>
        <w:t>对“特征提取”与</w:t>
      </w:r>
      <w:proofErr w:type="gramEnd"/>
      <w:r w:rsidRPr="009C6CDC">
        <w:rPr>
          <w:b/>
          <w:bCs/>
        </w:rPr>
        <w:t>“</w:t>
      </w:r>
      <w:proofErr w:type="gramStart"/>
      <w:r w:rsidRPr="009C6CDC">
        <w:rPr>
          <w:b/>
          <w:bCs/>
        </w:rPr>
        <w:t>视觉重建”的贡献</w:t>
      </w:r>
      <w:proofErr w:type="gramEnd"/>
      <w:r w:rsidRPr="009C6CDC">
        <w:rPr>
          <w:b/>
          <w:bCs/>
        </w:rPr>
        <w:t>：从手工特征到深度特征的转折</w:t>
      </w:r>
    </w:p>
    <w:p w14:paraId="33C72716" w14:textId="77777777" w:rsidR="009C6CDC" w:rsidRPr="009C6CDC" w:rsidRDefault="009C6CDC" w:rsidP="009C6CDC">
      <w:pPr>
        <w:numPr>
          <w:ilvl w:val="0"/>
          <w:numId w:val="17"/>
        </w:numPr>
      </w:pPr>
      <w:r w:rsidRPr="009C6CDC">
        <w:rPr>
          <w:b/>
          <w:bCs/>
        </w:rPr>
        <w:t>相关课件：</w:t>
      </w:r>
    </w:p>
    <w:p w14:paraId="7A333CE6" w14:textId="77777777" w:rsidR="009C6CDC" w:rsidRPr="009C6CDC" w:rsidRDefault="009C6CDC" w:rsidP="009C6CDC">
      <w:pPr>
        <w:numPr>
          <w:ilvl w:val="1"/>
          <w:numId w:val="17"/>
        </w:numPr>
      </w:pPr>
      <w:r w:rsidRPr="009C6CDC">
        <w:t>15/16/17-特征提取.pdf</w:t>
      </w:r>
    </w:p>
    <w:p w14:paraId="1AB42F74" w14:textId="77777777" w:rsidR="009C6CDC" w:rsidRPr="009C6CDC" w:rsidRDefault="009C6CDC" w:rsidP="009C6CDC">
      <w:pPr>
        <w:numPr>
          <w:ilvl w:val="1"/>
          <w:numId w:val="17"/>
        </w:numPr>
      </w:pPr>
      <w:r w:rsidRPr="009C6CDC">
        <w:t>21/22/23-视觉重建与定位.pdf</w:t>
      </w:r>
    </w:p>
    <w:p w14:paraId="0D8D3E33" w14:textId="77777777" w:rsidR="009C6CDC" w:rsidRPr="009C6CDC" w:rsidRDefault="009C6CDC" w:rsidP="009C6CDC">
      <w:pPr>
        <w:numPr>
          <w:ilvl w:val="0"/>
          <w:numId w:val="17"/>
        </w:numPr>
      </w:pPr>
      <w:r w:rsidRPr="009C6CDC">
        <w:t>论述逻辑：</w:t>
      </w:r>
    </w:p>
    <w:p w14:paraId="7E97E1D2" w14:textId="77777777" w:rsidR="009C6CDC" w:rsidRPr="009C6CDC" w:rsidRDefault="009C6CDC" w:rsidP="009C6CDC">
      <w:r w:rsidRPr="009C6CDC">
        <w:t xml:space="preserve">这也是你之前做 </w:t>
      </w:r>
      <w:proofErr w:type="spellStart"/>
      <w:r w:rsidRPr="009C6CDC">
        <w:t>hloc</w:t>
      </w:r>
      <w:proofErr w:type="spellEnd"/>
      <w:r w:rsidRPr="009C6CDC">
        <w:t>/COLMAP 项目最熟悉的部分。</w:t>
      </w:r>
    </w:p>
    <w:p w14:paraId="23BF3771" w14:textId="77777777" w:rsidR="009C6CDC" w:rsidRPr="009C6CDC" w:rsidRDefault="009C6CDC" w:rsidP="009C6CDC">
      <w:pPr>
        <w:numPr>
          <w:ilvl w:val="1"/>
          <w:numId w:val="17"/>
        </w:numPr>
      </w:pPr>
      <w:proofErr w:type="spellStart"/>
      <w:r w:rsidRPr="009C6CDC">
        <w:rPr>
          <w:b/>
          <w:bCs/>
        </w:rPr>
        <w:t>ResNet</w:t>
      </w:r>
      <w:proofErr w:type="spellEnd"/>
      <w:r w:rsidRPr="009C6CDC">
        <w:rPr>
          <w:b/>
          <w:bCs/>
        </w:rPr>
        <w:t xml:space="preserve"> 的贡献：</w:t>
      </w:r>
      <w:r w:rsidRPr="009C6CDC">
        <w:t xml:space="preserve"> </w:t>
      </w:r>
      <w:r w:rsidRPr="009C6CDC">
        <w:rPr>
          <w:b/>
          <w:bCs/>
        </w:rPr>
        <w:t>Deep Features（深度特征）取代 Hand-crafted Features（手工特征）。</w:t>
      </w:r>
    </w:p>
    <w:p w14:paraId="79BEB128" w14:textId="77777777" w:rsidR="009C6CDC" w:rsidRPr="009C6CDC" w:rsidRDefault="009C6CDC" w:rsidP="009C6CDC">
      <w:pPr>
        <w:numPr>
          <w:ilvl w:val="1"/>
          <w:numId w:val="17"/>
        </w:numPr>
      </w:pPr>
      <w:r w:rsidRPr="009C6CDC">
        <w:rPr>
          <w:b/>
          <w:bCs/>
        </w:rPr>
        <w:t>具体影响：</w:t>
      </w:r>
      <w:r w:rsidRPr="009C6CDC">
        <w:t xml:space="preserve"> 传统的特征提取讲的是 SIFT、ORB（可能在你的课件前半部分）。而 </w:t>
      </w:r>
      <w:proofErr w:type="spellStart"/>
      <w:r w:rsidRPr="009C6CDC">
        <w:t>ResNet</w:t>
      </w:r>
      <w:proofErr w:type="spellEnd"/>
      <w:r w:rsidRPr="009C6CDC">
        <w:t xml:space="preserve"> 的中间层输出，被证明具有极强的泛化能力。</w:t>
      </w:r>
    </w:p>
    <w:p w14:paraId="239F33D5" w14:textId="77777777" w:rsidR="009C6CDC" w:rsidRPr="009C6CDC" w:rsidRDefault="009C6CDC" w:rsidP="009C6CDC">
      <w:pPr>
        <w:numPr>
          <w:ilvl w:val="1"/>
          <w:numId w:val="17"/>
        </w:numPr>
      </w:pPr>
      <w:r w:rsidRPr="009C6CDC">
        <w:rPr>
          <w:b/>
          <w:bCs/>
        </w:rPr>
        <w:t>结合你的经历：</w:t>
      </w:r>
      <w:r w:rsidRPr="009C6CDC">
        <w:t xml:space="preserve"> 在视觉定位（Visual Localization）中，像你用过的 </w:t>
      </w:r>
      <w:proofErr w:type="spellStart"/>
      <w:r w:rsidRPr="009C6CDC">
        <w:rPr>
          <w:b/>
          <w:bCs/>
        </w:rPr>
        <w:t>SuperPoint</w:t>
      </w:r>
      <w:proofErr w:type="spellEnd"/>
      <w:r w:rsidRPr="009C6CDC">
        <w:t xml:space="preserve"> 或者 </w:t>
      </w:r>
      <w:r w:rsidRPr="009C6CDC">
        <w:rPr>
          <w:b/>
          <w:bCs/>
        </w:rPr>
        <w:t>Disk</w:t>
      </w:r>
      <w:r w:rsidRPr="009C6CDC">
        <w:t xml:space="preserve"> 等现代特征点提取器，其内部的卷积结构设计深受 </w:t>
      </w:r>
      <w:proofErr w:type="spellStart"/>
      <w:r w:rsidRPr="009C6CDC">
        <w:t>ResNet</w:t>
      </w:r>
      <w:proofErr w:type="spellEnd"/>
      <w:r w:rsidRPr="009C6CDC">
        <w:t xml:space="preserve"> 残差</w:t>
      </w:r>
      <w:proofErr w:type="gramStart"/>
      <w:r w:rsidRPr="009C6CDC">
        <w:t>块设计</w:t>
      </w:r>
      <w:proofErr w:type="gramEnd"/>
      <w:r w:rsidRPr="009C6CDC">
        <w:t>的影响（虽然它们可能不完全照搬 ResNet-50，但 Conv-Block-Skip 结构无处不在）。</w:t>
      </w:r>
      <w:proofErr w:type="spellStart"/>
      <w:r w:rsidRPr="009C6CDC">
        <w:t>ResNet</w:t>
      </w:r>
      <w:proofErr w:type="spellEnd"/>
      <w:r w:rsidRPr="009C6CDC">
        <w:t xml:space="preserve"> 证明了深层卷积特征在几何变换下的鲁棒性，这对于 3D 重建至关重要。</w:t>
      </w:r>
    </w:p>
    <w:p w14:paraId="2D94463A" w14:textId="77777777" w:rsidR="009C6CDC" w:rsidRPr="009C6CDC" w:rsidRDefault="009C6CDC" w:rsidP="009C6CDC">
      <w:r w:rsidRPr="009C6CDC">
        <w:pict w14:anchorId="776DCDD4">
          <v:rect id="_x0000_i1053" style="width:0;height:1.5pt" o:hralign="center" o:hrstd="t" o:hrnoshade="t" o:hr="t" fillcolor="gray" stroked="f"/>
        </w:pict>
      </w:r>
    </w:p>
    <w:p w14:paraId="0136E541" w14:textId="77777777" w:rsidR="009C6CDC" w:rsidRPr="009C6CDC" w:rsidRDefault="009C6CDC"/>
    <w:sectPr w:rsidR="009C6CDC" w:rsidRPr="009C6C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26EBB"/>
    <w:multiLevelType w:val="multilevel"/>
    <w:tmpl w:val="B95C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D58BF"/>
    <w:multiLevelType w:val="multilevel"/>
    <w:tmpl w:val="D280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D76DE"/>
    <w:multiLevelType w:val="multilevel"/>
    <w:tmpl w:val="D2B03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33E81"/>
    <w:multiLevelType w:val="multilevel"/>
    <w:tmpl w:val="268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80E9A"/>
    <w:multiLevelType w:val="multilevel"/>
    <w:tmpl w:val="B3C0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37DCF"/>
    <w:multiLevelType w:val="multilevel"/>
    <w:tmpl w:val="8884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2699E"/>
    <w:multiLevelType w:val="multilevel"/>
    <w:tmpl w:val="32A4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15B52"/>
    <w:multiLevelType w:val="multilevel"/>
    <w:tmpl w:val="5AD2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F3AFE"/>
    <w:multiLevelType w:val="multilevel"/>
    <w:tmpl w:val="E936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B55C4B"/>
    <w:multiLevelType w:val="multilevel"/>
    <w:tmpl w:val="C662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61EAB"/>
    <w:multiLevelType w:val="multilevel"/>
    <w:tmpl w:val="65CC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C507D6"/>
    <w:multiLevelType w:val="multilevel"/>
    <w:tmpl w:val="88AA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20718"/>
    <w:multiLevelType w:val="multilevel"/>
    <w:tmpl w:val="841C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C95A0D"/>
    <w:multiLevelType w:val="multilevel"/>
    <w:tmpl w:val="F2BA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CF7C3C"/>
    <w:multiLevelType w:val="multilevel"/>
    <w:tmpl w:val="94CE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987F61"/>
    <w:multiLevelType w:val="multilevel"/>
    <w:tmpl w:val="F500B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BE3A61"/>
    <w:multiLevelType w:val="multilevel"/>
    <w:tmpl w:val="950C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8918145">
    <w:abstractNumId w:val="7"/>
  </w:num>
  <w:num w:numId="2" w16cid:durableId="1205680192">
    <w:abstractNumId w:val="0"/>
  </w:num>
  <w:num w:numId="3" w16cid:durableId="1959141326">
    <w:abstractNumId w:val="5"/>
  </w:num>
  <w:num w:numId="4" w16cid:durableId="1715351875">
    <w:abstractNumId w:val="12"/>
  </w:num>
  <w:num w:numId="5" w16cid:durableId="1220242364">
    <w:abstractNumId w:val="3"/>
  </w:num>
  <w:num w:numId="6" w16cid:durableId="1266035370">
    <w:abstractNumId w:val="13"/>
  </w:num>
  <w:num w:numId="7" w16cid:durableId="1083453090">
    <w:abstractNumId w:val="16"/>
  </w:num>
  <w:num w:numId="8" w16cid:durableId="634483194">
    <w:abstractNumId w:val="1"/>
  </w:num>
  <w:num w:numId="9" w16cid:durableId="235865325">
    <w:abstractNumId w:val="9"/>
  </w:num>
  <w:num w:numId="10" w16cid:durableId="1355423376">
    <w:abstractNumId w:val="6"/>
  </w:num>
  <w:num w:numId="11" w16cid:durableId="1379936316">
    <w:abstractNumId w:val="2"/>
  </w:num>
  <w:num w:numId="12" w16cid:durableId="132870971">
    <w:abstractNumId w:val="10"/>
  </w:num>
  <w:num w:numId="13" w16cid:durableId="1427574379">
    <w:abstractNumId w:val="15"/>
  </w:num>
  <w:num w:numId="14" w16cid:durableId="2113163052">
    <w:abstractNumId w:val="8"/>
  </w:num>
  <w:num w:numId="15" w16cid:durableId="2059744468">
    <w:abstractNumId w:val="4"/>
  </w:num>
  <w:num w:numId="16" w16cid:durableId="146752884">
    <w:abstractNumId w:val="14"/>
  </w:num>
  <w:num w:numId="17" w16cid:durableId="16540927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BA0"/>
    <w:rsid w:val="000B61DC"/>
    <w:rsid w:val="001439B0"/>
    <w:rsid w:val="002C1501"/>
    <w:rsid w:val="004A0843"/>
    <w:rsid w:val="004F02A7"/>
    <w:rsid w:val="00603AA0"/>
    <w:rsid w:val="0068379C"/>
    <w:rsid w:val="0087096A"/>
    <w:rsid w:val="008B161F"/>
    <w:rsid w:val="009C6CDC"/>
    <w:rsid w:val="00A564A9"/>
    <w:rsid w:val="00AF1BD4"/>
    <w:rsid w:val="00C24D01"/>
    <w:rsid w:val="00CE5F20"/>
    <w:rsid w:val="00D150C2"/>
    <w:rsid w:val="00DA6C32"/>
    <w:rsid w:val="00DB6E58"/>
    <w:rsid w:val="00DC5BA0"/>
    <w:rsid w:val="00EB53DB"/>
    <w:rsid w:val="00FA0A37"/>
    <w:rsid w:val="00FF5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45D253"/>
  <w15:chartTrackingRefBased/>
  <w15:docId w15:val="{A5339EE9-7B31-447C-90E6-DC056B7CB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5B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5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5B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5BA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5BA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5BA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5B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5B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5B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5BA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5B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5B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5BA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5BA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5BA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5B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5B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5B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5B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5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5B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5B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5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5B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5B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5BA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5B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5BA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C5B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10</Pages>
  <Words>1154</Words>
  <Characters>6581</Characters>
  <Application>Microsoft Office Word</Application>
  <DocSecurity>0</DocSecurity>
  <Lines>54</Lines>
  <Paragraphs>15</Paragraphs>
  <ScaleCrop>false</ScaleCrop>
  <Company/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Zongxun Zhang</dc:creator>
  <cp:keywords/>
  <dc:description/>
  <cp:lastModifiedBy>Zongxun Zhang</cp:lastModifiedBy>
  <cp:revision>27</cp:revision>
  <dcterms:created xsi:type="dcterms:W3CDTF">2025-12-16T01:27:00Z</dcterms:created>
  <dcterms:modified xsi:type="dcterms:W3CDTF">2026-01-02T07:57:00Z</dcterms:modified>
</cp:coreProperties>
</file>