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77AA" w14:textId="01D1ED7D" w:rsidR="00384998" w:rsidRDefault="00017B3F">
      <w:r>
        <w:t>Two_photon_imaging_V2</w:t>
      </w:r>
    </w:p>
    <w:p w14:paraId="6D908C4E" w14:textId="5D637982" w:rsidR="00017B3F" w:rsidRDefault="00017B3F"/>
    <w:p w14:paraId="1EEB64E5" w14:textId="62B38F1C" w:rsidR="00017B3F" w:rsidRDefault="00017B3F">
      <w:r w:rsidRPr="0019308F">
        <w:rPr>
          <w:b/>
          <w:bCs/>
        </w:rPr>
        <w:t>Analysis</w:t>
      </w:r>
      <w:r w:rsidR="0019308F">
        <w:rPr>
          <w:b/>
          <w:bCs/>
        </w:rPr>
        <w:t xml:space="preserve">- </w:t>
      </w:r>
      <w:r w:rsidR="0019308F">
        <w:t xml:space="preserve">contains subfolders relating to all </w:t>
      </w:r>
      <w:r w:rsidR="00085450">
        <w:t>analyses</w:t>
      </w:r>
    </w:p>
    <w:p w14:paraId="1D8608AE" w14:textId="208A3D0D" w:rsidR="00005EAA" w:rsidRDefault="00005EAA" w:rsidP="00005EAA">
      <w:pPr>
        <w:pStyle w:val="ListParagraph"/>
        <w:numPr>
          <w:ilvl w:val="0"/>
          <w:numId w:val="1"/>
        </w:numPr>
      </w:pPr>
      <w:proofErr w:type="spellStart"/>
      <w:r>
        <w:t>cellBased</w:t>
      </w:r>
      <w:proofErr w:type="spellEnd"/>
    </w:p>
    <w:p w14:paraId="7254F196" w14:textId="0B4B1CE9" w:rsidR="00005EAA" w:rsidRDefault="00593CC8" w:rsidP="00005EAA">
      <w:pPr>
        <w:pStyle w:val="ListParagraph"/>
        <w:numPr>
          <w:ilvl w:val="1"/>
          <w:numId w:val="1"/>
        </w:numPr>
      </w:pPr>
      <w:r>
        <w:t>CO</w:t>
      </w:r>
    </w:p>
    <w:p w14:paraId="5BA0DBBA" w14:textId="2BEC77BF" w:rsidR="002060C7" w:rsidRPr="002060C7" w:rsidRDefault="002060C7" w:rsidP="002060C7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2060C7">
        <w:rPr>
          <w:i/>
          <w:iCs/>
        </w:rPr>
        <w:t>checkCellROICOContourOverlap</w:t>
      </w:r>
      <w:proofErr w:type="spellEnd"/>
      <w:r>
        <w:t xml:space="preserve">: </w:t>
      </w:r>
      <w:r w:rsidR="00581680">
        <w:t>Classifies cell ROIs as either cytochrome oxidase patch or interpatch cells</w:t>
      </w:r>
    </w:p>
    <w:p w14:paraId="1ECF2B60" w14:textId="29BA9AFA" w:rsidR="00593CC8" w:rsidRDefault="00593CC8" w:rsidP="00005EAA">
      <w:pPr>
        <w:pStyle w:val="ListParagraph"/>
        <w:numPr>
          <w:ilvl w:val="1"/>
          <w:numId w:val="1"/>
        </w:numPr>
      </w:pPr>
      <w:r>
        <w:t>Cone</w:t>
      </w:r>
    </w:p>
    <w:p w14:paraId="76D83252" w14:textId="56291843" w:rsidR="00581680" w:rsidRPr="005457C8" w:rsidRDefault="005457C8" w:rsidP="00581680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5457C8">
        <w:rPr>
          <w:i/>
          <w:iCs/>
        </w:rPr>
        <w:t>calculateConeInput</w:t>
      </w:r>
      <w:proofErr w:type="spellEnd"/>
      <w:r>
        <w:t>: Calculate cone input metrics for existing monkey orientation/cone experimental data</w:t>
      </w:r>
    </w:p>
    <w:p w14:paraId="665F913C" w14:textId="0BA6BA00" w:rsidR="00593CC8" w:rsidRDefault="00593CC8" w:rsidP="00005EAA">
      <w:pPr>
        <w:pStyle w:val="ListParagraph"/>
        <w:numPr>
          <w:ilvl w:val="1"/>
          <w:numId w:val="1"/>
        </w:numPr>
      </w:pPr>
      <w:r>
        <w:t>Correlation</w:t>
      </w:r>
    </w:p>
    <w:p w14:paraId="163A5C1B" w14:textId="5F7FB5F5" w:rsidR="00CC0943" w:rsidRPr="00CC0943" w:rsidRDefault="00CC0943" w:rsidP="00CC0943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CC0943">
        <w:rPr>
          <w:i/>
          <w:iCs/>
        </w:rPr>
        <w:t>gatherCorrMetrics</w:t>
      </w:r>
      <w:proofErr w:type="spellEnd"/>
      <w:r>
        <w:t>: Gathers precalculated correlation metrics for individual animas across multiple recordings</w:t>
      </w:r>
    </w:p>
    <w:p w14:paraId="4DCEDBEC" w14:textId="29DC9605" w:rsidR="00CC0943" w:rsidRPr="00C961DC" w:rsidRDefault="00C961DC" w:rsidP="00CC0943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C961DC">
        <w:rPr>
          <w:i/>
          <w:iCs/>
        </w:rPr>
        <w:t>getCorrMetricCellPair</w:t>
      </w:r>
      <w:proofErr w:type="spellEnd"/>
      <w:r>
        <w:t xml:space="preserve">: Gets correlation info for specific cell pair numbers from a single recording, used in </w:t>
      </w:r>
      <w:proofErr w:type="spellStart"/>
      <w:r w:rsidRPr="00C961DC">
        <w:rPr>
          <w:i/>
          <w:iCs/>
        </w:rPr>
        <w:t>plotCorrelationPairResponses</w:t>
      </w:r>
      <w:proofErr w:type="spellEnd"/>
    </w:p>
    <w:p w14:paraId="0E740A52" w14:textId="0DE33303" w:rsidR="00C961DC" w:rsidRDefault="00540FCA" w:rsidP="00CC0943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540FCA">
        <w:rPr>
          <w:i/>
          <w:iCs/>
        </w:rPr>
        <w:t>pairwiseNoiseCorrelations</w:t>
      </w:r>
      <w:proofErr w:type="spellEnd"/>
      <w:r>
        <w:t xml:space="preserve">: </w:t>
      </w:r>
      <w:r w:rsidR="007C4E54">
        <w:t xml:space="preserve">Calculates </w:t>
      </w:r>
      <w:proofErr w:type="spellStart"/>
      <w:r w:rsidR="007C4E54">
        <w:t>prestimulus</w:t>
      </w:r>
      <w:proofErr w:type="spellEnd"/>
      <w:r w:rsidR="007C4E54">
        <w:t xml:space="preserve"> ‘noise correlations’ for individual experiments, used by </w:t>
      </w:r>
      <w:proofErr w:type="spellStart"/>
      <w:r w:rsidR="007C4E54" w:rsidRPr="007C4E54">
        <w:rPr>
          <w:i/>
          <w:iCs/>
        </w:rPr>
        <w:t>pairwiseNoiseCorrelations</w:t>
      </w:r>
      <w:r w:rsidR="007C4E54" w:rsidRPr="007C4E54">
        <w:rPr>
          <w:i/>
          <w:iCs/>
        </w:rPr>
        <w:t>Wrapper</w:t>
      </w:r>
      <w:proofErr w:type="spellEnd"/>
    </w:p>
    <w:p w14:paraId="6028C4A4" w14:textId="591FAE89" w:rsidR="00930939" w:rsidRPr="001767F1" w:rsidRDefault="00930939" w:rsidP="00CC0943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7C4E54">
        <w:rPr>
          <w:i/>
          <w:iCs/>
        </w:rPr>
        <w:t>pairwiseNoiseCorrelationsWrapper</w:t>
      </w:r>
      <w:proofErr w:type="spellEnd"/>
      <w:r>
        <w:t xml:space="preserve">: wrapper function which runs </w:t>
      </w:r>
      <w:proofErr w:type="spellStart"/>
      <w:r w:rsidRPr="00540FCA">
        <w:rPr>
          <w:i/>
          <w:iCs/>
        </w:rPr>
        <w:t>pairwiseNoiseCorrelations</w:t>
      </w:r>
      <w:proofErr w:type="spellEnd"/>
      <w:r>
        <w:rPr>
          <w:i/>
          <w:iCs/>
        </w:rPr>
        <w:t xml:space="preserve"> </w:t>
      </w:r>
      <w:r>
        <w:t>on multiple recordings</w:t>
      </w:r>
    </w:p>
    <w:p w14:paraId="2F77930A" w14:textId="05D8D1F5" w:rsidR="001767F1" w:rsidRPr="001767F1" w:rsidRDefault="001767F1" w:rsidP="001767F1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1767F1">
        <w:rPr>
          <w:i/>
          <w:iCs/>
        </w:rPr>
        <w:t>pairwiseStimulusCorrelations</w:t>
      </w:r>
      <w:proofErr w:type="spellEnd"/>
      <w:r>
        <w:t xml:space="preserve">: </w:t>
      </w:r>
      <w:r>
        <w:t xml:space="preserve">Calculates </w:t>
      </w:r>
      <w:r>
        <w:t>‘</w:t>
      </w:r>
      <w:r>
        <w:t xml:space="preserve">stimulus </w:t>
      </w:r>
      <w:r>
        <w:t xml:space="preserve">response </w:t>
      </w:r>
      <w:r>
        <w:t xml:space="preserve">correlations’ for individual experiments, used by </w:t>
      </w:r>
      <w:proofErr w:type="spellStart"/>
      <w:r w:rsidRPr="001767F1">
        <w:rPr>
          <w:i/>
          <w:iCs/>
        </w:rPr>
        <w:t>pairwiseStimulusCorrelations</w:t>
      </w:r>
      <w:r>
        <w:rPr>
          <w:i/>
          <w:iCs/>
        </w:rPr>
        <w:t>Wrapper</w:t>
      </w:r>
      <w:proofErr w:type="spellEnd"/>
    </w:p>
    <w:p w14:paraId="4735A538" w14:textId="3DB387D1" w:rsidR="001767F1" w:rsidRPr="00256511" w:rsidRDefault="001767F1" w:rsidP="00256511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1767F1">
        <w:rPr>
          <w:i/>
          <w:iCs/>
        </w:rPr>
        <w:t>pairwiseStimulusCorrelations</w:t>
      </w:r>
      <w:r>
        <w:rPr>
          <w:i/>
          <w:iCs/>
        </w:rPr>
        <w:t>Wrapper</w:t>
      </w:r>
      <w:proofErr w:type="spellEnd"/>
      <w:r>
        <w:t>:</w:t>
      </w:r>
      <w:r w:rsidR="00256511" w:rsidRPr="00256511">
        <w:t xml:space="preserve"> </w:t>
      </w:r>
      <w:r w:rsidR="00256511">
        <w:t xml:space="preserve">wrapper function which runs </w:t>
      </w:r>
      <w:proofErr w:type="spellStart"/>
      <w:r w:rsidR="00256511" w:rsidRPr="001767F1">
        <w:rPr>
          <w:i/>
          <w:iCs/>
        </w:rPr>
        <w:t>pairwiseStimulusCorrelations</w:t>
      </w:r>
      <w:proofErr w:type="spellEnd"/>
      <w:r w:rsidR="00256511">
        <w:t xml:space="preserve"> </w:t>
      </w:r>
      <w:r w:rsidR="00256511">
        <w:t>on multiple recordings</w:t>
      </w:r>
    </w:p>
    <w:p w14:paraId="2B6E38DD" w14:textId="77777777" w:rsidR="00256511" w:rsidRPr="00256511" w:rsidRDefault="00256511" w:rsidP="00256511">
      <w:pPr>
        <w:pStyle w:val="ListParagraph"/>
        <w:ind w:left="2160"/>
        <w:rPr>
          <w:i/>
          <w:iCs/>
        </w:rPr>
      </w:pPr>
    </w:p>
    <w:p w14:paraId="34799F11" w14:textId="3E884B41" w:rsidR="00593CC8" w:rsidRDefault="00593CC8" w:rsidP="00005EAA">
      <w:pPr>
        <w:pStyle w:val="ListParagraph"/>
        <w:numPr>
          <w:ilvl w:val="1"/>
          <w:numId w:val="1"/>
        </w:numPr>
      </w:pPr>
      <w:r>
        <w:t>Dendrite</w:t>
      </w:r>
    </w:p>
    <w:p w14:paraId="0DBBD5B5" w14:textId="0D9FC340" w:rsidR="00256511" w:rsidRPr="00256511" w:rsidRDefault="00256511" w:rsidP="00256511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256511">
        <w:rPr>
          <w:i/>
          <w:iCs/>
        </w:rPr>
        <w:t>checkDendriteCellOverlap</w:t>
      </w:r>
      <w:proofErr w:type="spellEnd"/>
      <w:r>
        <w:t>:</w:t>
      </w:r>
      <w:r w:rsidR="00694FFB">
        <w:t xml:space="preserve"> Creates image stack which overlays two recordings to match up dendrites and cell ROIs</w:t>
      </w:r>
    </w:p>
    <w:p w14:paraId="302FC7F9" w14:textId="61E93F2B" w:rsidR="00256511" w:rsidRPr="00256511" w:rsidRDefault="00256511" w:rsidP="00256511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256511">
        <w:rPr>
          <w:i/>
          <w:iCs/>
        </w:rPr>
        <w:t>createPatchROIOverlayImage</w:t>
      </w:r>
      <w:r>
        <w:t>:</w:t>
      </w:r>
      <w:r w:rsidR="007E0AEF">
        <w:t>C</w:t>
      </w:r>
      <w:r w:rsidR="007E0AEF" w:rsidRPr="007E0AEF">
        <w:t>creates</w:t>
      </w:r>
      <w:proofErr w:type="spellEnd"/>
      <w:r w:rsidR="007E0AEF" w:rsidRPr="007E0AEF">
        <w:t xml:space="preserve"> flattened overlay image of ROIs on greyscale average</w:t>
      </w:r>
      <w:r w:rsidR="007E0AEF">
        <w:t xml:space="preserve"> image, called by </w:t>
      </w:r>
      <w:proofErr w:type="spellStart"/>
      <w:r w:rsidR="007E0AEF" w:rsidRPr="00256511">
        <w:rPr>
          <w:i/>
          <w:iCs/>
        </w:rPr>
        <w:t>checkDendriteCellOverlap</w:t>
      </w:r>
      <w:proofErr w:type="spellEnd"/>
    </w:p>
    <w:p w14:paraId="6D59F75E" w14:textId="38271CCD" w:rsidR="00593CC8" w:rsidRDefault="00593CC8" w:rsidP="00005EAA">
      <w:pPr>
        <w:pStyle w:val="ListParagraph"/>
        <w:numPr>
          <w:ilvl w:val="1"/>
          <w:numId w:val="1"/>
        </w:numPr>
      </w:pPr>
      <w:proofErr w:type="spellStart"/>
      <w:r>
        <w:t>dualChannel</w:t>
      </w:r>
      <w:proofErr w:type="spellEnd"/>
    </w:p>
    <w:p w14:paraId="4F88B9AA" w14:textId="62E3CA93" w:rsidR="00A416D9" w:rsidRPr="009407EC" w:rsidRDefault="00A416D9" w:rsidP="009407EC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9407EC">
        <w:rPr>
          <w:i/>
          <w:iCs/>
        </w:rPr>
        <w:t>checkDualChannelExpression</w:t>
      </w:r>
      <w:proofErr w:type="spellEnd"/>
      <w:r w:rsidR="009407EC">
        <w:t xml:space="preserve">: checks whether cell ROIs are visible in both recorded channels. Used in </w:t>
      </w:r>
      <w:proofErr w:type="spellStart"/>
      <w:r w:rsidR="009407EC" w:rsidRPr="009407EC">
        <w:rPr>
          <w:i/>
          <w:iCs/>
        </w:rPr>
        <w:t>checkDualChannelExpression_wrapper</w:t>
      </w:r>
      <w:proofErr w:type="spellEnd"/>
    </w:p>
    <w:p w14:paraId="092E3A70" w14:textId="74BAFFB5" w:rsidR="00A416D9" w:rsidRPr="009407EC" w:rsidRDefault="00A416D9" w:rsidP="00A416D9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9407EC">
        <w:rPr>
          <w:i/>
          <w:iCs/>
        </w:rPr>
        <w:t>checkDualChannelExpression_wrapper</w:t>
      </w:r>
      <w:proofErr w:type="spellEnd"/>
      <w:r w:rsidR="009407EC">
        <w:t xml:space="preserve">: Wrapper for running the </w:t>
      </w:r>
      <w:proofErr w:type="spellStart"/>
      <w:r w:rsidR="009407EC" w:rsidRPr="009407EC">
        <w:rPr>
          <w:i/>
          <w:iCs/>
        </w:rPr>
        <w:t>checkDualChannelExpression</w:t>
      </w:r>
      <w:proofErr w:type="spellEnd"/>
      <w:r w:rsidR="005D0AF7">
        <w:t xml:space="preserve"> on multiple recordings</w:t>
      </w:r>
    </w:p>
    <w:p w14:paraId="1F604420" w14:textId="7CDE7C91" w:rsidR="00A416D9" w:rsidRPr="005D0AF7" w:rsidRDefault="00A416D9" w:rsidP="00A416D9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5D0AF7">
        <w:rPr>
          <w:i/>
          <w:iCs/>
        </w:rPr>
        <w:t>countOverlapROIsFromFIJI</w:t>
      </w:r>
      <w:proofErr w:type="spellEnd"/>
      <w:r w:rsidR="00D217F7">
        <w:t>: Counts number of dual channel cells based on ROI color</w:t>
      </w:r>
    </w:p>
    <w:p w14:paraId="27AF89E2" w14:textId="73A1B101" w:rsidR="00AD3F9D" w:rsidRDefault="00593CC8" w:rsidP="00AD3F9D">
      <w:pPr>
        <w:pStyle w:val="ListParagraph"/>
        <w:numPr>
          <w:ilvl w:val="1"/>
          <w:numId w:val="1"/>
        </w:numPr>
      </w:pPr>
      <w:r>
        <w:t>orientation</w:t>
      </w:r>
    </w:p>
    <w:p w14:paraId="1D107B83" w14:textId="47D768D6" w:rsidR="00385A35" w:rsidRPr="001C2349" w:rsidRDefault="00385A35" w:rsidP="001C2349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385A35">
        <w:rPr>
          <w:i/>
          <w:iCs/>
        </w:rPr>
        <w:t>calculateOSI</w:t>
      </w:r>
      <w:proofErr w:type="spellEnd"/>
      <w:r>
        <w:t xml:space="preserve">: </w:t>
      </w:r>
      <w:r w:rsidR="00292CF3">
        <w:t>Calculates a bunch of orientation selectivity indices</w:t>
      </w:r>
      <w:r w:rsidR="001C2349">
        <w:t xml:space="preserve"> for a single cell, called by </w:t>
      </w:r>
      <w:proofErr w:type="spellStart"/>
      <w:r w:rsidR="001C2349" w:rsidRPr="00385A35">
        <w:rPr>
          <w:i/>
          <w:iCs/>
        </w:rPr>
        <w:t>calculateOSIPopulation</w:t>
      </w:r>
      <w:proofErr w:type="spellEnd"/>
    </w:p>
    <w:p w14:paraId="35A6F4B0" w14:textId="24C32728" w:rsidR="00385A35" w:rsidRPr="00306D65" w:rsidRDefault="00385A35" w:rsidP="00306D65">
      <w:pPr>
        <w:pStyle w:val="ListParagraph"/>
        <w:numPr>
          <w:ilvl w:val="2"/>
          <w:numId w:val="1"/>
        </w:numPr>
      </w:pPr>
      <w:proofErr w:type="spellStart"/>
      <w:r w:rsidRPr="00306D65">
        <w:rPr>
          <w:i/>
          <w:iCs/>
        </w:rPr>
        <w:t>calculateOSIPopulation</w:t>
      </w:r>
      <w:proofErr w:type="spellEnd"/>
      <w:r w:rsidR="00306D65">
        <w:t xml:space="preserve">: runs orientation tuning calculations on all cells in a recording, called by </w:t>
      </w:r>
      <w:proofErr w:type="spellStart"/>
      <w:r w:rsidR="00306D65" w:rsidRPr="00306D65">
        <w:rPr>
          <w:i/>
          <w:iCs/>
        </w:rPr>
        <w:t>calculateOSIPopulation_wrappe</w:t>
      </w:r>
      <w:r w:rsidR="003429EA">
        <w:rPr>
          <w:i/>
          <w:iCs/>
        </w:rPr>
        <w:t>r</w:t>
      </w:r>
      <w:proofErr w:type="spellEnd"/>
    </w:p>
    <w:p w14:paraId="1FF9BEF3" w14:textId="64462F25" w:rsidR="00385A35" w:rsidRPr="00385A35" w:rsidRDefault="00385A35" w:rsidP="00385A35">
      <w:pPr>
        <w:pStyle w:val="ListParagraph"/>
        <w:numPr>
          <w:ilvl w:val="2"/>
          <w:numId w:val="1"/>
        </w:numPr>
        <w:rPr>
          <w:i/>
          <w:iCs/>
        </w:rPr>
      </w:pPr>
      <w:bookmarkStart w:id="0" w:name="_Hlk90021958"/>
      <w:proofErr w:type="spellStart"/>
      <w:r w:rsidRPr="00385A35">
        <w:rPr>
          <w:i/>
          <w:iCs/>
        </w:rPr>
        <w:lastRenderedPageBreak/>
        <w:t>calculateOSIPopulation_wrapper</w:t>
      </w:r>
      <w:proofErr w:type="spellEnd"/>
      <w:r w:rsidR="003429EA">
        <w:t>: batch runs multiple recordings data for orientation tuning metrics</w:t>
      </w:r>
    </w:p>
    <w:bookmarkEnd w:id="0"/>
    <w:p w14:paraId="3BD9AA50" w14:textId="53AE0AF9" w:rsidR="0099313D" w:rsidRDefault="00385A35" w:rsidP="0099313D">
      <w:pPr>
        <w:pStyle w:val="ListParagraph"/>
        <w:numPr>
          <w:ilvl w:val="2"/>
          <w:numId w:val="1"/>
        </w:numPr>
      </w:pPr>
      <w:proofErr w:type="spellStart"/>
      <w:r w:rsidRPr="00385A35">
        <w:rPr>
          <w:i/>
          <w:iCs/>
        </w:rPr>
        <w:t>compareOrientationFitsRMSE</w:t>
      </w:r>
      <w:proofErr w:type="spellEnd"/>
      <w:r w:rsidR="0099313D">
        <w:t xml:space="preserve">: </w:t>
      </w:r>
      <w:r w:rsidR="0099313D">
        <w:t xml:space="preserve">Compares orientation tuning fits for different cone color </w:t>
      </w:r>
      <w:r w:rsidR="0099313D">
        <w:t>conditions</w:t>
      </w:r>
      <w:r w:rsidR="0099313D">
        <w:t xml:space="preserve"> to</w:t>
      </w:r>
      <w:r w:rsidR="0099313D">
        <w:t xml:space="preserve"> see if they maintain orientation tuning across cone types</w:t>
      </w:r>
    </w:p>
    <w:p w14:paraId="20155644" w14:textId="46A31C24" w:rsidR="00385A35" w:rsidRPr="00385A35" w:rsidRDefault="00385A35" w:rsidP="00385A35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385A35">
        <w:rPr>
          <w:i/>
          <w:iCs/>
        </w:rPr>
        <w:t>convertPixelOrientationSelectivityToCell</w:t>
      </w:r>
      <w:proofErr w:type="spellEnd"/>
      <w:r w:rsidR="003450DE">
        <w:t xml:space="preserve">: Converts pixel orientation selectivity maps to full cell ROI shapes </w:t>
      </w:r>
    </w:p>
    <w:p w14:paraId="47EAD5A4" w14:textId="577D5E9B" w:rsidR="00385A35" w:rsidRPr="003450DE" w:rsidRDefault="00385A35" w:rsidP="003450DE">
      <w:pPr>
        <w:pStyle w:val="ListParagraph"/>
        <w:numPr>
          <w:ilvl w:val="2"/>
          <w:numId w:val="1"/>
        </w:numPr>
      </w:pPr>
      <w:proofErr w:type="spellStart"/>
      <w:r w:rsidRPr="00385A35">
        <w:rPr>
          <w:i/>
          <w:iCs/>
        </w:rPr>
        <w:t>gatherOrientationMetrics</w:t>
      </w:r>
      <w:proofErr w:type="spellEnd"/>
      <w:r w:rsidR="003450DE">
        <w:t xml:space="preserve">: </w:t>
      </w:r>
      <w:r w:rsidR="003450DE">
        <w:t>Gathers already calculated orientation selectivity info from the</w:t>
      </w:r>
      <w:r w:rsidR="003450DE">
        <w:t xml:space="preserve"> s</w:t>
      </w:r>
      <w:r w:rsidR="003450DE">
        <w:t>ubfolders</w:t>
      </w:r>
    </w:p>
    <w:p w14:paraId="0E0B0DAD" w14:textId="40F680CC" w:rsidR="00385A35" w:rsidRPr="004826AD" w:rsidRDefault="00385A35" w:rsidP="004826AD">
      <w:pPr>
        <w:pStyle w:val="ListParagraph"/>
        <w:numPr>
          <w:ilvl w:val="2"/>
          <w:numId w:val="1"/>
        </w:numPr>
      </w:pPr>
      <w:proofErr w:type="spellStart"/>
      <w:r w:rsidRPr="00385A35">
        <w:rPr>
          <w:i/>
          <w:iCs/>
        </w:rPr>
        <w:t>gatherPopulationOSI</w:t>
      </w:r>
      <w:proofErr w:type="spellEnd"/>
      <w:r w:rsidR="004826AD">
        <w:t xml:space="preserve">: </w:t>
      </w:r>
      <w:r w:rsidR="004826AD">
        <w:t>Gathers already calculated orientation selectivity info from the</w:t>
      </w:r>
      <w:r w:rsidR="004826AD">
        <w:t xml:space="preserve"> </w:t>
      </w:r>
      <w:r w:rsidR="004826AD">
        <w:t>subfolders</w:t>
      </w:r>
    </w:p>
    <w:p w14:paraId="5189AD6A" w14:textId="516718CA" w:rsidR="00385A35" w:rsidRPr="00385A35" w:rsidRDefault="00385A35" w:rsidP="00385A35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385A35">
        <w:rPr>
          <w:i/>
          <w:iCs/>
        </w:rPr>
        <w:t>getSingleGausFitPlotSigma</w:t>
      </w:r>
      <w:proofErr w:type="spellEnd"/>
      <w:r w:rsidR="004826AD">
        <w:t xml:space="preserve">: Creates single </w:t>
      </w:r>
      <w:r w:rsidR="005B50B5">
        <w:t>gaussian</w:t>
      </w:r>
      <w:r w:rsidR="004826AD">
        <w:t xml:space="preserve"> fit </w:t>
      </w:r>
      <w:r w:rsidR="005B50B5">
        <w:t>for monkey 0-180 orientation tuning and plots sigma value map</w:t>
      </w:r>
    </w:p>
    <w:p w14:paraId="444BDAC7" w14:textId="7E54F268" w:rsidR="00385A35" w:rsidRPr="00385A35" w:rsidRDefault="00385A35" w:rsidP="00385A35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385A35">
        <w:rPr>
          <w:i/>
          <w:iCs/>
        </w:rPr>
        <w:t>testOrientationFitsPerBlock</w:t>
      </w:r>
      <w:proofErr w:type="spellEnd"/>
      <w:r w:rsidR="0018435D">
        <w:t>: Fits orientation tuning curves on individual blocks for monkey data</w:t>
      </w:r>
    </w:p>
    <w:p w14:paraId="0D7DEF7E" w14:textId="50689862" w:rsidR="00005EAA" w:rsidRDefault="00005EAA" w:rsidP="00005EAA">
      <w:pPr>
        <w:pStyle w:val="ListParagraph"/>
        <w:numPr>
          <w:ilvl w:val="0"/>
          <w:numId w:val="1"/>
        </w:numPr>
      </w:pPr>
      <w:r>
        <w:t>dispersion</w:t>
      </w:r>
    </w:p>
    <w:p w14:paraId="57AAB90C" w14:textId="419A98C1" w:rsidR="008163F7" w:rsidRPr="008163F7" w:rsidRDefault="008163F7" w:rsidP="008163F7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8163F7">
        <w:rPr>
          <w:i/>
          <w:iCs/>
        </w:rPr>
        <w:t>dispersionAnalysis</w:t>
      </w:r>
      <w:proofErr w:type="spellEnd"/>
      <w:r>
        <w:t xml:space="preserve">: </w:t>
      </w:r>
      <w:r w:rsidR="00EA6633">
        <w:t>R</w:t>
      </w:r>
      <w:r>
        <w:t xml:space="preserve">un dispersion analysis and </w:t>
      </w:r>
      <w:r w:rsidR="00EA6633">
        <w:t>recording day file for single wavelength</w:t>
      </w:r>
    </w:p>
    <w:p w14:paraId="45837F98" w14:textId="6AF38F9D" w:rsidR="008163F7" w:rsidRPr="008163F7" w:rsidRDefault="008163F7" w:rsidP="008163F7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8163F7">
        <w:rPr>
          <w:i/>
          <w:iCs/>
        </w:rPr>
        <w:t>getDispersionIntensity</w:t>
      </w:r>
      <w:proofErr w:type="spellEnd"/>
      <w:r>
        <w:t>:</w:t>
      </w:r>
      <w:r w:rsidR="006C78A1">
        <w:t xml:space="preserve"> Calculates average intensity per pixel over depth for a single dispersion run</w:t>
      </w:r>
    </w:p>
    <w:p w14:paraId="0B4996C3" w14:textId="0909F940" w:rsidR="008163F7" w:rsidRPr="008163F7" w:rsidRDefault="008163F7" w:rsidP="008163F7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8163F7">
        <w:rPr>
          <w:i/>
          <w:iCs/>
        </w:rPr>
        <w:t>plotDispersionData</w:t>
      </w:r>
      <w:proofErr w:type="spellEnd"/>
      <w:r>
        <w:t xml:space="preserve">: </w:t>
      </w:r>
      <w:r w:rsidR="006C78A1">
        <w:t>Plots intensity/</w:t>
      </w:r>
      <w:proofErr w:type="spellStart"/>
      <w:r w:rsidR="006C78A1">
        <w:t>mW</w:t>
      </w:r>
      <w:proofErr w:type="spellEnd"/>
      <w:r w:rsidR="006C78A1">
        <w:t xml:space="preserve"> for all dispersion runs for a single wavelength</w:t>
      </w:r>
    </w:p>
    <w:p w14:paraId="4C2BA614" w14:textId="5EE51584" w:rsidR="00005EAA" w:rsidRDefault="00005EAA" w:rsidP="00005EAA">
      <w:pPr>
        <w:pStyle w:val="ListParagraph"/>
        <w:numPr>
          <w:ilvl w:val="0"/>
          <w:numId w:val="1"/>
        </w:numPr>
      </w:pPr>
      <w:r>
        <w:t>fixes</w:t>
      </w:r>
    </w:p>
    <w:p w14:paraId="15774797" w14:textId="0BFEF806" w:rsidR="009966D9" w:rsidRDefault="009966D9" w:rsidP="009966D9">
      <w:pPr>
        <w:pStyle w:val="ListParagraph"/>
        <w:numPr>
          <w:ilvl w:val="2"/>
          <w:numId w:val="1"/>
        </w:numPr>
      </w:pPr>
      <w:r w:rsidRPr="009966D9">
        <w:rPr>
          <w:i/>
          <w:iCs/>
        </w:rPr>
        <w:t>convertExperimentStructure2ClassObject</w:t>
      </w:r>
      <w:r>
        <w:t xml:space="preserve">: </w:t>
      </w:r>
      <w:r w:rsidRPr="009966D9">
        <w:t xml:space="preserve">Converts all </w:t>
      </w:r>
      <w:proofErr w:type="spellStart"/>
      <w:r w:rsidRPr="009966D9">
        <w:t>experimentStructures</w:t>
      </w:r>
      <w:proofErr w:type="spellEnd"/>
      <w:r w:rsidRPr="009966D9">
        <w:t xml:space="preserve"> to </w:t>
      </w:r>
      <w:proofErr w:type="spellStart"/>
      <w:r w:rsidRPr="009966D9">
        <w:t>matlab</w:t>
      </w:r>
      <w:proofErr w:type="spellEnd"/>
      <w:r w:rsidRPr="009966D9">
        <w:t xml:space="preserve"> objects</w:t>
      </w:r>
      <w:r>
        <w:t xml:space="preserve"> </w:t>
      </w:r>
      <w:r>
        <w:t>REDUDANT</w:t>
      </w:r>
    </w:p>
    <w:p w14:paraId="643F5E31" w14:textId="49CCA9C1" w:rsidR="009966D9" w:rsidRDefault="009966D9" w:rsidP="009966D9">
      <w:pPr>
        <w:pStyle w:val="ListParagraph"/>
        <w:numPr>
          <w:ilvl w:val="2"/>
          <w:numId w:val="1"/>
        </w:numPr>
      </w:pPr>
      <w:proofErr w:type="spellStart"/>
      <w:r w:rsidRPr="009966D9">
        <w:rPr>
          <w:i/>
          <w:iCs/>
        </w:rPr>
        <w:t>fixDroppedTrialExperimentStructure</w:t>
      </w:r>
      <w:proofErr w:type="spellEnd"/>
      <w:r>
        <w:t>:</w:t>
      </w:r>
      <w:r w:rsidRPr="009966D9">
        <w:t xml:space="preserve"> </w:t>
      </w:r>
      <w:r>
        <w:t>Will</w:t>
      </w:r>
      <w:r>
        <w:t xml:space="preserve"> fix a last dropped trial in a processed </w:t>
      </w:r>
      <w:proofErr w:type="spellStart"/>
      <w:r>
        <w:t>experimentStructure</w:t>
      </w:r>
      <w:proofErr w:type="spellEnd"/>
      <w:r>
        <w:t xml:space="preserve"> file. Will only fix window average fields</w:t>
      </w:r>
    </w:p>
    <w:p w14:paraId="1E626ACD" w14:textId="17C61811" w:rsidR="009966D9" w:rsidRDefault="009966D9" w:rsidP="009966D9">
      <w:pPr>
        <w:pStyle w:val="ListParagraph"/>
        <w:numPr>
          <w:ilvl w:val="2"/>
          <w:numId w:val="1"/>
        </w:numPr>
      </w:pPr>
      <w:proofErr w:type="spellStart"/>
      <w:r w:rsidRPr="009966D9">
        <w:rPr>
          <w:i/>
          <w:iCs/>
        </w:rPr>
        <w:t>fixXYPostionError</w:t>
      </w:r>
      <w:proofErr w:type="spellEnd"/>
      <w:r>
        <w:t xml:space="preserve">: Fixes error found in XY location decoding REDUDANT </w:t>
      </w:r>
    </w:p>
    <w:p w14:paraId="004E4C3B" w14:textId="50421F75" w:rsidR="00005EAA" w:rsidRDefault="00005EAA" w:rsidP="00005EAA">
      <w:pPr>
        <w:pStyle w:val="ListParagraph"/>
        <w:numPr>
          <w:ilvl w:val="0"/>
          <w:numId w:val="1"/>
        </w:numPr>
      </w:pPr>
      <w:r>
        <w:t>pixelwise</w:t>
      </w:r>
    </w:p>
    <w:p w14:paraId="13BDAAAA" w14:textId="60DA9E54" w:rsidR="00C50C70" w:rsidRPr="00C50C70" w:rsidRDefault="00C50C70" w:rsidP="00C50C70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C50C70">
        <w:rPr>
          <w:i/>
          <w:iCs/>
        </w:rPr>
        <w:t>createStimVSPrestimSTDDiffGPU</w:t>
      </w:r>
      <w:proofErr w:type="spellEnd"/>
      <w:r>
        <w:t xml:space="preserve">: Creates difference pixelwise image for stim vs </w:t>
      </w:r>
      <w:proofErr w:type="spellStart"/>
      <w:r>
        <w:t>prestim</w:t>
      </w:r>
      <w:proofErr w:type="spellEnd"/>
      <w:r>
        <w:t xml:space="preserve"> for a recording</w:t>
      </w:r>
    </w:p>
    <w:p w14:paraId="794A6EBD" w14:textId="3C00D33F" w:rsidR="00C50C70" w:rsidRPr="00C50C70" w:rsidRDefault="00C50C70" w:rsidP="00C50C70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C50C70">
        <w:rPr>
          <w:i/>
          <w:iCs/>
        </w:rPr>
        <w:t>pixelwiseOrientationSelectivity</w:t>
      </w:r>
      <w:proofErr w:type="spellEnd"/>
      <w:r>
        <w:t>: Creates pixelwise orientation preference and selectivity maps for a recording</w:t>
      </w:r>
    </w:p>
    <w:p w14:paraId="05844CAF" w14:textId="17B7F3BD" w:rsidR="00C50C70" w:rsidRPr="00C50C70" w:rsidRDefault="00C50C70" w:rsidP="00C50C70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C50C70">
        <w:rPr>
          <w:i/>
          <w:iCs/>
        </w:rPr>
        <w:t>pixelwiseOrientationSelectivityBatch</w:t>
      </w:r>
      <w:proofErr w:type="spellEnd"/>
      <w:r>
        <w:t xml:space="preserve">: Batch runs </w:t>
      </w:r>
      <w:proofErr w:type="spellStart"/>
      <w:r w:rsidR="00031EC3" w:rsidRPr="00C50C70">
        <w:rPr>
          <w:i/>
          <w:iCs/>
        </w:rPr>
        <w:t>pixelwiseOrientationSelectivity</w:t>
      </w:r>
      <w:proofErr w:type="spellEnd"/>
      <w:r w:rsidR="00031EC3">
        <w:t xml:space="preserve"> for a recording day file</w:t>
      </w:r>
    </w:p>
    <w:p w14:paraId="7145BECB" w14:textId="4E414064" w:rsidR="00005EAA" w:rsidRDefault="00005EAA" w:rsidP="00005EAA">
      <w:pPr>
        <w:pStyle w:val="ListParagraph"/>
        <w:numPr>
          <w:ilvl w:val="0"/>
          <w:numId w:val="1"/>
        </w:numPr>
      </w:pPr>
      <w:r>
        <w:t>utilities</w:t>
      </w:r>
    </w:p>
    <w:p w14:paraId="385013B2" w14:textId="26106050" w:rsidR="00031EC3" w:rsidRPr="00031EC3" w:rsidRDefault="00031EC3" w:rsidP="00031EC3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031EC3">
        <w:rPr>
          <w:i/>
          <w:iCs/>
        </w:rPr>
        <w:t>grabRecordingLocationsXYZ</w:t>
      </w:r>
      <w:proofErr w:type="spellEnd"/>
      <w:r>
        <w:t>: Grabs XYZ positions for all recordings in a recording day file</w:t>
      </w:r>
    </w:p>
    <w:p w14:paraId="5AC5F1A0" w14:textId="3ECC59F1" w:rsidR="00031EC3" w:rsidRPr="00031EC3" w:rsidRDefault="00031EC3" w:rsidP="00031EC3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031EC3">
        <w:rPr>
          <w:i/>
          <w:iCs/>
        </w:rPr>
        <w:t>mean_vector_direction_magnitude</w:t>
      </w:r>
      <w:proofErr w:type="spellEnd"/>
      <w:r w:rsidR="00733DC8">
        <w:t>: Creates mean vector angle and size for pixel orientation selectivity maps</w:t>
      </w:r>
    </w:p>
    <w:p w14:paraId="55802CA7" w14:textId="19D5F2B0" w:rsidR="00005EAA" w:rsidRDefault="00005EAA" w:rsidP="00005EAA">
      <w:pPr>
        <w:pStyle w:val="ListParagraph"/>
        <w:numPr>
          <w:ilvl w:val="0"/>
          <w:numId w:val="1"/>
        </w:numPr>
      </w:pPr>
      <w:r>
        <w:t>vascular</w:t>
      </w:r>
    </w:p>
    <w:p w14:paraId="3FCC14DE" w14:textId="185300FB" w:rsidR="008845E1" w:rsidRPr="008845E1" w:rsidRDefault="008845E1" w:rsidP="008845E1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 w:rsidRPr="008845E1">
        <w:rPr>
          <w:i/>
          <w:iCs/>
        </w:rPr>
        <w:lastRenderedPageBreak/>
        <w:t>lineAnalysisForBloodVessels</w:t>
      </w:r>
      <w:proofErr w:type="spellEnd"/>
      <w:r>
        <w:t>: Produces line intensity plot vessels for different orientation types (used in F32 application)</w:t>
      </w:r>
    </w:p>
    <w:p w14:paraId="4EA677EE" w14:textId="728F9CE5" w:rsidR="008845E1" w:rsidRPr="008845E1" w:rsidRDefault="008845E1" w:rsidP="008845E1">
      <w:pPr>
        <w:pStyle w:val="ListParagraph"/>
        <w:numPr>
          <w:ilvl w:val="2"/>
          <w:numId w:val="1"/>
        </w:numPr>
        <w:rPr>
          <w:i/>
          <w:iCs/>
        </w:rPr>
      </w:pPr>
      <w:r w:rsidRPr="008845E1">
        <w:rPr>
          <w:i/>
          <w:iCs/>
        </w:rPr>
        <w:t>plotLineDynamicsForF32</w:t>
      </w:r>
      <w:r>
        <w:t>: Creates the plot for displaying line dynamics</w:t>
      </w:r>
    </w:p>
    <w:p w14:paraId="6BDE3502" w14:textId="5EE0EFC9" w:rsidR="00017B3F" w:rsidRDefault="00017B3F"/>
    <w:p w14:paraId="765BD632" w14:textId="48CD30F9" w:rsidR="00017B3F" w:rsidRDefault="00017B3F">
      <w:r w:rsidRPr="0019308F">
        <w:rPr>
          <w:b/>
          <w:bCs/>
        </w:rPr>
        <w:t>Calibrations</w:t>
      </w:r>
      <w:r w:rsidR="001602DC">
        <w:rPr>
          <w:b/>
          <w:bCs/>
        </w:rPr>
        <w:t>-</w:t>
      </w:r>
      <w:r w:rsidR="001602DC" w:rsidRPr="001602DC">
        <w:t xml:space="preserve"> </w:t>
      </w:r>
      <w:r w:rsidR="001602DC">
        <w:t>contains subfolders relating to</w:t>
      </w:r>
      <w:r w:rsidR="001602DC">
        <w:t xml:space="preserve"> screen and stimulus computer event calibration</w:t>
      </w:r>
    </w:p>
    <w:p w14:paraId="02DC9F65" w14:textId="174F41C4" w:rsidR="00AD3F9D" w:rsidRPr="00F70F78" w:rsidRDefault="00AD3F9D" w:rsidP="00AD3F9D">
      <w:pPr>
        <w:pStyle w:val="ListParagraph"/>
        <w:numPr>
          <w:ilvl w:val="0"/>
          <w:numId w:val="2"/>
        </w:numPr>
        <w:rPr>
          <w:b/>
          <w:bCs/>
        </w:rPr>
      </w:pPr>
      <w:r>
        <w:t>DAQ</w:t>
      </w:r>
    </w:p>
    <w:p w14:paraId="569AC34F" w14:textId="549D10E9" w:rsidR="00F70F78" w:rsidRPr="00BF599B" w:rsidRDefault="00F70F78" w:rsidP="00F70F78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 w:rsidRPr="00BF599B">
        <w:rPr>
          <w:i/>
          <w:iCs/>
        </w:rPr>
        <w:t>PrairieVoltageInfo</w:t>
      </w:r>
      <w:r w:rsidR="00BF599B" w:rsidRPr="00BF599B">
        <w:rPr>
          <w:i/>
          <w:iCs/>
        </w:rPr>
        <w:t>.m</w:t>
      </w:r>
      <w:proofErr w:type="spellEnd"/>
      <w:r w:rsidR="00BF599B">
        <w:t xml:space="preserve">: Output file from </w:t>
      </w:r>
      <w:r w:rsidR="00BF599B" w:rsidRPr="00BF599B">
        <w:rPr>
          <w:i/>
          <w:iCs/>
        </w:rPr>
        <w:t>readEventFileSetupV2</w:t>
      </w:r>
      <w:r w:rsidR="00BF599B">
        <w:rPr>
          <w:i/>
          <w:iCs/>
        </w:rPr>
        <w:t xml:space="preserve"> </w:t>
      </w:r>
      <w:r w:rsidR="00BF599B">
        <w:t>containing all the information for each event voltage level</w:t>
      </w:r>
      <w:r w:rsidR="00A45F69">
        <w:t xml:space="preserve"> (BACKUP, not used)</w:t>
      </w:r>
    </w:p>
    <w:p w14:paraId="2817AA3F" w14:textId="73E0B034" w:rsidR="00F70F78" w:rsidRPr="00BF599B" w:rsidRDefault="00BF599B" w:rsidP="00F70F78">
      <w:pPr>
        <w:pStyle w:val="ListParagraph"/>
        <w:numPr>
          <w:ilvl w:val="2"/>
          <w:numId w:val="2"/>
        </w:numPr>
        <w:rPr>
          <w:i/>
          <w:iCs/>
        </w:rPr>
      </w:pPr>
      <w:r w:rsidRPr="00BF599B">
        <w:rPr>
          <w:i/>
          <w:iCs/>
        </w:rPr>
        <w:t>readEventFileSetupV2</w:t>
      </w:r>
      <w:r>
        <w:t xml:space="preserve">: Reads voltage file from </w:t>
      </w:r>
      <w:proofErr w:type="spellStart"/>
      <w:r w:rsidRPr="00BF599B">
        <w:rPr>
          <w:i/>
          <w:iCs/>
        </w:rPr>
        <w:t>testDAQOutSignal</w:t>
      </w:r>
      <w:proofErr w:type="spellEnd"/>
      <w:r>
        <w:rPr>
          <w:i/>
          <w:iCs/>
        </w:rPr>
        <w:t xml:space="preserve"> </w:t>
      </w:r>
      <w:r>
        <w:t>run, may need some fiddling to get to work properly</w:t>
      </w:r>
    </w:p>
    <w:p w14:paraId="19605850" w14:textId="07566C82" w:rsidR="00BF599B" w:rsidRPr="00BF599B" w:rsidRDefault="00BF599B" w:rsidP="00F70F78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 w:rsidRPr="00BF599B">
        <w:rPr>
          <w:i/>
          <w:iCs/>
        </w:rPr>
        <w:t>testDAQOutSignal</w:t>
      </w:r>
      <w:proofErr w:type="spellEnd"/>
      <w:r>
        <w:t>: Runs voltage level step output to use for event signal calibration on the stimulus computer</w:t>
      </w:r>
    </w:p>
    <w:p w14:paraId="2E54E106" w14:textId="446028BE" w:rsidR="00AD3F9D" w:rsidRPr="000E5D47" w:rsidRDefault="00AD3F9D" w:rsidP="00AD3F9D">
      <w:pPr>
        <w:pStyle w:val="ListParagraph"/>
        <w:numPr>
          <w:ilvl w:val="0"/>
          <w:numId w:val="2"/>
        </w:numPr>
        <w:rPr>
          <w:b/>
          <w:bCs/>
        </w:rPr>
      </w:pPr>
      <w:r>
        <w:t>monitor</w:t>
      </w:r>
    </w:p>
    <w:p w14:paraId="3807D099" w14:textId="76BB8213" w:rsidR="000E5D47" w:rsidRPr="000E5D47" w:rsidRDefault="000E5D47" w:rsidP="000E5D47">
      <w:pPr>
        <w:pStyle w:val="ListParagraph"/>
        <w:numPr>
          <w:ilvl w:val="2"/>
          <w:numId w:val="2"/>
        </w:numPr>
        <w:rPr>
          <w:i/>
          <w:iCs/>
        </w:rPr>
      </w:pPr>
      <w:proofErr w:type="spellStart"/>
      <w:r w:rsidRPr="000E5D47">
        <w:rPr>
          <w:i/>
          <w:iCs/>
        </w:rPr>
        <w:t>LCDmonitorCalibrations</w:t>
      </w:r>
      <w:r>
        <w:rPr>
          <w:i/>
          <w:iCs/>
        </w:rPr>
        <w:t>.m</w:t>
      </w:r>
      <w:proofErr w:type="spellEnd"/>
      <w:r>
        <w:t>: Cone capture level based on the LCD monitor calibration</w:t>
      </w:r>
    </w:p>
    <w:p w14:paraId="49AC4E08" w14:textId="511F8E8E" w:rsidR="00017B3F" w:rsidRDefault="00017B3F"/>
    <w:p w14:paraId="4C2C01C0" w14:textId="03D421C7" w:rsidR="00AD3F9D" w:rsidRPr="001602DC" w:rsidRDefault="00017B3F" w:rsidP="00D571E5">
      <w:r w:rsidRPr="0019308F">
        <w:rPr>
          <w:b/>
          <w:bCs/>
        </w:rPr>
        <w:t>Dev</w:t>
      </w:r>
      <w:r w:rsidR="001602DC">
        <w:rPr>
          <w:b/>
          <w:bCs/>
        </w:rPr>
        <w:t xml:space="preserve">- </w:t>
      </w:r>
      <w:r w:rsidR="005F3D5C">
        <w:t xml:space="preserve">contains </w:t>
      </w:r>
      <w:r w:rsidR="001602DC">
        <w:t>development folder with various scrap functions</w:t>
      </w:r>
    </w:p>
    <w:p w14:paraId="29EB0E5C" w14:textId="55561EC1" w:rsidR="00017B3F" w:rsidRDefault="00017B3F"/>
    <w:p w14:paraId="63E6B1DF" w14:textId="7CB8D182" w:rsidR="00017B3F" w:rsidRPr="001602DC" w:rsidRDefault="00017B3F">
      <w:r w:rsidRPr="0019308F">
        <w:rPr>
          <w:b/>
          <w:bCs/>
        </w:rPr>
        <w:t>Doc</w:t>
      </w:r>
      <w:r w:rsidR="001602DC">
        <w:rPr>
          <w:b/>
          <w:bCs/>
        </w:rPr>
        <w:t>-</w:t>
      </w:r>
      <w:r w:rsidR="001602DC">
        <w:t xml:space="preserve"> contains </w:t>
      </w:r>
      <w:r w:rsidR="005F3D5C">
        <w:t xml:space="preserve">setup documents </w:t>
      </w:r>
    </w:p>
    <w:p w14:paraId="6B96FB80" w14:textId="1A3B5F47" w:rsidR="00017B3F" w:rsidRDefault="00017B3F"/>
    <w:p w14:paraId="72C2F158" w14:textId="61A6FD5D" w:rsidR="00017B3F" w:rsidRDefault="00017B3F">
      <w:r w:rsidRPr="0019308F">
        <w:rPr>
          <w:b/>
          <w:bCs/>
        </w:rPr>
        <w:t>Extraction</w:t>
      </w:r>
      <w:r w:rsidR="005F3D5C">
        <w:rPr>
          <w:b/>
          <w:bCs/>
        </w:rPr>
        <w:t xml:space="preserve">- </w:t>
      </w:r>
      <w:r w:rsidR="005F3D5C">
        <w:t>contains subfolders related to calcium trace extraction</w:t>
      </w:r>
    </w:p>
    <w:p w14:paraId="5E52D5B0" w14:textId="7C209233" w:rsidR="000E07F7" w:rsidRDefault="000E07F7" w:rsidP="000E07F7">
      <w:pPr>
        <w:pStyle w:val="ListParagraph"/>
        <w:numPr>
          <w:ilvl w:val="0"/>
          <w:numId w:val="4"/>
        </w:numPr>
      </w:pPr>
      <w:r w:rsidRPr="000E07F7">
        <w:t>B</w:t>
      </w:r>
      <w:r w:rsidRPr="000E07F7">
        <w:t>atch</w:t>
      </w:r>
    </w:p>
    <w:p w14:paraId="0895B69A" w14:textId="12F04466" w:rsidR="00D571E5" w:rsidRPr="00AA6652" w:rsidRDefault="00D571E5" w:rsidP="00D571E5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t>runCaAnalysisWrapper</w:t>
      </w:r>
      <w:proofErr w:type="spellEnd"/>
      <w:r w:rsidR="00AA6652">
        <w:t>: Runs full calcium imaging extraction analysis on experiment day file</w:t>
      </w:r>
    </w:p>
    <w:p w14:paraId="59EA1ED9" w14:textId="267CA90A" w:rsidR="000E07F7" w:rsidRDefault="000E07F7" w:rsidP="000E07F7">
      <w:pPr>
        <w:pStyle w:val="ListParagraph"/>
        <w:numPr>
          <w:ilvl w:val="0"/>
          <w:numId w:val="4"/>
        </w:numPr>
      </w:pPr>
      <w:proofErr w:type="spellStart"/>
      <w:r w:rsidRPr="000E07F7">
        <w:t>CaExtraction</w:t>
      </w:r>
      <w:proofErr w:type="spellEnd"/>
    </w:p>
    <w:p w14:paraId="176DB003" w14:textId="63BAA8B6" w:rsidR="00AA6652" w:rsidRPr="00AA6652" w:rsidRDefault="00AA6652" w:rsidP="00AA6652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t>baselinePercentileFilter</w:t>
      </w:r>
      <w:proofErr w:type="spellEnd"/>
      <w:r>
        <w:t>:</w:t>
      </w:r>
      <w:r w:rsidR="00C865F5">
        <w:t xml:space="preserve"> Creates baseline percentile filter for </w:t>
      </w:r>
      <w:proofErr w:type="spellStart"/>
      <w:r w:rsidR="00C865F5">
        <w:t>dF</w:t>
      </w:r>
      <w:proofErr w:type="spellEnd"/>
      <w:r w:rsidR="00C865F5">
        <w:t>/F subtraction</w:t>
      </w:r>
    </w:p>
    <w:p w14:paraId="3FFBB615" w14:textId="3A7BF05D" w:rsidR="00AA6652" w:rsidRPr="00AA6652" w:rsidRDefault="00AA6652" w:rsidP="00AA6652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t>CaAnalysis</w:t>
      </w:r>
      <w:proofErr w:type="spellEnd"/>
      <w:r>
        <w:t>:</w:t>
      </w:r>
      <w:r w:rsidR="00C865F5">
        <w:t xml:space="preserve"> </w:t>
      </w:r>
      <w:r w:rsidR="00C865F5">
        <w:t>Runs full calcium imaging extraction analysis on</w:t>
      </w:r>
      <w:r w:rsidR="00C865F5">
        <w:t xml:space="preserve"> single recording file</w:t>
      </w:r>
    </w:p>
    <w:p w14:paraId="2D952B48" w14:textId="36423811" w:rsidR="00AA6652" w:rsidRPr="00AA6652" w:rsidRDefault="00AA6652" w:rsidP="00AA6652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t>CaExtraction</w:t>
      </w:r>
      <w:proofErr w:type="spellEnd"/>
      <w:r>
        <w:t>:</w:t>
      </w:r>
      <w:r w:rsidR="00E56E2D">
        <w:t xml:space="preserve"> Enacts main calcium imaging extraction</w:t>
      </w:r>
    </w:p>
    <w:p w14:paraId="2257FBE0" w14:textId="14E38E94" w:rsidR="00AA6652" w:rsidRPr="00AA6652" w:rsidRDefault="00AA6652" w:rsidP="00AA6652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t>calculateNeuropilRoiRadius</w:t>
      </w:r>
      <w:proofErr w:type="spellEnd"/>
      <w:r>
        <w:t>:</w:t>
      </w:r>
      <w:r w:rsidR="00E56E2D">
        <w:t xml:space="preserve"> Calculates neuropil ROI radius used for the neuropil-signal extraction</w:t>
      </w:r>
    </w:p>
    <w:p w14:paraId="0E3DCB85" w14:textId="2624A8C1" w:rsidR="00AA6652" w:rsidRPr="00AA6652" w:rsidRDefault="00AA6652" w:rsidP="00AA6652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t>createImageJROIsFromLabeledROI</w:t>
      </w:r>
      <w:proofErr w:type="spellEnd"/>
      <w:r>
        <w:t>:</w:t>
      </w:r>
      <w:r w:rsidR="00D96821">
        <w:t xml:space="preserve"> Creates ImageJ ROIs based on labelled ROI image</w:t>
      </w:r>
    </w:p>
    <w:p w14:paraId="480B333A" w14:textId="57FF7A51" w:rsidR="00AA6652" w:rsidRPr="00AA6652" w:rsidRDefault="00AA6652" w:rsidP="00AA6652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t>createLabeledROIFromImageJPixels</w:t>
      </w:r>
      <w:proofErr w:type="spellEnd"/>
      <w:r>
        <w:t>:</w:t>
      </w:r>
      <w:r w:rsidR="00D96821" w:rsidRPr="00D96821">
        <w:t xml:space="preserve"> </w:t>
      </w:r>
      <w:r w:rsidR="00D96821" w:rsidRPr="00D96821">
        <w:t>Creates a labeled ROI from the ROIs defined in ImageJ's ROI Manager</w:t>
      </w:r>
    </w:p>
    <w:p w14:paraId="7BC15B1E" w14:textId="56AFA3C6" w:rsidR="00AA6652" w:rsidRPr="00AA6652" w:rsidRDefault="00AA6652" w:rsidP="00AA6652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lastRenderedPageBreak/>
        <w:t>estimateNeuropil</w:t>
      </w:r>
      <w:proofErr w:type="spellEnd"/>
      <w:r>
        <w:t>:</w:t>
      </w:r>
      <w:r w:rsidR="004A364A">
        <w:t xml:space="preserve"> Estimates neuropil signal by using </w:t>
      </w:r>
      <w:proofErr w:type="spellStart"/>
      <w:r w:rsidR="004A364A" w:rsidRPr="004A364A">
        <w:t>Dipoppa</w:t>
      </w:r>
      <w:proofErr w:type="spellEnd"/>
      <w:r w:rsidR="004A364A">
        <w:t xml:space="preserve"> et al (Carandini lab) method</w:t>
      </w:r>
    </w:p>
    <w:p w14:paraId="69655F1E" w14:textId="0FFB7EE7" w:rsidR="00AA6652" w:rsidRPr="00AA6652" w:rsidRDefault="00AA6652" w:rsidP="00AA6652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AA6652">
        <w:rPr>
          <w:i/>
          <w:iCs/>
        </w:rPr>
        <w:t>generateNeuropilROIs</w:t>
      </w:r>
      <w:proofErr w:type="spellEnd"/>
      <w:r>
        <w:t>:</w:t>
      </w:r>
      <w:r w:rsidR="004A364A">
        <w:t xml:space="preserve"> Generates neuropil ROIs based on already chosen cell ROIs</w:t>
      </w:r>
    </w:p>
    <w:p w14:paraId="1EB8E0B9" w14:textId="239CBA63" w:rsidR="000E07F7" w:rsidRDefault="000E07F7" w:rsidP="000E07F7">
      <w:pPr>
        <w:pStyle w:val="ListParagraph"/>
        <w:numPr>
          <w:ilvl w:val="0"/>
          <w:numId w:val="4"/>
        </w:numPr>
      </w:pPr>
      <w:proofErr w:type="spellStart"/>
      <w:r w:rsidRPr="000E07F7">
        <w:t>ROIExtraction</w:t>
      </w:r>
      <w:proofErr w:type="spellEnd"/>
    </w:p>
    <w:p w14:paraId="4EA73D88" w14:textId="40A7AD56" w:rsidR="00FC4A1B" w:rsidRPr="00FC4A1B" w:rsidRDefault="00FC4A1B" w:rsidP="00FC4A1B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FC4A1B">
        <w:rPr>
          <w:i/>
          <w:iCs/>
        </w:rPr>
        <w:t>chooseROIs</w:t>
      </w:r>
      <w:proofErr w:type="spellEnd"/>
      <w:r>
        <w:t xml:space="preserve">: Used to choose ROIs for cells for recordings, called by </w:t>
      </w:r>
      <w:proofErr w:type="spellStart"/>
      <w:r w:rsidRPr="00AA6652">
        <w:rPr>
          <w:i/>
          <w:iCs/>
        </w:rPr>
        <w:t>CaAnalysis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AA6652">
        <w:rPr>
          <w:i/>
          <w:iCs/>
        </w:rPr>
        <w:t>runCaAnalysisWrapper</w:t>
      </w:r>
      <w:proofErr w:type="spellEnd"/>
    </w:p>
    <w:p w14:paraId="6CAD4746" w14:textId="5B406921" w:rsidR="00FC4A1B" w:rsidRPr="00FC4A1B" w:rsidRDefault="00FC4A1B" w:rsidP="00FC4A1B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FC4A1B">
        <w:rPr>
          <w:i/>
          <w:iCs/>
        </w:rPr>
        <w:t>chooseROIsCallbck</w:t>
      </w:r>
      <w:proofErr w:type="spellEnd"/>
      <w:r>
        <w:t>: Choose ROI callback for the data viewing app</w:t>
      </w:r>
    </w:p>
    <w:p w14:paraId="11D9F485" w14:textId="28C1F698" w:rsidR="00FC4A1B" w:rsidRPr="00FC4A1B" w:rsidRDefault="00FC4A1B" w:rsidP="00FC4A1B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FC4A1B">
        <w:rPr>
          <w:i/>
          <w:iCs/>
        </w:rPr>
        <w:t>chooseROIWrapper</w:t>
      </w:r>
      <w:proofErr w:type="spellEnd"/>
      <w:r>
        <w:t>:</w:t>
      </w:r>
      <w:r w:rsidR="002B1760">
        <w:t xml:space="preserve"> Batch wrapper for choosing ROIs</w:t>
      </w:r>
    </w:p>
    <w:p w14:paraId="6FFEE47F" w14:textId="75294072" w:rsidR="000E07F7" w:rsidRDefault="000E07F7" w:rsidP="000E07F7">
      <w:pPr>
        <w:pStyle w:val="ListParagraph"/>
        <w:numPr>
          <w:ilvl w:val="0"/>
          <w:numId w:val="4"/>
        </w:numPr>
      </w:pPr>
      <w:proofErr w:type="spellStart"/>
      <w:r w:rsidRPr="000E07F7">
        <w:t>traceProcessing</w:t>
      </w:r>
      <w:proofErr w:type="spellEnd"/>
    </w:p>
    <w:p w14:paraId="4A9A4C2D" w14:textId="33872ACA" w:rsidR="00C92F15" w:rsidRPr="00C92F15" w:rsidRDefault="00C92F15" w:rsidP="00C92F15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C92F15">
        <w:rPr>
          <w:i/>
          <w:iCs/>
        </w:rPr>
        <w:t>estimate_percentile_level</w:t>
      </w:r>
      <w:proofErr w:type="spellEnd"/>
      <w:r>
        <w:t>: Estimates percentile level for baseline calcium trace calculation</w:t>
      </w:r>
    </w:p>
    <w:p w14:paraId="78CD296F" w14:textId="17AC0A5F" w:rsidR="00C92F15" w:rsidRPr="00C92F15" w:rsidRDefault="00C92F15" w:rsidP="00C92F15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C92F15">
        <w:rPr>
          <w:i/>
          <w:iCs/>
        </w:rPr>
        <w:t>kde</w:t>
      </w:r>
      <w:proofErr w:type="spellEnd"/>
      <w:r>
        <w:t>:</w:t>
      </w:r>
      <w:r w:rsidR="005070F1">
        <w:t xml:space="preserve"> Kernel density estimation which is used to create baseline filtered trace</w:t>
      </w:r>
    </w:p>
    <w:p w14:paraId="03E1CA3D" w14:textId="256275B1" w:rsidR="00C92F15" w:rsidRPr="00C92F15" w:rsidRDefault="00C92F15" w:rsidP="00C92F15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C92F15">
        <w:rPr>
          <w:i/>
          <w:iCs/>
        </w:rPr>
        <w:t>splitDFIntoConditions</w:t>
      </w:r>
      <w:proofErr w:type="spellEnd"/>
      <w:r>
        <w:t>:</w:t>
      </w:r>
      <w:r w:rsidR="005070F1">
        <w:t xml:space="preserve"> Splits </w:t>
      </w:r>
      <w:proofErr w:type="spellStart"/>
      <w:r w:rsidR="005070F1">
        <w:t>dF</w:t>
      </w:r>
      <w:proofErr w:type="spellEnd"/>
      <w:r w:rsidR="005070F1">
        <w:t xml:space="preserve">/F trace into the various subcomponents and </w:t>
      </w:r>
      <w:proofErr w:type="spellStart"/>
      <w:r w:rsidR="005070F1">
        <w:t>prestim</w:t>
      </w:r>
      <w:proofErr w:type="spellEnd"/>
      <w:r w:rsidR="005070F1">
        <w:t xml:space="preserve"> and stim time periods </w:t>
      </w:r>
    </w:p>
    <w:p w14:paraId="651AEC75" w14:textId="43EA42F3" w:rsidR="00017B3F" w:rsidRDefault="00017B3F"/>
    <w:p w14:paraId="0D17308F" w14:textId="4496FCB3" w:rsidR="00017B3F" w:rsidRPr="006D322C" w:rsidRDefault="00017B3F">
      <w:r w:rsidRPr="0019308F">
        <w:rPr>
          <w:b/>
          <w:bCs/>
        </w:rPr>
        <w:t>MIJI</w:t>
      </w:r>
      <w:r w:rsidR="006D322C">
        <w:rPr>
          <w:b/>
          <w:bCs/>
        </w:rPr>
        <w:t>-</w:t>
      </w:r>
      <w:r w:rsidR="006D322C">
        <w:t xml:space="preserve"> functions related to ImageJ in </w:t>
      </w:r>
      <w:proofErr w:type="spellStart"/>
      <w:r w:rsidR="006D322C">
        <w:t>matlab</w:t>
      </w:r>
      <w:proofErr w:type="spellEnd"/>
    </w:p>
    <w:p w14:paraId="69982F56" w14:textId="08E228FB" w:rsidR="00454634" w:rsidRPr="00C92F15" w:rsidRDefault="00454634" w:rsidP="00454634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454634">
        <w:rPr>
          <w:i/>
          <w:iCs/>
        </w:rPr>
        <w:t>createCellFOVLimit</w:t>
      </w:r>
      <w:proofErr w:type="spellEnd"/>
      <w:r>
        <w:t xml:space="preserve">: </w:t>
      </w:r>
      <w:r w:rsidR="008D6250">
        <w:t>Allows user to create subfield to limit cells for analysis</w:t>
      </w:r>
    </w:p>
    <w:p w14:paraId="7D7A9D37" w14:textId="3A576081" w:rsidR="00017B3F" w:rsidRDefault="00454634" w:rsidP="00454634">
      <w:pPr>
        <w:pStyle w:val="ListParagraph"/>
        <w:numPr>
          <w:ilvl w:val="2"/>
          <w:numId w:val="4"/>
        </w:numPr>
      </w:pPr>
      <w:proofErr w:type="spellStart"/>
      <w:r w:rsidRPr="00454634">
        <w:rPr>
          <w:i/>
          <w:iCs/>
        </w:rPr>
        <w:t>intializeMIJ</w:t>
      </w:r>
      <w:proofErr w:type="spellEnd"/>
      <w:r>
        <w:t xml:space="preserve">: </w:t>
      </w:r>
      <w:r w:rsidR="008D6250">
        <w:t xml:space="preserve">Starts up ImageJ in </w:t>
      </w:r>
      <w:proofErr w:type="spellStart"/>
      <w:r w:rsidR="008D6250">
        <w:t>matlab</w:t>
      </w:r>
      <w:proofErr w:type="spellEnd"/>
    </w:p>
    <w:p w14:paraId="265C7956" w14:textId="18258D39" w:rsidR="00454634" w:rsidRPr="008D6250" w:rsidRDefault="008D6250" w:rsidP="00454634">
      <w:pPr>
        <w:pStyle w:val="ListParagraph"/>
        <w:numPr>
          <w:ilvl w:val="2"/>
          <w:numId w:val="4"/>
        </w:numPr>
        <w:rPr>
          <w:i/>
          <w:iCs/>
        </w:rPr>
      </w:pPr>
      <w:r w:rsidRPr="008D6250">
        <w:rPr>
          <w:i/>
          <w:iCs/>
        </w:rPr>
        <w:t>loadImagingData2FIJI</w:t>
      </w:r>
      <w:r>
        <w:t>:</w:t>
      </w:r>
      <w:r w:rsidR="007617D5">
        <w:t xml:space="preserve"> Loads in raw movie with motion correction for display in </w:t>
      </w:r>
      <w:proofErr w:type="spellStart"/>
      <w:r w:rsidR="007617D5">
        <w:t>imageJ</w:t>
      </w:r>
      <w:proofErr w:type="spellEnd"/>
      <w:r w:rsidR="007617D5">
        <w:t>/FIJI</w:t>
      </w:r>
    </w:p>
    <w:p w14:paraId="46D1ABF6" w14:textId="2ADFBE03" w:rsidR="00017B3F" w:rsidRPr="006D322C" w:rsidRDefault="00017B3F">
      <w:proofErr w:type="spellStart"/>
      <w:r w:rsidRPr="0019308F">
        <w:rPr>
          <w:b/>
          <w:bCs/>
        </w:rPr>
        <w:t>neuralNetTraining</w:t>
      </w:r>
      <w:proofErr w:type="spellEnd"/>
      <w:r w:rsidR="006D322C">
        <w:rPr>
          <w:b/>
          <w:bCs/>
        </w:rPr>
        <w:t xml:space="preserve">- </w:t>
      </w:r>
      <w:r w:rsidR="006D322C">
        <w:t>functions related to creating neural net to automate cell ROI creation</w:t>
      </w:r>
    </w:p>
    <w:p w14:paraId="157D7FC7" w14:textId="3DC9FE37" w:rsidR="00B973D1" w:rsidRPr="00B973D1" w:rsidRDefault="00B973D1" w:rsidP="00B973D1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B973D1">
        <w:rPr>
          <w:i/>
          <w:iCs/>
        </w:rPr>
        <w:t>copyDataForNeuralNetTraining</w:t>
      </w:r>
      <w:proofErr w:type="spellEnd"/>
      <w:r w:rsidRPr="00B973D1">
        <w:t xml:space="preserve">: </w:t>
      </w:r>
      <w:r w:rsidR="00A45F69">
        <w:t>Copies data for library use for cell ROI neural net training</w:t>
      </w:r>
    </w:p>
    <w:p w14:paraId="0757C6AD" w14:textId="0FCB42C4" w:rsidR="00017B3F" w:rsidRPr="00B973D1" w:rsidRDefault="00B973D1" w:rsidP="00B973D1">
      <w:pPr>
        <w:pStyle w:val="ListParagraph"/>
        <w:numPr>
          <w:ilvl w:val="2"/>
          <w:numId w:val="4"/>
        </w:numPr>
        <w:rPr>
          <w:i/>
          <w:iCs/>
        </w:rPr>
      </w:pPr>
      <w:r w:rsidRPr="00B973D1">
        <w:rPr>
          <w:i/>
          <w:iCs/>
        </w:rPr>
        <w:t>createUnet2P</w:t>
      </w:r>
      <w:r w:rsidRPr="00B973D1">
        <w:t xml:space="preserve">: </w:t>
      </w:r>
      <w:r w:rsidR="00A45F69">
        <w:t xml:space="preserve">Builds U-net within </w:t>
      </w:r>
      <w:proofErr w:type="spellStart"/>
      <w:r w:rsidR="00A45F69">
        <w:t>matlab</w:t>
      </w:r>
      <w:proofErr w:type="spellEnd"/>
      <w:r w:rsidR="00A45F69">
        <w:t xml:space="preserve"> to start training</w:t>
      </w:r>
    </w:p>
    <w:p w14:paraId="512AB84B" w14:textId="39515868" w:rsidR="00B973D1" w:rsidRPr="00B973D1" w:rsidRDefault="00B973D1" w:rsidP="00B973D1">
      <w:pPr>
        <w:pStyle w:val="ListParagraph"/>
        <w:numPr>
          <w:ilvl w:val="2"/>
          <w:numId w:val="4"/>
        </w:numPr>
        <w:rPr>
          <w:i/>
          <w:iCs/>
        </w:rPr>
      </w:pPr>
      <w:r w:rsidRPr="00B973D1">
        <w:rPr>
          <w:i/>
          <w:iCs/>
        </w:rPr>
        <w:t>preprocessImages4UNet</w:t>
      </w:r>
      <w:r>
        <w:t>:</w:t>
      </w:r>
      <w:r w:rsidR="00A45F69">
        <w:t xml:space="preserve"> </w:t>
      </w:r>
      <w:r w:rsidR="00A45F69" w:rsidRPr="00A45F69">
        <w:t>Creates ROI masks used in training the neural net and expands the data</w:t>
      </w:r>
    </w:p>
    <w:p w14:paraId="387D7B6A" w14:textId="7661EEF2" w:rsidR="00B973D1" w:rsidRPr="00B973D1" w:rsidRDefault="00B973D1" w:rsidP="00B973D1">
      <w:pPr>
        <w:pStyle w:val="ListParagraph"/>
        <w:numPr>
          <w:ilvl w:val="2"/>
          <w:numId w:val="4"/>
        </w:numPr>
        <w:rPr>
          <w:i/>
          <w:iCs/>
        </w:rPr>
      </w:pPr>
      <w:proofErr w:type="spellStart"/>
      <w:r w:rsidRPr="00B973D1">
        <w:rPr>
          <w:i/>
          <w:iCs/>
        </w:rPr>
        <w:t>testAccuracyTrainROINet</w:t>
      </w:r>
      <w:proofErr w:type="spellEnd"/>
      <w:r>
        <w:t>:</w:t>
      </w:r>
      <w:r w:rsidR="00A45F69" w:rsidRPr="00A45F69">
        <w:t xml:space="preserve"> </w:t>
      </w:r>
      <w:r w:rsidR="00A45F69" w:rsidRPr="00A45F69">
        <w:t>Tests the accuracy of the trained ROI extraction net</w:t>
      </w:r>
    </w:p>
    <w:p w14:paraId="784C1406" w14:textId="7276B03E" w:rsidR="00B973D1" w:rsidRPr="00B973D1" w:rsidRDefault="00B973D1" w:rsidP="00B973D1">
      <w:pPr>
        <w:pStyle w:val="ListParagraph"/>
        <w:numPr>
          <w:ilvl w:val="2"/>
          <w:numId w:val="4"/>
        </w:numPr>
        <w:rPr>
          <w:i/>
          <w:iCs/>
        </w:rPr>
      </w:pPr>
      <w:r w:rsidRPr="00B973D1">
        <w:rPr>
          <w:i/>
          <w:iCs/>
        </w:rPr>
        <w:t>unetLayersV2</w:t>
      </w:r>
      <w:r>
        <w:t>:</w:t>
      </w:r>
      <w:r w:rsidR="00A45F69">
        <w:t xml:space="preserve"> Architecture of U-net </w:t>
      </w:r>
    </w:p>
    <w:p w14:paraId="7D2B0CA4" w14:textId="7B72A5B5" w:rsidR="00017B3F" w:rsidRDefault="00017B3F">
      <w:r w:rsidRPr="0019308F">
        <w:rPr>
          <w:b/>
          <w:bCs/>
        </w:rPr>
        <w:t>plottin</w:t>
      </w:r>
      <w:r w:rsidR="001B3C41">
        <w:rPr>
          <w:b/>
          <w:bCs/>
        </w:rPr>
        <w:t xml:space="preserve">g- </w:t>
      </w:r>
      <w:r w:rsidR="001B3C41">
        <w:t>functions related to plot creation and figures</w:t>
      </w:r>
    </w:p>
    <w:p w14:paraId="2834FCC7" w14:textId="7A4965F2" w:rsidR="00C61827" w:rsidRPr="00235EE2" w:rsidRDefault="00C61827" w:rsidP="00235EE2">
      <w:pPr>
        <w:pStyle w:val="ListParagraph"/>
        <w:numPr>
          <w:ilvl w:val="2"/>
          <w:numId w:val="5"/>
        </w:numPr>
      </w:pPr>
      <w:proofErr w:type="spellStart"/>
      <w:r w:rsidRPr="00C61827">
        <w:rPr>
          <w:i/>
          <w:iCs/>
        </w:rPr>
        <w:t>compareOrientationTuningFits</w:t>
      </w:r>
      <w:proofErr w:type="spellEnd"/>
      <w:r w:rsidRPr="00B973D1">
        <w:t xml:space="preserve">: </w:t>
      </w:r>
      <w:r w:rsidR="00235EE2">
        <w:t>Plots different orientation tuning curve fits to compare different methods</w:t>
      </w:r>
    </w:p>
    <w:p w14:paraId="13D2275A" w14:textId="38BED747" w:rsidR="00C61827" w:rsidRPr="00B973D1" w:rsidRDefault="00C61827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C61827">
        <w:rPr>
          <w:i/>
          <w:iCs/>
        </w:rPr>
        <w:t>compareOrientationTuningFitsLS</w:t>
      </w:r>
      <w:proofErr w:type="spellEnd"/>
      <w:r w:rsidRPr="00B973D1">
        <w:t xml:space="preserve">: </w:t>
      </w:r>
      <w:r w:rsidR="00C6272B">
        <w:t>Plot LS orientation fits on monkey data for different cone/color conditions</w:t>
      </w:r>
    </w:p>
    <w:p w14:paraId="003C5EFF" w14:textId="540643C4" w:rsidR="00C61827" w:rsidRPr="00B973D1" w:rsidRDefault="00C61827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C61827">
        <w:rPr>
          <w:i/>
          <w:iCs/>
        </w:rPr>
        <w:t>plotCellIndexMap</w:t>
      </w:r>
      <w:proofErr w:type="spellEnd"/>
      <w:r>
        <w:t>:</w:t>
      </w:r>
      <w:r w:rsidR="00472544">
        <w:t xml:space="preserve"> </w:t>
      </w:r>
      <w:r w:rsidR="00472544" w:rsidRPr="00472544">
        <w:t>Plots and saves RGB image of index preference for a variety of indices</w:t>
      </w:r>
    </w:p>
    <w:p w14:paraId="27151210" w14:textId="5174D2B9" w:rsidR="00C61827" w:rsidRPr="00472544" w:rsidRDefault="00C61827" w:rsidP="00472544">
      <w:pPr>
        <w:pStyle w:val="ListParagraph"/>
        <w:numPr>
          <w:ilvl w:val="2"/>
          <w:numId w:val="5"/>
        </w:numPr>
      </w:pPr>
      <w:proofErr w:type="spellStart"/>
      <w:r w:rsidRPr="00C61827">
        <w:rPr>
          <w:i/>
          <w:iCs/>
        </w:rPr>
        <w:lastRenderedPageBreak/>
        <w:t>plotCellOrienationPref</w:t>
      </w:r>
      <w:proofErr w:type="spellEnd"/>
      <w:r>
        <w:t>:</w:t>
      </w:r>
      <w:r w:rsidR="00472544">
        <w:t xml:space="preserve"> </w:t>
      </w:r>
      <w:r w:rsidR="00472544">
        <w:t xml:space="preserve">Creates a RGB image of maximal response for orientation </w:t>
      </w:r>
      <w:proofErr w:type="spellStart"/>
      <w:r w:rsidR="00472544">
        <w:t>pref</w:t>
      </w:r>
      <w:proofErr w:type="spellEnd"/>
      <w:r w:rsidR="00472544">
        <w:t xml:space="preserve"> for every</w:t>
      </w:r>
      <w:r w:rsidR="00472544">
        <w:t xml:space="preserve"> </w:t>
      </w:r>
      <w:r w:rsidR="00472544">
        <w:t>cell based on the DF/F signal</w:t>
      </w:r>
    </w:p>
    <w:p w14:paraId="6E62B6D8" w14:textId="21689965" w:rsidR="00C61827" w:rsidRPr="00472544" w:rsidRDefault="00C61827" w:rsidP="00472544">
      <w:pPr>
        <w:pStyle w:val="ListParagraph"/>
        <w:numPr>
          <w:ilvl w:val="2"/>
          <w:numId w:val="5"/>
        </w:numPr>
      </w:pPr>
      <w:proofErr w:type="spellStart"/>
      <w:r w:rsidRPr="00C61827">
        <w:rPr>
          <w:i/>
          <w:iCs/>
        </w:rPr>
        <w:t>plotConeInputRatioMaps</w:t>
      </w:r>
      <w:proofErr w:type="spellEnd"/>
      <w:r>
        <w:t>:</w:t>
      </w:r>
      <w:r w:rsidR="00472544">
        <w:t xml:space="preserve"> </w:t>
      </w:r>
      <w:r w:rsidR="00472544">
        <w:t>Plots and saves RGB image of index preference for L vs M and S vs LM</w:t>
      </w:r>
      <w:r w:rsidR="00472544">
        <w:t xml:space="preserve"> </w:t>
      </w:r>
      <w:r w:rsidR="00472544">
        <w:t>ratios</w:t>
      </w:r>
    </w:p>
    <w:p w14:paraId="56BB9A4D" w14:textId="4BF97EE3" w:rsidR="00C61827" w:rsidRPr="003136AD" w:rsidRDefault="00C61827" w:rsidP="003136AD">
      <w:pPr>
        <w:pStyle w:val="ListParagraph"/>
        <w:numPr>
          <w:ilvl w:val="2"/>
          <w:numId w:val="5"/>
        </w:numPr>
      </w:pPr>
      <w:proofErr w:type="spellStart"/>
      <w:r w:rsidRPr="00C61827">
        <w:rPr>
          <w:i/>
          <w:iCs/>
        </w:rPr>
        <w:t>plotConeResponseRatioMaps</w:t>
      </w:r>
      <w:proofErr w:type="spellEnd"/>
      <w:r w:rsidR="006A6C81">
        <w:t>:</w:t>
      </w:r>
      <w:r w:rsidR="003136AD" w:rsidRPr="003136AD">
        <w:t xml:space="preserve"> </w:t>
      </w:r>
      <w:r w:rsidR="003136AD">
        <w:t>Plots and saves RGB image of index preference for L vs M and S vs LM</w:t>
      </w:r>
      <w:r w:rsidR="003136AD">
        <w:t xml:space="preserve"> </w:t>
      </w:r>
      <w:r w:rsidR="003136AD">
        <w:t>response ratios</w:t>
      </w:r>
    </w:p>
    <w:p w14:paraId="44ACCB98" w14:textId="7547032D" w:rsidR="00C61827" w:rsidRPr="00247209" w:rsidRDefault="00C61827" w:rsidP="00247209">
      <w:pPr>
        <w:pStyle w:val="ListParagraph"/>
        <w:numPr>
          <w:ilvl w:val="2"/>
          <w:numId w:val="5"/>
        </w:numPr>
      </w:pPr>
      <w:proofErr w:type="spellStart"/>
      <w:r w:rsidRPr="00C61827">
        <w:rPr>
          <w:i/>
          <w:iCs/>
        </w:rPr>
        <w:t>plotCorrCoeffDistance</w:t>
      </w:r>
      <w:proofErr w:type="spellEnd"/>
      <w:r w:rsidR="006A6C81">
        <w:t>:</w:t>
      </w:r>
      <w:r w:rsidR="00247209" w:rsidRPr="00247209">
        <w:t xml:space="preserve"> </w:t>
      </w:r>
      <w:r w:rsidR="00247209">
        <w:t xml:space="preserve">Plots correlation </w:t>
      </w:r>
      <w:proofErr w:type="spellStart"/>
      <w:r w:rsidR="00247209">
        <w:t>coeffs</w:t>
      </w:r>
      <w:proofErr w:type="spellEnd"/>
      <w:r w:rsidR="00247209">
        <w:t xml:space="preserve"> across distance for populations of data for both</w:t>
      </w:r>
      <w:r w:rsidR="00247209">
        <w:t xml:space="preserve"> </w:t>
      </w:r>
      <w:r w:rsidR="00247209">
        <w:t>non PV and PV cell types in mouse for stimulus or noise data types</w:t>
      </w:r>
    </w:p>
    <w:p w14:paraId="40FA5304" w14:textId="6230B9ED" w:rsidR="00C61827" w:rsidRDefault="00C61827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C61827">
        <w:rPr>
          <w:i/>
          <w:iCs/>
        </w:rPr>
        <w:t>plotCorrCoeffDistanceHist</w:t>
      </w:r>
      <w:proofErr w:type="spellEnd"/>
      <w:r w:rsidR="006A6C81">
        <w:t>:</w:t>
      </w:r>
      <w:r w:rsidR="00247209">
        <w:t xml:space="preserve"> Plot histogram of number of pairs for different cell type interactions across distance </w:t>
      </w:r>
    </w:p>
    <w:p w14:paraId="40EA772A" w14:textId="63585007" w:rsidR="00C61827" w:rsidRPr="00263CBE" w:rsidRDefault="00C61827" w:rsidP="00263CBE">
      <w:pPr>
        <w:pStyle w:val="ListParagraph"/>
        <w:numPr>
          <w:ilvl w:val="2"/>
          <w:numId w:val="5"/>
        </w:numPr>
      </w:pPr>
      <w:proofErr w:type="spellStart"/>
      <w:r w:rsidRPr="00C61827">
        <w:rPr>
          <w:i/>
          <w:iCs/>
        </w:rPr>
        <w:t>plotCorrelationPairResponses</w:t>
      </w:r>
      <w:proofErr w:type="spellEnd"/>
      <w:r w:rsidR="006A6C81">
        <w:t>:</w:t>
      </w:r>
      <w:r w:rsidR="00263CBE">
        <w:t xml:space="preserve"> </w:t>
      </w:r>
      <w:r w:rsidR="00263CBE">
        <w:t xml:space="preserve">Plots average condition responses, stimulus and noise correlations for </w:t>
      </w:r>
      <w:r w:rsidR="00263CBE">
        <w:t>specified</w:t>
      </w:r>
      <w:r w:rsidR="00263CBE">
        <w:t xml:space="preserve"> pairs of cells ( used for mouse data)</w:t>
      </w:r>
    </w:p>
    <w:p w14:paraId="231FC21C" w14:textId="3A8F9357" w:rsidR="00C61827" w:rsidRDefault="00C61827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C61827">
        <w:rPr>
          <w:i/>
          <w:iCs/>
        </w:rPr>
        <w:t>plotDendriteProfilesPerCnd</w:t>
      </w:r>
      <w:proofErr w:type="spellEnd"/>
      <w:r w:rsidR="006A6C81">
        <w:t>:</w:t>
      </w:r>
      <w:r w:rsidR="00263CBE">
        <w:t xml:space="preserve"> Allows user to choose dendrite ROIs and then calcium trace extraction. Then plots average responses per condition</w:t>
      </w:r>
    </w:p>
    <w:p w14:paraId="02E6591C" w14:textId="3E94AC8D" w:rsidR="00C61827" w:rsidRPr="00C61827" w:rsidRDefault="00C61827" w:rsidP="00C61827">
      <w:pPr>
        <w:pStyle w:val="ListParagraph"/>
        <w:numPr>
          <w:ilvl w:val="2"/>
          <w:numId w:val="5"/>
        </w:numPr>
      </w:pPr>
      <w:proofErr w:type="spellStart"/>
      <w:r w:rsidRPr="00C61827">
        <w:rPr>
          <w:i/>
          <w:iCs/>
        </w:rPr>
        <w:t>plotFitsPerTrialCell</w:t>
      </w:r>
      <w:proofErr w:type="spellEnd"/>
      <w:r w:rsidR="006A6C81">
        <w:t>:</w:t>
      </w:r>
      <w:r w:rsidR="006E6E71">
        <w:t xml:space="preserve"> Plot orientation fits to each block of orientation tuning/cone condition data </w:t>
      </w:r>
      <w:r w:rsidR="0015208A">
        <w:t>for an idea of how well fits work</w:t>
      </w:r>
    </w:p>
    <w:p w14:paraId="47ACCDCE" w14:textId="4D4F4917" w:rsidR="00C61827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plotLineProfilesPerCnd</w:t>
      </w:r>
      <w:proofErr w:type="spellEnd"/>
      <w:r>
        <w:t>:</w:t>
      </w:r>
      <w:r w:rsidR="0015208A">
        <w:t xml:space="preserve"> Allows user to choose line to plot orientation dynamics (used for vascular dynamics)</w:t>
      </w:r>
    </w:p>
    <w:p w14:paraId="5A8762EF" w14:textId="510774C8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plotOnOffResponseMaps</w:t>
      </w:r>
      <w:proofErr w:type="spellEnd"/>
      <w:r>
        <w:t>:</w:t>
      </w:r>
      <w:r w:rsidR="004D0C1F">
        <w:t xml:space="preserve"> Plots an image categorizing cells as ON, OFF or ON/OFF responsive</w:t>
      </w:r>
    </w:p>
    <w:p w14:paraId="480A01CA" w14:textId="4E535C5E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plotOrientationContrastOSIDepth</w:t>
      </w:r>
      <w:proofErr w:type="spellEnd"/>
      <w:r>
        <w:t>:</w:t>
      </w:r>
      <w:r w:rsidR="008D1B89">
        <w:t xml:space="preserve"> Plot orientation selectivity index across depth and contrast condition for mouse orientation/contrast along multiple z locations. </w:t>
      </w:r>
    </w:p>
    <w:p w14:paraId="2FC85BB4" w14:textId="77BBF603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plotOrientationShifts</w:t>
      </w:r>
      <w:proofErr w:type="spellEnd"/>
      <w:r>
        <w:t>:</w:t>
      </w:r>
      <w:r w:rsidR="00837F22">
        <w:t xml:space="preserve"> Plots preferred orientation shifts between different cone condition types</w:t>
      </w:r>
    </w:p>
    <w:p w14:paraId="3AA43647" w14:textId="2AC465D0" w:rsidR="006A6C81" w:rsidRPr="00837F22" w:rsidRDefault="006A6C81" w:rsidP="00837F22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plotOrientationShiftsCO</w:t>
      </w:r>
      <w:proofErr w:type="spellEnd"/>
      <w:r>
        <w:t>:</w:t>
      </w:r>
      <w:r w:rsidR="00837F22" w:rsidRPr="00837F22">
        <w:t xml:space="preserve"> </w:t>
      </w:r>
      <w:r w:rsidR="00837F22">
        <w:t>Plots preferred orientation shifts between different cone condition types</w:t>
      </w:r>
      <w:r w:rsidR="00837F22">
        <w:t xml:space="preserve"> for cytochrome oxidase patch vs interpatches </w:t>
      </w:r>
    </w:p>
    <w:p w14:paraId="37753C8E" w14:textId="23749B99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plotOrientationTuningDendrite</w:t>
      </w:r>
      <w:proofErr w:type="spellEnd"/>
      <w:r>
        <w:t>:</w:t>
      </w:r>
      <w:r w:rsidR="00837F22">
        <w:t xml:space="preserve"> Plotting function used in </w:t>
      </w:r>
      <w:proofErr w:type="spellStart"/>
      <w:r w:rsidR="00837F22" w:rsidRPr="00C61827">
        <w:rPr>
          <w:i/>
          <w:iCs/>
        </w:rPr>
        <w:t>plotDendriteProfilesPerCnd</w:t>
      </w:r>
      <w:proofErr w:type="spellEnd"/>
      <w:r w:rsidR="00837F22">
        <w:rPr>
          <w:i/>
          <w:iCs/>
        </w:rPr>
        <w:t xml:space="preserve"> </w:t>
      </w:r>
      <w:r w:rsidR="00837F22">
        <w:t xml:space="preserve">to </w:t>
      </w:r>
      <w:r w:rsidR="00EF06BE">
        <w:t>create dendrite condition response plots</w:t>
      </w:r>
    </w:p>
    <w:p w14:paraId="7A0203EB" w14:textId="4AE68019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plotOrientationTuningPerCell</w:t>
      </w:r>
      <w:proofErr w:type="spellEnd"/>
      <w:r>
        <w:t>:</w:t>
      </w:r>
      <w:r w:rsidR="00EF06BE">
        <w:t xml:space="preserve"> Plots condition average trial responses for specified cells</w:t>
      </w:r>
    </w:p>
    <w:p w14:paraId="4F79C039" w14:textId="20D8EE53" w:rsidR="006A6C81" w:rsidRPr="00EF06BE" w:rsidRDefault="006A6C81" w:rsidP="00EF06BE">
      <w:pPr>
        <w:pStyle w:val="ListParagraph"/>
        <w:numPr>
          <w:ilvl w:val="2"/>
          <w:numId w:val="5"/>
        </w:numPr>
      </w:pPr>
      <w:proofErr w:type="spellStart"/>
      <w:r w:rsidRPr="006A6C81">
        <w:rPr>
          <w:i/>
          <w:iCs/>
        </w:rPr>
        <w:t>plotRandomROIFPerCnd</w:t>
      </w:r>
      <w:proofErr w:type="spellEnd"/>
      <w:r>
        <w:t>:</w:t>
      </w:r>
      <w:r w:rsidR="00EF06BE">
        <w:t xml:space="preserve"> </w:t>
      </w:r>
      <w:r w:rsidR="00EF06BE">
        <w:t>Allows a user to choose new ROIs to examine their condition average</w:t>
      </w:r>
      <w:r w:rsidR="00EF06BE">
        <w:t xml:space="preserve"> </w:t>
      </w:r>
      <w:r w:rsidR="00EF06BE">
        <w:t>response.</w:t>
      </w:r>
    </w:p>
    <w:p w14:paraId="3A332B7A" w14:textId="5393B1AC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plotSigmaFromSingleGausFit</w:t>
      </w:r>
      <w:proofErr w:type="spellEnd"/>
      <w:r>
        <w:t>:</w:t>
      </w:r>
      <w:r w:rsidR="004C5766">
        <w:t xml:space="preserve"> Plots </w:t>
      </w:r>
      <w:r w:rsidR="00AD5153">
        <w:t xml:space="preserve">sigma value for each recording across all cells </w:t>
      </w:r>
    </w:p>
    <w:p w14:paraId="77C76700" w14:textId="2139B81F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r w:rsidRPr="006A6C81">
        <w:rPr>
          <w:i/>
          <w:iCs/>
        </w:rPr>
        <w:t>plotStitchImage2P</w:t>
      </w:r>
      <w:r>
        <w:t>:</w:t>
      </w:r>
      <w:r w:rsidR="00AD5153">
        <w:t xml:space="preserve"> Not used anymore</w:t>
      </w:r>
    </w:p>
    <w:p w14:paraId="46EEE26B" w14:textId="217103E5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plotZScoreCellMaps</w:t>
      </w:r>
      <w:proofErr w:type="spellEnd"/>
      <w:r>
        <w:t>:</w:t>
      </w:r>
      <w:r w:rsidR="00AD5153">
        <w:t xml:space="preserve"> </w:t>
      </w:r>
      <w:r w:rsidR="00115933">
        <w:t xml:space="preserve">Creates image of cells colored by </w:t>
      </w:r>
      <w:proofErr w:type="spellStart"/>
      <w:r w:rsidR="00115933">
        <w:t>zscore</w:t>
      </w:r>
      <w:proofErr w:type="spellEnd"/>
    </w:p>
    <w:p w14:paraId="7DD34AB4" w14:textId="358CF706" w:rsidR="006A6C81" w:rsidRPr="006A6C81" w:rsidRDefault="006A6C81" w:rsidP="00C61827">
      <w:pPr>
        <w:pStyle w:val="ListParagraph"/>
        <w:numPr>
          <w:ilvl w:val="2"/>
          <w:numId w:val="5"/>
        </w:numPr>
        <w:rPr>
          <w:i/>
          <w:iCs/>
        </w:rPr>
      </w:pPr>
      <w:proofErr w:type="spellStart"/>
      <w:r w:rsidRPr="006A6C81">
        <w:rPr>
          <w:i/>
          <w:iCs/>
        </w:rPr>
        <w:t>polarPlotOrientation</w:t>
      </w:r>
      <w:proofErr w:type="spellEnd"/>
      <w:r>
        <w:t>:</w:t>
      </w:r>
      <w:r w:rsidR="00115933">
        <w:t xml:space="preserve"> Creates polar plots of orientation preference for each cone/secondary condition</w:t>
      </w:r>
    </w:p>
    <w:p w14:paraId="75352D00" w14:textId="140C4BDE" w:rsidR="00017B3F" w:rsidRDefault="00017B3F"/>
    <w:p w14:paraId="36C748A9" w14:textId="07FACA56" w:rsidR="00017B3F" w:rsidRPr="001B3C41" w:rsidRDefault="00017B3F">
      <w:r w:rsidRPr="0019308F">
        <w:rPr>
          <w:b/>
          <w:bCs/>
        </w:rPr>
        <w:lastRenderedPageBreak/>
        <w:t>preprocessing</w:t>
      </w:r>
      <w:r w:rsidR="001B3C41">
        <w:rPr>
          <w:b/>
          <w:bCs/>
        </w:rPr>
        <w:t xml:space="preserve">- </w:t>
      </w:r>
      <w:r w:rsidR="001B3C41">
        <w:t>functions related to data preprocessing</w:t>
      </w:r>
    </w:p>
    <w:p w14:paraId="51540CAB" w14:textId="35FF8C31" w:rsidR="00017B3F" w:rsidRDefault="0039259D" w:rsidP="0039259D">
      <w:pPr>
        <w:pStyle w:val="ListParagraph"/>
        <w:numPr>
          <w:ilvl w:val="0"/>
          <w:numId w:val="6"/>
        </w:numPr>
      </w:pPr>
      <w:r w:rsidRPr="0039259D">
        <w:t>batch</w:t>
      </w:r>
    </w:p>
    <w:p w14:paraId="27B2070C" w14:textId="1431AEC4" w:rsidR="00F81FC6" w:rsidRPr="00F81FC6" w:rsidRDefault="00F81FC6" w:rsidP="00F81FC6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81FC6">
        <w:rPr>
          <w:i/>
          <w:iCs/>
        </w:rPr>
        <w:t>prepData</w:t>
      </w:r>
      <w:proofErr w:type="spellEnd"/>
      <w:r>
        <w:t>:</w:t>
      </w:r>
      <w:r w:rsidR="00C50611">
        <w:t xml:space="preserve"> Completes data preprocessing on a raw data folder for two photon imaging </w:t>
      </w:r>
    </w:p>
    <w:p w14:paraId="1FF060C5" w14:textId="530FC6B8" w:rsidR="00F81FC6" w:rsidRPr="00C50611" w:rsidRDefault="00F81FC6" w:rsidP="00C50611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81FC6">
        <w:rPr>
          <w:i/>
          <w:iCs/>
        </w:rPr>
        <w:t>prepDataBatch</w:t>
      </w:r>
      <w:proofErr w:type="spellEnd"/>
      <w:r>
        <w:t>:</w:t>
      </w:r>
      <w:r w:rsidR="00C50611">
        <w:t xml:space="preserve"> </w:t>
      </w:r>
      <w:r w:rsidR="00C50611">
        <w:t xml:space="preserve">Completes data preprocessing on </w:t>
      </w:r>
      <w:r w:rsidR="00C50611">
        <w:t xml:space="preserve">a recording day folder </w:t>
      </w:r>
      <w:r w:rsidR="00C50611">
        <w:t xml:space="preserve">for two photon imaging </w:t>
      </w:r>
    </w:p>
    <w:p w14:paraId="44B560D5" w14:textId="2F98D529" w:rsidR="00F81FC6" w:rsidRPr="00F81FC6" w:rsidRDefault="00F81FC6" w:rsidP="00F81FC6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81FC6">
        <w:rPr>
          <w:i/>
          <w:iCs/>
        </w:rPr>
        <w:t>prepDataBatchWithOrientationPixelPref</w:t>
      </w:r>
      <w:proofErr w:type="spellEnd"/>
      <w:r>
        <w:t>:</w:t>
      </w:r>
      <w:r w:rsidR="00C50611" w:rsidRPr="00C50611">
        <w:t xml:space="preserve"> </w:t>
      </w:r>
      <w:r w:rsidR="00C50611">
        <w:t>Completes data preprocessing on a recording day folder for two photon imaging</w:t>
      </w:r>
      <w:r w:rsidR="00C50611">
        <w:t>. Also completes pixelwise orientation tuning images</w:t>
      </w:r>
    </w:p>
    <w:p w14:paraId="0EF5E873" w14:textId="6C6E37C2" w:rsidR="0039259D" w:rsidRDefault="0039259D" w:rsidP="0039259D">
      <w:pPr>
        <w:pStyle w:val="ListParagraph"/>
        <w:numPr>
          <w:ilvl w:val="0"/>
          <w:numId w:val="6"/>
        </w:numPr>
      </w:pPr>
      <w:proofErr w:type="spellStart"/>
      <w:r w:rsidRPr="0039259D">
        <w:t>imageHandling</w:t>
      </w:r>
      <w:proofErr w:type="spellEnd"/>
    </w:p>
    <w:p w14:paraId="5B5E0FED" w14:textId="152DBB8B" w:rsidR="00291875" w:rsidRPr="000D01E4" w:rsidRDefault="00291875" w:rsidP="000D01E4">
      <w:pPr>
        <w:pStyle w:val="ListParagraph"/>
        <w:numPr>
          <w:ilvl w:val="2"/>
          <w:numId w:val="6"/>
        </w:numPr>
      </w:pPr>
      <w:proofErr w:type="spellStart"/>
      <w:r w:rsidRPr="00291875">
        <w:rPr>
          <w:i/>
          <w:iCs/>
        </w:rPr>
        <w:t>createChannelOverlapImage</w:t>
      </w:r>
      <w:proofErr w:type="spellEnd"/>
      <w:r>
        <w:t>:</w:t>
      </w:r>
      <w:r w:rsidR="000D01E4">
        <w:t xml:space="preserve"> </w:t>
      </w:r>
      <w:r w:rsidR="000D01E4">
        <w:t>Function to create average based on the lowest n number of pixels in the</w:t>
      </w:r>
      <w:r w:rsidR="000D01E4">
        <w:t xml:space="preserve"> </w:t>
      </w:r>
      <w:r w:rsidR="000D01E4">
        <w:t>time domain</w:t>
      </w:r>
    </w:p>
    <w:p w14:paraId="025B15A8" w14:textId="2BE89B7E" w:rsidR="00291875" w:rsidRPr="004661E8" w:rsidRDefault="00291875" w:rsidP="004661E8">
      <w:pPr>
        <w:pStyle w:val="ListParagraph"/>
        <w:numPr>
          <w:ilvl w:val="2"/>
          <w:numId w:val="6"/>
        </w:numPr>
      </w:pPr>
      <w:proofErr w:type="spellStart"/>
      <w:r w:rsidRPr="00291875">
        <w:rPr>
          <w:i/>
          <w:iCs/>
        </w:rPr>
        <w:t>createChannelOverlapImageWrapper</w:t>
      </w:r>
      <w:proofErr w:type="spellEnd"/>
      <w:r>
        <w:t>:</w:t>
      </w:r>
      <w:r w:rsidR="004661E8">
        <w:t xml:space="preserve"> </w:t>
      </w:r>
      <w:r w:rsidR="004661E8">
        <w:t>Runs through all the processed files in subfolders and</w:t>
      </w:r>
      <w:r w:rsidR="004661E8">
        <w:t xml:space="preserve"> </w:t>
      </w:r>
      <w:r w:rsidR="004661E8">
        <w:t>calls the overlap image function</w:t>
      </w:r>
    </w:p>
    <w:p w14:paraId="18D4484D" w14:textId="34AC36EC" w:rsidR="00291875" w:rsidRPr="00291875" w:rsidRDefault="00291875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291875">
        <w:rPr>
          <w:i/>
          <w:iCs/>
        </w:rPr>
        <w:t>createStimSTDAverage</w:t>
      </w:r>
      <w:proofErr w:type="spellEnd"/>
      <w:r>
        <w:t>:</w:t>
      </w:r>
      <w:r w:rsidR="004661E8">
        <w:t xml:space="preserve"> </w:t>
      </w:r>
      <w:r w:rsidR="004661E8" w:rsidRPr="004661E8">
        <w:t xml:space="preserve">Function to create STD sum images for </w:t>
      </w:r>
      <w:proofErr w:type="spellStart"/>
      <w:r w:rsidR="004661E8" w:rsidRPr="004661E8">
        <w:t>prestim</w:t>
      </w:r>
      <w:proofErr w:type="spellEnd"/>
      <w:r w:rsidR="004661E8" w:rsidRPr="004661E8">
        <w:t xml:space="preserve"> and stim times</w:t>
      </w:r>
    </w:p>
    <w:p w14:paraId="4A07A7A5" w14:textId="391F35A8" w:rsidR="00291875" w:rsidRPr="00291875" w:rsidRDefault="00291875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291875">
        <w:rPr>
          <w:i/>
          <w:iCs/>
        </w:rPr>
        <w:t>createStimSTDAverageGPU</w:t>
      </w:r>
      <w:proofErr w:type="spellEnd"/>
      <w:r>
        <w:t>:</w:t>
      </w:r>
      <w:r w:rsidR="004661E8">
        <w:t xml:space="preserve"> </w:t>
      </w:r>
      <w:r w:rsidR="004661E8" w:rsidRPr="004661E8">
        <w:t xml:space="preserve">Function to create STD sum images for </w:t>
      </w:r>
      <w:proofErr w:type="spellStart"/>
      <w:r w:rsidR="004661E8" w:rsidRPr="004661E8">
        <w:t>prestim</w:t>
      </w:r>
      <w:proofErr w:type="spellEnd"/>
      <w:r w:rsidR="004661E8" w:rsidRPr="004661E8">
        <w:t xml:space="preserve"> and stim times</w:t>
      </w:r>
      <w:r w:rsidR="004661E8">
        <w:t xml:space="preserve"> on GPU instead of CPU</w:t>
      </w:r>
    </w:p>
    <w:p w14:paraId="0F64F529" w14:textId="77E3B206" w:rsidR="00291875" w:rsidRPr="00291875" w:rsidRDefault="00291875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291875">
        <w:rPr>
          <w:i/>
          <w:iCs/>
        </w:rPr>
        <w:t>createSummaryImages</w:t>
      </w:r>
      <w:proofErr w:type="spellEnd"/>
      <w:r>
        <w:t>:</w:t>
      </w:r>
      <w:r w:rsidR="004661E8">
        <w:t xml:space="preserve"> </w:t>
      </w:r>
      <w:r w:rsidR="004661E8" w:rsidRPr="004661E8">
        <w:t>Creates and saves a variety of summary images from the experimental data</w:t>
      </w:r>
      <w:r w:rsidR="004661E8">
        <w:t xml:space="preserve"> from the </w:t>
      </w:r>
      <w:proofErr w:type="spellStart"/>
      <w:r w:rsidR="004661E8" w:rsidRPr="004661E8">
        <w:rPr>
          <w:i/>
          <w:iCs/>
        </w:rPr>
        <w:t>prepData</w:t>
      </w:r>
      <w:proofErr w:type="spellEnd"/>
      <w:r w:rsidR="004661E8">
        <w:t xml:space="preserve"> pipeline</w:t>
      </w:r>
    </w:p>
    <w:p w14:paraId="30C15343" w14:textId="3E4B337E" w:rsidR="00291875" w:rsidRPr="00291875" w:rsidRDefault="00291875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291875">
        <w:rPr>
          <w:i/>
          <w:iCs/>
        </w:rPr>
        <w:t>prepDataZStack</w:t>
      </w:r>
      <w:proofErr w:type="spellEnd"/>
      <w:r>
        <w:t>:</w:t>
      </w:r>
      <w:r w:rsidR="004661E8">
        <w:t xml:space="preserve"> Prepares z-stack image runs</w:t>
      </w:r>
    </w:p>
    <w:p w14:paraId="7F6734F5" w14:textId="0BF72720" w:rsidR="00291875" w:rsidRPr="00291875" w:rsidRDefault="00291875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291875">
        <w:rPr>
          <w:i/>
          <w:iCs/>
        </w:rPr>
        <w:t>prepImagingData</w:t>
      </w:r>
      <w:proofErr w:type="spellEnd"/>
      <w:r>
        <w:t>:</w:t>
      </w:r>
      <w:r w:rsidR="004661E8">
        <w:t xml:space="preserve"> Prepares imaging data</w:t>
      </w:r>
    </w:p>
    <w:p w14:paraId="1D620BE8" w14:textId="1947EF02" w:rsidR="0039259D" w:rsidRDefault="0039259D" w:rsidP="0039259D">
      <w:pPr>
        <w:pStyle w:val="ListParagraph"/>
        <w:numPr>
          <w:ilvl w:val="0"/>
          <w:numId w:val="6"/>
        </w:numPr>
      </w:pPr>
      <w:proofErr w:type="spellStart"/>
      <w:r w:rsidRPr="0039259D">
        <w:t>metaDataExtraction</w:t>
      </w:r>
      <w:proofErr w:type="spellEnd"/>
    </w:p>
    <w:p w14:paraId="77A8EDF3" w14:textId="7FF21260" w:rsidR="00291875" w:rsidRPr="00F21124" w:rsidRDefault="00005B7D" w:rsidP="00291875">
      <w:pPr>
        <w:pStyle w:val="ListParagraph"/>
        <w:numPr>
          <w:ilvl w:val="2"/>
          <w:numId w:val="6"/>
        </w:numPr>
        <w:rPr>
          <w:i/>
          <w:iCs/>
        </w:rPr>
      </w:pPr>
      <w:r w:rsidRPr="00F21124">
        <w:rPr>
          <w:i/>
          <w:iCs/>
        </w:rPr>
        <w:t>alignEvents2Frames</w:t>
      </w:r>
      <w:r w:rsidR="00F21124">
        <w:t>:</w:t>
      </w:r>
      <w:r w:rsidR="00A401E1">
        <w:t xml:space="preserve"> Converts event time stamps to nears imaging frame index</w:t>
      </w:r>
    </w:p>
    <w:p w14:paraId="33C427B6" w14:textId="28BEEF95" w:rsidR="00005B7D" w:rsidRPr="00F21124" w:rsidRDefault="00005B7D" w:rsidP="00291875">
      <w:pPr>
        <w:pStyle w:val="ListParagraph"/>
        <w:numPr>
          <w:ilvl w:val="2"/>
          <w:numId w:val="6"/>
        </w:numPr>
        <w:rPr>
          <w:i/>
          <w:iCs/>
        </w:rPr>
      </w:pPr>
      <w:r w:rsidRPr="00F21124">
        <w:rPr>
          <w:i/>
          <w:iCs/>
        </w:rPr>
        <w:t>checkConsistencyPrairie2PTB</w:t>
      </w:r>
      <w:r w:rsidR="00F21124">
        <w:t>:</w:t>
      </w:r>
      <w:r w:rsidR="00A401E1">
        <w:t xml:space="preserve"> Checks consistency between stimulus computer events and recorded events in </w:t>
      </w:r>
      <w:proofErr w:type="spellStart"/>
      <w:r w:rsidR="00A401E1">
        <w:t>PraireView</w:t>
      </w:r>
      <w:proofErr w:type="spellEnd"/>
    </w:p>
    <w:p w14:paraId="475E697E" w14:textId="172353C8" w:rsidR="00005B7D" w:rsidRPr="001C0431" w:rsidRDefault="00005B7D" w:rsidP="001C0431">
      <w:pPr>
        <w:pStyle w:val="ListParagraph"/>
        <w:numPr>
          <w:ilvl w:val="2"/>
          <w:numId w:val="6"/>
        </w:numPr>
      </w:pPr>
      <w:proofErr w:type="spellStart"/>
      <w:r w:rsidRPr="00F21124">
        <w:rPr>
          <w:i/>
          <w:iCs/>
        </w:rPr>
        <w:t>extractFieldFromStruct</w:t>
      </w:r>
      <w:proofErr w:type="spellEnd"/>
      <w:r w:rsidR="00F21124">
        <w:t>:</w:t>
      </w:r>
      <w:r w:rsidR="001C0431" w:rsidRPr="001C0431">
        <w:t xml:space="preserve"> </w:t>
      </w:r>
      <w:r w:rsidR="001C0431">
        <w:t xml:space="preserve">Extracts information from structures derived from </w:t>
      </w:r>
      <w:proofErr w:type="spellStart"/>
      <w:r w:rsidR="001C0431">
        <w:t>priaire</w:t>
      </w:r>
      <w:proofErr w:type="spellEnd"/>
      <w:r w:rsidR="001C0431">
        <w:t xml:space="preserve"> xml2struct and</w:t>
      </w:r>
      <w:r w:rsidR="001C0431">
        <w:t xml:space="preserve"> </w:t>
      </w:r>
      <w:r w:rsidR="001C0431">
        <w:t>places it into cell array</w:t>
      </w:r>
    </w:p>
    <w:p w14:paraId="0D3EE2AB" w14:textId="36F69128" w:rsidR="00005B7D" w:rsidRPr="001C0431" w:rsidRDefault="00005B7D" w:rsidP="001C0431">
      <w:pPr>
        <w:pStyle w:val="ListParagraph"/>
        <w:numPr>
          <w:ilvl w:val="2"/>
          <w:numId w:val="6"/>
        </w:numPr>
      </w:pPr>
      <w:proofErr w:type="spellStart"/>
      <w:r w:rsidRPr="00F21124">
        <w:rPr>
          <w:i/>
          <w:iCs/>
        </w:rPr>
        <w:t>extractFromStruct</w:t>
      </w:r>
      <w:proofErr w:type="spellEnd"/>
      <w:r w:rsidR="00F21124">
        <w:t>:</w:t>
      </w:r>
      <w:r w:rsidR="001C0431" w:rsidRPr="001C0431">
        <w:t xml:space="preserve"> </w:t>
      </w:r>
      <w:r w:rsidR="001C0431">
        <w:t>Extracts information from structures derived from xml2struct and places it into cell array</w:t>
      </w:r>
      <w:r w:rsidR="001C0431">
        <w:t xml:space="preserve"> (only works for single field)</w:t>
      </w:r>
    </w:p>
    <w:p w14:paraId="404023C0" w14:textId="16000E2B" w:rsidR="00005B7D" w:rsidRPr="00F21124" w:rsidRDefault="00005B7D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21124">
        <w:rPr>
          <w:i/>
          <w:iCs/>
        </w:rPr>
        <w:t>findEvents</w:t>
      </w:r>
      <w:proofErr w:type="spellEnd"/>
      <w:r w:rsidR="00F21124">
        <w:t>:</w:t>
      </w:r>
      <w:r w:rsidR="001C0431">
        <w:t xml:space="preserve"> Finds events with decoded event array during analysis pipeline</w:t>
      </w:r>
    </w:p>
    <w:p w14:paraId="5EFC7C7A" w14:textId="2C7F01D8" w:rsidR="00005B7D" w:rsidRPr="00F21124" w:rsidRDefault="00005B7D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21124">
        <w:rPr>
          <w:i/>
          <w:iCs/>
        </w:rPr>
        <w:t>PrairieVoltageInfo.mat</w:t>
      </w:r>
      <w:proofErr w:type="spellEnd"/>
      <w:r w:rsidR="00F21124">
        <w:t>:</w:t>
      </w:r>
      <w:r w:rsidR="00146C51">
        <w:t xml:space="preserve"> </w:t>
      </w:r>
      <w:r w:rsidR="00146C51">
        <w:t xml:space="preserve">Output file from </w:t>
      </w:r>
      <w:r w:rsidR="00146C51" w:rsidRPr="00BF599B">
        <w:rPr>
          <w:i/>
          <w:iCs/>
        </w:rPr>
        <w:t>readEventFileSetupV2</w:t>
      </w:r>
      <w:r w:rsidR="00146C51">
        <w:rPr>
          <w:i/>
          <w:iCs/>
        </w:rPr>
        <w:t xml:space="preserve"> </w:t>
      </w:r>
      <w:r w:rsidR="00146C51">
        <w:t>containing all the information for each event voltage level</w:t>
      </w:r>
    </w:p>
    <w:p w14:paraId="56B665BA" w14:textId="601CF9C7" w:rsidR="00005B7D" w:rsidRPr="00F21124" w:rsidRDefault="00005B7D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21124">
        <w:rPr>
          <w:i/>
          <w:iCs/>
        </w:rPr>
        <w:t>prepImagingMetaData</w:t>
      </w:r>
      <w:proofErr w:type="spellEnd"/>
      <w:r w:rsidR="00F21124">
        <w:t>:</w:t>
      </w:r>
      <w:r w:rsidR="00146C51">
        <w:t xml:space="preserve"> </w:t>
      </w:r>
      <w:r w:rsidR="00146C51" w:rsidRPr="00146C51">
        <w:t>Loads in imaging meta data from the prairie xml file</w:t>
      </w:r>
    </w:p>
    <w:p w14:paraId="0410C02B" w14:textId="263C7B74" w:rsidR="00005B7D" w:rsidRPr="00F21124" w:rsidRDefault="00005B7D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21124">
        <w:rPr>
          <w:i/>
          <w:iCs/>
        </w:rPr>
        <w:t>prepTrialData</w:t>
      </w:r>
      <w:proofErr w:type="spellEnd"/>
      <w:r w:rsidR="00F21124">
        <w:t>:</w:t>
      </w:r>
      <w:r w:rsidR="00146C51">
        <w:t xml:space="preserve"> </w:t>
      </w:r>
      <w:r w:rsidR="00146C51" w:rsidRPr="00146C51">
        <w:t xml:space="preserve">Reads in trial data into </w:t>
      </w:r>
      <w:proofErr w:type="spellStart"/>
      <w:r w:rsidR="00146C51" w:rsidRPr="00146C51">
        <w:t>experimentStructure</w:t>
      </w:r>
      <w:proofErr w:type="spellEnd"/>
      <w:r w:rsidR="00146C51" w:rsidRPr="00146C51">
        <w:t xml:space="preserve"> and aligns events to frames</w:t>
      </w:r>
    </w:p>
    <w:p w14:paraId="4EBF3AFB" w14:textId="056609B7" w:rsidR="00005B7D" w:rsidRPr="00F21124" w:rsidRDefault="00005B7D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21124">
        <w:rPr>
          <w:i/>
          <w:iCs/>
        </w:rPr>
        <w:t>readEventFilePrairie</w:t>
      </w:r>
      <w:proofErr w:type="spellEnd"/>
      <w:r w:rsidR="00F21124">
        <w:t>:</w:t>
      </w:r>
      <w:r w:rsidR="00146C51">
        <w:t xml:space="preserve"> R</w:t>
      </w:r>
      <w:r w:rsidR="00146C51" w:rsidRPr="00146C51">
        <w:t>eads prairie event file and decodes analogue signal into discrete levels</w:t>
      </w:r>
    </w:p>
    <w:p w14:paraId="394ED58B" w14:textId="578BA88B" w:rsidR="00005B7D" w:rsidRPr="00F21124" w:rsidRDefault="00005B7D" w:rsidP="00291875">
      <w:pPr>
        <w:pStyle w:val="ListParagraph"/>
        <w:numPr>
          <w:ilvl w:val="2"/>
          <w:numId w:val="6"/>
        </w:numPr>
        <w:rPr>
          <w:i/>
          <w:iCs/>
        </w:rPr>
      </w:pPr>
      <w:r w:rsidRPr="00F21124">
        <w:rPr>
          <w:i/>
          <w:iCs/>
        </w:rPr>
        <w:t>readEventFilePrairieV2</w:t>
      </w:r>
      <w:r w:rsidR="00F21124">
        <w:t>:</w:t>
      </w:r>
      <w:r w:rsidR="00146C51">
        <w:t xml:space="preserve"> Secondary version which is still under development</w:t>
      </w:r>
    </w:p>
    <w:p w14:paraId="7019A242" w14:textId="2FC144F6" w:rsidR="00005B7D" w:rsidRPr="00F21124" w:rsidRDefault="00F21124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21124">
        <w:rPr>
          <w:i/>
          <w:iCs/>
        </w:rPr>
        <w:lastRenderedPageBreak/>
        <w:t>readScanXMLSettings</w:t>
      </w:r>
      <w:proofErr w:type="spellEnd"/>
      <w:r>
        <w:t>:</w:t>
      </w:r>
      <w:r w:rsidR="002575D4">
        <w:t xml:space="preserve"> </w:t>
      </w:r>
      <w:r w:rsidR="002575D4" w:rsidRPr="002575D4">
        <w:t xml:space="preserve">Function to read in galvo scan settings from the raw XML </w:t>
      </w:r>
      <w:proofErr w:type="spellStart"/>
      <w:r w:rsidR="002575D4" w:rsidRPr="002575D4">
        <w:t>struture</w:t>
      </w:r>
      <w:proofErr w:type="spellEnd"/>
    </w:p>
    <w:p w14:paraId="7F801A48" w14:textId="2C255B31" w:rsidR="00F21124" w:rsidRPr="00F21124" w:rsidRDefault="00F21124" w:rsidP="00291875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F21124">
        <w:rPr>
          <w:i/>
          <w:iCs/>
        </w:rPr>
        <w:t>readVoltageFile</w:t>
      </w:r>
      <w:proofErr w:type="spellEnd"/>
      <w:r>
        <w:t>:</w:t>
      </w:r>
      <w:r w:rsidR="002575D4">
        <w:t xml:space="preserve"> Reads in voltage recording file very quickly</w:t>
      </w:r>
    </w:p>
    <w:p w14:paraId="5F7F31D0" w14:textId="0CACCF7D" w:rsidR="00F21124" w:rsidRPr="00F21124" w:rsidRDefault="00F21124" w:rsidP="00291875">
      <w:pPr>
        <w:pStyle w:val="ListParagraph"/>
        <w:numPr>
          <w:ilvl w:val="2"/>
          <w:numId w:val="6"/>
        </w:numPr>
        <w:rPr>
          <w:i/>
          <w:iCs/>
        </w:rPr>
      </w:pPr>
      <w:r w:rsidRPr="00F21124">
        <w:rPr>
          <w:i/>
          <w:iCs/>
        </w:rPr>
        <w:t>stringEvent2Num</w:t>
      </w:r>
      <w:r>
        <w:t>:</w:t>
      </w:r>
      <w:r w:rsidR="00573A87">
        <w:t xml:space="preserve"> C</w:t>
      </w:r>
      <w:r w:rsidR="00573A87" w:rsidRPr="00573A87">
        <w:t>onverts string events into event number code</w:t>
      </w:r>
    </w:p>
    <w:p w14:paraId="7D22E9C7" w14:textId="3A09495F" w:rsidR="00F21124" w:rsidRPr="00F21124" w:rsidRDefault="00F21124" w:rsidP="00291875">
      <w:pPr>
        <w:pStyle w:val="ListParagraph"/>
        <w:numPr>
          <w:ilvl w:val="2"/>
          <w:numId w:val="6"/>
        </w:numPr>
        <w:rPr>
          <w:i/>
          <w:iCs/>
        </w:rPr>
      </w:pPr>
      <w:r w:rsidRPr="00F21124">
        <w:rPr>
          <w:i/>
          <w:iCs/>
        </w:rPr>
        <w:t>xml2struct</w:t>
      </w:r>
      <w:r>
        <w:t>:</w:t>
      </w:r>
      <w:r w:rsidR="00573A87">
        <w:t xml:space="preserve"> Converts xml to </w:t>
      </w:r>
      <w:proofErr w:type="spellStart"/>
      <w:r w:rsidR="00573A87">
        <w:t>matlab</w:t>
      </w:r>
      <w:proofErr w:type="spellEnd"/>
      <w:r w:rsidR="00573A87">
        <w:t xml:space="preserve"> structure</w:t>
      </w:r>
    </w:p>
    <w:p w14:paraId="1F8EAB4F" w14:textId="0AA37617" w:rsidR="0039259D" w:rsidRDefault="0039259D" w:rsidP="0039259D">
      <w:pPr>
        <w:pStyle w:val="ListParagraph"/>
        <w:numPr>
          <w:ilvl w:val="0"/>
          <w:numId w:val="6"/>
        </w:numPr>
      </w:pPr>
      <w:proofErr w:type="spellStart"/>
      <w:r w:rsidRPr="0039259D">
        <w:t>motionCorrection</w:t>
      </w:r>
      <w:proofErr w:type="spellEnd"/>
    </w:p>
    <w:p w14:paraId="3BF60D6C" w14:textId="54D56FC3" w:rsidR="00521E38" w:rsidRPr="00521E38" w:rsidRDefault="00521E38" w:rsidP="00521E38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521E38">
        <w:rPr>
          <w:i/>
          <w:iCs/>
        </w:rPr>
        <w:t>bandpassFermiFilter</w:t>
      </w:r>
      <w:proofErr w:type="spellEnd"/>
      <w:r>
        <w:t>:</w:t>
      </w:r>
      <w:r w:rsidR="00573A87">
        <w:t xml:space="preserve"> </w:t>
      </w:r>
      <w:r w:rsidR="00573A87" w:rsidRPr="00573A87">
        <w:t>Performs a bandpass fermi-filter at the desired wavelength cutoff</w:t>
      </w:r>
      <w:r w:rsidR="00573A87">
        <w:t xml:space="preserve">. Used in </w:t>
      </w:r>
      <w:r w:rsidR="00FE517E">
        <w:t>motion correction pipeline</w:t>
      </w:r>
    </w:p>
    <w:p w14:paraId="6DD5614B" w14:textId="31CD8718" w:rsidR="00521E38" w:rsidRPr="00FE517E" w:rsidRDefault="00521E38" w:rsidP="00FE517E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521E38">
        <w:rPr>
          <w:i/>
          <w:iCs/>
        </w:rPr>
        <w:t>bandpassFermiFilterGPU</w:t>
      </w:r>
      <w:proofErr w:type="spellEnd"/>
      <w:r>
        <w:t>:</w:t>
      </w:r>
      <w:r w:rsidR="00FE517E">
        <w:t xml:space="preserve"> </w:t>
      </w:r>
      <w:r w:rsidR="00FE517E" w:rsidRPr="00573A87">
        <w:t>Performs a bandpass fermi-filter at the desired wavelength cutoff</w:t>
      </w:r>
      <w:r w:rsidR="00FE517E">
        <w:t xml:space="preserve"> on GPU</w:t>
      </w:r>
      <w:r w:rsidR="00FE517E">
        <w:t>. Used in motion correction pipeline</w:t>
      </w:r>
    </w:p>
    <w:p w14:paraId="6C51704C" w14:textId="7D81F6AC" w:rsidR="00521E38" w:rsidRPr="00521E38" w:rsidRDefault="00521E38" w:rsidP="00521E38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521E38">
        <w:rPr>
          <w:i/>
          <w:iCs/>
        </w:rPr>
        <w:t>imageRegistration</w:t>
      </w:r>
      <w:proofErr w:type="spellEnd"/>
      <w:r>
        <w:t>:</w:t>
      </w:r>
      <w:r w:rsidR="00FE517E">
        <w:t xml:space="preserve"> Performs motion correction on image set</w:t>
      </w:r>
    </w:p>
    <w:p w14:paraId="6E1B28F8" w14:textId="6EDFFB5A" w:rsidR="00521E38" w:rsidRPr="00521E38" w:rsidRDefault="00521E38" w:rsidP="00521E38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521E38">
        <w:rPr>
          <w:i/>
          <w:iCs/>
        </w:rPr>
        <w:t>shiftImageStack</w:t>
      </w:r>
      <w:proofErr w:type="spellEnd"/>
      <w:r>
        <w:t>:</w:t>
      </w:r>
      <w:r w:rsidR="00FE517E">
        <w:t xml:space="preserve"> Shifts image stack based on previously calculated motion correction vectors</w:t>
      </w:r>
    </w:p>
    <w:p w14:paraId="05C6647D" w14:textId="79C4290E" w:rsidR="00521E38" w:rsidRPr="00F961E6" w:rsidRDefault="00521E38" w:rsidP="00F961E6">
      <w:pPr>
        <w:pStyle w:val="ListParagraph"/>
        <w:numPr>
          <w:ilvl w:val="2"/>
          <w:numId w:val="6"/>
        </w:numPr>
      </w:pPr>
      <w:proofErr w:type="spellStart"/>
      <w:r w:rsidRPr="00521E38">
        <w:rPr>
          <w:i/>
          <w:iCs/>
        </w:rPr>
        <w:t>subMicronInPlaneAlignment</w:t>
      </w:r>
      <w:proofErr w:type="spellEnd"/>
      <w:r>
        <w:t>:</w:t>
      </w:r>
      <w:r w:rsidR="00F961E6">
        <w:t xml:space="preserve"> P</w:t>
      </w:r>
      <w:r w:rsidR="00F961E6">
        <w:t xml:space="preserve">erforms sub-pixel image registration using </w:t>
      </w:r>
      <w:proofErr w:type="spellStart"/>
      <w:r w:rsidR="00F961E6">
        <w:t>ManuelGuizar-Sicairos's</w:t>
      </w:r>
      <w:proofErr w:type="spellEnd"/>
      <w:r w:rsidR="00F961E6">
        <w:t xml:space="preserve"> DFT-based algorithm</w:t>
      </w:r>
    </w:p>
    <w:p w14:paraId="2CD3224A" w14:textId="377C1088" w:rsidR="0039259D" w:rsidRPr="00F961E6" w:rsidRDefault="00521E38" w:rsidP="00F961E6">
      <w:pPr>
        <w:pStyle w:val="ListParagraph"/>
        <w:numPr>
          <w:ilvl w:val="2"/>
          <w:numId w:val="6"/>
        </w:numPr>
      </w:pPr>
      <w:proofErr w:type="spellStart"/>
      <w:r w:rsidRPr="00521E38">
        <w:rPr>
          <w:i/>
          <w:iCs/>
        </w:rPr>
        <w:t>subMicronInPlaneAlignmentGPU</w:t>
      </w:r>
      <w:proofErr w:type="spellEnd"/>
      <w:r>
        <w:t>:</w:t>
      </w:r>
      <w:r w:rsidR="00F961E6">
        <w:t xml:space="preserve"> </w:t>
      </w:r>
      <w:r w:rsidR="00F961E6">
        <w:t xml:space="preserve">Performs sub-pixel image registration using </w:t>
      </w:r>
      <w:proofErr w:type="spellStart"/>
      <w:r w:rsidR="00F961E6">
        <w:t>ManuelGuizar-Sicairos's</w:t>
      </w:r>
      <w:proofErr w:type="spellEnd"/>
      <w:r w:rsidR="00F961E6">
        <w:t xml:space="preserve"> DFT-based algorithm</w:t>
      </w:r>
      <w:r w:rsidR="00F961E6">
        <w:t xml:space="preserve"> on GPU</w:t>
      </w:r>
    </w:p>
    <w:p w14:paraId="264150DB" w14:textId="77777777" w:rsidR="00521E38" w:rsidRDefault="00521E38" w:rsidP="00521E38"/>
    <w:p w14:paraId="09B61326" w14:textId="5F846E4D" w:rsidR="00017B3F" w:rsidRPr="001B3C41" w:rsidRDefault="00017B3F">
      <w:proofErr w:type="spellStart"/>
      <w:r w:rsidRPr="0019308F">
        <w:rPr>
          <w:b/>
          <w:bCs/>
        </w:rPr>
        <w:t>presentationScripts</w:t>
      </w:r>
      <w:proofErr w:type="spellEnd"/>
      <w:r w:rsidR="001B3C41">
        <w:rPr>
          <w:b/>
          <w:bCs/>
        </w:rPr>
        <w:t>-</w:t>
      </w:r>
      <w:r w:rsidR="001B3C41">
        <w:t xml:space="preserve"> function related to movie creation and displaying images in FIJI</w:t>
      </w:r>
    </w:p>
    <w:p w14:paraId="3B025F48" w14:textId="1BF95A39" w:rsidR="007732CA" w:rsidRPr="00521E38" w:rsidRDefault="0097088F" w:rsidP="007732CA">
      <w:pPr>
        <w:pStyle w:val="ListParagraph"/>
        <w:numPr>
          <w:ilvl w:val="2"/>
          <w:numId w:val="6"/>
        </w:numPr>
        <w:rPr>
          <w:i/>
          <w:iCs/>
        </w:rPr>
      </w:pPr>
      <w:proofErr w:type="spellStart"/>
      <w:r w:rsidRPr="0097088F">
        <w:rPr>
          <w:i/>
          <w:iCs/>
        </w:rPr>
        <w:t>createMovieFromPrairieFiles</w:t>
      </w:r>
      <w:proofErr w:type="spellEnd"/>
      <w:r w:rsidR="007732CA">
        <w:t>:</w:t>
      </w:r>
      <w:r w:rsidR="002828B6" w:rsidRPr="002828B6">
        <w:t xml:space="preserve"> Creates .</w:t>
      </w:r>
      <w:proofErr w:type="spellStart"/>
      <w:r w:rsidR="002828B6" w:rsidRPr="002828B6">
        <w:t>avi</w:t>
      </w:r>
      <w:proofErr w:type="spellEnd"/>
      <w:r w:rsidR="002828B6" w:rsidRPr="002828B6">
        <w:t xml:space="preserve"> file from raw prairie recording directory.</w:t>
      </w:r>
    </w:p>
    <w:p w14:paraId="650E1383" w14:textId="120C2B20" w:rsidR="007732CA" w:rsidRPr="002828B6" w:rsidRDefault="0097088F" w:rsidP="002828B6">
      <w:pPr>
        <w:pStyle w:val="ListParagraph"/>
        <w:numPr>
          <w:ilvl w:val="2"/>
          <w:numId w:val="6"/>
        </w:numPr>
      </w:pPr>
      <w:proofErr w:type="spellStart"/>
      <w:r w:rsidRPr="0097088F">
        <w:rPr>
          <w:i/>
          <w:iCs/>
        </w:rPr>
        <w:t>displayAllOrientationImages</w:t>
      </w:r>
      <w:proofErr w:type="spellEnd"/>
      <w:r w:rsidR="007732CA">
        <w:t>:</w:t>
      </w:r>
      <w:r w:rsidR="002828B6">
        <w:t xml:space="preserve"> </w:t>
      </w:r>
      <w:r w:rsidR="002828B6">
        <w:t>Opens and displays all orientation summary images as a FIJI/ImageJ stack so that you can view them easier</w:t>
      </w:r>
    </w:p>
    <w:p w14:paraId="680F77EE" w14:textId="3AFDB584" w:rsidR="007732CA" w:rsidRPr="000C54BC" w:rsidRDefault="0097088F" w:rsidP="000C54BC">
      <w:pPr>
        <w:pStyle w:val="ListParagraph"/>
        <w:numPr>
          <w:ilvl w:val="2"/>
          <w:numId w:val="6"/>
        </w:numPr>
      </w:pPr>
      <w:proofErr w:type="spellStart"/>
      <w:r w:rsidRPr="0097088F">
        <w:rPr>
          <w:i/>
          <w:iCs/>
        </w:rPr>
        <w:t>displayStackOverlaysFIJI</w:t>
      </w:r>
      <w:proofErr w:type="spellEnd"/>
      <w:r w:rsidR="007732CA">
        <w:t>:</w:t>
      </w:r>
      <w:r w:rsidR="000C54BC">
        <w:t xml:space="preserve"> </w:t>
      </w:r>
      <w:r w:rsidR="000C54BC">
        <w:t>Display summary images from different 2P recording runs and overlays</w:t>
      </w:r>
      <w:r w:rsidR="000C54BC">
        <w:t xml:space="preserve"> </w:t>
      </w:r>
      <w:r w:rsidR="000C54BC">
        <w:t>their line ROIs. Allows user to check for overlap of dendrites etc.</w:t>
      </w:r>
    </w:p>
    <w:p w14:paraId="371E55AE" w14:textId="21C9BAA5" w:rsidR="00017B3F" w:rsidRDefault="00017B3F"/>
    <w:p w14:paraId="530A1BE4" w14:textId="6EFA9915" w:rsidR="00017B3F" w:rsidRPr="00081958" w:rsidRDefault="00017B3F">
      <w:proofErr w:type="spellStart"/>
      <w:r w:rsidRPr="0019308F">
        <w:rPr>
          <w:b/>
          <w:bCs/>
        </w:rPr>
        <w:t>PTB_Experiments</w:t>
      </w:r>
      <w:proofErr w:type="spellEnd"/>
      <w:r w:rsidR="00081958">
        <w:rPr>
          <w:b/>
          <w:bCs/>
        </w:rPr>
        <w:t xml:space="preserve">- </w:t>
      </w:r>
      <w:r w:rsidR="00081958">
        <w:t>subfolders involved in stimulus presentation</w:t>
      </w:r>
    </w:p>
    <w:p w14:paraId="37CE4DB3" w14:textId="22252246" w:rsidR="0097088F" w:rsidRDefault="0039259D" w:rsidP="0097088F">
      <w:pPr>
        <w:pStyle w:val="ListParagraph"/>
        <w:numPr>
          <w:ilvl w:val="0"/>
          <w:numId w:val="7"/>
        </w:numPr>
      </w:pPr>
      <w:r w:rsidRPr="0039259D">
        <w:t>calibration</w:t>
      </w:r>
    </w:p>
    <w:p w14:paraId="7DD2175C" w14:textId="485ED195" w:rsidR="0097088F" w:rsidRPr="00521E38" w:rsidRDefault="0097088F" w:rsidP="0097088F">
      <w:pPr>
        <w:pStyle w:val="ListParagraph"/>
        <w:numPr>
          <w:ilvl w:val="2"/>
          <w:numId w:val="7"/>
        </w:numPr>
        <w:rPr>
          <w:i/>
          <w:iCs/>
        </w:rPr>
      </w:pPr>
      <w:proofErr w:type="spellStart"/>
      <w:r w:rsidRPr="0097088F">
        <w:rPr>
          <w:i/>
          <w:iCs/>
        </w:rPr>
        <w:t>PTB_TestColorSquareWave</w:t>
      </w:r>
      <w:proofErr w:type="spellEnd"/>
      <w:r>
        <w:t>:</w:t>
      </w:r>
      <w:r w:rsidR="002F2964">
        <w:t xml:space="preserve"> </w:t>
      </w:r>
      <w:r w:rsidR="002F2964" w:rsidRPr="002F2964">
        <w:t xml:space="preserve">Scrap code used to test out colors and gamma correction with </w:t>
      </w:r>
      <w:proofErr w:type="spellStart"/>
      <w:r w:rsidR="002F2964" w:rsidRPr="002F2964">
        <w:t>psychtoolbox</w:t>
      </w:r>
      <w:proofErr w:type="spellEnd"/>
    </w:p>
    <w:p w14:paraId="7FD72179" w14:textId="66593CD5" w:rsidR="0097088F" w:rsidRPr="002F2964" w:rsidRDefault="0097088F" w:rsidP="002F2964">
      <w:pPr>
        <w:pStyle w:val="ListParagraph"/>
        <w:numPr>
          <w:ilvl w:val="2"/>
          <w:numId w:val="7"/>
        </w:numPr>
      </w:pPr>
      <w:proofErr w:type="spellStart"/>
      <w:r w:rsidRPr="0097088F">
        <w:rPr>
          <w:i/>
          <w:iCs/>
        </w:rPr>
        <w:t>PTBOrientationColorValuesMonkey</w:t>
      </w:r>
      <w:proofErr w:type="spellEnd"/>
      <w:r>
        <w:t>:</w:t>
      </w:r>
      <w:r w:rsidR="002F2964">
        <w:t xml:space="preserve"> </w:t>
      </w:r>
      <w:r w:rsidR="002F2964">
        <w:t>Holds the cone capture levels for the LCD monitor for the monkey color</w:t>
      </w:r>
      <w:r w:rsidR="002F2964">
        <w:t xml:space="preserve"> </w:t>
      </w:r>
      <w:r w:rsidR="002F2964">
        <w:t xml:space="preserve">experiments. </w:t>
      </w:r>
      <w:r w:rsidR="002F2964">
        <w:t>Calculated</w:t>
      </w:r>
      <w:r w:rsidR="002F2964">
        <w:t xml:space="preserve"> based of </w:t>
      </w:r>
      <w:proofErr w:type="spellStart"/>
      <w:r w:rsidR="002F2964" w:rsidRPr="002F2964">
        <w:rPr>
          <w:i/>
          <w:iCs/>
        </w:rPr>
        <w:t>LCDmonitorCalibrations</w:t>
      </w:r>
      <w:proofErr w:type="spellEnd"/>
    </w:p>
    <w:p w14:paraId="7B2C254D" w14:textId="3F153113" w:rsidR="0097088F" w:rsidRPr="002F2964" w:rsidRDefault="0097088F" w:rsidP="002F2964">
      <w:pPr>
        <w:pStyle w:val="ListParagraph"/>
        <w:numPr>
          <w:ilvl w:val="2"/>
          <w:numId w:val="7"/>
        </w:numPr>
      </w:pPr>
      <w:r w:rsidRPr="0097088F">
        <w:rPr>
          <w:i/>
          <w:iCs/>
        </w:rPr>
        <w:t>PTBOrientationColorValuesMonkeyV2</w:t>
      </w:r>
      <w:r>
        <w:t>:</w:t>
      </w:r>
      <w:r w:rsidR="002F2964">
        <w:t xml:space="preserve"> </w:t>
      </w:r>
      <w:r w:rsidR="002F2964">
        <w:t xml:space="preserve">Holds the cone capture levels for the LCD monitor for the monkey color experiments. Calculated based of </w:t>
      </w:r>
      <w:proofErr w:type="spellStart"/>
      <w:r w:rsidR="002F2964" w:rsidRPr="002F2964">
        <w:rPr>
          <w:i/>
          <w:iCs/>
        </w:rPr>
        <w:t>LCDmonitorCalibrations</w:t>
      </w:r>
      <w:proofErr w:type="spellEnd"/>
      <w:r w:rsidR="002F2964">
        <w:t>. Cut down version to four conditions</w:t>
      </w:r>
    </w:p>
    <w:p w14:paraId="679FEF09" w14:textId="5854F3D6" w:rsidR="0097088F" w:rsidRPr="002F2964" w:rsidRDefault="0097088F" w:rsidP="002F2964">
      <w:pPr>
        <w:pStyle w:val="ListParagraph"/>
        <w:numPr>
          <w:ilvl w:val="2"/>
          <w:numId w:val="7"/>
        </w:numPr>
      </w:pPr>
      <w:proofErr w:type="spellStart"/>
      <w:r w:rsidRPr="0097088F">
        <w:rPr>
          <w:i/>
          <w:iCs/>
        </w:rPr>
        <w:t>PTBSineTest</w:t>
      </w:r>
      <w:proofErr w:type="spellEnd"/>
      <w:r>
        <w:t>:</w:t>
      </w:r>
      <w:r w:rsidR="002F2964" w:rsidRPr="002F2964">
        <w:t xml:space="preserve"> </w:t>
      </w:r>
      <w:r w:rsidR="002F2964">
        <w:t>Test to display sine gratings at random locations in terms of degrees of</w:t>
      </w:r>
      <w:r w:rsidR="002F2964">
        <w:t xml:space="preserve"> </w:t>
      </w:r>
      <w:r w:rsidR="002F2964">
        <w:t>degrees of visual angle</w:t>
      </w:r>
    </w:p>
    <w:p w14:paraId="20E946B0" w14:textId="3049975E" w:rsidR="00941893" w:rsidRDefault="0097088F" w:rsidP="002F2964">
      <w:pPr>
        <w:pStyle w:val="ListParagraph"/>
        <w:numPr>
          <w:ilvl w:val="2"/>
          <w:numId w:val="7"/>
        </w:numPr>
      </w:pPr>
      <w:proofErr w:type="spellStart"/>
      <w:r w:rsidRPr="0097088F">
        <w:rPr>
          <w:i/>
          <w:iCs/>
        </w:rPr>
        <w:t>PTBTestColors</w:t>
      </w:r>
      <w:proofErr w:type="spellEnd"/>
      <w:r>
        <w:t>:</w:t>
      </w:r>
      <w:r w:rsidR="00941893">
        <w:t xml:space="preserve"> </w:t>
      </w:r>
      <w:r w:rsidR="00941893" w:rsidRPr="00941893">
        <w:t xml:space="preserve">Displays defined colors as </w:t>
      </w:r>
      <w:proofErr w:type="spellStart"/>
      <w:r w:rsidR="00941893" w:rsidRPr="00941893">
        <w:t>fullscreen</w:t>
      </w:r>
      <w:proofErr w:type="spellEnd"/>
    </w:p>
    <w:p w14:paraId="05A09DCB" w14:textId="774FA431" w:rsidR="0097088F" w:rsidRPr="00941893" w:rsidRDefault="0097088F" w:rsidP="00941893">
      <w:pPr>
        <w:pStyle w:val="ListParagraph"/>
        <w:numPr>
          <w:ilvl w:val="2"/>
          <w:numId w:val="7"/>
        </w:numPr>
      </w:pPr>
      <w:proofErr w:type="spellStart"/>
      <w:r w:rsidRPr="0097088F">
        <w:rPr>
          <w:i/>
          <w:iCs/>
        </w:rPr>
        <w:lastRenderedPageBreak/>
        <w:t>PTBTestScreenSync</w:t>
      </w:r>
      <w:proofErr w:type="spellEnd"/>
      <w:r>
        <w:t>:</w:t>
      </w:r>
      <w:r w:rsidR="00941893">
        <w:t xml:space="preserve"> Displays black &amp; white screen for defined on &amp; off times to see how the screen stim and send events into Prairie sync up</w:t>
      </w:r>
    </w:p>
    <w:p w14:paraId="7568C37E" w14:textId="0C099B69" w:rsidR="0039259D" w:rsidRDefault="0097088F" w:rsidP="0039259D">
      <w:pPr>
        <w:pStyle w:val="ListParagraph"/>
        <w:numPr>
          <w:ilvl w:val="0"/>
          <w:numId w:val="7"/>
        </w:numPr>
      </w:pPr>
      <w:r w:rsidRPr="0039259D">
        <w:t>E</w:t>
      </w:r>
      <w:r w:rsidR="0039259D" w:rsidRPr="0039259D">
        <w:t>xperiments</w:t>
      </w:r>
    </w:p>
    <w:p w14:paraId="31A98F24" w14:textId="5EE10260" w:rsidR="00A9421B" w:rsidRPr="00583EFF" w:rsidRDefault="0097088F" w:rsidP="00A9421B">
      <w:pPr>
        <w:pStyle w:val="ListParagraph"/>
        <w:numPr>
          <w:ilvl w:val="2"/>
          <w:numId w:val="7"/>
        </w:numPr>
        <w:rPr>
          <w:i/>
          <w:iCs/>
        </w:rPr>
      </w:pPr>
      <w:proofErr w:type="spellStart"/>
      <w:r w:rsidRPr="0097088F">
        <w:rPr>
          <w:i/>
          <w:iCs/>
        </w:rPr>
        <w:t>PTB_DotMotion</w:t>
      </w:r>
      <w:proofErr w:type="spellEnd"/>
      <w:r>
        <w:t>:</w:t>
      </w:r>
      <w:r w:rsidR="00583EFF">
        <w:t xml:space="preserve"> Runs a random dot motion stimulus for general activation of the visual cortex</w:t>
      </w:r>
    </w:p>
    <w:p w14:paraId="5CA7AE89" w14:textId="3F8CBBCA" w:rsidR="0097088F" w:rsidRPr="009A4038" w:rsidRDefault="0097088F" w:rsidP="009A4038">
      <w:pPr>
        <w:pStyle w:val="ListParagraph"/>
        <w:numPr>
          <w:ilvl w:val="2"/>
          <w:numId w:val="7"/>
        </w:numPr>
      </w:pPr>
      <w:proofErr w:type="spellStart"/>
      <w:r w:rsidRPr="0097088F">
        <w:rPr>
          <w:i/>
          <w:iCs/>
        </w:rPr>
        <w:t>PTB_FlickerStim</w:t>
      </w:r>
      <w:proofErr w:type="spellEnd"/>
      <w:r>
        <w:t>:</w:t>
      </w:r>
      <w:r w:rsidR="009A4038" w:rsidRPr="009A4038">
        <w:t xml:space="preserve"> </w:t>
      </w:r>
      <w:r w:rsidR="009A4038">
        <w:t>R</w:t>
      </w:r>
      <w:r w:rsidR="009A4038">
        <w:t>uns a variety of screen flicker stimulus type, used for stimulating</w:t>
      </w:r>
      <w:r w:rsidR="009A4038">
        <w:t xml:space="preserve"> </w:t>
      </w:r>
      <w:r w:rsidR="009A4038">
        <w:t>while doing z stack series</w:t>
      </w:r>
    </w:p>
    <w:p w14:paraId="27DFAD57" w14:textId="0EEE9926" w:rsidR="0097088F" w:rsidRPr="009A4038" w:rsidRDefault="003D7518" w:rsidP="009A4038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PTB_Melanopsin_Mnky</w:t>
      </w:r>
      <w:proofErr w:type="spellEnd"/>
      <w:r w:rsidR="0097088F">
        <w:t>:</w:t>
      </w:r>
      <w:r w:rsidR="009A4038">
        <w:t xml:space="preserve"> </w:t>
      </w:r>
      <w:r w:rsidR="009A4038">
        <w:t xml:space="preserve">Visual stimulus script with uses Paul's sheeple </w:t>
      </w:r>
      <w:proofErr w:type="spellStart"/>
      <w:r w:rsidR="009A4038">
        <w:t>arduino</w:t>
      </w:r>
      <w:proofErr w:type="spellEnd"/>
      <w:r w:rsidR="009A4038">
        <w:t xml:space="preserve"> LED stimulator to</w:t>
      </w:r>
      <w:r w:rsidR="009A4038">
        <w:t xml:space="preserve"> </w:t>
      </w:r>
      <w:r w:rsidR="009A4038">
        <w:t>flash blue and red light stimulus. Sends events out to the Bruker Prairie</w:t>
      </w:r>
      <w:r w:rsidR="009A4038">
        <w:t xml:space="preserve"> </w:t>
      </w:r>
      <w:r w:rsidR="009A4038">
        <w:t>2P computer via Measurement Computing USB-1208FS</w:t>
      </w:r>
    </w:p>
    <w:p w14:paraId="4B09A7D7" w14:textId="69B6F8D5" w:rsidR="0097088F" w:rsidRPr="009A4038" w:rsidRDefault="003D7518" w:rsidP="009A4038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PTB_Melanopsin_Mnky_Flash</w:t>
      </w:r>
      <w:proofErr w:type="spellEnd"/>
      <w:r w:rsidR="0097088F">
        <w:t>:</w:t>
      </w:r>
      <w:r w:rsidR="009A4038">
        <w:t xml:space="preserve"> Visual stimulus script with uses Paul's sheeple </w:t>
      </w:r>
      <w:proofErr w:type="spellStart"/>
      <w:r w:rsidR="009A4038">
        <w:t>arduino</w:t>
      </w:r>
      <w:proofErr w:type="spellEnd"/>
      <w:r w:rsidR="009A4038">
        <w:t xml:space="preserve"> LED stimulator to</w:t>
      </w:r>
      <w:r w:rsidR="009A4038">
        <w:t xml:space="preserve"> </w:t>
      </w:r>
      <w:r w:rsidR="009A4038">
        <w:t>flash blue light stimulus. Used to test light evoked response during</w:t>
      </w:r>
      <w:r w:rsidR="009A4038">
        <w:t xml:space="preserve"> </w:t>
      </w:r>
      <w:r w:rsidR="009A4038">
        <w:t>brain injection surgeries</w:t>
      </w:r>
    </w:p>
    <w:p w14:paraId="4C78B6A6" w14:textId="44E6E741" w:rsidR="0097088F" w:rsidRPr="009A4038" w:rsidRDefault="003D7518" w:rsidP="009A4038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PTB_Melanopsin_Mnky_Plexon</w:t>
      </w:r>
      <w:proofErr w:type="spellEnd"/>
      <w:r w:rsidR="0097088F">
        <w:t>:</w:t>
      </w:r>
      <w:r w:rsidR="009A4038">
        <w:t xml:space="preserve"> Visual stimulus script with uses Paul's sheeple </w:t>
      </w:r>
      <w:proofErr w:type="spellStart"/>
      <w:r w:rsidR="009A4038">
        <w:t>arduino</w:t>
      </w:r>
      <w:proofErr w:type="spellEnd"/>
      <w:r w:rsidR="009A4038">
        <w:t xml:space="preserve"> LED stimulator to</w:t>
      </w:r>
      <w:r w:rsidR="009A4038">
        <w:t xml:space="preserve"> </w:t>
      </w:r>
      <w:r w:rsidR="009A4038">
        <w:t xml:space="preserve">flash blue and red light stimulus. Sends events out to the </w:t>
      </w:r>
      <w:proofErr w:type="spellStart"/>
      <w:r w:rsidR="009A4038">
        <w:t>P</w:t>
      </w:r>
      <w:r w:rsidR="009A4038">
        <w:t>l</w:t>
      </w:r>
      <w:r w:rsidR="009A4038">
        <w:t>exon</w:t>
      </w:r>
      <w:proofErr w:type="spellEnd"/>
      <w:r w:rsidR="009A4038">
        <w:t xml:space="preserve"> system</w:t>
      </w:r>
      <w:r w:rsidR="009A4038">
        <w:t xml:space="preserve"> </w:t>
      </w:r>
      <w:r w:rsidR="009A4038">
        <w:t xml:space="preserve">with </w:t>
      </w:r>
      <w:proofErr w:type="spellStart"/>
      <w:r w:rsidR="009A4038">
        <w:t>indivdual</w:t>
      </w:r>
      <w:proofErr w:type="spellEnd"/>
      <w:r w:rsidR="009A4038">
        <w:t xml:space="preserve"> bit events (stim ON, stim OFF) via Measurement</w:t>
      </w:r>
      <w:r w:rsidR="009A4038">
        <w:t xml:space="preserve"> </w:t>
      </w:r>
      <w:r w:rsidR="009A4038">
        <w:t>Computing USB-1208FS</w:t>
      </w:r>
    </w:p>
    <w:p w14:paraId="55F38723" w14:textId="7660E6EA" w:rsidR="003D7518" w:rsidRPr="00A9421B" w:rsidRDefault="003D7518" w:rsidP="00A9421B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PTB_RFMappingByHand</w:t>
      </w:r>
      <w:proofErr w:type="spellEnd"/>
      <w:r>
        <w:t>:</w:t>
      </w:r>
      <w:r w:rsidR="00A9421B">
        <w:t xml:space="preserve"> C</w:t>
      </w:r>
      <w:r w:rsidR="00A9421B">
        <w:t>ourse manual mapping program, does not output any events but plays</w:t>
      </w:r>
      <w:r w:rsidR="00A9421B">
        <w:t xml:space="preserve"> </w:t>
      </w:r>
      <w:r w:rsidR="00A9421B">
        <w:t xml:space="preserve">moving </w:t>
      </w:r>
      <w:proofErr w:type="spellStart"/>
      <w:r w:rsidR="00A9421B">
        <w:t>gabor</w:t>
      </w:r>
      <w:proofErr w:type="spellEnd"/>
      <w:r w:rsidR="00A9421B">
        <w:t xml:space="preserve"> </w:t>
      </w:r>
      <w:proofErr w:type="spellStart"/>
      <w:r w:rsidR="00A9421B">
        <w:t>continously</w:t>
      </w:r>
      <w:proofErr w:type="spellEnd"/>
      <w:r w:rsidR="00A9421B">
        <w:t>.</w:t>
      </w:r>
    </w:p>
    <w:p w14:paraId="04934C38" w14:textId="639BBEE3" w:rsidR="00A9421B" w:rsidRPr="005672E1" w:rsidRDefault="003D7518" w:rsidP="00A9421B">
      <w:pPr>
        <w:pStyle w:val="ListParagraph"/>
        <w:numPr>
          <w:ilvl w:val="2"/>
          <w:numId w:val="7"/>
        </w:numPr>
        <w:rPr>
          <w:i/>
          <w:iCs/>
        </w:rPr>
      </w:pPr>
      <w:proofErr w:type="spellStart"/>
      <w:r w:rsidRPr="003D7518">
        <w:rPr>
          <w:i/>
          <w:iCs/>
        </w:rPr>
        <w:t>PTB_ZStackFlicker</w:t>
      </w:r>
      <w:proofErr w:type="spellEnd"/>
      <w:r w:rsidR="0097088F">
        <w:t>:</w:t>
      </w:r>
      <w:r w:rsidR="005672E1">
        <w:t xml:space="preserve"> </w:t>
      </w:r>
      <w:r w:rsidR="005672E1" w:rsidRPr="005672E1">
        <w:t>Flickers orientation gratings for general activation of visual cortex</w:t>
      </w:r>
    </w:p>
    <w:p w14:paraId="2691AB4C" w14:textId="17DBAE29" w:rsidR="0097088F" w:rsidRPr="00A9421B" w:rsidRDefault="003D7518" w:rsidP="00A9421B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PTBContrastVSOri</w:t>
      </w:r>
      <w:proofErr w:type="spellEnd"/>
      <w:r w:rsidR="0097088F">
        <w:t>:</w:t>
      </w:r>
      <w:r w:rsidR="00A9421B" w:rsidRPr="00A9421B">
        <w:t xml:space="preserve"> </w:t>
      </w:r>
      <w:r w:rsidR="00A9421B">
        <w:t xml:space="preserve">Visual stimulus script which presents moving </w:t>
      </w:r>
      <w:r w:rsidR="00A9421B">
        <w:t>sinusoidal</w:t>
      </w:r>
      <w:r w:rsidR="00A9421B">
        <w:t xml:space="preserve"> gratings of</w:t>
      </w:r>
      <w:r w:rsidR="00A9421B">
        <w:t xml:space="preserve"> </w:t>
      </w:r>
      <w:r w:rsidR="00A9421B">
        <w:t>different orientations and contrasts</w:t>
      </w:r>
    </w:p>
    <w:p w14:paraId="3D654346" w14:textId="79CFC5DD" w:rsidR="0097088F" w:rsidRPr="00A9421B" w:rsidRDefault="003D7518" w:rsidP="00A9421B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PTBOrientation</w:t>
      </w:r>
      <w:proofErr w:type="spellEnd"/>
      <w:r w:rsidR="0097088F">
        <w:t>:</w:t>
      </w:r>
      <w:r w:rsidR="00A9421B">
        <w:t xml:space="preserve"> </w:t>
      </w:r>
      <w:r w:rsidR="00A9421B">
        <w:t xml:space="preserve">Visual stimulus script which presents moving </w:t>
      </w:r>
      <w:r w:rsidR="00A9421B">
        <w:t>sinusoidal</w:t>
      </w:r>
      <w:r w:rsidR="00A9421B">
        <w:t xml:space="preserve"> gratings of</w:t>
      </w:r>
      <w:r w:rsidR="00A9421B">
        <w:t xml:space="preserve"> </w:t>
      </w:r>
      <w:r w:rsidR="00A9421B">
        <w:t>different orientations</w:t>
      </w:r>
    </w:p>
    <w:p w14:paraId="70D2A4E6" w14:textId="3DD8DF7A" w:rsidR="0097088F" w:rsidRPr="007B53ED" w:rsidRDefault="003D7518" w:rsidP="007B53ED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PTBOrientationIntensityMnky</w:t>
      </w:r>
      <w:proofErr w:type="spellEnd"/>
      <w:r w:rsidR="0097088F">
        <w:t>:</w:t>
      </w:r>
      <w:r w:rsidR="007B53ED">
        <w:t xml:space="preserve"> </w:t>
      </w:r>
      <w:r w:rsidR="007B53ED">
        <w:t>Experiment which displays moving or static square wave black and white</w:t>
      </w:r>
      <w:r w:rsidR="007B53ED">
        <w:t xml:space="preserve"> </w:t>
      </w:r>
      <w:r w:rsidR="007B53ED">
        <w:t>gratings of different intensity (contrast) levels</w:t>
      </w:r>
    </w:p>
    <w:p w14:paraId="5C0D0EE7" w14:textId="3F1E7E14" w:rsidR="0097088F" w:rsidRPr="007B53ED" w:rsidRDefault="003D7518" w:rsidP="007B53ED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PTBOrientationSFMnky</w:t>
      </w:r>
      <w:proofErr w:type="spellEnd"/>
      <w:r w:rsidR="0097088F">
        <w:t>:</w:t>
      </w:r>
      <w:r w:rsidR="007B53ED">
        <w:t xml:space="preserve"> </w:t>
      </w:r>
      <w:r w:rsidR="007B53ED">
        <w:t>Experiment which displays moving sine gratings of different orientations</w:t>
      </w:r>
      <w:r w:rsidR="007B53ED">
        <w:t xml:space="preserve"> </w:t>
      </w:r>
      <w:r w:rsidR="007B53ED">
        <w:t xml:space="preserve">and spatial frequencies, </w:t>
      </w:r>
      <w:r w:rsidR="007B53ED">
        <w:t>optimized</w:t>
      </w:r>
      <w:r w:rsidR="007B53ED">
        <w:t xml:space="preserve"> for monkey</w:t>
      </w:r>
    </w:p>
    <w:p w14:paraId="7C019DCA" w14:textId="0F225DA5" w:rsidR="0097088F" w:rsidRPr="007B53ED" w:rsidRDefault="003D7518" w:rsidP="007B53ED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PTBOrientationSFMouse</w:t>
      </w:r>
      <w:proofErr w:type="spellEnd"/>
      <w:r w:rsidR="0097088F">
        <w:t>:</w:t>
      </w:r>
      <w:r w:rsidR="007B53ED">
        <w:t xml:space="preserve"> </w:t>
      </w:r>
      <w:r w:rsidR="007B53ED">
        <w:t>Experiment which displays moving sine gratings of different orientations</w:t>
      </w:r>
      <w:r w:rsidR="007B53ED">
        <w:t xml:space="preserve"> </w:t>
      </w:r>
      <w:r w:rsidR="007B53ED">
        <w:t xml:space="preserve">and spatial frequencies, </w:t>
      </w:r>
      <w:r w:rsidR="007B53ED">
        <w:t>optimized</w:t>
      </w:r>
      <w:r w:rsidR="007B53ED">
        <w:t xml:space="preserve"> for mouse</w:t>
      </w:r>
    </w:p>
    <w:p w14:paraId="244072AF" w14:textId="5EA77D6B" w:rsidR="003D7518" w:rsidRPr="007B53ED" w:rsidRDefault="003D7518" w:rsidP="007B53ED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PTBOrientationWColorMatchBW_Mnky</w:t>
      </w:r>
      <w:proofErr w:type="spellEnd"/>
      <w:r>
        <w:t>:</w:t>
      </w:r>
      <w:r w:rsidR="007B53ED">
        <w:t xml:space="preserve"> </w:t>
      </w:r>
      <w:r w:rsidR="007B53ED">
        <w:t>Experiment which displays moving or static monochrome square wave an</w:t>
      </w:r>
      <w:r w:rsidR="007B53ED">
        <w:t>d specified</w:t>
      </w:r>
      <w:r w:rsidR="007B53ED">
        <w:t xml:space="preserve"> cone isolating gratings which are luminance matched</w:t>
      </w:r>
    </w:p>
    <w:p w14:paraId="241F6B2B" w14:textId="668652C3" w:rsidR="0039259D" w:rsidRPr="007B53ED" w:rsidRDefault="003D7518" w:rsidP="007B53ED">
      <w:pPr>
        <w:pStyle w:val="ListParagraph"/>
        <w:numPr>
          <w:ilvl w:val="2"/>
          <w:numId w:val="7"/>
        </w:numPr>
      </w:pPr>
      <w:proofErr w:type="spellStart"/>
      <w:r w:rsidRPr="003D7518">
        <w:rPr>
          <w:i/>
          <w:iCs/>
        </w:rPr>
        <w:t>PTBOrientationWColorMnky</w:t>
      </w:r>
      <w:proofErr w:type="spellEnd"/>
      <w:r>
        <w:t>:</w:t>
      </w:r>
      <w:r w:rsidR="007B53ED">
        <w:t xml:space="preserve"> </w:t>
      </w:r>
      <w:r w:rsidR="007B53ED">
        <w:t>Experiment which displays moving or static square wave cone isolating</w:t>
      </w:r>
      <w:r w:rsidR="007B53ED">
        <w:t xml:space="preserve"> </w:t>
      </w:r>
      <w:r w:rsidR="007B53ED">
        <w:t>gratings</w:t>
      </w:r>
    </w:p>
    <w:p w14:paraId="29B45B4F" w14:textId="68F6E9FF" w:rsidR="00017B3F" w:rsidRDefault="00081958">
      <w:r w:rsidRPr="0019308F">
        <w:rPr>
          <w:b/>
          <w:bCs/>
        </w:rPr>
        <w:t>U</w:t>
      </w:r>
      <w:r w:rsidR="00017B3F" w:rsidRPr="0019308F">
        <w:rPr>
          <w:b/>
          <w:bCs/>
        </w:rPr>
        <w:t>tilities</w:t>
      </w:r>
      <w:r>
        <w:rPr>
          <w:b/>
          <w:bCs/>
        </w:rPr>
        <w:t>-</w:t>
      </w:r>
      <w:r>
        <w:t xml:space="preserve"> functions used in the rest of the scripts</w:t>
      </w:r>
    </w:p>
    <w:p w14:paraId="637BCC2D" w14:textId="1F54D3CF" w:rsidR="005672E1" w:rsidRDefault="005672E1"/>
    <w:p w14:paraId="144E7089" w14:textId="2F3A3732" w:rsidR="005672E1" w:rsidRDefault="005672E1">
      <w:r>
        <w:lastRenderedPageBreak/>
        <w:t>General Pipeline Flow</w:t>
      </w:r>
    </w:p>
    <w:p w14:paraId="3D02442C" w14:textId="2BBEADEE" w:rsidR="005672E1" w:rsidRDefault="005672E1" w:rsidP="005672E1">
      <w:pPr>
        <w:pStyle w:val="ListParagraph"/>
        <w:numPr>
          <w:ilvl w:val="0"/>
          <w:numId w:val="8"/>
        </w:numPr>
      </w:pPr>
      <w:r>
        <w:t>prepDataBatchWithOrientationPixelPref(['D:\Data\2P_Data\Raw\Mouse\gCamp6s\AAV1_V1_M1\20211208\']);</w:t>
      </w:r>
    </w:p>
    <w:p w14:paraId="1AFE1E55" w14:textId="77777777" w:rsidR="005672E1" w:rsidRDefault="005672E1" w:rsidP="005672E1">
      <w:pPr>
        <w:pStyle w:val="ListParagraph"/>
        <w:numPr>
          <w:ilvl w:val="0"/>
          <w:numId w:val="8"/>
        </w:numPr>
      </w:pPr>
      <w:r>
        <w:t>runCaAnalysisWrapper('D:\Data\2P_Data\Processed\Mouse\gCamp6s\AAV1_V1_M1\20211208\');</w:t>
      </w:r>
    </w:p>
    <w:p w14:paraId="21DE6E42" w14:textId="77777777" w:rsidR="005672E1" w:rsidRDefault="005672E1" w:rsidP="005672E1">
      <w:pPr>
        <w:pStyle w:val="ListParagraph"/>
        <w:numPr>
          <w:ilvl w:val="0"/>
          <w:numId w:val="8"/>
        </w:numPr>
      </w:pPr>
      <w:r>
        <w:t>calculateOSIPopulation_wrapper('D:\Data\2P_Data\Processed\Mouse\gCamp6s\AAV1_V1_M1\20211208\');</w:t>
      </w:r>
    </w:p>
    <w:p w14:paraId="67643BEC" w14:textId="6D38A979" w:rsidR="005672E1" w:rsidRPr="00081958" w:rsidRDefault="005672E1" w:rsidP="005672E1">
      <w:pPr>
        <w:pStyle w:val="ListParagraph"/>
        <w:numPr>
          <w:ilvl w:val="0"/>
          <w:numId w:val="8"/>
        </w:numPr>
      </w:pPr>
      <w:r>
        <w:t>plotOrientationTuningPerCell('D:\Data\2P_Data\Processed\Mouse\gCamp6s\AAV1_V1_M1\20211208\',[24 69 99 53]);</w:t>
      </w:r>
    </w:p>
    <w:sectPr w:rsidR="005672E1" w:rsidRPr="0008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73EA"/>
    <w:multiLevelType w:val="hybridMultilevel"/>
    <w:tmpl w:val="4838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29BF"/>
    <w:multiLevelType w:val="hybridMultilevel"/>
    <w:tmpl w:val="9D94C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5506"/>
    <w:multiLevelType w:val="hybridMultilevel"/>
    <w:tmpl w:val="2BE4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3A"/>
    <w:multiLevelType w:val="hybridMultilevel"/>
    <w:tmpl w:val="DC24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95874"/>
    <w:multiLevelType w:val="hybridMultilevel"/>
    <w:tmpl w:val="62280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A585B"/>
    <w:multiLevelType w:val="hybridMultilevel"/>
    <w:tmpl w:val="B3E0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2778A"/>
    <w:multiLevelType w:val="hybridMultilevel"/>
    <w:tmpl w:val="8AD8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B4BCF"/>
    <w:multiLevelType w:val="hybridMultilevel"/>
    <w:tmpl w:val="0D6EB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3F"/>
    <w:rsid w:val="00005B7D"/>
    <w:rsid w:val="00005EAA"/>
    <w:rsid w:val="00017B3F"/>
    <w:rsid w:val="00031EC3"/>
    <w:rsid w:val="00081958"/>
    <w:rsid w:val="00085450"/>
    <w:rsid w:val="000C54BC"/>
    <w:rsid w:val="000D01E4"/>
    <w:rsid w:val="000E07F7"/>
    <w:rsid w:val="000E5D47"/>
    <w:rsid w:val="00115933"/>
    <w:rsid w:val="00146C51"/>
    <w:rsid w:val="0015208A"/>
    <w:rsid w:val="001602DC"/>
    <w:rsid w:val="001767F1"/>
    <w:rsid w:val="0018435D"/>
    <w:rsid w:val="0019308F"/>
    <w:rsid w:val="001B3C41"/>
    <w:rsid w:val="001C0431"/>
    <w:rsid w:val="001C2349"/>
    <w:rsid w:val="002060C7"/>
    <w:rsid w:val="00235EE2"/>
    <w:rsid w:val="00247209"/>
    <w:rsid w:val="00256511"/>
    <w:rsid w:val="002575D4"/>
    <w:rsid w:val="00263CBE"/>
    <w:rsid w:val="002828B6"/>
    <w:rsid w:val="00291875"/>
    <w:rsid w:val="00292CF3"/>
    <w:rsid w:val="002B1760"/>
    <w:rsid w:val="002F2964"/>
    <w:rsid w:val="00306D65"/>
    <w:rsid w:val="003136AD"/>
    <w:rsid w:val="003429EA"/>
    <w:rsid w:val="003450DE"/>
    <w:rsid w:val="00384998"/>
    <w:rsid w:val="00385A35"/>
    <w:rsid w:val="0039259D"/>
    <w:rsid w:val="003D7518"/>
    <w:rsid w:val="00454634"/>
    <w:rsid w:val="004661E8"/>
    <w:rsid w:val="00472544"/>
    <w:rsid w:val="004826AD"/>
    <w:rsid w:val="004A364A"/>
    <w:rsid w:val="004C5766"/>
    <w:rsid w:val="004D0C1F"/>
    <w:rsid w:val="005070F1"/>
    <w:rsid w:val="00521E38"/>
    <w:rsid w:val="00540FCA"/>
    <w:rsid w:val="005457C8"/>
    <w:rsid w:val="005672E1"/>
    <w:rsid w:val="00573A87"/>
    <w:rsid w:val="00581680"/>
    <w:rsid w:val="00583EFF"/>
    <w:rsid w:val="00593CC8"/>
    <w:rsid w:val="005B50B5"/>
    <w:rsid w:val="005D0AF7"/>
    <w:rsid w:val="005F3D5C"/>
    <w:rsid w:val="00694FFB"/>
    <w:rsid w:val="006A6C81"/>
    <w:rsid w:val="006C78A1"/>
    <w:rsid w:val="006D322C"/>
    <w:rsid w:val="006E6E71"/>
    <w:rsid w:val="0070453E"/>
    <w:rsid w:val="00733DC8"/>
    <w:rsid w:val="007617D5"/>
    <w:rsid w:val="007732CA"/>
    <w:rsid w:val="007B53ED"/>
    <w:rsid w:val="007B5447"/>
    <w:rsid w:val="007C4E54"/>
    <w:rsid w:val="007E0AEF"/>
    <w:rsid w:val="008163F7"/>
    <w:rsid w:val="00837F22"/>
    <w:rsid w:val="008845E1"/>
    <w:rsid w:val="008D1B89"/>
    <w:rsid w:val="008D6250"/>
    <w:rsid w:val="00930939"/>
    <w:rsid w:val="009407EC"/>
    <w:rsid w:val="00941893"/>
    <w:rsid w:val="0097088F"/>
    <w:rsid w:val="00987E2A"/>
    <w:rsid w:val="0099313D"/>
    <w:rsid w:val="009966D9"/>
    <w:rsid w:val="009A4038"/>
    <w:rsid w:val="00A401E1"/>
    <w:rsid w:val="00A416D9"/>
    <w:rsid w:val="00A45F69"/>
    <w:rsid w:val="00A9421B"/>
    <w:rsid w:val="00AA6652"/>
    <w:rsid w:val="00AD3F9D"/>
    <w:rsid w:val="00AD5153"/>
    <w:rsid w:val="00B973D1"/>
    <w:rsid w:val="00BF599B"/>
    <w:rsid w:val="00BF709F"/>
    <w:rsid w:val="00C50611"/>
    <w:rsid w:val="00C50C70"/>
    <w:rsid w:val="00C61827"/>
    <w:rsid w:val="00C6272B"/>
    <w:rsid w:val="00C865F5"/>
    <w:rsid w:val="00C92F15"/>
    <w:rsid w:val="00C961DC"/>
    <w:rsid w:val="00CC0943"/>
    <w:rsid w:val="00D217F7"/>
    <w:rsid w:val="00D571E5"/>
    <w:rsid w:val="00D96821"/>
    <w:rsid w:val="00E56E2D"/>
    <w:rsid w:val="00E64B0B"/>
    <w:rsid w:val="00EA6633"/>
    <w:rsid w:val="00EF06BE"/>
    <w:rsid w:val="00F21124"/>
    <w:rsid w:val="00F70F78"/>
    <w:rsid w:val="00F81FC6"/>
    <w:rsid w:val="00F961E6"/>
    <w:rsid w:val="00FC4A1B"/>
    <w:rsid w:val="00FE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EFB2"/>
  <w15:chartTrackingRefBased/>
  <w15:docId w15:val="{0293C077-223B-4203-A34A-7CB99E45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9008</TotalTime>
  <Pages>9</Pages>
  <Words>2413</Words>
  <Characters>13757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Savage, Michael A (Campus)</dc:creator>
  <cp:keywords/>
  <dc:description/>
  <cp:lastModifiedBy>Savage, Michael A (Campus)</cp:lastModifiedBy>
  <cp:revision>18</cp:revision>
  <dcterms:created xsi:type="dcterms:W3CDTF">2021-12-08T14:08:00Z</dcterms:created>
  <dcterms:modified xsi:type="dcterms:W3CDTF">2021-12-14T21:13:00Z</dcterms:modified>
</cp:coreProperties>
</file>