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4389E" w14:textId="55973059" w:rsidR="001E2F22" w:rsidRDefault="001E2F22" w:rsidP="002B2028">
      <w:pPr>
        <w:tabs>
          <w:tab w:val="left" w:pos="6465"/>
        </w:tabs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1E2F22">
        <w:rPr>
          <w:rFonts w:ascii="Times New Roman" w:hAnsi="Times New Roman" w:cs="Times New Roman"/>
          <w:b/>
          <w:bCs/>
          <w:sz w:val="44"/>
          <w:szCs w:val="44"/>
        </w:rPr>
        <w:t>Honey Garlic Chicken</w:t>
      </w:r>
      <w:r w:rsidR="002B2028"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2B2028">
        <w:rPr>
          <w:noProof/>
        </w:rPr>
        <w:drawing>
          <wp:anchor distT="0" distB="0" distL="114300" distR="114300" simplePos="0" relativeHeight="251658240" behindDoc="0" locked="0" layoutInCell="1" allowOverlap="1" wp14:anchorId="69252371" wp14:editId="1D7CED64">
            <wp:simplePos x="914400" y="1552575"/>
            <wp:positionH relativeFrom="margin">
              <wp:align>right</wp:align>
            </wp:positionH>
            <wp:positionV relativeFrom="margin">
              <wp:align>top</wp:align>
            </wp:positionV>
            <wp:extent cx="1371600" cy="205945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5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1BEA04" w14:textId="20AE000A" w:rsidR="001E2F22" w:rsidRDefault="001E2F22" w:rsidP="001E2F2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1E2F22">
        <w:rPr>
          <w:rFonts w:ascii="Times New Roman" w:hAnsi="Times New Roman" w:cs="Times New Roman"/>
          <w:b/>
          <w:bCs/>
          <w:sz w:val="20"/>
          <w:szCs w:val="20"/>
        </w:rPr>
        <w:t>Cook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time </w:t>
      </w:r>
      <w:r>
        <w:rPr>
          <w:rFonts w:ascii="Times New Roman" w:hAnsi="Times New Roman" w:cs="Times New Roman"/>
          <w:sz w:val="20"/>
          <w:szCs w:val="20"/>
        </w:rPr>
        <w:t>45 min</w:t>
      </w:r>
    </w:p>
    <w:p w14:paraId="4E44549A" w14:textId="4AA3FA61" w:rsidR="001E2F22" w:rsidRDefault="001E2F22" w:rsidP="001E2F22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E2F22">
        <w:rPr>
          <w:rFonts w:ascii="Times New Roman" w:hAnsi="Times New Roman" w:cs="Times New Roman"/>
          <w:b/>
          <w:bCs/>
          <w:sz w:val="20"/>
          <w:szCs w:val="20"/>
        </w:rPr>
        <w:t>4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Servings</w:t>
      </w:r>
    </w:p>
    <w:p w14:paraId="0FC93275" w14:textId="52B42197" w:rsidR="001E2F22" w:rsidRDefault="001E2F22" w:rsidP="001E2F22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002C191A" w14:textId="2D090F11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b</w:t>
      </w:r>
      <w:r w:rsidRPr="001E2F22">
        <w:rPr>
          <w:rFonts w:ascii="Times New Roman" w:hAnsi="Times New Roman" w:cs="Times New Roman"/>
          <w:sz w:val="28"/>
          <w:szCs w:val="28"/>
        </w:rPr>
        <w:t xml:space="preserve">oneless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E2F22">
        <w:rPr>
          <w:rFonts w:ascii="Times New Roman" w:hAnsi="Times New Roman" w:cs="Times New Roman"/>
          <w:sz w:val="28"/>
          <w:szCs w:val="28"/>
        </w:rPr>
        <w:t xml:space="preserve">hicken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1E2F22">
        <w:rPr>
          <w:rFonts w:ascii="Times New Roman" w:hAnsi="Times New Roman" w:cs="Times New Roman"/>
          <w:sz w:val="28"/>
          <w:szCs w:val="28"/>
        </w:rPr>
        <w:t>highs</w:t>
      </w:r>
    </w:p>
    <w:p w14:paraId="36CBBB69" w14:textId="22DF6C17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1E2F22">
        <w:rPr>
          <w:rFonts w:ascii="Times New Roman" w:hAnsi="Times New Roman" w:cs="Times New Roman"/>
          <w:sz w:val="28"/>
          <w:szCs w:val="28"/>
        </w:rPr>
        <w:t xml:space="preserve">cup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E2F22">
        <w:rPr>
          <w:rFonts w:ascii="Times New Roman" w:hAnsi="Times New Roman" w:cs="Times New Roman"/>
          <w:sz w:val="28"/>
          <w:szCs w:val="28"/>
        </w:rPr>
        <w:t>oney</w:t>
      </w:r>
    </w:p>
    <w:p w14:paraId="40E17121" w14:textId="4F69D872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Pr="001E2F22">
        <w:rPr>
          <w:rFonts w:ascii="Times New Roman" w:hAnsi="Times New Roman" w:cs="Times New Roman"/>
          <w:sz w:val="28"/>
          <w:szCs w:val="28"/>
        </w:rPr>
        <w:t>cup soy sauce</w:t>
      </w:r>
    </w:p>
    <w:p w14:paraId="23BDD9E1" w14:textId="1B3A979F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>2 tbsp hois</w:t>
      </w:r>
      <w:r w:rsidR="002B2028">
        <w:rPr>
          <w:rFonts w:ascii="Times New Roman" w:hAnsi="Times New Roman" w:cs="Times New Roman"/>
          <w:sz w:val="28"/>
          <w:szCs w:val="28"/>
        </w:rPr>
        <w:t>i</w:t>
      </w:r>
      <w:r w:rsidRPr="001E2F22">
        <w:rPr>
          <w:rFonts w:ascii="Times New Roman" w:hAnsi="Times New Roman" w:cs="Times New Roman"/>
          <w:sz w:val="28"/>
          <w:szCs w:val="28"/>
        </w:rPr>
        <w:t>n sauce</w:t>
      </w:r>
    </w:p>
    <w:p w14:paraId="455C4CE0" w14:textId="3F3AA42C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 xml:space="preserve">2 cloves garlic crushed </w:t>
      </w:r>
    </w:p>
    <w:p w14:paraId="00FE19CD" w14:textId="070AAA79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 xml:space="preserve">1 tbsp fresh ginger root </w:t>
      </w:r>
      <w:r>
        <w:rPr>
          <w:rFonts w:ascii="Times New Roman" w:hAnsi="Times New Roman" w:cs="Times New Roman"/>
          <w:sz w:val="28"/>
          <w:szCs w:val="28"/>
        </w:rPr>
        <w:t xml:space="preserve">or </w:t>
      </w:r>
      <w:r w:rsidRPr="001E2F2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tbsp</w:t>
      </w:r>
      <w:r w:rsidRPr="001E2F22">
        <w:rPr>
          <w:rFonts w:ascii="Times New Roman" w:hAnsi="Times New Roman" w:cs="Times New Roman"/>
          <w:sz w:val="28"/>
          <w:szCs w:val="28"/>
        </w:rPr>
        <w:t xml:space="preserve"> dry ginger</w:t>
      </w:r>
    </w:p>
    <w:p w14:paraId="2F307A95" w14:textId="736D89E0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>1 tsp sesame oil</w:t>
      </w:r>
    </w:p>
    <w:p w14:paraId="71DB66F1" w14:textId="77777777" w:rsidR="001E2F22" w:rsidRP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>2 tbsp cornstarch</w:t>
      </w:r>
    </w:p>
    <w:p w14:paraId="63797A51" w14:textId="1E2A18DD" w:rsidR="001E2F22" w:rsidRDefault="001E2F22" w:rsidP="001E2F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1E2F22">
        <w:rPr>
          <w:rFonts w:ascii="Times New Roman" w:hAnsi="Times New Roman" w:cs="Times New Roman"/>
          <w:sz w:val="28"/>
          <w:szCs w:val="28"/>
        </w:rPr>
        <w:t>cup water</w:t>
      </w:r>
    </w:p>
    <w:p w14:paraId="50089C58" w14:textId="2E1B7FBB" w:rsidR="001E2F22" w:rsidRDefault="001E2F22" w:rsidP="001E2F22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E2F22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F424FE6" w14:textId="2D4AD66C" w:rsidR="001E2F22" w:rsidRDefault="001E2F22" w:rsidP="001E2F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Preheat the oven to 325 degrees.</w:t>
      </w:r>
    </w:p>
    <w:p w14:paraId="6FFFFF8C" w14:textId="6382E2C3" w:rsidR="001E2F22" w:rsidRDefault="001E2F22" w:rsidP="001E2F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2F22">
        <w:rPr>
          <w:rFonts w:ascii="Times New Roman" w:hAnsi="Times New Roman" w:cs="Times New Roman"/>
          <w:sz w:val="28"/>
          <w:szCs w:val="28"/>
        </w:rPr>
        <w:t xml:space="preserve">In a small bowl, whisk together the honey, soy sauce, </w:t>
      </w:r>
      <w:proofErr w:type="spellStart"/>
      <w:r w:rsidRPr="001E2F22">
        <w:rPr>
          <w:rFonts w:ascii="Times New Roman" w:hAnsi="Times New Roman" w:cs="Times New Roman"/>
          <w:sz w:val="28"/>
          <w:szCs w:val="28"/>
        </w:rPr>
        <w:t>hoisen</w:t>
      </w:r>
      <w:proofErr w:type="spellEnd"/>
      <w:r w:rsidRPr="001E2F22">
        <w:rPr>
          <w:rFonts w:ascii="Times New Roman" w:hAnsi="Times New Roman" w:cs="Times New Roman"/>
          <w:sz w:val="28"/>
          <w:szCs w:val="28"/>
        </w:rPr>
        <w:t xml:space="preserve"> sauce, garlic, ginger, and sesame oil.</w:t>
      </w:r>
    </w:p>
    <w:p w14:paraId="21F2325D" w14:textId="0DE129F9" w:rsidR="001E2F22" w:rsidRDefault="001E2F22" w:rsidP="001E2F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Place chicken in a baking dish and pour sauce over chicken.  </w:t>
      </w:r>
      <w:r w:rsidR="00E53D4B">
        <w:rPr>
          <w:rFonts w:ascii="Times New Roman" w:hAnsi="Times New Roman" w:cs="Times New Roman"/>
          <w:sz w:val="28"/>
          <w:szCs w:val="28"/>
        </w:rPr>
        <w:t>Place chicken in a baking dish closely packed.  Make sure the sauce is completely covering the chicken.</w:t>
      </w:r>
    </w:p>
    <w:p w14:paraId="1213F752" w14:textId="011E9D4B" w:rsidR="00E53D4B" w:rsidRDefault="00E53D4B" w:rsidP="001E2F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Bake for 35 minutes convection oven (50 minutes in oven) flipping chicken halfway through.</w:t>
      </w:r>
    </w:p>
    <w:p w14:paraId="0E84EEC9" w14:textId="22D3F12A" w:rsidR="00E53D4B" w:rsidRDefault="00E53D4B" w:rsidP="000533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2028">
        <w:rPr>
          <w:rFonts w:ascii="Times New Roman" w:hAnsi="Times New Roman" w:cs="Times New Roman"/>
          <w:sz w:val="28"/>
          <w:szCs w:val="28"/>
        </w:rPr>
        <w:t>Whisk together t</w:t>
      </w:r>
      <w:r w:rsidRPr="002B2028">
        <w:rPr>
          <w:rFonts w:ascii="Times New Roman" w:hAnsi="Times New Roman" w:cs="Times New Roman"/>
          <w:sz w:val="28"/>
          <w:szCs w:val="28"/>
        </w:rPr>
        <w:t>he cornstarch and water in a</w:t>
      </w:r>
      <w:r w:rsidR="002B2028">
        <w:rPr>
          <w:rFonts w:ascii="Times New Roman" w:hAnsi="Times New Roman" w:cs="Times New Roman"/>
          <w:sz w:val="28"/>
          <w:szCs w:val="28"/>
        </w:rPr>
        <w:t xml:space="preserve"> small bowl</w:t>
      </w:r>
      <w:r w:rsidRPr="002B2028">
        <w:rPr>
          <w:rFonts w:ascii="Times New Roman" w:hAnsi="Times New Roman" w:cs="Times New Roman"/>
          <w:sz w:val="28"/>
          <w:szCs w:val="28"/>
        </w:rPr>
        <w:t xml:space="preserve">.  </w:t>
      </w:r>
      <w:r w:rsidR="002B2028" w:rsidRPr="002B2028">
        <w:rPr>
          <w:rFonts w:ascii="Times New Roman" w:hAnsi="Times New Roman" w:cs="Times New Roman"/>
          <w:sz w:val="28"/>
          <w:szCs w:val="28"/>
        </w:rPr>
        <w:t xml:space="preserve">Pour liquid into a saucepan and mix </w:t>
      </w:r>
      <w:r w:rsidR="002B2028">
        <w:rPr>
          <w:rFonts w:ascii="Times New Roman" w:hAnsi="Times New Roman" w:cs="Times New Roman"/>
          <w:sz w:val="28"/>
          <w:szCs w:val="28"/>
        </w:rPr>
        <w:t xml:space="preserve">in </w:t>
      </w:r>
      <w:r w:rsidR="002B2028" w:rsidRPr="002B2028">
        <w:rPr>
          <w:rFonts w:ascii="Times New Roman" w:hAnsi="Times New Roman" w:cs="Times New Roman"/>
          <w:sz w:val="28"/>
          <w:szCs w:val="28"/>
        </w:rPr>
        <w:t xml:space="preserve">cornstarch and water.  Heat sauce on medium </w:t>
      </w:r>
      <w:r w:rsidR="002B2028">
        <w:rPr>
          <w:rFonts w:ascii="Times New Roman" w:hAnsi="Times New Roman" w:cs="Times New Roman"/>
          <w:sz w:val="28"/>
          <w:szCs w:val="28"/>
        </w:rPr>
        <w:t>heat until sauce thickens.</w:t>
      </w:r>
    </w:p>
    <w:p w14:paraId="37D79B8B" w14:textId="43A86F37" w:rsidR="002B2028" w:rsidRDefault="002B2028" w:rsidP="000533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 over rice and enjoy!</w:t>
      </w:r>
    </w:p>
    <w:p w14:paraId="2FBF60A1" w14:textId="795E8FB1" w:rsidR="002B2028" w:rsidRDefault="002B2028" w:rsidP="002B2028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3BBB6EDD" w14:textId="68751F37" w:rsidR="002B2028" w:rsidRPr="002B2028" w:rsidRDefault="002B2028" w:rsidP="002B20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Pour off half of the sauce before cooking and freeze for 2 servings.</w:t>
      </w:r>
    </w:p>
    <w:sectPr w:rsidR="002B2028" w:rsidRPr="002B202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17381D" w14:textId="77777777" w:rsidR="00B311F4" w:rsidRDefault="00B311F4" w:rsidP="001E2F22">
      <w:pPr>
        <w:spacing w:after="0" w:line="240" w:lineRule="auto"/>
      </w:pPr>
      <w:r>
        <w:separator/>
      </w:r>
    </w:p>
  </w:endnote>
  <w:endnote w:type="continuationSeparator" w:id="0">
    <w:p w14:paraId="19031A6E" w14:textId="77777777" w:rsidR="00B311F4" w:rsidRDefault="00B311F4" w:rsidP="001E2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32F1E" w14:textId="79D8F0C9" w:rsidR="001E2F22" w:rsidRPr="001E2F22" w:rsidRDefault="001E2F22">
    <w:pPr>
      <w:pStyle w:val="Footer"/>
      <w:rPr>
        <w:sz w:val="18"/>
        <w:szCs w:val="18"/>
      </w:rPr>
    </w:pPr>
    <w:r w:rsidRPr="001E2F22">
      <w:t>https://therecipecritic.com/slow-cooker-honey-garlic-chicken/</w:t>
    </w:r>
    <w:r>
      <w:ptab w:relativeTo="margin" w:alignment="right" w:leader="none"/>
    </w:r>
    <w:r w:rsidRPr="001E2F22">
      <w:rPr>
        <w:sz w:val="18"/>
        <w:szCs w:val="18"/>
      </w:rPr>
      <w:fldChar w:fldCharType="begin"/>
    </w:r>
    <w:r w:rsidRPr="001E2F22">
      <w:rPr>
        <w:sz w:val="18"/>
        <w:szCs w:val="18"/>
      </w:rPr>
      <w:instrText xml:space="preserve"> DATE \@ "M/d/yy" </w:instrText>
    </w:r>
    <w:r w:rsidRPr="001E2F22">
      <w:rPr>
        <w:sz w:val="18"/>
        <w:szCs w:val="18"/>
      </w:rPr>
      <w:fldChar w:fldCharType="separate"/>
    </w:r>
    <w:r w:rsidRPr="001E2F22">
      <w:rPr>
        <w:noProof/>
        <w:sz w:val="18"/>
        <w:szCs w:val="18"/>
      </w:rPr>
      <w:t>5/2/20</w:t>
    </w:r>
    <w:r w:rsidRPr="001E2F2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22AE7" w14:textId="77777777" w:rsidR="00B311F4" w:rsidRDefault="00B311F4" w:rsidP="001E2F22">
      <w:pPr>
        <w:spacing w:after="0" w:line="240" w:lineRule="auto"/>
      </w:pPr>
      <w:r>
        <w:separator/>
      </w:r>
    </w:p>
  </w:footnote>
  <w:footnote w:type="continuationSeparator" w:id="0">
    <w:p w14:paraId="342D3E91" w14:textId="77777777" w:rsidR="00B311F4" w:rsidRDefault="00B311F4" w:rsidP="001E2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C50A75"/>
    <w:multiLevelType w:val="hybridMultilevel"/>
    <w:tmpl w:val="D2B86290"/>
    <w:lvl w:ilvl="0" w:tplc="BFB4F77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22"/>
    <w:rsid w:val="001E2F22"/>
    <w:rsid w:val="002B2028"/>
    <w:rsid w:val="007940D6"/>
    <w:rsid w:val="00B311F4"/>
    <w:rsid w:val="00E5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9EEC3F"/>
  <w15:chartTrackingRefBased/>
  <w15:docId w15:val="{A2670B1F-A2DC-4FCD-A2D4-FABD50A9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F22"/>
  </w:style>
  <w:style w:type="paragraph" w:styleId="Footer">
    <w:name w:val="footer"/>
    <w:basedOn w:val="Normal"/>
    <w:link w:val="FooterChar"/>
    <w:uiPriority w:val="99"/>
    <w:unhideWhenUsed/>
    <w:rsid w:val="001E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F22"/>
  </w:style>
  <w:style w:type="paragraph" w:styleId="ListParagraph">
    <w:name w:val="List Paragraph"/>
    <w:basedOn w:val="Normal"/>
    <w:uiPriority w:val="34"/>
    <w:qFormat/>
    <w:rsid w:val="001E2F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4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2020-05-02T18:03:00Z</dcterms:created>
  <dcterms:modified xsi:type="dcterms:W3CDTF">2020-05-02T18:03:00Z</dcterms:modified>
</cp:coreProperties>
</file>