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Default="00EB00F5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№1</w:t>
      </w:r>
    </w:p>
    <w:p w:rsidR="00EB00F5" w:rsidRDefault="00EB00F5" w:rsidP="00EB00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EB00F5">
        <w:rPr>
          <w:rFonts w:ascii="Times New Roman" w:hAnsi="Times New Roman" w:cs="Times New Roman"/>
          <w:sz w:val="28"/>
        </w:rPr>
        <w:t>using</w:t>
      </w:r>
      <w:proofErr w:type="spellEnd"/>
      <w:r w:rsidRPr="00EB00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00F5">
        <w:rPr>
          <w:rFonts w:ascii="Times New Roman" w:hAnsi="Times New Roman" w:cs="Times New Roman"/>
          <w:sz w:val="28"/>
        </w:rPr>
        <w:t>System</w:t>
      </w:r>
      <w:proofErr w:type="spellEnd"/>
      <w:r w:rsidRPr="00EB00F5">
        <w:rPr>
          <w:rFonts w:ascii="Times New Roman" w:hAnsi="Times New Roman" w:cs="Times New Roman"/>
          <w:sz w:val="28"/>
        </w:rPr>
        <w:t>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Test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MainClass</w:t>
      </w:r>
      <w:proofErr w:type="spellEnd"/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Main (string[]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OutputOptions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 //1st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TriangleArea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 //2nd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CircleLength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 //3rd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SumOfAngles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 //4th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TrigonomQuantities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 //5th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Amount(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); //6th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Area7th (); //7th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QadraticEquat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); //8th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TriangleExistNoIF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); //9th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Parity(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);  //10th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HelloAndBye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); //11th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Example1(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); //12th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Example2(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); //13th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Example3 (); //14th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Example4 (); //15th 9var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Example5 (); //16th 9var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OutputOptions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("1st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= '\n';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"</w:t>
      </w:r>
      <w:r w:rsidRPr="00EB00F5">
        <w:rPr>
          <w:rFonts w:ascii="Times New Roman" w:hAnsi="Times New Roman" w:cs="Times New Roman"/>
          <w:sz w:val="28"/>
        </w:rPr>
        <w:t>Гринь</w:t>
      </w:r>
      <w:r w:rsidRPr="00EB00F5">
        <w:rPr>
          <w:rFonts w:ascii="Times New Roman" w:hAnsi="Times New Roman" w:cs="Times New Roman"/>
          <w:sz w:val="28"/>
          <w:lang w:val="en-US"/>
        </w:rPr>
        <w:t>\n</w:t>
      </w:r>
      <w:r w:rsidRPr="00EB00F5">
        <w:rPr>
          <w:rFonts w:ascii="Times New Roman" w:hAnsi="Times New Roman" w:cs="Times New Roman"/>
          <w:sz w:val="28"/>
        </w:rPr>
        <w:t>Александр</w:t>
      </w:r>
      <w:r w:rsidRPr="00EB00F5">
        <w:rPr>
          <w:rFonts w:ascii="Times New Roman" w:hAnsi="Times New Roman" w:cs="Times New Roman"/>
          <w:sz w:val="28"/>
          <w:lang w:val="en-US"/>
        </w:rPr>
        <w:t>\n");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@"</w:t>
      </w:r>
      <w:r w:rsidRPr="00EB00F5">
        <w:rPr>
          <w:rFonts w:ascii="Times New Roman" w:hAnsi="Times New Roman" w:cs="Times New Roman"/>
          <w:sz w:val="28"/>
        </w:rPr>
        <w:t>Гринь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</w:rPr>
        <w:t>Александр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>");</w:t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"</w:t>
      </w:r>
      <w:r w:rsidRPr="00EB00F5">
        <w:rPr>
          <w:rFonts w:ascii="Times New Roman" w:hAnsi="Times New Roman" w:cs="Times New Roman"/>
          <w:sz w:val="28"/>
        </w:rPr>
        <w:t>Гринь</w:t>
      </w:r>
      <w:r w:rsidRPr="00EB00F5">
        <w:rPr>
          <w:rFonts w:ascii="Times New Roman" w:hAnsi="Times New Roman" w:cs="Times New Roman"/>
          <w:sz w:val="28"/>
          <w:lang w:val="en-US"/>
        </w:rPr>
        <w:t>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Александр</w:t>
      </w:r>
      <w:r w:rsidRPr="00EB00F5">
        <w:rPr>
          <w:rFonts w:ascii="Times New Roman" w:hAnsi="Times New Roman" w:cs="Times New Roman"/>
          <w:sz w:val="28"/>
          <w:lang w:val="en-US"/>
        </w:rPr>
        <w:t>\n");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proofErr w:type="gramStart"/>
      <w:r w:rsidRPr="00EB00F5">
        <w:rPr>
          <w:rFonts w:ascii="Times New Roman" w:hAnsi="Times New Roman" w:cs="Times New Roman"/>
          <w:sz w:val="28"/>
        </w:rPr>
        <w:t>Гринь</w:t>
      </w:r>
      <w:r w:rsidRPr="00EB00F5">
        <w:rPr>
          <w:rFonts w:ascii="Times New Roman" w:hAnsi="Times New Roman" w:cs="Times New Roman"/>
          <w:sz w:val="28"/>
          <w:lang w:val="en-US"/>
        </w:rPr>
        <w:t>{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0}</w:t>
      </w:r>
      <w:r w:rsidRPr="00EB00F5">
        <w:rPr>
          <w:rFonts w:ascii="Times New Roman" w:hAnsi="Times New Roman" w:cs="Times New Roman"/>
          <w:sz w:val="28"/>
        </w:rPr>
        <w:t>Александр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{0}\n",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TriangleArea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("2nd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Площадь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треугольника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с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катетами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5 </w:t>
      </w:r>
      <w:r w:rsidRPr="00EB00F5">
        <w:rPr>
          <w:rFonts w:ascii="Times New Roman" w:hAnsi="Times New Roman" w:cs="Times New Roman"/>
          <w:sz w:val="28"/>
        </w:rPr>
        <w:t>и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7 </w:t>
      </w:r>
      <w:proofErr w:type="gramStart"/>
      <w:r w:rsidRPr="00EB00F5">
        <w:rPr>
          <w:rFonts w:ascii="Times New Roman" w:hAnsi="Times New Roman" w:cs="Times New Roman"/>
          <w:sz w:val="28"/>
        </w:rPr>
        <w:t>равна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"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+ (5*7*0.5) + "\n");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CircleLength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("3rd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r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</w:rPr>
        <w:t>("Длина окружности с заданным радиусом равна {</w:t>
      </w:r>
      <w:proofErr w:type="gramStart"/>
      <w:r w:rsidRPr="00EB00F5">
        <w:rPr>
          <w:rFonts w:ascii="Times New Roman" w:hAnsi="Times New Roman" w:cs="Times New Roman"/>
          <w:sz w:val="28"/>
        </w:rPr>
        <w:t>0}\</w:t>
      </w:r>
      <w:proofErr w:type="gramEnd"/>
      <w:r w:rsidRPr="00EB00F5">
        <w:rPr>
          <w:rFonts w:ascii="Times New Roman" w:hAnsi="Times New Roman" w:cs="Times New Roman"/>
          <w:sz w:val="28"/>
        </w:rPr>
        <w:t xml:space="preserve">n", (r * </w:t>
      </w:r>
      <w:proofErr w:type="spellStart"/>
      <w:r w:rsidRPr="00EB00F5">
        <w:rPr>
          <w:rFonts w:ascii="Times New Roman" w:hAnsi="Times New Roman" w:cs="Times New Roman"/>
          <w:sz w:val="28"/>
        </w:rPr>
        <w:t>Math.PI</w:t>
      </w:r>
      <w:proofErr w:type="spellEnd"/>
      <w:r w:rsidRPr="00EB00F5">
        <w:rPr>
          <w:rFonts w:ascii="Times New Roman" w:hAnsi="Times New Roman" w:cs="Times New Roman"/>
          <w:sz w:val="28"/>
        </w:rPr>
        <w:t xml:space="preserve"> * 2) 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SumOfAngles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("4th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Console.Write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"</w:t>
      </w:r>
      <w:r w:rsidRPr="00EB00F5">
        <w:rPr>
          <w:rFonts w:ascii="Times New Roman" w:hAnsi="Times New Roman" w:cs="Times New Roman"/>
          <w:sz w:val="28"/>
        </w:rPr>
        <w:t>Количество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углов</w:t>
      </w:r>
      <w:r w:rsidRPr="00EB00F5">
        <w:rPr>
          <w:rFonts w:ascii="Times New Roman" w:hAnsi="Times New Roman" w:cs="Times New Roman"/>
          <w:sz w:val="28"/>
          <w:lang w:val="en-US"/>
        </w:rPr>
        <w:t>: 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n = Convert.ToInt32(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"Sum of angles is = {0}\n", (180 *(n-2)) 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TrigonomQuantities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("5th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a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b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c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("Sinus is {0}", (a/c));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("Cosine is {0}", (b/c));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Tanget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is {0}", (a/b));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("Cotangent is {0} \n", (b/a));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Amount()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("6th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Введите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длины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сторон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EB00F5">
        <w:rPr>
          <w:rFonts w:ascii="Times New Roman" w:hAnsi="Times New Roman" w:cs="Times New Roman"/>
          <w:sz w:val="28"/>
        </w:rPr>
        <w:t>параллелепипеда</w:t>
      </w:r>
      <w:r w:rsidRPr="00EB00F5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a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b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c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Объём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половины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заданного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EB00F5">
        <w:rPr>
          <w:rFonts w:ascii="Times New Roman" w:hAnsi="Times New Roman" w:cs="Times New Roman"/>
          <w:sz w:val="28"/>
        </w:rPr>
        <w:t>параллелепипеда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"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+ ((a*b*c) - (a*b*(c/2)))+ "\n");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Area7th()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("7th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x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y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Радиусы</w:t>
      </w:r>
      <w:r w:rsidRPr="00EB00F5">
        <w:rPr>
          <w:rFonts w:ascii="Times New Roman" w:hAnsi="Times New Roman" w:cs="Times New Roman"/>
          <w:sz w:val="28"/>
          <w:lang w:val="en-US"/>
        </w:rPr>
        <w:t>: 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r1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r2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((r1 &gt;=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Math.Min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(x, y)) || (r2 &gt;=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Math.Min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(x, y)))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</w:rPr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proofErr w:type="spellStart"/>
      <w:r w:rsidRPr="00EB00F5">
        <w:rPr>
          <w:rFonts w:ascii="Times New Roman" w:hAnsi="Times New Roman" w:cs="Times New Roman"/>
          <w:sz w:val="28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</w:rPr>
        <w:t xml:space="preserve"> ("Введите корректные значение!");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>r1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r2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result = (x * y) -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Math.PI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(r1, 2)) -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Math.PI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(r2, 2));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</w:rPr>
        <w:t xml:space="preserve"> ("Ответ 7го задания при заданных значениях: " + </w:t>
      </w:r>
      <w:proofErr w:type="spellStart"/>
      <w:r w:rsidRPr="00EB00F5">
        <w:rPr>
          <w:rFonts w:ascii="Times New Roman" w:hAnsi="Times New Roman" w:cs="Times New Roman"/>
          <w:sz w:val="28"/>
        </w:rPr>
        <w:t>result</w:t>
      </w:r>
      <w:proofErr w:type="spellEnd"/>
      <w:r w:rsidRPr="00EB00F5">
        <w:rPr>
          <w:rFonts w:ascii="Times New Roman" w:hAnsi="Times New Roman" w:cs="Times New Roman"/>
          <w:sz w:val="28"/>
        </w:rPr>
        <w:t>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QadraticEquat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("\n8th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Введите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EB00F5">
        <w:rPr>
          <w:rFonts w:ascii="Times New Roman" w:hAnsi="Times New Roman" w:cs="Times New Roman"/>
          <w:sz w:val="28"/>
        </w:rPr>
        <w:t>значения</w:t>
      </w:r>
      <w:r w:rsidRPr="00EB00F5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a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b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c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d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(b, 2) - 4 * a * c;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(d &gt; 0)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x1 = (-b +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(d)) /( 2 * a);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x2 = (-b -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(d)) /( 2 * a);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</w:rPr>
        <w:t xml:space="preserve"> ("1й корень уравнения:" + x1);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proofErr w:type="spellStart"/>
      <w:r w:rsidRPr="00EB00F5">
        <w:rPr>
          <w:rFonts w:ascii="Times New Roman" w:hAnsi="Times New Roman" w:cs="Times New Roman"/>
          <w:sz w:val="28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</w:rPr>
        <w:t xml:space="preserve"> ("2й корень уравнения:" + x2);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if (d == 0)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x = (-b) /( 2 * a);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</w:rPr>
        <w:t xml:space="preserve"> ("Корень уравнения:"+ x);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proofErr w:type="spellStart"/>
      <w:r w:rsidRPr="00EB00F5">
        <w:rPr>
          <w:rFonts w:ascii="Times New Roman" w:hAnsi="Times New Roman" w:cs="Times New Roman"/>
          <w:sz w:val="28"/>
        </w:rPr>
        <w:t>else</w:t>
      </w:r>
      <w:proofErr w:type="spellEnd"/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proofErr w:type="spellStart"/>
      <w:r w:rsidRPr="00EB00F5">
        <w:rPr>
          <w:rFonts w:ascii="Times New Roman" w:hAnsi="Times New Roman" w:cs="Times New Roman"/>
          <w:sz w:val="28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</w:rPr>
        <w:t xml:space="preserve"> ("Отрицательный дискриминант!");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TriangleExistNoIF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("\n9th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Введите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значения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сторон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EB00F5">
        <w:rPr>
          <w:rFonts w:ascii="Times New Roman" w:hAnsi="Times New Roman" w:cs="Times New Roman"/>
          <w:sz w:val="28"/>
        </w:rPr>
        <w:t>треугольника</w:t>
      </w:r>
      <w:r w:rsidRPr="00EB00F5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a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b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c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p = (a + b + c) / 2;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area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(p * (p -a) * (p -b ) * (p -c));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isExist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= ((a + b &gt; c) &amp;&amp; (a + c &gt; b) &amp;&amp; (b + c &gt; a)) ? </w:t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true :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false;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switch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isExist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) 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true: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Площадь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такого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EB00F5">
        <w:rPr>
          <w:rFonts w:ascii="Times New Roman" w:hAnsi="Times New Roman" w:cs="Times New Roman"/>
          <w:sz w:val="28"/>
        </w:rPr>
        <w:t>треугольника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"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+ area);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false: 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Такой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треугольник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не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существует</w:t>
      </w:r>
      <w:r w:rsidRPr="00EB00F5">
        <w:rPr>
          <w:rFonts w:ascii="Times New Roman" w:hAnsi="Times New Roman" w:cs="Times New Roman"/>
          <w:sz w:val="28"/>
          <w:lang w:val="en-US"/>
        </w:rPr>
        <w:t>!");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Parity()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("\n10th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a = Convert.ToInt32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isParity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= (a % 2 == 0) ? </w:t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true :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false;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switch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isParity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) 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true: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Число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чётное</w:t>
      </w:r>
      <w:r w:rsidRPr="00EB00F5">
        <w:rPr>
          <w:rFonts w:ascii="Times New Roman" w:hAnsi="Times New Roman" w:cs="Times New Roman"/>
          <w:sz w:val="28"/>
          <w:lang w:val="en-US"/>
        </w:rPr>
        <w:t>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false: 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Число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нечётное</w:t>
      </w:r>
      <w:r w:rsidRPr="00EB00F5">
        <w:rPr>
          <w:rFonts w:ascii="Times New Roman" w:hAnsi="Times New Roman" w:cs="Times New Roman"/>
          <w:sz w:val="28"/>
          <w:lang w:val="en-US"/>
        </w:rPr>
        <w:t>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HelloAndBye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("\n11th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Имя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EB00F5">
        <w:rPr>
          <w:rFonts w:ascii="Times New Roman" w:hAnsi="Times New Roman" w:cs="Times New Roman"/>
          <w:sz w:val="28"/>
        </w:rPr>
        <w:t>пользователя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"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Environment.MachineName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Введите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своё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имя</w:t>
      </w:r>
      <w:r w:rsidRPr="00EB00F5">
        <w:rPr>
          <w:rFonts w:ascii="Times New Roman" w:hAnsi="Times New Roman" w:cs="Times New Roman"/>
          <w:sz w:val="28"/>
          <w:lang w:val="en-US"/>
        </w:rPr>
        <w:t>!");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name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Environment.MachineName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== name)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("HELLO!");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("Bye");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Example1()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("\n12th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t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double result = (2 *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(1 + 0.25 *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(1/t) -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(t)), 2)))) /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(1 + 0.25 *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(1/t) -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(t), 2) - (0.5 *(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(1/t) -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(t)))));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Ответ</w:t>
      </w:r>
      <w:r w:rsidRPr="00EB00F5">
        <w:rPr>
          <w:rFonts w:ascii="Times New Roman" w:hAnsi="Times New Roman" w:cs="Times New Roman"/>
          <w:sz w:val="28"/>
          <w:lang w:val="en-US"/>
        </w:rPr>
        <w:t>: " + result);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Example2()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("\n13th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a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(a == 1)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Знаменатель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равен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нулю</w:t>
      </w:r>
      <w:r w:rsidRPr="00EB00F5">
        <w:rPr>
          <w:rFonts w:ascii="Times New Roman" w:hAnsi="Times New Roman" w:cs="Times New Roman"/>
          <w:sz w:val="28"/>
          <w:lang w:val="en-US"/>
        </w:rPr>
        <w:t>!");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 xml:space="preserve">a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first = 1 /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(a) +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(a + 1));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second = 1 /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(a) -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(a - 1));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third = 1 +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((a + 1) / (a - 1)));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Ответ</w:t>
      </w:r>
      <w:r w:rsidRPr="00EB00F5">
        <w:rPr>
          <w:rFonts w:ascii="Times New Roman" w:hAnsi="Times New Roman" w:cs="Times New Roman"/>
          <w:sz w:val="28"/>
          <w:lang w:val="en-US"/>
        </w:rPr>
        <w:t>: " + ((first + second) / third</w:t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) )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Example3()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("\n14th exercise");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x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result = (2 *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(x, 4) + (4 *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(x, 2) - 12)) +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(x, 4) + (11 *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(x, 2)) + 30) /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(x, 2) + 6);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Ответ</w:t>
      </w:r>
      <w:r w:rsidRPr="00EB00F5">
        <w:rPr>
          <w:rFonts w:ascii="Times New Roman" w:hAnsi="Times New Roman" w:cs="Times New Roman"/>
          <w:sz w:val="28"/>
          <w:lang w:val="en-US"/>
        </w:rPr>
        <w:t>: " + result);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Example4()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("\n15th exercise and 9th variant");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x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y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result_1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(x), 4) +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(y), 2) + (0.25 *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(2 * x), 2)) - 1;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result_2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 + y) *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(y - x);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</w:t>
      </w:r>
      <w:r w:rsidRPr="00EB00F5">
        <w:rPr>
          <w:rFonts w:ascii="Times New Roman" w:hAnsi="Times New Roman" w:cs="Times New Roman"/>
          <w:sz w:val="28"/>
        </w:rPr>
        <w:t>Ответы</w:t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>n{0}\n{1}",result_1,result_2);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Console.ReadKey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static void Example5()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  <w:t>{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("\n16th exercise and 9th variant");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x = 182.5;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y = 18.225;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z = (-3.298) * 0.01;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fi = 1.2131;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result_fi1 =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Math.Abs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(x, 0.5) -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((y / x), (1/3)));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 result_fi2 = (y - x) * ((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(y) - ((z) / (y - x))) / (1 + </w:t>
      </w:r>
      <w:proofErr w:type="spellStart"/>
      <w:r w:rsidRPr="00EB00F5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 xml:space="preserve"> ((y - x), 2)));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"Fi </w:t>
      </w:r>
      <w:r w:rsidRPr="00EB00F5">
        <w:rPr>
          <w:rFonts w:ascii="Times New Roman" w:hAnsi="Times New Roman" w:cs="Times New Roman"/>
          <w:sz w:val="28"/>
        </w:rPr>
        <w:t>по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умолчанию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равно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" + fi);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B00F5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EB00F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B00F5">
        <w:rPr>
          <w:rFonts w:ascii="Times New Roman" w:hAnsi="Times New Roman" w:cs="Times New Roman"/>
          <w:sz w:val="28"/>
          <w:lang w:val="en-US"/>
        </w:rPr>
        <w:t xml:space="preserve">"Fi </w:t>
      </w:r>
      <w:r w:rsidRPr="00EB00F5">
        <w:rPr>
          <w:rFonts w:ascii="Times New Roman" w:hAnsi="Times New Roman" w:cs="Times New Roman"/>
          <w:sz w:val="28"/>
        </w:rPr>
        <w:t>после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</w:t>
      </w:r>
      <w:r w:rsidRPr="00EB00F5">
        <w:rPr>
          <w:rFonts w:ascii="Times New Roman" w:hAnsi="Times New Roman" w:cs="Times New Roman"/>
          <w:sz w:val="28"/>
        </w:rPr>
        <w:t>расчётов</w:t>
      </w:r>
      <w:r w:rsidRPr="00EB00F5">
        <w:rPr>
          <w:rFonts w:ascii="Times New Roman" w:hAnsi="Times New Roman" w:cs="Times New Roman"/>
          <w:sz w:val="28"/>
          <w:lang w:val="en-US"/>
        </w:rPr>
        <w:t xml:space="preserve"> " + (result_fi1 + result_fi2));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  <w:lang w:val="en-US"/>
        </w:rPr>
        <w:tab/>
      </w:r>
      <w:r w:rsidRPr="00EB00F5">
        <w:rPr>
          <w:rFonts w:ascii="Times New Roman" w:hAnsi="Times New Roman" w:cs="Times New Roman"/>
          <w:sz w:val="28"/>
        </w:rPr>
        <w:t>}</w:t>
      </w: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</w:rPr>
        <w:tab/>
        <w:t>}</w:t>
      </w:r>
    </w:p>
    <w:p w:rsid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 w:rsidRPr="00EB00F5">
        <w:rPr>
          <w:rFonts w:ascii="Times New Roman" w:hAnsi="Times New Roman" w:cs="Times New Roman"/>
          <w:sz w:val="28"/>
        </w:rPr>
        <w:t>}</w:t>
      </w:r>
    </w:p>
    <w:p w:rsidR="00EB00F5" w:rsidRDefault="00EB00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00F5" w:rsidRDefault="00EB00F5" w:rsidP="00EB00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Скриншоты:</w:t>
      </w:r>
    </w:p>
    <w:p w:rsid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75EB1E" wp14:editId="71C5C171">
            <wp:extent cx="4640400" cy="2142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7766A2" wp14:editId="5174E799">
            <wp:extent cx="4640400" cy="2142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053D0F" wp14:editId="13C827F8">
            <wp:extent cx="4640400" cy="2142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DD0EEE" wp14:editId="11E89BC5">
            <wp:extent cx="4640400" cy="2142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F5" w:rsidRPr="00EB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353D08"/>
    <w:rsid w:val="004A4768"/>
    <w:rsid w:val="004D7E67"/>
    <w:rsid w:val="006C7BB0"/>
    <w:rsid w:val="00BA7A71"/>
    <w:rsid w:val="00E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8B0E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</cp:revision>
  <dcterms:created xsi:type="dcterms:W3CDTF">2018-09-07T13:54:00Z</dcterms:created>
  <dcterms:modified xsi:type="dcterms:W3CDTF">2018-09-07T13:58:00Z</dcterms:modified>
</cp:coreProperties>
</file>