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Эффективное управление временем является критически важным навыком в современном мире. Планирование дня помогает организовать работу и повысить продуктивность. Использование техники Помодоро позволяет сосредоточиться на задачах и избежать выгорания. Приоритизация задач по важности и срочности помогает эффективно распределять ресурсы. Делегирование полномочий позволяет освободить время для более стратегических задач. Избегание многозадачности повышает качество выполняемой работы. Регулярные перерывы необходимы для поддержания концентрации и продуктивности. Цифровые инструменты могут помочь в организации и отслеживании задач. Установление реалистичных сроков предотвращает стресс и повышает качество работы. Анализ потраченного времени помогает выявить области для улучшения.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