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3CC6E" w14:textId="21D4ED1B" w:rsidR="00BF59C4" w:rsidRDefault="002E7CCB" w:rsidP="00F6600F">
      <w:pPr>
        <w:jc w:val="center"/>
      </w:pPr>
      <w:r>
        <w:rPr>
          <w:noProof/>
        </w:rPr>
        <w:drawing>
          <wp:inline distT="0" distB="0" distL="0" distR="0" wp14:anchorId="79BA1BD1" wp14:editId="434EB6A1">
            <wp:extent cx="2379980" cy="802257"/>
            <wp:effectExtent l="0" t="0" r="1270"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4591" cy="898195"/>
                    </a:xfrm>
                    <a:prstGeom prst="rect">
                      <a:avLst/>
                    </a:prstGeom>
                    <a:noFill/>
                    <a:ln>
                      <a:noFill/>
                    </a:ln>
                  </pic:spPr>
                </pic:pic>
              </a:graphicData>
            </a:graphic>
          </wp:inline>
        </w:drawing>
      </w:r>
    </w:p>
    <w:p w14:paraId="4BE64560" w14:textId="77777777" w:rsidR="008023AD" w:rsidRDefault="008023AD"/>
    <w:p w14:paraId="7BE69C9B" w14:textId="6371A2FE" w:rsidR="00F64165" w:rsidRDefault="008023AD" w:rsidP="00F6600F">
      <w:pPr>
        <w:pStyle w:val="a4"/>
        <w:jc w:val="center"/>
        <w:rPr>
          <w:sz w:val="72"/>
          <w:szCs w:val="72"/>
          <w:lang w:val="en-US"/>
        </w:rPr>
      </w:pPr>
      <w:r w:rsidRPr="008023AD">
        <w:rPr>
          <w:sz w:val="72"/>
          <w:szCs w:val="72"/>
          <w:lang w:val="en-US"/>
        </w:rPr>
        <w:t>Australian Open (AUSOPEN)</w:t>
      </w:r>
    </w:p>
    <w:p w14:paraId="1986C70A" w14:textId="77777777" w:rsidR="00F6600F" w:rsidRPr="00F6600F" w:rsidRDefault="00F6600F" w:rsidP="00F6600F">
      <w:pPr>
        <w:rPr>
          <w:lang w:val="en-US"/>
        </w:rPr>
      </w:pPr>
    </w:p>
    <w:p w14:paraId="4FC88375" w14:textId="5BE913D1" w:rsidR="00F64165" w:rsidRPr="00F6600F" w:rsidRDefault="00F64165" w:rsidP="00F6600F">
      <w:pPr>
        <w:jc w:val="center"/>
        <w:rPr>
          <w:lang w:val="en-US"/>
        </w:rPr>
      </w:pPr>
      <w:r>
        <w:rPr>
          <w:noProof/>
        </w:rPr>
        <w:drawing>
          <wp:inline distT="0" distB="0" distL="0" distR="0" wp14:anchorId="34801A1C" wp14:editId="37259AB2">
            <wp:extent cx="3536831" cy="3435350"/>
            <wp:effectExtent l="0" t="0" r="6985" b="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8091" cy="3504566"/>
                    </a:xfrm>
                    <a:prstGeom prst="rect">
                      <a:avLst/>
                    </a:prstGeom>
                    <a:noFill/>
                    <a:ln>
                      <a:noFill/>
                    </a:ln>
                  </pic:spPr>
                </pic:pic>
              </a:graphicData>
            </a:graphic>
          </wp:inline>
        </w:drawing>
      </w:r>
    </w:p>
    <w:p w14:paraId="7EED289F" w14:textId="2ACB03ED" w:rsidR="00F64165" w:rsidRPr="007F5FE0" w:rsidRDefault="00F64165" w:rsidP="00F6600F">
      <w:pPr>
        <w:pStyle w:val="a4"/>
        <w:jc w:val="center"/>
        <w:rPr>
          <w:i/>
          <w:iCs/>
          <w:sz w:val="40"/>
          <w:szCs w:val="40"/>
        </w:rPr>
      </w:pPr>
      <w:r w:rsidRPr="008023AD">
        <w:rPr>
          <w:i/>
          <w:iCs/>
          <w:sz w:val="40"/>
          <w:szCs w:val="40"/>
        </w:rPr>
        <w:t xml:space="preserve">Ομαδικό Προγραμματιστικό </w:t>
      </w:r>
      <w:r w:rsidRPr="008023AD">
        <w:rPr>
          <w:i/>
          <w:iCs/>
          <w:sz w:val="40"/>
          <w:szCs w:val="40"/>
          <w:lang w:val="en-US"/>
        </w:rPr>
        <w:t>Project</w:t>
      </w:r>
    </w:p>
    <w:p w14:paraId="3A7B647E" w14:textId="421617BB" w:rsidR="00F6600F" w:rsidRPr="00A675E3" w:rsidRDefault="00F64165" w:rsidP="00F6600F">
      <w:pPr>
        <w:jc w:val="center"/>
        <w:rPr>
          <w:i/>
          <w:iCs/>
          <w:sz w:val="28"/>
          <w:szCs w:val="24"/>
        </w:rPr>
      </w:pPr>
      <w:r w:rsidRPr="007F5FE0">
        <w:rPr>
          <w:i/>
          <w:iCs/>
          <w:sz w:val="28"/>
          <w:szCs w:val="24"/>
        </w:rPr>
        <w:t>Θεματική Ενότητα: ΠΛΗΠΡ</w:t>
      </w:r>
      <w:r w:rsidRPr="007F5FE0">
        <w:rPr>
          <w:i/>
          <w:iCs/>
          <w:sz w:val="28"/>
          <w:szCs w:val="24"/>
          <w:lang w:val="en-US"/>
        </w:rPr>
        <w:t>O</w:t>
      </w:r>
    </w:p>
    <w:p w14:paraId="6499475C" w14:textId="77777777" w:rsidR="007F5FE0" w:rsidRPr="007F5FE0" w:rsidRDefault="007F5FE0" w:rsidP="00F6600F">
      <w:pPr>
        <w:jc w:val="center"/>
        <w:rPr>
          <w:i/>
          <w:iCs/>
          <w:sz w:val="22"/>
          <w:szCs w:val="20"/>
        </w:rPr>
      </w:pPr>
    </w:p>
    <w:p w14:paraId="498D47C5" w14:textId="07CC581B" w:rsidR="002E7CCB" w:rsidRPr="00FE0505" w:rsidRDefault="00F64165" w:rsidP="003A4C52">
      <w:pPr>
        <w:jc w:val="left"/>
      </w:pPr>
      <w:r w:rsidRPr="00FE0505">
        <w:t>Ο</w:t>
      </w:r>
      <w:r w:rsidR="00F44963">
        <w:t>ΜΑΔΑ</w:t>
      </w:r>
      <w:r w:rsidRPr="00FE0505">
        <w:t xml:space="preserve"> 03 – Συμμετέχοντες</w:t>
      </w:r>
      <w:r w:rsidR="008023AD" w:rsidRPr="00FE0505">
        <w:t xml:space="preserve"> Φοιτητές:</w:t>
      </w:r>
    </w:p>
    <w:p w14:paraId="20C3335D" w14:textId="06380FE0" w:rsidR="008023AD" w:rsidRPr="007F5FE0" w:rsidRDefault="008023AD" w:rsidP="007F5FE0">
      <w:pPr>
        <w:pStyle w:val="a3"/>
        <w:numPr>
          <w:ilvl w:val="0"/>
          <w:numId w:val="4"/>
        </w:numPr>
      </w:pPr>
      <w:r w:rsidRPr="007F5FE0">
        <w:t>Αλέξανδρος Νάκος</w:t>
      </w:r>
      <w:r w:rsidR="00FE0505">
        <w:rPr>
          <w:lang w:val="en-US"/>
        </w:rPr>
        <w:t xml:space="preserve"> (L)</w:t>
      </w:r>
    </w:p>
    <w:p w14:paraId="5BF60D08" w14:textId="07670366" w:rsidR="008023AD" w:rsidRPr="007F5FE0" w:rsidRDefault="009510ED" w:rsidP="007F5FE0">
      <w:pPr>
        <w:pStyle w:val="a3"/>
        <w:numPr>
          <w:ilvl w:val="0"/>
          <w:numId w:val="4"/>
        </w:numPr>
      </w:pPr>
      <w:r>
        <w:t>Θέμης</w:t>
      </w:r>
      <w:r w:rsidR="008023AD" w:rsidRPr="007F5FE0">
        <w:t xml:space="preserve"> Γιαλαμάς</w:t>
      </w:r>
    </w:p>
    <w:p w14:paraId="57F4A21B" w14:textId="7B80287D" w:rsidR="008023AD" w:rsidRDefault="008023AD" w:rsidP="007F5FE0">
      <w:pPr>
        <w:pStyle w:val="a3"/>
        <w:numPr>
          <w:ilvl w:val="0"/>
          <w:numId w:val="4"/>
        </w:numPr>
      </w:pPr>
      <w:r w:rsidRPr="007F5FE0">
        <w:t>Ιωάννης</w:t>
      </w:r>
      <w:r w:rsidR="00817466">
        <w:t xml:space="preserve"> Καραμπίνης</w:t>
      </w:r>
    </w:p>
    <w:p w14:paraId="3B9F49FE" w14:textId="77777777" w:rsidR="00F6600F" w:rsidRDefault="00F6600F" w:rsidP="003A4C52">
      <w:pPr>
        <w:jc w:val="center"/>
        <w:rPr>
          <w:i/>
          <w:iCs/>
        </w:rPr>
      </w:pPr>
    </w:p>
    <w:p w14:paraId="20476DC3" w14:textId="7DE17228" w:rsidR="00CF2D00" w:rsidRDefault="003A4C52" w:rsidP="003A4C52">
      <w:pPr>
        <w:jc w:val="center"/>
        <w:rPr>
          <w:i/>
          <w:iCs/>
        </w:rPr>
      </w:pPr>
      <w:r w:rsidRPr="00F64165">
        <w:rPr>
          <w:i/>
          <w:iCs/>
        </w:rPr>
        <w:t>2021 - 2022</w:t>
      </w:r>
    </w:p>
    <w:sdt>
      <w:sdtPr>
        <w:rPr>
          <w:rFonts w:ascii="Times New Roman" w:eastAsiaTheme="minorHAnsi" w:hAnsi="Times New Roman" w:cstheme="minorBidi"/>
          <w:color w:val="auto"/>
          <w:sz w:val="24"/>
          <w:szCs w:val="22"/>
          <w:lang w:eastAsia="en-US"/>
        </w:rPr>
        <w:id w:val="1069073596"/>
        <w:docPartObj>
          <w:docPartGallery w:val="Table of Contents"/>
          <w:docPartUnique/>
        </w:docPartObj>
      </w:sdtPr>
      <w:sdtEndPr>
        <w:rPr>
          <w:b/>
          <w:bCs/>
        </w:rPr>
      </w:sdtEndPr>
      <w:sdtContent>
        <w:p w14:paraId="13D4112A" w14:textId="7D84016A" w:rsidR="00CF2D00" w:rsidRDefault="00CF2D00">
          <w:pPr>
            <w:pStyle w:val="a6"/>
          </w:pPr>
          <w:r>
            <w:t>Περιεχόμενα</w:t>
          </w:r>
        </w:p>
        <w:p w14:paraId="3A53C0A2" w14:textId="1F7249E1" w:rsidR="00633EF5" w:rsidRDefault="00CF2D00">
          <w:pPr>
            <w:pStyle w:val="10"/>
            <w:tabs>
              <w:tab w:val="right" w:leader="dot" w:pos="9736"/>
            </w:tabs>
            <w:rPr>
              <w:rFonts w:asciiTheme="minorHAnsi" w:eastAsiaTheme="minorEastAsia" w:hAnsiTheme="minorHAnsi"/>
              <w:noProof/>
              <w:sz w:val="22"/>
              <w:lang w:eastAsia="el-GR"/>
            </w:rPr>
          </w:pPr>
          <w:r>
            <w:fldChar w:fldCharType="begin"/>
          </w:r>
          <w:r>
            <w:instrText xml:space="preserve"> TOC \o "1-3" \h \z \u </w:instrText>
          </w:r>
          <w:r>
            <w:fldChar w:fldCharType="separate"/>
          </w:r>
          <w:hyperlink w:anchor="_Toc106562433" w:history="1">
            <w:r w:rsidR="00633EF5" w:rsidRPr="006A1B45">
              <w:rPr>
                <w:rStyle w:val="-"/>
                <w:noProof/>
              </w:rPr>
              <w:t>Εισαγωγή</w:t>
            </w:r>
            <w:r w:rsidR="00633EF5">
              <w:rPr>
                <w:noProof/>
                <w:webHidden/>
              </w:rPr>
              <w:tab/>
            </w:r>
            <w:r w:rsidR="00633EF5">
              <w:rPr>
                <w:noProof/>
                <w:webHidden/>
              </w:rPr>
              <w:fldChar w:fldCharType="begin"/>
            </w:r>
            <w:r w:rsidR="00633EF5">
              <w:rPr>
                <w:noProof/>
                <w:webHidden/>
              </w:rPr>
              <w:instrText xml:space="preserve"> PAGEREF _Toc106562433 \h </w:instrText>
            </w:r>
            <w:r w:rsidR="00633EF5">
              <w:rPr>
                <w:noProof/>
                <w:webHidden/>
              </w:rPr>
            </w:r>
            <w:r w:rsidR="00633EF5">
              <w:rPr>
                <w:noProof/>
                <w:webHidden/>
              </w:rPr>
              <w:fldChar w:fldCharType="separate"/>
            </w:r>
            <w:r w:rsidR="00633EF5">
              <w:rPr>
                <w:noProof/>
                <w:webHidden/>
              </w:rPr>
              <w:t>3</w:t>
            </w:r>
            <w:r w:rsidR="00633EF5">
              <w:rPr>
                <w:noProof/>
                <w:webHidden/>
              </w:rPr>
              <w:fldChar w:fldCharType="end"/>
            </w:r>
          </w:hyperlink>
        </w:p>
        <w:p w14:paraId="3A11D288" w14:textId="50F2A23A" w:rsidR="00633EF5" w:rsidRDefault="00351E86">
          <w:pPr>
            <w:pStyle w:val="10"/>
            <w:tabs>
              <w:tab w:val="right" w:leader="dot" w:pos="9736"/>
            </w:tabs>
            <w:rPr>
              <w:rFonts w:asciiTheme="minorHAnsi" w:eastAsiaTheme="minorEastAsia" w:hAnsiTheme="minorHAnsi"/>
              <w:noProof/>
              <w:sz w:val="22"/>
              <w:lang w:eastAsia="el-GR"/>
            </w:rPr>
          </w:pPr>
          <w:hyperlink w:anchor="_Toc106562434" w:history="1">
            <w:r w:rsidR="00633EF5" w:rsidRPr="006A1B45">
              <w:rPr>
                <w:rStyle w:val="-"/>
                <w:noProof/>
              </w:rPr>
              <w:t>Στόχος</w:t>
            </w:r>
            <w:r w:rsidR="00633EF5">
              <w:rPr>
                <w:noProof/>
                <w:webHidden/>
              </w:rPr>
              <w:tab/>
            </w:r>
            <w:r w:rsidR="00633EF5">
              <w:rPr>
                <w:noProof/>
                <w:webHidden/>
              </w:rPr>
              <w:fldChar w:fldCharType="begin"/>
            </w:r>
            <w:r w:rsidR="00633EF5">
              <w:rPr>
                <w:noProof/>
                <w:webHidden/>
              </w:rPr>
              <w:instrText xml:space="preserve"> PAGEREF _Toc106562434 \h </w:instrText>
            </w:r>
            <w:r w:rsidR="00633EF5">
              <w:rPr>
                <w:noProof/>
                <w:webHidden/>
              </w:rPr>
            </w:r>
            <w:r w:rsidR="00633EF5">
              <w:rPr>
                <w:noProof/>
                <w:webHidden/>
              </w:rPr>
              <w:fldChar w:fldCharType="separate"/>
            </w:r>
            <w:r w:rsidR="00633EF5">
              <w:rPr>
                <w:noProof/>
                <w:webHidden/>
              </w:rPr>
              <w:t>3</w:t>
            </w:r>
            <w:r w:rsidR="00633EF5">
              <w:rPr>
                <w:noProof/>
                <w:webHidden/>
              </w:rPr>
              <w:fldChar w:fldCharType="end"/>
            </w:r>
          </w:hyperlink>
        </w:p>
        <w:p w14:paraId="58C6706A" w14:textId="08AE023F" w:rsidR="00633EF5" w:rsidRDefault="00351E86">
          <w:pPr>
            <w:pStyle w:val="10"/>
            <w:tabs>
              <w:tab w:val="right" w:leader="dot" w:pos="9736"/>
            </w:tabs>
            <w:rPr>
              <w:rFonts w:asciiTheme="minorHAnsi" w:eastAsiaTheme="minorEastAsia" w:hAnsiTheme="minorHAnsi"/>
              <w:noProof/>
              <w:sz w:val="22"/>
              <w:lang w:eastAsia="el-GR"/>
            </w:rPr>
          </w:pPr>
          <w:hyperlink w:anchor="_Toc106562435" w:history="1">
            <w:r w:rsidR="00633EF5" w:rsidRPr="006A1B45">
              <w:rPr>
                <w:rStyle w:val="-"/>
                <w:noProof/>
              </w:rPr>
              <w:t>Περιγραφή του προβλήματος</w:t>
            </w:r>
            <w:r w:rsidR="00633EF5">
              <w:rPr>
                <w:noProof/>
                <w:webHidden/>
              </w:rPr>
              <w:tab/>
            </w:r>
            <w:r w:rsidR="00633EF5">
              <w:rPr>
                <w:noProof/>
                <w:webHidden/>
              </w:rPr>
              <w:fldChar w:fldCharType="begin"/>
            </w:r>
            <w:r w:rsidR="00633EF5">
              <w:rPr>
                <w:noProof/>
                <w:webHidden/>
              </w:rPr>
              <w:instrText xml:space="preserve"> PAGEREF _Toc106562435 \h </w:instrText>
            </w:r>
            <w:r w:rsidR="00633EF5">
              <w:rPr>
                <w:noProof/>
                <w:webHidden/>
              </w:rPr>
            </w:r>
            <w:r w:rsidR="00633EF5">
              <w:rPr>
                <w:noProof/>
                <w:webHidden/>
              </w:rPr>
              <w:fldChar w:fldCharType="separate"/>
            </w:r>
            <w:r w:rsidR="00633EF5">
              <w:rPr>
                <w:noProof/>
                <w:webHidden/>
              </w:rPr>
              <w:t>3</w:t>
            </w:r>
            <w:r w:rsidR="00633EF5">
              <w:rPr>
                <w:noProof/>
                <w:webHidden/>
              </w:rPr>
              <w:fldChar w:fldCharType="end"/>
            </w:r>
          </w:hyperlink>
        </w:p>
        <w:p w14:paraId="4FD37783" w14:textId="2FE52E3A" w:rsidR="00633EF5" w:rsidRDefault="00351E86">
          <w:pPr>
            <w:pStyle w:val="10"/>
            <w:tabs>
              <w:tab w:val="right" w:leader="dot" w:pos="9736"/>
            </w:tabs>
            <w:rPr>
              <w:rFonts w:asciiTheme="minorHAnsi" w:eastAsiaTheme="minorEastAsia" w:hAnsiTheme="minorHAnsi"/>
              <w:noProof/>
              <w:sz w:val="22"/>
              <w:lang w:eastAsia="el-GR"/>
            </w:rPr>
          </w:pPr>
          <w:hyperlink w:anchor="_Toc106562436" w:history="1">
            <w:r w:rsidR="00633EF5" w:rsidRPr="006A1B45">
              <w:rPr>
                <w:rStyle w:val="-"/>
                <w:noProof/>
              </w:rPr>
              <w:t xml:space="preserve">Ενότητες </w:t>
            </w:r>
            <w:r w:rsidR="00633EF5" w:rsidRPr="006A1B45">
              <w:rPr>
                <w:rStyle w:val="-"/>
                <w:noProof/>
                <w:lang w:val="en-US"/>
              </w:rPr>
              <w:t>Project</w:t>
            </w:r>
            <w:r w:rsidR="00633EF5">
              <w:rPr>
                <w:noProof/>
                <w:webHidden/>
              </w:rPr>
              <w:tab/>
            </w:r>
            <w:r w:rsidR="00633EF5">
              <w:rPr>
                <w:noProof/>
                <w:webHidden/>
              </w:rPr>
              <w:fldChar w:fldCharType="begin"/>
            </w:r>
            <w:r w:rsidR="00633EF5">
              <w:rPr>
                <w:noProof/>
                <w:webHidden/>
              </w:rPr>
              <w:instrText xml:space="preserve"> PAGEREF _Toc106562436 \h </w:instrText>
            </w:r>
            <w:r w:rsidR="00633EF5">
              <w:rPr>
                <w:noProof/>
                <w:webHidden/>
              </w:rPr>
            </w:r>
            <w:r w:rsidR="00633EF5">
              <w:rPr>
                <w:noProof/>
                <w:webHidden/>
              </w:rPr>
              <w:fldChar w:fldCharType="separate"/>
            </w:r>
            <w:r w:rsidR="00633EF5">
              <w:rPr>
                <w:noProof/>
                <w:webHidden/>
              </w:rPr>
              <w:t>4</w:t>
            </w:r>
            <w:r w:rsidR="00633EF5">
              <w:rPr>
                <w:noProof/>
                <w:webHidden/>
              </w:rPr>
              <w:fldChar w:fldCharType="end"/>
            </w:r>
          </w:hyperlink>
        </w:p>
        <w:p w14:paraId="7E9CB0BB" w14:textId="6AFCEEBF" w:rsidR="00633EF5" w:rsidRDefault="00351E86">
          <w:pPr>
            <w:pStyle w:val="20"/>
            <w:tabs>
              <w:tab w:val="right" w:leader="dot" w:pos="9736"/>
            </w:tabs>
            <w:rPr>
              <w:rFonts w:asciiTheme="minorHAnsi" w:eastAsiaTheme="minorEastAsia" w:hAnsiTheme="minorHAnsi"/>
              <w:noProof/>
              <w:sz w:val="22"/>
              <w:lang w:eastAsia="el-GR"/>
            </w:rPr>
          </w:pPr>
          <w:hyperlink w:anchor="_Toc106562437" w:history="1">
            <w:r w:rsidR="00633EF5" w:rsidRPr="006A1B45">
              <w:rPr>
                <w:rStyle w:val="-"/>
                <w:noProof/>
              </w:rPr>
              <w:t>Άντληση Δεδομένων</w:t>
            </w:r>
            <w:r w:rsidR="00633EF5">
              <w:rPr>
                <w:noProof/>
                <w:webHidden/>
              </w:rPr>
              <w:tab/>
            </w:r>
            <w:r w:rsidR="00633EF5">
              <w:rPr>
                <w:noProof/>
                <w:webHidden/>
              </w:rPr>
              <w:fldChar w:fldCharType="begin"/>
            </w:r>
            <w:r w:rsidR="00633EF5">
              <w:rPr>
                <w:noProof/>
                <w:webHidden/>
              </w:rPr>
              <w:instrText xml:space="preserve"> PAGEREF _Toc106562437 \h </w:instrText>
            </w:r>
            <w:r w:rsidR="00633EF5">
              <w:rPr>
                <w:noProof/>
                <w:webHidden/>
              </w:rPr>
            </w:r>
            <w:r w:rsidR="00633EF5">
              <w:rPr>
                <w:noProof/>
                <w:webHidden/>
              </w:rPr>
              <w:fldChar w:fldCharType="separate"/>
            </w:r>
            <w:r w:rsidR="00633EF5">
              <w:rPr>
                <w:noProof/>
                <w:webHidden/>
              </w:rPr>
              <w:t>4</w:t>
            </w:r>
            <w:r w:rsidR="00633EF5">
              <w:rPr>
                <w:noProof/>
                <w:webHidden/>
              </w:rPr>
              <w:fldChar w:fldCharType="end"/>
            </w:r>
          </w:hyperlink>
        </w:p>
        <w:p w14:paraId="5C34F576" w14:textId="00100B26" w:rsidR="00633EF5" w:rsidRDefault="00351E86">
          <w:pPr>
            <w:pStyle w:val="20"/>
            <w:tabs>
              <w:tab w:val="right" w:leader="dot" w:pos="9736"/>
            </w:tabs>
            <w:rPr>
              <w:rFonts w:asciiTheme="minorHAnsi" w:eastAsiaTheme="minorEastAsia" w:hAnsiTheme="minorHAnsi"/>
              <w:noProof/>
              <w:sz w:val="22"/>
              <w:lang w:eastAsia="el-GR"/>
            </w:rPr>
          </w:pPr>
          <w:hyperlink w:anchor="_Toc106562438" w:history="1">
            <w:r w:rsidR="00633EF5" w:rsidRPr="006A1B45">
              <w:rPr>
                <w:rStyle w:val="-"/>
                <w:noProof/>
              </w:rPr>
              <w:t>Ομαδοποίηση Παικτών – Κλήρωση</w:t>
            </w:r>
            <w:r w:rsidR="00633EF5">
              <w:rPr>
                <w:noProof/>
                <w:webHidden/>
              </w:rPr>
              <w:tab/>
            </w:r>
            <w:r w:rsidR="00633EF5">
              <w:rPr>
                <w:noProof/>
                <w:webHidden/>
              </w:rPr>
              <w:fldChar w:fldCharType="begin"/>
            </w:r>
            <w:r w:rsidR="00633EF5">
              <w:rPr>
                <w:noProof/>
                <w:webHidden/>
              </w:rPr>
              <w:instrText xml:space="preserve"> PAGEREF _Toc106562438 \h </w:instrText>
            </w:r>
            <w:r w:rsidR="00633EF5">
              <w:rPr>
                <w:noProof/>
                <w:webHidden/>
              </w:rPr>
            </w:r>
            <w:r w:rsidR="00633EF5">
              <w:rPr>
                <w:noProof/>
                <w:webHidden/>
              </w:rPr>
              <w:fldChar w:fldCharType="separate"/>
            </w:r>
            <w:r w:rsidR="00633EF5">
              <w:rPr>
                <w:noProof/>
                <w:webHidden/>
              </w:rPr>
              <w:t>5</w:t>
            </w:r>
            <w:r w:rsidR="00633EF5">
              <w:rPr>
                <w:noProof/>
                <w:webHidden/>
              </w:rPr>
              <w:fldChar w:fldCharType="end"/>
            </w:r>
          </w:hyperlink>
        </w:p>
        <w:p w14:paraId="76B98FB3" w14:textId="210DE326" w:rsidR="00633EF5" w:rsidRDefault="00351E86">
          <w:pPr>
            <w:pStyle w:val="30"/>
            <w:tabs>
              <w:tab w:val="right" w:leader="dot" w:pos="9736"/>
            </w:tabs>
            <w:rPr>
              <w:rFonts w:asciiTheme="minorHAnsi" w:eastAsiaTheme="minorEastAsia" w:hAnsiTheme="minorHAnsi"/>
              <w:noProof/>
              <w:sz w:val="22"/>
              <w:lang w:eastAsia="el-GR"/>
            </w:rPr>
          </w:pPr>
          <w:hyperlink w:anchor="_Toc106562439" w:history="1">
            <w:r w:rsidR="00633EF5" w:rsidRPr="006A1B45">
              <w:rPr>
                <w:rStyle w:val="-"/>
                <w:noProof/>
              </w:rPr>
              <w:t>Αλγόριθμος Κλήρωσης</w:t>
            </w:r>
            <w:r w:rsidR="00633EF5">
              <w:rPr>
                <w:noProof/>
                <w:webHidden/>
              </w:rPr>
              <w:tab/>
            </w:r>
            <w:r w:rsidR="00633EF5">
              <w:rPr>
                <w:noProof/>
                <w:webHidden/>
              </w:rPr>
              <w:fldChar w:fldCharType="begin"/>
            </w:r>
            <w:r w:rsidR="00633EF5">
              <w:rPr>
                <w:noProof/>
                <w:webHidden/>
              </w:rPr>
              <w:instrText xml:space="preserve"> PAGEREF _Toc106562439 \h </w:instrText>
            </w:r>
            <w:r w:rsidR="00633EF5">
              <w:rPr>
                <w:noProof/>
                <w:webHidden/>
              </w:rPr>
            </w:r>
            <w:r w:rsidR="00633EF5">
              <w:rPr>
                <w:noProof/>
                <w:webHidden/>
              </w:rPr>
              <w:fldChar w:fldCharType="separate"/>
            </w:r>
            <w:r w:rsidR="00633EF5">
              <w:rPr>
                <w:noProof/>
                <w:webHidden/>
              </w:rPr>
              <w:t>5</w:t>
            </w:r>
            <w:r w:rsidR="00633EF5">
              <w:rPr>
                <w:noProof/>
                <w:webHidden/>
              </w:rPr>
              <w:fldChar w:fldCharType="end"/>
            </w:r>
          </w:hyperlink>
        </w:p>
        <w:p w14:paraId="47CAAC14" w14:textId="607DDD29" w:rsidR="00633EF5" w:rsidRDefault="00351E86">
          <w:pPr>
            <w:pStyle w:val="20"/>
            <w:tabs>
              <w:tab w:val="right" w:leader="dot" w:pos="9736"/>
            </w:tabs>
            <w:rPr>
              <w:rFonts w:asciiTheme="minorHAnsi" w:eastAsiaTheme="minorEastAsia" w:hAnsiTheme="minorHAnsi"/>
              <w:noProof/>
              <w:sz w:val="22"/>
              <w:lang w:eastAsia="el-GR"/>
            </w:rPr>
          </w:pPr>
          <w:hyperlink w:anchor="_Toc106562440" w:history="1">
            <w:r w:rsidR="00633EF5" w:rsidRPr="006A1B45">
              <w:rPr>
                <w:rStyle w:val="-"/>
                <w:noProof/>
              </w:rPr>
              <w:t>Γραφική Διεπαφή – Αλληλεπίδραση με τον χρήστη</w:t>
            </w:r>
            <w:r w:rsidR="00633EF5">
              <w:rPr>
                <w:noProof/>
                <w:webHidden/>
              </w:rPr>
              <w:tab/>
            </w:r>
            <w:r w:rsidR="00633EF5">
              <w:rPr>
                <w:noProof/>
                <w:webHidden/>
              </w:rPr>
              <w:fldChar w:fldCharType="begin"/>
            </w:r>
            <w:r w:rsidR="00633EF5">
              <w:rPr>
                <w:noProof/>
                <w:webHidden/>
              </w:rPr>
              <w:instrText xml:space="preserve"> PAGEREF _Toc106562440 \h </w:instrText>
            </w:r>
            <w:r w:rsidR="00633EF5">
              <w:rPr>
                <w:noProof/>
                <w:webHidden/>
              </w:rPr>
            </w:r>
            <w:r w:rsidR="00633EF5">
              <w:rPr>
                <w:noProof/>
                <w:webHidden/>
              </w:rPr>
              <w:fldChar w:fldCharType="separate"/>
            </w:r>
            <w:r w:rsidR="00633EF5">
              <w:rPr>
                <w:noProof/>
                <w:webHidden/>
              </w:rPr>
              <w:t>6</w:t>
            </w:r>
            <w:r w:rsidR="00633EF5">
              <w:rPr>
                <w:noProof/>
                <w:webHidden/>
              </w:rPr>
              <w:fldChar w:fldCharType="end"/>
            </w:r>
          </w:hyperlink>
        </w:p>
        <w:p w14:paraId="45386464" w14:textId="1E53D075" w:rsidR="00633EF5" w:rsidRDefault="00351E86">
          <w:pPr>
            <w:pStyle w:val="30"/>
            <w:tabs>
              <w:tab w:val="right" w:leader="dot" w:pos="9736"/>
            </w:tabs>
            <w:rPr>
              <w:rFonts w:asciiTheme="minorHAnsi" w:eastAsiaTheme="minorEastAsia" w:hAnsiTheme="minorHAnsi"/>
              <w:noProof/>
              <w:sz w:val="22"/>
              <w:lang w:eastAsia="el-GR"/>
            </w:rPr>
          </w:pPr>
          <w:hyperlink w:anchor="_Toc106562441" w:history="1">
            <w:r w:rsidR="00633EF5" w:rsidRPr="006A1B45">
              <w:rPr>
                <w:rStyle w:val="-"/>
                <w:noProof/>
              </w:rPr>
              <w:t>Κύρια Σελίδα</w:t>
            </w:r>
            <w:r w:rsidR="00633EF5">
              <w:rPr>
                <w:noProof/>
                <w:webHidden/>
              </w:rPr>
              <w:tab/>
            </w:r>
            <w:r w:rsidR="00633EF5">
              <w:rPr>
                <w:noProof/>
                <w:webHidden/>
              </w:rPr>
              <w:fldChar w:fldCharType="begin"/>
            </w:r>
            <w:r w:rsidR="00633EF5">
              <w:rPr>
                <w:noProof/>
                <w:webHidden/>
              </w:rPr>
              <w:instrText xml:space="preserve"> PAGEREF _Toc106562441 \h </w:instrText>
            </w:r>
            <w:r w:rsidR="00633EF5">
              <w:rPr>
                <w:noProof/>
                <w:webHidden/>
              </w:rPr>
            </w:r>
            <w:r w:rsidR="00633EF5">
              <w:rPr>
                <w:noProof/>
                <w:webHidden/>
              </w:rPr>
              <w:fldChar w:fldCharType="separate"/>
            </w:r>
            <w:r w:rsidR="00633EF5">
              <w:rPr>
                <w:noProof/>
                <w:webHidden/>
              </w:rPr>
              <w:t>6</w:t>
            </w:r>
            <w:r w:rsidR="00633EF5">
              <w:rPr>
                <w:noProof/>
                <w:webHidden/>
              </w:rPr>
              <w:fldChar w:fldCharType="end"/>
            </w:r>
          </w:hyperlink>
        </w:p>
        <w:p w14:paraId="1F70241A" w14:textId="2EB78F8E" w:rsidR="00633EF5" w:rsidRDefault="00351E86">
          <w:pPr>
            <w:pStyle w:val="30"/>
            <w:tabs>
              <w:tab w:val="right" w:leader="dot" w:pos="9736"/>
            </w:tabs>
            <w:rPr>
              <w:rFonts w:asciiTheme="minorHAnsi" w:eastAsiaTheme="minorEastAsia" w:hAnsiTheme="minorHAnsi"/>
              <w:noProof/>
              <w:sz w:val="22"/>
              <w:lang w:eastAsia="el-GR"/>
            </w:rPr>
          </w:pPr>
          <w:hyperlink w:anchor="_Toc106562442" w:history="1">
            <w:r w:rsidR="00633EF5" w:rsidRPr="006A1B45">
              <w:rPr>
                <w:rStyle w:val="-"/>
                <w:noProof/>
              </w:rPr>
              <w:t>ΑΡΧΙΚΟΠΟΙΗΣΗ</w:t>
            </w:r>
            <w:r w:rsidR="00633EF5">
              <w:rPr>
                <w:noProof/>
                <w:webHidden/>
              </w:rPr>
              <w:tab/>
            </w:r>
            <w:r w:rsidR="00633EF5">
              <w:rPr>
                <w:noProof/>
                <w:webHidden/>
              </w:rPr>
              <w:fldChar w:fldCharType="begin"/>
            </w:r>
            <w:r w:rsidR="00633EF5">
              <w:rPr>
                <w:noProof/>
                <w:webHidden/>
              </w:rPr>
              <w:instrText xml:space="preserve"> PAGEREF _Toc106562442 \h </w:instrText>
            </w:r>
            <w:r w:rsidR="00633EF5">
              <w:rPr>
                <w:noProof/>
                <w:webHidden/>
              </w:rPr>
            </w:r>
            <w:r w:rsidR="00633EF5">
              <w:rPr>
                <w:noProof/>
                <w:webHidden/>
              </w:rPr>
              <w:fldChar w:fldCharType="separate"/>
            </w:r>
            <w:r w:rsidR="00633EF5">
              <w:rPr>
                <w:noProof/>
                <w:webHidden/>
              </w:rPr>
              <w:t>6</w:t>
            </w:r>
            <w:r w:rsidR="00633EF5">
              <w:rPr>
                <w:noProof/>
                <w:webHidden/>
              </w:rPr>
              <w:fldChar w:fldCharType="end"/>
            </w:r>
          </w:hyperlink>
        </w:p>
        <w:p w14:paraId="2C25AFC5" w14:textId="3C93A1EB" w:rsidR="00633EF5" w:rsidRDefault="00351E86">
          <w:pPr>
            <w:pStyle w:val="30"/>
            <w:tabs>
              <w:tab w:val="right" w:leader="dot" w:pos="9736"/>
            </w:tabs>
            <w:rPr>
              <w:rFonts w:asciiTheme="minorHAnsi" w:eastAsiaTheme="minorEastAsia" w:hAnsiTheme="minorHAnsi"/>
              <w:noProof/>
              <w:sz w:val="22"/>
              <w:lang w:eastAsia="el-GR"/>
            </w:rPr>
          </w:pPr>
          <w:hyperlink w:anchor="_Toc106562443" w:history="1">
            <w:r w:rsidR="00633EF5" w:rsidRPr="006A1B45">
              <w:rPr>
                <w:rStyle w:val="-"/>
                <w:noProof/>
              </w:rPr>
              <w:t>ΣΥΝΤΕΛΕΣΤΕΣ</w:t>
            </w:r>
            <w:r w:rsidR="00633EF5">
              <w:rPr>
                <w:noProof/>
                <w:webHidden/>
              </w:rPr>
              <w:tab/>
            </w:r>
            <w:r w:rsidR="00633EF5">
              <w:rPr>
                <w:noProof/>
                <w:webHidden/>
              </w:rPr>
              <w:fldChar w:fldCharType="begin"/>
            </w:r>
            <w:r w:rsidR="00633EF5">
              <w:rPr>
                <w:noProof/>
                <w:webHidden/>
              </w:rPr>
              <w:instrText xml:space="preserve"> PAGEREF _Toc106562443 \h </w:instrText>
            </w:r>
            <w:r w:rsidR="00633EF5">
              <w:rPr>
                <w:noProof/>
                <w:webHidden/>
              </w:rPr>
            </w:r>
            <w:r w:rsidR="00633EF5">
              <w:rPr>
                <w:noProof/>
                <w:webHidden/>
              </w:rPr>
              <w:fldChar w:fldCharType="separate"/>
            </w:r>
            <w:r w:rsidR="00633EF5">
              <w:rPr>
                <w:noProof/>
                <w:webHidden/>
              </w:rPr>
              <w:t>7</w:t>
            </w:r>
            <w:r w:rsidR="00633EF5">
              <w:rPr>
                <w:noProof/>
                <w:webHidden/>
              </w:rPr>
              <w:fldChar w:fldCharType="end"/>
            </w:r>
          </w:hyperlink>
        </w:p>
        <w:p w14:paraId="3CD4E67E" w14:textId="61D321CC" w:rsidR="00633EF5" w:rsidRDefault="00351E86">
          <w:pPr>
            <w:pStyle w:val="30"/>
            <w:tabs>
              <w:tab w:val="right" w:leader="dot" w:pos="9736"/>
            </w:tabs>
            <w:rPr>
              <w:rFonts w:asciiTheme="minorHAnsi" w:eastAsiaTheme="minorEastAsia" w:hAnsiTheme="minorHAnsi"/>
              <w:noProof/>
              <w:sz w:val="22"/>
              <w:lang w:eastAsia="el-GR"/>
            </w:rPr>
          </w:pPr>
          <w:hyperlink w:anchor="_Toc106562444" w:history="1">
            <w:r w:rsidR="00633EF5" w:rsidRPr="006A1B45">
              <w:rPr>
                <w:rStyle w:val="-"/>
                <w:noProof/>
              </w:rPr>
              <w:t>ΠΑΙΚΤΕΣ</w:t>
            </w:r>
            <w:r w:rsidR="00633EF5">
              <w:rPr>
                <w:noProof/>
                <w:webHidden/>
              </w:rPr>
              <w:tab/>
            </w:r>
            <w:r w:rsidR="00633EF5">
              <w:rPr>
                <w:noProof/>
                <w:webHidden/>
              </w:rPr>
              <w:fldChar w:fldCharType="begin"/>
            </w:r>
            <w:r w:rsidR="00633EF5">
              <w:rPr>
                <w:noProof/>
                <w:webHidden/>
              </w:rPr>
              <w:instrText xml:space="preserve"> PAGEREF _Toc106562444 \h </w:instrText>
            </w:r>
            <w:r w:rsidR="00633EF5">
              <w:rPr>
                <w:noProof/>
                <w:webHidden/>
              </w:rPr>
            </w:r>
            <w:r w:rsidR="00633EF5">
              <w:rPr>
                <w:noProof/>
                <w:webHidden/>
              </w:rPr>
              <w:fldChar w:fldCharType="separate"/>
            </w:r>
            <w:r w:rsidR="00633EF5">
              <w:rPr>
                <w:noProof/>
                <w:webHidden/>
              </w:rPr>
              <w:t>8</w:t>
            </w:r>
            <w:r w:rsidR="00633EF5">
              <w:rPr>
                <w:noProof/>
                <w:webHidden/>
              </w:rPr>
              <w:fldChar w:fldCharType="end"/>
            </w:r>
          </w:hyperlink>
        </w:p>
        <w:p w14:paraId="4E9B4604" w14:textId="5EE9F721" w:rsidR="00633EF5" w:rsidRDefault="00351E86">
          <w:pPr>
            <w:pStyle w:val="30"/>
            <w:tabs>
              <w:tab w:val="right" w:leader="dot" w:pos="9736"/>
            </w:tabs>
            <w:rPr>
              <w:rFonts w:asciiTheme="minorHAnsi" w:eastAsiaTheme="minorEastAsia" w:hAnsiTheme="minorHAnsi"/>
              <w:noProof/>
              <w:sz w:val="22"/>
              <w:lang w:eastAsia="el-GR"/>
            </w:rPr>
          </w:pPr>
          <w:hyperlink w:anchor="_Toc106562445" w:history="1">
            <w:r w:rsidR="00633EF5" w:rsidRPr="006A1B45">
              <w:rPr>
                <w:rStyle w:val="-"/>
                <w:noProof/>
              </w:rPr>
              <w:t>ΑΓΩΝΕΣ</w:t>
            </w:r>
            <w:r w:rsidR="00633EF5">
              <w:rPr>
                <w:noProof/>
                <w:webHidden/>
              </w:rPr>
              <w:tab/>
            </w:r>
            <w:r w:rsidR="00633EF5">
              <w:rPr>
                <w:noProof/>
                <w:webHidden/>
              </w:rPr>
              <w:fldChar w:fldCharType="begin"/>
            </w:r>
            <w:r w:rsidR="00633EF5">
              <w:rPr>
                <w:noProof/>
                <w:webHidden/>
              </w:rPr>
              <w:instrText xml:space="preserve"> PAGEREF _Toc106562445 \h </w:instrText>
            </w:r>
            <w:r w:rsidR="00633EF5">
              <w:rPr>
                <w:noProof/>
                <w:webHidden/>
              </w:rPr>
            </w:r>
            <w:r w:rsidR="00633EF5">
              <w:rPr>
                <w:noProof/>
                <w:webHidden/>
              </w:rPr>
              <w:fldChar w:fldCharType="separate"/>
            </w:r>
            <w:r w:rsidR="00633EF5">
              <w:rPr>
                <w:noProof/>
                <w:webHidden/>
              </w:rPr>
              <w:t>9</w:t>
            </w:r>
            <w:r w:rsidR="00633EF5">
              <w:rPr>
                <w:noProof/>
                <w:webHidden/>
              </w:rPr>
              <w:fldChar w:fldCharType="end"/>
            </w:r>
          </w:hyperlink>
        </w:p>
        <w:p w14:paraId="35D9E3EA" w14:textId="26CB89E0" w:rsidR="00633EF5" w:rsidRDefault="00351E86">
          <w:pPr>
            <w:pStyle w:val="30"/>
            <w:tabs>
              <w:tab w:val="right" w:leader="dot" w:pos="9736"/>
            </w:tabs>
            <w:rPr>
              <w:rFonts w:asciiTheme="minorHAnsi" w:eastAsiaTheme="minorEastAsia" w:hAnsiTheme="minorHAnsi"/>
              <w:noProof/>
              <w:sz w:val="22"/>
              <w:lang w:eastAsia="el-GR"/>
            </w:rPr>
          </w:pPr>
          <w:hyperlink w:anchor="_Toc106562446" w:history="1">
            <w:r w:rsidR="00633EF5" w:rsidRPr="006A1B45">
              <w:rPr>
                <w:rStyle w:val="-"/>
                <w:noProof/>
                <w:lang w:val="en-US"/>
              </w:rPr>
              <w:t>SCORE</w:t>
            </w:r>
            <w:r w:rsidR="00633EF5">
              <w:rPr>
                <w:noProof/>
                <w:webHidden/>
              </w:rPr>
              <w:tab/>
            </w:r>
            <w:r w:rsidR="00633EF5">
              <w:rPr>
                <w:noProof/>
                <w:webHidden/>
              </w:rPr>
              <w:fldChar w:fldCharType="begin"/>
            </w:r>
            <w:r w:rsidR="00633EF5">
              <w:rPr>
                <w:noProof/>
                <w:webHidden/>
              </w:rPr>
              <w:instrText xml:space="preserve"> PAGEREF _Toc106562446 \h </w:instrText>
            </w:r>
            <w:r w:rsidR="00633EF5">
              <w:rPr>
                <w:noProof/>
                <w:webHidden/>
              </w:rPr>
            </w:r>
            <w:r w:rsidR="00633EF5">
              <w:rPr>
                <w:noProof/>
                <w:webHidden/>
              </w:rPr>
              <w:fldChar w:fldCharType="separate"/>
            </w:r>
            <w:r w:rsidR="00633EF5">
              <w:rPr>
                <w:noProof/>
                <w:webHidden/>
              </w:rPr>
              <w:t>11</w:t>
            </w:r>
            <w:r w:rsidR="00633EF5">
              <w:rPr>
                <w:noProof/>
                <w:webHidden/>
              </w:rPr>
              <w:fldChar w:fldCharType="end"/>
            </w:r>
          </w:hyperlink>
        </w:p>
        <w:p w14:paraId="03096765" w14:textId="6B2D9F7C" w:rsidR="00633EF5" w:rsidRDefault="00351E86">
          <w:pPr>
            <w:pStyle w:val="10"/>
            <w:tabs>
              <w:tab w:val="right" w:leader="dot" w:pos="9736"/>
            </w:tabs>
            <w:rPr>
              <w:rFonts w:asciiTheme="minorHAnsi" w:eastAsiaTheme="minorEastAsia" w:hAnsiTheme="minorHAnsi"/>
              <w:noProof/>
              <w:sz w:val="22"/>
              <w:lang w:eastAsia="el-GR"/>
            </w:rPr>
          </w:pPr>
          <w:hyperlink w:anchor="_Toc106562447" w:history="1">
            <w:r w:rsidR="00633EF5" w:rsidRPr="006A1B45">
              <w:rPr>
                <w:rStyle w:val="-"/>
                <w:noProof/>
              </w:rPr>
              <w:t>Περιορισμοί</w:t>
            </w:r>
            <w:r w:rsidR="00633EF5">
              <w:rPr>
                <w:noProof/>
                <w:webHidden/>
              </w:rPr>
              <w:tab/>
            </w:r>
            <w:r w:rsidR="00633EF5">
              <w:rPr>
                <w:noProof/>
                <w:webHidden/>
              </w:rPr>
              <w:fldChar w:fldCharType="begin"/>
            </w:r>
            <w:r w:rsidR="00633EF5">
              <w:rPr>
                <w:noProof/>
                <w:webHidden/>
              </w:rPr>
              <w:instrText xml:space="preserve"> PAGEREF _Toc106562447 \h </w:instrText>
            </w:r>
            <w:r w:rsidR="00633EF5">
              <w:rPr>
                <w:noProof/>
                <w:webHidden/>
              </w:rPr>
            </w:r>
            <w:r w:rsidR="00633EF5">
              <w:rPr>
                <w:noProof/>
                <w:webHidden/>
              </w:rPr>
              <w:fldChar w:fldCharType="separate"/>
            </w:r>
            <w:r w:rsidR="00633EF5">
              <w:rPr>
                <w:noProof/>
                <w:webHidden/>
              </w:rPr>
              <w:t>12</w:t>
            </w:r>
            <w:r w:rsidR="00633EF5">
              <w:rPr>
                <w:noProof/>
                <w:webHidden/>
              </w:rPr>
              <w:fldChar w:fldCharType="end"/>
            </w:r>
          </w:hyperlink>
        </w:p>
        <w:p w14:paraId="1AD049F0" w14:textId="6291DD23" w:rsidR="00633EF5" w:rsidRDefault="00351E86">
          <w:pPr>
            <w:pStyle w:val="10"/>
            <w:tabs>
              <w:tab w:val="right" w:leader="dot" w:pos="9736"/>
            </w:tabs>
            <w:rPr>
              <w:rFonts w:asciiTheme="minorHAnsi" w:eastAsiaTheme="minorEastAsia" w:hAnsiTheme="minorHAnsi"/>
              <w:noProof/>
              <w:sz w:val="22"/>
              <w:lang w:eastAsia="el-GR"/>
            </w:rPr>
          </w:pPr>
          <w:hyperlink w:anchor="_Toc106562448" w:history="1">
            <w:r w:rsidR="00633EF5" w:rsidRPr="006A1B45">
              <w:rPr>
                <w:rStyle w:val="-"/>
                <w:noProof/>
              </w:rPr>
              <w:t>Βιβλιογραφία</w:t>
            </w:r>
            <w:r w:rsidR="00633EF5">
              <w:rPr>
                <w:noProof/>
                <w:webHidden/>
              </w:rPr>
              <w:tab/>
            </w:r>
            <w:r w:rsidR="00633EF5">
              <w:rPr>
                <w:noProof/>
                <w:webHidden/>
              </w:rPr>
              <w:fldChar w:fldCharType="begin"/>
            </w:r>
            <w:r w:rsidR="00633EF5">
              <w:rPr>
                <w:noProof/>
                <w:webHidden/>
              </w:rPr>
              <w:instrText xml:space="preserve"> PAGEREF _Toc106562448 \h </w:instrText>
            </w:r>
            <w:r w:rsidR="00633EF5">
              <w:rPr>
                <w:noProof/>
                <w:webHidden/>
              </w:rPr>
            </w:r>
            <w:r w:rsidR="00633EF5">
              <w:rPr>
                <w:noProof/>
                <w:webHidden/>
              </w:rPr>
              <w:fldChar w:fldCharType="separate"/>
            </w:r>
            <w:r w:rsidR="00633EF5">
              <w:rPr>
                <w:noProof/>
                <w:webHidden/>
              </w:rPr>
              <w:t>13</w:t>
            </w:r>
            <w:r w:rsidR="00633EF5">
              <w:rPr>
                <w:noProof/>
                <w:webHidden/>
              </w:rPr>
              <w:fldChar w:fldCharType="end"/>
            </w:r>
          </w:hyperlink>
        </w:p>
        <w:p w14:paraId="49A326CA" w14:textId="43B1312A" w:rsidR="00CF2D00" w:rsidRDefault="00CF2D00">
          <w:r>
            <w:rPr>
              <w:b/>
              <w:bCs/>
            </w:rPr>
            <w:fldChar w:fldCharType="end"/>
          </w:r>
        </w:p>
      </w:sdtContent>
    </w:sdt>
    <w:p w14:paraId="1A6BBAA9" w14:textId="77777777" w:rsidR="00CF2D00" w:rsidRDefault="00CF2D00">
      <w:pPr>
        <w:rPr>
          <w:i/>
          <w:iCs/>
        </w:rPr>
      </w:pPr>
    </w:p>
    <w:p w14:paraId="2E138348" w14:textId="77777777" w:rsidR="00CF2D00" w:rsidRDefault="00CF2D00">
      <w:pPr>
        <w:rPr>
          <w:i/>
          <w:iCs/>
        </w:rPr>
      </w:pPr>
      <w:r>
        <w:rPr>
          <w:i/>
          <w:iCs/>
        </w:rPr>
        <w:br w:type="page"/>
      </w:r>
    </w:p>
    <w:p w14:paraId="1939048A" w14:textId="516F81CC" w:rsidR="00CF2D00" w:rsidRDefault="00CF2D00" w:rsidP="00CF2D00">
      <w:pPr>
        <w:pStyle w:val="1"/>
      </w:pPr>
      <w:bookmarkStart w:id="0" w:name="_Toc106562433"/>
      <w:r>
        <w:lastRenderedPageBreak/>
        <w:t>Εισαγωγή</w:t>
      </w:r>
      <w:bookmarkEnd w:id="0"/>
    </w:p>
    <w:p w14:paraId="664FD023" w14:textId="3627076F" w:rsidR="00DB0827" w:rsidRDefault="00CF2D00" w:rsidP="004C70CB">
      <w:r>
        <w:t>Η παρούσα</w:t>
      </w:r>
      <w:r w:rsidR="00DB0827">
        <w:t xml:space="preserve"> </w:t>
      </w:r>
      <w:r>
        <w:t xml:space="preserve">αναφορά αφορά στο προγραμματιστικό </w:t>
      </w:r>
      <w:r>
        <w:rPr>
          <w:lang w:val="en-US"/>
        </w:rPr>
        <w:t>project</w:t>
      </w:r>
      <w:r w:rsidRPr="00CF2D00">
        <w:t xml:space="preserve"> </w:t>
      </w:r>
      <w:r>
        <w:t xml:space="preserve">που εκπονήθηκε στα πλαίσια της εκπαιδευτικής διαδικασίας της εργαστηριακής θεματικής ενότητας </w:t>
      </w:r>
      <w:r w:rsidR="00DB0827">
        <w:t>«</w:t>
      </w:r>
      <w:r>
        <w:t>ΠΛΗΠΡΟ</w:t>
      </w:r>
      <w:r w:rsidR="00DB0827">
        <w:t>»</w:t>
      </w:r>
      <w:r>
        <w:t xml:space="preserve"> του προγράμματος </w:t>
      </w:r>
      <w:r w:rsidR="00DB0827">
        <w:t>«</w:t>
      </w:r>
      <w:r>
        <w:t>ΠΛΗΡΟΦΟΡΙΚΗ</w:t>
      </w:r>
      <w:r w:rsidR="00DB0827">
        <w:t>»</w:t>
      </w:r>
      <w:r>
        <w:t xml:space="preserve"> του Ελληνικού Ανοικτού Πανεπιστημίου. </w:t>
      </w:r>
    </w:p>
    <w:p w14:paraId="1254F602" w14:textId="189A326C" w:rsidR="000D3703" w:rsidRDefault="000D3703" w:rsidP="004C70CB">
      <w:r>
        <w:t xml:space="preserve">Στη συγκεκριμένη εκπαιδευτική διαδικασία η ομάδα των φοιτητών καλείται να δομήσει ένα ολοκληρωμένο πρόγραμμα που να περιλαμβάνει τόσο </w:t>
      </w:r>
      <w:r w:rsidR="00367E78" w:rsidRPr="00367E78">
        <w:t>“</w:t>
      </w:r>
      <w:r>
        <w:rPr>
          <w:lang w:val="en-US"/>
        </w:rPr>
        <w:t>Front</w:t>
      </w:r>
      <w:r w:rsidRPr="00DB0827">
        <w:t>-</w:t>
      </w:r>
      <w:r>
        <w:rPr>
          <w:lang w:val="en-US"/>
        </w:rPr>
        <w:t>end</w:t>
      </w:r>
      <w:r w:rsidR="00367E78" w:rsidRPr="00367E78">
        <w:t>”</w:t>
      </w:r>
      <w:r w:rsidRPr="004C70CB">
        <w:t xml:space="preserve"> </w:t>
      </w:r>
      <w:r>
        <w:t xml:space="preserve">όσο και </w:t>
      </w:r>
      <w:r w:rsidR="00367E78" w:rsidRPr="00367E78">
        <w:t>“</w:t>
      </w:r>
      <w:r>
        <w:rPr>
          <w:lang w:val="en-US"/>
        </w:rPr>
        <w:t>Back</w:t>
      </w:r>
      <w:r>
        <w:t>-</w:t>
      </w:r>
      <w:r>
        <w:rPr>
          <w:lang w:val="en-US"/>
        </w:rPr>
        <w:t>end</w:t>
      </w:r>
      <w:r w:rsidR="00367E78" w:rsidRPr="00367E78">
        <w:t>”</w:t>
      </w:r>
      <w:r w:rsidRPr="004C70CB">
        <w:t xml:space="preserve"> </w:t>
      </w:r>
      <w:r>
        <w:t>υλοποίηση που αφορά στο τουρνουά τένις της Μελβούρνης (</w:t>
      </w:r>
      <w:r w:rsidRPr="000D3703">
        <w:rPr>
          <w:i/>
          <w:iCs/>
          <w:lang w:val="en-US"/>
        </w:rPr>
        <w:t>Australian</w:t>
      </w:r>
      <w:r w:rsidRPr="000D3703">
        <w:rPr>
          <w:i/>
          <w:iCs/>
        </w:rPr>
        <w:t xml:space="preserve"> </w:t>
      </w:r>
      <w:r w:rsidRPr="000D3703">
        <w:rPr>
          <w:i/>
          <w:iCs/>
          <w:lang w:val="en-US"/>
        </w:rPr>
        <w:t>Open</w:t>
      </w:r>
      <w:r w:rsidRPr="000D3703">
        <w:t>).</w:t>
      </w:r>
    </w:p>
    <w:p w14:paraId="4FB7C61D" w14:textId="39B2885F" w:rsidR="0025024B" w:rsidRPr="009042CE" w:rsidRDefault="000D3703" w:rsidP="000D3703">
      <w:pPr>
        <w:spacing w:after="0"/>
      </w:pPr>
      <w:r w:rsidRPr="009042CE">
        <w:t>Αναφορικά με το τουρνουά τένις της Μελβούρνης, είναι ένα από τα 4 σημαντικότερα τουρνουά τένις στο ετήσιο ημερολόγιο, δίνοντας 2000 βαθμούς και ένα πολύ μεγάλο χρηματικό έπαθλο στον νικητή, καθώς και ανάλογους βαθμούς και χρήματα στους συμμετέχοντες στους προημιτελικούς, ημιτελικούς και τον τελικό αγώνα.</w:t>
      </w:r>
    </w:p>
    <w:p w14:paraId="112685B2" w14:textId="77777777" w:rsidR="000D3703" w:rsidRPr="000D3703" w:rsidRDefault="000D3703" w:rsidP="000D3703">
      <w:pPr>
        <w:spacing w:after="0"/>
        <w:rPr>
          <w:rFonts w:ascii="Calibri" w:hAnsi="Calibri" w:cs="Calibri"/>
          <w:szCs w:val="24"/>
        </w:rPr>
      </w:pPr>
    </w:p>
    <w:p w14:paraId="74AE98DC" w14:textId="6CA1FC95" w:rsidR="00CF2D00" w:rsidRDefault="00CF2D00" w:rsidP="00CF2D00">
      <w:pPr>
        <w:pStyle w:val="1"/>
      </w:pPr>
      <w:bookmarkStart w:id="1" w:name="_Toc106562434"/>
      <w:r>
        <w:t>Στόχος</w:t>
      </w:r>
      <w:bookmarkEnd w:id="1"/>
    </w:p>
    <w:p w14:paraId="0B1FD493" w14:textId="583599E3" w:rsidR="0025024B" w:rsidRDefault="00CF2D00" w:rsidP="00CF2D00">
      <w:r>
        <w:t xml:space="preserve">Στόχος </w:t>
      </w:r>
      <w:r w:rsidR="000D3703">
        <w:t>της εργασίας</w:t>
      </w:r>
      <w:r w:rsidRPr="00CF2D00">
        <w:t xml:space="preserve"> </w:t>
      </w:r>
      <w:r>
        <w:t xml:space="preserve">είναι η υλοποίηση ενός </w:t>
      </w:r>
      <w:r w:rsidR="000D3703">
        <w:t>ολ</w:t>
      </w:r>
      <w:r>
        <w:t>οκληρωμένου προγράμματος με γραφική διεπαφή</w:t>
      </w:r>
      <w:r w:rsidR="000D3703">
        <w:t xml:space="preserve"> σε </w:t>
      </w:r>
      <w:r w:rsidR="000D3703">
        <w:rPr>
          <w:lang w:val="en-US"/>
        </w:rPr>
        <w:t>Python</w:t>
      </w:r>
      <w:r w:rsidR="000D3703">
        <w:t xml:space="preserve"> το</w:t>
      </w:r>
      <w:r>
        <w:t xml:space="preserve"> οποίο θα αντλεί τα δεδομένα παικτών του αυστραλιανού πρωταθλήματος τένις</w:t>
      </w:r>
      <w:r w:rsidR="000D3703">
        <w:t xml:space="preserve"> από το σχετικό ιστότοπο και θα τα αποθηκεύει σε μια βάση δεδομένων. Στη συνέχεια ο χρήστης</w:t>
      </w:r>
      <w:r>
        <w:t xml:space="preserve"> θα δύναται </w:t>
      </w:r>
      <w:r w:rsidR="000D3703">
        <w:t>να μπορεί να αντλήσει πληροφορίες για τους παίκτες του τουρνουά κα</w:t>
      </w:r>
      <w:r w:rsidR="00EA4EB3">
        <w:t>θώς επίσης</w:t>
      </w:r>
      <w:r w:rsidR="000D3703">
        <w:t xml:space="preserve"> θα δύναται να</w:t>
      </w:r>
      <w:r>
        <w:t xml:space="preserve"> υλοποι</w:t>
      </w:r>
      <w:r w:rsidR="000D3703">
        <w:t>ηθεί η</w:t>
      </w:r>
      <w:r>
        <w:t xml:space="preserve"> κλήρωση των αγώνων του τουρνουά η οποία </w:t>
      </w:r>
      <w:r w:rsidR="004C70CB">
        <w:t xml:space="preserve">θα </w:t>
      </w:r>
      <w:r>
        <w:t xml:space="preserve">προβάλλεται στο αντίστοιχο δέντρο αγώνων </w:t>
      </w:r>
      <w:r w:rsidR="000D3703">
        <w:t>σε σχετικό παράθυρο.</w:t>
      </w:r>
    </w:p>
    <w:p w14:paraId="743F28D1" w14:textId="77777777" w:rsidR="000D3703" w:rsidRDefault="000D3703" w:rsidP="00CF2D00"/>
    <w:p w14:paraId="0D727E10" w14:textId="4C3E2DC1" w:rsidR="00CF2D00" w:rsidRDefault="00CF2D00" w:rsidP="00CF2D00">
      <w:pPr>
        <w:pStyle w:val="1"/>
      </w:pPr>
      <w:bookmarkStart w:id="2" w:name="_Toc106562435"/>
      <w:r>
        <w:t>Περιγραφή του προβλήματος</w:t>
      </w:r>
      <w:bookmarkEnd w:id="2"/>
    </w:p>
    <w:p w14:paraId="086E125E" w14:textId="51E86334" w:rsidR="004C70CB" w:rsidRDefault="004C70CB" w:rsidP="004C70CB">
      <w:r>
        <w:t xml:space="preserve">Το πρόβλημα χωρίζεται </w:t>
      </w:r>
      <w:r w:rsidR="000D3703">
        <w:t xml:space="preserve">εννοιολογικά </w:t>
      </w:r>
      <w:r>
        <w:t xml:space="preserve">σε </w:t>
      </w:r>
      <w:r w:rsidR="000D3703">
        <w:t>τρεις (3)</w:t>
      </w:r>
      <w:r>
        <w:t xml:space="preserve"> θεματικές ενότητες:</w:t>
      </w:r>
    </w:p>
    <w:p w14:paraId="750FC820" w14:textId="007A1E5A" w:rsidR="004C70CB" w:rsidRDefault="004C70CB" w:rsidP="004C70CB">
      <w:pPr>
        <w:pStyle w:val="a3"/>
        <w:numPr>
          <w:ilvl w:val="0"/>
          <w:numId w:val="2"/>
        </w:numPr>
      </w:pPr>
      <w:r w:rsidRPr="000D3703">
        <w:rPr>
          <w:b/>
          <w:bCs/>
        </w:rPr>
        <w:t>Άντληση Δεδομένων</w:t>
      </w:r>
      <w:r w:rsidR="000D3703">
        <w:t xml:space="preserve"> από το διαδίκτυο και καταχώριση σε βάση δεδομένων</w:t>
      </w:r>
    </w:p>
    <w:p w14:paraId="01FAA383" w14:textId="7C5BBFE9" w:rsidR="0025024B" w:rsidRDefault="0025024B" w:rsidP="004C70CB">
      <w:pPr>
        <w:pStyle w:val="a3"/>
        <w:numPr>
          <w:ilvl w:val="0"/>
          <w:numId w:val="2"/>
        </w:numPr>
      </w:pPr>
      <w:r w:rsidRPr="000D3703">
        <w:rPr>
          <w:b/>
          <w:bCs/>
        </w:rPr>
        <w:t>Ομαδοποίηση Παικτών – Κλήρωση</w:t>
      </w:r>
      <w:r w:rsidR="000D3703">
        <w:t xml:space="preserve"> και καταχώριση στη βάση δεδομένων</w:t>
      </w:r>
    </w:p>
    <w:p w14:paraId="0DA0C57F" w14:textId="37E1136F" w:rsidR="00CF2D00" w:rsidRDefault="000D3703" w:rsidP="00CF2D00">
      <w:pPr>
        <w:pStyle w:val="a3"/>
        <w:numPr>
          <w:ilvl w:val="0"/>
          <w:numId w:val="2"/>
        </w:numPr>
      </w:pPr>
      <w:r w:rsidRPr="000D3703">
        <w:rPr>
          <w:b/>
          <w:bCs/>
        </w:rPr>
        <w:t xml:space="preserve">Ανάπτυξη </w:t>
      </w:r>
      <w:r w:rsidR="004C70CB" w:rsidRPr="000D3703">
        <w:rPr>
          <w:b/>
          <w:bCs/>
        </w:rPr>
        <w:t>Γραφική</w:t>
      </w:r>
      <w:r w:rsidRPr="000D3703">
        <w:rPr>
          <w:b/>
          <w:bCs/>
        </w:rPr>
        <w:t>ς</w:t>
      </w:r>
      <w:r w:rsidR="004C70CB" w:rsidRPr="000D3703">
        <w:rPr>
          <w:b/>
          <w:bCs/>
        </w:rPr>
        <w:t xml:space="preserve"> Διεπαφή</w:t>
      </w:r>
      <w:r w:rsidRPr="000D3703">
        <w:rPr>
          <w:b/>
          <w:bCs/>
        </w:rPr>
        <w:t>ς</w:t>
      </w:r>
      <w:r w:rsidR="0025024B">
        <w:t xml:space="preserve"> – Αλληλεπίδραση με τον χρήστη</w:t>
      </w:r>
    </w:p>
    <w:p w14:paraId="50B35274" w14:textId="178C8A52" w:rsidR="000D3703" w:rsidRPr="00CF2D00" w:rsidRDefault="000D3703" w:rsidP="000D3703">
      <w:r>
        <w:t>Για κάθε μία από τις ως άνω ενότητες δίνονται πληροφορίες που αφορούν στην πορεία που ακολουθήθηκε από την ομάδα για την υλοποίησή τους.</w:t>
      </w:r>
    </w:p>
    <w:p w14:paraId="44D28B0A" w14:textId="65D25AFD" w:rsidR="00CF2D00" w:rsidRDefault="00CF2D00" w:rsidP="00787145">
      <w:pPr>
        <w:pStyle w:val="1"/>
        <w:pageBreakBefore/>
      </w:pPr>
      <w:bookmarkStart w:id="3" w:name="_Toc106562436"/>
      <w:r>
        <w:lastRenderedPageBreak/>
        <w:t xml:space="preserve">Ενότητες </w:t>
      </w:r>
      <w:r>
        <w:rPr>
          <w:lang w:val="en-US"/>
        </w:rPr>
        <w:t>Project</w:t>
      </w:r>
      <w:bookmarkEnd w:id="3"/>
    </w:p>
    <w:p w14:paraId="37E99EB0" w14:textId="7196692F" w:rsidR="00CF2D00" w:rsidRDefault="00CF2D00" w:rsidP="00CF2D00">
      <w:pPr>
        <w:pStyle w:val="2"/>
      </w:pPr>
      <w:bookmarkStart w:id="4" w:name="_Toc106562437"/>
      <w:r>
        <w:t>Άντληση Δεδομένων</w:t>
      </w:r>
      <w:bookmarkEnd w:id="4"/>
    </w:p>
    <w:p w14:paraId="3BA76672" w14:textId="24484EA8" w:rsidR="00C2243D" w:rsidRPr="00A675E3" w:rsidRDefault="00E32E7D" w:rsidP="00787145">
      <w:r>
        <w:t>Π</w:t>
      </w:r>
      <w:r w:rsidR="005E2AD6">
        <w:t xml:space="preserve">ηγή των δεδομένων </w:t>
      </w:r>
      <w:r w:rsidR="00787145">
        <w:t xml:space="preserve">για την εφαρμογή </w:t>
      </w:r>
      <w:r>
        <w:t>αποτέλεσε</w:t>
      </w:r>
      <w:r w:rsidR="005E2AD6">
        <w:t xml:space="preserve"> ο επίσημος ιστότοπος του αυστραλιανού πρωταθλήματος τένις που είναι προσβάσιμη στον ακόλουθο σύνδεσμο: </w:t>
      </w:r>
      <w:hyperlink r:id="rId10" w:history="1">
        <w:r w:rsidR="005E2AD6" w:rsidRPr="00532DD2">
          <w:rPr>
            <w:rStyle w:val="-"/>
            <w:rFonts w:ascii="Calibri" w:hAnsi="Calibri" w:cs="Calibri"/>
            <w:szCs w:val="24"/>
          </w:rPr>
          <w:t>https://ausopen.com</w:t>
        </w:r>
      </w:hyperlink>
      <w:r w:rsidR="00787145">
        <w:t xml:space="preserve">. </w:t>
      </w:r>
      <w:r w:rsidR="005E2AD6">
        <w:t xml:space="preserve">Αρχικά για την άντληση των δεδομένων </w:t>
      </w:r>
      <w:r>
        <w:t>υπεύθυνο είναι</w:t>
      </w:r>
      <w:r w:rsidR="005E2AD6">
        <w:t xml:space="preserve"> το πηγαίο αρχείο </w:t>
      </w:r>
      <w:r w:rsidR="005E2AD6" w:rsidRPr="005E2AD6">
        <w:t>“</w:t>
      </w:r>
      <w:r w:rsidR="005E2AD6">
        <w:rPr>
          <w:lang w:val="en-US"/>
        </w:rPr>
        <w:t>DataParser</w:t>
      </w:r>
      <w:r w:rsidR="005E2AD6">
        <w:t>.</w:t>
      </w:r>
      <w:r w:rsidR="005E2AD6">
        <w:rPr>
          <w:lang w:val="en-US"/>
        </w:rPr>
        <w:t>py</w:t>
      </w:r>
      <w:r w:rsidR="005E2AD6" w:rsidRPr="005E2AD6">
        <w:t xml:space="preserve">”. </w:t>
      </w:r>
      <w:r w:rsidR="005E2AD6">
        <w:t xml:space="preserve">Στο συγκεκριμένο αρχείο χρησιμοποιείται η βιβλιοθήκη </w:t>
      </w:r>
      <w:r w:rsidR="005E2AD6">
        <w:rPr>
          <w:lang w:val="en-US"/>
        </w:rPr>
        <w:t>requests</w:t>
      </w:r>
      <w:r w:rsidR="005E2AD6" w:rsidRPr="005E2AD6">
        <w:t xml:space="preserve"> </w:t>
      </w:r>
      <w:r w:rsidR="005E2AD6">
        <w:t xml:space="preserve">της </w:t>
      </w:r>
      <w:r w:rsidR="005E2AD6">
        <w:rPr>
          <w:lang w:val="en-US"/>
        </w:rPr>
        <w:t>python</w:t>
      </w:r>
      <w:r w:rsidR="005E2AD6" w:rsidRPr="005E2AD6">
        <w:t xml:space="preserve"> </w:t>
      </w:r>
      <w:r w:rsidR="005E2AD6">
        <w:t>με την οποία μπορούν να σταλούν αιτήματα</w:t>
      </w:r>
      <w:r w:rsidR="00C2243D">
        <w:t xml:space="preserve"> τύπου </w:t>
      </w:r>
      <w:r w:rsidR="00787145" w:rsidRPr="00787145">
        <w:t>“</w:t>
      </w:r>
      <w:r w:rsidR="00C2243D">
        <w:rPr>
          <w:lang w:val="en-US"/>
        </w:rPr>
        <w:t>get</w:t>
      </w:r>
      <w:r w:rsidR="00787145" w:rsidRPr="00787145">
        <w:t>”</w:t>
      </w:r>
      <w:r w:rsidR="005E2AD6">
        <w:t xml:space="preserve"> σε </w:t>
      </w:r>
      <w:r w:rsidR="00C2243D">
        <w:t>συνδέσμους ώστε να</w:t>
      </w:r>
      <w:r w:rsidR="005E2AD6">
        <w:t xml:space="preserve"> αντληθούν </w:t>
      </w:r>
      <w:r w:rsidR="00C2243D">
        <w:t xml:space="preserve">τα </w:t>
      </w:r>
      <w:r w:rsidR="005E2AD6">
        <w:t>δεδομένα</w:t>
      </w:r>
      <w:r w:rsidR="00C2243D">
        <w:t xml:space="preserve"> του</w:t>
      </w:r>
      <w:r>
        <w:t xml:space="preserve"> παρεχόμενου</w:t>
      </w:r>
      <w:r w:rsidR="00C2243D">
        <w:t xml:space="preserve"> </w:t>
      </w:r>
      <w:r w:rsidR="00787145" w:rsidRPr="00787145">
        <w:t>“</w:t>
      </w:r>
      <w:r w:rsidR="00C2243D">
        <w:rPr>
          <w:lang w:val="en-US"/>
        </w:rPr>
        <w:t>link</w:t>
      </w:r>
      <w:r w:rsidR="00787145" w:rsidRPr="00787145">
        <w:t>”</w:t>
      </w:r>
      <w:r w:rsidR="005E2AD6">
        <w:t xml:space="preserve"> </w:t>
      </w:r>
      <w:r w:rsidR="00C2243D">
        <w:t xml:space="preserve">μέσω </w:t>
      </w:r>
      <w:r w:rsidR="00787145" w:rsidRPr="00787145">
        <w:t>“</w:t>
      </w:r>
      <w:r w:rsidR="005E2AD6">
        <w:rPr>
          <w:lang w:val="en-US"/>
        </w:rPr>
        <w:t>APIs</w:t>
      </w:r>
      <w:r w:rsidR="00787145" w:rsidRPr="00787145">
        <w:t>”</w:t>
      </w:r>
      <w:r w:rsidR="00C2243D">
        <w:t xml:space="preserve"> υπό τη μορφή αρχείων </w:t>
      </w:r>
      <w:r w:rsidR="00787145" w:rsidRPr="00787145">
        <w:t>“</w:t>
      </w:r>
      <w:r w:rsidR="00C2243D">
        <w:rPr>
          <w:lang w:val="en-US"/>
        </w:rPr>
        <w:t>JSON</w:t>
      </w:r>
      <w:r w:rsidR="00787145" w:rsidRPr="00787145">
        <w:t>”</w:t>
      </w:r>
      <w:r w:rsidR="005E2AD6" w:rsidRPr="005E2AD6">
        <w:t>.</w:t>
      </w:r>
    </w:p>
    <w:p w14:paraId="48F537B1" w14:textId="269832AE" w:rsidR="00C2243D" w:rsidRDefault="00C2243D" w:rsidP="005E2AD6">
      <w:pPr>
        <w:tabs>
          <w:tab w:val="left" w:pos="5387"/>
        </w:tabs>
      </w:pPr>
      <w:r>
        <w:t xml:space="preserve">Κατά τη φόρτωση της σελίδας παρατηρήθηκε ότι η πληροφορία φορτώνεται ασύγχρονα για τους αθλητές οπότε μέσω της κονσόλας </w:t>
      </w:r>
      <w:r w:rsidR="008F1EDA">
        <w:t xml:space="preserve">του </w:t>
      </w:r>
      <w:r w:rsidR="008F1EDA" w:rsidRPr="008F1EDA">
        <w:t>“</w:t>
      </w:r>
      <w:r w:rsidR="008F1EDA">
        <w:rPr>
          <w:lang w:val="en-US"/>
        </w:rPr>
        <w:t>browser</w:t>
      </w:r>
      <w:r w:rsidR="008F1EDA" w:rsidRPr="008F1EDA">
        <w:t xml:space="preserve">” </w:t>
      </w:r>
      <w:r>
        <w:t xml:space="preserve">εντοπίστηκε </w:t>
      </w:r>
      <w:r w:rsidR="008F1EDA" w:rsidRPr="008F1EDA">
        <w:t>“</w:t>
      </w:r>
      <w:r w:rsidR="008F1EDA">
        <w:rPr>
          <w:lang w:val="en-US"/>
        </w:rPr>
        <w:t>object</w:t>
      </w:r>
      <w:r w:rsidR="008F1EDA" w:rsidRPr="008F1EDA">
        <w:t>”</w:t>
      </w:r>
      <w:r>
        <w:t xml:space="preserve"> τύπου </w:t>
      </w:r>
      <w:r w:rsidR="00787145" w:rsidRPr="00787145">
        <w:t>“</w:t>
      </w:r>
      <w:r>
        <w:rPr>
          <w:lang w:val="en-US"/>
        </w:rPr>
        <w:t>xhr</w:t>
      </w:r>
      <w:r w:rsidR="00787145" w:rsidRPr="00787145">
        <w:t>”</w:t>
      </w:r>
      <w:r w:rsidRPr="00C2243D">
        <w:t xml:space="preserve"> </w:t>
      </w:r>
      <w:r w:rsidR="008F1EDA">
        <w:t xml:space="preserve">για τη φόρτωση των παικτών </w:t>
      </w:r>
      <w:r>
        <w:t>όπου υπήρχε το</w:t>
      </w:r>
      <w:r w:rsidRPr="00C2243D">
        <w:t xml:space="preserve"> </w:t>
      </w:r>
      <w:r w:rsidR="00787145" w:rsidRPr="00787145">
        <w:t>“</w:t>
      </w:r>
      <w:r>
        <w:rPr>
          <w:lang w:val="en-US"/>
        </w:rPr>
        <w:t>API</w:t>
      </w:r>
      <w:r w:rsidR="00787145" w:rsidRPr="00787145">
        <w:t>”</w:t>
      </w:r>
      <w:r w:rsidRPr="00C2243D">
        <w:t xml:space="preserve"> </w:t>
      </w:r>
      <w:r>
        <w:t>με τα δεδομένα</w:t>
      </w:r>
      <w:r w:rsidR="008F1EDA">
        <w:t xml:space="preserve"> αυτών</w:t>
      </w:r>
      <w:r>
        <w:t xml:space="preserve">. Εκεί βρέθηκαν τα ακόλουθα </w:t>
      </w:r>
      <w:r w:rsidR="00787145" w:rsidRPr="00787145">
        <w:t>“</w:t>
      </w:r>
      <w:r>
        <w:rPr>
          <w:lang w:val="en-US"/>
        </w:rPr>
        <w:t>links</w:t>
      </w:r>
      <w:r w:rsidR="00787145" w:rsidRPr="00787145">
        <w:t>”</w:t>
      </w:r>
      <w:r w:rsidRPr="00C2243D">
        <w:t xml:space="preserve"> </w:t>
      </w:r>
      <w:r>
        <w:t xml:space="preserve">που χρησιμοποιήθηκαν από την εφαρμογή για να ληφθούν τα δεδομένα των παικτών: </w:t>
      </w:r>
    </w:p>
    <w:p w14:paraId="4CED45BA" w14:textId="57333E1B" w:rsidR="00E15407" w:rsidRPr="00787145" w:rsidRDefault="00787145" w:rsidP="00787145">
      <w:pPr>
        <w:tabs>
          <w:tab w:val="left" w:pos="5387"/>
        </w:tabs>
        <w:jc w:val="center"/>
        <w:rPr>
          <w:u w:val="single"/>
        </w:rPr>
      </w:pPr>
      <w:r w:rsidRPr="00787145">
        <w:rPr>
          <w:u w:val="single"/>
        </w:rPr>
        <w:t>‘</w:t>
      </w:r>
      <w:r w:rsidR="00E15407" w:rsidRPr="00787145">
        <w:rPr>
          <w:u w:val="single"/>
        </w:rPr>
        <w:t>https://ausopen.com/event/195321/players?_format=json</w:t>
      </w:r>
      <w:r w:rsidRPr="00787145">
        <w:rPr>
          <w:u w:val="single"/>
        </w:rPr>
        <w:t>’</w:t>
      </w:r>
    </w:p>
    <w:p w14:paraId="635429AD" w14:textId="46CE0BEE" w:rsidR="00E15407" w:rsidRDefault="00E15407" w:rsidP="005E2AD6">
      <w:pPr>
        <w:tabs>
          <w:tab w:val="left" w:pos="5387"/>
        </w:tabs>
      </w:pPr>
      <w:r>
        <w:t xml:space="preserve">Από τον </w:t>
      </w:r>
      <w:r w:rsidR="008F1EDA">
        <w:t>παραπάνω σύνδεσμο</w:t>
      </w:r>
      <w:r>
        <w:t xml:space="preserve"> </w:t>
      </w:r>
      <w:r w:rsidR="008F1EDA">
        <w:t xml:space="preserve">λαμβάνονται τα </w:t>
      </w:r>
      <w:r w:rsidR="008F1EDA">
        <w:rPr>
          <w:lang w:val="en-US"/>
        </w:rPr>
        <w:t>ids</w:t>
      </w:r>
      <w:r w:rsidR="008F1EDA">
        <w:t xml:space="preserve"> </w:t>
      </w:r>
      <w:r>
        <w:t>για κάθε παίκτη</w:t>
      </w:r>
      <w:r w:rsidR="008F1EDA">
        <w:t xml:space="preserve"> (</w:t>
      </w:r>
      <w:r w:rsidR="008F1EDA">
        <w:rPr>
          <w:lang w:val="en-US"/>
        </w:rPr>
        <w:t>tour</w:t>
      </w:r>
      <w:r w:rsidR="008F1EDA" w:rsidRPr="00E15407">
        <w:t>_</w:t>
      </w:r>
      <w:r w:rsidR="008F1EDA">
        <w:rPr>
          <w:lang w:val="en-US"/>
        </w:rPr>
        <w:t>ids</w:t>
      </w:r>
      <w:r w:rsidR="008F1EDA">
        <w:t>)</w:t>
      </w:r>
      <w:r>
        <w:t xml:space="preserve"> και στη συνέχεια μέσω </w:t>
      </w:r>
      <w:r w:rsidR="008F1EDA">
        <w:t>συνένωσης αλφαριθμητικού (</w:t>
      </w:r>
      <w:r>
        <w:rPr>
          <w:lang w:val="en-US"/>
        </w:rPr>
        <w:t>string</w:t>
      </w:r>
      <w:r w:rsidRPr="00E15407">
        <w:t xml:space="preserve"> </w:t>
      </w:r>
      <w:r>
        <w:rPr>
          <w:lang w:val="en-US"/>
        </w:rPr>
        <w:t>concatenation</w:t>
      </w:r>
      <w:r w:rsidR="008F1EDA">
        <w:t>)</w:t>
      </w:r>
      <w:r w:rsidRPr="00E15407">
        <w:t xml:space="preserve"> </w:t>
      </w:r>
      <w:r>
        <w:t xml:space="preserve">αναπαράγεται το αντίστοιχο </w:t>
      </w:r>
      <w:r>
        <w:rPr>
          <w:lang w:val="en-US"/>
        </w:rPr>
        <w:t>link</w:t>
      </w:r>
      <w:r w:rsidRPr="00E15407">
        <w:t xml:space="preserve"> </w:t>
      </w:r>
      <w:r>
        <w:t xml:space="preserve">για κάθε παίκτη όπως </w:t>
      </w:r>
      <w:r w:rsidR="008F1EDA">
        <w:t>φαίνεται στη συνέχεια</w:t>
      </w:r>
      <w:r>
        <w:t>:</w:t>
      </w:r>
    </w:p>
    <w:p w14:paraId="0E240988" w14:textId="69D678DB" w:rsidR="005E2AD6" w:rsidRPr="00787145" w:rsidRDefault="00E15407" w:rsidP="00787145">
      <w:pPr>
        <w:tabs>
          <w:tab w:val="left" w:pos="5387"/>
        </w:tabs>
        <w:jc w:val="center"/>
        <w:rPr>
          <w:u w:val="single"/>
          <w:lang w:val="en-US"/>
        </w:rPr>
      </w:pPr>
      <w:r w:rsidRPr="00787145">
        <w:rPr>
          <w:u w:val="single"/>
          <w:lang w:val="en-US"/>
        </w:rPr>
        <w:t>'https://ausopen.com/sites/default/files/player_json/' + curr_tour_id + '.json'</w:t>
      </w:r>
    </w:p>
    <w:p w14:paraId="41B0459D" w14:textId="134BC679" w:rsidR="00E15407" w:rsidRDefault="00E15407" w:rsidP="005E2AD6">
      <w:pPr>
        <w:tabs>
          <w:tab w:val="left" w:pos="5387"/>
        </w:tabs>
      </w:pPr>
      <w:r>
        <w:t xml:space="preserve">Στη συνέχεια από τα κατάλληλα </w:t>
      </w:r>
      <w:r w:rsidR="00787145">
        <w:t>πεδία</w:t>
      </w:r>
      <w:r w:rsidRPr="00E15407">
        <w:t xml:space="preserve"> </w:t>
      </w:r>
      <w:r>
        <w:t xml:space="preserve">των αρχείων </w:t>
      </w:r>
      <w:r>
        <w:rPr>
          <w:lang w:val="en-US"/>
        </w:rPr>
        <w:t>JSON</w:t>
      </w:r>
      <w:r w:rsidRPr="00E15407">
        <w:t xml:space="preserve"> </w:t>
      </w:r>
      <w:r>
        <w:t xml:space="preserve">λήφθηκαν τα δεδομένα για κάθε παίκτη και κατόπιν προστίθενται στη βάση δεδομένων τα ακόλουθα </w:t>
      </w:r>
      <w:r w:rsidR="00787145">
        <w:t>πεδία</w:t>
      </w:r>
      <w:r w:rsidRPr="00E15407">
        <w:t>:</w:t>
      </w:r>
    </w:p>
    <w:p w14:paraId="6837EDD1" w14:textId="53E91980" w:rsidR="008A3116" w:rsidRPr="00684899" w:rsidRDefault="00FD0B6E" w:rsidP="00684899">
      <w:pPr>
        <w:pStyle w:val="a5"/>
        <w:numPr>
          <w:ilvl w:val="0"/>
          <w:numId w:val="7"/>
        </w:numPr>
        <w:rPr>
          <w:rFonts w:ascii="Times New Roman" w:hAnsi="Times New Roman"/>
          <w:sz w:val="24"/>
          <w:lang w:val="en-US"/>
        </w:rPr>
      </w:pPr>
      <w:r w:rsidRPr="008A3116">
        <w:rPr>
          <w:rFonts w:ascii="Times New Roman" w:hAnsi="Times New Roman"/>
          <w:sz w:val="24"/>
          <w:lang w:val="en-US"/>
        </w:rPr>
        <w:t>firstname</w:t>
      </w:r>
      <w:r w:rsidRPr="00684899">
        <w:rPr>
          <w:rFonts w:ascii="Times New Roman" w:hAnsi="Times New Roman"/>
          <w:sz w:val="24"/>
          <w:lang w:val="en-US"/>
        </w:rPr>
        <w:t>,</w:t>
      </w:r>
    </w:p>
    <w:p w14:paraId="7B4B8FEC" w14:textId="308414CC" w:rsidR="008A3116" w:rsidRPr="00684899" w:rsidRDefault="00FD0B6E" w:rsidP="00684899">
      <w:pPr>
        <w:pStyle w:val="a5"/>
        <w:numPr>
          <w:ilvl w:val="0"/>
          <w:numId w:val="7"/>
        </w:numPr>
        <w:rPr>
          <w:rFonts w:ascii="Times New Roman" w:hAnsi="Times New Roman"/>
          <w:sz w:val="24"/>
          <w:lang w:val="en-US"/>
        </w:rPr>
      </w:pPr>
      <w:r w:rsidRPr="008A3116">
        <w:rPr>
          <w:rFonts w:ascii="Times New Roman" w:hAnsi="Times New Roman"/>
          <w:sz w:val="24"/>
          <w:lang w:val="en-US"/>
        </w:rPr>
        <w:t>lastname</w:t>
      </w:r>
      <w:r w:rsidRPr="00684899">
        <w:rPr>
          <w:rFonts w:ascii="Times New Roman" w:hAnsi="Times New Roman"/>
          <w:sz w:val="24"/>
          <w:lang w:val="en-US"/>
        </w:rPr>
        <w:t>,</w:t>
      </w:r>
    </w:p>
    <w:p w14:paraId="6F157459" w14:textId="561EB305" w:rsidR="008A3116" w:rsidRPr="00684899" w:rsidRDefault="00FD0B6E" w:rsidP="00684899">
      <w:pPr>
        <w:pStyle w:val="a5"/>
        <w:numPr>
          <w:ilvl w:val="0"/>
          <w:numId w:val="7"/>
        </w:numPr>
        <w:rPr>
          <w:rFonts w:ascii="Times New Roman" w:hAnsi="Times New Roman"/>
          <w:sz w:val="24"/>
          <w:lang w:val="en-US"/>
        </w:rPr>
      </w:pPr>
      <w:r w:rsidRPr="008A3116">
        <w:rPr>
          <w:rFonts w:ascii="Times New Roman" w:hAnsi="Times New Roman"/>
          <w:sz w:val="24"/>
          <w:lang w:val="en-US"/>
        </w:rPr>
        <w:t>yearofbirth</w:t>
      </w:r>
      <w:r w:rsidRPr="00684899">
        <w:rPr>
          <w:rFonts w:ascii="Times New Roman" w:hAnsi="Times New Roman"/>
          <w:sz w:val="24"/>
          <w:lang w:val="en-US"/>
        </w:rPr>
        <w:t>,</w:t>
      </w:r>
    </w:p>
    <w:p w14:paraId="769F4F57" w14:textId="72C6A9A5" w:rsidR="008A3116" w:rsidRPr="00684899" w:rsidRDefault="00FD0B6E" w:rsidP="00684899">
      <w:pPr>
        <w:pStyle w:val="a5"/>
        <w:numPr>
          <w:ilvl w:val="0"/>
          <w:numId w:val="7"/>
        </w:numPr>
        <w:rPr>
          <w:rFonts w:ascii="Times New Roman" w:hAnsi="Times New Roman"/>
          <w:sz w:val="24"/>
          <w:lang w:val="en-US"/>
        </w:rPr>
      </w:pPr>
      <w:r w:rsidRPr="008A3116">
        <w:rPr>
          <w:rFonts w:ascii="Times New Roman" w:hAnsi="Times New Roman"/>
          <w:sz w:val="24"/>
          <w:lang w:val="en-US"/>
        </w:rPr>
        <w:t>birthplace</w:t>
      </w:r>
      <w:r w:rsidRPr="00684899">
        <w:rPr>
          <w:rFonts w:ascii="Times New Roman" w:hAnsi="Times New Roman"/>
          <w:sz w:val="24"/>
          <w:lang w:val="en-US"/>
        </w:rPr>
        <w:t>,</w:t>
      </w:r>
    </w:p>
    <w:p w14:paraId="5D09BE56" w14:textId="251D785D" w:rsidR="00787145" w:rsidRPr="00684899" w:rsidRDefault="00FD0B6E" w:rsidP="00684899">
      <w:pPr>
        <w:pStyle w:val="a5"/>
        <w:numPr>
          <w:ilvl w:val="0"/>
          <w:numId w:val="7"/>
        </w:numPr>
        <w:rPr>
          <w:rFonts w:ascii="Times New Roman" w:hAnsi="Times New Roman"/>
          <w:sz w:val="24"/>
          <w:lang w:val="en-US"/>
        </w:rPr>
      </w:pPr>
      <w:r w:rsidRPr="008A3116">
        <w:rPr>
          <w:rFonts w:ascii="Times New Roman" w:hAnsi="Times New Roman"/>
          <w:sz w:val="24"/>
          <w:lang w:val="en-US"/>
        </w:rPr>
        <w:t>sglrank</w:t>
      </w:r>
    </w:p>
    <w:p w14:paraId="29C90003" w14:textId="1F1231A8" w:rsidR="00FD0B6E" w:rsidRPr="00D76051" w:rsidRDefault="00FD0B6E" w:rsidP="00FD0B6E">
      <w:pPr>
        <w:pStyle w:val="a5"/>
        <w:jc w:val="center"/>
      </w:pPr>
    </w:p>
    <w:p w14:paraId="1807C736" w14:textId="616AF753" w:rsidR="00FD0B6E" w:rsidRPr="00F6600F" w:rsidRDefault="00FD0B6E" w:rsidP="0025024B">
      <w:pPr>
        <w:tabs>
          <w:tab w:val="left" w:pos="5387"/>
        </w:tabs>
      </w:pPr>
      <w:r w:rsidRPr="00F6600F">
        <w:t xml:space="preserve">Τέλος, λόγω του γεγονότος ότι η αρίθμηση των παικτών δεν είναι από 1-128, δημιουργείται μία επιπρόσθετη στήλη με όνομα </w:t>
      </w:r>
      <w:r w:rsidR="00D76051" w:rsidRPr="00F6600F">
        <w:t xml:space="preserve">“actual_rank” στην οποία γίνεται κανονικοποίηση του rank των παικτών με </w:t>
      </w:r>
      <w:r w:rsidR="008F1EDA">
        <w:rPr>
          <w:lang w:val="en-US"/>
        </w:rPr>
        <w:t>query</w:t>
      </w:r>
      <w:r w:rsidR="008F1EDA" w:rsidRPr="008F1EDA">
        <w:t xml:space="preserve"> </w:t>
      </w:r>
      <w:r w:rsidR="00D76051" w:rsidRPr="00F6600F">
        <w:t>ταξινόμηση</w:t>
      </w:r>
      <w:r w:rsidR="008F1EDA">
        <w:t>ς</w:t>
      </w:r>
      <w:r w:rsidR="00D76051" w:rsidRPr="00F6600F">
        <w:t xml:space="preserve"> </w:t>
      </w:r>
      <w:r w:rsidR="008F1EDA">
        <w:t xml:space="preserve">των παικτών </w:t>
      </w:r>
      <w:r w:rsidR="00D76051" w:rsidRPr="00F6600F">
        <w:t>και εκχώρηση</w:t>
      </w:r>
      <w:r w:rsidR="008F1EDA">
        <w:t>ς</w:t>
      </w:r>
      <w:r w:rsidR="00D76051" w:rsidRPr="00F6600F">
        <w:t xml:space="preserve"> </w:t>
      </w:r>
      <w:r w:rsidR="008F1EDA">
        <w:t xml:space="preserve">εκ νέου </w:t>
      </w:r>
      <w:r w:rsidR="00D76051" w:rsidRPr="00F6600F">
        <w:t xml:space="preserve">των αριθμών κατάταξης από 1 έως 128. Αυτό το </w:t>
      </w:r>
      <w:r w:rsidR="008F1EDA">
        <w:t>πεδίο</w:t>
      </w:r>
      <w:r w:rsidR="00D76051" w:rsidRPr="00F6600F">
        <w:t xml:space="preserve"> χρησιμοποιείται στη συνέχεια </w:t>
      </w:r>
      <w:r w:rsidR="008F1EDA">
        <w:t>ως το αναγνωριστικό για κάθε παίκτη</w:t>
      </w:r>
      <w:r w:rsidR="00D76051" w:rsidRPr="00F6600F">
        <w:t xml:space="preserve"> </w:t>
      </w:r>
      <w:r w:rsidR="008F1EDA">
        <w:t>(</w:t>
      </w:r>
      <w:r w:rsidR="00D76051" w:rsidRPr="00F6600F">
        <w:t>player_id</w:t>
      </w:r>
      <w:r w:rsidR="008F1EDA">
        <w:t>)</w:t>
      </w:r>
      <w:r w:rsidR="00D76051" w:rsidRPr="00F6600F">
        <w:t>.</w:t>
      </w:r>
    </w:p>
    <w:p w14:paraId="13D8E87D" w14:textId="035BCEF1" w:rsidR="00D76051" w:rsidRPr="00F6600F" w:rsidRDefault="00D76051" w:rsidP="0025024B">
      <w:pPr>
        <w:tabs>
          <w:tab w:val="left" w:pos="5387"/>
        </w:tabs>
      </w:pPr>
    </w:p>
    <w:p w14:paraId="741EAA9F" w14:textId="106FD28A" w:rsidR="00D76051" w:rsidRDefault="00D76051" w:rsidP="003A4C52">
      <w:pPr>
        <w:pStyle w:val="2"/>
        <w:pageBreakBefore/>
      </w:pPr>
      <w:bookmarkStart w:id="5" w:name="_Toc106562438"/>
      <w:r>
        <w:lastRenderedPageBreak/>
        <w:t>Ομαδοποίηση Παικτών – Κλήρωση</w:t>
      </w:r>
      <w:bookmarkEnd w:id="5"/>
    </w:p>
    <w:p w14:paraId="2CECC0F7" w14:textId="5A325B99" w:rsidR="00D76051" w:rsidRDefault="00D76051" w:rsidP="00D76051">
      <w:r>
        <w:t xml:space="preserve">Η εκτέλεση μεταβαίνει πλέον στο αρχείο </w:t>
      </w:r>
      <w:r w:rsidRPr="00D76051">
        <w:t>“</w:t>
      </w:r>
      <w:r>
        <w:rPr>
          <w:lang w:val="en-US"/>
        </w:rPr>
        <w:t>Draw</w:t>
      </w:r>
      <w:r w:rsidRPr="00D76051">
        <w:t>.</w:t>
      </w:r>
      <w:r>
        <w:rPr>
          <w:lang w:val="en-US"/>
        </w:rPr>
        <w:t>py</w:t>
      </w:r>
      <w:r w:rsidRPr="00D76051">
        <w:t xml:space="preserve">” </w:t>
      </w:r>
      <w:r>
        <w:t xml:space="preserve">το οποίο είναι υπεύθυνο για τη δημιουργία του πίνακα </w:t>
      </w:r>
      <w:r>
        <w:rPr>
          <w:lang w:val="en-US"/>
        </w:rPr>
        <w:t>Matches</w:t>
      </w:r>
      <w:r w:rsidRPr="00D76051">
        <w:t xml:space="preserve"> </w:t>
      </w:r>
      <w:r>
        <w:t>στη</w:t>
      </w:r>
      <w:r w:rsidRPr="00D76051">
        <w:t xml:space="preserve"> </w:t>
      </w:r>
      <w:r>
        <w:t xml:space="preserve">βάση δεδομένων, όπου δημιουργούνται τα </w:t>
      </w:r>
      <w:r>
        <w:rPr>
          <w:lang w:val="en-US"/>
        </w:rPr>
        <w:t>groups</w:t>
      </w:r>
      <w:r w:rsidRPr="00D76051">
        <w:t xml:space="preserve"> </w:t>
      </w:r>
      <w:r>
        <w:t xml:space="preserve">των παικτών, διενεργείται η κλήρωσή τους με τυχαίο τρόπο και κατόπιν η καταχώρηση του πρώτου γύρου των </w:t>
      </w:r>
      <w:r w:rsidR="003A4C52">
        <w:t>αγώνων</w:t>
      </w:r>
      <w:r>
        <w:t xml:space="preserve"> στη βάση δεδομένων.</w:t>
      </w:r>
      <w:r w:rsidR="003A4C52">
        <w:t xml:space="preserve"> Κάθε αγώνας περιλαμβάνει τα ακόλουθα πεδία ή στήλες στη βάση δεδομένων:</w:t>
      </w:r>
    </w:p>
    <w:p w14:paraId="2B4F3EEE" w14:textId="32E0099D" w:rsidR="000D711D" w:rsidRPr="00684899" w:rsidRDefault="003A4C52" w:rsidP="000D711D">
      <w:pPr>
        <w:pStyle w:val="a5"/>
        <w:numPr>
          <w:ilvl w:val="0"/>
          <w:numId w:val="7"/>
        </w:numPr>
        <w:rPr>
          <w:rFonts w:ascii="Times New Roman" w:hAnsi="Times New Roman"/>
          <w:sz w:val="24"/>
        </w:rPr>
      </w:pPr>
      <w:r w:rsidRPr="00684899">
        <w:rPr>
          <w:rFonts w:ascii="Times New Roman" w:hAnsi="Times New Roman"/>
          <w:sz w:val="24"/>
          <w:lang w:val="en-US"/>
        </w:rPr>
        <w:t>Id</w:t>
      </w:r>
    </w:p>
    <w:p w14:paraId="2E634BCA" w14:textId="0AABD779" w:rsidR="000D711D" w:rsidRPr="00684899" w:rsidRDefault="003A4C52" w:rsidP="000D711D">
      <w:pPr>
        <w:pStyle w:val="a5"/>
        <w:numPr>
          <w:ilvl w:val="0"/>
          <w:numId w:val="7"/>
        </w:numPr>
        <w:rPr>
          <w:rFonts w:ascii="Times New Roman" w:hAnsi="Times New Roman"/>
          <w:sz w:val="24"/>
        </w:rPr>
      </w:pPr>
      <w:r w:rsidRPr="00684899">
        <w:rPr>
          <w:rFonts w:ascii="Times New Roman" w:hAnsi="Times New Roman"/>
          <w:sz w:val="24"/>
          <w:lang w:val="en-US"/>
        </w:rPr>
        <w:t>Player</w:t>
      </w:r>
      <w:r w:rsidRPr="00684899">
        <w:rPr>
          <w:rFonts w:ascii="Times New Roman" w:hAnsi="Times New Roman"/>
          <w:sz w:val="24"/>
        </w:rPr>
        <w:t>1</w:t>
      </w:r>
      <w:r w:rsidRPr="00684899">
        <w:rPr>
          <w:rFonts w:ascii="Times New Roman" w:hAnsi="Times New Roman"/>
          <w:sz w:val="24"/>
          <w:lang w:val="en-US"/>
        </w:rPr>
        <w:t>Id</w:t>
      </w:r>
      <w:r w:rsidRPr="00684899">
        <w:rPr>
          <w:rFonts w:ascii="Times New Roman" w:hAnsi="Times New Roman"/>
          <w:sz w:val="24"/>
        </w:rPr>
        <w:t xml:space="preserve"> </w:t>
      </w:r>
    </w:p>
    <w:p w14:paraId="0FC86138" w14:textId="2FE54C46" w:rsidR="000D711D" w:rsidRPr="00684899" w:rsidRDefault="003A4C52" w:rsidP="000D711D">
      <w:pPr>
        <w:pStyle w:val="a5"/>
        <w:numPr>
          <w:ilvl w:val="0"/>
          <w:numId w:val="7"/>
        </w:numPr>
        <w:rPr>
          <w:rFonts w:ascii="Times New Roman" w:hAnsi="Times New Roman"/>
          <w:sz w:val="24"/>
        </w:rPr>
      </w:pPr>
      <w:r w:rsidRPr="00684899">
        <w:rPr>
          <w:rFonts w:ascii="Times New Roman" w:hAnsi="Times New Roman"/>
          <w:sz w:val="24"/>
          <w:lang w:val="en-US"/>
        </w:rPr>
        <w:t>Player</w:t>
      </w:r>
      <w:r w:rsidRPr="00684899">
        <w:rPr>
          <w:rFonts w:ascii="Times New Roman" w:hAnsi="Times New Roman"/>
          <w:sz w:val="24"/>
        </w:rPr>
        <w:t>2</w:t>
      </w:r>
      <w:r w:rsidRPr="00684899">
        <w:rPr>
          <w:rFonts w:ascii="Times New Roman" w:hAnsi="Times New Roman"/>
          <w:sz w:val="24"/>
          <w:lang w:val="en-US"/>
        </w:rPr>
        <w:t>Id</w:t>
      </w:r>
    </w:p>
    <w:p w14:paraId="46506C8A" w14:textId="28B92373" w:rsidR="000D711D" w:rsidRPr="00684899" w:rsidRDefault="003A4C52" w:rsidP="000D711D">
      <w:pPr>
        <w:pStyle w:val="a5"/>
        <w:numPr>
          <w:ilvl w:val="0"/>
          <w:numId w:val="7"/>
        </w:numPr>
        <w:rPr>
          <w:rFonts w:ascii="Times New Roman" w:hAnsi="Times New Roman"/>
          <w:sz w:val="24"/>
        </w:rPr>
      </w:pPr>
      <w:r w:rsidRPr="00684899">
        <w:rPr>
          <w:rFonts w:ascii="Times New Roman" w:hAnsi="Times New Roman"/>
          <w:sz w:val="24"/>
          <w:lang w:val="en-US"/>
        </w:rPr>
        <w:t>Player</w:t>
      </w:r>
      <w:r w:rsidRPr="00684899">
        <w:rPr>
          <w:rFonts w:ascii="Times New Roman" w:hAnsi="Times New Roman"/>
          <w:sz w:val="24"/>
        </w:rPr>
        <w:t>1</w:t>
      </w:r>
      <w:r w:rsidRPr="00684899">
        <w:rPr>
          <w:rFonts w:ascii="Times New Roman" w:hAnsi="Times New Roman"/>
          <w:sz w:val="24"/>
          <w:lang w:val="en-US"/>
        </w:rPr>
        <w:t>Score</w:t>
      </w:r>
    </w:p>
    <w:p w14:paraId="036B64C0" w14:textId="07694FF4" w:rsidR="000D711D" w:rsidRPr="00684899" w:rsidRDefault="003A4C52" w:rsidP="000D711D">
      <w:pPr>
        <w:pStyle w:val="a5"/>
        <w:numPr>
          <w:ilvl w:val="0"/>
          <w:numId w:val="7"/>
        </w:numPr>
        <w:rPr>
          <w:rFonts w:ascii="Times New Roman" w:hAnsi="Times New Roman"/>
          <w:sz w:val="24"/>
        </w:rPr>
      </w:pPr>
      <w:r w:rsidRPr="00684899">
        <w:rPr>
          <w:rFonts w:ascii="Times New Roman" w:hAnsi="Times New Roman"/>
          <w:sz w:val="24"/>
          <w:lang w:val="en-US"/>
        </w:rPr>
        <w:t>Player</w:t>
      </w:r>
      <w:r w:rsidRPr="00684899">
        <w:rPr>
          <w:rFonts w:ascii="Times New Roman" w:hAnsi="Times New Roman"/>
          <w:sz w:val="24"/>
        </w:rPr>
        <w:t>2</w:t>
      </w:r>
      <w:r w:rsidRPr="00684899">
        <w:rPr>
          <w:rFonts w:ascii="Times New Roman" w:hAnsi="Times New Roman"/>
          <w:sz w:val="24"/>
          <w:lang w:val="en-US"/>
        </w:rPr>
        <w:t>Score</w:t>
      </w:r>
    </w:p>
    <w:p w14:paraId="6E2CE6B4" w14:textId="77777777" w:rsidR="000D711D" w:rsidRPr="00817466" w:rsidRDefault="000D711D" w:rsidP="000D711D">
      <w:pPr>
        <w:pStyle w:val="a5"/>
      </w:pPr>
    </w:p>
    <w:p w14:paraId="1B127197" w14:textId="0794D6C1" w:rsidR="003A4C52" w:rsidRDefault="003A4C52" w:rsidP="003A4C52">
      <w:r>
        <w:t>Τ</w:t>
      </w:r>
      <w:r>
        <w:rPr>
          <w:lang w:val="en-US"/>
        </w:rPr>
        <w:t>o</w:t>
      </w:r>
      <w:r w:rsidRPr="003A4C52">
        <w:t xml:space="preserve"> </w:t>
      </w:r>
      <w:r>
        <w:t>Ι</w:t>
      </w:r>
      <w:r>
        <w:rPr>
          <w:lang w:val="en-US"/>
        </w:rPr>
        <w:t>d</w:t>
      </w:r>
      <w:r w:rsidRPr="003A4C52">
        <w:t xml:space="preserve"> </w:t>
      </w:r>
      <w:r>
        <w:t xml:space="preserve">του κάθε </w:t>
      </w:r>
      <w:r>
        <w:rPr>
          <w:lang w:val="en-US"/>
        </w:rPr>
        <w:t>match</w:t>
      </w:r>
      <w:r>
        <w:t xml:space="preserve"> του πρώτου γύρου</w:t>
      </w:r>
      <w:r w:rsidRPr="003A4C52">
        <w:t xml:space="preserve"> </w:t>
      </w:r>
      <w:r>
        <w:t>δημιουργείται για κάθε αγώνα σύμφωνα με το ακόλουθο πρότυπο:</w:t>
      </w:r>
    </w:p>
    <w:p w14:paraId="67CB69F4" w14:textId="00DE39AA" w:rsidR="003A4C52" w:rsidRPr="003A4C52" w:rsidRDefault="003A4C52" w:rsidP="003A4C52">
      <w:pPr>
        <w:jc w:val="center"/>
      </w:pPr>
      <w:r>
        <w:t>[Α/Α Γύρου] . [Α/Α Γκρουπ] . [Α/Α Παιχνιδιού]</w:t>
      </w:r>
    </w:p>
    <w:p w14:paraId="1D3074D4" w14:textId="67339983" w:rsidR="00CF2D00" w:rsidRDefault="003A4C52" w:rsidP="00FD0B6E">
      <w:r>
        <w:t>Σε αυτό το σημείο είναι έτοιμο το πρόγραμμα να δεχτεί την αλληλεπίδραση από το χρήστη για την εκχώρηση των αποτελεσμάτων, να ενημερώσει τη βάση για το αποτέλεσμα και να βρει τον νικητή</w:t>
      </w:r>
      <w:r w:rsidR="00ED0FB1">
        <w:t>,</w:t>
      </w:r>
      <w:r>
        <w:t xml:space="preserve"> διαδικασία που εκτελείται και θα αναλυθεί σε επόμενο στάδιο</w:t>
      </w:r>
      <w:r w:rsidR="00684899">
        <w:t xml:space="preserve"> όπου περιγράφεται η αλληλεπίδραση με το χρήστη (Γραφική Διεπαφή)</w:t>
      </w:r>
      <w:r>
        <w:t>.</w:t>
      </w:r>
    </w:p>
    <w:p w14:paraId="031FD6A5" w14:textId="0E2792ED" w:rsidR="002A4EB2" w:rsidRDefault="002A4EB2" w:rsidP="002A4EB2">
      <w:pPr>
        <w:pStyle w:val="3"/>
      </w:pPr>
      <w:bookmarkStart w:id="6" w:name="_Toc106562439"/>
      <w:r>
        <w:t>Αλγόριθμος Κλήρωσης</w:t>
      </w:r>
      <w:bookmarkEnd w:id="6"/>
    </w:p>
    <w:p w14:paraId="168987F6" w14:textId="06B3CF80" w:rsidR="00137A5B" w:rsidRDefault="00137A5B" w:rsidP="00137A5B">
      <w:r>
        <w:t xml:space="preserve">Η πρώτη ομαδοποίηση των παικτών δημιουργείται με βάση το </w:t>
      </w:r>
      <w:r>
        <w:rPr>
          <w:lang w:val="en-US"/>
        </w:rPr>
        <w:t>actual</w:t>
      </w:r>
      <w:r w:rsidRPr="00137A5B">
        <w:t>_</w:t>
      </w:r>
      <w:r>
        <w:rPr>
          <w:lang w:val="en-US"/>
        </w:rPr>
        <w:t>rank</w:t>
      </w:r>
      <w:r w:rsidRPr="00137A5B">
        <w:t xml:space="preserve"> </w:t>
      </w:r>
      <w:r>
        <w:t xml:space="preserve">τους έτσι ώστε να δημιουργηθούν τα ακόλουθα </w:t>
      </w:r>
      <w:r>
        <w:rPr>
          <w:lang w:val="en-US"/>
        </w:rPr>
        <w:t>group</w:t>
      </w:r>
      <w:r w:rsidRPr="00137A5B">
        <w:t xml:space="preserve"> </w:t>
      </w:r>
      <w:r>
        <w:t xml:space="preserve">όπως ακριβώς ζητείται και στις απαιτήσεις του </w:t>
      </w:r>
      <w:r>
        <w:rPr>
          <w:lang w:val="en-US"/>
        </w:rPr>
        <w:t>project</w:t>
      </w:r>
      <w:r w:rsidR="00A675E3">
        <w:t xml:space="preserve">. </w:t>
      </w:r>
      <w:r>
        <w:t xml:space="preserve">Σχηματικά αυτό θα μπορούσε να αναπαρασταθεί από τα ακόλουθα </w:t>
      </w:r>
      <w:r w:rsidR="00684899" w:rsidRPr="00684899">
        <w:t>“</w:t>
      </w:r>
      <w:r>
        <w:rPr>
          <w:lang w:val="en-US"/>
        </w:rPr>
        <w:t>data</w:t>
      </w:r>
      <w:r w:rsidRPr="00137A5B">
        <w:t>-</w:t>
      </w:r>
      <w:r>
        <w:rPr>
          <w:lang w:val="en-US"/>
        </w:rPr>
        <w:t>pools</w:t>
      </w:r>
      <w:r w:rsidR="00684899" w:rsidRPr="00684899">
        <w:t>”</w:t>
      </w:r>
      <w:r w:rsidRPr="00137A5B">
        <w:t xml:space="preserve"> </w:t>
      </w:r>
      <w:r>
        <w:t>ως εξής:</w:t>
      </w:r>
    </w:p>
    <w:p w14:paraId="23A9D91B" w14:textId="568652BF" w:rsidR="00137A5B" w:rsidRPr="00137A5B" w:rsidRDefault="006C327B" w:rsidP="00137A5B">
      <w:r>
        <w:rPr>
          <w:noProof/>
        </w:rPr>
        <mc:AlternateContent>
          <mc:Choice Requires="wpg">
            <w:drawing>
              <wp:anchor distT="0" distB="0" distL="114300" distR="114300" simplePos="0" relativeHeight="251713536" behindDoc="0" locked="0" layoutInCell="1" allowOverlap="1" wp14:anchorId="7A213DAE" wp14:editId="311CD743">
                <wp:simplePos x="0" y="0"/>
                <wp:positionH relativeFrom="margin">
                  <wp:align>center</wp:align>
                </wp:positionH>
                <wp:positionV relativeFrom="paragraph">
                  <wp:posOffset>11430</wp:posOffset>
                </wp:positionV>
                <wp:extent cx="4925682" cy="1166363"/>
                <wp:effectExtent l="0" t="0" r="0" b="15240"/>
                <wp:wrapNone/>
                <wp:docPr id="48" name="Ομάδα 48"/>
                <wp:cNvGraphicFramePr/>
                <a:graphic xmlns:a="http://schemas.openxmlformats.org/drawingml/2006/main">
                  <a:graphicData uri="http://schemas.microsoft.com/office/word/2010/wordprocessingGroup">
                    <wpg:wgp>
                      <wpg:cNvGrpSpPr/>
                      <wpg:grpSpPr>
                        <a:xfrm>
                          <a:off x="0" y="0"/>
                          <a:ext cx="4925682" cy="1166363"/>
                          <a:chOff x="0" y="0"/>
                          <a:chExt cx="4925682" cy="1166363"/>
                        </a:xfrm>
                      </wpg:grpSpPr>
                      <wpg:grpSp>
                        <wpg:cNvPr id="45" name="Ομάδα 45"/>
                        <wpg:cNvGrpSpPr/>
                        <wpg:grpSpPr>
                          <a:xfrm>
                            <a:off x="0" y="0"/>
                            <a:ext cx="4925682" cy="1138686"/>
                            <a:chOff x="-8626" y="0"/>
                            <a:chExt cx="4925682" cy="1138686"/>
                          </a:xfrm>
                        </wpg:grpSpPr>
                        <wpg:grpSp>
                          <wpg:cNvPr id="43" name="Ομάδα 43"/>
                          <wpg:cNvGrpSpPr/>
                          <wpg:grpSpPr>
                            <a:xfrm>
                              <a:off x="646981" y="0"/>
                              <a:ext cx="4270075" cy="1112803"/>
                              <a:chOff x="0" y="0"/>
                              <a:chExt cx="4270075" cy="1112803"/>
                            </a:xfrm>
                          </wpg:grpSpPr>
                          <wpg:grpSp>
                            <wpg:cNvPr id="34" name="Ομάδα 34"/>
                            <wpg:cNvGrpSpPr/>
                            <wpg:grpSpPr>
                              <a:xfrm>
                                <a:off x="0" y="0"/>
                                <a:ext cx="4270075" cy="819509"/>
                                <a:chOff x="0" y="0"/>
                                <a:chExt cx="4270075" cy="819509"/>
                              </a:xfrm>
                            </wpg:grpSpPr>
                            <wpg:grpSp>
                              <wpg:cNvPr id="18" name="Ομάδα 18"/>
                              <wpg:cNvGrpSpPr/>
                              <wpg:grpSpPr>
                                <a:xfrm>
                                  <a:off x="0" y="0"/>
                                  <a:ext cx="4270075" cy="457200"/>
                                  <a:chOff x="0" y="0"/>
                                  <a:chExt cx="4270075" cy="457200"/>
                                </a:xfrm>
                              </wpg:grpSpPr>
                              <wps:wsp>
                                <wps:cNvPr id="1" name="Οβάλ 1"/>
                                <wps:cNvSpPr/>
                                <wps:spPr>
                                  <a:xfrm>
                                    <a:off x="8627" y="8627"/>
                                    <a:ext cx="465827" cy="4399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Πλαίσιο κειμένου 2"/>
                                <wps:cNvSpPr txBox="1">
                                  <a:spLocks noChangeArrowheads="1"/>
                                </wps:cNvSpPr>
                                <wps:spPr bwMode="auto">
                                  <a:xfrm>
                                    <a:off x="0" y="94891"/>
                                    <a:ext cx="491706" cy="292771"/>
                                  </a:xfrm>
                                  <a:prstGeom prst="rect">
                                    <a:avLst/>
                                  </a:prstGeom>
                                  <a:noFill/>
                                  <a:ln w="9525">
                                    <a:noFill/>
                                    <a:miter lim="800000"/>
                                    <a:headEnd/>
                                    <a:tailEnd/>
                                  </a:ln>
                                </wps:spPr>
                                <wps:txbx>
                                  <w:txbxContent>
                                    <w:p w14:paraId="5A774498" w14:textId="2FC36A9C" w:rsidR="00A675E3" w:rsidRPr="00A675E3" w:rsidRDefault="00A675E3">
                                      <w:pPr>
                                        <w:rPr>
                                          <w:color w:val="FFFFFF" w:themeColor="background1"/>
                                          <w:sz w:val="22"/>
                                          <w:szCs w:val="20"/>
                                        </w:rPr>
                                      </w:pPr>
                                      <w:r w:rsidRPr="00A675E3">
                                        <w:rPr>
                                          <w:color w:val="FFFFFF" w:themeColor="background1"/>
                                          <w:sz w:val="22"/>
                                          <w:szCs w:val="20"/>
                                        </w:rPr>
                                        <w:t>1-16</w:t>
                                      </w:r>
                                    </w:p>
                                  </w:txbxContent>
                                </wps:txbx>
                                <wps:bodyPr rot="0" vert="horz" wrap="square" lIns="91440" tIns="45720" rIns="91440" bIns="45720" anchor="t" anchorCtr="0">
                                  <a:noAutofit/>
                                </wps:bodyPr>
                              </wps:wsp>
                              <wps:wsp>
                                <wps:cNvPr id="4" name="Οβάλ 4"/>
                                <wps:cNvSpPr/>
                                <wps:spPr>
                                  <a:xfrm>
                                    <a:off x="534838" y="0"/>
                                    <a:ext cx="465827" cy="4399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Οβάλ 5"/>
                                <wps:cNvSpPr/>
                                <wps:spPr>
                                  <a:xfrm>
                                    <a:off x="1052423" y="8627"/>
                                    <a:ext cx="465827" cy="4399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Οβάλ 6"/>
                                <wps:cNvSpPr/>
                                <wps:spPr>
                                  <a:xfrm>
                                    <a:off x="2104845" y="8627"/>
                                    <a:ext cx="465827" cy="4399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Οβάλ 7"/>
                                <wps:cNvSpPr/>
                                <wps:spPr>
                                  <a:xfrm>
                                    <a:off x="1587261" y="8627"/>
                                    <a:ext cx="465827" cy="4399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Οβάλ 8"/>
                                <wps:cNvSpPr/>
                                <wps:spPr>
                                  <a:xfrm>
                                    <a:off x="2639683" y="8627"/>
                                    <a:ext cx="465827" cy="4399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Οβάλ 9"/>
                                <wps:cNvSpPr/>
                                <wps:spPr>
                                  <a:xfrm>
                                    <a:off x="3183147" y="8627"/>
                                    <a:ext cx="465827" cy="4399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Οβάλ 10"/>
                                <wps:cNvSpPr/>
                                <wps:spPr>
                                  <a:xfrm>
                                    <a:off x="3726612" y="17253"/>
                                    <a:ext cx="465827" cy="4399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Πλαίσιο κειμένου 2"/>
                                <wps:cNvSpPr txBox="1">
                                  <a:spLocks noChangeArrowheads="1"/>
                                </wps:cNvSpPr>
                                <wps:spPr bwMode="auto">
                                  <a:xfrm>
                                    <a:off x="517585" y="86265"/>
                                    <a:ext cx="629728" cy="292771"/>
                                  </a:xfrm>
                                  <a:prstGeom prst="rect">
                                    <a:avLst/>
                                  </a:prstGeom>
                                  <a:noFill/>
                                  <a:ln w="9525">
                                    <a:noFill/>
                                    <a:miter lim="800000"/>
                                    <a:headEnd/>
                                    <a:tailEnd/>
                                  </a:ln>
                                </wps:spPr>
                                <wps:txbx>
                                  <w:txbxContent>
                                    <w:p w14:paraId="3ED44EC6" w14:textId="0921AFC8" w:rsidR="00A675E3" w:rsidRPr="00A675E3" w:rsidRDefault="00A675E3" w:rsidP="00A675E3">
                                      <w:pPr>
                                        <w:rPr>
                                          <w:color w:val="FFFFFF" w:themeColor="background1"/>
                                        </w:rPr>
                                      </w:pPr>
                                      <w:r w:rsidRPr="00A675E3">
                                        <w:rPr>
                                          <w:color w:val="FFFFFF" w:themeColor="background1"/>
                                          <w:sz w:val="22"/>
                                          <w:szCs w:val="20"/>
                                        </w:rPr>
                                        <w:t>17</w:t>
                                      </w:r>
                                      <w:r w:rsidRPr="00A675E3">
                                        <w:rPr>
                                          <w:color w:val="FFFFFF" w:themeColor="background1"/>
                                        </w:rPr>
                                        <w:t>-</w:t>
                                      </w:r>
                                      <w:r w:rsidRPr="00A675E3">
                                        <w:rPr>
                                          <w:color w:val="FFFFFF" w:themeColor="background1"/>
                                          <w:sz w:val="22"/>
                                          <w:szCs w:val="20"/>
                                        </w:rPr>
                                        <w:t>32</w:t>
                                      </w:r>
                                    </w:p>
                                  </w:txbxContent>
                                </wps:txbx>
                                <wps:bodyPr rot="0" vert="horz" wrap="square" lIns="91440" tIns="45720" rIns="91440" bIns="45720" anchor="t" anchorCtr="0">
                                  <a:noAutofit/>
                                </wps:bodyPr>
                              </wps:wsp>
                              <wps:wsp>
                                <wps:cNvPr id="12" name="Πλαίσιο κειμένου 2"/>
                                <wps:cNvSpPr txBox="1">
                                  <a:spLocks noChangeArrowheads="1"/>
                                </wps:cNvSpPr>
                                <wps:spPr bwMode="auto">
                                  <a:xfrm>
                                    <a:off x="1035170" y="94891"/>
                                    <a:ext cx="629728" cy="292771"/>
                                  </a:xfrm>
                                  <a:prstGeom prst="rect">
                                    <a:avLst/>
                                  </a:prstGeom>
                                  <a:noFill/>
                                  <a:ln w="9525">
                                    <a:noFill/>
                                    <a:miter lim="800000"/>
                                    <a:headEnd/>
                                    <a:tailEnd/>
                                  </a:ln>
                                </wps:spPr>
                                <wps:txbx>
                                  <w:txbxContent>
                                    <w:p w14:paraId="35810F16" w14:textId="47BCF96F" w:rsidR="00A675E3" w:rsidRPr="00A675E3" w:rsidRDefault="00A675E3" w:rsidP="00A675E3">
                                      <w:pPr>
                                        <w:rPr>
                                          <w:color w:val="FFFFFF" w:themeColor="background1"/>
                                          <w:sz w:val="22"/>
                                          <w:szCs w:val="20"/>
                                        </w:rPr>
                                      </w:pPr>
                                      <w:r w:rsidRPr="00A675E3">
                                        <w:rPr>
                                          <w:color w:val="FFFFFF" w:themeColor="background1"/>
                                          <w:sz w:val="22"/>
                                          <w:szCs w:val="20"/>
                                        </w:rPr>
                                        <w:t>33-48</w:t>
                                      </w:r>
                                    </w:p>
                                  </w:txbxContent>
                                </wps:txbx>
                                <wps:bodyPr rot="0" vert="horz" wrap="square" lIns="91440" tIns="45720" rIns="91440" bIns="45720" anchor="t" anchorCtr="0">
                                  <a:noAutofit/>
                                </wps:bodyPr>
                              </wps:wsp>
                              <wps:wsp>
                                <wps:cNvPr id="13" name="Πλαίσιο κειμένου 2"/>
                                <wps:cNvSpPr txBox="1">
                                  <a:spLocks noChangeArrowheads="1"/>
                                </wps:cNvSpPr>
                                <wps:spPr bwMode="auto">
                                  <a:xfrm>
                                    <a:off x="1570008" y="94891"/>
                                    <a:ext cx="629728" cy="292771"/>
                                  </a:xfrm>
                                  <a:prstGeom prst="rect">
                                    <a:avLst/>
                                  </a:prstGeom>
                                  <a:noFill/>
                                  <a:ln w="9525">
                                    <a:noFill/>
                                    <a:miter lim="800000"/>
                                    <a:headEnd/>
                                    <a:tailEnd/>
                                  </a:ln>
                                </wps:spPr>
                                <wps:txbx>
                                  <w:txbxContent>
                                    <w:p w14:paraId="3B26F47B" w14:textId="4E3ED3A8" w:rsidR="00A675E3" w:rsidRPr="00A675E3" w:rsidRDefault="00A675E3" w:rsidP="00A675E3">
                                      <w:pPr>
                                        <w:rPr>
                                          <w:color w:val="FFFFFF" w:themeColor="background1"/>
                                          <w:sz w:val="22"/>
                                          <w:szCs w:val="20"/>
                                        </w:rPr>
                                      </w:pPr>
                                      <w:r w:rsidRPr="00A675E3">
                                        <w:rPr>
                                          <w:color w:val="FFFFFF" w:themeColor="background1"/>
                                          <w:sz w:val="22"/>
                                          <w:szCs w:val="20"/>
                                        </w:rPr>
                                        <w:t>49-64</w:t>
                                      </w:r>
                                    </w:p>
                                  </w:txbxContent>
                                </wps:txbx>
                                <wps:bodyPr rot="0" vert="horz" wrap="square" lIns="91440" tIns="45720" rIns="91440" bIns="45720" anchor="t" anchorCtr="0">
                                  <a:noAutofit/>
                                </wps:bodyPr>
                              </wps:wsp>
                              <wps:wsp>
                                <wps:cNvPr id="14" name="Πλαίσιο κειμένου 2"/>
                                <wps:cNvSpPr txBox="1">
                                  <a:spLocks noChangeArrowheads="1"/>
                                </wps:cNvSpPr>
                                <wps:spPr bwMode="auto">
                                  <a:xfrm>
                                    <a:off x="2087593" y="103517"/>
                                    <a:ext cx="629728" cy="292771"/>
                                  </a:xfrm>
                                  <a:prstGeom prst="rect">
                                    <a:avLst/>
                                  </a:prstGeom>
                                  <a:noFill/>
                                  <a:ln w="9525">
                                    <a:noFill/>
                                    <a:miter lim="800000"/>
                                    <a:headEnd/>
                                    <a:tailEnd/>
                                  </a:ln>
                                </wps:spPr>
                                <wps:txbx>
                                  <w:txbxContent>
                                    <w:p w14:paraId="43051FCD" w14:textId="6A8C297B" w:rsidR="00A675E3" w:rsidRPr="00A675E3" w:rsidRDefault="00A675E3" w:rsidP="00A675E3">
                                      <w:pPr>
                                        <w:rPr>
                                          <w:color w:val="FFFFFF" w:themeColor="background1"/>
                                          <w:sz w:val="22"/>
                                        </w:rPr>
                                      </w:pPr>
                                      <w:r w:rsidRPr="00A675E3">
                                        <w:rPr>
                                          <w:color w:val="FFFFFF" w:themeColor="background1"/>
                                          <w:sz w:val="22"/>
                                        </w:rPr>
                                        <w:t>65-80</w:t>
                                      </w:r>
                                    </w:p>
                                  </w:txbxContent>
                                </wps:txbx>
                                <wps:bodyPr rot="0" vert="horz" wrap="square" lIns="91440" tIns="45720" rIns="91440" bIns="45720" anchor="t" anchorCtr="0">
                                  <a:noAutofit/>
                                </wps:bodyPr>
                              </wps:wsp>
                              <wps:wsp>
                                <wps:cNvPr id="15" name="Πλαίσιο κειμένου 2"/>
                                <wps:cNvSpPr txBox="1">
                                  <a:spLocks noChangeArrowheads="1"/>
                                </wps:cNvSpPr>
                                <wps:spPr bwMode="auto">
                                  <a:xfrm>
                                    <a:off x="2622430" y="112144"/>
                                    <a:ext cx="629728" cy="292771"/>
                                  </a:xfrm>
                                  <a:prstGeom prst="rect">
                                    <a:avLst/>
                                  </a:prstGeom>
                                  <a:noFill/>
                                  <a:ln w="9525">
                                    <a:noFill/>
                                    <a:miter lim="800000"/>
                                    <a:headEnd/>
                                    <a:tailEnd/>
                                  </a:ln>
                                </wps:spPr>
                                <wps:txbx>
                                  <w:txbxContent>
                                    <w:p w14:paraId="3D19EB4B" w14:textId="76D39B19" w:rsidR="00A675E3" w:rsidRPr="00A675E3" w:rsidRDefault="00A675E3" w:rsidP="00A675E3">
                                      <w:pPr>
                                        <w:rPr>
                                          <w:color w:val="FFFFFF" w:themeColor="background1"/>
                                          <w:sz w:val="22"/>
                                        </w:rPr>
                                      </w:pPr>
                                      <w:r w:rsidRPr="00A675E3">
                                        <w:rPr>
                                          <w:color w:val="FFFFFF" w:themeColor="background1"/>
                                          <w:sz w:val="22"/>
                                        </w:rPr>
                                        <w:t>81-96</w:t>
                                      </w:r>
                                    </w:p>
                                  </w:txbxContent>
                                </wps:txbx>
                                <wps:bodyPr rot="0" vert="horz" wrap="square" lIns="91440" tIns="45720" rIns="91440" bIns="45720" anchor="t" anchorCtr="0">
                                  <a:noAutofit/>
                                </wps:bodyPr>
                              </wps:wsp>
                              <wps:wsp>
                                <wps:cNvPr id="16" name="Πλαίσιο κειμένου 2"/>
                                <wps:cNvSpPr txBox="1">
                                  <a:spLocks noChangeArrowheads="1"/>
                                </wps:cNvSpPr>
                                <wps:spPr bwMode="auto">
                                  <a:xfrm>
                                    <a:off x="3131389" y="103517"/>
                                    <a:ext cx="629728" cy="292771"/>
                                  </a:xfrm>
                                  <a:prstGeom prst="rect">
                                    <a:avLst/>
                                  </a:prstGeom>
                                  <a:noFill/>
                                  <a:ln w="9525">
                                    <a:noFill/>
                                    <a:miter lim="800000"/>
                                    <a:headEnd/>
                                    <a:tailEnd/>
                                  </a:ln>
                                </wps:spPr>
                                <wps:txbx>
                                  <w:txbxContent>
                                    <w:p w14:paraId="15B2F5A8" w14:textId="26FD3C5E" w:rsidR="00A675E3" w:rsidRPr="00A675E3" w:rsidRDefault="00A675E3" w:rsidP="00A675E3">
                                      <w:pPr>
                                        <w:rPr>
                                          <w:color w:val="FFFFFF" w:themeColor="background1"/>
                                          <w:sz w:val="22"/>
                                        </w:rPr>
                                      </w:pPr>
                                      <w:r w:rsidRPr="00A675E3">
                                        <w:rPr>
                                          <w:color w:val="FFFFFF" w:themeColor="background1"/>
                                          <w:sz w:val="22"/>
                                        </w:rPr>
                                        <w:t>97-112</w:t>
                                      </w:r>
                                    </w:p>
                                  </w:txbxContent>
                                </wps:txbx>
                                <wps:bodyPr rot="0" vert="horz" wrap="square" lIns="91440" tIns="45720" rIns="91440" bIns="45720" anchor="t" anchorCtr="0">
                                  <a:noAutofit/>
                                </wps:bodyPr>
                              </wps:wsp>
                              <wps:wsp>
                                <wps:cNvPr id="17" name="Πλαίσιο κειμένου 2"/>
                                <wps:cNvSpPr txBox="1">
                                  <a:spLocks noChangeArrowheads="1"/>
                                </wps:cNvSpPr>
                                <wps:spPr bwMode="auto">
                                  <a:xfrm>
                                    <a:off x="3640347" y="112144"/>
                                    <a:ext cx="629728" cy="292771"/>
                                  </a:xfrm>
                                  <a:prstGeom prst="rect">
                                    <a:avLst/>
                                  </a:prstGeom>
                                  <a:noFill/>
                                  <a:ln w="9525">
                                    <a:noFill/>
                                    <a:miter lim="800000"/>
                                    <a:headEnd/>
                                    <a:tailEnd/>
                                  </a:ln>
                                </wps:spPr>
                                <wps:txbx>
                                  <w:txbxContent>
                                    <w:p w14:paraId="46509820" w14:textId="5CCDBD2A" w:rsidR="00A675E3" w:rsidRPr="00A675E3" w:rsidRDefault="00A675E3" w:rsidP="00A675E3">
                                      <w:pPr>
                                        <w:rPr>
                                          <w:color w:val="FFFFFF" w:themeColor="background1"/>
                                          <w:sz w:val="18"/>
                                          <w:szCs w:val="16"/>
                                        </w:rPr>
                                      </w:pPr>
                                      <w:r w:rsidRPr="00A675E3">
                                        <w:rPr>
                                          <w:color w:val="FFFFFF" w:themeColor="background1"/>
                                          <w:sz w:val="20"/>
                                          <w:szCs w:val="18"/>
                                        </w:rPr>
                                        <w:t>113-128</w:t>
                                      </w:r>
                                    </w:p>
                                  </w:txbxContent>
                                </wps:txbx>
                                <wps:bodyPr rot="0" vert="horz" wrap="square" lIns="91440" tIns="45720" rIns="91440" bIns="45720" anchor="t" anchorCtr="0">
                                  <a:noAutofit/>
                                </wps:bodyPr>
                              </wps:wsp>
                            </wpg:grpSp>
                            <wps:wsp>
                              <wps:cNvPr id="20" name="Ευθύγραμμο βέλος σύνδεσης 20"/>
                              <wps:cNvCnPr/>
                              <wps:spPr>
                                <a:xfrm>
                                  <a:off x="231476" y="422694"/>
                                  <a:ext cx="0" cy="3968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Ευθύγραμμο βέλος σύνδεσης 21"/>
                              <wps:cNvCnPr/>
                              <wps:spPr>
                                <a:xfrm>
                                  <a:off x="774940" y="405441"/>
                                  <a:ext cx="0" cy="3968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 name="Ευθύγραμμο βέλος σύνδεσης 22"/>
                              <wps:cNvCnPr/>
                              <wps:spPr>
                                <a:xfrm>
                                  <a:off x="1283898" y="405441"/>
                                  <a:ext cx="0" cy="3968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Ευθύγραμμο βέλος σύνδεσης 29"/>
                              <wps:cNvCnPr/>
                              <wps:spPr>
                                <a:xfrm>
                                  <a:off x="1818736" y="396815"/>
                                  <a:ext cx="0" cy="3968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Ευθύγραμμο βέλος σύνδεσης 30"/>
                              <wps:cNvCnPr/>
                              <wps:spPr>
                                <a:xfrm>
                                  <a:off x="2353574" y="388189"/>
                                  <a:ext cx="0" cy="3968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 name="Ευθύγραμμο βέλος σύνδεσης 31"/>
                              <wps:cNvCnPr/>
                              <wps:spPr>
                                <a:xfrm>
                                  <a:off x="2879785" y="379562"/>
                                  <a:ext cx="0" cy="3968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Ευθύγραμμο βέλος σύνδεσης 32"/>
                              <wps:cNvCnPr/>
                              <wps:spPr>
                                <a:xfrm>
                                  <a:off x="3423249" y="379562"/>
                                  <a:ext cx="0" cy="3968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 name="Ευθύγραμμο βέλος σύνδεσης 33"/>
                              <wps:cNvCnPr/>
                              <wps:spPr>
                                <a:xfrm>
                                  <a:off x="3958087" y="388189"/>
                                  <a:ext cx="0" cy="3968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35" name="Οβάλ 35"/>
                            <wps:cNvSpPr/>
                            <wps:spPr>
                              <a:xfrm>
                                <a:off x="189782" y="923019"/>
                                <a:ext cx="163901" cy="181154"/>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Οβάλ 36"/>
                            <wps:cNvSpPr/>
                            <wps:spPr>
                              <a:xfrm>
                                <a:off x="690113" y="931645"/>
                                <a:ext cx="163901" cy="181154"/>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Οβάλ 37"/>
                            <wps:cNvSpPr/>
                            <wps:spPr>
                              <a:xfrm>
                                <a:off x="1190446" y="931645"/>
                                <a:ext cx="163901" cy="181154"/>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Οβάλ 38"/>
                            <wps:cNvSpPr/>
                            <wps:spPr>
                              <a:xfrm>
                                <a:off x="1733910" y="931649"/>
                                <a:ext cx="163901" cy="181154"/>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Οβάλ 39"/>
                            <wps:cNvSpPr/>
                            <wps:spPr>
                              <a:xfrm>
                                <a:off x="2260121" y="931649"/>
                                <a:ext cx="163901" cy="181154"/>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Οβάλ 40"/>
                            <wps:cNvSpPr/>
                            <wps:spPr>
                              <a:xfrm>
                                <a:off x="2803584" y="931653"/>
                                <a:ext cx="163830" cy="180975"/>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Οβάλ 41"/>
                            <wps:cNvSpPr/>
                            <wps:spPr>
                              <a:xfrm>
                                <a:off x="3329797" y="923026"/>
                                <a:ext cx="163830" cy="180975"/>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Οβάλ 42"/>
                            <wps:cNvSpPr/>
                            <wps:spPr>
                              <a:xfrm>
                                <a:off x="3864634" y="931653"/>
                                <a:ext cx="163830" cy="180975"/>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 name="Πλαίσιο κειμένου 44"/>
                          <wps:cNvSpPr txBox="1"/>
                          <wps:spPr>
                            <a:xfrm>
                              <a:off x="-8626" y="862641"/>
                              <a:ext cx="698740" cy="276045"/>
                            </a:xfrm>
                            <a:prstGeom prst="rect">
                              <a:avLst/>
                            </a:prstGeom>
                            <a:ln/>
                          </wps:spPr>
                          <wps:style>
                            <a:lnRef idx="3">
                              <a:schemeClr val="lt1"/>
                            </a:lnRef>
                            <a:fillRef idx="1">
                              <a:schemeClr val="accent2"/>
                            </a:fillRef>
                            <a:effectRef idx="1">
                              <a:schemeClr val="accent2"/>
                            </a:effectRef>
                            <a:fontRef idx="minor">
                              <a:schemeClr val="lt1"/>
                            </a:fontRef>
                          </wps:style>
                          <wps:txbx>
                            <w:txbxContent>
                              <w:p w14:paraId="4DA15E41" w14:textId="7320D24B" w:rsidR="006C327B" w:rsidRPr="006C327B" w:rsidRDefault="006C327B">
                                <w:pPr>
                                  <w:rPr>
                                    <w:lang w:val="en-US"/>
                                  </w:rPr>
                                </w:pPr>
                                <w:r>
                                  <w:rPr>
                                    <w:lang w:val="en-US"/>
                                  </w:rPr>
                                  <w:t>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7" name="Ορθογώνιο: Στρογγύλεμα γωνιών 47"/>
                        <wps:cNvSpPr/>
                        <wps:spPr>
                          <a:xfrm>
                            <a:off x="778174" y="881691"/>
                            <a:ext cx="4011283" cy="284672"/>
                          </a:xfrm>
                          <a:prstGeom prst="roundRect">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A213DAE" id="Ομάδα 48" o:spid="_x0000_s1026" style="position:absolute;left:0;text-align:left;margin-left:0;margin-top:.9pt;width:387.85pt;height:91.85pt;z-index:251713536;mso-position-horizontal:center;mso-position-horizontal-relative:margin" coordsize="49256,1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FNeIQoAAIpyAAAOAAAAZHJzL2Uyb0RvYy54bWzsXUuP28YdvxfodyB4j8Xhm4LlYLuJjQJu&#10;YsQpcuZS1IooRbIk19rtrU1z6CG55ZwCvbYonNZoWjvwN+B+pf7mwSFXonaljbWVt+MFZL5mODP8&#10;v+b/fPjh+SLVXsRlleTZRCcPDF2LsyifJtnpRP/1548/8HWtqsNsGqZ5Fk/0i7jSP3z08589XBbj&#10;2MzneTqNSw2dZNV4WUz0eV0X49GoiubxIqwe5EWc4eYsLxdhjdPydDQtwyV6X6Qj0zDc0TIvp0WZ&#10;R3FV4epH/Kb+iPU/m8VR/elsVsW1lk50jK1mvyX7PaG/o0cPw/FpGRbzJBLDCG8xikWYZHip7Oqj&#10;sA61szJZ62qRRGVe5bP6QZQvRvlslkQxmwNmQ4yV2Twp87OCzeV0vDwt5DJhaVfW6dbdRp+8eFIW&#10;z4tnJVZiWZxiLdgZncv5rFzQ/zFK7Zwt2YVcsvi81iJctAPTcX1T1yLcI8R1LdfiixrNsfJr7aL5&#10;xze0HLUvHl0Zjjzhw8S4n5VaMsUIHF3LwgVgq/muedP8tfln81LDRTGfdzxBy3d9d2WCH/iu6epa&#10;tzgbJylb7zxJa2iSbKXpwuwwSdd2A5/0Rys/pekZhofV5J+SmL6x7afc0HLXWVr2wCxx8V19yv4w&#10;fRI4RrDyJUEhBr/icMNdp0dAC9cgFRf3MT3b8UAebzG9ruHG6YFSVx0xqn4aMXo+D4uY0biKgrFA&#10;agCoXKnvgdOvNcKXiT0kyVU1rkC5BmgVMNJj35IdYIHDsQRz1/HpTQrlthUEtkd7lpMNx0VZ1U/i&#10;fKHRg4kep2lSVHSI4Th88bSq+dPtU2i6LNpxsKP6Io3pw2n2WTwDiQKVNFlrxtTi47TUXoRgR2EU&#10;xVlN+K15OI35ZcfAPzEk2YINkHVIe54laSr7Fh1QhrneNx+reJ6tAuOJsrFx3cB447htwd6cZ7Vs&#10;vEiyvBzqIMWsxJv58+0i8aWhq3SSTy/wrcucc+SqiB4nWO6nYVU/C0uwYKAixIr6U/zM0nw50XNx&#10;pGvzvPzd0HX6PIARd3VtCZY+0avfnoVlrGvpLzOAaUBsm8oA7ITBua6V/Tsn/TvZ2eI4x2cCKGJ0&#10;7BCNyzptD2dlvvgC0scRfStuhVmEd0/0qC7bk+OaixqQX6L46Ig9Br5fhPXT7HkR0c7pqlJY+vz8&#10;i7AsBMzVANZP8hY11uCOP0tbZvnRWZ3PEgaU3bqK9QaaUm55B/hqEmCUwNg/N6+bl83fL79s/t28&#10;1Zr/NK9w8Kb5W/Nj8/byK81cQWStPv9FDhwRcFw8zaPfVFqWH8/D7DQ+Kst8OY/DKb4fByo6HxAK&#10;SgP45CgJ0E6Wv8qnkAFCLAdb00HhJbD9gPXSIwcB8Qxwb0oOzMD0vBZ02w5aRBefpoRIyV4wSAvo&#10;F3kM7AT0UwKgAW4Dx3RYg96dRVJD6k2TxUT3KboLQk3n+XE2ZY3rMEn5MUhTmrUYJGddn5+c48Hu&#10;m0tcerdo0EJ1vQLThwR9fbGBcwshM0hIESu1gVs4lu1bYM4d71fMgn5fSfo5F1PMQjGLBzvtNFsO&#10;Jmi2EO76GzaOrmK3tiW6EsMxbRM7IuCrku/AHpR810dMJd/9FOXQMMpCQFrZjzElSE8Wu57DmsSw&#10;faqpUSiLhVIoq7Zke1ehdBuy7xrOZZmiY2uUJY7vmS7XFCouq1BWoezeUbavH+YoK5TDWwrGpmsF&#10;rq8E4079yBWlai+rFJ/ge/swVARrgjGzKW3NZS3iWwQmCCUYtxYDhbLKVtH6g+wFZQlsNSubWVwS&#10;+1dhWbh+N2tBMHYJnB6wmyWe6QgzuVIaK0arGO2eGC3pXAIO0sDoEM/xpYLLZRrtzsromoFnQrx/&#10;H62MzMuKWUWpVLNiuP//MzZSun/Ilm5iWIBF8DgwpwF793sPidJ/QEFi5xR4kCSROHAoNLhd/T5C&#10;onC/VDRRJ50HxkFComn4nhNwxRinj1Tev0fsWfq7KKLYeRccJii6pmlbnD0TYsIl8Z6BovTlUKDY&#10;Wc0PEhQtgj8fGkyqxmBS4z0DRemjoECxswYfJii6tmEJNfi9pIrS9n7IoNhFXN2V23iniv328qvm&#10;h8uvm39c/h7e42/wB9/x7+E1/hpe43/QLr/EvR8R2/UKfuX/wgWzr7I9zkT8WhuI0caQyeA1k1pZ&#10;eJCWbZpusMJ1MQ6qmqHmU8IYGOz9GxzAq7oMk9N5fZxnGXzB85I7rm9wB6ee2+FYOHNr9UUBH/W6&#10;TODansaU2uI9A87d1UAMyRZxHsMBIlu47d61A2F93nrZz64PEKErRLVOdxnJINU7O4OkVJLBinAz&#10;SHqeHdB4FMCdbTi2zVp3exIFkjTG6c4sCocMkp3GcWeQlNqyrUASMZ8QCLnGRsFkL0aPU2pFJmWA&#10;ptk5PuwMk30PiZvJJPGJ71mcdXf8WdFJIT0omJQwSbUqwjKzK0yiKVBceO3cDJOm5ViOB6UnlRl9&#10;AKgIJG89ABTvVrybZ6ewOrP1zjC5mzhp+l7gCQu05QWOy1i/opOKTkrCJuLvrNvLk2i6C520EKZn&#10;2lzDqGBSyZM0RdNwgJnV2bJ3ppPSDrvVHscKHB/mQMW7V/OQvE97nDvXVFqdWbENp8KljhbSdBTi&#10;bEOSAQiJHk2UBZExMC2DrIiMBLEbBoQFqobEloc4TEO5WQ2557Q0LktZUe0lLQ0zy9w2oKptLHMT&#10;UA2R0CLyNAUqLY1KS9NKOp0FVmKtNApu5ertAikJdxwJLOLyvHKdUK2wNuryQV1jaFBYq5JJDSS4&#10;3CALdsZqibXSfroV1hISGLbNdYYKbW+fcEChrULb7dF2PXwZSbV2EpE9ywpoeBaVkSm3VTLyrdT7&#10;Cm0V2m6Ptp0lT3LbvoXu5p0t/GkMeLIqtM3qFvMU2qqMXDJd+16imKnn0EoUMy7twm1pfm/H50ZM&#10;ym1Xw5ixt/WpSZVrpIwAqcHRvdJIrWZZbnFeaaRUouReKYrhvS28/NbQtm/nvZnbWhZiiQNuv6CK&#10;ZJQeAFpeUUkptG0TryuVVJ8Pq/zmN9dc2YC2ncm8FZLtvil8C7T1UXmDFrgQe1vFbW+XtlZx2/ux&#10;t71zCy4CLVvOe0MIFA/JFM6AFLO7EgVCvq5YGv4uRERUSOoKASFhprvq0I+6Ox6V2lkOEM81uC1p&#10;szx9U6WBNKPiOB0mHw47Gggcsbgp92qBkK5Ex3DQyDXRJozuXWu+3aLxfoRlWhSBpSuReseVcKv7&#10;VGekXqnIoP0vq4zcPTr3jEQIGfuheYvQsW8QIoaiI2Ot+cvlH3EV13D1a8SQvUJA2UsNJ3+ij9AH&#10;NV74p4fm1yO35/lEuPzC49ddqyMCOzGiJwR6+7brtXiyIY4Mtd2y6We7VhOxfIJqIVTer/I0mT5G&#10;tjx2chW729JClEBceRJnW4abqZJFnLSqkkUA6TsuWcSICQoeMugVxRlpRcX+OWN9XQnJR/8FAAD/&#10;/wMAUEsDBBQABgAIAAAAIQAWl9oT2wAAAAYBAAAPAAAAZHJzL2Rvd25yZXYueG1sTI9BS8NAEIXv&#10;gv9hGcGb3USJkZhNKUU9FcFWEG/TZJqEZmdDdpuk/97pyR7fvOG97+XL2XZqpMG3jg3EiwgUcemq&#10;lmsD37v3hxdQPiBX2DkmA2fysCxub3LMKjfxF43bUCsJYZ+hgSaEPtPalw1Z9AvXE4t3cIPFIHKo&#10;dTXgJOG2049R9KwttiwNDfa0bqg8bk/WwMeE0+opfhs3x8P6/LtLPn82MRlzfzevXkEFmsP/M1zw&#10;BR0KYdq7E1dedQZkSJCr4IuZpkkKan/RSQK6yPU1fvEHAAD//wMAUEsBAi0AFAAGAAgAAAAhALaD&#10;OJL+AAAA4QEAABMAAAAAAAAAAAAAAAAAAAAAAFtDb250ZW50X1R5cGVzXS54bWxQSwECLQAUAAYA&#10;CAAAACEAOP0h/9YAAACUAQAACwAAAAAAAAAAAAAAAAAvAQAAX3JlbHMvLnJlbHNQSwECLQAUAAYA&#10;CAAAACEAatxTXiEKAACKcgAADgAAAAAAAAAAAAAAAAAuAgAAZHJzL2Uyb0RvYy54bWxQSwECLQAU&#10;AAYACAAAACEAFpfaE9sAAAAGAQAADwAAAAAAAAAAAAAAAAB7DAAAZHJzL2Rvd25yZXYueG1sUEsF&#10;BgAAAAAEAAQA8wAAAIMNAAAAAA==&#10;">
                <v:group id="Ομάδα 45" o:spid="_x0000_s1027" style="position:absolute;width:49256;height:11386" coordorigin="-86" coordsize="49256,11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Ομάδα 43" o:spid="_x0000_s1028" style="position:absolute;left:6469;width:42701;height:11128" coordsize="42700,1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group id="Ομάδα 34" o:spid="_x0000_s1029" style="position:absolute;width:42700;height:8195" coordsize="42700,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Ομάδα 18" o:spid="_x0000_s1030" style="position:absolute;width:42700;height:4572" coordsize="42700,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oval id="Οβάλ 1" o:spid="_x0000_s1031" style="position:absolute;left:86;top:86;width:4658;height:4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vMwQAAANoAAAAPAAAAZHJzL2Rvd25yZXYueG1sRE9Na8Mw&#10;DL0P+h+MCrutzkoZbVa3jEIgHeywNL2LWEtMYznEbpLt18+BwU7i8T61P062FQP13jhW8LxKQBBX&#10;ThuuFZSX7GkLwgdkja1jUvBNHo6HxcMeU+1G/qShCLWIIexTVNCE0KVS+qohi37lOuLIfbneYoiw&#10;r6XucYzhtpXrJHmRFg3HhgY7OjVU3Yq7VfCTZ6UJ912xTcr328fmnDlprko9Lqe3VxCBpvAv/nPn&#10;Os6H+ZX5ysMvAAAA//8DAFBLAQItABQABgAIAAAAIQDb4fbL7gAAAIUBAAATAAAAAAAAAAAAAAAA&#10;AAAAAABbQ29udGVudF9UeXBlc10ueG1sUEsBAi0AFAAGAAgAAAAhAFr0LFu/AAAAFQEAAAsAAAAA&#10;AAAAAAAAAAAAHwEAAF9yZWxzLy5yZWxzUEsBAi0AFAAGAAgAAAAhADjqa8zBAAAA2gAAAA8AAAAA&#10;AAAAAAAAAAAABwIAAGRycy9kb3ducmV2LnhtbFBLBQYAAAAAAwADALcAAAD1AgAAAAA=&#10;" fillcolor="#4472c4 [3204]" strokecolor="#1f3763 [1604]" strokeweight="1pt">
                          <v:stroke joinstyle="miter"/>
                        </v:oval>
                        <v:shapetype id="_x0000_t202" coordsize="21600,21600" o:spt="202" path="m,l,21600r21600,l21600,xe">
                          <v:stroke joinstyle="miter"/>
                          <v:path gradientshapeok="t" o:connecttype="rect"/>
                        </v:shapetype>
                        <v:shape id="Πλαίσιο κειμένου 2" o:spid="_x0000_s1032" type="#_x0000_t202" style="position:absolute;top:948;width:491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5A774498" w14:textId="2FC36A9C" w:rsidR="00A675E3" w:rsidRPr="00A675E3" w:rsidRDefault="00A675E3">
                                <w:pPr>
                                  <w:rPr>
                                    <w:color w:val="FFFFFF" w:themeColor="background1"/>
                                    <w:sz w:val="22"/>
                                    <w:szCs w:val="20"/>
                                  </w:rPr>
                                </w:pPr>
                                <w:r w:rsidRPr="00A675E3">
                                  <w:rPr>
                                    <w:color w:val="FFFFFF" w:themeColor="background1"/>
                                    <w:sz w:val="22"/>
                                    <w:szCs w:val="20"/>
                                  </w:rPr>
                                  <w:t>1-16</w:t>
                                </w:r>
                              </w:p>
                            </w:txbxContent>
                          </v:textbox>
                        </v:shape>
                        <v:oval id="Οβάλ 4" o:spid="_x0000_s1033" style="position:absolute;left:5348;width:4658;height:4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hUwwAAANoAAAAPAAAAZHJzL2Rvd25yZXYueG1sRI/BasMw&#10;EETvhf6D2EJujdxiSuJGCaVgSAo91HHui7W1RKyVsZTYyddXgUCPw8y8YVabyXXiTEOwnhW8zDMQ&#10;xI3XllsF9b58XoAIEVlj55kUXCjAZv34sMJC+5F/6FzFViQIhwIVmBj7QsrQGHIY5r4nTt6vHxzG&#10;JIdW6gHHBHedfM2yN+nQclow2NOnoeZYnZyC67asbTwtq0VWfx2/813ppT0oNXuaPt5BRJrif/je&#10;3moFOdyupBsg138AAAD//wMAUEsBAi0AFAAGAAgAAAAhANvh9svuAAAAhQEAABMAAAAAAAAAAAAA&#10;AAAAAAAAAFtDb250ZW50X1R5cGVzXS54bWxQSwECLQAUAAYACAAAACEAWvQsW78AAAAVAQAACwAA&#10;AAAAAAAAAAAAAAAfAQAAX3JlbHMvLnJlbHNQSwECLQAUAAYACAAAACEAKJ3IVMMAAADaAAAADwAA&#10;AAAAAAAAAAAAAAAHAgAAZHJzL2Rvd25yZXYueG1sUEsFBgAAAAADAAMAtwAAAPcCAAAAAA==&#10;" fillcolor="#4472c4 [3204]" strokecolor="#1f3763 [1604]" strokeweight="1pt">
                          <v:stroke joinstyle="miter"/>
                        </v:oval>
                        <v:oval id="Οβάλ 5" o:spid="_x0000_s1034" style="position:absolute;left:10524;top:86;width:4658;height:4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W3PwgAAANoAAAAPAAAAZHJzL2Rvd25yZXYueG1sRI9Ba8JA&#10;FITvBf/D8oTe6sbSlhhdRQoBLfTQGO+P7DNZzL4N2VWjv94tCB6HmfmGWawG24oz9d44VjCdJCCI&#10;K6cN1wrKXf6WgvABWWPrmBRcycNqOXpZYKbdhf/oXIRaRAj7DBU0IXSZlL5qyKKfuI44egfXWwxR&#10;9rXUPV4i3LbyPUm+pEXDcaHBjr4bqo7FySq4bfLShNOsSJPy5/j7sc2dNHulXsfDeg4i0BCe4Ud7&#10;oxV8wv+VeAPk8g4AAP//AwBQSwECLQAUAAYACAAAACEA2+H2y+4AAACFAQAAEwAAAAAAAAAAAAAA&#10;AAAAAAAAW0NvbnRlbnRfVHlwZXNdLnhtbFBLAQItABQABgAIAAAAIQBa9CxbvwAAABUBAAALAAAA&#10;AAAAAAAAAAAAAB8BAABfcmVscy8ucmVsc1BLAQItABQABgAIAAAAIQBH0W3PwgAAANoAAAAPAAAA&#10;AAAAAAAAAAAAAAcCAABkcnMvZG93bnJldi54bWxQSwUGAAAAAAMAAwC3AAAA9gIAAAAA&#10;" fillcolor="#4472c4 [3204]" strokecolor="#1f3763 [1604]" strokeweight="1pt">
                          <v:stroke joinstyle="miter"/>
                        </v:oval>
                        <v:oval id="Οβάλ 6" o:spid="_x0000_s1035" style="position:absolute;left:21048;top:86;width:4658;height:4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O4wwAAANoAAAAPAAAAZHJzL2Rvd25yZXYueG1sRI/BasMw&#10;EETvhfyD2EBvjdwQTOJGCSVgcAo91HHui7W1RayVsRTb7ddXhUKPw8y8YfbH2XZipMEbxwqeVwkI&#10;4tppw42C6pI/bUH4gKyxc0wKvsjD8bB42GOm3cQfNJahERHCPkMFbQh9JqWvW7LoV64njt6nGyyG&#10;KIdG6gGnCLedXCdJKi0ajgst9nRqqb6Vd6vgu8grE+67cptUb7f3zTl30lyVelzOry8gAs3hP/zX&#10;LrSCFH6vxBsgDz8AAAD//wMAUEsBAi0AFAAGAAgAAAAhANvh9svuAAAAhQEAABMAAAAAAAAAAAAA&#10;AAAAAAAAAFtDb250ZW50X1R5cGVzXS54bWxQSwECLQAUAAYACAAAACEAWvQsW78AAAAVAQAACwAA&#10;AAAAAAAAAAAAAAAfAQAAX3JlbHMvLnJlbHNQSwECLQAUAAYACAAAACEAtwPzuMMAAADaAAAADwAA&#10;AAAAAAAAAAAAAAAHAgAAZHJzL2Rvd25yZXYueG1sUEsFBgAAAAADAAMAtwAAAPcCAAAAAA==&#10;" fillcolor="#4472c4 [3204]" strokecolor="#1f3763 [1604]" strokeweight="1pt">
                          <v:stroke joinstyle="miter"/>
                        </v:oval>
                        <v:oval id="Οβάλ 7" o:spid="_x0000_s1036" style="position:absolute;left:15872;top:86;width:4658;height:4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YjwgAAANoAAAAPAAAAZHJzL2Rvd25yZXYueG1sRI9Ba8JA&#10;FITvBf/D8oTe6sZS2hhdRQoBLfTQGO+P7DNZzL4N2VWjv94tCB6HmfmGWawG24oz9d44VjCdJCCI&#10;K6cN1wrKXf6WgvABWWPrmBRcycNqOXpZYKbdhf/oXIRaRAj7DBU0IXSZlL5qyKKfuI44egfXWwxR&#10;9rXUPV4i3LbyPUk+pUXDcaHBjr4bqo7FySq4bfLShNOsSJPy5/j7sc2dNHulXsfDeg4i0BCe4Ud7&#10;oxV8wf+VeAPk8g4AAP//AwBQSwECLQAUAAYACAAAACEA2+H2y+4AAACFAQAAEwAAAAAAAAAAAAAA&#10;AAAAAAAAW0NvbnRlbnRfVHlwZXNdLnhtbFBLAQItABQABgAIAAAAIQBa9CxbvwAAABUBAAALAAAA&#10;AAAAAAAAAAAAAB8BAABfcmVscy8ucmVsc1BLAQItABQABgAIAAAAIQDYT1YjwgAAANoAAAAPAAAA&#10;AAAAAAAAAAAAAAcCAABkcnMvZG93bnJldi54bWxQSwUGAAAAAAMAAwC3AAAA9gIAAAAA&#10;" fillcolor="#4472c4 [3204]" strokecolor="#1f3763 [1604]" strokeweight="1pt">
                          <v:stroke joinstyle="miter"/>
                        </v:oval>
                        <v:oval id="Οβάλ 8" o:spid="_x0000_s1037" style="position:absolute;left:26396;top:86;width:4659;height:4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MJRvwAAANoAAAAPAAAAZHJzL2Rvd25yZXYueG1sRE9Ni8Iw&#10;EL0L+x/CLOzNpi6LaDWKLBRcwYO13odmbIPNpDRRu/56cxA8Pt73cj3YVtyo98axgkmSgiCunDZc&#10;KyiP+XgGwgdkja1jUvBPHtarj9ESM+3ufKBbEWoRQ9hnqKAJocuk9FVDFn3iOuLInV1vMUTY11L3&#10;eI/htpXfaTqVFg3HhgY7+m2ouhRXq+CxzUsTrvNilpa7y/7nL3fSnJT6+hw2CxCBhvAWv9xbrSBu&#10;jVfiDZCrJwAAAP//AwBQSwECLQAUAAYACAAAACEA2+H2y+4AAACFAQAAEwAAAAAAAAAAAAAAAAAA&#10;AAAAW0NvbnRlbnRfVHlwZXNdLnhtbFBLAQItABQABgAIAAAAIQBa9CxbvwAAABUBAAALAAAAAAAA&#10;AAAAAAAAAB8BAABfcmVscy8ucmVsc1BLAQItABQABgAIAAAAIQCp0MJRvwAAANoAAAAPAAAAAAAA&#10;AAAAAAAAAAcCAABkcnMvZG93bnJldi54bWxQSwUGAAAAAAMAAwC3AAAA8wIAAAAA&#10;" fillcolor="#4472c4 [3204]" strokecolor="#1f3763 [1604]" strokeweight="1pt">
                          <v:stroke joinstyle="miter"/>
                        </v:oval>
                        <v:oval id="Οβάλ 9" o:spid="_x0000_s1038" style="position:absolute;left:31831;top:86;width:4658;height:4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fKwQAAANoAAAAPAAAAZHJzL2Rvd25yZXYueG1sRI9Bi8Iw&#10;FITvwv6H8IS9aaosol2jyEJBBQ/W7v3RPNtg81KaqNVfbxYWPA4z8w2zXPe2ETfqvHGsYDJOQBCX&#10;ThuuFBSnbDQH4QOyxsYxKXiQh/XqY7DEVLs7H+mWh0pECPsUFdQhtKmUvqzJoh+7ljh6Z9dZDFF2&#10;ldQd3iPcNnKaJDNp0XBcqLGln5rKS361Cp7brDDhusjnSbG/HL52mZPmV6nPYb/5BhGoD+/wf3ur&#10;FSzg70q8AXL1AgAA//8DAFBLAQItABQABgAIAAAAIQDb4fbL7gAAAIUBAAATAAAAAAAAAAAAAAAA&#10;AAAAAABbQ29udGVudF9UeXBlc10ueG1sUEsBAi0AFAAGAAgAAAAhAFr0LFu/AAAAFQEAAAsAAAAA&#10;AAAAAAAAAAAAHwEAAF9yZWxzLy5yZWxzUEsBAi0AFAAGAAgAAAAhAMacZ8rBAAAA2gAAAA8AAAAA&#10;AAAAAAAAAAAABwIAAGRycy9kb3ducmV2LnhtbFBLBQYAAAAAAwADALcAAAD1AgAAAAA=&#10;" fillcolor="#4472c4 [3204]" strokecolor="#1f3763 [1604]" strokeweight="1pt">
                          <v:stroke joinstyle="miter"/>
                        </v:oval>
                        <v:oval id="Οβάλ 10" o:spid="_x0000_s1039" style="position:absolute;left:37266;top:172;width:4658;height: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WqwwAAANsAAAAPAAAAZHJzL2Rvd25yZXYueG1sRI9Ba8JA&#10;EIXvhf6HZQq91Y2lFI2uIoWALXgwxvuQHZPF7GzIrpr21zuHgrcZ3pv3vlmuR9+pKw3RBTYwnWSg&#10;iOtgHTcGqkPxNgMVE7LFLjAZ+KUI69Xz0xJzG268p2uZGiUhHHM00KbU51rHuiWPcRJ6YtFOYfCY&#10;ZB0abQe8Sbjv9HuWfWqPjqWhxZ6+WqrP5cUb+NsWlUuXeTnLqp/z7uO7CNodjXl9GTcLUInG9DD/&#10;X2+t4Au9/CID6NUdAAD//wMAUEsBAi0AFAAGAAgAAAAhANvh9svuAAAAhQEAABMAAAAAAAAAAAAA&#10;AAAAAAAAAFtDb250ZW50X1R5cGVzXS54bWxQSwECLQAUAAYACAAAACEAWvQsW78AAAAVAQAACwAA&#10;AAAAAAAAAAAAAAAfAQAAX3JlbHMvLnJlbHNQSwECLQAUAAYACAAAACEAx0v1qsMAAADbAAAADwAA&#10;AAAAAAAAAAAAAAAHAgAAZHJzL2Rvd25yZXYueG1sUEsFBgAAAAADAAMAtwAAAPcCAAAAAA==&#10;" fillcolor="#4472c4 [3204]" strokecolor="#1f3763 [1604]" strokeweight="1pt">
                          <v:stroke joinstyle="miter"/>
                        </v:oval>
                        <v:shape id="Πλαίσιο κειμένου 2" o:spid="_x0000_s1040" type="#_x0000_t202" style="position:absolute;left:5175;top:862;width:6298;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ED44EC6" w14:textId="0921AFC8" w:rsidR="00A675E3" w:rsidRPr="00A675E3" w:rsidRDefault="00A675E3" w:rsidP="00A675E3">
                                <w:pPr>
                                  <w:rPr>
                                    <w:color w:val="FFFFFF" w:themeColor="background1"/>
                                  </w:rPr>
                                </w:pPr>
                                <w:r w:rsidRPr="00A675E3">
                                  <w:rPr>
                                    <w:color w:val="FFFFFF" w:themeColor="background1"/>
                                    <w:sz w:val="22"/>
                                    <w:szCs w:val="20"/>
                                  </w:rPr>
                                  <w:t>17</w:t>
                                </w:r>
                                <w:r w:rsidRPr="00A675E3">
                                  <w:rPr>
                                    <w:color w:val="FFFFFF" w:themeColor="background1"/>
                                  </w:rPr>
                                  <w:t>-</w:t>
                                </w:r>
                                <w:r w:rsidRPr="00A675E3">
                                  <w:rPr>
                                    <w:color w:val="FFFFFF" w:themeColor="background1"/>
                                    <w:sz w:val="22"/>
                                    <w:szCs w:val="20"/>
                                  </w:rPr>
                                  <w:t>32</w:t>
                                </w:r>
                              </w:p>
                            </w:txbxContent>
                          </v:textbox>
                        </v:shape>
                        <v:shape id="Πλαίσιο κειμένου 2" o:spid="_x0000_s1041" type="#_x0000_t202" style="position:absolute;left:10351;top:948;width:629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35810F16" w14:textId="47BCF96F" w:rsidR="00A675E3" w:rsidRPr="00A675E3" w:rsidRDefault="00A675E3" w:rsidP="00A675E3">
                                <w:pPr>
                                  <w:rPr>
                                    <w:color w:val="FFFFFF" w:themeColor="background1"/>
                                    <w:sz w:val="22"/>
                                    <w:szCs w:val="20"/>
                                  </w:rPr>
                                </w:pPr>
                                <w:r w:rsidRPr="00A675E3">
                                  <w:rPr>
                                    <w:color w:val="FFFFFF" w:themeColor="background1"/>
                                    <w:sz w:val="22"/>
                                    <w:szCs w:val="20"/>
                                  </w:rPr>
                                  <w:t>33-48</w:t>
                                </w:r>
                              </w:p>
                            </w:txbxContent>
                          </v:textbox>
                        </v:shape>
                        <v:shape id="Πλαίσιο κειμένου 2" o:spid="_x0000_s1042" type="#_x0000_t202" style="position:absolute;left:15700;top:948;width:629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3B26F47B" w14:textId="4E3ED3A8" w:rsidR="00A675E3" w:rsidRPr="00A675E3" w:rsidRDefault="00A675E3" w:rsidP="00A675E3">
                                <w:pPr>
                                  <w:rPr>
                                    <w:color w:val="FFFFFF" w:themeColor="background1"/>
                                    <w:sz w:val="22"/>
                                    <w:szCs w:val="20"/>
                                  </w:rPr>
                                </w:pPr>
                                <w:r w:rsidRPr="00A675E3">
                                  <w:rPr>
                                    <w:color w:val="FFFFFF" w:themeColor="background1"/>
                                    <w:sz w:val="22"/>
                                    <w:szCs w:val="20"/>
                                  </w:rPr>
                                  <w:t>49-64</w:t>
                                </w:r>
                              </w:p>
                            </w:txbxContent>
                          </v:textbox>
                        </v:shape>
                        <v:shape id="Πλαίσιο κειμένου 2" o:spid="_x0000_s1043" type="#_x0000_t202" style="position:absolute;left:20875;top:1035;width:6298;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43051FCD" w14:textId="6A8C297B" w:rsidR="00A675E3" w:rsidRPr="00A675E3" w:rsidRDefault="00A675E3" w:rsidP="00A675E3">
                                <w:pPr>
                                  <w:rPr>
                                    <w:color w:val="FFFFFF" w:themeColor="background1"/>
                                    <w:sz w:val="22"/>
                                  </w:rPr>
                                </w:pPr>
                                <w:r w:rsidRPr="00A675E3">
                                  <w:rPr>
                                    <w:color w:val="FFFFFF" w:themeColor="background1"/>
                                    <w:sz w:val="22"/>
                                  </w:rPr>
                                  <w:t>65-80</w:t>
                                </w:r>
                              </w:p>
                            </w:txbxContent>
                          </v:textbox>
                        </v:shape>
                        <v:shape id="Πλαίσιο κειμένου 2" o:spid="_x0000_s1044" type="#_x0000_t202" style="position:absolute;left:26224;top:1121;width:629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D19EB4B" w14:textId="76D39B19" w:rsidR="00A675E3" w:rsidRPr="00A675E3" w:rsidRDefault="00A675E3" w:rsidP="00A675E3">
                                <w:pPr>
                                  <w:rPr>
                                    <w:color w:val="FFFFFF" w:themeColor="background1"/>
                                    <w:sz w:val="22"/>
                                  </w:rPr>
                                </w:pPr>
                                <w:r w:rsidRPr="00A675E3">
                                  <w:rPr>
                                    <w:color w:val="FFFFFF" w:themeColor="background1"/>
                                    <w:sz w:val="22"/>
                                  </w:rPr>
                                  <w:t>81-96</w:t>
                                </w:r>
                              </w:p>
                            </w:txbxContent>
                          </v:textbox>
                        </v:shape>
                        <v:shape id="Πλαίσιο κειμένου 2" o:spid="_x0000_s1045" type="#_x0000_t202" style="position:absolute;left:31313;top:1035;width:6298;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15B2F5A8" w14:textId="26FD3C5E" w:rsidR="00A675E3" w:rsidRPr="00A675E3" w:rsidRDefault="00A675E3" w:rsidP="00A675E3">
                                <w:pPr>
                                  <w:rPr>
                                    <w:color w:val="FFFFFF" w:themeColor="background1"/>
                                    <w:sz w:val="22"/>
                                  </w:rPr>
                                </w:pPr>
                                <w:r w:rsidRPr="00A675E3">
                                  <w:rPr>
                                    <w:color w:val="FFFFFF" w:themeColor="background1"/>
                                    <w:sz w:val="22"/>
                                  </w:rPr>
                                  <w:t>97-112</w:t>
                                </w:r>
                              </w:p>
                            </w:txbxContent>
                          </v:textbox>
                        </v:shape>
                        <v:shape id="Πλαίσιο κειμένου 2" o:spid="_x0000_s1046" type="#_x0000_t202" style="position:absolute;left:36403;top:1121;width:629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46509820" w14:textId="5CCDBD2A" w:rsidR="00A675E3" w:rsidRPr="00A675E3" w:rsidRDefault="00A675E3" w:rsidP="00A675E3">
                                <w:pPr>
                                  <w:rPr>
                                    <w:color w:val="FFFFFF" w:themeColor="background1"/>
                                    <w:sz w:val="18"/>
                                    <w:szCs w:val="16"/>
                                  </w:rPr>
                                </w:pPr>
                                <w:r w:rsidRPr="00A675E3">
                                  <w:rPr>
                                    <w:color w:val="FFFFFF" w:themeColor="background1"/>
                                    <w:sz w:val="20"/>
                                    <w:szCs w:val="18"/>
                                  </w:rPr>
                                  <w:t>113-128</w:t>
                                </w:r>
                              </w:p>
                            </w:txbxContent>
                          </v:textbox>
                        </v:shape>
                      </v:group>
                      <v:shapetype id="_x0000_t32" coordsize="21600,21600" o:spt="32" o:oned="t" path="m,l21600,21600e" filled="f">
                        <v:path arrowok="t" fillok="f" o:connecttype="none"/>
                        <o:lock v:ext="edit" shapetype="t"/>
                      </v:shapetype>
                      <v:shape id="Ευθύγραμμο βέλος σύνδεσης 20" o:spid="_x0000_s1047" type="#_x0000_t32" style="position:absolute;left:2314;top:4226;width:0;height:39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4472c4 [3204]" strokeweight=".5pt">
                        <v:stroke endarrow="block" joinstyle="miter"/>
                      </v:shape>
                      <v:shape id="Ευθύγραμμο βέλος σύνδεσης 21" o:spid="_x0000_s1048" type="#_x0000_t32" style="position:absolute;left:7749;top:4054;width:0;height:3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7MNwgAAANsAAAAPAAAAZHJzL2Rvd25yZXYueG1sRI9PS8NA&#10;EMXvBb/DMoKXYjcJbdHYbRGh6NU0ischO2ZDs7MhO23Tb+8KgsfH+/PjbXaT79WZxtgFNpAvMlDE&#10;TbAdtwbqw/7+AVQUZIt9YDJwpQi77c1sg6UNF36ncyWtSiMcSzTgRIZS69g48hgXYSBO3ncYPUqS&#10;Y6vtiJc07ntdZNlae+w4ERwO9OKoOVYnn7hUF/NqNX9cHl/x4+vTyXWZizF3t9PzEyihSf7Df+03&#10;a6DI4fdL+gF6+wMAAP//AwBQSwECLQAUAAYACAAAACEA2+H2y+4AAACFAQAAEwAAAAAAAAAAAAAA&#10;AAAAAAAAW0NvbnRlbnRfVHlwZXNdLnhtbFBLAQItABQABgAIAAAAIQBa9CxbvwAAABUBAAALAAAA&#10;AAAAAAAAAAAAAB8BAABfcmVscy8ucmVsc1BLAQItABQABgAIAAAAIQClH7MNwgAAANsAAAAPAAAA&#10;AAAAAAAAAAAAAAcCAABkcnMvZG93bnJldi54bWxQSwUGAAAAAAMAAwC3AAAA9gIAAAAA&#10;" strokecolor="#4472c4 [3204]" strokeweight=".5pt">
                        <v:stroke endarrow="block" joinstyle="miter"/>
                      </v:shape>
                      <v:shape id="Ευθύγραμμο βέλος σύνδεσης 22" o:spid="_x0000_s1049" type="#_x0000_t32" style="position:absolute;left:12838;top:4054;width:0;height:3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S16wgAAANsAAAAPAAAAZHJzL2Rvd25yZXYueG1sRI9Pa8JA&#10;EMXvhX6HZQq9iG4Mtmh0lVIo7dXUFo9DdswGs7MhO9X47buC4PHx/vx4q83gW3WiPjaBDUwnGSji&#10;KtiGawO774/xHFQUZIttYDJwoQib9ePDCgsbzrylUym1SiMcCzTgRLpC61g58hgnoSNO3iH0HiXJ&#10;vta2x3Ma963Os+xVe2w4ERx29O6oOpZ/PnFpl4/Kl9FidvzEn/2vk8tsKsY8Pw1vS1BCg9zDt/aX&#10;NZDncP2SfoBe/wMAAP//AwBQSwECLQAUAAYACAAAACEA2+H2y+4AAACFAQAAEwAAAAAAAAAAAAAA&#10;AAAAAAAAW0NvbnRlbnRfVHlwZXNdLnhtbFBLAQItABQABgAIAAAAIQBa9CxbvwAAABUBAAALAAAA&#10;AAAAAAAAAAAAAB8BAABfcmVscy8ucmVsc1BLAQItABQABgAIAAAAIQBVzS16wgAAANsAAAAPAAAA&#10;AAAAAAAAAAAAAAcCAABkcnMvZG93bnJldi54bWxQSwUGAAAAAAMAAwC3AAAA9gIAAAAA&#10;" strokecolor="#4472c4 [3204]" strokeweight=".5pt">
                        <v:stroke endarrow="block" joinstyle="miter"/>
                      </v:shape>
                      <v:shape id="Ευθύγραμμο βέλος σύνδεσης 29" o:spid="_x0000_s1050" type="#_x0000_t32" style="position:absolute;left:18187;top:3968;width:0;height:3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b8LwgAAANsAAAAPAAAAZHJzL2Rvd25yZXYueG1sRI9Pa8JA&#10;EMXvQr/DMoVeRDcGLZq6SilIe2204nHITrPB7GzIjhq/fbdQ6PHx/vx46+3gW3WlPjaBDcymGSji&#10;KtiGawOH/W6yBBUF2WIbmAzcKcJ28zBaY2HDjT/pWkqt0gjHAg04ka7QOlaOPMZp6IiT9x16j5Jk&#10;X2vb4y2N+1bnWfasPTacCA47enNUncuLT1w65ONyMV7Nz+/4dTo6uc9nYszT4/D6AkpokP/wX/vD&#10;GshX8Psl/QC9+QEAAP//AwBQSwECLQAUAAYACAAAACEA2+H2y+4AAACFAQAAEwAAAAAAAAAAAAAA&#10;AAAAAAAAW0NvbnRlbnRfVHlwZXNdLnhtbFBLAQItABQABgAIAAAAIQBa9CxbvwAAABUBAAALAAAA&#10;AAAAAAAAAAAAAB8BAABfcmVscy8ucmVsc1BLAQItABQABgAIAAAAIQBbab8LwgAAANsAAAAPAAAA&#10;AAAAAAAAAAAAAAcCAABkcnMvZG93bnJldi54bWxQSwUGAAAAAAMAAwC3AAAA9gIAAAAA&#10;" strokecolor="#4472c4 [3204]" strokeweight=".5pt">
                        <v:stroke endarrow="block" joinstyle="miter"/>
                      </v:shape>
                      <v:shape id="Ευθύγραμμο βέλος σύνδεσης 30" o:spid="_x0000_s1051" type="#_x0000_t32" style="position:absolute;left:23535;top:3881;width:0;height:39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oBLwAAAANsAAAAPAAAAZHJzL2Rvd25yZXYueG1sRE9NS8NA&#10;EL0L/Q/LCF6K3bTWorHbUgTRq7EVj0N2zIZmZ0N2bNN/7xwEj4/3vd6OsTMnGnKb2MF8VoAhrpNv&#10;uXGw/3i5fQCTBdljl5gcXCjDdjO5WmPp05nf6VRJYzSEc4kOgkhfWpvrQBHzLPXEyn2nIaIoHBrr&#10;BzxreOzsoihWNmLL2hCwp+dA9bH6idpL+8W0up8+Lo+vePj6DHJZzsW5m+tx9wRGaJR/8Z/7zTu4&#10;0/X6RX+A3fwCAAD//wMAUEsBAi0AFAAGAAgAAAAhANvh9svuAAAAhQEAABMAAAAAAAAAAAAAAAAA&#10;AAAAAFtDb250ZW50X1R5cGVzXS54bWxQSwECLQAUAAYACAAAACEAWvQsW78AAAAVAQAACwAAAAAA&#10;AAAAAAAAAAAfAQAAX3JlbHMvLnJlbHNQSwECLQAUAAYACAAAACEAT4qAS8AAAADbAAAADwAAAAAA&#10;AAAAAAAAAAAHAgAAZHJzL2Rvd25yZXYueG1sUEsFBgAAAAADAAMAtwAAAPQCAAAAAA==&#10;" strokecolor="#4472c4 [3204]" strokeweight=".5pt">
                        <v:stroke endarrow="block" joinstyle="miter"/>
                      </v:shape>
                      <v:shape id="Ευθύγραμμο βέλος σύνδεσης 31" o:spid="_x0000_s1052" type="#_x0000_t32" style="position:absolute;left:28797;top:3795;width:0;height:3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iXQwwAAANsAAAAPAAAAZHJzL2Rvd25yZXYueG1sRI9Pa8JA&#10;EMXvQr/DMoVeRDexttjUVUqh1KupFY9DdpoNZmdDdqrx27uFgsfH+/PjLdeDb9WJ+tgENpBPM1DE&#10;VbAN1wZ2Xx+TBagoyBbbwGTgQhHWq7vREgsbzrylUym1SiMcCzTgRLpC61g58hinoSNO3k/oPUqS&#10;fa1tj+c07ls9y7Jn7bHhRHDY0buj6lj++sSl3WxcPo1f5sdP/D7snVzmuRjzcD+8vYISGuQW/m9v&#10;rIHHHP6+pB+gV1cAAAD//wMAUEsBAi0AFAAGAAgAAAAhANvh9svuAAAAhQEAABMAAAAAAAAAAAAA&#10;AAAAAAAAAFtDb250ZW50X1R5cGVzXS54bWxQSwECLQAUAAYACAAAACEAWvQsW78AAAAVAQAACwAA&#10;AAAAAAAAAAAAAAAfAQAAX3JlbHMvLnJlbHNQSwECLQAUAAYACAAAACEAIMYl0MMAAADbAAAADwAA&#10;AAAAAAAAAAAAAAAHAgAAZHJzL2Rvd25yZXYueG1sUEsFBgAAAAADAAMAtwAAAPcCAAAAAA==&#10;" strokecolor="#4472c4 [3204]" strokeweight=".5pt">
                        <v:stroke endarrow="block" joinstyle="miter"/>
                      </v:shape>
                      <v:shape id="Ευθύγραμμο βέλος σύνδεσης 32" o:spid="_x0000_s1053" type="#_x0000_t32" style="position:absolute;left:34232;top:3795;width:0;height:3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unwwAAANsAAAAPAAAAZHJzL2Rvd25yZXYueG1sRI9Pa8JA&#10;EMXvQr/DMoVepG5MtbSpq5RCqVejLT0O2Wk2mJ0N2anGb+8KgsfH+/PjLVaDb9WB+tgENjCdZKCI&#10;q2Abrg3stp+PL6CiIFtsA5OBE0VYLe9GCyxsOPKGDqXUKo1wLNCAE+kKrWPlyGOchI44eX+h9yhJ&#10;9rW2PR7TuG91nmXP2mPDieCwow9H1b7894lLu3xczsevs/0Xfv/+ODnNpmLMw/3w/gZKaJBb+Npe&#10;WwNPOVy+pB+gl2cAAAD//wMAUEsBAi0AFAAGAAgAAAAhANvh9svuAAAAhQEAABMAAAAAAAAAAAAA&#10;AAAAAAAAAFtDb250ZW50X1R5cGVzXS54bWxQSwECLQAUAAYACAAAACEAWvQsW78AAAAVAQAACwAA&#10;AAAAAAAAAAAAAAAfAQAAX3JlbHMvLnJlbHNQSwECLQAUAAYACAAAACEA0BS7p8MAAADbAAAADwAA&#10;AAAAAAAAAAAAAAAHAgAAZHJzL2Rvd25yZXYueG1sUEsFBgAAAAADAAMAtwAAAPcCAAAAAA==&#10;" strokecolor="#4472c4 [3204]" strokeweight=".5pt">
                        <v:stroke endarrow="block" joinstyle="miter"/>
                      </v:shape>
                      <v:shape id="Ευθύγραμμο βέλος σύνδεσης 33" o:spid="_x0000_s1054" type="#_x0000_t32" style="position:absolute;left:39580;top:3881;width:0;height:39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48wwAAANsAAAAPAAAAZHJzL2Rvd25yZXYueG1sRI9ba8JA&#10;EIXfC/6HZYS+iG68VDR1lVIQ+9rUio9DdpoNZmdDdqrx33cLhT4ezuXjbHa9b9SVulgHNjCdZKCI&#10;y2BrrgwcP/bjFagoyBabwGTgThF228HDBnMbbvxO10IqlUY45mjAibS51rF05DFOQkucvK/QeZQk&#10;u0rbDm9p3Dd6lmVL7bHmRHDY0quj8lJ8+8Sl42xUPI3Wi8sBP88nJ/fFVIx5HPYvz6CEevkP/7Xf&#10;rIH5HH6/pB+gtz8AAAD//wMAUEsBAi0AFAAGAAgAAAAhANvh9svuAAAAhQEAABMAAAAAAAAAAAAA&#10;AAAAAAAAAFtDb250ZW50X1R5cGVzXS54bWxQSwECLQAUAAYACAAAACEAWvQsW78AAAAVAQAACwAA&#10;AAAAAAAAAAAAAAAfAQAAX3JlbHMvLnJlbHNQSwECLQAUAAYACAAAACEAv1gePMMAAADbAAAADwAA&#10;AAAAAAAAAAAAAAAHAgAAZHJzL2Rvd25yZXYueG1sUEsFBgAAAAADAAMAtwAAAPcCAAAAAA==&#10;" strokecolor="#4472c4 [3204]" strokeweight=".5pt">
                        <v:stroke endarrow="block" joinstyle="miter"/>
                      </v:shape>
                    </v:group>
                    <v:oval id="Οβάλ 35" o:spid="_x0000_s1055" style="position:absolute;left:1897;top:9230;width:1639;height:1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MPwQAAANsAAAAPAAAAZHJzL2Rvd25yZXYueG1sRI9Ra8JA&#10;EITfhf6HYwu+6UWlxUZPKULBByk2+gOW3DY5zO2muavGf+8Jgo/DzHzDLNe9b9SZuuCEDUzGGSji&#10;UqzjysDx8DWagwoR2WIjTAauFGC9ehksMbdy4R86F7FSCcIhRwN1jG2udShr8hjG0hIn71c6jzHJ&#10;rtK2w0uC+0ZPs+xde3ScFmpsaVNTeSr+vYHTx7b9y4SOsvu2zkW57m1wxgxf+88FqEh9fIYf7a01&#10;MHuD+5f0A/TqBgAA//8DAFBLAQItABQABgAIAAAAIQDb4fbL7gAAAIUBAAATAAAAAAAAAAAAAAAA&#10;AAAAAABbQ29udGVudF9UeXBlc10ueG1sUEsBAi0AFAAGAAgAAAAhAFr0LFu/AAAAFQEAAAsAAAAA&#10;AAAAAAAAAAAAHwEAAF9yZWxzLy5yZWxzUEsBAi0AFAAGAAgAAAAhAF39kw/BAAAA2wAAAA8AAAAA&#10;AAAAAAAAAAAABwIAAGRycy9kb3ducmV2LnhtbFBLBQYAAAAAAwADALcAAAD1AgAAAAA=&#10;" fillcolor="#70ad47 [3209]" strokecolor="#375623 [1609]" strokeweight="1pt">
                      <v:stroke joinstyle="miter"/>
                    </v:oval>
                    <v:oval id="Οβάλ 36" o:spid="_x0000_s1056" style="position:absolute;left:6901;top:9316;width:1639;height:1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w14wQAAANsAAAAPAAAAZHJzL2Rvd25yZXYueG1sRI/NigIx&#10;EITvwr5D6AVvmnEF0VmjyMKCBxH/HqCZ9M4EJ92zk6jj2xtB8FhU1VfUfNn5Wl2pDU7YwGiYgSIu&#10;xDouDZyOv4MpqBCRLdbCZOBOAZaLj94ccys33tP1EEuVIBxyNFDF2ORah6Iij2EoDXHy/qT1GJNs&#10;S21bvCW4r/VXlk20R8dpocKGfioqzoeLN3CerZv/TOgkm611Lsp9Z4Mzpv/Zrb5BReriO/xqr62B&#10;8QSeX9IP0IsHAAAA//8DAFBLAQItABQABgAIAAAAIQDb4fbL7gAAAIUBAAATAAAAAAAAAAAAAAAA&#10;AAAAAABbQ29udGVudF9UeXBlc10ueG1sUEsBAi0AFAAGAAgAAAAhAFr0LFu/AAAAFQEAAAsAAAAA&#10;AAAAAAAAAAAAHwEAAF9yZWxzLy5yZWxzUEsBAi0AFAAGAAgAAAAhAK0vDXjBAAAA2wAAAA8AAAAA&#10;AAAAAAAAAAAABwIAAGRycy9kb3ducmV2LnhtbFBLBQYAAAAAAwADALcAAAD1AgAAAAA=&#10;" fillcolor="#70ad47 [3209]" strokecolor="#375623 [1609]" strokeweight="1pt">
                      <v:stroke joinstyle="miter"/>
                    </v:oval>
                    <v:oval id="Οβάλ 37" o:spid="_x0000_s1057" style="position:absolute;left:11904;top:9316;width:1639;height:1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6jjwQAAANsAAAAPAAAAZHJzL2Rvd25yZXYueG1sRI9Ra8JA&#10;EITfhf6HYwu+6UWF1kZPKULBByk2+gOW3DY5zO2muavGf+8Jgo/DzHzDLNe9b9SZuuCEDUzGGSji&#10;UqzjysDx8DWagwoR2WIjTAauFGC9ehksMbdy4R86F7FSCcIhRwN1jG2udShr8hjG0hIn71c6jzHJ&#10;rtK2w0uC+0ZPs+xNe3ScFmpsaVNTeSr+vYHTx7b9y4SOsvu2zkW57m1wxgxf+88FqEh9fIYf7a01&#10;MHuH+5f0A/TqBgAA//8DAFBLAQItABQABgAIAAAAIQDb4fbL7gAAAIUBAAATAAAAAAAAAAAAAAAA&#10;AAAAAABbQ29udGVudF9UeXBlc10ueG1sUEsBAi0AFAAGAAgAAAAhAFr0LFu/AAAAFQEAAAsAAAAA&#10;AAAAAAAAAAAAHwEAAF9yZWxzLy5yZWxzUEsBAi0AFAAGAAgAAAAhAMJjqOPBAAAA2wAAAA8AAAAA&#10;AAAAAAAAAAAABwIAAGRycy9kb3ducmV2LnhtbFBLBQYAAAAAAwADALcAAAD1AgAAAAA=&#10;" fillcolor="#70ad47 [3209]" strokecolor="#375623 [1609]" strokeweight="1pt">
                      <v:stroke joinstyle="miter"/>
                    </v:oval>
                    <v:oval id="Οβάλ 38" o:spid="_x0000_s1058" style="position:absolute;left:17339;top:9316;width:1639;height:1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yRvwAAANsAAAAPAAAAZHJzL2Rvd25yZXYueG1sRE/NasJA&#10;EL4XfIdlhN7qxhZKG7OKCAUPRWqaBxiyY7KYnYnZrSZv7x4KHj++/2Iz+k5daQhO2MBykYEirsU6&#10;bgxUv18vH6BCRLbYCZOBiQJs1rOnAnMrNz7StYyNSiEccjTQxtjnWoe6JY9hIT1x4k4yeIwJDo22&#10;A95SuO/0a5a9a4+OU0OLPe1aqs/lnzdw/tz3l0yoku+DdS7K9GODM+Z5Pm5XoCKN8SH+d++tgbc0&#10;Nn1JP0Cv7wAAAP//AwBQSwECLQAUAAYACAAAACEA2+H2y+4AAACFAQAAEwAAAAAAAAAAAAAAAAAA&#10;AAAAW0NvbnRlbnRfVHlwZXNdLnhtbFBLAQItABQABgAIAAAAIQBa9CxbvwAAABUBAAALAAAAAAAA&#10;AAAAAAAAAB8BAABfcmVscy8ucmVsc1BLAQItABQABgAIAAAAIQCz/DyRvwAAANsAAAAPAAAAAAAA&#10;AAAAAAAAAAcCAABkcnMvZG93bnJldi54bWxQSwUGAAAAAAMAAwC3AAAA8wIAAAAA&#10;" fillcolor="#70ad47 [3209]" strokecolor="#375623 [1609]" strokeweight="1pt">
                      <v:stroke joinstyle="miter"/>
                    </v:oval>
                    <v:oval id="Οβάλ 39" o:spid="_x0000_s1059" style="position:absolute;left:22601;top:9316;width:1639;height:1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kKwQAAANsAAAAPAAAAZHJzL2Rvd25yZXYueG1sRI/NigIx&#10;EITvwr5DaMGbZlxBdDTKIggeZPHvAZpJ70xw0j07yer49mZB8FhU1VfUct35Wt2oDU7YwHiUgSIu&#10;xDouDVzO2+EMVIjIFmthMvCgAOvVR2+JuZU7H+l2iqVKEA45GqhibHKtQ1GRxzCShjh5P9J6jEm2&#10;pbYt3hPc1/ozy6bao+O0UGFDm4qK6+nPG7jOd81vJnSR/bd1LsrjYIMzZtDvvhagInXxHX61d9bA&#10;ZA7/X9IP0KsnAAAA//8DAFBLAQItABQABgAIAAAAIQDb4fbL7gAAAIUBAAATAAAAAAAAAAAAAAAA&#10;AAAAAABbQ29udGVudF9UeXBlc10ueG1sUEsBAi0AFAAGAAgAAAAhAFr0LFu/AAAAFQEAAAsAAAAA&#10;AAAAAAAAAAAAHwEAAF9yZWxzLy5yZWxzUEsBAi0AFAAGAAgAAAAhANywmQrBAAAA2wAAAA8AAAAA&#10;AAAAAAAAAAAABwIAAGRycy9kb3ducmV2LnhtbFBLBQYAAAAAAwADALcAAAD1AgAAAAA=&#10;" fillcolor="#70ad47 [3209]" strokecolor="#375623 [1609]" strokeweight="1pt">
                      <v:stroke joinstyle="miter"/>
                    </v:oval>
                    <v:oval id="Οβάλ 40" o:spid="_x0000_s1060" style="position:absolute;left:28035;top:9316;width:1639;height:1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EPqvwAAANsAAAAPAAAAZHJzL2Rvd25yZXYueG1sRE/NasJA&#10;EL4XfIdlhN7qxlJKG7OKCAUPRWqaBxiyY7KYnYnZrSZv7x4KHj++/2Iz+k5daQhO2MBykYEirsU6&#10;bgxUv18vH6BCRLbYCZOBiQJs1rOnAnMrNz7StYyNSiEccjTQxtjnWoe6JY9hIT1x4k4yeIwJDo22&#10;A95SuO/0a5a9a4+OU0OLPe1aqs/lnzdw/tz3l0yoku+DdS7K9GODM+Z5Pm5XoCKN8SH+d++tgbe0&#10;Pn1JP0Cv7wAAAP//AwBQSwECLQAUAAYACAAAACEA2+H2y+4AAACFAQAAEwAAAAAAAAAAAAAAAAAA&#10;AAAAW0NvbnRlbnRfVHlwZXNdLnhtbFBLAQItABQABgAIAAAAIQBa9CxbvwAAABUBAAALAAAAAAAA&#10;AAAAAAAAAB8BAABfcmVscy8ucmVsc1BLAQItABQABgAIAAAAIQAVjEPqvwAAANsAAAAPAAAAAAAA&#10;AAAAAAAAAAcCAABkcnMvZG93bnJldi54bWxQSwUGAAAAAAMAAwC3AAAA8wIAAAAA&#10;" fillcolor="#70ad47 [3209]" strokecolor="#375623 [1609]" strokeweight="1pt">
                      <v:stroke joinstyle="miter"/>
                    </v:oval>
                    <v:oval id="Οβάλ 41" o:spid="_x0000_s1061" style="position:absolute;left:33297;top:9230;width:1639;height:1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OZxwgAAANsAAAAPAAAAZHJzL2Rvd25yZXYueG1sRI9Ra8JA&#10;EITfC/6HY4W+1UuklDZ6ihQKeSjSpv6AJbcmh7ndmDs1+fc9odDHYWa+Ydbb0XfqSkNwwgbyRQaK&#10;uBbruDFw+Pl4egUVIrLFTpgMTBRgu5k9rLGwcuNvulaxUQnCoUADbYx9oXWoW/IYFtITJ+8og8eY&#10;5NBoO+AtwX2nl1n2oj06Tgst9vTeUn2qLt7A6a3sz5nQQT731rko05cNzpjH+bhbgYo0xv/wX7u0&#10;Bp5zuH9JP0BvfgEAAP//AwBQSwECLQAUAAYACAAAACEA2+H2y+4AAACFAQAAEwAAAAAAAAAAAAAA&#10;AAAAAAAAW0NvbnRlbnRfVHlwZXNdLnhtbFBLAQItABQABgAIAAAAIQBa9CxbvwAAABUBAAALAAAA&#10;AAAAAAAAAAAAAB8BAABfcmVscy8ucmVsc1BLAQItABQABgAIAAAAIQB6wOZxwgAAANsAAAAPAAAA&#10;AAAAAAAAAAAAAAcCAABkcnMvZG93bnJldi54bWxQSwUGAAAAAAMAAwC3AAAA9gIAAAAA&#10;" fillcolor="#70ad47 [3209]" strokecolor="#375623 [1609]" strokeweight="1pt">
                      <v:stroke joinstyle="miter"/>
                    </v:oval>
                    <v:oval id="Οβάλ 42" o:spid="_x0000_s1062" style="position:absolute;left:38646;top:9316;width:1638;height:1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ngGwgAAANsAAAAPAAAAZHJzL2Rvd25yZXYueG1sRI9Ra8JA&#10;EITfC/6HY4W+1YuhlDZ6ighCHkpprT9gya3JYW435s4k/vteodDHYWa+YdbbybdqoD44YQPLRQaK&#10;uBLruDZw+j48vYIKEdliK0wG7hRgu5k9rLGwMvIXDcdYqwThUKCBJsau0DpUDXkMC+mIk3eW3mNM&#10;sq+17XFMcN/qPMtetEfHaaHBjvYNVZfjzRu4vJXdNRM6yfuHdS7K/dMGZ8zjfNqtQEWa4n/4r11a&#10;A885/H5JP0BvfgAAAP//AwBQSwECLQAUAAYACAAAACEA2+H2y+4AAACFAQAAEwAAAAAAAAAAAAAA&#10;AAAAAAAAW0NvbnRlbnRfVHlwZXNdLnhtbFBLAQItABQABgAIAAAAIQBa9CxbvwAAABUBAAALAAAA&#10;AAAAAAAAAAAAAB8BAABfcmVscy8ucmVsc1BLAQItABQABgAIAAAAIQCKEngGwgAAANsAAAAPAAAA&#10;AAAAAAAAAAAAAAcCAABkcnMvZG93bnJldi54bWxQSwUGAAAAAAMAAwC3AAAA9gIAAAAA&#10;" fillcolor="#70ad47 [3209]" strokecolor="#375623 [1609]" strokeweight="1pt">
                      <v:stroke joinstyle="miter"/>
                    </v:oval>
                  </v:group>
                  <v:shape id="Πλαίσιο κειμένου 44" o:spid="_x0000_s1063" type="#_x0000_t202" style="position:absolute;left:-86;top:8626;width:698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wv5xQAAANsAAAAPAAAAZHJzL2Rvd25yZXYueG1sRI9Pa8JA&#10;FMTvBb/D8oTe6sYSikZXUWtLhF78c/D4yD6TYPZt2F1j/PbdgtDjMDO/YebL3jSiI+drywrGowQE&#10;cWF1zaWC0/HrbQLCB2SNjWVS8CAPy8XgZY6ZtnfeU3cIpYgQ9hkqqEJoMyl9UZFBP7ItcfQu1hkM&#10;UbpSaof3CDeNfE+SD2mw5rhQYUubiorr4WYU7H+u+edu7Y6PUu70adrl3+n2rNTrsF/NQATqw3/4&#10;2c61gjSFvy/xB8jFLwAAAP//AwBQSwECLQAUAAYACAAAACEA2+H2y+4AAACFAQAAEwAAAAAAAAAA&#10;AAAAAAAAAAAAW0NvbnRlbnRfVHlwZXNdLnhtbFBLAQItABQABgAIAAAAIQBa9CxbvwAAABUBAAAL&#10;AAAAAAAAAAAAAAAAAB8BAABfcmVscy8ucmVsc1BLAQItABQABgAIAAAAIQA56wv5xQAAANsAAAAP&#10;AAAAAAAAAAAAAAAAAAcCAABkcnMvZG93bnJldi54bWxQSwUGAAAAAAMAAwC3AAAA+QIAAAAA&#10;" fillcolor="#ed7d31 [3205]" strokecolor="white [3201]" strokeweight="1.5pt">
                    <v:textbox>
                      <w:txbxContent>
                        <w:p w14:paraId="4DA15E41" w14:textId="7320D24B" w:rsidR="006C327B" w:rsidRPr="006C327B" w:rsidRDefault="006C327B">
                          <w:pPr>
                            <w:rPr>
                              <w:lang w:val="en-US"/>
                            </w:rPr>
                          </w:pPr>
                          <w:r>
                            <w:rPr>
                              <w:lang w:val="en-US"/>
                            </w:rPr>
                            <w:t>Group</w:t>
                          </w:r>
                        </w:p>
                      </w:txbxContent>
                    </v:textbox>
                  </v:shape>
                </v:group>
                <v:roundrect id="Ορθογώνιο: Στρογγύλεμα γωνιών 47" o:spid="_x0000_s1064" style="position:absolute;left:7781;top:8816;width:40113;height:28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NlPwgAAANsAAAAPAAAAZHJzL2Rvd25yZXYueG1sRI9Bi8Iw&#10;FITvC/sfwlvwtqYruko1igiCJ0XrweOzebZ1m5eSRFv/vRGEPQ4z8w0zW3SmFndyvrKs4KefgCDO&#10;ra64UHDM1t8TED4ga6wtk4IHeVjMPz9mmGrb8p7uh1CICGGfooIyhCaV0uclGfR92xBH72KdwRCl&#10;K6R22Ea4qeUgSX6lwYrjQokNrUrK/w43owCNrpbZuN1tb6PraXja+TO7iVK9r245BRGoC//hd3uj&#10;FQzH8PoSf4CcPwEAAP//AwBQSwECLQAUAAYACAAAACEA2+H2y+4AAACFAQAAEwAAAAAAAAAAAAAA&#10;AAAAAAAAW0NvbnRlbnRfVHlwZXNdLnhtbFBLAQItABQABgAIAAAAIQBa9CxbvwAAABUBAAALAAAA&#10;AAAAAAAAAAAAAB8BAABfcmVscy8ucmVsc1BLAQItABQABgAIAAAAIQB29NlPwgAAANsAAAAPAAAA&#10;AAAAAAAAAAAAAAcCAABkcnMvZG93bnJldi54bWxQSwUGAAAAAAMAAwC3AAAA9gIAAAAA&#10;" filled="f" strokecolor="#4472c4 [3204]" strokeweight="3pt">
                  <v:stroke joinstyle="miter"/>
                </v:roundrect>
                <w10:wrap anchorx="margin"/>
              </v:group>
            </w:pict>
          </mc:Fallback>
        </mc:AlternateContent>
      </w:r>
    </w:p>
    <w:p w14:paraId="4CFD4A52" w14:textId="5B82C1BC" w:rsidR="00137A5B" w:rsidRPr="00137A5B" w:rsidRDefault="00137A5B" w:rsidP="002A4EB2"/>
    <w:p w14:paraId="48A502B0" w14:textId="35B62568" w:rsidR="006C327B" w:rsidRDefault="006C327B" w:rsidP="00FD0B6E"/>
    <w:p w14:paraId="25C64102" w14:textId="77777777" w:rsidR="006C327B" w:rsidRDefault="006C327B" w:rsidP="00FD0B6E"/>
    <w:p w14:paraId="51225B4E" w14:textId="430B892C" w:rsidR="00CF2D00" w:rsidRPr="00937339" w:rsidRDefault="00A675E3" w:rsidP="00937339">
      <w:r>
        <w:t xml:space="preserve">Στη συνέχεια καθένα από αυτά τα </w:t>
      </w:r>
      <w:r w:rsidR="00684899" w:rsidRPr="00684899">
        <w:t>“</w:t>
      </w:r>
      <w:r>
        <w:rPr>
          <w:lang w:val="en-US"/>
        </w:rPr>
        <w:t>pools</w:t>
      </w:r>
      <w:r w:rsidR="00684899" w:rsidRPr="00684899">
        <w:t>”</w:t>
      </w:r>
      <w:r w:rsidRPr="00A675E3">
        <w:t xml:space="preserve"> </w:t>
      </w:r>
      <w:r>
        <w:t xml:space="preserve">των παικτών ανακατεύεται με τη χρήση της </w:t>
      </w:r>
      <w:r w:rsidR="00684899" w:rsidRPr="00684899">
        <w:t>“</w:t>
      </w:r>
      <w:r>
        <w:rPr>
          <w:lang w:val="en-US"/>
        </w:rPr>
        <w:t>shuffle</w:t>
      </w:r>
      <w:r w:rsidR="00684899" w:rsidRPr="00684899">
        <w:t>”</w:t>
      </w:r>
      <w:r w:rsidRPr="00A675E3">
        <w:t xml:space="preserve"> </w:t>
      </w:r>
      <w:r>
        <w:t>και χρησιμοποιούνται ως στοίβες από τις οποίες κάθε φορά αντλείται ένας παίκτης.</w:t>
      </w:r>
      <w:r w:rsidR="00861B62">
        <w:t xml:space="preserve"> Έτσι δημιουργείται σε κάθε επανάληψη κάθε </w:t>
      </w:r>
      <w:r w:rsidR="00861B62">
        <w:rPr>
          <w:lang w:val="en-US"/>
        </w:rPr>
        <w:t>group</w:t>
      </w:r>
      <w:r w:rsidR="00861B62" w:rsidRPr="00861B62">
        <w:t xml:space="preserve"> </w:t>
      </w:r>
      <w:r w:rsidR="00861B62">
        <w:t xml:space="preserve">των 8 παικτών. Στη συνέχεια επιλέγεται να ξανά-ανακατευτεί το κάθε </w:t>
      </w:r>
      <w:r w:rsidR="00861B62">
        <w:rPr>
          <w:lang w:val="en-US"/>
        </w:rPr>
        <w:t>group</w:t>
      </w:r>
      <w:r w:rsidR="00861B62" w:rsidRPr="00861B62">
        <w:t xml:space="preserve"> </w:t>
      </w:r>
      <w:r w:rsidR="00861B62">
        <w:t xml:space="preserve">των 8 παικτών και κατόπιν τα </w:t>
      </w:r>
      <w:r w:rsidR="00861B62">
        <w:rPr>
          <w:lang w:val="en-US"/>
        </w:rPr>
        <w:t>groups</w:t>
      </w:r>
      <w:r w:rsidR="00861B62" w:rsidRPr="00861B62">
        <w:t xml:space="preserve"> </w:t>
      </w:r>
      <w:r w:rsidR="00861B62">
        <w:t>εισέρχονται στη βάση με το πρότυπο που αναφέρθηκε νωρίτερα</w:t>
      </w:r>
      <w:r w:rsidR="00937339" w:rsidRPr="00937339">
        <w:t xml:space="preserve"> </w:t>
      </w:r>
      <w:r w:rsidR="00937339">
        <w:t>για τον πρώτο γύρο.</w:t>
      </w:r>
    </w:p>
    <w:p w14:paraId="42816B22" w14:textId="77A15AFF" w:rsidR="00CF2D00" w:rsidRDefault="001C550A" w:rsidP="001C550A">
      <w:pPr>
        <w:pStyle w:val="2"/>
      </w:pPr>
      <w:bookmarkStart w:id="7" w:name="_Toc106562440"/>
      <w:r>
        <w:lastRenderedPageBreak/>
        <w:t>Γραφική Διεπαφή – Αλληλεπίδραση με τον χρήστη</w:t>
      </w:r>
      <w:bookmarkEnd w:id="7"/>
    </w:p>
    <w:p w14:paraId="494F4D25" w14:textId="56C5D4F2" w:rsidR="0008736A" w:rsidRPr="00EF2CF2" w:rsidRDefault="00EF2CF2" w:rsidP="006D0904">
      <w:pPr>
        <w:pStyle w:val="3"/>
      </w:pPr>
      <w:bookmarkStart w:id="8" w:name="_Toc106562441"/>
      <w:r>
        <w:t>Κύρια Σελίδα</w:t>
      </w:r>
      <w:bookmarkEnd w:id="8"/>
    </w:p>
    <w:p w14:paraId="7A57834F" w14:textId="4858759F" w:rsidR="001C550A" w:rsidRDefault="001C550A" w:rsidP="001C550A">
      <w:r>
        <w:t xml:space="preserve">Για την ανάπτυξη της γραφικής διεπαφής χρησιμοποιήθηκε η βιβλιοθήκη </w:t>
      </w:r>
      <w:r>
        <w:rPr>
          <w:lang w:val="en-US"/>
        </w:rPr>
        <w:t>Tkinter</w:t>
      </w:r>
      <w:r w:rsidRPr="001C550A">
        <w:t xml:space="preserve"> </w:t>
      </w:r>
      <w:r>
        <w:t xml:space="preserve">της </w:t>
      </w:r>
      <w:r>
        <w:rPr>
          <w:lang w:val="en-US"/>
        </w:rPr>
        <w:t>Python</w:t>
      </w:r>
      <w:r w:rsidRPr="001C550A">
        <w:t xml:space="preserve">. </w:t>
      </w:r>
      <w:r>
        <w:t xml:space="preserve">Αρχικά δημιουργείται το </w:t>
      </w:r>
      <w:r>
        <w:rPr>
          <w:lang w:val="en-US"/>
        </w:rPr>
        <w:t>object</w:t>
      </w:r>
      <w:r w:rsidRPr="001C550A">
        <w:t xml:space="preserve"> </w:t>
      </w:r>
      <w:r>
        <w:t xml:space="preserve">της κλάσης </w:t>
      </w:r>
      <w:r>
        <w:rPr>
          <w:lang w:val="en-US"/>
        </w:rPr>
        <w:t>MainPage</w:t>
      </w:r>
      <w:r>
        <w:t xml:space="preserve"> στο αντικείμενο </w:t>
      </w:r>
      <w:r>
        <w:rPr>
          <w:lang w:val="en-US"/>
        </w:rPr>
        <w:t>root</w:t>
      </w:r>
      <w:r w:rsidRPr="001C550A">
        <w:t xml:space="preserve"> </w:t>
      </w:r>
      <w:r>
        <w:t xml:space="preserve">του </w:t>
      </w:r>
      <w:r>
        <w:rPr>
          <w:lang w:val="en-US"/>
        </w:rPr>
        <w:t>Tkinter</w:t>
      </w:r>
      <w:r w:rsidRPr="001C550A">
        <w:t xml:space="preserve">. </w:t>
      </w:r>
      <w:r>
        <w:t xml:space="preserve">Στη </w:t>
      </w:r>
      <w:r>
        <w:rPr>
          <w:lang w:val="en-US"/>
        </w:rPr>
        <w:t>MainPage</w:t>
      </w:r>
      <w:r w:rsidRPr="001C550A">
        <w:t xml:space="preserve"> </w:t>
      </w:r>
      <w:r>
        <w:t xml:space="preserve">είναι τοποθετημένα </w:t>
      </w:r>
      <w:r w:rsidR="0008736A">
        <w:t>τα παρακάτω κουμπιά</w:t>
      </w:r>
      <w:r>
        <w:t>:</w:t>
      </w:r>
    </w:p>
    <w:p w14:paraId="298BA59E" w14:textId="04A542C3" w:rsidR="001C550A" w:rsidRDefault="001C550A" w:rsidP="001C550A">
      <w:pPr>
        <w:pStyle w:val="a3"/>
        <w:numPr>
          <w:ilvl w:val="0"/>
          <w:numId w:val="3"/>
        </w:numPr>
      </w:pPr>
      <w:r>
        <w:t>Παίκτες</w:t>
      </w:r>
    </w:p>
    <w:p w14:paraId="6747FC94" w14:textId="52FED8D4" w:rsidR="001C550A" w:rsidRDefault="001C550A" w:rsidP="001C550A">
      <w:pPr>
        <w:pStyle w:val="a3"/>
        <w:numPr>
          <w:ilvl w:val="0"/>
          <w:numId w:val="3"/>
        </w:numPr>
      </w:pPr>
      <w:r>
        <w:t>Αγώνες</w:t>
      </w:r>
    </w:p>
    <w:p w14:paraId="15D11A61" w14:textId="279B163C" w:rsidR="0008736A" w:rsidRPr="0008736A" w:rsidRDefault="0008736A" w:rsidP="001C550A">
      <w:pPr>
        <w:pStyle w:val="a3"/>
        <w:numPr>
          <w:ilvl w:val="0"/>
          <w:numId w:val="3"/>
        </w:numPr>
      </w:pPr>
      <w:r>
        <w:rPr>
          <w:lang w:val="en-US"/>
        </w:rPr>
        <w:t>GitHub</w:t>
      </w:r>
    </w:p>
    <w:p w14:paraId="1992A2B2" w14:textId="7B6C2E72" w:rsidR="0008736A" w:rsidRDefault="0008736A" w:rsidP="001C550A">
      <w:pPr>
        <w:pStyle w:val="a3"/>
        <w:numPr>
          <w:ilvl w:val="0"/>
          <w:numId w:val="3"/>
        </w:numPr>
      </w:pPr>
      <w:r>
        <w:t>Αρχικοποίηση</w:t>
      </w:r>
    </w:p>
    <w:p w14:paraId="003EC63A" w14:textId="47F8DD69" w:rsidR="0008736A" w:rsidRDefault="0008736A" w:rsidP="001C550A">
      <w:pPr>
        <w:pStyle w:val="a3"/>
        <w:numPr>
          <w:ilvl w:val="0"/>
          <w:numId w:val="3"/>
        </w:numPr>
      </w:pPr>
      <w:r>
        <w:t>Συντελεστές</w:t>
      </w:r>
    </w:p>
    <w:p w14:paraId="3EC881D4" w14:textId="4EF14CDC" w:rsidR="00032A47" w:rsidRDefault="001C550A" w:rsidP="001C550A">
      <w:r>
        <w:t>τα οποία παρουσιάζονται στο ακόλουθο στιγμιότυπο</w:t>
      </w:r>
      <w:r w:rsidR="00C4648C" w:rsidRPr="00C4648C">
        <w:t>:</w:t>
      </w:r>
    </w:p>
    <w:p w14:paraId="2A4A7F88" w14:textId="6D5260A9" w:rsidR="00C4648C" w:rsidRDefault="00DC33D9" w:rsidP="00DC33D9">
      <w:pPr>
        <w:jc w:val="center"/>
      </w:pPr>
      <w:r>
        <w:rPr>
          <w:noProof/>
        </w:rPr>
        <w:drawing>
          <wp:inline distT="0" distB="0" distL="0" distR="0" wp14:anchorId="51461337" wp14:editId="24C854DE">
            <wp:extent cx="6050942" cy="3752726"/>
            <wp:effectExtent l="0" t="0" r="6985" b="635"/>
            <wp:docPr id="23"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91624" cy="3777956"/>
                    </a:xfrm>
                    <a:prstGeom prst="rect">
                      <a:avLst/>
                    </a:prstGeom>
                  </pic:spPr>
                </pic:pic>
              </a:graphicData>
            </a:graphic>
          </wp:inline>
        </w:drawing>
      </w:r>
    </w:p>
    <w:p w14:paraId="1F2E51D4" w14:textId="77777777" w:rsidR="00032A47" w:rsidRPr="00EF2CF2" w:rsidRDefault="00032A47" w:rsidP="00EF2CF2"/>
    <w:p w14:paraId="6D7237CD" w14:textId="65C1E84E" w:rsidR="00E212E8" w:rsidRPr="00E212E8" w:rsidRDefault="00E212E8" w:rsidP="00EC0935">
      <w:pPr>
        <w:pStyle w:val="3"/>
      </w:pPr>
      <w:bookmarkStart w:id="9" w:name="_Toc106562442"/>
      <w:r>
        <w:t>Α</w:t>
      </w:r>
      <w:r w:rsidR="00EF2CF2">
        <w:t>ΡΧΙΚΟΠΟΙΗΣΗ</w:t>
      </w:r>
      <w:bookmarkEnd w:id="9"/>
    </w:p>
    <w:p w14:paraId="568B3A54" w14:textId="5CC53096" w:rsidR="006D0904" w:rsidRDefault="006D0904" w:rsidP="006D0904">
      <w:r>
        <w:t xml:space="preserve">Η ροή εκτέλεσης ξεκινά με την επιλογή του κουμπιού «ΑΡΧΙΚΟΠΟΙΗΣΗ» όπου στη συνέχεια εμφανίζεται το παράθυρο </w:t>
      </w:r>
      <w:r w:rsidRPr="006D0904">
        <w:t>“</w:t>
      </w:r>
      <w:r>
        <w:rPr>
          <w:lang w:val="en-US"/>
        </w:rPr>
        <w:t>Data</w:t>
      </w:r>
      <w:r w:rsidRPr="006D0904">
        <w:t xml:space="preserve"> </w:t>
      </w:r>
      <w:r>
        <w:rPr>
          <w:lang w:val="en-US"/>
        </w:rPr>
        <w:t>Parsing</w:t>
      </w:r>
      <w:r w:rsidRPr="006D0904">
        <w:t xml:space="preserve">” </w:t>
      </w:r>
      <w:r>
        <w:t xml:space="preserve">το οποίο παρουσιάζεται στο ακόλουθο στιγμιότυπο: </w:t>
      </w:r>
    </w:p>
    <w:p w14:paraId="6FCEB9D4" w14:textId="1435FF31" w:rsidR="00DC33D9" w:rsidRDefault="00DC33D9" w:rsidP="00DC33D9">
      <w:pPr>
        <w:jc w:val="center"/>
      </w:pPr>
      <w:r>
        <w:rPr>
          <w:noProof/>
        </w:rPr>
        <w:lastRenderedPageBreak/>
        <w:drawing>
          <wp:inline distT="0" distB="0" distL="0" distR="0" wp14:anchorId="5C8E0A88" wp14:editId="0402B083">
            <wp:extent cx="5978526" cy="3570136"/>
            <wp:effectExtent l="0" t="0" r="3175" b="0"/>
            <wp:docPr id="24" name="Εικόν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49219" cy="3612351"/>
                    </a:xfrm>
                    <a:prstGeom prst="rect">
                      <a:avLst/>
                    </a:prstGeom>
                  </pic:spPr>
                </pic:pic>
              </a:graphicData>
            </a:graphic>
          </wp:inline>
        </w:drawing>
      </w:r>
    </w:p>
    <w:p w14:paraId="6667B9F3" w14:textId="4B433C38" w:rsidR="006D0904" w:rsidRDefault="006D0904" w:rsidP="006D0904">
      <w:r>
        <w:t>Με την επιλογή</w:t>
      </w:r>
      <w:r w:rsidRPr="006D0904">
        <w:t xml:space="preserve"> “</w:t>
      </w:r>
      <w:r>
        <w:rPr>
          <w:lang w:val="en-US"/>
        </w:rPr>
        <w:t>Parse</w:t>
      </w:r>
      <w:r w:rsidRPr="006D0904">
        <w:t xml:space="preserve"> </w:t>
      </w:r>
      <w:r>
        <w:rPr>
          <w:lang w:val="en-US"/>
        </w:rPr>
        <w:t>Data</w:t>
      </w:r>
      <w:r w:rsidRPr="006D0904">
        <w:t xml:space="preserve">” </w:t>
      </w:r>
      <w:r>
        <w:t xml:space="preserve">εκκινεί η διαδικασία κλήσεων στα </w:t>
      </w:r>
      <w:r>
        <w:rPr>
          <w:lang w:val="en-US"/>
        </w:rPr>
        <w:t>links</w:t>
      </w:r>
      <w:r w:rsidRPr="006D0904">
        <w:t xml:space="preserve"> </w:t>
      </w:r>
      <w:r>
        <w:t xml:space="preserve">που αναφέρθηκαν στην ενότητα άντλησης δεδομένων. Αφού ολοκληρωθεί η άντληση δεδομένων ο χρήστης κλείνει το παράθυρο </w:t>
      </w:r>
      <w:r w:rsidRPr="006D0904">
        <w:t>“</w:t>
      </w:r>
      <w:r>
        <w:rPr>
          <w:lang w:val="en-US"/>
        </w:rPr>
        <w:t>Data</w:t>
      </w:r>
      <w:r w:rsidRPr="006D0904">
        <w:t xml:space="preserve"> </w:t>
      </w:r>
      <w:r>
        <w:rPr>
          <w:lang w:val="en-US"/>
        </w:rPr>
        <w:t>Parsing</w:t>
      </w:r>
      <w:r w:rsidRPr="006D0904">
        <w:t>”.</w:t>
      </w:r>
    </w:p>
    <w:p w14:paraId="6D6A06A9" w14:textId="77777777" w:rsidR="005C5E0B" w:rsidRDefault="005C5E0B" w:rsidP="006D0904"/>
    <w:p w14:paraId="5F250B8A" w14:textId="71DAFAAC" w:rsidR="00E212E8" w:rsidRDefault="00E212E8" w:rsidP="00EC0935">
      <w:pPr>
        <w:pStyle w:val="3"/>
      </w:pPr>
      <w:bookmarkStart w:id="10" w:name="_Toc106562443"/>
      <w:r>
        <w:t>Σ</w:t>
      </w:r>
      <w:r w:rsidR="00EF2CF2">
        <w:t>ΥΝΤΕΛΕΣΤΕΣ</w:t>
      </w:r>
      <w:bookmarkEnd w:id="10"/>
    </w:p>
    <w:p w14:paraId="7C502F88" w14:textId="078D9F4D" w:rsidR="00E212E8" w:rsidRDefault="00E212E8" w:rsidP="00E212E8">
      <w:r>
        <w:t xml:space="preserve">Το κουμπί «ΣΥΝΤΕΛΕΣΤΕΣ» εμφανίζει τα μέλη της ομάδας που εκπόνησαν το εν λόγω </w:t>
      </w:r>
      <w:r>
        <w:rPr>
          <w:lang w:val="en-US"/>
        </w:rPr>
        <w:t>project</w:t>
      </w:r>
      <w:r>
        <w:t>. Το σχετικό παράθυρο παρουσιάζεται στο παρακάτω στιγμιότυπο:</w:t>
      </w:r>
    </w:p>
    <w:p w14:paraId="768BA5E2" w14:textId="70DD8038" w:rsidR="006D0904" w:rsidRPr="00C4648C" w:rsidRDefault="00EF2CF2" w:rsidP="00EF2CF2">
      <w:pPr>
        <w:jc w:val="center"/>
      </w:pPr>
      <w:r>
        <w:rPr>
          <w:noProof/>
        </w:rPr>
        <w:drawing>
          <wp:inline distT="0" distB="0" distL="0" distR="0" wp14:anchorId="4DD9A052" wp14:editId="3554B17B">
            <wp:extent cx="4269851" cy="2456815"/>
            <wp:effectExtent l="0" t="0" r="0" b="635"/>
            <wp:docPr id="52" name="Εικόνα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11050" cy="2480520"/>
                    </a:xfrm>
                    <a:prstGeom prst="rect">
                      <a:avLst/>
                    </a:prstGeom>
                  </pic:spPr>
                </pic:pic>
              </a:graphicData>
            </a:graphic>
          </wp:inline>
        </w:drawing>
      </w:r>
    </w:p>
    <w:p w14:paraId="4E3DCC7C" w14:textId="5A408F87" w:rsidR="001C550A" w:rsidRPr="00EF2CF2" w:rsidRDefault="00EF2CF2" w:rsidP="00EC0935">
      <w:pPr>
        <w:pStyle w:val="3"/>
      </w:pPr>
      <w:bookmarkStart w:id="11" w:name="_Toc106562444"/>
      <w:r>
        <w:lastRenderedPageBreak/>
        <w:t>ΠΑΙΚΤΕΣ</w:t>
      </w:r>
      <w:bookmarkEnd w:id="11"/>
    </w:p>
    <w:p w14:paraId="212771FA" w14:textId="1DA5751A" w:rsidR="00E878F8" w:rsidRDefault="00E878F8" w:rsidP="00E878F8">
      <w:r>
        <w:t>Σε περίπτωση που επιλεγεί το κουμπί των παικτών το παράθυρο που εμφανίζεται φαίνεται στο ακόλουθο στιγμιότυπο:</w:t>
      </w:r>
    </w:p>
    <w:p w14:paraId="750127DD" w14:textId="1B615CEA" w:rsidR="00EF2CF2" w:rsidRDefault="0008736A" w:rsidP="00EC0935">
      <w:pPr>
        <w:jc w:val="center"/>
      </w:pPr>
      <w:r>
        <w:rPr>
          <w:noProof/>
        </w:rPr>
        <w:drawing>
          <wp:inline distT="0" distB="0" distL="0" distR="0" wp14:anchorId="525094A7" wp14:editId="75C5F917">
            <wp:extent cx="5874589" cy="3381375"/>
            <wp:effectExtent l="0" t="0" r="0" b="0"/>
            <wp:docPr id="25"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9506" cy="3424497"/>
                    </a:xfrm>
                    <a:prstGeom prst="rect">
                      <a:avLst/>
                    </a:prstGeom>
                  </pic:spPr>
                </pic:pic>
              </a:graphicData>
            </a:graphic>
          </wp:inline>
        </w:drawing>
      </w:r>
    </w:p>
    <w:p w14:paraId="0D556B72" w14:textId="7E60BF8A" w:rsidR="00EF2CF2" w:rsidRDefault="00EF2CF2" w:rsidP="00EF2CF2">
      <w:r>
        <w:t>Στο παραπάνω παράθυρο στα αριστερά παρουσιάζεται η λίστα των παικτών</w:t>
      </w:r>
      <w:r w:rsidR="005E176D">
        <w:t xml:space="preserve"> όπως αυτή αντλείται από τη βάση δεδομένων</w:t>
      </w:r>
      <w:r>
        <w:t>. Όταν επιλέγεται ένας παίκτης, τα στοιχεία του αντλούνται από τη βάση και παρουσιάζ</w:t>
      </w:r>
      <w:r w:rsidR="005E176D">
        <w:t>ονται</w:t>
      </w:r>
      <w:r>
        <w:t xml:space="preserve"> στα δεξιά όπως φαίνεται και στο παράδειγμα επιλογής του </w:t>
      </w:r>
      <w:r w:rsidRPr="00EF2CF2">
        <w:t>“</w:t>
      </w:r>
      <w:r>
        <w:rPr>
          <w:lang w:val="en-US"/>
        </w:rPr>
        <w:t>Alexander</w:t>
      </w:r>
      <w:r w:rsidRPr="00EF2CF2">
        <w:t xml:space="preserve"> </w:t>
      </w:r>
      <w:r>
        <w:rPr>
          <w:lang w:val="en-US"/>
        </w:rPr>
        <w:t>Zverev</w:t>
      </w:r>
      <w:r w:rsidRPr="00EF2CF2">
        <w:t xml:space="preserve">”. </w:t>
      </w:r>
      <w:r>
        <w:t>Παράλληλα, δίδεται και η επιλογή για αναζήτηση παίκτη όπως φαίνεται στο ακόλουθο στιγμιότυπο:</w:t>
      </w:r>
    </w:p>
    <w:p w14:paraId="74E7A708" w14:textId="681F0629" w:rsidR="0008736A" w:rsidRDefault="0008736A" w:rsidP="00EF2CF2">
      <w:pPr>
        <w:jc w:val="center"/>
      </w:pPr>
      <w:r>
        <w:rPr>
          <w:noProof/>
        </w:rPr>
        <w:drawing>
          <wp:inline distT="0" distB="0" distL="0" distR="0" wp14:anchorId="093C3C3F" wp14:editId="34F8A259">
            <wp:extent cx="5454595" cy="3140385"/>
            <wp:effectExtent l="0" t="0" r="0" b="3175"/>
            <wp:docPr id="26" name="Εικόν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2874" cy="3185453"/>
                    </a:xfrm>
                    <a:prstGeom prst="rect">
                      <a:avLst/>
                    </a:prstGeom>
                  </pic:spPr>
                </pic:pic>
              </a:graphicData>
            </a:graphic>
          </wp:inline>
        </w:drawing>
      </w:r>
    </w:p>
    <w:p w14:paraId="071B56D0" w14:textId="3292180C" w:rsidR="0008736A" w:rsidRDefault="00327879" w:rsidP="00327879">
      <w:pPr>
        <w:pStyle w:val="3"/>
        <w:pageBreakBefore/>
      </w:pPr>
      <w:bookmarkStart w:id="12" w:name="_Toc106562445"/>
      <w:r>
        <w:lastRenderedPageBreak/>
        <w:t>ΑΓΩΝΕΣ</w:t>
      </w:r>
      <w:bookmarkEnd w:id="12"/>
    </w:p>
    <w:p w14:paraId="29B14D6B" w14:textId="0AC27875" w:rsidR="00327879" w:rsidRPr="00327879" w:rsidRDefault="00327879" w:rsidP="00327879">
      <w:r>
        <w:t xml:space="preserve">Αφού έχει ολοκληρωθεί η διαδικασία της αρχικοποίησης, ο χρήστης στη συνέχεια μπορεί να επιλέξει το κουμπί «ΑΓΩΝΕΣ» όπου αρχικά θα εμφανιστεί το παράθυρο με το δέντρο των αγώνων που όλα τους τα </w:t>
      </w:r>
      <w:r>
        <w:rPr>
          <w:lang w:val="en-US"/>
        </w:rPr>
        <w:t>fields</w:t>
      </w:r>
      <w:r w:rsidRPr="00327879">
        <w:t xml:space="preserve"> </w:t>
      </w:r>
      <w:r>
        <w:t>θα έχουν τιμή «Ν/Α» καθώς ακόμη δεν έχει υλοποιηθεί η κλήρωση.</w:t>
      </w:r>
    </w:p>
    <w:p w14:paraId="6AED1037" w14:textId="5F610B42" w:rsidR="0008736A" w:rsidRDefault="0008736A" w:rsidP="00327879">
      <w:pPr>
        <w:jc w:val="center"/>
        <w:rPr>
          <w:lang w:val="en-US"/>
        </w:rPr>
      </w:pPr>
      <w:r>
        <w:rPr>
          <w:noProof/>
        </w:rPr>
        <w:drawing>
          <wp:inline distT="0" distB="0" distL="0" distR="0" wp14:anchorId="627CBEB4" wp14:editId="07D732D6">
            <wp:extent cx="5976775" cy="2881223"/>
            <wp:effectExtent l="0" t="0" r="5080" b="0"/>
            <wp:docPr id="27" name="Εικόνα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28695" cy="2906252"/>
                    </a:xfrm>
                    <a:prstGeom prst="rect">
                      <a:avLst/>
                    </a:prstGeom>
                  </pic:spPr>
                </pic:pic>
              </a:graphicData>
            </a:graphic>
          </wp:inline>
        </w:drawing>
      </w:r>
    </w:p>
    <w:p w14:paraId="28F9CD4D" w14:textId="0BEA4C08" w:rsidR="00327879" w:rsidRPr="00327879" w:rsidRDefault="00327879" w:rsidP="00327879">
      <w:r>
        <w:t>Όταν ο χρήστης επιλέξει το κουμπί «ΚΛΗΡΩΣΗ» στο επάνω μέρος το παράθυρο κλείνει και στη συνέχεια με επανά</w:t>
      </w:r>
      <w:r w:rsidRPr="00327879">
        <w:t>-</w:t>
      </w:r>
      <w:r>
        <w:t xml:space="preserve">κλήση του κουμπιού «ΑΓΩΝΕΣ» εμφανίζεται το δέντρο με τον πρώτο γύρο αγώνων συμπληρωμένο, σύμφωνα με τον αλγόριθμο κλήρωσης που παρουσιάστηκε σε προηγούμενη ενότητα. Ταυτόχρονα εμφανίζεται και ένα κουμπί </w:t>
      </w:r>
      <w:r w:rsidRPr="00327879">
        <w:t>“</w:t>
      </w:r>
      <w:r>
        <w:rPr>
          <w:lang w:val="en-US"/>
        </w:rPr>
        <w:t>SCORE</w:t>
      </w:r>
      <w:r w:rsidRPr="00327879">
        <w:t xml:space="preserve">” </w:t>
      </w:r>
      <w:r>
        <w:t xml:space="preserve">σε κάθε συμπληρωμένο αγώνα του δέντρου όπου με το πάτημα αυτού θα οδηγηθεί η ροή εκτέλεσης στο παράθυρο εκχώρησης </w:t>
      </w:r>
      <w:r>
        <w:rPr>
          <w:lang w:val="en-US"/>
        </w:rPr>
        <w:t>score</w:t>
      </w:r>
      <w:r w:rsidRPr="00327879">
        <w:t>.</w:t>
      </w:r>
      <w:r w:rsidR="002B4E46">
        <w:t xml:space="preserve"> Αυτό φαίνεται στο ακόλουθο στιγμιότυπο:</w:t>
      </w:r>
    </w:p>
    <w:p w14:paraId="390A73C6" w14:textId="109EF6E5" w:rsidR="0008736A" w:rsidRPr="0008736A" w:rsidRDefault="006D0904" w:rsidP="00327879">
      <w:pPr>
        <w:jc w:val="center"/>
        <w:rPr>
          <w:lang w:val="en-US"/>
        </w:rPr>
      </w:pPr>
      <w:r>
        <w:rPr>
          <w:noProof/>
        </w:rPr>
        <w:drawing>
          <wp:inline distT="0" distB="0" distL="0" distR="0" wp14:anchorId="59E2B4AD" wp14:editId="2DB8126B">
            <wp:extent cx="5995359" cy="2872105"/>
            <wp:effectExtent l="0" t="0" r="5715" b="4445"/>
            <wp:docPr id="51" name="Εικόνα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77167" cy="2911296"/>
                    </a:xfrm>
                    <a:prstGeom prst="rect">
                      <a:avLst/>
                    </a:prstGeom>
                  </pic:spPr>
                </pic:pic>
              </a:graphicData>
            </a:graphic>
          </wp:inline>
        </w:drawing>
      </w:r>
    </w:p>
    <w:p w14:paraId="26856807" w14:textId="77777777" w:rsidR="00E878F8" w:rsidRDefault="00E878F8" w:rsidP="00E878F8">
      <w:pPr>
        <w:pStyle w:val="4"/>
      </w:pPr>
      <w:r>
        <w:lastRenderedPageBreak/>
        <w:t>Αλγόριθμος Σχηματισμού του Δέντρου Τουρνουά</w:t>
      </w:r>
    </w:p>
    <w:p w14:paraId="66F49DD2" w14:textId="77777777" w:rsidR="00E878F8" w:rsidRDefault="00E878F8" w:rsidP="00E878F8">
      <w:r>
        <w:t xml:space="preserve">Για το σχηματισμό του δέντρου των αγώνων σχεδιάστηκε ο παρακάτω αλγόριθμος: </w:t>
      </w:r>
    </w:p>
    <w:p w14:paraId="515773DB" w14:textId="77777777" w:rsidR="00E878F8" w:rsidRDefault="00E878F8" w:rsidP="00E878F8">
      <w:pPr>
        <w:pStyle w:val="a3"/>
        <w:numPr>
          <w:ilvl w:val="0"/>
          <w:numId w:val="1"/>
        </w:numPr>
      </w:pPr>
      <w:r>
        <w:t xml:space="preserve">Εξωτερική επαναληπτική δομή που διατρέχει τους γύρους. Οι γύροι αντιστοιχούν στις στήλες του δέντρου του τουρνουά που παριστάνονται από τη μεταβλητή </w:t>
      </w:r>
      <w:r w:rsidRPr="00C96CB5">
        <w:t>_</w:t>
      </w:r>
      <w:r>
        <w:rPr>
          <w:lang w:val="en-US"/>
        </w:rPr>
        <w:t>columns</w:t>
      </w:r>
      <w:r w:rsidRPr="00C96CB5">
        <w:t xml:space="preserve">. </w:t>
      </w:r>
    </w:p>
    <w:p w14:paraId="230467FC" w14:textId="77777777" w:rsidR="00E878F8" w:rsidRDefault="00E878F8" w:rsidP="00E878F8">
      <w:pPr>
        <w:pStyle w:val="a3"/>
        <w:numPr>
          <w:ilvl w:val="0"/>
          <w:numId w:val="1"/>
        </w:numPr>
      </w:pPr>
      <w:r>
        <w:t xml:space="preserve">Εντός της επαναληπτικής δομής υπολογίζεται το πλήθος των αγώνων του γύρου. Το πλήθος αγώνων αντιστοιχεί στις γραμμές του δέντρου τουρνουά που παριστάνονται από την μεταβλητή </w:t>
      </w:r>
      <w:r>
        <w:rPr>
          <w:lang w:val="en-US"/>
        </w:rPr>
        <w:t>row</w:t>
      </w:r>
      <w:r w:rsidRPr="00C96CB5">
        <w:t>.</w:t>
      </w:r>
    </w:p>
    <w:p w14:paraId="7B15F6B3" w14:textId="77777777" w:rsidR="00E878F8" w:rsidRDefault="00E878F8" w:rsidP="00E878F8">
      <w:pPr>
        <w:pStyle w:val="a3"/>
        <w:numPr>
          <w:ilvl w:val="0"/>
          <w:numId w:val="1"/>
        </w:numPr>
      </w:pPr>
      <w:r>
        <w:t xml:space="preserve">Εσωτερική επαναληπτική δομή που διατρέχει το πλήθος αγώνων-γραμμές στο δέντρο του τουρνουά για τον κάθε γύρο. Το πλήθος αγώνων αλλάζει ως εξής σε κάθε γύρο: 64, 32, 16, 8, 4, 2, 1. </w:t>
      </w:r>
    </w:p>
    <w:p w14:paraId="14A62E29" w14:textId="77777777" w:rsidR="00E878F8" w:rsidRDefault="00E878F8" w:rsidP="00E878F8">
      <w:pPr>
        <w:pStyle w:val="a3"/>
        <w:numPr>
          <w:ilvl w:val="0"/>
          <w:numId w:val="1"/>
        </w:numPr>
      </w:pPr>
      <w:r>
        <w:t>Εντός της εσωτερικής επαναληπτικής δομής χρησιμοποιείται αλγόριθμος υπολογισμού του αναγνωριστικού αριθμού του κάθε παιχνιδιού (</w:t>
      </w:r>
      <w:r>
        <w:rPr>
          <w:lang w:val="en-US"/>
        </w:rPr>
        <w:t>match</w:t>
      </w:r>
      <w:r w:rsidRPr="00C96CB5">
        <w:t>_</w:t>
      </w:r>
      <w:r>
        <w:rPr>
          <w:lang w:val="en-US"/>
        </w:rPr>
        <w:t>id</w:t>
      </w:r>
      <w:r w:rsidRPr="00C96CB5">
        <w:t xml:space="preserve">). </w:t>
      </w:r>
      <w:r>
        <w:t xml:space="preserve">Οι αριθμοί των αγώνων ακολουθούν τη φιλοσοφία: 1.1.1 – 1.16.4, 2.1.1 – 2.16.4 κτλ. Αφού βρεθεί το </w:t>
      </w:r>
      <w:r>
        <w:rPr>
          <w:lang w:val="en-US"/>
        </w:rPr>
        <w:t>match</w:t>
      </w:r>
      <w:r w:rsidRPr="008758B4">
        <w:t>_</w:t>
      </w:r>
      <w:r>
        <w:rPr>
          <w:lang w:val="en-US"/>
        </w:rPr>
        <w:t>id</w:t>
      </w:r>
      <w:r w:rsidRPr="008758B4">
        <w:t xml:space="preserve"> </w:t>
      </w:r>
      <w:r>
        <w:t xml:space="preserve">τότε εκτελείται ένα </w:t>
      </w:r>
      <w:r>
        <w:rPr>
          <w:lang w:val="en-US"/>
        </w:rPr>
        <w:t>query</w:t>
      </w:r>
      <w:r w:rsidRPr="008758B4">
        <w:t xml:space="preserve"> </w:t>
      </w:r>
      <w:r>
        <w:t xml:space="preserve">που ζητάει από τη βάση να επιστρέψει την αντίστοιχη εγγραφή και να επιστρέψει τις μεταβλητές </w:t>
      </w:r>
      <w:r>
        <w:rPr>
          <w:lang w:val="en-US"/>
        </w:rPr>
        <w:t>name</w:t>
      </w:r>
      <w:r w:rsidRPr="008758B4">
        <w:t xml:space="preserve">1, </w:t>
      </w:r>
      <w:r>
        <w:rPr>
          <w:lang w:val="en-US"/>
        </w:rPr>
        <w:t>name</w:t>
      </w:r>
      <w:r w:rsidRPr="008758B4">
        <w:t xml:space="preserve">2, </w:t>
      </w:r>
      <w:r>
        <w:rPr>
          <w:lang w:val="en-US"/>
        </w:rPr>
        <w:t>score</w:t>
      </w:r>
      <w:r w:rsidRPr="008758B4">
        <w:t xml:space="preserve">1, </w:t>
      </w:r>
      <w:r>
        <w:rPr>
          <w:lang w:val="en-US"/>
        </w:rPr>
        <w:t>score</w:t>
      </w:r>
      <w:r w:rsidRPr="008758B4">
        <w:t>2</w:t>
      </w:r>
      <w:r>
        <w:t xml:space="preserve">. Εάν δεν υπάρχει εγγραφή οι μεταβλητές παίρνουν την τιμή </w:t>
      </w:r>
      <w:r w:rsidRPr="008758B4">
        <w:t>“</w:t>
      </w:r>
      <w:r>
        <w:t>Ν/Α</w:t>
      </w:r>
      <w:r w:rsidRPr="008758B4">
        <w:t xml:space="preserve">”. </w:t>
      </w:r>
    </w:p>
    <w:p w14:paraId="46459B8F" w14:textId="77777777" w:rsidR="00E878F8" w:rsidRDefault="00E878F8" w:rsidP="00E878F8">
      <w:pPr>
        <w:pStyle w:val="a3"/>
        <w:numPr>
          <w:ilvl w:val="0"/>
          <w:numId w:val="1"/>
        </w:numPr>
      </w:pPr>
      <w:r>
        <w:t xml:space="preserve">Στη συνέχεια δημιουργείται γραφικά η καταχώρηση του παιχνιδιού στο δέντρο του τουρνουά με τη χρήση της μεθόδου </w:t>
      </w:r>
      <w:r>
        <w:rPr>
          <w:lang w:val="en-US"/>
        </w:rPr>
        <w:t>create</w:t>
      </w:r>
      <w:r w:rsidRPr="00B025E4">
        <w:t>_</w:t>
      </w:r>
      <w:r>
        <w:rPr>
          <w:lang w:val="en-US"/>
        </w:rPr>
        <w:t>players</w:t>
      </w:r>
      <w:r w:rsidRPr="00B025E4">
        <w:t>_</w:t>
      </w:r>
      <w:r>
        <w:rPr>
          <w:lang w:val="en-US"/>
        </w:rPr>
        <w:t>rect</w:t>
      </w:r>
      <w:r>
        <w:t xml:space="preserve">, η οποία σε περίπτωση που υπάρχουν οι εγγραφές για τους παίκτες που συμμετέχουν στον αγώνα ενεργοποιεί και το κουμπί του </w:t>
      </w:r>
      <w:r>
        <w:rPr>
          <w:lang w:val="en-US"/>
        </w:rPr>
        <w:t>score</w:t>
      </w:r>
      <w:r w:rsidRPr="00B025E4">
        <w:t xml:space="preserve"> </w:t>
      </w:r>
      <w:r>
        <w:t>ώστε να δύναται από τον χρήστη να καταχωρήσει το αποτέλεσμα.</w:t>
      </w:r>
    </w:p>
    <w:p w14:paraId="4A8B195F" w14:textId="1C84A3C1" w:rsidR="00E878F8" w:rsidRPr="00E878F8" w:rsidRDefault="00E878F8" w:rsidP="00E878F8">
      <w:pPr>
        <w:pStyle w:val="a3"/>
        <w:numPr>
          <w:ilvl w:val="0"/>
          <w:numId w:val="1"/>
        </w:numPr>
      </w:pPr>
      <w:r>
        <w:t>Αφού ολοκληρωθεί η παραπάνω διαδικασία λήγει ο βρόγχος της εσωτερικής επαναληπτικής δομής και στη συνέχεια τίθενται μεταβλητές που θα βοηθήσουν στο να μετατοπίσουν στη σωστή στήλη και γραμμή του δέντρου του τουρνουά τα παιχνίδια κάθε επόμενου γύρου ώστε να σχηματιστεί σωστά το δέντρο</w:t>
      </w:r>
      <w:r w:rsidR="0097278D">
        <w:t xml:space="preserve"> του τουρνουά.</w:t>
      </w:r>
    </w:p>
    <w:p w14:paraId="6B335BD5" w14:textId="0886704B" w:rsidR="00E878F8" w:rsidRPr="00F12D6E" w:rsidRDefault="00E878F8" w:rsidP="000421FD">
      <w:pPr>
        <w:pStyle w:val="3"/>
        <w:pageBreakBefore/>
      </w:pPr>
      <w:bookmarkStart w:id="13" w:name="_Toc106562446"/>
      <w:r>
        <w:rPr>
          <w:lang w:val="en-US"/>
        </w:rPr>
        <w:lastRenderedPageBreak/>
        <w:t>S</w:t>
      </w:r>
      <w:r w:rsidR="00327879">
        <w:rPr>
          <w:lang w:val="en-US"/>
        </w:rPr>
        <w:t>CORE</w:t>
      </w:r>
      <w:bookmarkEnd w:id="13"/>
    </w:p>
    <w:p w14:paraId="678DFBB7" w14:textId="79567046" w:rsidR="00327879" w:rsidRPr="00327879" w:rsidRDefault="00327879" w:rsidP="00E878F8">
      <w:r>
        <w:t xml:space="preserve">Το κουμπί </w:t>
      </w:r>
      <w:r w:rsidRPr="00327879">
        <w:t>“</w:t>
      </w:r>
      <w:r>
        <w:rPr>
          <w:lang w:val="en-US"/>
        </w:rPr>
        <w:t>SCORE</w:t>
      </w:r>
      <w:r w:rsidRPr="00327879">
        <w:t xml:space="preserve">” </w:t>
      </w:r>
      <w:r>
        <w:t>εμφανίζεται μόνο στην περίπτωση όπου υπάρχουν δεδομένα για τους παίκτες σε κάποιο πεδίο του δέντρου αγώνων. Όταν επιλεγεί εμφανίζεται το παράθυρο εκχώρησης αποτελέσματος αγώνα όπως φαίνεται στο ακόλουθο στιγμιότυπο:</w:t>
      </w:r>
    </w:p>
    <w:p w14:paraId="520A2DCD" w14:textId="3102620E" w:rsidR="00327879" w:rsidRPr="00A675E3" w:rsidRDefault="0008736A" w:rsidP="00B137BB">
      <w:pPr>
        <w:jc w:val="center"/>
      </w:pPr>
      <w:r>
        <w:rPr>
          <w:noProof/>
        </w:rPr>
        <w:drawing>
          <wp:inline distT="0" distB="0" distL="0" distR="0" wp14:anchorId="795427D5" wp14:editId="7B2851B5">
            <wp:extent cx="4650723" cy="2767054"/>
            <wp:effectExtent l="0" t="0" r="0" b="0"/>
            <wp:docPr id="46" name="Εικόνα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7754" cy="2783136"/>
                    </a:xfrm>
                    <a:prstGeom prst="rect">
                      <a:avLst/>
                    </a:prstGeom>
                  </pic:spPr>
                </pic:pic>
              </a:graphicData>
            </a:graphic>
          </wp:inline>
        </w:drawing>
      </w:r>
    </w:p>
    <w:p w14:paraId="663B4CA4" w14:textId="4321051F" w:rsidR="00E878F8" w:rsidRDefault="00327879" w:rsidP="00E878F8">
      <w:r>
        <w:t xml:space="preserve">Σε περίπτωση που κάποιο από τα πεδία εκχώρησης </w:t>
      </w:r>
      <w:r>
        <w:rPr>
          <w:lang w:val="en-US"/>
        </w:rPr>
        <w:t>score</w:t>
      </w:r>
      <w:r w:rsidRPr="00327879">
        <w:t xml:space="preserve"> </w:t>
      </w:r>
      <w:r>
        <w:t>είναι άνω του 3 ή εάν το άθροισμα των σετ είναι άνω των 5 τότε εμφανίζεται αντίστοιχο μήνυμα σφάλματος όπως φαίνεται στο ακόλουθο στιγμιότυπο</w:t>
      </w:r>
      <w:r w:rsidR="00B137BB">
        <w:t>:</w:t>
      </w:r>
    </w:p>
    <w:p w14:paraId="64CE471C" w14:textId="50A91AEA" w:rsidR="00385EF2" w:rsidRDefault="00385EF2" w:rsidP="00385EF2">
      <w:pPr>
        <w:jc w:val="center"/>
      </w:pPr>
      <w:r w:rsidRPr="00385EF2">
        <w:rPr>
          <w:noProof/>
        </w:rPr>
        <w:drawing>
          <wp:inline distT="0" distB="0" distL="0" distR="0" wp14:anchorId="027A56C8" wp14:editId="132DDB88">
            <wp:extent cx="4636616" cy="2662733"/>
            <wp:effectExtent l="0" t="0" r="0" b="4445"/>
            <wp:docPr id="53" name="Εικόνα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58955" cy="2675562"/>
                    </a:xfrm>
                    <a:prstGeom prst="rect">
                      <a:avLst/>
                    </a:prstGeom>
                  </pic:spPr>
                </pic:pic>
              </a:graphicData>
            </a:graphic>
          </wp:inline>
        </w:drawing>
      </w:r>
    </w:p>
    <w:p w14:paraId="69B7165B" w14:textId="77777777" w:rsidR="00B137BB" w:rsidRDefault="00B137BB" w:rsidP="00E878F8"/>
    <w:p w14:paraId="5AAAEE6B" w14:textId="77777777" w:rsidR="00327879" w:rsidRPr="00327879" w:rsidRDefault="00327879" w:rsidP="00E878F8"/>
    <w:p w14:paraId="6C30B851" w14:textId="7319B1AE" w:rsidR="00E878F8" w:rsidRPr="00E878F8" w:rsidRDefault="00E878F8" w:rsidP="00E878F8"/>
    <w:p w14:paraId="7ABB5089" w14:textId="27C61AD0" w:rsidR="001C550A" w:rsidRDefault="00E878F8" w:rsidP="00E878F8">
      <w:pPr>
        <w:pStyle w:val="1"/>
      </w:pPr>
      <w:bookmarkStart w:id="14" w:name="_Toc106562447"/>
      <w:r>
        <w:lastRenderedPageBreak/>
        <w:t>Περιορισμοί</w:t>
      </w:r>
      <w:bookmarkEnd w:id="14"/>
    </w:p>
    <w:p w14:paraId="75FF68D3" w14:textId="3CDA50ED" w:rsidR="00603034" w:rsidRPr="00603034" w:rsidRDefault="00603034" w:rsidP="00603034">
      <w:r>
        <w:t xml:space="preserve">Ο αρχικός σχεδιασμός του </w:t>
      </w:r>
      <w:r>
        <w:rPr>
          <w:lang w:val="en-US"/>
        </w:rPr>
        <w:t>project</w:t>
      </w:r>
      <w:r w:rsidRPr="00603034">
        <w:t xml:space="preserve"> </w:t>
      </w:r>
      <w:r>
        <w:t xml:space="preserve">εμπεριείχε ένα αντικείμενο τύπου </w:t>
      </w:r>
      <w:r>
        <w:rPr>
          <w:lang w:val="en-US"/>
        </w:rPr>
        <w:t>Canvas</w:t>
      </w:r>
      <w:r w:rsidRPr="00603034">
        <w:t xml:space="preserve"> </w:t>
      </w:r>
      <w:r>
        <w:t xml:space="preserve">που περιλάμβανε τη δημιουργία ορθογωνίων πλαισίων για το σχεδιασμό του δέντρου του τουρνουά. </w:t>
      </w:r>
      <w:r w:rsidR="008C17C4">
        <w:t>Επ</w:t>
      </w:r>
      <w:r>
        <w:t xml:space="preserve">άνω σε αυτά τα </w:t>
      </w:r>
      <w:r w:rsidR="008C17C4">
        <w:t xml:space="preserve">ορθογώνια </w:t>
      </w:r>
      <w:r w:rsidR="008C17C4">
        <w:rPr>
          <w:lang w:val="en-US"/>
        </w:rPr>
        <w:t>objects</w:t>
      </w:r>
      <w:r>
        <w:t xml:space="preserve"> θα έπρεπε να τοποθετηθεί το κουμπί με το οποίο</w:t>
      </w:r>
      <w:r w:rsidR="008C17C4" w:rsidRPr="008C17C4">
        <w:t xml:space="preserve"> </w:t>
      </w:r>
      <w:r>
        <w:t xml:space="preserve">ενεργοποιείται το παράθυρο εκχώρησης </w:t>
      </w:r>
      <w:r>
        <w:rPr>
          <w:lang w:val="en-US"/>
        </w:rPr>
        <w:t>score</w:t>
      </w:r>
      <w:r w:rsidRPr="00603034">
        <w:t xml:space="preserve">. </w:t>
      </w:r>
      <w:r>
        <w:t xml:space="preserve">Λόγω του μεγάλου μεγέθους του δέντρου απαιτείται σε κάθε </w:t>
      </w:r>
      <w:r w:rsidR="008C17C4">
        <w:t xml:space="preserve">προσπάθεια </w:t>
      </w:r>
      <w:r>
        <w:t>υλοποίηση</w:t>
      </w:r>
      <w:r w:rsidR="008C17C4">
        <w:t>ς</w:t>
      </w:r>
      <w:r>
        <w:t xml:space="preserve"> η χρήση </w:t>
      </w:r>
      <w:r>
        <w:rPr>
          <w:lang w:val="en-US"/>
        </w:rPr>
        <w:t>scrollbar</w:t>
      </w:r>
      <w:r w:rsidRPr="00603034">
        <w:t xml:space="preserve"> </w:t>
      </w:r>
      <w:r>
        <w:t xml:space="preserve">κατά την κατακόρυφη διεύθυνση, διαφορετικά θα υπήρχαν προβλήματα στην αναγνωσιμότητα των </w:t>
      </w:r>
      <w:r>
        <w:rPr>
          <w:lang w:val="en-US"/>
        </w:rPr>
        <w:t>labels</w:t>
      </w:r>
      <w:r w:rsidRPr="00603034">
        <w:t xml:space="preserve"> </w:t>
      </w:r>
      <w:r>
        <w:t>εάν επιλεγόταν να χρησιμοποιηθεί συγκεκριμένη διάσταση</w:t>
      </w:r>
      <w:r w:rsidR="008C17C4">
        <w:t xml:space="preserve"> για το </w:t>
      </w:r>
      <w:r w:rsidR="008C17C4">
        <w:rPr>
          <w:lang w:val="en-US"/>
        </w:rPr>
        <w:t>canvas</w:t>
      </w:r>
      <w:r w:rsidR="008C17C4" w:rsidRPr="008C17C4">
        <w:t xml:space="preserve"> </w:t>
      </w:r>
      <w:r w:rsidR="008C17C4">
        <w:t>του δέντρου</w:t>
      </w:r>
      <w:r>
        <w:t xml:space="preserve"> που κάλυπτε όλη την οθόνη χωρίς τη χρήση </w:t>
      </w:r>
      <w:r>
        <w:rPr>
          <w:lang w:val="en-US"/>
        </w:rPr>
        <w:t>scrollbar</w:t>
      </w:r>
      <w:r w:rsidRPr="00603034">
        <w:t xml:space="preserve">. </w:t>
      </w:r>
      <w:r>
        <w:t xml:space="preserve"> </w:t>
      </w:r>
    </w:p>
    <w:p w14:paraId="090FCB3F" w14:textId="1FC0D5C9" w:rsidR="00603034" w:rsidRDefault="00603034" w:rsidP="00603034">
      <w:r>
        <w:t xml:space="preserve">Ένας από τους βασικότερους περιορισμούς που συναντήθηκαν κατά τη διάρκεια σχεδιασμού αυτού του σταδίου του </w:t>
      </w:r>
      <w:r>
        <w:rPr>
          <w:lang w:val="en-US"/>
        </w:rPr>
        <w:t>project</w:t>
      </w:r>
      <w:r w:rsidRPr="00603034">
        <w:t xml:space="preserve"> </w:t>
      </w:r>
      <w:r>
        <w:t>ήταν η δημιουργία δεσμού</w:t>
      </w:r>
      <w:r w:rsidR="008C17C4">
        <w:t xml:space="preserve"> (</w:t>
      </w:r>
      <w:r w:rsidR="008C17C4">
        <w:rPr>
          <w:lang w:val="en-US"/>
        </w:rPr>
        <w:t>bind</w:t>
      </w:r>
      <w:r w:rsidR="008C17C4" w:rsidRPr="008C17C4">
        <w:t>)</w:t>
      </w:r>
      <w:r>
        <w:t xml:space="preserve"> του κάθε κουμπιού με τις θέσεις των ορθογωνίων για να κινούνται τα κουμπιά μαζί με το </w:t>
      </w:r>
      <w:r>
        <w:rPr>
          <w:lang w:val="en-US"/>
        </w:rPr>
        <w:t>canvas</w:t>
      </w:r>
      <w:r w:rsidRPr="00603034">
        <w:t xml:space="preserve"> </w:t>
      </w:r>
      <w:r>
        <w:t xml:space="preserve">κατά την κίνηση του </w:t>
      </w:r>
      <w:r>
        <w:rPr>
          <w:lang w:val="en-US"/>
        </w:rPr>
        <w:t>scrollbar</w:t>
      </w:r>
      <w:r w:rsidRPr="00603034">
        <w:t>.</w:t>
      </w:r>
    </w:p>
    <w:p w14:paraId="0938F9E9" w14:textId="10172C0C" w:rsidR="00603034" w:rsidRDefault="00603034" w:rsidP="00603034">
      <w:r>
        <w:t>Το πρόβλημα</w:t>
      </w:r>
      <w:r w:rsidR="008C17C4" w:rsidRPr="008C17C4">
        <w:t xml:space="preserve"> </w:t>
      </w:r>
      <w:r>
        <w:t xml:space="preserve">αντιμετωπίστηκε με τη χρήση αποκλειστικά </w:t>
      </w:r>
      <w:r>
        <w:rPr>
          <w:lang w:val="en-US"/>
        </w:rPr>
        <w:t>Frame</w:t>
      </w:r>
      <w:r w:rsidRPr="00603034">
        <w:t xml:space="preserve"> </w:t>
      </w:r>
      <w:r>
        <w:t xml:space="preserve">στο </w:t>
      </w:r>
      <w:r>
        <w:rPr>
          <w:lang w:val="en-US"/>
        </w:rPr>
        <w:t>Tkinter</w:t>
      </w:r>
      <w:r w:rsidRPr="00603034">
        <w:t xml:space="preserve"> </w:t>
      </w:r>
      <w:r>
        <w:t xml:space="preserve">στο οποίο τοποθετούνται όλα τα </w:t>
      </w:r>
      <w:r>
        <w:rPr>
          <w:lang w:val="en-US"/>
        </w:rPr>
        <w:t>widgets</w:t>
      </w:r>
      <w:r w:rsidRPr="00603034">
        <w:t xml:space="preserve">. </w:t>
      </w:r>
      <w:r>
        <w:t xml:space="preserve">Το </w:t>
      </w:r>
      <w:r>
        <w:rPr>
          <w:lang w:val="en-US"/>
        </w:rPr>
        <w:t>Frame</w:t>
      </w:r>
      <w:r w:rsidRPr="00603034">
        <w:t xml:space="preserve"> </w:t>
      </w:r>
      <w:r>
        <w:t xml:space="preserve">διαθέτει εγγενή σύνδεση με το αντικείμενο τύπου </w:t>
      </w:r>
      <w:r>
        <w:rPr>
          <w:lang w:val="en-US"/>
        </w:rPr>
        <w:t>Scrollbar</w:t>
      </w:r>
      <w:r w:rsidRPr="00603034">
        <w:t xml:space="preserve"> </w:t>
      </w:r>
      <w:r>
        <w:t>και αποτέλεσε την καλύτερη δυνατή επιλογή δεδομένου του διατιθέμενου χρόνου για την αντιμετώπιση του προβλήματος.</w:t>
      </w:r>
    </w:p>
    <w:p w14:paraId="28C8E949" w14:textId="12D7BF2D" w:rsidR="00603034" w:rsidRDefault="00603034" w:rsidP="00603034">
      <w:r>
        <w:t xml:space="preserve">Στην πηγή </w:t>
      </w:r>
      <w:sdt>
        <w:sdtPr>
          <w:id w:val="1246682602"/>
          <w:citation/>
        </w:sdtPr>
        <w:sdtEndPr/>
        <w:sdtContent>
          <w:r>
            <w:fldChar w:fldCharType="begin"/>
          </w:r>
          <w:r w:rsidRPr="00603034">
            <w:instrText xml:space="preserve"> </w:instrText>
          </w:r>
          <w:r>
            <w:rPr>
              <w:lang w:val="en-US"/>
            </w:rPr>
            <w:instrText>CITATION</w:instrText>
          </w:r>
          <w:r w:rsidRPr="00603034">
            <w:instrText xml:space="preserve"> </w:instrText>
          </w:r>
          <w:r>
            <w:rPr>
              <w:lang w:val="en-US"/>
            </w:rPr>
            <w:instrText>Cod</w:instrText>
          </w:r>
          <w:r w:rsidRPr="00603034">
            <w:instrText>22 \</w:instrText>
          </w:r>
          <w:r>
            <w:rPr>
              <w:lang w:val="en-US"/>
            </w:rPr>
            <w:instrText>l</w:instrText>
          </w:r>
          <w:r w:rsidRPr="00603034">
            <w:instrText xml:space="preserve"> 1033 </w:instrText>
          </w:r>
          <w:r>
            <w:fldChar w:fldCharType="separate"/>
          </w:r>
          <w:r w:rsidRPr="00603034">
            <w:rPr>
              <w:noProof/>
            </w:rPr>
            <w:t>[1]</w:t>
          </w:r>
          <w:r>
            <w:fldChar w:fldCharType="end"/>
          </w:r>
        </w:sdtContent>
      </w:sdt>
      <w:r w:rsidRPr="00603034">
        <w:t xml:space="preserve"> </w:t>
      </w:r>
      <w:r>
        <w:t xml:space="preserve">παρατίθεται βίντεο στο οποίο αναφέρεται ο συγκεκριμένος περιορισμός και το γεγονός ότι αποτελούσε γενικότερο πρόβλημα στην κοινότητα. </w:t>
      </w:r>
      <w:r w:rsidR="008C17C4">
        <w:t>Στην πηγή α</w:t>
      </w:r>
      <w:r>
        <w:t xml:space="preserve">ναφέρονται πιθανοί τρόποι παράκαμψης του προβλήματος και όχι αντιμετώπισης αυτού, επομένως επιλέχθηκε να χρησιμοποιηθούν αντικείμενα με πλήρη συμβατότητα μεταξύ </w:t>
      </w:r>
      <w:r w:rsidR="008C17C4">
        <w:t xml:space="preserve">τους όπως το </w:t>
      </w:r>
      <w:r w:rsidR="003928E7">
        <w:rPr>
          <w:lang w:val="en-US"/>
        </w:rPr>
        <w:t>Frame</w:t>
      </w:r>
      <w:r w:rsidR="003928E7">
        <w:t xml:space="preserve"> που χρησιμοποιήθηκε στον κώδικα της εργασίας.</w:t>
      </w:r>
    </w:p>
    <w:p w14:paraId="78FF75F6" w14:textId="7C4D1BF9" w:rsidR="007B5946" w:rsidRPr="00603034" w:rsidRDefault="007B5946" w:rsidP="007B5946">
      <w:pPr>
        <w:jc w:val="center"/>
      </w:pPr>
      <w:r>
        <w:rPr>
          <w:noProof/>
        </w:rPr>
        <w:drawing>
          <wp:inline distT="0" distB="0" distL="0" distR="0" wp14:anchorId="35370D87" wp14:editId="0218F995">
            <wp:extent cx="4786685" cy="2917757"/>
            <wp:effectExtent l="0" t="0" r="0" b="0"/>
            <wp:docPr id="49" name="Εικόνα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91340" cy="2981550"/>
                    </a:xfrm>
                    <a:prstGeom prst="rect">
                      <a:avLst/>
                    </a:prstGeom>
                  </pic:spPr>
                </pic:pic>
              </a:graphicData>
            </a:graphic>
          </wp:inline>
        </w:drawing>
      </w:r>
    </w:p>
    <w:bookmarkStart w:id="15" w:name="_Toc106562448" w:displacedByCustomXml="next"/>
    <w:sdt>
      <w:sdtPr>
        <w:rPr>
          <w:rFonts w:ascii="Times New Roman" w:eastAsiaTheme="minorHAnsi" w:hAnsi="Times New Roman" w:cstheme="minorBidi"/>
          <w:color w:val="auto"/>
          <w:sz w:val="24"/>
          <w:szCs w:val="22"/>
        </w:rPr>
        <w:id w:val="-1015837737"/>
        <w:docPartObj>
          <w:docPartGallery w:val="Bibliographies"/>
          <w:docPartUnique/>
        </w:docPartObj>
      </w:sdtPr>
      <w:sdtEndPr/>
      <w:sdtContent>
        <w:p w14:paraId="14154C49" w14:textId="3852F629" w:rsidR="00603034" w:rsidRDefault="00603034">
          <w:pPr>
            <w:pStyle w:val="1"/>
          </w:pPr>
          <w:r>
            <w:t>Βιβλιογραφία</w:t>
          </w:r>
          <w:bookmarkEnd w:id="15"/>
        </w:p>
        <w:sdt>
          <w:sdtPr>
            <w:id w:val="111145805"/>
            <w:bibliography/>
          </w:sdtPr>
          <w:sdtEndPr/>
          <w:sdtContent>
            <w:p w14:paraId="1BE0FDB7" w14:textId="77777777" w:rsidR="00603034" w:rsidRDefault="00603034" w:rsidP="00603034">
              <w:pPr>
                <w:rPr>
                  <w:rFonts w:asciiTheme="minorHAnsi" w:hAnsiTheme="minorHAnsi"/>
                  <w:noProof/>
                  <w:sz w:val="22"/>
                </w:rPr>
              </w:pPr>
              <w:r>
                <w:fldChar w:fldCharType="begin"/>
              </w:r>
              <w:r w:rsidRPr="00603034">
                <w:rPr>
                  <w:lang w:val="en-US"/>
                </w:rP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391"/>
              </w:tblGrid>
              <w:tr w:rsidR="00603034" w14:paraId="0B11D840" w14:textId="77777777">
                <w:trPr>
                  <w:divId w:val="1225918037"/>
                  <w:tblCellSpacing w:w="15" w:type="dxa"/>
                </w:trPr>
                <w:tc>
                  <w:tcPr>
                    <w:tcW w:w="50" w:type="pct"/>
                    <w:hideMark/>
                  </w:tcPr>
                  <w:p w14:paraId="6C7DB934" w14:textId="242789DF" w:rsidR="00603034" w:rsidRDefault="00603034">
                    <w:pPr>
                      <w:pStyle w:val="ac"/>
                      <w:rPr>
                        <w:noProof/>
                        <w:szCs w:val="24"/>
                      </w:rPr>
                    </w:pPr>
                    <w:r>
                      <w:rPr>
                        <w:noProof/>
                      </w:rPr>
                      <w:t xml:space="preserve">[1] </w:t>
                    </w:r>
                  </w:p>
                </w:tc>
                <w:tc>
                  <w:tcPr>
                    <w:tcW w:w="0" w:type="auto"/>
                    <w:hideMark/>
                  </w:tcPr>
                  <w:p w14:paraId="2E36E592" w14:textId="77777777" w:rsidR="00603034" w:rsidRDefault="00603034">
                    <w:pPr>
                      <w:pStyle w:val="ac"/>
                      <w:rPr>
                        <w:noProof/>
                      </w:rPr>
                    </w:pPr>
                    <w:r>
                      <w:rPr>
                        <w:noProof/>
                      </w:rPr>
                      <w:t>Codemy.com, «YouTube,» 17 6 2022. [Ηλεκτρονικό]. Available: https://www.youtube.com/watch?v=0WafQCaok6g.</w:t>
                    </w:r>
                  </w:p>
                </w:tc>
              </w:tr>
            </w:tbl>
            <w:p w14:paraId="46A1CA4B" w14:textId="77777777" w:rsidR="00603034" w:rsidRDefault="00603034">
              <w:pPr>
                <w:divId w:val="1225918037"/>
                <w:rPr>
                  <w:rFonts w:eastAsia="Times New Roman"/>
                  <w:noProof/>
                </w:rPr>
              </w:pPr>
            </w:p>
            <w:p w14:paraId="101C4FBC" w14:textId="57E19CC2" w:rsidR="00603034" w:rsidRDefault="00603034" w:rsidP="00603034">
              <w:r>
                <w:rPr>
                  <w:b/>
                  <w:bCs/>
                </w:rPr>
                <w:fldChar w:fldCharType="end"/>
              </w:r>
            </w:p>
          </w:sdtContent>
        </w:sdt>
      </w:sdtContent>
    </w:sdt>
    <w:p w14:paraId="32624685" w14:textId="269E2BA3" w:rsidR="002E7CCB" w:rsidRDefault="002E7CCB" w:rsidP="002E7CCB">
      <w:pPr>
        <w:jc w:val="right"/>
      </w:pPr>
    </w:p>
    <w:sectPr w:rsidR="002E7CCB" w:rsidSect="00DB0827">
      <w:footerReference w:type="default" r:id="rId21"/>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23881" w14:textId="77777777" w:rsidR="00351E86" w:rsidRDefault="00351E86" w:rsidP="00DB0827">
      <w:pPr>
        <w:spacing w:after="0" w:line="240" w:lineRule="auto"/>
      </w:pPr>
      <w:r>
        <w:separator/>
      </w:r>
    </w:p>
  </w:endnote>
  <w:endnote w:type="continuationSeparator" w:id="0">
    <w:p w14:paraId="7460052A" w14:textId="77777777" w:rsidR="00351E86" w:rsidRDefault="00351E86" w:rsidP="00DB0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1121948"/>
      <w:docPartObj>
        <w:docPartGallery w:val="Page Numbers (Bottom of Page)"/>
        <w:docPartUnique/>
      </w:docPartObj>
    </w:sdtPr>
    <w:sdtEndPr/>
    <w:sdtContent>
      <w:p w14:paraId="34850D5B" w14:textId="0083EC7C" w:rsidR="00DB0827" w:rsidRDefault="00DB0827">
        <w:pPr>
          <w:pStyle w:val="ab"/>
          <w:jc w:val="center"/>
        </w:pPr>
        <w:r>
          <w:fldChar w:fldCharType="begin"/>
        </w:r>
        <w:r>
          <w:instrText>PAGE   \* MERGEFORMAT</w:instrText>
        </w:r>
        <w:r>
          <w:fldChar w:fldCharType="separate"/>
        </w:r>
        <w:r>
          <w:t>2</w:t>
        </w:r>
        <w:r>
          <w:fldChar w:fldCharType="end"/>
        </w:r>
      </w:p>
    </w:sdtContent>
  </w:sdt>
  <w:p w14:paraId="34062533" w14:textId="77777777" w:rsidR="00DB0827" w:rsidRDefault="00DB082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A2259" w14:textId="77777777" w:rsidR="00351E86" w:rsidRDefault="00351E86" w:rsidP="00DB0827">
      <w:pPr>
        <w:spacing w:after="0" w:line="240" w:lineRule="auto"/>
      </w:pPr>
      <w:r>
        <w:separator/>
      </w:r>
    </w:p>
  </w:footnote>
  <w:footnote w:type="continuationSeparator" w:id="0">
    <w:p w14:paraId="7A95D845" w14:textId="77777777" w:rsidR="00351E86" w:rsidRDefault="00351E86" w:rsidP="00DB0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0.9pt;height:10.9pt" o:bullet="t">
        <v:imagedata r:id="rId1" o:title="msoE89F"/>
      </v:shape>
    </w:pict>
  </w:numPicBullet>
  <w:abstractNum w:abstractNumId="0" w15:restartNumberingAfterBreak="0">
    <w:nsid w:val="14F071FF"/>
    <w:multiLevelType w:val="hybridMultilevel"/>
    <w:tmpl w:val="24425C2C"/>
    <w:lvl w:ilvl="0" w:tplc="0408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1183233"/>
    <w:multiLevelType w:val="hybridMultilevel"/>
    <w:tmpl w:val="27C4F722"/>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43B66FD6"/>
    <w:multiLevelType w:val="hybridMultilevel"/>
    <w:tmpl w:val="797AC6C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43CE0070"/>
    <w:multiLevelType w:val="hybridMultilevel"/>
    <w:tmpl w:val="F97EF244"/>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586A105C"/>
    <w:multiLevelType w:val="hybridMultilevel"/>
    <w:tmpl w:val="7C9AABB8"/>
    <w:lvl w:ilvl="0" w:tplc="04080007">
      <w:start w:val="1"/>
      <w:numFmt w:val="bullet"/>
      <w:lvlText w:val=""/>
      <w:lvlPicBulletId w:val="0"/>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5" w15:restartNumberingAfterBreak="0">
    <w:nsid w:val="75674222"/>
    <w:multiLevelType w:val="hybridMultilevel"/>
    <w:tmpl w:val="7C50A042"/>
    <w:lvl w:ilvl="0" w:tplc="671C361E">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79A57080"/>
    <w:multiLevelType w:val="hybridMultilevel"/>
    <w:tmpl w:val="788612B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297954573">
    <w:abstractNumId w:val="5"/>
  </w:num>
  <w:num w:numId="2" w16cid:durableId="808322629">
    <w:abstractNumId w:val="2"/>
  </w:num>
  <w:num w:numId="3" w16cid:durableId="1463772277">
    <w:abstractNumId w:val="1"/>
  </w:num>
  <w:num w:numId="4" w16cid:durableId="974486855">
    <w:abstractNumId w:val="4"/>
  </w:num>
  <w:num w:numId="5" w16cid:durableId="1171601157">
    <w:abstractNumId w:val="6"/>
  </w:num>
  <w:num w:numId="6" w16cid:durableId="133717225">
    <w:abstractNumId w:val="0"/>
  </w:num>
  <w:num w:numId="7" w16cid:durableId="815341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72D"/>
    <w:rsid w:val="00032744"/>
    <w:rsid w:val="00032A47"/>
    <w:rsid w:val="000421FD"/>
    <w:rsid w:val="00080EA9"/>
    <w:rsid w:val="0008736A"/>
    <w:rsid w:val="000D3703"/>
    <w:rsid w:val="000D711D"/>
    <w:rsid w:val="00137A5B"/>
    <w:rsid w:val="001C550A"/>
    <w:rsid w:val="0025024B"/>
    <w:rsid w:val="002A4EB2"/>
    <w:rsid w:val="002B4E46"/>
    <w:rsid w:val="002E7CCB"/>
    <w:rsid w:val="00327879"/>
    <w:rsid w:val="00351E86"/>
    <w:rsid w:val="00367E78"/>
    <w:rsid w:val="00385EF2"/>
    <w:rsid w:val="003928E7"/>
    <w:rsid w:val="003A4C52"/>
    <w:rsid w:val="003C0961"/>
    <w:rsid w:val="00442976"/>
    <w:rsid w:val="004C70CB"/>
    <w:rsid w:val="005A1C2D"/>
    <w:rsid w:val="005A540C"/>
    <w:rsid w:val="005C5E0B"/>
    <w:rsid w:val="005E176D"/>
    <w:rsid w:val="005E2AD6"/>
    <w:rsid w:val="00603034"/>
    <w:rsid w:val="00633EF5"/>
    <w:rsid w:val="00684899"/>
    <w:rsid w:val="006C327B"/>
    <w:rsid w:val="006C75B3"/>
    <w:rsid w:val="006D0904"/>
    <w:rsid w:val="00787145"/>
    <w:rsid w:val="007B5946"/>
    <w:rsid w:val="007F5FE0"/>
    <w:rsid w:val="008023AD"/>
    <w:rsid w:val="00817466"/>
    <w:rsid w:val="00861B62"/>
    <w:rsid w:val="008758B4"/>
    <w:rsid w:val="008A3116"/>
    <w:rsid w:val="008C17C4"/>
    <w:rsid w:val="008F1EDA"/>
    <w:rsid w:val="009042CE"/>
    <w:rsid w:val="00937339"/>
    <w:rsid w:val="009510ED"/>
    <w:rsid w:val="0097278D"/>
    <w:rsid w:val="00A675E3"/>
    <w:rsid w:val="00B025E4"/>
    <w:rsid w:val="00B137BB"/>
    <w:rsid w:val="00B8385E"/>
    <w:rsid w:val="00BD43C7"/>
    <w:rsid w:val="00BF59C4"/>
    <w:rsid w:val="00C2243D"/>
    <w:rsid w:val="00C26369"/>
    <w:rsid w:val="00C4648C"/>
    <w:rsid w:val="00C6272D"/>
    <w:rsid w:val="00C96CB5"/>
    <w:rsid w:val="00CF2D00"/>
    <w:rsid w:val="00D76051"/>
    <w:rsid w:val="00D814A5"/>
    <w:rsid w:val="00DB0827"/>
    <w:rsid w:val="00DC33D9"/>
    <w:rsid w:val="00E15407"/>
    <w:rsid w:val="00E212E8"/>
    <w:rsid w:val="00E32E7D"/>
    <w:rsid w:val="00E878F8"/>
    <w:rsid w:val="00EA4EB3"/>
    <w:rsid w:val="00EC0935"/>
    <w:rsid w:val="00ED0FB1"/>
    <w:rsid w:val="00EF2CF2"/>
    <w:rsid w:val="00F12D6E"/>
    <w:rsid w:val="00F44963"/>
    <w:rsid w:val="00F64165"/>
    <w:rsid w:val="00F6600F"/>
    <w:rsid w:val="00FD0B6E"/>
    <w:rsid w:val="00FE050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988D"/>
  <w15:chartTrackingRefBased/>
  <w15:docId w15:val="{5C13DBB1-ABFE-430A-8F6C-96E212641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2D00"/>
    <w:pPr>
      <w:spacing w:line="360" w:lineRule="auto"/>
      <w:jc w:val="both"/>
    </w:pPr>
    <w:rPr>
      <w:rFonts w:ascii="Times New Roman" w:hAnsi="Times New Roman"/>
      <w:sz w:val="24"/>
    </w:rPr>
  </w:style>
  <w:style w:type="paragraph" w:styleId="1">
    <w:name w:val="heading 1"/>
    <w:basedOn w:val="a"/>
    <w:next w:val="a"/>
    <w:link w:val="1Char"/>
    <w:uiPriority w:val="9"/>
    <w:qFormat/>
    <w:rsid w:val="00BD43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CF2D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1C550A"/>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4">
    <w:name w:val="heading 4"/>
    <w:basedOn w:val="a"/>
    <w:next w:val="a"/>
    <w:link w:val="4Char"/>
    <w:uiPriority w:val="9"/>
    <w:unhideWhenUsed/>
    <w:qFormat/>
    <w:rsid w:val="00E878F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BD43C7"/>
    <w:rPr>
      <w:rFonts w:asciiTheme="majorHAnsi" w:eastAsiaTheme="majorEastAsia" w:hAnsiTheme="majorHAnsi" w:cstheme="majorBidi"/>
      <w:color w:val="2F5496" w:themeColor="accent1" w:themeShade="BF"/>
      <w:sz w:val="32"/>
      <w:szCs w:val="32"/>
    </w:rPr>
  </w:style>
  <w:style w:type="paragraph" w:styleId="a3">
    <w:name w:val="List Paragraph"/>
    <w:basedOn w:val="a"/>
    <w:uiPriority w:val="34"/>
    <w:qFormat/>
    <w:rsid w:val="00C96CB5"/>
    <w:pPr>
      <w:ind w:left="720"/>
      <w:contextualSpacing/>
    </w:pPr>
  </w:style>
  <w:style w:type="paragraph" w:styleId="a4">
    <w:name w:val="Title"/>
    <w:basedOn w:val="a"/>
    <w:next w:val="a"/>
    <w:link w:val="Char"/>
    <w:uiPriority w:val="10"/>
    <w:qFormat/>
    <w:rsid w:val="00B025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4"/>
    <w:uiPriority w:val="10"/>
    <w:rsid w:val="00B025E4"/>
    <w:rPr>
      <w:rFonts w:asciiTheme="majorHAnsi" w:eastAsiaTheme="majorEastAsia" w:hAnsiTheme="majorHAnsi" w:cstheme="majorBidi"/>
      <w:spacing w:val="-10"/>
      <w:kern w:val="28"/>
      <w:sz w:val="56"/>
      <w:szCs w:val="56"/>
    </w:rPr>
  </w:style>
  <w:style w:type="paragraph" w:styleId="a5">
    <w:name w:val="No Spacing"/>
    <w:uiPriority w:val="1"/>
    <w:qFormat/>
    <w:rsid w:val="008023AD"/>
    <w:pPr>
      <w:spacing w:after="0" w:line="240" w:lineRule="auto"/>
    </w:pPr>
  </w:style>
  <w:style w:type="paragraph" w:styleId="a6">
    <w:name w:val="TOC Heading"/>
    <w:basedOn w:val="1"/>
    <w:next w:val="a"/>
    <w:uiPriority w:val="39"/>
    <w:unhideWhenUsed/>
    <w:qFormat/>
    <w:rsid w:val="00CF2D00"/>
    <w:pPr>
      <w:outlineLvl w:val="9"/>
    </w:pPr>
    <w:rPr>
      <w:lang w:eastAsia="el-GR"/>
    </w:rPr>
  </w:style>
  <w:style w:type="paragraph" w:styleId="10">
    <w:name w:val="toc 1"/>
    <w:basedOn w:val="a"/>
    <w:next w:val="a"/>
    <w:autoRedefine/>
    <w:uiPriority w:val="39"/>
    <w:unhideWhenUsed/>
    <w:rsid w:val="00CF2D00"/>
    <w:pPr>
      <w:spacing w:after="100"/>
    </w:pPr>
  </w:style>
  <w:style w:type="character" w:styleId="-">
    <w:name w:val="Hyperlink"/>
    <w:basedOn w:val="a0"/>
    <w:uiPriority w:val="99"/>
    <w:unhideWhenUsed/>
    <w:rsid w:val="00CF2D00"/>
    <w:rPr>
      <w:color w:val="0563C1" w:themeColor="hyperlink"/>
      <w:u w:val="single"/>
    </w:rPr>
  </w:style>
  <w:style w:type="character" w:customStyle="1" w:styleId="2Char">
    <w:name w:val="Επικεφαλίδα 2 Char"/>
    <w:basedOn w:val="a0"/>
    <w:link w:val="2"/>
    <w:uiPriority w:val="9"/>
    <w:rsid w:val="00CF2D00"/>
    <w:rPr>
      <w:rFonts w:asciiTheme="majorHAnsi" w:eastAsiaTheme="majorEastAsia" w:hAnsiTheme="majorHAnsi" w:cstheme="majorBidi"/>
      <w:color w:val="2F5496" w:themeColor="accent1" w:themeShade="BF"/>
      <w:sz w:val="26"/>
      <w:szCs w:val="26"/>
    </w:rPr>
  </w:style>
  <w:style w:type="paragraph" w:styleId="20">
    <w:name w:val="toc 2"/>
    <w:basedOn w:val="a"/>
    <w:next w:val="a"/>
    <w:autoRedefine/>
    <w:uiPriority w:val="39"/>
    <w:unhideWhenUsed/>
    <w:rsid w:val="00CF2D00"/>
    <w:pPr>
      <w:spacing w:after="100"/>
      <w:ind w:left="220"/>
    </w:pPr>
  </w:style>
  <w:style w:type="character" w:styleId="a7">
    <w:name w:val="annotation reference"/>
    <w:basedOn w:val="a0"/>
    <w:uiPriority w:val="99"/>
    <w:semiHidden/>
    <w:unhideWhenUsed/>
    <w:rsid w:val="00E15407"/>
    <w:rPr>
      <w:sz w:val="16"/>
      <w:szCs w:val="16"/>
    </w:rPr>
  </w:style>
  <w:style w:type="paragraph" w:styleId="a8">
    <w:name w:val="annotation text"/>
    <w:basedOn w:val="a"/>
    <w:link w:val="Char0"/>
    <w:uiPriority w:val="99"/>
    <w:semiHidden/>
    <w:unhideWhenUsed/>
    <w:rsid w:val="00E15407"/>
    <w:pPr>
      <w:spacing w:line="240" w:lineRule="auto"/>
    </w:pPr>
    <w:rPr>
      <w:sz w:val="20"/>
      <w:szCs w:val="20"/>
    </w:rPr>
  </w:style>
  <w:style w:type="character" w:customStyle="1" w:styleId="Char0">
    <w:name w:val="Κείμενο σχολίου Char"/>
    <w:basedOn w:val="a0"/>
    <w:link w:val="a8"/>
    <w:uiPriority w:val="99"/>
    <w:semiHidden/>
    <w:rsid w:val="00E15407"/>
    <w:rPr>
      <w:rFonts w:ascii="Times New Roman" w:hAnsi="Times New Roman"/>
      <w:sz w:val="20"/>
      <w:szCs w:val="20"/>
    </w:rPr>
  </w:style>
  <w:style w:type="paragraph" w:styleId="a9">
    <w:name w:val="annotation subject"/>
    <w:basedOn w:val="a8"/>
    <w:next w:val="a8"/>
    <w:link w:val="Char1"/>
    <w:uiPriority w:val="99"/>
    <w:semiHidden/>
    <w:unhideWhenUsed/>
    <w:rsid w:val="00E15407"/>
    <w:rPr>
      <w:b/>
      <w:bCs/>
    </w:rPr>
  </w:style>
  <w:style w:type="character" w:customStyle="1" w:styleId="Char1">
    <w:name w:val="Θέμα σχολίου Char"/>
    <w:basedOn w:val="Char0"/>
    <w:link w:val="a9"/>
    <w:uiPriority w:val="99"/>
    <w:semiHidden/>
    <w:rsid w:val="00E15407"/>
    <w:rPr>
      <w:rFonts w:ascii="Times New Roman" w:hAnsi="Times New Roman"/>
      <w:b/>
      <w:bCs/>
      <w:sz w:val="20"/>
      <w:szCs w:val="20"/>
    </w:rPr>
  </w:style>
  <w:style w:type="character" w:customStyle="1" w:styleId="3Char">
    <w:name w:val="Επικεφαλίδα 3 Char"/>
    <w:basedOn w:val="a0"/>
    <w:link w:val="3"/>
    <w:uiPriority w:val="9"/>
    <w:rsid w:val="001C550A"/>
    <w:rPr>
      <w:rFonts w:asciiTheme="majorHAnsi" w:eastAsiaTheme="majorEastAsia" w:hAnsiTheme="majorHAnsi" w:cstheme="majorBidi"/>
      <w:color w:val="1F3763" w:themeColor="accent1" w:themeShade="7F"/>
      <w:sz w:val="24"/>
      <w:szCs w:val="24"/>
    </w:rPr>
  </w:style>
  <w:style w:type="character" w:customStyle="1" w:styleId="4Char">
    <w:name w:val="Επικεφαλίδα 4 Char"/>
    <w:basedOn w:val="a0"/>
    <w:link w:val="4"/>
    <w:uiPriority w:val="9"/>
    <w:rsid w:val="00E878F8"/>
    <w:rPr>
      <w:rFonts w:asciiTheme="majorHAnsi" w:eastAsiaTheme="majorEastAsia" w:hAnsiTheme="majorHAnsi" w:cstheme="majorBidi"/>
      <w:i/>
      <w:iCs/>
      <w:color w:val="2F5496" w:themeColor="accent1" w:themeShade="BF"/>
      <w:sz w:val="24"/>
    </w:rPr>
  </w:style>
  <w:style w:type="paragraph" w:styleId="30">
    <w:name w:val="toc 3"/>
    <w:basedOn w:val="a"/>
    <w:next w:val="a"/>
    <w:autoRedefine/>
    <w:uiPriority w:val="39"/>
    <w:unhideWhenUsed/>
    <w:rsid w:val="00E878F8"/>
    <w:pPr>
      <w:spacing w:after="100"/>
      <w:ind w:left="480"/>
    </w:pPr>
  </w:style>
  <w:style w:type="paragraph" w:styleId="aa">
    <w:name w:val="header"/>
    <w:basedOn w:val="a"/>
    <w:link w:val="Char2"/>
    <w:uiPriority w:val="99"/>
    <w:unhideWhenUsed/>
    <w:rsid w:val="00DB0827"/>
    <w:pPr>
      <w:tabs>
        <w:tab w:val="center" w:pos="4153"/>
        <w:tab w:val="right" w:pos="8306"/>
      </w:tabs>
      <w:spacing w:after="0" w:line="240" w:lineRule="auto"/>
    </w:pPr>
  </w:style>
  <w:style w:type="character" w:customStyle="1" w:styleId="Char2">
    <w:name w:val="Κεφαλίδα Char"/>
    <w:basedOn w:val="a0"/>
    <w:link w:val="aa"/>
    <w:uiPriority w:val="99"/>
    <w:rsid w:val="00DB0827"/>
    <w:rPr>
      <w:rFonts w:ascii="Times New Roman" w:hAnsi="Times New Roman"/>
      <w:sz w:val="24"/>
    </w:rPr>
  </w:style>
  <w:style w:type="paragraph" w:styleId="ab">
    <w:name w:val="footer"/>
    <w:basedOn w:val="a"/>
    <w:link w:val="Char3"/>
    <w:uiPriority w:val="99"/>
    <w:unhideWhenUsed/>
    <w:rsid w:val="00DB0827"/>
    <w:pPr>
      <w:tabs>
        <w:tab w:val="center" w:pos="4153"/>
        <w:tab w:val="right" w:pos="8306"/>
      </w:tabs>
      <w:spacing w:after="0" w:line="240" w:lineRule="auto"/>
    </w:pPr>
  </w:style>
  <w:style w:type="character" w:customStyle="1" w:styleId="Char3">
    <w:name w:val="Υποσέλιδο Char"/>
    <w:basedOn w:val="a0"/>
    <w:link w:val="ab"/>
    <w:uiPriority w:val="99"/>
    <w:rsid w:val="00DB0827"/>
    <w:rPr>
      <w:rFonts w:ascii="Times New Roman" w:hAnsi="Times New Roman"/>
      <w:sz w:val="24"/>
    </w:rPr>
  </w:style>
  <w:style w:type="paragraph" w:styleId="ac">
    <w:name w:val="Bibliography"/>
    <w:basedOn w:val="a"/>
    <w:next w:val="a"/>
    <w:uiPriority w:val="37"/>
    <w:unhideWhenUsed/>
    <w:rsid w:val="00603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3925">
      <w:bodyDiv w:val="1"/>
      <w:marLeft w:val="0"/>
      <w:marRight w:val="0"/>
      <w:marTop w:val="0"/>
      <w:marBottom w:val="0"/>
      <w:divBdr>
        <w:top w:val="none" w:sz="0" w:space="0" w:color="auto"/>
        <w:left w:val="none" w:sz="0" w:space="0" w:color="auto"/>
        <w:bottom w:val="none" w:sz="0" w:space="0" w:color="auto"/>
        <w:right w:val="none" w:sz="0" w:space="0" w:color="auto"/>
      </w:divBdr>
    </w:div>
    <w:div w:id="128475339">
      <w:bodyDiv w:val="1"/>
      <w:marLeft w:val="0"/>
      <w:marRight w:val="0"/>
      <w:marTop w:val="0"/>
      <w:marBottom w:val="0"/>
      <w:divBdr>
        <w:top w:val="none" w:sz="0" w:space="0" w:color="auto"/>
        <w:left w:val="none" w:sz="0" w:space="0" w:color="auto"/>
        <w:bottom w:val="none" w:sz="0" w:space="0" w:color="auto"/>
        <w:right w:val="none" w:sz="0" w:space="0" w:color="auto"/>
      </w:divBdr>
    </w:div>
    <w:div w:id="217479637">
      <w:bodyDiv w:val="1"/>
      <w:marLeft w:val="0"/>
      <w:marRight w:val="0"/>
      <w:marTop w:val="0"/>
      <w:marBottom w:val="0"/>
      <w:divBdr>
        <w:top w:val="none" w:sz="0" w:space="0" w:color="auto"/>
        <w:left w:val="none" w:sz="0" w:space="0" w:color="auto"/>
        <w:bottom w:val="none" w:sz="0" w:space="0" w:color="auto"/>
        <w:right w:val="none" w:sz="0" w:space="0" w:color="auto"/>
      </w:divBdr>
    </w:div>
    <w:div w:id="224532481">
      <w:bodyDiv w:val="1"/>
      <w:marLeft w:val="0"/>
      <w:marRight w:val="0"/>
      <w:marTop w:val="0"/>
      <w:marBottom w:val="0"/>
      <w:divBdr>
        <w:top w:val="none" w:sz="0" w:space="0" w:color="auto"/>
        <w:left w:val="none" w:sz="0" w:space="0" w:color="auto"/>
        <w:bottom w:val="none" w:sz="0" w:space="0" w:color="auto"/>
        <w:right w:val="none" w:sz="0" w:space="0" w:color="auto"/>
      </w:divBdr>
    </w:div>
    <w:div w:id="378628760">
      <w:bodyDiv w:val="1"/>
      <w:marLeft w:val="0"/>
      <w:marRight w:val="0"/>
      <w:marTop w:val="0"/>
      <w:marBottom w:val="0"/>
      <w:divBdr>
        <w:top w:val="none" w:sz="0" w:space="0" w:color="auto"/>
        <w:left w:val="none" w:sz="0" w:space="0" w:color="auto"/>
        <w:bottom w:val="none" w:sz="0" w:space="0" w:color="auto"/>
        <w:right w:val="none" w:sz="0" w:space="0" w:color="auto"/>
      </w:divBdr>
    </w:div>
    <w:div w:id="462430027">
      <w:bodyDiv w:val="1"/>
      <w:marLeft w:val="0"/>
      <w:marRight w:val="0"/>
      <w:marTop w:val="0"/>
      <w:marBottom w:val="0"/>
      <w:divBdr>
        <w:top w:val="none" w:sz="0" w:space="0" w:color="auto"/>
        <w:left w:val="none" w:sz="0" w:space="0" w:color="auto"/>
        <w:bottom w:val="none" w:sz="0" w:space="0" w:color="auto"/>
        <w:right w:val="none" w:sz="0" w:space="0" w:color="auto"/>
      </w:divBdr>
    </w:div>
    <w:div w:id="551188069">
      <w:bodyDiv w:val="1"/>
      <w:marLeft w:val="0"/>
      <w:marRight w:val="0"/>
      <w:marTop w:val="0"/>
      <w:marBottom w:val="0"/>
      <w:divBdr>
        <w:top w:val="none" w:sz="0" w:space="0" w:color="auto"/>
        <w:left w:val="none" w:sz="0" w:space="0" w:color="auto"/>
        <w:bottom w:val="none" w:sz="0" w:space="0" w:color="auto"/>
        <w:right w:val="none" w:sz="0" w:space="0" w:color="auto"/>
      </w:divBdr>
    </w:div>
    <w:div w:id="585118620">
      <w:bodyDiv w:val="1"/>
      <w:marLeft w:val="0"/>
      <w:marRight w:val="0"/>
      <w:marTop w:val="0"/>
      <w:marBottom w:val="0"/>
      <w:divBdr>
        <w:top w:val="none" w:sz="0" w:space="0" w:color="auto"/>
        <w:left w:val="none" w:sz="0" w:space="0" w:color="auto"/>
        <w:bottom w:val="none" w:sz="0" w:space="0" w:color="auto"/>
        <w:right w:val="none" w:sz="0" w:space="0" w:color="auto"/>
      </w:divBdr>
    </w:div>
    <w:div w:id="623737752">
      <w:bodyDiv w:val="1"/>
      <w:marLeft w:val="0"/>
      <w:marRight w:val="0"/>
      <w:marTop w:val="0"/>
      <w:marBottom w:val="0"/>
      <w:divBdr>
        <w:top w:val="none" w:sz="0" w:space="0" w:color="auto"/>
        <w:left w:val="none" w:sz="0" w:space="0" w:color="auto"/>
        <w:bottom w:val="none" w:sz="0" w:space="0" w:color="auto"/>
        <w:right w:val="none" w:sz="0" w:space="0" w:color="auto"/>
      </w:divBdr>
    </w:div>
    <w:div w:id="630553037">
      <w:bodyDiv w:val="1"/>
      <w:marLeft w:val="0"/>
      <w:marRight w:val="0"/>
      <w:marTop w:val="0"/>
      <w:marBottom w:val="0"/>
      <w:divBdr>
        <w:top w:val="none" w:sz="0" w:space="0" w:color="auto"/>
        <w:left w:val="none" w:sz="0" w:space="0" w:color="auto"/>
        <w:bottom w:val="none" w:sz="0" w:space="0" w:color="auto"/>
        <w:right w:val="none" w:sz="0" w:space="0" w:color="auto"/>
      </w:divBdr>
    </w:div>
    <w:div w:id="795949222">
      <w:bodyDiv w:val="1"/>
      <w:marLeft w:val="0"/>
      <w:marRight w:val="0"/>
      <w:marTop w:val="0"/>
      <w:marBottom w:val="0"/>
      <w:divBdr>
        <w:top w:val="none" w:sz="0" w:space="0" w:color="auto"/>
        <w:left w:val="none" w:sz="0" w:space="0" w:color="auto"/>
        <w:bottom w:val="none" w:sz="0" w:space="0" w:color="auto"/>
        <w:right w:val="none" w:sz="0" w:space="0" w:color="auto"/>
      </w:divBdr>
    </w:div>
    <w:div w:id="1189832052">
      <w:bodyDiv w:val="1"/>
      <w:marLeft w:val="0"/>
      <w:marRight w:val="0"/>
      <w:marTop w:val="0"/>
      <w:marBottom w:val="0"/>
      <w:divBdr>
        <w:top w:val="none" w:sz="0" w:space="0" w:color="auto"/>
        <w:left w:val="none" w:sz="0" w:space="0" w:color="auto"/>
        <w:bottom w:val="none" w:sz="0" w:space="0" w:color="auto"/>
        <w:right w:val="none" w:sz="0" w:space="0" w:color="auto"/>
      </w:divBdr>
    </w:div>
    <w:div w:id="1225918037">
      <w:bodyDiv w:val="1"/>
      <w:marLeft w:val="0"/>
      <w:marRight w:val="0"/>
      <w:marTop w:val="0"/>
      <w:marBottom w:val="0"/>
      <w:divBdr>
        <w:top w:val="none" w:sz="0" w:space="0" w:color="auto"/>
        <w:left w:val="none" w:sz="0" w:space="0" w:color="auto"/>
        <w:bottom w:val="none" w:sz="0" w:space="0" w:color="auto"/>
        <w:right w:val="none" w:sz="0" w:space="0" w:color="auto"/>
      </w:divBdr>
    </w:div>
    <w:div w:id="1445493149">
      <w:bodyDiv w:val="1"/>
      <w:marLeft w:val="0"/>
      <w:marRight w:val="0"/>
      <w:marTop w:val="0"/>
      <w:marBottom w:val="0"/>
      <w:divBdr>
        <w:top w:val="none" w:sz="0" w:space="0" w:color="auto"/>
        <w:left w:val="none" w:sz="0" w:space="0" w:color="auto"/>
        <w:bottom w:val="none" w:sz="0" w:space="0" w:color="auto"/>
        <w:right w:val="none" w:sz="0" w:space="0" w:color="auto"/>
      </w:divBdr>
    </w:div>
    <w:div w:id="1495563243">
      <w:bodyDiv w:val="1"/>
      <w:marLeft w:val="0"/>
      <w:marRight w:val="0"/>
      <w:marTop w:val="0"/>
      <w:marBottom w:val="0"/>
      <w:divBdr>
        <w:top w:val="none" w:sz="0" w:space="0" w:color="auto"/>
        <w:left w:val="none" w:sz="0" w:space="0" w:color="auto"/>
        <w:bottom w:val="none" w:sz="0" w:space="0" w:color="auto"/>
        <w:right w:val="none" w:sz="0" w:space="0" w:color="auto"/>
      </w:divBdr>
    </w:div>
    <w:div w:id="1505782792">
      <w:bodyDiv w:val="1"/>
      <w:marLeft w:val="0"/>
      <w:marRight w:val="0"/>
      <w:marTop w:val="0"/>
      <w:marBottom w:val="0"/>
      <w:divBdr>
        <w:top w:val="none" w:sz="0" w:space="0" w:color="auto"/>
        <w:left w:val="none" w:sz="0" w:space="0" w:color="auto"/>
        <w:bottom w:val="none" w:sz="0" w:space="0" w:color="auto"/>
        <w:right w:val="none" w:sz="0" w:space="0" w:color="auto"/>
      </w:divBdr>
    </w:div>
    <w:div w:id="1654990154">
      <w:bodyDiv w:val="1"/>
      <w:marLeft w:val="0"/>
      <w:marRight w:val="0"/>
      <w:marTop w:val="0"/>
      <w:marBottom w:val="0"/>
      <w:divBdr>
        <w:top w:val="none" w:sz="0" w:space="0" w:color="auto"/>
        <w:left w:val="none" w:sz="0" w:space="0" w:color="auto"/>
        <w:bottom w:val="none" w:sz="0" w:space="0" w:color="auto"/>
        <w:right w:val="none" w:sz="0" w:space="0" w:color="auto"/>
      </w:divBdr>
    </w:div>
    <w:div w:id="1681852165">
      <w:bodyDiv w:val="1"/>
      <w:marLeft w:val="0"/>
      <w:marRight w:val="0"/>
      <w:marTop w:val="0"/>
      <w:marBottom w:val="0"/>
      <w:divBdr>
        <w:top w:val="none" w:sz="0" w:space="0" w:color="auto"/>
        <w:left w:val="none" w:sz="0" w:space="0" w:color="auto"/>
        <w:bottom w:val="none" w:sz="0" w:space="0" w:color="auto"/>
        <w:right w:val="none" w:sz="0" w:space="0" w:color="auto"/>
      </w:divBdr>
    </w:div>
    <w:div w:id="1803231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hyperlink" Target="https://ausopen.com" TargetMode="Externa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Cod22</b:Tag>
    <b:SourceType>InternetSite</b:SourceType>
    <b:Guid>{87C1E07C-3C47-4A0F-9741-DFDE4D88E446}</b:Guid>
    <b:Title>YouTube</b:Title>
    <b:Year>2022</b:Year>
    <b:Month>6</b:Month>
    <b:Day>17</b:Day>
    <b:URL>https://www.youtube.com/watch?v=0WafQCaok6g</b:URL>
    <b:Author>
      <b:Author>
        <b:NameList>
          <b:Person>
            <b:Last>Codemy.com</b:Last>
          </b:Person>
        </b:NameList>
      </b:Author>
    </b:Author>
    <b:RefOrder>1</b:RefOrder>
  </b:Source>
</b:Sources>
</file>

<file path=customXml/itemProps1.xml><?xml version="1.0" encoding="utf-8"?>
<ds:datastoreItem xmlns:ds="http://schemas.openxmlformats.org/officeDocument/2006/customXml" ds:itemID="{84A14884-3814-4CD5-8871-AE587D23D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13</Pages>
  <Words>1992</Words>
  <Characters>10757</Characters>
  <Application>Microsoft Office Word</Application>
  <DocSecurity>0</DocSecurity>
  <Lines>89</Lines>
  <Paragraphs>25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41</cp:revision>
  <dcterms:created xsi:type="dcterms:W3CDTF">2022-06-18T13:38:00Z</dcterms:created>
  <dcterms:modified xsi:type="dcterms:W3CDTF">2022-06-19T17:38:00Z</dcterms:modified>
</cp:coreProperties>
</file>