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837" w:rsidRDefault="00F823F4" w:rsidP="00A96272">
      <w:pPr>
        <w:spacing w:after="0"/>
        <w:rPr>
          <w:b/>
          <w:sz w:val="36"/>
          <w:szCs w:val="36"/>
        </w:rPr>
      </w:pPr>
      <w:r>
        <w:rPr>
          <w:noProof/>
        </w:rPr>
        <w:drawing>
          <wp:anchor distT="0" distB="0" distL="0" distR="0" simplePos="0" relativeHeight="251658240" behindDoc="0" locked="0" layoutInCell="1" hidden="0" allowOverlap="1">
            <wp:simplePos x="0" y="0"/>
            <wp:positionH relativeFrom="margin">
              <wp:posOffset>2042160</wp:posOffset>
            </wp:positionH>
            <wp:positionV relativeFrom="paragraph">
              <wp:posOffset>-540384</wp:posOffset>
            </wp:positionV>
            <wp:extent cx="1892300" cy="1892300"/>
            <wp:effectExtent l="0" t="0" r="0" b="0"/>
            <wp:wrapSquare wrapText="bothSides" distT="0" distB="0" distL="0" distR="0"/>
            <wp:docPr id="1" name="image3.png" descr="Bildergebnis für Ark coin"/>
            <wp:cNvGraphicFramePr/>
            <a:graphic xmlns:a="http://schemas.openxmlformats.org/drawingml/2006/main">
              <a:graphicData uri="http://schemas.openxmlformats.org/drawingml/2006/picture">
                <pic:pic xmlns:pic="http://schemas.openxmlformats.org/drawingml/2006/picture">
                  <pic:nvPicPr>
                    <pic:cNvPr id="0" name="image3.png" descr="Bildergebnis für Ark coin"/>
                    <pic:cNvPicPr preferRelativeResize="0"/>
                  </pic:nvPicPr>
                  <pic:blipFill>
                    <a:blip r:embed="rId7"/>
                    <a:srcRect/>
                    <a:stretch>
                      <a:fillRect/>
                    </a:stretch>
                  </pic:blipFill>
                  <pic:spPr>
                    <a:xfrm>
                      <a:off x="0" y="0"/>
                      <a:ext cx="1892300" cy="1892300"/>
                    </a:xfrm>
                    <a:prstGeom prst="rect">
                      <a:avLst/>
                    </a:prstGeom>
                    <a:ln/>
                  </pic:spPr>
                </pic:pic>
              </a:graphicData>
            </a:graphic>
          </wp:anchor>
        </w:drawing>
      </w:r>
    </w:p>
    <w:p w:rsidR="00C87837" w:rsidRDefault="00C87837" w:rsidP="00A96272">
      <w:pPr>
        <w:spacing w:after="0"/>
        <w:jc w:val="center"/>
        <w:rPr>
          <w:b/>
          <w:sz w:val="36"/>
          <w:szCs w:val="36"/>
        </w:rPr>
      </w:pPr>
    </w:p>
    <w:p w:rsidR="00C87837" w:rsidRDefault="00C87837" w:rsidP="00A96272">
      <w:pPr>
        <w:spacing w:after="0"/>
        <w:jc w:val="center"/>
        <w:rPr>
          <w:b/>
          <w:sz w:val="36"/>
          <w:szCs w:val="36"/>
        </w:rPr>
      </w:pPr>
    </w:p>
    <w:p w:rsidR="00C87837" w:rsidRDefault="00C87837" w:rsidP="00A96272">
      <w:pPr>
        <w:spacing w:after="0"/>
        <w:jc w:val="center"/>
        <w:rPr>
          <w:b/>
          <w:sz w:val="36"/>
          <w:szCs w:val="36"/>
        </w:rPr>
      </w:pPr>
    </w:p>
    <w:p w:rsidR="00C87837" w:rsidRDefault="00C87837" w:rsidP="00A96272">
      <w:pPr>
        <w:spacing w:after="0"/>
        <w:jc w:val="center"/>
        <w:rPr>
          <w:b/>
          <w:sz w:val="36"/>
          <w:szCs w:val="36"/>
        </w:rPr>
      </w:pPr>
    </w:p>
    <w:p w:rsidR="00C87837" w:rsidRDefault="00F823F4" w:rsidP="00A96272">
      <w:pPr>
        <w:spacing w:after="0"/>
        <w:jc w:val="center"/>
        <w:rPr>
          <w:b/>
        </w:rPr>
      </w:pPr>
      <w:r>
        <w:rPr>
          <w:b/>
          <w:sz w:val="36"/>
          <w:szCs w:val="36"/>
        </w:rPr>
        <w:t>ARK Informationsblatt</w:t>
      </w:r>
    </w:p>
    <w:p w:rsidR="00C87837" w:rsidRDefault="00F823F4" w:rsidP="00A96272">
      <w:pPr>
        <w:spacing w:after="0"/>
        <w:jc w:val="center"/>
      </w:pPr>
      <w:r>
        <w:t>by jarunik</w:t>
      </w:r>
    </w:p>
    <w:p w:rsidR="00C87837" w:rsidRDefault="00C87837" w:rsidP="00A96272">
      <w:pPr>
        <w:keepNext/>
        <w:keepLines/>
        <w:spacing w:after="0"/>
        <w:ind w:left="432" w:hanging="432"/>
        <w:rPr>
          <w:color w:val="2F5496"/>
          <w:sz w:val="24"/>
          <w:szCs w:val="24"/>
        </w:rPr>
      </w:pPr>
    </w:p>
    <w:sdt>
      <w:sdtPr>
        <w:id w:val="-973052537"/>
        <w:docPartObj>
          <w:docPartGallery w:val="Table of Contents"/>
          <w:docPartUnique/>
        </w:docPartObj>
      </w:sdtPr>
      <w:sdtEndPr/>
      <w:sdtContent>
        <w:p w:rsidR="00A96272" w:rsidRDefault="00F823F4" w:rsidP="00A96272">
          <w:pPr>
            <w:pStyle w:val="Verzeichnis1"/>
            <w:rPr>
              <w:noProof/>
            </w:rPr>
          </w:pPr>
          <w:r>
            <w:fldChar w:fldCharType="begin"/>
          </w:r>
          <w:r>
            <w:instrText xml:space="preserve"> TOC \h \u \z </w:instrText>
          </w:r>
          <w:r>
            <w:fldChar w:fldCharType="separate"/>
          </w:r>
          <w:hyperlink w:anchor="_Toc503809782" w:history="1">
            <w:r w:rsidR="00A96272" w:rsidRPr="00900981">
              <w:rPr>
                <w:rStyle w:val="Hyperlink"/>
                <w:noProof/>
              </w:rPr>
              <w:t>1</w:t>
            </w:r>
            <w:r w:rsidR="00A96272">
              <w:rPr>
                <w:noProof/>
              </w:rPr>
              <w:tab/>
            </w:r>
            <w:r w:rsidR="00A96272" w:rsidRPr="00900981">
              <w:rPr>
                <w:rStyle w:val="Hyperlink"/>
                <w:noProof/>
              </w:rPr>
              <w:t>Was ist Ark?</w:t>
            </w:r>
            <w:r w:rsidR="00A96272">
              <w:rPr>
                <w:noProof/>
                <w:webHidden/>
              </w:rPr>
              <w:tab/>
            </w:r>
            <w:r w:rsidR="00A96272">
              <w:rPr>
                <w:noProof/>
                <w:webHidden/>
              </w:rPr>
              <w:fldChar w:fldCharType="begin"/>
            </w:r>
            <w:r w:rsidR="00A96272">
              <w:rPr>
                <w:noProof/>
                <w:webHidden/>
              </w:rPr>
              <w:instrText xml:space="preserve"> PAGEREF _Toc503809782 \h </w:instrText>
            </w:r>
            <w:r w:rsidR="00A96272">
              <w:rPr>
                <w:noProof/>
                <w:webHidden/>
              </w:rPr>
            </w:r>
            <w:r w:rsidR="00A96272">
              <w:rPr>
                <w:noProof/>
                <w:webHidden/>
              </w:rPr>
              <w:fldChar w:fldCharType="separate"/>
            </w:r>
            <w:r w:rsidR="00AD2755">
              <w:rPr>
                <w:noProof/>
                <w:webHidden/>
              </w:rPr>
              <w:t>1</w:t>
            </w:r>
            <w:r w:rsidR="00A96272">
              <w:rPr>
                <w:noProof/>
                <w:webHidden/>
              </w:rPr>
              <w:fldChar w:fldCharType="end"/>
            </w:r>
          </w:hyperlink>
        </w:p>
        <w:p w:rsidR="00A96272" w:rsidRDefault="00A96272" w:rsidP="00A96272">
          <w:pPr>
            <w:pStyle w:val="Verzeichnis1"/>
            <w:rPr>
              <w:noProof/>
            </w:rPr>
          </w:pPr>
          <w:hyperlink w:anchor="_Toc503809783" w:history="1">
            <w:r w:rsidRPr="00900981">
              <w:rPr>
                <w:rStyle w:val="Hyperlink"/>
                <w:noProof/>
              </w:rPr>
              <w:t>2</w:t>
            </w:r>
            <w:r>
              <w:rPr>
                <w:noProof/>
              </w:rPr>
              <w:tab/>
            </w:r>
            <w:r w:rsidRPr="00900981">
              <w:rPr>
                <w:rStyle w:val="Hyperlink"/>
                <w:noProof/>
              </w:rPr>
              <w:t>Entscheidende Argumente</w:t>
            </w:r>
            <w:r>
              <w:rPr>
                <w:noProof/>
                <w:webHidden/>
              </w:rPr>
              <w:tab/>
            </w:r>
            <w:r>
              <w:rPr>
                <w:noProof/>
                <w:webHidden/>
              </w:rPr>
              <w:fldChar w:fldCharType="begin"/>
            </w:r>
            <w:r>
              <w:rPr>
                <w:noProof/>
                <w:webHidden/>
              </w:rPr>
              <w:instrText xml:space="preserve"> PAGEREF _Toc503809783 \h </w:instrText>
            </w:r>
            <w:r>
              <w:rPr>
                <w:noProof/>
                <w:webHidden/>
              </w:rPr>
            </w:r>
            <w:r>
              <w:rPr>
                <w:noProof/>
                <w:webHidden/>
              </w:rPr>
              <w:fldChar w:fldCharType="separate"/>
            </w:r>
            <w:r w:rsidR="00AD2755">
              <w:rPr>
                <w:noProof/>
                <w:webHidden/>
              </w:rPr>
              <w:t>2</w:t>
            </w:r>
            <w:r>
              <w:rPr>
                <w:noProof/>
                <w:webHidden/>
              </w:rPr>
              <w:fldChar w:fldCharType="end"/>
            </w:r>
          </w:hyperlink>
        </w:p>
        <w:p w:rsidR="00A96272" w:rsidRDefault="00A96272" w:rsidP="00A96272">
          <w:pPr>
            <w:pStyle w:val="Verzeichnis1"/>
            <w:rPr>
              <w:noProof/>
            </w:rPr>
          </w:pPr>
          <w:hyperlink w:anchor="_Toc503809784" w:history="1">
            <w:r w:rsidRPr="00900981">
              <w:rPr>
                <w:rStyle w:val="Hyperlink"/>
                <w:noProof/>
              </w:rPr>
              <w:t>3</w:t>
            </w:r>
            <w:r>
              <w:rPr>
                <w:noProof/>
              </w:rPr>
              <w:tab/>
            </w:r>
            <w:r w:rsidRPr="00900981">
              <w:rPr>
                <w:rStyle w:val="Hyperlink"/>
                <w:noProof/>
              </w:rPr>
              <w:t>Delegated Proof of Stake (DPoS)</w:t>
            </w:r>
            <w:r>
              <w:rPr>
                <w:noProof/>
                <w:webHidden/>
              </w:rPr>
              <w:tab/>
            </w:r>
            <w:r>
              <w:rPr>
                <w:noProof/>
                <w:webHidden/>
              </w:rPr>
              <w:fldChar w:fldCharType="begin"/>
            </w:r>
            <w:r>
              <w:rPr>
                <w:noProof/>
                <w:webHidden/>
              </w:rPr>
              <w:instrText xml:space="preserve"> PAGEREF _Toc503809784 \h </w:instrText>
            </w:r>
            <w:r>
              <w:rPr>
                <w:noProof/>
                <w:webHidden/>
              </w:rPr>
            </w:r>
            <w:r>
              <w:rPr>
                <w:noProof/>
                <w:webHidden/>
              </w:rPr>
              <w:fldChar w:fldCharType="separate"/>
            </w:r>
            <w:r w:rsidR="00AD2755">
              <w:rPr>
                <w:noProof/>
                <w:webHidden/>
              </w:rPr>
              <w:t>2</w:t>
            </w:r>
            <w:r>
              <w:rPr>
                <w:noProof/>
                <w:webHidden/>
              </w:rPr>
              <w:fldChar w:fldCharType="end"/>
            </w:r>
          </w:hyperlink>
        </w:p>
        <w:p w:rsidR="00A96272" w:rsidRDefault="00A96272" w:rsidP="00A96272">
          <w:pPr>
            <w:pStyle w:val="Verzeichnis1"/>
            <w:rPr>
              <w:noProof/>
            </w:rPr>
          </w:pPr>
          <w:hyperlink w:anchor="_Toc503809785" w:history="1">
            <w:r w:rsidRPr="00900981">
              <w:rPr>
                <w:rStyle w:val="Hyperlink"/>
                <w:noProof/>
              </w:rPr>
              <w:t>4</w:t>
            </w:r>
            <w:r>
              <w:rPr>
                <w:noProof/>
              </w:rPr>
              <w:tab/>
            </w:r>
            <w:r w:rsidRPr="00900981">
              <w:rPr>
                <w:rStyle w:val="Hyperlink"/>
                <w:noProof/>
              </w:rPr>
              <w:t>Delegierte</w:t>
            </w:r>
            <w:r>
              <w:rPr>
                <w:noProof/>
                <w:webHidden/>
              </w:rPr>
              <w:tab/>
            </w:r>
            <w:r>
              <w:rPr>
                <w:noProof/>
                <w:webHidden/>
              </w:rPr>
              <w:fldChar w:fldCharType="begin"/>
            </w:r>
            <w:r>
              <w:rPr>
                <w:noProof/>
                <w:webHidden/>
              </w:rPr>
              <w:instrText xml:space="preserve"> PAGEREF _Toc503809785 \h </w:instrText>
            </w:r>
            <w:r>
              <w:rPr>
                <w:noProof/>
                <w:webHidden/>
              </w:rPr>
            </w:r>
            <w:r>
              <w:rPr>
                <w:noProof/>
                <w:webHidden/>
              </w:rPr>
              <w:fldChar w:fldCharType="separate"/>
            </w:r>
            <w:r w:rsidR="00AD2755">
              <w:rPr>
                <w:noProof/>
                <w:webHidden/>
              </w:rPr>
              <w:t>2</w:t>
            </w:r>
            <w:r>
              <w:rPr>
                <w:noProof/>
                <w:webHidden/>
              </w:rPr>
              <w:fldChar w:fldCharType="end"/>
            </w:r>
          </w:hyperlink>
        </w:p>
        <w:p w:rsidR="00A96272" w:rsidRDefault="00A96272" w:rsidP="00A96272">
          <w:pPr>
            <w:pStyle w:val="Verzeichnis1"/>
            <w:rPr>
              <w:noProof/>
            </w:rPr>
          </w:pPr>
          <w:hyperlink w:anchor="_Toc503809786" w:history="1">
            <w:r w:rsidRPr="00900981">
              <w:rPr>
                <w:rStyle w:val="Hyperlink"/>
                <w:noProof/>
              </w:rPr>
              <w:t>5</w:t>
            </w:r>
            <w:r>
              <w:rPr>
                <w:noProof/>
              </w:rPr>
              <w:tab/>
            </w:r>
            <w:r w:rsidRPr="00900981">
              <w:rPr>
                <w:rStyle w:val="Hyperlink"/>
                <w:noProof/>
              </w:rPr>
              <w:t>Börsen</w:t>
            </w:r>
            <w:r>
              <w:rPr>
                <w:noProof/>
                <w:webHidden/>
              </w:rPr>
              <w:tab/>
            </w:r>
            <w:r>
              <w:rPr>
                <w:noProof/>
                <w:webHidden/>
              </w:rPr>
              <w:fldChar w:fldCharType="begin"/>
            </w:r>
            <w:r>
              <w:rPr>
                <w:noProof/>
                <w:webHidden/>
              </w:rPr>
              <w:instrText xml:space="preserve"> PAGEREF _Toc503809786 \h </w:instrText>
            </w:r>
            <w:r>
              <w:rPr>
                <w:noProof/>
                <w:webHidden/>
              </w:rPr>
            </w:r>
            <w:r>
              <w:rPr>
                <w:noProof/>
                <w:webHidden/>
              </w:rPr>
              <w:fldChar w:fldCharType="separate"/>
            </w:r>
            <w:r w:rsidR="00AD2755">
              <w:rPr>
                <w:noProof/>
                <w:webHidden/>
              </w:rPr>
              <w:t>2</w:t>
            </w:r>
            <w:r>
              <w:rPr>
                <w:noProof/>
                <w:webHidden/>
              </w:rPr>
              <w:fldChar w:fldCharType="end"/>
            </w:r>
          </w:hyperlink>
        </w:p>
        <w:p w:rsidR="00A96272" w:rsidRDefault="00A96272" w:rsidP="00A96272">
          <w:pPr>
            <w:pStyle w:val="Verzeichnis1"/>
            <w:rPr>
              <w:noProof/>
            </w:rPr>
          </w:pPr>
          <w:hyperlink w:anchor="_Toc503809787" w:history="1">
            <w:r w:rsidRPr="00900981">
              <w:rPr>
                <w:rStyle w:val="Hyperlink"/>
                <w:noProof/>
              </w:rPr>
              <w:t>6</w:t>
            </w:r>
            <w:r>
              <w:rPr>
                <w:noProof/>
              </w:rPr>
              <w:tab/>
            </w:r>
            <w:r w:rsidRPr="00900981">
              <w:rPr>
                <w:rStyle w:val="Hyperlink"/>
                <w:noProof/>
              </w:rPr>
              <w:t>Wallets und Explorer</w:t>
            </w:r>
            <w:r>
              <w:rPr>
                <w:noProof/>
                <w:webHidden/>
              </w:rPr>
              <w:tab/>
            </w:r>
            <w:r>
              <w:rPr>
                <w:noProof/>
                <w:webHidden/>
              </w:rPr>
              <w:fldChar w:fldCharType="begin"/>
            </w:r>
            <w:r>
              <w:rPr>
                <w:noProof/>
                <w:webHidden/>
              </w:rPr>
              <w:instrText xml:space="preserve"> PAGEREF _Toc503809787 \h </w:instrText>
            </w:r>
            <w:r>
              <w:rPr>
                <w:noProof/>
                <w:webHidden/>
              </w:rPr>
            </w:r>
            <w:r>
              <w:rPr>
                <w:noProof/>
                <w:webHidden/>
              </w:rPr>
              <w:fldChar w:fldCharType="separate"/>
            </w:r>
            <w:r w:rsidR="00AD2755">
              <w:rPr>
                <w:noProof/>
                <w:webHidden/>
              </w:rPr>
              <w:t>2</w:t>
            </w:r>
            <w:r>
              <w:rPr>
                <w:noProof/>
                <w:webHidden/>
              </w:rPr>
              <w:fldChar w:fldCharType="end"/>
            </w:r>
          </w:hyperlink>
        </w:p>
        <w:p w:rsidR="00A96272" w:rsidRDefault="00A96272" w:rsidP="00A96272">
          <w:pPr>
            <w:pStyle w:val="Verzeichnis1"/>
            <w:rPr>
              <w:noProof/>
            </w:rPr>
          </w:pPr>
          <w:hyperlink w:anchor="_Toc503809788" w:history="1">
            <w:r w:rsidRPr="00900981">
              <w:rPr>
                <w:rStyle w:val="Hyperlink"/>
                <w:noProof/>
              </w:rPr>
              <w:t>7</w:t>
            </w:r>
            <w:r>
              <w:rPr>
                <w:noProof/>
              </w:rPr>
              <w:tab/>
            </w:r>
            <w:r w:rsidRPr="00900981">
              <w:rPr>
                <w:rStyle w:val="Hyperlink"/>
                <w:noProof/>
              </w:rPr>
              <w:t>Anleitung zum Abstimmungsverfahren</w:t>
            </w:r>
            <w:r>
              <w:rPr>
                <w:noProof/>
                <w:webHidden/>
              </w:rPr>
              <w:tab/>
            </w:r>
            <w:r>
              <w:rPr>
                <w:noProof/>
                <w:webHidden/>
              </w:rPr>
              <w:fldChar w:fldCharType="begin"/>
            </w:r>
            <w:r>
              <w:rPr>
                <w:noProof/>
                <w:webHidden/>
              </w:rPr>
              <w:instrText xml:space="preserve"> PAGEREF _Toc503809788 \h </w:instrText>
            </w:r>
            <w:r>
              <w:rPr>
                <w:noProof/>
                <w:webHidden/>
              </w:rPr>
            </w:r>
            <w:r>
              <w:rPr>
                <w:noProof/>
                <w:webHidden/>
              </w:rPr>
              <w:fldChar w:fldCharType="separate"/>
            </w:r>
            <w:r w:rsidR="00AD2755">
              <w:rPr>
                <w:noProof/>
                <w:webHidden/>
              </w:rPr>
              <w:t>3</w:t>
            </w:r>
            <w:r>
              <w:rPr>
                <w:noProof/>
                <w:webHidden/>
              </w:rPr>
              <w:fldChar w:fldCharType="end"/>
            </w:r>
          </w:hyperlink>
        </w:p>
        <w:p w:rsidR="00A96272" w:rsidRDefault="00A96272" w:rsidP="00A96272">
          <w:pPr>
            <w:pStyle w:val="Verzeichnis1"/>
            <w:rPr>
              <w:noProof/>
            </w:rPr>
          </w:pPr>
          <w:hyperlink w:anchor="_Toc503809789" w:history="1">
            <w:r w:rsidRPr="00900981">
              <w:rPr>
                <w:rStyle w:val="Hyperlink"/>
                <w:noProof/>
              </w:rPr>
              <w:t>8</w:t>
            </w:r>
            <w:r>
              <w:rPr>
                <w:noProof/>
              </w:rPr>
              <w:tab/>
            </w:r>
            <w:r w:rsidRPr="00900981">
              <w:rPr>
                <w:rStyle w:val="Hyperlink"/>
                <w:noProof/>
              </w:rPr>
              <w:t>Besonderheiten und Visionen</w:t>
            </w:r>
            <w:r>
              <w:rPr>
                <w:noProof/>
                <w:webHidden/>
              </w:rPr>
              <w:tab/>
            </w:r>
            <w:r>
              <w:rPr>
                <w:noProof/>
                <w:webHidden/>
              </w:rPr>
              <w:fldChar w:fldCharType="begin"/>
            </w:r>
            <w:r>
              <w:rPr>
                <w:noProof/>
                <w:webHidden/>
              </w:rPr>
              <w:instrText xml:space="preserve"> PAGEREF _Toc503809789 \h </w:instrText>
            </w:r>
            <w:r>
              <w:rPr>
                <w:noProof/>
                <w:webHidden/>
              </w:rPr>
            </w:r>
            <w:r>
              <w:rPr>
                <w:noProof/>
                <w:webHidden/>
              </w:rPr>
              <w:fldChar w:fldCharType="separate"/>
            </w:r>
            <w:r w:rsidR="00AD2755">
              <w:rPr>
                <w:noProof/>
                <w:webHidden/>
              </w:rPr>
              <w:t>3</w:t>
            </w:r>
            <w:r>
              <w:rPr>
                <w:noProof/>
                <w:webHidden/>
              </w:rPr>
              <w:fldChar w:fldCharType="end"/>
            </w:r>
          </w:hyperlink>
        </w:p>
        <w:p w:rsidR="00A96272" w:rsidRDefault="00A96272" w:rsidP="00A96272">
          <w:pPr>
            <w:pStyle w:val="Verzeichnis2"/>
            <w:tabs>
              <w:tab w:val="left" w:pos="880"/>
              <w:tab w:val="right" w:pos="9402"/>
            </w:tabs>
            <w:spacing w:after="0"/>
            <w:rPr>
              <w:noProof/>
            </w:rPr>
          </w:pPr>
          <w:hyperlink w:anchor="_Toc503809790" w:history="1">
            <w:r w:rsidRPr="00900981">
              <w:rPr>
                <w:rStyle w:val="Hyperlink"/>
                <w:noProof/>
              </w:rPr>
              <w:t>8.1</w:t>
            </w:r>
            <w:r>
              <w:rPr>
                <w:noProof/>
              </w:rPr>
              <w:tab/>
            </w:r>
            <w:r w:rsidRPr="00900981">
              <w:rPr>
                <w:rStyle w:val="Hyperlink"/>
                <w:noProof/>
              </w:rPr>
              <w:t>SmartBridge</w:t>
            </w:r>
            <w:r>
              <w:rPr>
                <w:noProof/>
                <w:webHidden/>
              </w:rPr>
              <w:tab/>
            </w:r>
            <w:r>
              <w:rPr>
                <w:noProof/>
                <w:webHidden/>
              </w:rPr>
              <w:fldChar w:fldCharType="begin"/>
            </w:r>
            <w:r>
              <w:rPr>
                <w:noProof/>
                <w:webHidden/>
              </w:rPr>
              <w:instrText xml:space="preserve"> PAGEREF _Toc503809790 \h </w:instrText>
            </w:r>
            <w:r>
              <w:rPr>
                <w:noProof/>
                <w:webHidden/>
              </w:rPr>
            </w:r>
            <w:r>
              <w:rPr>
                <w:noProof/>
                <w:webHidden/>
              </w:rPr>
              <w:fldChar w:fldCharType="separate"/>
            </w:r>
            <w:r w:rsidR="00AD2755">
              <w:rPr>
                <w:noProof/>
                <w:webHidden/>
              </w:rPr>
              <w:t>3</w:t>
            </w:r>
            <w:r>
              <w:rPr>
                <w:noProof/>
                <w:webHidden/>
              </w:rPr>
              <w:fldChar w:fldCharType="end"/>
            </w:r>
          </w:hyperlink>
        </w:p>
        <w:p w:rsidR="00A96272" w:rsidRDefault="00A96272" w:rsidP="00A96272">
          <w:pPr>
            <w:pStyle w:val="Verzeichnis2"/>
            <w:tabs>
              <w:tab w:val="left" w:pos="880"/>
              <w:tab w:val="right" w:pos="9402"/>
            </w:tabs>
            <w:spacing w:after="0"/>
            <w:rPr>
              <w:noProof/>
            </w:rPr>
          </w:pPr>
          <w:hyperlink w:anchor="_Toc503809791" w:history="1">
            <w:r w:rsidRPr="00900981">
              <w:rPr>
                <w:rStyle w:val="Hyperlink"/>
                <w:noProof/>
              </w:rPr>
              <w:t>8.2</w:t>
            </w:r>
            <w:r>
              <w:rPr>
                <w:noProof/>
              </w:rPr>
              <w:tab/>
            </w:r>
            <w:r w:rsidRPr="00900981">
              <w:rPr>
                <w:rStyle w:val="Hyperlink"/>
                <w:noProof/>
              </w:rPr>
              <w:t>Blockchain Konfigurator (Push Button Deployment)</w:t>
            </w:r>
            <w:r>
              <w:rPr>
                <w:noProof/>
                <w:webHidden/>
              </w:rPr>
              <w:tab/>
            </w:r>
            <w:r>
              <w:rPr>
                <w:noProof/>
                <w:webHidden/>
              </w:rPr>
              <w:fldChar w:fldCharType="begin"/>
            </w:r>
            <w:r>
              <w:rPr>
                <w:noProof/>
                <w:webHidden/>
              </w:rPr>
              <w:instrText xml:space="preserve"> PAGEREF _Toc503809791 \h </w:instrText>
            </w:r>
            <w:r>
              <w:rPr>
                <w:noProof/>
                <w:webHidden/>
              </w:rPr>
            </w:r>
            <w:r>
              <w:rPr>
                <w:noProof/>
                <w:webHidden/>
              </w:rPr>
              <w:fldChar w:fldCharType="separate"/>
            </w:r>
            <w:r w:rsidR="00AD2755">
              <w:rPr>
                <w:noProof/>
                <w:webHidden/>
              </w:rPr>
              <w:t>3</w:t>
            </w:r>
            <w:r>
              <w:rPr>
                <w:noProof/>
                <w:webHidden/>
              </w:rPr>
              <w:fldChar w:fldCharType="end"/>
            </w:r>
          </w:hyperlink>
        </w:p>
        <w:p w:rsidR="00A96272" w:rsidRDefault="00A96272" w:rsidP="00A96272">
          <w:pPr>
            <w:pStyle w:val="Verzeichnis2"/>
            <w:tabs>
              <w:tab w:val="left" w:pos="880"/>
              <w:tab w:val="right" w:pos="9402"/>
            </w:tabs>
            <w:spacing w:after="0"/>
            <w:rPr>
              <w:noProof/>
            </w:rPr>
          </w:pPr>
          <w:hyperlink w:anchor="_Toc503809792" w:history="1">
            <w:r w:rsidRPr="00900981">
              <w:rPr>
                <w:rStyle w:val="Hyperlink"/>
                <w:noProof/>
              </w:rPr>
              <w:t>8.3</w:t>
            </w:r>
            <w:r>
              <w:rPr>
                <w:noProof/>
              </w:rPr>
              <w:tab/>
            </w:r>
            <w:r w:rsidRPr="00900981">
              <w:rPr>
                <w:rStyle w:val="Hyperlink"/>
                <w:noProof/>
              </w:rPr>
              <w:t>ARK Virtuelle Machine (ArkVM)</w:t>
            </w:r>
            <w:r>
              <w:rPr>
                <w:noProof/>
                <w:webHidden/>
              </w:rPr>
              <w:tab/>
            </w:r>
            <w:r>
              <w:rPr>
                <w:noProof/>
                <w:webHidden/>
              </w:rPr>
              <w:fldChar w:fldCharType="begin"/>
            </w:r>
            <w:r>
              <w:rPr>
                <w:noProof/>
                <w:webHidden/>
              </w:rPr>
              <w:instrText xml:space="preserve"> PAGEREF _Toc503809792 \h </w:instrText>
            </w:r>
            <w:r>
              <w:rPr>
                <w:noProof/>
                <w:webHidden/>
              </w:rPr>
            </w:r>
            <w:r>
              <w:rPr>
                <w:noProof/>
                <w:webHidden/>
              </w:rPr>
              <w:fldChar w:fldCharType="separate"/>
            </w:r>
            <w:r w:rsidR="00AD2755">
              <w:rPr>
                <w:noProof/>
                <w:webHidden/>
              </w:rPr>
              <w:t>3</w:t>
            </w:r>
            <w:r>
              <w:rPr>
                <w:noProof/>
                <w:webHidden/>
              </w:rPr>
              <w:fldChar w:fldCharType="end"/>
            </w:r>
          </w:hyperlink>
        </w:p>
        <w:p w:rsidR="00A96272" w:rsidRDefault="00A96272" w:rsidP="00A96272">
          <w:pPr>
            <w:pStyle w:val="Verzeichnis2"/>
            <w:tabs>
              <w:tab w:val="left" w:pos="880"/>
              <w:tab w:val="right" w:pos="9402"/>
            </w:tabs>
            <w:spacing w:after="0"/>
            <w:rPr>
              <w:noProof/>
            </w:rPr>
          </w:pPr>
          <w:hyperlink w:anchor="_Toc503809793" w:history="1">
            <w:r w:rsidRPr="00900981">
              <w:rPr>
                <w:rStyle w:val="Hyperlink"/>
                <w:noProof/>
              </w:rPr>
              <w:t>8.4</w:t>
            </w:r>
            <w:r>
              <w:rPr>
                <w:noProof/>
              </w:rPr>
              <w:tab/>
            </w:r>
            <w:r w:rsidRPr="00900981">
              <w:rPr>
                <w:rStyle w:val="Hyperlink"/>
                <w:noProof/>
              </w:rPr>
              <w:t>ARK Core Version 2</w:t>
            </w:r>
            <w:r>
              <w:rPr>
                <w:noProof/>
                <w:webHidden/>
              </w:rPr>
              <w:tab/>
            </w:r>
            <w:r>
              <w:rPr>
                <w:noProof/>
                <w:webHidden/>
              </w:rPr>
              <w:fldChar w:fldCharType="begin"/>
            </w:r>
            <w:r>
              <w:rPr>
                <w:noProof/>
                <w:webHidden/>
              </w:rPr>
              <w:instrText xml:space="preserve"> PAGEREF _Toc503809793 \h </w:instrText>
            </w:r>
            <w:r>
              <w:rPr>
                <w:noProof/>
                <w:webHidden/>
              </w:rPr>
            </w:r>
            <w:r>
              <w:rPr>
                <w:noProof/>
                <w:webHidden/>
              </w:rPr>
              <w:fldChar w:fldCharType="separate"/>
            </w:r>
            <w:r w:rsidR="00AD2755">
              <w:rPr>
                <w:noProof/>
                <w:webHidden/>
              </w:rPr>
              <w:t>3</w:t>
            </w:r>
            <w:r>
              <w:rPr>
                <w:noProof/>
                <w:webHidden/>
              </w:rPr>
              <w:fldChar w:fldCharType="end"/>
            </w:r>
          </w:hyperlink>
        </w:p>
        <w:p w:rsidR="00A96272" w:rsidRDefault="00A96272" w:rsidP="00A96272">
          <w:pPr>
            <w:pStyle w:val="Verzeichnis2"/>
            <w:tabs>
              <w:tab w:val="left" w:pos="880"/>
              <w:tab w:val="right" w:pos="9402"/>
            </w:tabs>
            <w:spacing w:after="0"/>
            <w:rPr>
              <w:noProof/>
            </w:rPr>
          </w:pPr>
          <w:hyperlink w:anchor="_Toc503809794" w:history="1">
            <w:r w:rsidRPr="00900981">
              <w:rPr>
                <w:rStyle w:val="Hyperlink"/>
                <w:noProof/>
              </w:rPr>
              <w:t>8.5</w:t>
            </w:r>
            <w:r>
              <w:rPr>
                <w:noProof/>
              </w:rPr>
              <w:tab/>
            </w:r>
            <w:r w:rsidRPr="00900981">
              <w:rPr>
                <w:rStyle w:val="Hyperlink"/>
                <w:noProof/>
              </w:rPr>
              <w:t>Programmierschnittstellen (APIs)</w:t>
            </w:r>
            <w:r>
              <w:rPr>
                <w:noProof/>
                <w:webHidden/>
              </w:rPr>
              <w:tab/>
            </w:r>
            <w:r>
              <w:rPr>
                <w:noProof/>
                <w:webHidden/>
              </w:rPr>
              <w:fldChar w:fldCharType="begin"/>
            </w:r>
            <w:r>
              <w:rPr>
                <w:noProof/>
                <w:webHidden/>
              </w:rPr>
              <w:instrText xml:space="preserve"> PAGEREF _Toc503809794 \h </w:instrText>
            </w:r>
            <w:r>
              <w:rPr>
                <w:noProof/>
                <w:webHidden/>
              </w:rPr>
            </w:r>
            <w:r>
              <w:rPr>
                <w:noProof/>
                <w:webHidden/>
              </w:rPr>
              <w:fldChar w:fldCharType="separate"/>
            </w:r>
            <w:r w:rsidR="00AD2755">
              <w:rPr>
                <w:noProof/>
                <w:webHidden/>
              </w:rPr>
              <w:t>3</w:t>
            </w:r>
            <w:r>
              <w:rPr>
                <w:noProof/>
                <w:webHidden/>
              </w:rPr>
              <w:fldChar w:fldCharType="end"/>
            </w:r>
          </w:hyperlink>
        </w:p>
        <w:p w:rsidR="00A96272" w:rsidRDefault="00A96272" w:rsidP="00A96272">
          <w:pPr>
            <w:pStyle w:val="Verzeichnis1"/>
            <w:rPr>
              <w:noProof/>
            </w:rPr>
          </w:pPr>
          <w:hyperlink w:anchor="_Toc503809795" w:history="1">
            <w:r w:rsidRPr="00900981">
              <w:rPr>
                <w:rStyle w:val="Hyperlink"/>
                <w:noProof/>
              </w:rPr>
              <w:t>9</w:t>
            </w:r>
            <w:r>
              <w:rPr>
                <w:noProof/>
              </w:rPr>
              <w:tab/>
            </w:r>
            <w:r w:rsidRPr="00900981">
              <w:rPr>
                <w:rStyle w:val="Hyperlink"/>
                <w:noProof/>
              </w:rPr>
              <w:t>Delegierter Jarunik</w:t>
            </w:r>
            <w:r>
              <w:rPr>
                <w:noProof/>
                <w:webHidden/>
              </w:rPr>
              <w:tab/>
            </w:r>
            <w:r>
              <w:rPr>
                <w:noProof/>
                <w:webHidden/>
              </w:rPr>
              <w:fldChar w:fldCharType="begin"/>
            </w:r>
            <w:r>
              <w:rPr>
                <w:noProof/>
                <w:webHidden/>
              </w:rPr>
              <w:instrText xml:space="preserve"> PAGEREF _Toc503809795 \h </w:instrText>
            </w:r>
            <w:r>
              <w:rPr>
                <w:noProof/>
                <w:webHidden/>
              </w:rPr>
            </w:r>
            <w:r>
              <w:rPr>
                <w:noProof/>
                <w:webHidden/>
              </w:rPr>
              <w:fldChar w:fldCharType="separate"/>
            </w:r>
            <w:r w:rsidR="00AD2755">
              <w:rPr>
                <w:noProof/>
                <w:webHidden/>
              </w:rPr>
              <w:t>4</w:t>
            </w:r>
            <w:r>
              <w:rPr>
                <w:noProof/>
                <w:webHidden/>
              </w:rPr>
              <w:fldChar w:fldCharType="end"/>
            </w:r>
          </w:hyperlink>
        </w:p>
        <w:p w:rsidR="00A96272" w:rsidRDefault="00A96272" w:rsidP="00A96272">
          <w:pPr>
            <w:pStyle w:val="Verzeichnis2"/>
            <w:tabs>
              <w:tab w:val="left" w:pos="880"/>
              <w:tab w:val="right" w:pos="9402"/>
            </w:tabs>
            <w:spacing w:after="0"/>
            <w:rPr>
              <w:noProof/>
            </w:rPr>
          </w:pPr>
          <w:hyperlink w:anchor="_Toc503809796" w:history="1">
            <w:r w:rsidRPr="00900981">
              <w:rPr>
                <w:rStyle w:val="Hyperlink"/>
                <w:noProof/>
              </w:rPr>
              <w:t>9.1</w:t>
            </w:r>
            <w:r>
              <w:rPr>
                <w:noProof/>
              </w:rPr>
              <w:tab/>
            </w:r>
            <w:r w:rsidRPr="00900981">
              <w:rPr>
                <w:rStyle w:val="Hyperlink"/>
                <w:noProof/>
              </w:rPr>
              <w:t>Vorstellung und Fähigkeiten</w:t>
            </w:r>
            <w:r>
              <w:rPr>
                <w:noProof/>
                <w:webHidden/>
              </w:rPr>
              <w:tab/>
            </w:r>
            <w:r>
              <w:rPr>
                <w:noProof/>
                <w:webHidden/>
              </w:rPr>
              <w:fldChar w:fldCharType="begin"/>
            </w:r>
            <w:r>
              <w:rPr>
                <w:noProof/>
                <w:webHidden/>
              </w:rPr>
              <w:instrText xml:space="preserve"> PAGEREF _Toc503809796 \h </w:instrText>
            </w:r>
            <w:r>
              <w:rPr>
                <w:noProof/>
                <w:webHidden/>
              </w:rPr>
            </w:r>
            <w:r>
              <w:rPr>
                <w:noProof/>
                <w:webHidden/>
              </w:rPr>
              <w:fldChar w:fldCharType="separate"/>
            </w:r>
            <w:r w:rsidR="00AD2755">
              <w:rPr>
                <w:noProof/>
                <w:webHidden/>
              </w:rPr>
              <w:t>4</w:t>
            </w:r>
            <w:r>
              <w:rPr>
                <w:noProof/>
                <w:webHidden/>
              </w:rPr>
              <w:fldChar w:fldCharType="end"/>
            </w:r>
          </w:hyperlink>
        </w:p>
        <w:p w:rsidR="00A96272" w:rsidRDefault="00A96272" w:rsidP="00A96272">
          <w:pPr>
            <w:pStyle w:val="Verzeichnis2"/>
            <w:tabs>
              <w:tab w:val="left" w:pos="880"/>
              <w:tab w:val="right" w:pos="9402"/>
            </w:tabs>
            <w:spacing w:after="0"/>
            <w:rPr>
              <w:noProof/>
            </w:rPr>
          </w:pPr>
          <w:hyperlink w:anchor="_Toc503809797" w:history="1">
            <w:r w:rsidRPr="00900981">
              <w:rPr>
                <w:rStyle w:val="Hyperlink"/>
                <w:noProof/>
              </w:rPr>
              <w:t>9.2</w:t>
            </w:r>
            <w:r>
              <w:rPr>
                <w:noProof/>
              </w:rPr>
              <w:tab/>
            </w:r>
            <w:r w:rsidRPr="00900981">
              <w:rPr>
                <w:rStyle w:val="Hyperlink"/>
                <w:noProof/>
              </w:rPr>
              <w:t>Mein Vorhaben</w:t>
            </w:r>
            <w:r>
              <w:rPr>
                <w:noProof/>
                <w:webHidden/>
              </w:rPr>
              <w:tab/>
            </w:r>
            <w:r>
              <w:rPr>
                <w:noProof/>
                <w:webHidden/>
              </w:rPr>
              <w:fldChar w:fldCharType="begin"/>
            </w:r>
            <w:r>
              <w:rPr>
                <w:noProof/>
                <w:webHidden/>
              </w:rPr>
              <w:instrText xml:space="preserve"> PAGEREF _Toc503809797 \h </w:instrText>
            </w:r>
            <w:r>
              <w:rPr>
                <w:noProof/>
                <w:webHidden/>
              </w:rPr>
            </w:r>
            <w:r>
              <w:rPr>
                <w:noProof/>
                <w:webHidden/>
              </w:rPr>
              <w:fldChar w:fldCharType="separate"/>
            </w:r>
            <w:r w:rsidR="00AD2755">
              <w:rPr>
                <w:noProof/>
                <w:webHidden/>
              </w:rPr>
              <w:t>4</w:t>
            </w:r>
            <w:r>
              <w:rPr>
                <w:noProof/>
                <w:webHidden/>
              </w:rPr>
              <w:fldChar w:fldCharType="end"/>
            </w:r>
          </w:hyperlink>
        </w:p>
        <w:p w:rsidR="00A96272" w:rsidRDefault="00A96272" w:rsidP="00A96272">
          <w:pPr>
            <w:pStyle w:val="Verzeichnis2"/>
            <w:tabs>
              <w:tab w:val="left" w:pos="880"/>
              <w:tab w:val="right" w:pos="9402"/>
            </w:tabs>
            <w:spacing w:after="0"/>
            <w:rPr>
              <w:noProof/>
            </w:rPr>
          </w:pPr>
          <w:hyperlink w:anchor="_Toc503809798" w:history="1">
            <w:r w:rsidRPr="00900981">
              <w:rPr>
                <w:rStyle w:val="Hyperlink"/>
                <w:noProof/>
              </w:rPr>
              <w:t>9.3</w:t>
            </w:r>
            <w:r>
              <w:rPr>
                <w:noProof/>
              </w:rPr>
              <w:tab/>
            </w:r>
            <w:r w:rsidRPr="00900981">
              <w:rPr>
                <w:rStyle w:val="Hyperlink"/>
                <w:noProof/>
              </w:rPr>
              <w:t>Projekte und Service</w:t>
            </w:r>
            <w:r>
              <w:rPr>
                <w:noProof/>
                <w:webHidden/>
              </w:rPr>
              <w:tab/>
            </w:r>
            <w:r>
              <w:rPr>
                <w:noProof/>
                <w:webHidden/>
              </w:rPr>
              <w:fldChar w:fldCharType="begin"/>
            </w:r>
            <w:r>
              <w:rPr>
                <w:noProof/>
                <w:webHidden/>
              </w:rPr>
              <w:instrText xml:space="preserve"> PAGEREF _Toc503809798 \h </w:instrText>
            </w:r>
            <w:r>
              <w:rPr>
                <w:noProof/>
                <w:webHidden/>
              </w:rPr>
            </w:r>
            <w:r>
              <w:rPr>
                <w:noProof/>
                <w:webHidden/>
              </w:rPr>
              <w:fldChar w:fldCharType="separate"/>
            </w:r>
            <w:r w:rsidR="00AD2755">
              <w:rPr>
                <w:noProof/>
                <w:webHidden/>
              </w:rPr>
              <w:t>4</w:t>
            </w:r>
            <w:r>
              <w:rPr>
                <w:noProof/>
                <w:webHidden/>
              </w:rPr>
              <w:fldChar w:fldCharType="end"/>
            </w:r>
          </w:hyperlink>
        </w:p>
        <w:p w:rsidR="00A96272" w:rsidRDefault="00A96272" w:rsidP="00A96272">
          <w:pPr>
            <w:pStyle w:val="Verzeichnis2"/>
            <w:tabs>
              <w:tab w:val="left" w:pos="880"/>
              <w:tab w:val="right" w:pos="9402"/>
            </w:tabs>
            <w:spacing w:after="0"/>
            <w:rPr>
              <w:noProof/>
            </w:rPr>
          </w:pPr>
          <w:hyperlink w:anchor="_Toc503809799" w:history="1">
            <w:r w:rsidRPr="00900981">
              <w:rPr>
                <w:rStyle w:val="Hyperlink"/>
                <w:noProof/>
              </w:rPr>
              <w:t>9.4</w:t>
            </w:r>
            <w:r>
              <w:rPr>
                <w:noProof/>
              </w:rPr>
              <w:tab/>
            </w:r>
            <w:r w:rsidRPr="00900981">
              <w:rPr>
                <w:rStyle w:val="Hyperlink"/>
                <w:noProof/>
              </w:rPr>
              <w:t>Meine Netzwerkeinrichtungen</w:t>
            </w:r>
            <w:r>
              <w:rPr>
                <w:noProof/>
                <w:webHidden/>
              </w:rPr>
              <w:tab/>
            </w:r>
            <w:r>
              <w:rPr>
                <w:noProof/>
                <w:webHidden/>
              </w:rPr>
              <w:fldChar w:fldCharType="begin"/>
            </w:r>
            <w:r>
              <w:rPr>
                <w:noProof/>
                <w:webHidden/>
              </w:rPr>
              <w:instrText xml:space="preserve"> PAGEREF _Toc503809799 \h </w:instrText>
            </w:r>
            <w:r>
              <w:rPr>
                <w:noProof/>
                <w:webHidden/>
              </w:rPr>
            </w:r>
            <w:r>
              <w:rPr>
                <w:noProof/>
                <w:webHidden/>
              </w:rPr>
              <w:fldChar w:fldCharType="separate"/>
            </w:r>
            <w:r w:rsidR="00AD2755">
              <w:rPr>
                <w:noProof/>
                <w:webHidden/>
              </w:rPr>
              <w:t>4</w:t>
            </w:r>
            <w:r>
              <w:rPr>
                <w:noProof/>
                <w:webHidden/>
              </w:rPr>
              <w:fldChar w:fldCharType="end"/>
            </w:r>
          </w:hyperlink>
        </w:p>
        <w:p w:rsidR="00A96272" w:rsidRDefault="00A96272" w:rsidP="00A96272">
          <w:pPr>
            <w:pStyle w:val="Verzeichnis2"/>
            <w:tabs>
              <w:tab w:val="left" w:pos="880"/>
              <w:tab w:val="right" w:pos="9402"/>
            </w:tabs>
            <w:spacing w:after="0"/>
            <w:rPr>
              <w:noProof/>
            </w:rPr>
          </w:pPr>
          <w:hyperlink w:anchor="_Toc503809800" w:history="1">
            <w:r w:rsidRPr="00900981">
              <w:rPr>
                <w:rStyle w:val="Hyperlink"/>
                <w:noProof/>
              </w:rPr>
              <w:t>9.5</w:t>
            </w:r>
            <w:r>
              <w:rPr>
                <w:noProof/>
              </w:rPr>
              <w:tab/>
            </w:r>
            <w:r w:rsidRPr="00900981">
              <w:rPr>
                <w:rStyle w:val="Hyperlink"/>
                <w:noProof/>
              </w:rPr>
              <w:t>Fazit</w:t>
            </w:r>
            <w:r>
              <w:rPr>
                <w:noProof/>
                <w:webHidden/>
              </w:rPr>
              <w:tab/>
            </w:r>
            <w:r>
              <w:rPr>
                <w:noProof/>
                <w:webHidden/>
              </w:rPr>
              <w:fldChar w:fldCharType="begin"/>
            </w:r>
            <w:r>
              <w:rPr>
                <w:noProof/>
                <w:webHidden/>
              </w:rPr>
              <w:instrText xml:space="preserve"> PAGEREF _Toc503809800 \h </w:instrText>
            </w:r>
            <w:r>
              <w:rPr>
                <w:noProof/>
                <w:webHidden/>
              </w:rPr>
            </w:r>
            <w:r>
              <w:rPr>
                <w:noProof/>
                <w:webHidden/>
              </w:rPr>
              <w:fldChar w:fldCharType="separate"/>
            </w:r>
            <w:r w:rsidR="00AD2755">
              <w:rPr>
                <w:noProof/>
                <w:webHidden/>
              </w:rPr>
              <w:t>4</w:t>
            </w:r>
            <w:r>
              <w:rPr>
                <w:noProof/>
                <w:webHidden/>
              </w:rPr>
              <w:fldChar w:fldCharType="end"/>
            </w:r>
          </w:hyperlink>
        </w:p>
        <w:p w:rsidR="00C87837" w:rsidRDefault="00F823F4" w:rsidP="00A96272">
          <w:pPr>
            <w:tabs>
              <w:tab w:val="left" w:pos="880"/>
              <w:tab w:val="right" w:pos="9062"/>
            </w:tabs>
            <w:spacing w:after="0" w:line="276" w:lineRule="auto"/>
            <w:ind w:left="220"/>
          </w:pPr>
          <w:r>
            <w:fldChar w:fldCharType="end"/>
          </w:r>
        </w:p>
      </w:sdtContent>
    </w:sdt>
    <w:p w:rsidR="00A96272" w:rsidRDefault="00A96272" w:rsidP="00A96272">
      <w:pPr>
        <w:pStyle w:val="berschrift1"/>
        <w:spacing w:before="0"/>
        <w:ind w:firstLine="0"/>
        <w:rPr>
          <w:b/>
        </w:rPr>
      </w:pPr>
      <w:bookmarkStart w:id="0" w:name="_Toc503809782"/>
    </w:p>
    <w:p w:rsidR="00C87837" w:rsidRDefault="00F823F4" w:rsidP="00A96272">
      <w:pPr>
        <w:pStyle w:val="berschrift1"/>
        <w:numPr>
          <w:ilvl w:val="0"/>
          <w:numId w:val="2"/>
        </w:numPr>
        <w:spacing w:before="0"/>
        <w:rPr>
          <w:b/>
        </w:rPr>
      </w:pPr>
      <w:r>
        <w:rPr>
          <w:b/>
        </w:rPr>
        <w:t>Was ist Ark?</w:t>
      </w:r>
      <w:bookmarkEnd w:id="0"/>
    </w:p>
    <w:p w:rsidR="00C87837" w:rsidRDefault="00F823F4" w:rsidP="00A96272">
      <w:pPr>
        <w:spacing w:after="0" w:line="240" w:lineRule="auto"/>
      </w:pPr>
      <w:r>
        <w:t xml:space="preserve">Ark ist ein komplettes </w:t>
      </w:r>
      <w:r>
        <w:t>Ökosystem</w:t>
      </w:r>
      <w:r>
        <w:t xml:space="preserve"> und</w:t>
      </w:r>
      <w:r>
        <w:t xml:space="preserve"> nicht nur eine Kryptowährung. Die ARK Plattform ist eine hoch</w:t>
      </w:r>
      <w:r>
        <w:t xml:space="preserve"> </w:t>
      </w:r>
      <w:r>
        <w:t>sichere Blockchain und bietet eine benutzerfreundliche Plattform, um d</w:t>
      </w:r>
      <w:r>
        <w:t xml:space="preserve">en Einsatz </w:t>
      </w:r>
      <w:r>
        <w:t>von Blockchain</w:t>
      </w:r>
      <w:r>
        <w:t xml:space="preserve"> </w:t>
      </w:r>
      <w:r>
        <w:t xml:space="preserve">Technologien für Nutzer zu </w:t>
      </w:r>
      <w:r>
        <w:t>vereinfachen</w:t>
      </w:r>
      <w:r>
        <w:t>.</w:t>
      </w:r>
    </w:p>
    <w:p w:rsidR="00C87837" w:rsidRDefault="00C87837" w:rsidP="00A96272">
      <w:pPr>
        <w:spacing w:after="0" w:line="240" w:lineRule="auto"/>
      </w:pP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948"/>
      </w:tblGrid>
      <w:tr w:rsidR="00C87837">
        <w:tc>
          <w:tcPr>
            <w:tcW w:w="3114" w:type="dxa"/>
          </w:tcPr>
          <w:p w:rsidR="00C87837" w:rsidRDefault="00F823F4" w:rsidP="00A96272">
            <w:r>
              <w:t>Anfängliche Versorgung</w:t>
            </w:r>
          </w:p>
        </w:tc>
        <w:tc>
          <w:tcPr>
            <w:tcW w:w="5948" w:type="dxa"/>
          </w:tcPr>
          <w:p w:rsidR="00C87837" w:rsidRDefault="00F823F4" w:rsidP="00A96272">
            <w:r>
              <w:t>125.000.000 ARK</w:t>
            </w:r>
          </w:p>
        </w:tc>
      </w:tr>
      <w:tr w:rsidR="00C87837">
        <w:tc>
          <w:tcPr>
            <w:tcW w:w="3114" w:type="dxa"/>
          </w:tcPr>
          <w:p w:rsidR="00C87837" w:rsidRDefault="00F823F4" w:rsidP="00A96272">
            <w:r>
              <w:t>Bl</w:t>
            </w:r>
            <w:r>
              <w:t>ockzeit</w:t>
            </w:r>
          </w:p>
        </w:tc>
        <w:tc>
          <w:tcPr>
            <w:tcW w:w="5948" w:type="dxa"/>
          </w:tcPr>
          <w:p w:rsidR="00C87837" w:rsidRDefault="00F823F4" w:rsidP="00A96272">
            <w:r>
              <w:t>8 Sekunden</w:t>
            </w:r>
          </w:p>
        </w:tc>
      </w:tr>
      <w:tr w:rsidR="00C87837">
        <w:tc>
          <w:tcPr>
            <w:tcW w:w="3114" w:type="dxa"/>
          </w:tcPr>
          <w:p w:rsidR="00C87837" w:rsidRDefault="00F823F4" w:rsidP="00A96272">
            <w:r>
              <w:t xml:space="preserve">Transaktionen pro Block </w:t>
            </w:r>
          </w:p>
        </w:tc>
        <w:tc>
          <w:tcPr>
            <w:tcW w:w="5948" w:type="dxa"/>
          </w:tcPr>
          <w:p w:rsidR="00C87837" w:rsidRDefault="00F823F4" w:rsidP="00A96272">
            <w:r>
              <w:t xml:space="preserve">50 Transaktionen </w:t>
            </w:r>
          </w:p>
        </w:tc>
      </w:tr>
      <w:tr w:rsidR="00C87837">
        <w:tc>
          <w:tcPr>
            <w:tcW w:w="3114" w:type="dxa"/>
          </w:tcPr>
          <w:p w:rsidR="00C87837" w:rsidRDefault="00F823F4" w:rsidP="00A96272">
            <w:r>
              <w:t>Datenkapazität</w:t>
            </w:r>
          </w:p>
        </w:tc>
        <w:tc>
          <w:tcPr>
            <w:tcW w:w="5948" w:type="dxa"/>
          </w:tcPr>
          <w:p w:rsidR="00C87837" w:rsidRDefault="00F823F4" w:rsidP="00A96272">
            <w:r>
              <w:t>SmartBridge-Datenfeld bei Transaktionen (64 Zeichen)</w:t>
            </w:r>
          </w:p>
        </w:tc>
      </w:tr>
      <w:tr w:rsidR="00C87837">
        <w:tc>
          <w:tcPr>
            <w:tcW w:w="3114" w:type="dxa"/>
          </w:tcPr>
          <w:p w:rsidR="00C87837" w:rsidRDefault="00F823F4" w:rsidP="00A96272">
            <w:r>
              <w:t>Block-</w:t>
            </w:r>
            <w:r>
              <w:t>B</w:t>
            </w:r>
            <w:r>
              <w:t>elohnung</w:t>
            </w:r>
          </w:p>
        </w:tc>
        <w:tc>
          <w:tcPr>
            <w:tcW w:w="5948" w:type="dxa"/>
          </w:tcPr>
          <w:p w:rsidR="00C87837" w:rsidRDefault="00F823F4" w:rsidP="00A96272">
            <w:r>
              <w:t>2 ARK + Gebühren</w:t>
            </w:r>
          </w:p>
        </w:tc>
      </w:tr>
      <w:tr w:rsidR="00C87837">
        <w:tc>
          <w:tcPr>
            <w:tcW w:w="3114" w:type="dxa"/>
          </w:tcPr>
          <w:p w:rsidR="00C87837" w:rsidRDefault="00F823F4" w:rsidP="00A96272">
            <w:r>
              <w:t>Aktiv</w:t>
            </w:r>
            <w:r>
              <w:t>e</w:t>
            </w:r>
            <w:r>
              <w:t xml:space="preserve"> Delegierte</w:t>
            </w:r>
          </w:p>
        </w:tc>
        <w:tc>
          <w:tcPr>
            <w:tcW w:w="5948" w:type="dxa"/>
          </w:tcPr>
          <w:p w:rsidR="00C87837" w:rsidRDefault="00F823F4" w:rsidP="00A96272">
            <w:r>
              <w:t>51 Delegierte</w:t>
            </w:r>
          </w:p>
        </w:tc>
      </w:tr>
      <w:tr w:rsidR="00C87837">
        <w:tc>
          <w:tcPr>
            <w:tcW w:w="3114" w:type="dxa"/>
          </w:tcPr>
          <w:p w:rsidR="00C87837" w:rsidRDefault="00F823F4" w:rsidP="00A96272">
            <w:r>
              <w:t>Implementierung</w:t>
            </w:r>
          </w:p>
        </w:tc>
        <w:tc>
          <w:tcPr>
            <w:tcW w:w="5948" w:type="dxa"/>
          </w:tcPr>
          <w:p w:rsidR="00C87837" w:rsidRDefault="00F823F4" w:rsidP="00A96272">
            <w:r>
              <w:t xml:space="preserve">nodejs, postgres </w:t>
            </w:r>
          </w:p>
        </w:tc>
      </w:tr>
    </w:tbl>
    <w:p w:rsidR="00C87837" w:rsidRDefault="00C87837" w:rsidP="00A96272">
      <w:pPr>
        <w:spacing w:after="0" w:line="240" w:lineRule="auto"/>
      </w:pPr>
    </w:p>
    <w:p w:rsidR="00C87837" w:rsidRDefault="00F823F4" w:rsidP="00A96272">
      <w:pPr>
        <w:spacing w:after="0" w:line="240" w:lineRule="auto"/>
        <w:rPr>
          <w:color w:val="0563C1"/>
          <w:u w:val="single"/>
        </w:rPr>
      </w:pPr>
      <w:r>
        <w:t xml:space="preserve">Website: </w:t>
      </w:r>
      <w:hyperlink r:id="rId8">
        <w:r>
          <w:rPr>
            <w:color w:val="0563C1"/>
            <w:u w:val="single"/>
          </w:rPr>
          <w:t>https://ark.io</w:t>
        </w:r>
      </w:hyperlink>
    </w:p>
    <w:p w:rsidR="00A96272" w:rsidRDefault="00A96272" w:rsidP="00A96272">
      <w:pPr>
        <w:spacing w:after="0" w:line="240" w:lineRule="auto"/>
        <w:rPr>
          <w:color w:val="0563C1"/>
          <w:u w:val="single"/>
        </w:rPr>
      </w:pPr>
    </w:p>
    <w:p w:rsidR="00A96272" w:rsidRDefault="00A96272" w:rsidP="00A96272">
      <w:pPr>
        <w:spacing w:after="0" w:line="240" w:lineRule="auto"/>
        <w:rPr>
          <w:color w:val="0563C1"/>
          <w:u w:val="single"/>
        </w:rPr>
      </w:pPr>
    </w:p>
    <w:p w:rsidR="00C87837" w:rsidRDefault="00F823F4" w:rsidP="00A96272">
      <w:pPr>
        <w:pStyle w:val="berschrift1"/>
        <w:numPr>
          <w:ilvl w:val="0"/>
          <w:numId w:val="2"/>
        </w:numPr>
        <w:spacing w:before="0"/>
        <w:rPr>
          <w:b/>
        </w:rPr>
      </w:pPr>
      <w:bookmarkStart w:id="1" w:name="_Toc503809783"/>
      <w:r>
        <w:rPr>
          <w:b/>
        </w:rPr>
        <w:lastRenderedPageBreak/>
        <w:t>Entscheidende Argumente</w:t>
      </w:r>
      <w:bookmarkEnd w:id="1"/>
    </w:p>
    <w:p w:rsidR="00C87837" w:rsidRDefault="00F823F4" w:rsidP="00A96272">
      <w:pPr>
        <w:numPr>
          <w:ilvl w:val="0"/>
          <w:numId w:val="4"/>
        </w:numPr>
        <w:spacing w:after="0" w:line="240" w:lineRule="auto"/>
        <w:rPr>
          <w:b/>
        </w:rPr>
      </w:pPr>
      <w:r>
        <w:rPr>
          <w:b/>
        </w:rPr>
        <w:t>Schnell</w:t>
      </w:r>
    </w:p>
    <w:p w:rsidR="00C87837" w:rsidRDefault="00F823F4" w:rsidP="00A96272">
      <w:pPr>
        <w:spacing w:after="0" w:line="240" w:lineRule="auto"/>
      </w:pPr>
      <w:r>
        <w:t>Die 8-Sekunden Blockzeit</w:t>
      </w:r>
      <w:r>
        <w:t>e</w:t>
      </w:r>
      <w:r>
        <w:t xml:space="preserve">n machen ARK zu einem der schnellsten Netzwerke der Branche. </w:t>
      </w:r>
      <w:r>
        <w:t>“</w:t>
      </w:r>
      <w:r>
        <w:t>Delegated Proof of Stake</w:t>
      </w:r>
      <w:r>
        <w:t>”</w:t>
      </w:r>
      <w:r>
        <w:t xml:space="preserve"> erlaubt die Anpassung der Blockgröße und anderer Parameter, um s</w:t>
      </w:r>
      <w:r>
        <w:t xml:space="preserve">elbst bei </w:t>
      </w:r>
      <w:r>
        <w:t>steigender</w:t>
      </w:r>
      <w:r>
        <w:t xml:space="preserve"> Nutzung schnell zu bleiben. </w:t>
      </w:r>
    </w:p>
    <w:p w:rsidR="00C87837" w:rsidRDefault="00F823F4" w:rsidP="00A96272">
      <w:pPr>
        <w:numPr>
          <w:ilvl w:val="0"/>
          <w:numId w:val="4"/>
        </w:numPr>
        <w:spacing w:after="0" w:line="240" w:lineRule="auto"/>
        <w:rPr>
          <w:b/>
        </w:rPr>
      </w:pPr>
      <w:r>
        <w:rPr>
          <w:b/>
        </w:rPr>
        <w:t>Dezentralisiert</w:t>
      </w:r>
    </w:p>
    <w:p w:rsidR="00C87837" w:rsidRDefault="00F823F4" w:rsidP="00A96272">
      <w:pPr>
        <w:spacing w:after="0" w:line="240" w:lineRule="auto"/>
      </w:pPr>
      <w:r>
        <w:t xml:space="preserve">Die Delegierten haben die Aufgabe das Netzwerk </w:t>
      </w:r>
      <w:r>
        <w:t>zu betreiben</w:t>
      </w:r>
      <w:r>
        <w:t xml:space="preserve"> und werden dafür mit der Block</w:t>
      </w:r>
      <w:r>
        <w:t>-B</w:t>
      </w:r>
      <w:r>
        <w:t xml:space="preserve">elohnung entschädigt, dies ist vergleichbar mit </w:t>
      </w:r>
      <w:r w:rsidR="00A96272">
        <w:t>Minern bei Bitcoin. Zusätzliche</w:t>
      </w:r>
      <w:r>
        <w:rPr>
          <w:color w:val="FF0000"/>
        </w:rPr>
        <w:t xml:space="preserve"> </w:t>
      </w:r>
      <w:r>
        <w:t>Server</w:t>
      </w:r>
      <w:r>
        <w:rPr>
          <w:color w:val="FF0000"/>
        </w:rPr>
        <w:t xml:space="preserve"> </w:t>
      </w:r>
      <w:r>
        <w:t xml:space="preserve">stärken das Netzwerk und </w:t>
      </w:r>
      <w:r>
        <w:t xml:space="preserve">garantieren </w:t>
      </w:r>
      <w:r>
        <w:t xml:space="preserve">weltweite Erreichbarkeit </w:t>
      </w:r>
      <w:r>
        <w:t>sowie Konsensus</w:t>
      </w:r>
      <w:r>
        <w:t xml:space="preserve">. </w:t>
      </w:r>
    </w:p>
    <w:p w:rsidR="00C87837" w:rsidRDefault="00F823F4" w:rsidP="00A96272">
      <w:pPr>
        <w:numPr>
          <w:ilvl w:val="0"/>
          <w:numId w:val="4"/>
        </w:numPr>
        <w:spacing w:after="0" w:line="240" w:lineRule="auto"/>
        <w:rPr>
          <w:b/>
        </w:rPr>
      </w:pPr>
      <w:r>
        <w:rPr>
          <w:b/>
        </w:rPr>
        <w:t>Skalierbar</w:t>
      </w:r>
    </w:p>
    <w:p w:rsidR="00C87837" w:rsidRDefault="00F823F4" w:rsidP="00A96272">
      <w:pPr>
        <w:spacing w:after="0" w:line="240" w:lineRule="auto"/>
      </w:pPr>
      <w:r>
        <w:t xml:space="preserve">Das primäre Ziel von ARK ist </w:t>
      </w:r>
      <w:r>
        <w:t xml:space="preserve">eine schlanke und blitzschnelle </w:t>
      </w:r>
      <w:r>
        <w:t>Kern-Blockchain. Die SmartBridge-</w:t>
      </w:r>
      <w:r>
        <w:t>Funktionalität</w:t>
      </w:r>
      <w:r>
        <w:t xml:space="preserve"> macht es möglich die unwesentlichen Funktionen auf hunde</w:t>
      </w:r>
      <w:r>
        <w:t xml:space="preserve">rte </w:t>
      </w:r>
      <w:r>
        <w:t>Seiten-Blockchains</w:t>
      </w:r>
      <w:r>
        <w:t xml:space="preserve"> auszulagern. </w:t>
      </w:r>
    </w:p>
    <w:p w:rsidR="00C87837" w:rsidRDefault="00F823F4" w:rsidP="00A96272">
      <w:pPr>
        <w:numPr>
          <w:ilvl w:val="0"/>
          <w:numId w:val="4"/>
        </w:numPr>
        <w:spacing w:after="0" w:line="240" w:lineRule="auto"/>
        <w:rPr>
          <w:b/>
        </w:rPr>
      </w:pPr>
      <w:r>
        <w:rPr>
          <w:b/>
        </w:rPr>
        <w:t>Partnerschaftlich</w:t>
      </w:r>
    </w:p>
    <w:p w:rsidR="00C87837" w:rsidRDefault="00F823F4" w:rsidP="00A96272">
      <w:pPr>
        <w:spacing w:after="0" w:line="240" w:lineRule="auto"/>
      </w:pPr>
      <w:r>
        <w:t xml:space="preserve">ARK ist eine weltweite Bestrebung, mit </w:t>
      </w:r>
      <w:r>
        <w:t>Teammitgliedern</w:t>
      </w:r>
      <w:r>
        <w:t xml:space="preserve"> aus der ganzen Welt und einer </w:t>
      </w:r>
      <w:r>
        <w:t>wachsenden</w:t>
      </w:r>
      <w:r>
        <w:t xml:space="preserve"> Anzahl von </w:t>
      </w:r>
      <w:r>
        <w:t xml:space="preserve">begeisterten </w:t>
      </w:r>
      <w:r>
        <w:t>Entwicklern aus der Community. ARK ist im wahrsten Sinne des Wortes ein</w:t>
      </w:r>
      <w:r>
        <w:t xml:space="preserve"> Gemeinsch</w:t>
      </w:r>
      <w:r>
        <w:t>aftsprojekt</w:t>
      </w:r>
      <w:r>
        <w:t xml:space="preserve">. </w:t>
      </w:r>
    </w:p>
    <w:p w:rsidR="00C87837" w:rsidRDefault="00F823F4" w:rsidP="00A96272">
      <w:pPr>
        <w:numPr>
          <w:ilvl w:val="0"/>
          <w:numId w:val="4"/>
        </w:numPr>
        <w:spacing w:after="0" w:line="240" w:lineRule="auto"/>
        <w:rPr>
          <w:b/>
        </w:rPr>
      </w:pPr>
      <w:r>
        <w:rPr>
          <w:b/>
        </w:rPr>
        <w:t>Integration</w:t>
      </w:r>
    </w:p>
    <w:p w:rsidR="00C87837" w:rsidRDefault="00F823F4" w:rsidP="00A96272">
      <w:pPr>
        <w:spacing w:after="0" w:line="240" w:lineRule="auto"/>
      </w:pPr>
      <w:r>
        <w:t xml:space="preserve">ARK verbindet bekannte Blockchains durch die Benutzung der maßgeschneiderten SmartBridge Technologie, dies macht ein Ökosystem mit verzahnten Blockchains möglich. </w:t>
      </w:r>
    </w:p>
    <w:p w:rsidR="00C87837" w:rsidRDefault="00F823F4" w:rsidP="00A96272">
      <w:pPr>
        <w:numPr>
          <w:ilvl w:val="0"/>
          <w:numId w:val="4"/>
        </w:numPr>
        <w:spacing w:after="0" w:line="240" w:lineRule="auto"/>
        <w:rPr>
          <w:b/>
        </w:rPr>
      </w:pPr>
      <w:r>
        <w:rPr>
          <w:b/>
        </w:rPr>
        <w:t>Open Source</w:t>
      </w:r>
    </w:p>
    <w:p w:rsidR="00C87837" w:rsidRDefault="00F823F4" w:rsidP="00A96272">
      <w:pPr>
        <w:spacing w:after="0" w:line="240" w:lineRule="auto"/>
      </w:pPr>
      <w:r>
        <w:t xml:space="preserve">Das ARK-Projekt </w:t>
      </w:r>
      <w:r>
        <w:t xml:space="preserve">ist </w:t>
      </w:r>
      <w:r>
        <w:t>Open Source,</w:t>
      </w:r>
      <w:r>
        <w:t xml:space="preserve"> dadurch kann die Tech</w:t>
      </w:r>
      <w:r>
        <w:t>nologie einfach an verschieden Anforderungen angepasst werden kann. Dies erlaubt jedem ein</w:t>
      </w:r>
      <w:r>
        <w:t xml:space="preserve"> SmartBridge kompatible Blockchain zu </w:t>
      </w:r>
      <w:r>
        <w:t>erstellen.</w:t>
      </w:r>
      <w:r>
        <w:t xml:space="preserve">  </w:t>
      </w:r>
    </w:p>
    <w:p w:rsidR="00C87837" w:rsidRDefault="00F823F4" w:rsidP="00A96272">
      <w:pPr>
        <w:numPr>
          <w:ilvl w:val="0"/>
          <w:numId w:val="4"/>
        </w:numPr>
        <w:spacing w:after="0" w:line="240" w:lineRule="auto"/>
        <w:rPr>
          <w:b/>
        </w:rPr>
      </w:pPr>
      <w:r>
        <w:rPr>
          <w:b/>
        </w:rPr>
        <w:t>Registriertes Unternehmen</w:t>
      </w:r>
    </w:p>
    <w:p w:rsidR="00C87837" w:rsidRDefault="00F823F4" w:rsidP="00A96272">
      <w:pPr>
        <w:spacing w:after="0" w:line="240" w:lineRule="auto"/>
      </w:pPr>
      <w:r>
        <w:t>ARK hat in Frankreich ein Unternehmen mit dem Namen „Ark Ecosystem“ registriert und arbe</w:t>
      </w:r>
      <w:r>
        <w:t>itet mit der französischen Regierung zusammen, um Rechtssicherheit zu schaffen.</w:t>
      </w:r>
    </w:p>
    <w:p w:rsidR="00C87837" w:rsidRDefault="00C87837" w:rsidP="00A96272">
      <w:pPr>
        <w:spacing w:after="0" w:line="240" w:lineRule="auto"/>
      </w:pPr>
    </w:p>
    <w:p w:rsidR="00C87837" w:rsidRDefault="00F823F4" w:rsidP="00A96272">
      <w:pPr>
        <w:pStyle w:val="berschrift1"/>
        <w:numPr>
          <w:ilvl w:val="0"/>
          <w:numId w:val="2"/>
        </w:numPr>
        <w:spacing w:before="0"/>
        <w:rPr>
          <w:b/>
        </w:rPr>
      </w:pPr>
      <w:bookmarkStart w:id="2" w:name="_Toc503809784"/>
      <w:r>
        <w:rPr>
          <w:b/>
        </w:rPr>
        <w:t>Delegated Proof of Stake (DPoS)</w:t>
      </w:r>
      <w:bookmarkEnd w:id="2"/>
    </w:p>
    <w:p w:rsidR="00C87837" w:rsidRDefault="00F823F4" w:rsidP="00A96272">
      <w:pPr>
        <w:spacing w:after="0" w:line="240" w:lineRule="auto"/>
      </w:pPr>
      <w:r>
        <w:t xml:space="preserve">DPoS benutzt ein Echtzeit-Abstimmungssystem, um zu entscheiden, wem es erlaubt ist neue Blöcke zu erzeugen bzw. zu schmieden. DPoS gibt den </w:t>
      </w:r>
      <w:r>
        <w:t>Mün</w:t>
      </w:r>
      <w:r>
        <w:t xml:space="preserve">zen-Eigentümern </w:t>
      </w:r>
      <w:r>
        <w:t xml:space="preserve">ein Stimmrecht, dadurch </w:t>
      </w:r>
      <w:r w:rsidR="00A96272">
        <w:t>können</w:t>
      </w:r>
      <w:r>
        <w:t xml:space="preserve"> </w:t>
      </w:r>
      <w:r>
        <w:t xml:space="preserve">Entscheide </w:t>
      </w:r>
      <w:r>
        <w:t>fair und demokratisch</w:t>
      </w:r>
      <w:r>
        <w:t xml:space="preserve"> gefällt werden</w:t>
      </w:r>
      <w:r>
        <w:t xml:space="preserve">. Alle Netzwerkparameter, wie zum Beispiel Gebühren oder Blockgröße, können durch die gewählten Delegierten bestimmt werden. </w:t>
      </w:r>
    </w:p>
    <w:p w:rsidR="00C87837" w:rsidRDefault="00C87837" w:rsidP="00A96272">
      <w:pPr>
        <w:spacing w:after="0" w:line="240" w:lineRule="auto"/>
      </w:pPr>
    </w:p>
    <w:p w:rsidR="00C87837" w:rsidRDefault="00F823F4" w:rsidP="00A96272">
      <w:pPr>
        <w:pStyle w:val="berschrift1"/>
        <w:numPr>
          <w:ilvl w:val="0"/>
          <w:numId w:val="2"/>
        </w:numPr>
        <w:spacing w:before="0"/>
        <w:rPr>
          <w:b/>
        </w:rPr>
      </w:pPr>
      <w:bookmarkStart w:id="3" w:name="_Toc503809785"/>
      <w:r>
        <w:rPr>
          <w:b/>
        </w:rPr>
        <w:t>Delegierte</w:t>
      </w:r>
      <w:bookmarkEnd w:id="3"/>
      <w:r>
        <w:rPr>
          <w:b/>
        </w:rPr>
        <w:t xml:space="preserve"> </w:t>
      </w:r>
    </w:p>
    <w:p w:rsidR="00C87837" w:rsidRDefault="00F823F4" w:rsidP="00A96272">
      <w:pPr>
        <w:spacing w:after="0" w:line="240" w:lineRule="auto"/>
      </w:pPr>
      <w:r>
        <w:t>Jeder kann für das ARK-Netzwerk ein</w:t>
      </w:r>
      <w:r>
        <w:t>en Server</w:t>
      </w:r>
      <w:r>
        <w:t xml:space="preserve"> betreiben. Man wird ein Delegierter, indem man seinen Account </w:t>
      </w:r>
      <w:r>
        <w:t xml:space="preserve">registriert </w:t>
      </w:r>
      <w:r>
        <w:t xml:space="preserve">und </w:t>
      </w:r>
      <w:r>
        <w:t xml:space="preserve">seine </w:t>
      </w:r>
      <w:r>
        <w:t>Passphrase in seine</w:t>
      </w:r>
      <w:r>
        <w:t>m Server</w:t>
      </w:r>
      <w:r>
        <w:rPr>
          <w:color w:val="FF0000"/>
        </w:rPr>
        <w:t xml:space="preserve"> </w:t>
      </w:r>
      <w:r>
        <w:t>hinterlegt</w:t>
      </w:r>
      <w:r>
        <w:t>. Die 51 Delegierte mit der höchsten Anzahl an Stimmen können neue Blocks kreieren. Dafür</w:t>
      </w:r>
      <w:r>
        <w:t xml:space="preserve">, dass </w:t>
      </w:r>
      <w:r>
        <w:t xml:space="preserve">er </w:t>
      </w:r>
      <w:r>
        <w:t xml:space="preserve">Transaktionen in neue Blöcke </w:t>
      </w:r>
      <w:r>
        <w:t>einfügt</w:t>
      </w:r>
      <w:r>
        <w:t>, bekommt der Delegierte die enthaltenen Transaktionsgebühren und die Block</w:t>
      </w:r>
      <w:r>
        <w:t>-B</w:t>
      </w:r>
      <w:r>
        <w:t xml:space="preserve">elohnung. Die Delegierten können diese Entlohnung frei nutzen, meistens teilen sie </w:t>
      </w:r>
      <w:r>
        <w:t xml:space="preserve">einen </w:t>
      </w:r>
      <w:r w:rsidR="00A96272">
        <w:t>Großteil</w:t>
      </w:r>
      <w:r>
        <w:t xml:space="preserve"> </w:t>
      </w:r>
      <w:r>
        <w:t xml:space="preserve">mit ihren Wählern. </w:t>
      </w:r>
      <w:r w:rsidR="00A96272">
        <w:t>Die aktuelle Statistik</w:t>
      </w:r>
      <w:r>
        <w:t xml:space="preserve"> der Delegierten und dessen Platzierung </w:t>
      </w:r>
      <w:r>
        <w:t>können hier eingesehen werden</w:t>
      </w:r>
      <w:r>
        <w:t xml:space="preserve">: </w:t>
      </w:r>
      <w:hyperlink r:id="rId9">
        <w:r>
          <w:rPr>
            <w:color w:val="0563C1"/>
            <w:u w:val="single"/>
          </w:rPr>
          <w:t>https://arkcoin.net/delegates</w:t>
        </w:r>
      </w:hyperlink>
    </w:p>
    <w:p w:rsidR="00C87837" w:rsidRDefault="00C87837" w:rsidP="00A96272">
      <w:pPr>
        <w:spacing w:after="0" w:line="240" w:lineRule="auto"/>
      </w:pPr>
    </w:p>
    <w:p w:rsidR="00C87837" w:rsidRDefault="00F823F4" w:rsidP="00A96272">
      <w:pPr>
        <w:pStyle w:val="berschrift1"/>
        <w:numPr>
          <w:ilvl w:val="0"/>
          <w:numId w:val="2"/>
        </w:numPr>
        <w:spacing w:before="0"/>
        <w:rPr>
          <w:b/>
        </w:rPr>
      </w:pPr>
      <w:bookmarkStart w:id="4" w:name="_Toc503809786"/>
      <w:r>
        <w:rPr>
          <w:b/>
        </w:rPr>
        <w:t>Börsen</w:t>
      </w:r>
      <w:bookmarkEnd w:id="4"/>
    </w:p>
    <w:p w:rsidR="00C87837" w:rsidRDefault="00F823F4" w:rsidP="00A96272">
      <w:pPr>
        <w:spacing w:after="0" w:line="240" w:lineRule="auto"/>
      </w:pPr>
      <w:r>
        <w:t xml:space="preserve">Bittrex: </w:t>
      </w:r>
      <w:hyperlink r:id="rId10">
        <w:r>
          <w:rPr>
            <w:color w:val="0563C1"/>
            <w:u w:val="single"/>
          </w:rPr>
          <w:t>https://bittrex.com</w:t>
        </w:r>
      </w:hyperlink>
    </w:p>
    <w:p w:rsidR="00C87837" w:rsidRDefault="00F823F4" w:rsidP="00A96272">
      <w:pPr>
        <w:spacing w:after="0" w:line="240" w:lineRule="auto"/>
        <w:rPr>
          <w:color w:val="0563C1"/>
          <w:u w:val="single"/>
        </w:rPr>
      </w:pPr>
      <w:r>
        <w:t xml:space="preserve">Binance: </w:t>
      </w:r>
      <w:hyperlink r:id="rId11">
        <w:r>
          <w:rPr>
            <w:color w:val="0563C1"/>
            <w:u w:val="single"/>
          </w:rPr>
          <w:t>https://www.binance.com</w:t>
        </w:r>
      </w:hyperlink>
    </w:p>
    <w:p w:rsidR="00C87837" w:rsidRDefault="00F823F4" w:rsidP="00A96272">
      <w:pPr>
        <w:spacing w:after="0" w:line="240" w:lineRule="auto"/>
      </w:pPr>
      <w:r>
        <w:t xml:space="preserve">Weitere: </w:t>
      </w:r>
      <w:hyperlink r:id="rId12" w:anchor="markets">
        <w:r>
          <w:rPr>
            <w:color w:val="0563C1"/>
            <w:u w:val="single"/>
          </w:rPr>
          <w:t>https://coinmarketcap.com/currencies/ark/#markets</w:t>
        </w:r>
      </w:hyperlink>
    </w:p>
    <w:p w:rsidR="00C87837" w:rsidRDefault="00C87837" w:rsidP="00A96272">
      <w:pPr>
        <w:spacing w:after="0" w:line="240" w:lineRule="auto"/>
      </w:pPr>
    </w:p>
    <w:p w:rsidR="00C87837" w:rsidRDefault="00F823F4" w:rsidP="00A96272">
      <w:pPr>
        <w:pStyle w:val="berschrift1"/>
        <w:numPr>
          <w:ilvl w:val="0"/>
          <w:numId w:val="2"/>
        </w:numPr>
        <w:spacing w:before="0"/>
        <w:rPr>
          <w:b/>
        </w:rPr>
      </w:pPr>
      <w:bookmarkStart w:id="5" w:name="_Toc503809787"/>
      <w:r>
        <w:rPr>
          <w:b/>
        </w:rPr>
        <w:t>Wallets und Explorer</w:t>
      </w:r>
      <w:bookmarkEnd w:id="5"/>
    </w:p>
    <w:p w:rsidR="00C87837" w:rsidRDefault="00F823F4" w:rsidP="00A96272">
      <w:pPr>
        <w:spacing w:after="0" w:line="240" w:lineRule="auto"/>
      </w:pPr>
      <w:r>
        <w:t xml:space="preserve">ARK bietet einfach bedienbare Wallets mit </w:t>
      </w:r>
      <w:r>
        <w:t xml:space="preserve">guter </w:t>
      </w:r>
      <w:r w:rsidR="00A96272">
        <w:t>Funktionalität</w:t>
      </w:r>
      <w:r>
        <w:t>:</w:t>
      </w:r>
    </w:p>
    <w:p w:rsidR="00C87837" w:rsidRDefault="00F823F4" w:rsidP="00A96272">
      <w:pPr>
        <w:spacing w:after="0" w:line="240" w:lineRule="auto"/>
      </w:pPr>
      <w:r>
        <w:t xml:space="preserve">Desktop: </w:t>
      </w:r>
      <w:hyperlink r:id="rId13">
        <w:r>
          <w:rPr>
            <w:color w:val="0563C1"/>
            <w:u w:val="single"/>
          </w:rPr>
          <w:t>https://github.com/ArkEcosystem/ark-desktop/releases</w:t>
        </w:r>
      </w:hyperlink>
    </w:p>
    <w:p w:rsidR="00C87837" w:rsidRDefault="00F823F4" w:rsidP="00A96272">
      <w:pPr>
        <w:spacing w:after="0" w:line="240" w:lineRule="auto"/>
      </w:pPr>
      <w:r>
        <w:t xml:space="preserve">Android: </w:t>
      </w:r>
      <w:hyperlink r:id="rId14">
        <w:r>
          <w:rPr>
            <w:color w:val="0563C1"/>
            <w:u w:val="single"/>
          </w:rPr>
          <w:t>https://play.google.com/store/apps/details?id=io.ark.wallet.mobile</w:t>
        </w:r>
      </w:hyperlink>
    </w:p>
    <w:p w:rsidR="00C87837" w:rsidRDefault="00F823F4" w:rsidP="00A96272">
      <w:pPr>
        <w:spacing w:after="0" w:line="240" w:lineRule="auto"/>
      </w:pPr>
      <w:r>
        <w:t xml:space="preserve">iOS: </w:t>
      </w:r>
      <w:hyperlink r:id="rId15">
        <w:r>
          <w:rPr>
            <w:color w:val="0563C1"/>
            <w:u w:val="single"/>
          </w:rPr>
          <w:t>https://blog.ark.io/mobile-ark-wallet-a-wallet-for-everyone-aeb712d88e24</w:t>
        </w:r>
      </w:hyperlink>
    </w:p>
    <w:p w:rsidR="00C87837" w:rsidRDefault="00F823F4" w:rsidP="00A96272">
      <w:pPr>
        <w:spacing w:after="0" w:line="240" w:lineRule="auto"/>
      </w:pPr>
      <w:r>
        <w:t xml:space="preserve">Explorer: </w:t>
      </w:r>
      <w:hyperlink r:id="rId16">
        <w:r>
          <w:rPr>
            <w:color w:val="0563C1"/>
            <w:u w:val="single"/>
          </w:rPr>
          <w:t>https://explorer.ark.io/</w:t>
        </w:r>
      </w:hyperlink>
    </w:p>
    <w:p w:rsidR="00C87837" w:rsidRDefault="00F823F4" w:rsidP="00A96272">
      <w:pPr>
        <w:pStyle w:val="berschrift1"/>
        <w:numPr>
          <w:ilvl w:val="0"/>
          <w:numId w:val="2"/>
        </w:numPr>
        <w:spacing w:before="0"/>
        <w:rPr>
          <w:b/>
        </w:rPr>
      </w:pPr>
      <w:bookmarkStart w:id="6" w:name="_Toc503809788"/>
      <w:r>
        <w:rPr>
          <w:b/>
        </w:rPr>
        <w:lastRenderedPageBreak/>
        <w:t>Anleitung zum Abstimmungsverfahren</w:t>
      </w:r>
      <w:bookmarkEnd w:id="6"/>
    </w:p>
    <w:p w:rsidR="00C87837" w:rsidRDefault="00F823F4" w:rsidP="00A96272">
      <w:pPr>
        <w:numPr>
          <w:ilvl w:val="0"/>
          <w:numId w:val="1"/>
        </w:numPr>
        <w:spacing w:after="0" w:line="240" w:lineRule="auto"/>
      </w:pPr>
      <w:r>
        <w:t>Installiere die neuste Version des Ark Desktop Client oder den Mobile Wallet</w:t>
      </w:r>
    </w:p>
    <w:p w:rsidR="00C87837" w:rsidRDefault="00F823F4" w:rsidP="00A96272">
      <w:pPr>
        <w:numPr>
          <w:ilvl w:val="0"/>
          <w:numId w:val="1"/>
        </w:numPr>
        <w:spacing w:after="0" w:line="240" w:lineRule="auto"/>
      </w:pPr>
      <w:r>
        <w:t>Erstelle einen Account</w:t>
      </w:r>
    </w:p>
    <w:p w:rsidR="00C87837" w:rsidRDefault="00F823F4" w:rsidP="00A96272">
      <w:pPr>
        <w:numPr>
          <w:ilvl w:val="0"/>
          <w:numId w:val="1"/>
        </w:numPr>
        <w:spacing w:after="0" w:line="240" w:lineRule="auto"/>
      </w:pPr>
      <w:r>
        <w:t>Speichere deine Passphrase</w:t>
      </w:r>
    </w:p>
    <w:p w:rsidR="00C87837" w:rsidRDefault="00F823F4" w:rsidP="00A96272">
      <w:pPr>
        <w:numPr>
          <w:ilvl w:val="0"/>
          <w:numId w:val="1"/>
        </w:numPr>
        <w:spacing w:after="0" w:line="240" w:lineRule="auto"/>
      </w:pPr>
      <w:r>
        <w:t>Erstelle eine Sicherheitskopie dei</w:t>
      </w:r>
      <w:r>
        <w:t>ner Passphrase</w:t>
      </w:r>
    </w:p>
    <w:p w:rsidR="00C87837" w:rsidRDefault="00F823F4" w:rsidP="00A96272">
      <w:pPr>
        <w:numPr>
          <w:ilvl w:val="0"/>
          <w:numId w:val="1"/>
        </w:numPr>
        <w:spacing w:after="0" w:line="240" w:lineRule="auto"/>
      </w:pPr>
      <w:r>
        <w:t>Bestätige deine Passphrase</w:t>
      </w:r>
    </w:p>
    <w:p w:rsidR="00C87837" w:rsidRDefault="00F823F4" w:rsidP="00A96272">
      <w:pPr>
        <w:numPr>
          <w:ilvl w:val="0"/>
          <w:numId w:val="1"/>
        </w:numPr>
        <w:spacing w:after="0" w:line="240" w:lineRule="auto"/>
      </w:pPr>
      <w:r>
        <w:t>Sende deine ARK von der Börse an deinen Wallet</w:t>
      </w:r>
    </w:p>
    <w:p w:rsidR="00C87837" w:rsidRDefault="00F823F4" w:rsidP="00A96272">
      <w:pPr>
        <w:numPr>
          <w:ilvl w:val="0"/>
          <w:numId w:val="1"/>
        </w:numPr>
        <w:spacing w:after="0" w:line="240" w:lineRule="auto"/>
      </w:pPr>
      <w:r>
        <w:t xml:space="preserve">Starte den </w:t>
      </w:r>
      <w:r w:rsidR="00A96272">
        <w:t>Abstimmungsv</w:t>
      </w:r>
      <w:r>
        <w:t>organg</w:t>
      </w:r>
    </w:p>
    <w:p w:rsidR="00C87837" w:rsidRDefault="00F823F4" w:rsidP="00A96272">
      <w:pPr>
        <w:numPr>
          <w:ilvl w:val="0"/>
          <w:numId w:val="1"/>
        </w:numPr>
        <w:spacing w:after="0" w:line="240" w:lineRule="auto"/>
      </w:pPr>
      <w:r>
        <w:t>Füge deinen Delegierten hinzu, indem du jarunik auswählst und Delegierten hinzufügen anklickst</w:t>
      </w:r>
    </w:p>
    <w:p w:rsidR="00C87837" w:rsidRDefault="00F823F4" w:rsidP="00A96272">
      <w:pPr>
        <w:numPr>
          <w:ilvl w:val="0"/>
          <w:numId w:val="1"/>
        </w:numPr>
        <w:spacing w:after="0" w:line="240" w:lineRule="auto"/>
      </w:pPr>
      <w:r>
        <w:t>Registriere deine Stimme durch das anklic</w:t>
      </w:r>
      <w:r>
        <w:t>ken von „Abstimmen“</w:t>
      </w:r>
    </w:p>
    <w:p w:rsidR="00C87837" w:rsidRDefault="00F823F4" w:rsidP="00A96272">
      <w:pPr>
        <w:numPr>
          <w:ilvl w:val="0"/>
          <w:numId w:val="1"/>
        </w:numPr>
        <w:spacing w:after="0" w:line="240" w:lineRule="auto"/>
      </w:pPr>
      <w:r>
        <w:t xml:space="preserve">Verifiziere deine Stimmabgabe mit deiner Passphrase aus Schritt 3 </w:t>
      </w:r>
    </w:p>
    <w:p w:rsidR="00C87837" w:rsidRDefault="00F823F4" w:rsidP="00A96272">
      <w:pPr>
        <w:numPr>
          <w:ilvl w:val="0"/>
          <w:numId w:val="1"/>
        </w:numPr>
        <w:spacing w:after="0" w:line="240" w:lineRule="auto"/>
      </w:pPr>
      <w:r>
        <w:t>Bestätige die Gebühr</w:t>
      </w:r>
    </w:p>
    <w:p w:rsidR="00C87837" w:rsidRDefault="00F823F4" w:rsidP="00A96272">
      <w:pPr>
        <w:numPr>
          <w:ilvl w:val="0"/>
          <w:numId w:val="1"/>
        </w:numPr>
        <w:spacing w:after="0" w:line="240" w:lineRule="auto"/>
      </w:pPr>
      <w:r>
        <w:t xml:space="preserve">Überprüfe deine Stimmabgabe </w:t>
      </w:r>
    </w:p>
    <w:p w:rsidR="00C87837" w:rsidRDefault="00C87837" w:rsidP="00A96272">
      <w:pPr>
        <w:spacing w:after="0" w:line="240" w:lineRule="auto"/>
        <w:ind w:left="720"/>
      </w:pPr>
    </w:p>
    <w:p w:rsidR="00C87837" w:rsidRDefault="00F823F4" w:rsidP="00A96272">
      <w:pPr>
        <w:spacing w:after="0" w:line="240" w:lineRule="auto"/>
      </w:pPr>
      <w:r>
        <w:t>Du hast nun deine Stimme für jarunik registriert</w:t>
      </w:r>
      <w:r>
        <w:t>. D</w:t>
      </w:r>
      <w:r>
        <w:t xml:space="preserve">ein </w:t>
      </w:r>
      <w:r>
        <w:t xml:space="preserve">gesamtes </w:t>
      </w:r>
      <w:r>
        <w:t>Guthaben zählt als Stimme. Du wirst nun Belohnungen erhalten, die von dem Angebot und der Zahlungshäufigkeit deines Delegierten abhäng</w:t>
      </w:r>
      <w:r>
        <w:t>en</w:t>
      </w:r>
      <w:r>
        <w:t xml:space="preserve">. Deine Stimme wird bei </w:t>
      </w:r>
      <w:r>
        <w:t>Ein- oder Auszahlung</w:t>
      </w:r>
      <w:r>
        <w:t xml:space="preserve"> von ARK automatisch angepasst. Du musst deine Desktopanwendung nicht offenl</w:t>
      </w:r>
      <w:r>
        <w:t>assen bzw. einschalten um deine Belohnungen zu erhalten.</w:t>
      </w:r>
    </w:p>
    <w:p w:rsidR="00C87837" w:rsidRDefault="00C87837" w:rsidP="00A96272">
      <w:pPr>
        <w:spacing w:after="0" w:line="240" w:lineRule="auto"/>
      </w:pPr>
    </w:p>
    <w:p w:rsidR="00C87837" w:rsidRDefault="00F823F4" w:rsidP="00A96272">
      <w:pPr>
        <w:pStyle w:val="berschrift1"/>
        <w:numPr>
          <w:ilvl w:val="0"/>
          <w:numId w:val="2"/>
        </w:numPr>
        <w:spacing w:before="0"/>
        <w:rPr>
          <w:b/>
        </w:rPr>
      </w:pPr>
      <w:bookmarkStart w:id="7" w:name="_Toc503809789"/>
      <w:r>
        <w:rPr>
          <w:b/>
        </w:rPr>
        <w:t>Besonderheiten und Visionen</w:t>
      </w:r>
      <w:bookmarkEnd w:id="7"/>
    </w:p>
    <w:p w:rsidR="00C87837" w:rsidRDefault="00F823F4" w:rsidP="00A96272">
      <w:pPr>
        <w:pStyle w:val="berschrift2"/>
        <w:numPr>
          <w:ilvl w:val="1"/>
          <w:numId w:val="2"/>
        </w:numPr>
        <w:spacing w:before="0"/>
      </w:pPr>
      <w:bookmarkStart w:id="8" w:name="_Toc503809790"/>
      <w:r>
        <w:t>SmartBridge</w:t>
      </w:r>
      <w:bookmarkEnd w:id="8"/>
    </w:p>
    <w:p w:rsidR="00C87837" w:rsidRDefault="00F823F4" w:rsidP="00A96272">
      <w:pPr>
        <w:spacing w:after="0" w:line="240" w:lineRule="auto"/>
      </w:pPr>
      <w:r>
        <w:t xml:space="preserve">ARK kommuniziert zwischen den Blockchains, indem ein spezielles </w:t>
      </w:r>
      <w:r>
        <w:t>Datenfeld</w:t>
      </w:r>
      <w:r>
        <w:t xml:space="preserve"> namens SmartBridge benutzt wird.</w:t>
      </w:r>
      <w:r>
        <w:t xml:space="preserve"> S</w:t>
      </w:r>
      <w:r>
        <w:t>pezielle Encoded Listener</w:t>
      </w:r>
      <w:r>
        <w:t xml:space="preserve"> Knoten analysieren </w:t>
      </w:r>
      <w:r>
        <w:t>diese</w:t>
      </w:r>
      <w:r>
        <w:t xml:space="preserve">s </w:t>
      </w:r>
      <w:r>
        <w:t>Datenfeld um daraus Aufgaben abzuleiten</w:t>
      </w:r>
      <w:r>
        <w:t xml:space="preserve">. Die </w:t>
      </w:r>
      <w:r>
        <w:t>Integrationsmöglichkeit</w:t>
      </w:r>
      <w:r>
        <w:t xml:space="preserve"> über SmartBridge wird im Ark-Kernel zur </w:t>
      </w:r>
      <w:r>
        <w:t>Verfügung gestellt.</w:t>
      </w:r>
      <w:r>
        <w:t xml:space="preserve"> Jede Blockchain kann über das primäre Ark-Netzwerk durch maßgeschneiderte SmartBridges und Encoded Listeners Auslöseimpulse s</w:t>
      </w:r>
      <w:r>
        <w:t xml:space="preserve">enden und empfangen, welche Notizen und Informationen enthalten. Die Encoded Listener </w:t>
      </w:r>
      <w:r>
        <w:t>Knoten</w:t>
      </w:r>
      <w:r>
        <w:rPr>
          <w:color w:val="FF0000"/>
        </w:rPr>
        <w:t xml:space="preserve"> </w:t>
      </w:r>
      <w:r>
        <w:t xml:space="preserve">sind </w:t>
      </w:r>
      <w:r>
        <w:t>Server</w:t>
      </w:r>
      <w:r>
        <w:t xml:space="preserve">, die auf SmartBridge Transaktionen hören. Ein solcher </w:t>
      </w:r>
      <w:r>
        <w:t xml:space="preserve">Server </w:t>
      </w:r>
      <w:r>
        <w:t xml:space="preserve">kann von jedem aufgesetzt werden, der als Datenträger dem Netzwerk helfen möchte. Für das </w:t>
      </w:r>
      <w:r>
        <w:t xml:space="preserve">Bereitstellen einer solchen Dienstleistung erhalten diese </w:t>
      </w:r>
      <w:r>
        <w:t xml:space="preserve">Server </w:t>
      </w:r>
      <w:r>
        <w:t>Transaktionsgebühren für das Überliefern der Daten oder das Austauschen von Währungen.</w:t>
      </w:r>
    </w:p>
    <w:p w:rsidR="00C87837" w:rsidRDefault="00C87837" w:rsidP="00A96272">
      <w:pPr>
        <w:spacing w:after="0" w:line="240" w:lineRule="auto"/>
      </w:pPr>
    </w:p>
    <w:p w:rsidR="00C87837" w:rsidRDefault="00F823F4" w:rsidP="00A96272">
      <w:pPr>
        <w:pStyle w:val="berschrift2"/>
        <w:numPr>
          <w:ilvl w:val="1"/>
          <w:numId w:val="2"/>
        </w:numPr>
        <w:spacing w:before="0"/>
      </w:pPr>
      <w:bookmarkStart w:id="9" w:name="_Toc503809791"/>
      <w:r>
        <w:t>Blockchain Konfigurator (Push Button Deployment)</w:t>
      </w:r>
      <w:bookmarkEnd w:id="9"/>
      <w:r>
        <w:t xml:space="preserve"> </w:t>
      </w:r>
    </w:p>
    <w:p w:rsidR="00C87837" w:rsidRDefault="00F823F4" w:rsidP="00A96272">
      <w:pPr>
        <w:spacing w:after="0" w:line="240" w:lineRule="auto"/>
      </w:pPr>
      <w:r>
        <w:t>Der Blockchain Konfigurator</w:t>
      </w:r>
      <w:r>
        <w:t xml:space="preserve"> mach</w:t>
      </w:r>
      <w:r>
        <w:t>t</w:t>
      </w:r>
      <w:r>
        <w:t xml:space="preserve"> es möglich, eine neue Blockchain und Token durch wenige Knopfdrücke individuell einzurichten und zu erstellen. Das macht ARK klonbar und </w:t>
      </w:r>
      <w:r>
        <w:t>verbindet die neue Blockchain automatisch</w:t>
      </w:r>
      <w:r>
        <w:t xml:space="preserve"> mit der Haupt-Chain. Jedes StartUp, </w:t>
      </w:r>
      <w:r>
        <w:t>welches eine eigene Blockchain erstellen</w:t>
      </w:r>
      <w:r>
        <w:t xml:space="preserve"> will, kann</w:t>
      </w:r>
      <w:r>
        <w:t xml:space="preserve"> dies mit Leichtigkeit tun und gleichzeitig SmartBridge kompatibel bleiben. </w:t>
      </w:r>
    </w:p>
    <w:p w:rsidR="00C87837" w:rsidRDefault="00C87837" w:rsidP="00A96272">
      <w:pPr>
        <w:spacing w:after="0" w:line="240" w:lineRule="auto"/>
      </w:pPr>
    </w:p>
    <w:p w:rsidR="00C87837" w:rsidRDefault="00F823F4" w:rsidP="00A96272">
      <w:pPr>
        <w:pStyle w:val="berschrift2"/>
        <w:numPr>
          <w:ilvl w:val="1"/>
          <w:numId w:val="2"/>
        </w:numPr>
        <w:spacing w:before="0"/>
      </w:pPr>
      <w:bookmarkStart w:id="10" w:name="_Toc503809792"/>
      <w:r>
        <w:t>ARK Virtuelle Machine (ArkVM)</w:t>
      </w:r>
      <w:bookmarkEnd w:id="10"/>
    </w:p>
    <w:p w:rsidR="00C87837" w:rsidRDefault="00F823F4" w:rsidP="00A96272">
      <w:pPr>
        <w:spacing w:after="0" w:line="240" w:lineRule="auto"/>
      </w:pPr>
      <w:r>
        <w:t>Bei ArkVM geht es um solide SmartContracts in einer anpassbaren Umgebung mit niedrigen Gebühren. Die Einführung von ArkVM wird es Benutze</w:t>
      </w:r>
      <w:r>
        <w:t xml:space="preserve">rn ermöglichen </w:t>
      </w:r>
      <w:r>
        <w:t>Software Verträge zu erstellen wie man es von Ethereum kennt.</w:t>
      </w:r>
      <w:r>
        <w:t xml:space="preserve">   </w:t>
      </w:r>
    </w:p>
    <w:p w:rsidR="00C87837" w:rsidRDefault="00C87837" w:rsidP="00A96272">
      <w:pPr>
        <w:spacing w:after="0" w:line="240" w:lineRule="auto"/>
      </w:pPr>
    </w:p>
    <w:p w:rsidR="00C87837" w:rsidRDefault="00F823F4" w:rsidP="00A96272">
      <w:pPr>
        <w:pStyle w:val="berschrift2"/>
        <w:numPr>
          <w:ilvl w:val="1"/>
          <w:numId w:val="2"/>
        </w:numPr>
        <w:spacing w:before="0"/>
      </w:pPr>
      <w:bookmarkStart w:id="11" w:name="_Toc503809793"/>
      <w:r>
        <w:t>ARK Core Version 2</w:t>
      </w:r>
      <w:bookmarkEnd w:id="11"/>
    </w:p>
    <w:p w:rsidR="00C87837" w:rsidRDefault="00F823F4" w:rsidP="00A96272">
      <w:pPr>
        <w:spacing w:after="0" w:line="240" w:lineRule="auto"/>
      </w:pPr>
      <w:r>
        <w:t xml:space="preserve">Der </w:t>
      </w:r>
      <w:r>
        <w:t>ARK-Knoten Code bekommt eine Generalüberholung. Der Kernel wird von Grund auf neu geschrieben. Das bedeutet für ARK einen schnelleren Transaktionsdurchs</w:t>
      </w:r>
      <w:r>
        <w:t>atz, eine höhere Skalierbarkeit, dynamische Gebühren, die Benutzung von mehreren Cores, schnellere Transaktionsprozesse, be</w:t>
      </w:r>
      <w:r>
        <w:t xml:space="preserve">ssere Stabilität, eine Vorbereitung auf SmartContracts und eine Fülle weiterer, neuer Features. </w:t>
      </w:r>
    </w:p>
    <w:p w:rsidR="00C87837" w:rsidRDefault="00C87837" w:rsidP="00A96272">
      <w:pPr>
        <w:spacing w:after="0" w:line="240" w:lineRule="auto"/>
      </w:pPr>
    </w:p>
    <w:p w:rsidR="00C87837" w:rsidRDefault="00F823F4" w:rsidP="00A96272">
      <w:pPr>
        <w:pStyle w:val="berschrift2"/>
        <w:numPr>
          <w:ilvl w:val="1"/>
          <w:numId w:val="2"/>
        </w:numPr>
        <w:spacing w:before="0"/>
      </w:pPr>
      <w:bookmarkStart w:id="12" w:name="_Toc503809794"/>
      <w:r>
        <w:t>Programmierschnittstellen (APIs)</w:t>
      </w:r>
      <w:bookmarkEnd w:id="12"/>
    </w:p>
    <w:p w:rsidR="00C87837" w:rsidRDefault="00F823F4" w:rsidP="00A96272">
      <w:pPr>
        <w:spacing w:after="0" w:line="240" w:lineRule="auto"/>
      </w:pPr>
      <w:r>
        <w:t>AR</w:t>
      </w:r>
      <w:r>
        <w:t>K ist auf node.js/javascript aufgebaut, aber es kann mit den meisten Programmiersprachen benutzt werden. Es gibt eine Vielzahl an Programmiersprachen, die es den Entwicklern ermöglicht auf die ARK-Blockchain zuzugreifen und diese zu benutzen.  ARK bietet d</w:t>
      </w:r>
      <w:r>
        <w:t xml:space="preserve">ie folgenden </w:t>
      </w:r>
      <w:r>
        <w:t>Schnittstellen</w:t>
      </w:r>
      <w:r>
        <w:t>: Python, Elixir, RPC, Lua, Java, .Net, R, C, Go,Advanced PowerShell, Rust, Kotlin, PHP/Laravel, TypeScript, C++, Nucleid, Ruby und Swift iOS.</w:t>
      </w:r>
    </w:p>
    <w:p w:rsidR="00C87837" w:rsidRDefault="00F823F4" w:rsidP="00A96272">
      <w:pPr>
        <w:pStyle w:val="berschrift1"/>
        <w:numPr>
          <w:ilvl w:val="0"/>
          <w:numId w:val="2"/>
        </w:numPr>
        <w:spacing w:before="0"/>
        <w:rPr>
          <w:b/>
        </w:rPr>
      </w:pPr>
      <w:bookmarkStart w:id="13" w:name="_Toc503809795"/>
      <w:r>
        <w:rPr>
          <w:b/>
        </w:rPr>
        <w:lastRenderedPageBreak/>
        <w:t>Delegierter Jarunik</w:t>
      </w:r>
      <w:bookmarkEnd w:id="13"/>
      <w:r>
        <w:rPr>
          <w:b/>
        </w:rPr>
        <w:t xml:space="preserve"> </w:t>
      </w:r>
    </w:p>
    <w:p w:rsidR="00C87837" w:rsidRDefault="00F823F4" w:rsidP="00A96272">
      <w:pPr>
        <w:pStyle w:val="berschrift2"/>
        <w:numPr>
          <w:ilvl w:val="1"/>
          <w:numId w:val="2"/>
        </w:numPr>
        <w:spacing w:before="0"/>
      </w:pPr>
      <w:bookmarkStart w:id="14" w:name="_Toc503809796"/>
      <w:r>
        <w:t>Vorstellung und Fähigkeiten</w:t>
      </w:r>
      <w:bookmarkEnd w:id="14"/>
    </w:p>
    <w:p w:rsidR="00C87837" w:rsidRDefault="00F823F4" w:rsidP="00A96272">
      <w:pPr>
        <w:spacing w:after="0"/>
      </w:pPr>
      <w:bookmarkStart w:id="15" w:name="_cpjlcbu5ivdt" w:colFirst="0" w:colLast="0"/>
      <w:bookmarkEnd w:id="15"/>
      <w:r>
        <w:t>Als Delegierter unter dem Nickname J</w:t>
      </w:r>
      <w:r>
        <w:t>arunik möchte ich das ARK-Ökosystem erweitern und mitgest</w:t>
      </w:r>
      <w:r w:rsidR="00A96272">
        <w:t>alten. Ich habe einen Abschluss</w:t>
      </w:r>
      <w:r>
        <w:t xml:space="preserve"> in Wirtschaftsinformatik. Ich habe als Entwickler, Software-Architekt und im Managementbereich viele erfolgreiche Entwicklungsprojekte begleitet und zum Abschluss geb</w:t>
      </w:r>
      <w:r>
        <w:t xml:space="preserve">racht. Ich habe </w:t>
      </w:r>
      <w:r w:rsidR="00A96272">
        <w:t>einen fundierten technischen Hintergrund</w:t>
      </w:r>
      <w:r>
        <w:t xml:space="preserve"> kombiniert mit einem exzellenten wirtschaftlichen Verständnis. Ich bin seit mehr als 10 Jahren auf der technischen Seite der Finanzindustrie engagiert. Ich kann an breites Spektrum an Fähigkeiten vorw</w:t>
      </w:r>
      <w:r>
        <w:t>eisen, welche mir ermöglichen einen erfolgreichen Delegierten zu betreiben.</w:t>
      </w:r>
      <w:r>
        <w:rPr>
          <w:noProof/>
        </w:rPr>
        <w:drawing>
          <wp:anchor distT="114300" distB="114300" distL="114300" distR="114300" simplePos="0" relativeHeight="251657728" behindDoc="0" locked="0" layoutInCell="1" hidden="0" allowOverlap="1">
            <wp:simplePos x="0" y="0"/>
            <wp:positionH relativeFrom="margin">
              <wp:posOffset>3811270</wp:posOffset>
            </wp:positionH>
            <wp:positionV relativeFrom="paragraph">
              <wp:posOffset>13970</wp:posOffset>
            </wp:positionV>
            <wp:extent cx="2165350" cy="18796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165350" cy="1879600"/>
                    </a:xfrm>
                    <a:prstGeom prst="rect">
                      <a:avLst/>
                    </a:prstGeom>
                    <a:ln/>
                  </pic:spPr>
                </pic:pic>
              </a:graphicData>
            </a:graphic>
          </wp:anchor>
        </w:drawing>
      </w:r>
    </w:p>
    <w:p w:rsidR="00C87837" w:rsidRDefault="00C87837" w:rsidP="00A96272">
      <w:pPr>
        <w:spacing w:after="0"/>
      </w:pPr>
    </w:p>
    <w:p w:rsidR="00C87837" w:rsidRDefault="00F823F4" w:rsidP="00A96272">
      <w:pPr>
        <w:pStyle w:val="berschrift2"/>
        <w:numPr>
          <w:ilvl w:val="1"/>
          <w:numId w:val="2"/>
        </w:numPr>
        <w:spacing w:before="0"/>
      </w:pPr>
      <w:bookmarkStart w:id="16" w:name="_Toc503809797"/>
      <w:r>
        <w:t>Mein Vorhaben</w:t>
      </w:r>
      <w:bookmarkEnd w:id="16"/>
    </w:p>
    <w:p w:rsidR="00C87837" w:rsidRDefault="00F823F4" w:rsidP="00A96272">
      <w:pPr>
        <w:spacing w:after="0" w:line="240" w:lineRule="auto"/>
      </w:pPr>
      <w:r>
        <w:t xml:space="preserve">Mein Vorhaben fokussiert sich auf eine </w:t>
      </w:r>
      <w:r>
        <w:t xml:space="preserve">gute </w:t>
      </w:r>
      <w:r>
        <w:t xml:space="preserve">Beziehung zu meinen Wählern. Ich bin transparent mit allem was ich tue und poste regelmäßige Updates über meine unterschiedlichen Beiträge. Ich bin auf gute Mund zu Mund Propaganda und Empfehlungen meiner Wähler angewiesen. Die meisten Delegierten </w:t>
      </w:r>
      <w:r>
        <w:t>fokussie</w:t>
      </w:r>
      <w:r>
        <w:t>ren sich lediglich auf möglichst hohe Auszahlungsraten und Profite-Angebote</w:t>
      </w:r>
      <w:r>
        <w:t xml:space="preserve">. Betrachtet man die </w:t>
      </w:r>
      <w:r>
        <w:t>Auszahlung Historie</w:t>
      </w:r>
      <w:r>
        <w:t xml:space="preserve">, </w:t>
      </w:r>
      <w:r>
        <w:t>ist einfach ersichtlich</w:t>
      </w:r>
      <w:r>
        <w:t xml:space="preserve">, dass </w:t>
      </w:r>
      <w:r>
        <w:t xml:space="preserve">die Renditen sich jedoch gar nicht </w:t>
      </w:r>
      <w:r w:rsidR="00A96272">
        <w:t>groß</w:t>
      </w:r>
      <w:r>
        <w:t xml:space="preserve"> unterscheiden.</w:t>
      </w:r>
      <w:r>
        <w:t xml:space="preserve"> Deshalb fokussiere ich mich mehr darauf </w:t>
      </w:r>
      <w:r>
        <w:t xml:space="preserve">das Projekt </w:t>
      </w:r>
      <w:r>
        <w:t>d</w:t>
      </w:r>
      <w:r>
        <w:t xml:space="preserve">urch meine Beiträge zu unterstützen. Falls du mehr über die Auszahlungsrate erfahren willst, dann überprüfe </w:t>
      </w:r>
      <w:r>
        <w:t xml:space="preserve">die </w:t>
      </w:r>
      <w:r>
        <w:t xml:space="preserve">abgeschlossenen Auszahlungen auf meiner Website </w:t>
      </w:r>
      <w:hyperlink r:id="rId18">
        <w:r>
          <w:rPr>
            <w:color w:val="0563C1"/>
            <w:u w:val="single"/>
          </w:rPr>
          <w:t>https://arkcoin.net</w:t>
        </w:r>
      </w:hyperlink>
      <w:r>
        <w:t>.</w:t>
      </w:r>
    </w:p>
    <w:p w:rsidR="00C87837" w:rsidRDefault="00C87837" w:rsidP="00A96272">
      <w:pPr>
        <w:spacing w:after="0" w:line="240" w:lineRule="auto"/>
      </w:pPr>
    </w:p>
    <w:p w:rsidR="00C87837" w:rsidRDefault="00F823F4" w:rsidP="00A96272">
      <w:pPr>
        <w:pStyle w:val="berschrift2"/>
        <w:numPr>
          <w:ilvl w:val="1"/>
          <w:numId w:val="2"/>
        </w:numPr>
        <w:spacing w:before="0"/>
      </w:pPr>
      <w:bookmarkStart w:id="17" w:name="_Toc503809798"/>
      <w:r>
        <w:t>Projekte und Service</w:t>
      </w:r>
      <w:bookmarkEnd w:id="17"/>
    </w:p>
    <w:p w:rsidR="00C87837" w:rsidRDefault="00F823F4" w:rsidP="00A96272">
      <w:pPr>
        <w:spacing w:after="0"/>
      </w:pPr>
      <w:r>
        <w:t xml:space="preserve">Ich übernehme </w:t>
      </w:r>
      <w:r>
        <w:t>täglich verschiedene Aufgaben:</w:t>
      </w:r>
    </w:p>
    <w:p w:rsidR="00C87837" w:rsidRDefault="00F823F4" w:rsidP="00A96272">
      <w:pPr>
        <w:numPr>
          <w:ilvl w:val="0"/>
          <w:numId w:val="3"/>
        </w:numPr>
        <w:spacing w:after="0"/>
        <w:contextualSpacing/>
      </w:pPr>
      <w:r>
        <w:t>Reddit Moderation: /r/ArkEcosystem, /r/ArkDelegates and /r/arktrader</w:t>
      </w:r>
    </w:p>
    <w:p w:rsidR="00C87837" w:rsidRDefault="00F823F4" w:rsidP="00A96272">
      <w:pPr>
        <w:numPr>
          <w:ilvl w:val="0"/>
          <w:numId w:val="3"/>
        </w:numPr>
        <w:spacing w:after="0"/>
        <w:contextualSpacing/>
      </w:pPr>
      <w:r>
        <w:t xml:space="preserve">Weitere Projekte unter: </w:t>
      </w:r>
      <w:hyperlink r:id="rId19">
        <w:r>
          <w:rPr>
            <w:color w:val="0563C1"/>
            <w:u w:val="single"/>
          </w:rPr>
          <w:t>https://www.reddit.com/r/DelegateJarunik/wiki/projects</w:t>
        </w:r>
      </w:hyperlink>
    </w:p>
    <w:p w:rsidR="00C87837" w:rsidRDefault="00C87837" w:rsidP="00A96272">
      <w:pPr>
        <w:spacing w:after="0"/>
      </w:pPr>
    </w:p>
    <w:p w:rsidR="00C87837" w:rsidRDefault="00F823F4" w:rsidP="00A96272">
      <w:pPr>
        <w:spacing w:after="0"/>
      </w:pPr>
      <w:r>
        <w:t>Ic</w:t>
      </w:r>
      <w:r>
        <w:t>h biete folgenden Dienstleistungen and und arbeite daran zusätzliche zu erstellen:</w:t>
      </w:r>
    </w:p>
    <w:p w:rsidR="00C87837" w:rsidRDefault="00F823F4" w:rsidP="00A96272">
      <w:pPr>
        <w:numPr>
          <w:ilvl w:val="0"/>
          <w:numId w:val="5"/>
        </w:numPr>
        <w:spacing w:after="0"/>
        <w:contextualSpacing/>
      </w:pPr>
      <w:r>
        <w:t>Wähler Prämien Programm (Voter Bounty Program)</w:t>
      </w:r>
    </w:p>
    <w:p w:rsidR="00C87837" w:rsidRDefault="00F823F4" w:rsidP="00A96272">
      <w:pPr>
        <w:numPr>
          <w:ilvl w:val="0"/>
          <w:numId w:val="5"/>
        </w:numPr>
        <w:spacing w:after="0"/>
        <w:contextualSpacing/>
      </w:pPr>
      <w:r>
        <w:t>Treuhand-Service (Escrow Service)</w:t>
      </w:r>
    </w:p>
    <w:p w:rsidR="00C87837" w:rsidRDefault="00C87837" w:rsidP="00A96272">
      <w:pPr>
        <w:spacing w:after="0"/>
      </w:pPr>
    </w:p>
    <w:p w:rsidR="00C87837" w:rsidRDefault="00F823F4" w:rsidP="00A96272">
      <w:pPr>
        <w:spacing w:after="0"/>
      </w:pPr>
      <w:r>
        <w:t xml:space="preserve">Ich biete ebenfalls viele Informationen: </w:t>
      </w:r>
    </w:p>
    <w:p w:rsidR="00C87837" w:rsidRDefault="00F823F4" w:rsidP="00A96272">
      <w:pPr>
        <w:numPr>
          <w:ilvl w:val="0"/>
          <w:numId w:val="6"/>
        </w:numPr>
        <w:spacing w:after="0"/>
        <w:contextualSpacing/>
      </w:pPr>
      <w:hyperlink r:id="rId20">
        <w:r>
          <w:rPr>
            <w:color w:val="0563C1"/>
            <w:u w:val="single"/>
          </w:rPr>
          <w:t>https://www.reddit.com/r/DelegateJarunik/</w:t>
        </w:r>
      </w:hyperlink>
    </w:p>
    <w:p w:rsidR="00C87837" w:rsidRDefault="00F823F4" w:rsidP="00A96272">
      <w:pPr>
        <w:numPr>
          <w:ilvl w:val="0"/>
          <w:numId w:val="6"/>
        </w:numPr>
        <w:spacing w:after="0"/>
        <w:contextualSpacing/>
      </w:pPr>
      <w:hyperlink r:id="rId21">
        <w:r>
          <w:rPr>
            <w:color w:val="0563C1"/>
            <w:u w:val="single"/>
          </w:rPr>
          <w:t>https://medium.com/@jarunik</w:t>
        </w:r>
      </w:hyperlink>
    </w:p>
    <w:p w:rsidR="00C87837" w:rsidRDefault="00F823F4" w:rsidP="00A96272">
      <w:pPr>
        <w:numPr>
          <w:ilvl w:val="0"/>
          <w:numId w:val="6"/>
        </w:numPr>
        <w:spacing w:after="0"/>
        <w:contextualSpacing/>
      </w:pPr>
      <w:hyperlink r:id="rId22">
        <w:r>
          <w:rPr>
            <w:color w:val="0563C1"/>
            <w:u w:val="single"/>
          </w:rPr>
          <w:t>https://arkcoin.net</w:t>
        </w:r>
      </w:hyperlink>
    </w:p>
    <w:p w:rsidR="00C87837" w:rsidRDefault="00F823F4" w:rsidP="00A96272">
      <w:pPr>
        <w:numPr>
          <w:ilvl w:val="0"/>
          <w:numId w:val="6"/>
        </w:numPr>
        <w:spacing w:after="0"/>
        <w:contextualSpacing/>
      </w:pPr>
      <w:hyperlink r:id="rId23">
        <w:r>
          <w:rPr>
            <w:color w:val="0563C1"/>
            <w:u w:val="single"/>
          </w:rPr>
          <w:t>https://twitter.com/jarunik</w:t>
        </w:r>
      </w:hyperlink>
    </w:p>
    <w:p w:rsidR="00C87837" w:rsidRDefault="00C87837" w:rsidP="00A96272">
      <w:pPr>
        <w:spacing w:after="0"/>
        <w:ind w:left="720"/>
      </w:pPr>
    </w:p>
    <w:p w:rsidR="00C87837" w:rsidRDefault="00F823F4" w:rsidP="00A96272">
      <w:pPr>
        <w:pStyle w:val="berschrift2"/>
        <w:numPr>
          <w:ilvl w:val="1"/>
          <w:numId w:val="2"/>
        </w:numPr>
        <w:spacing w:before="0"/>
      </w:pPr>
      <w:bookmarkStart w:id="18" w:name="_Toc503809799"/>
      <w:r>
        <w:t>Meine Netzwerkeinrichtungen</w:t>
      </w:r>
      <w:bookmarkEnd w:id="18"/>
      <w:r>
        <w:t xml:space="preserve"> </w:t>
      </w:r>
    </w:p>
    <w:p w:rsidR="00C87837" w:rsidRDefault="00F823F4" w:rsidP="00A96272">
      <w:pPr>
        <w:spacing w:after="0" w:line="240" w:lineRule="auto"/>
      </w:pPr>
      <w:r>
        <w:t xml:space="preserve">Ich betreibe meinen Server (VPS) mit ausgezeichneter Infrastruktur und Betreuung. Ich wähle zuverlässige VPS-Anbieter und Server mit exzellenten Leistungsvermögen. </w:t>
      </w:r>
    </w:p>
    <w:p w:rsidR="00C87837" w:rsidRDefault="00C87837" w:rsidP="00A96272">
      <w:pPr>
        <w:spacing w:after="0" w:line="240" w:lineRule="auto"/>
      </w:pPr>
    </w:p>
    <w:p w:rsidR="00C87837" w:rsidRDefault="00F823F4" w:rsidP="00A96272">
      <w:pPr>
        <w:pStyle w:val="berschrift2"/>
        <w:numPr>
          <w:ilvl w:val="1"/>
          <w:numId w:val="2"/>
        </w:numPr>
        <w:spacing w:before="0"/>
      </w:pPr>
      <w:bookmarkStart w:id="19" w:name="_Toc503809800"/>
      <w:r>
        <w:t>Fazit</w:t>
      </w:r>
      <w:bookmarkEnd w:id="19"/>
    </w:p>
    <w:p w:rsidR="00C87837" w:rsidRDefault="00F823F4" w:rsidP="00A96272">
      <w:pPr>
        <w:spacing w:after="0" w:line="240" w:lineRule="auto"/>
      </w:pPr>
      <w:r>
        <w:t xml:space="preserve">Ich bin davon überzeugt, dass Ich meine Zeit sinnvoll für die Entwicklung von ARK einsetzte und damit eine Bereicherung für die gesamte Gemeinschaft darstelle. </w:t>
      </w:r>
    </w:p>
    <w:p w:rsidR="00C87837" w:rsidRDefault="00F823F4" w:rsidP="00A96272">
      <w:pPr>
        <w:spacing w:after="0" w:line="240" w:lineRule="auto"/>
      </w:pPr>
      <w:r>
        <w:t>Falls du mich unterstützen willst, dann stimme bitte für mich ab. Danke!</w:t>
      </w:r>
    </w:p>
    <w:p w:rsidR="00C87837" w:rsidRDefault="00C87837" w:rsidP="00A96272">
      <w:pPr>
        <w:spacing w:after="0"/>
      </w:pPr>
    </w:p>
    <w:p w:rsidR="00A96272" w:rsidRDefault="00A96272" w:rsidP="00A96272">
      <w:pPr>
        <w:spacing w:after="0"/>
        <w:jc w:val="right"/>
      </w:pPr>
    </w:p>
    <w:p w:rsidR="00A96272" w:rsidRDefault="00A96272" w:rsidP="00A96272">
      <w:pPr>
        <w:spacing w:after="0"/>
        <w:jc w:val="right"/>
      </w:pPr>
    </w:p>
    <w:p w:rsidR="00C87837" w:rsidRDefault="00A96272" w:rsidP="00A96272">
      <w:pPr>
        <w:spacing w:after="0"/>
        <w:jc w:val="right"/>
      </w:pPr>
      <w:r>
        <w:t>Deutsch 0.0.1</w:t>
      </w:r>
      <w:bookmarkStart w:id="20" w:name="_GoBack"/>
      <w:bookmarkEnd w:id="20"/>
    </w:p>
    <w:sectPr w:rsidR="00C87837" w:rsidSect="00A96272">
      <w:footerReference w:type="default" r:id="rId24"/>
      <w:pgSz w:w="11906" w:h="16838"/>
      <w:pgMar w:top="851" w:right="1247" w:bottom="709" w:left="1247"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3F4" w:rsidRDefault="00F823F4">
      <w:pPr>
        <w:spacing w:after="0" w:line="240" w:lineRule="auto"/>
      </w:pPr>
      <w:r>
        <w:separator/>
      </w:r>
    </w:p>
  </w:endnote>
  <w:endnote w:type="continuationSeparator" w:id="0">
    <w:p w:rsidR="00F823F4" w:rsidRDefault="00F82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837" w:rsidRDefault="00F823F4">
    <w:pPr>
      <w:jc w:val="center"/>
    </w:pPr>
    <w:r>
      <w:fldChar w:fldCharType="begin"/>
    </w:r>
    <w:r>
      <w:instrText>PAGE</w:instrText>
    </w:r>
    <w:r w:rsidR="00A96272">
      <w:fldChar w:fldCharType="separate"/>
    </w:r>
    <w:r w:rsidR="00AD275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3F4" w:rsidRDefault="00F823F4">
      <w:pPr>
        <w:spacing w:after="0" w:line="240" w:lineRule="auto"/>
      </w:pPr>
      <w:r>
        <w:separator/>
      </w:r>
    </w:p>
  </w:footnote>
  <w:footnote w:type="continuationSeparator" w:id="0">
    <w:p w:rsidR="00F823F4" w:rsidRDefault="00F82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3926"/>
    <w:multiLevelType w:val="multilevel"/>
    <w:tmpl w:val="66960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5E74D4"/>
    <w:multiLevelType w:val="multilevel"/>
    <w:tmpl w:val="97982A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CF018B"/>
    <w:multiLevelType w:val="multilevel"/>
    <w:tmpl w:val="CEF2C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F56B70"/>
    <w:multiLevelType w:val="multilevel"/>
    <w:tmpl w:val="DD8A92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D80464"/>
    <w:multiLevelType w:val="multilevel"/>
    <w:tmpl w:val="428A21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0D7176E"/>
    <w:multiLevelType w:val="multilevel"/>
    <w:tmpl w:val="06D224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87837"/>
    <w:rsid w:val="00A96272"/>
    <w:rsid w:val="00AD2755"/>
    <w:rsid w:val="00C87837"/>
    <w:rsid w:val="00F823F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7F7C"/>
  <w15:docId w15:val="{7B8247F5-AD93-4BC8-8802-586F12DB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de-DE"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240" w:after="0"/>
      <w:ind w:left="432" w:hanging="432"/>
      <w:outlineLvl w:val="0"/>
    </w:pPr>
    <w:rPr>
      <w:color w:val="2F5496"/>
      <w:sz w:val="24"/>
      <w:szCs w:val="24"/>
    </w:rPr>
  </w:style>
  <w:style w:type="paragraph" w:styleId="berschrift2">
    <w:name w:val="heading 2"/>
    <w:basedOn w:val="Standard"/>
    <w:next w:val="Standard"/>
    <w:pPr>
      <w:keepNext/>
      <w:keepLines/>
      <w:spacing w:before="40" w:after="0"/>
      <w:ind w:left="576" w:hanging="576"/>
      <w:outlineLvl w:val="1"/>
    </w:pPr>
    <w:rPr>
      <w:color w:val="2F5496"/>
      <w:sz w:val="26"/>
      <w:szCs w:val="26"/>
    </w:rPr>
  </w:style>
  <w:style w:type="paragraph" w:styleId="berschrift3">
    <w:name w:val="heading 3"/>
    <w:basedOn w:val="Standard"/>
    <w:next w:val="Standard"/>
    <w:pPr>
      <w:keepNext/>
      <w:keepLines/>
      <w:spacing w:before="40" w:after="0"/>
      <w:ind w:left="720" w:hanging="720"/>
      <w:outlineLvl w:val="2"/>
    </w:pPr>
    <w:rPr>
      <w:color w:val="1F3863"/>
      <w:sz w:val="24"/>
      <w:szCs w:val="24"/>
    </w:rPr>
  </w:style>
  <w:style w:type="paragraph" w:styleId="berschrift4">
    <w:name w:val="heading 4"/>
    <w:basedOn w:val="Standard"/>
    <w:next w:val="Standard"/>
    <w:pPr>
      <w:keepNext/>
      <w:keepLines/>
      <w:spacing w:before="40" w:after="0"/>
      <w:ind w:left="864" w:hanging="864"/>
      <w:outlineLvl w:val="3"/>
    </w:pPr>
    <w:rPr>
      <w:i/>
      <w:color w:val="2F5496"/>
    </w:rPr>
  </w:style>
  <w:style w:type="paragraph" w:styleId="berschrift5">
    <w:name w:val="heading 5"/>
    <w:basedOn w:val="Standard"/>
    <w:next w:val="Standard"/>
    <w:pPr>
      <w:keepNext/>
      <w:keepLines/>
      <w:spacing w:before="40" w:after="0"/>
      <w:ind w:left="1008" w:hanging="1008"/>
      <w:outlineLvl w:val="4"/>
    </w:pPr>
    <w:rPr>
      <w:color w:val="2F5496"/>
    </w:rPr>
  </w:style>
  <w:style w:type="paragraph" w:styleId="berschrift6">
    <w:name w:val="heading 6"/>
    <w:basedOn w:val="Standard"/>
    <w:next w:val="Standard"/>
    <w:pPr>
      <w:keepNext/>
      <w:keepLines/>
      <w:spacing w:before="40" w:after="0"/>
      <w:ind w:left="1152" w:hanging="1152"/>
      <w:outlineLvl w:val="5"/>
    </w:pPr>
    <w:rPr>
      <w:color w:val="1F386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Kopfzeile">
    <w:name w:val="header"/>
    <w:basedOn w:val="Standard"/>
    <w:link w:val="KopfzeileZchn"/>
    <w:uiPriority w:val="99"/>
    <w:unhideWhenUsed/>
    <w:rsid w:val="00A962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6272"/>
  </w:style>
  <w:style w:type="paragraph" w:styleId="Fuzeile">
    <w:name w:val="footer"/>
    <w:basedOn w:val="Standard"/>
    <w:link w:val="FuzeileZchn"/>
    <w:uiPriority w:val="99"/>
    <w:unhideWhenUsed/>
    <w:rsid w:val="00A962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6272"/>
  </w:style>
  <w:style w:type="paragraph" w:styleId="Verzeichnis1">
    <w:name w:val="toc 1"/>
    <w:basedOn w:val="Standard"/>
    <w:next w:val="Standard"/>
    <w:autoRedefine/>
    <w:uiPriority w:val="39"/>
    <w:unhideWhenUsed/>
    <w:rsid w:val="00A96272"/>
    <w:pPr>
      <w:tabs>
        <w:tab w:val="left" w:pos="440"/>
        <w:tab w:val="right" w:pos="9402"/>
      </w:tabs>
      <w:spacing w:before="40" w:after="40"/>
    </w:pPr>
  </w:style>
  <w:style w:type="paragraph" w:styleId="Verzeichnis2">
    <w:name w:val="toc 2"/>
    <w:basedOn w:val="Standard"/>
    <w:next w:val="Standard"/>
    <w:autoRedefine/>
    <w:uiPriority w:val="39"/>
    <w:unhideWhenUsed/>
    <w:rsid w:val="00A96272"/>
    <w:pPr>
      <w:spacing w:after="100"/>
      <w:ind w:left="220"/>
    </w:pPr>
  </w:style>
  <w:style w:type="character" w:styleId="Hyperlink">
    <w:name w:val="Hyperlink"/>
    <w:basedOn w:val="Absatz-Standardschriftart"/>
    <w:uiPriority w:val="99"/>
    <w:unhideWhenUsed/>
    <w:rsid w:val="00A962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k.io" TargetMode="External"/><Relationship Id="rId13" Type="http://schemas.openxmlformats.org/officeDocument/2006/relationships/hyperlink" Target="https://github.com/ArkEcosystem/ark-desktop/releases" TargetMode="External"/><Relationship Id="rId18" Type="http://schemas.openxmlformats.org/officeDocument/2006/relationships/hyperlink" Target="https://arkcoin.n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jarunik" TargetMode="External"/><Relationship Id="rId7" Type="http://schemas.openxmlformats.org/officeDocument/2006/relationships/image" Target="media/image1.png"/><Relationship Id="rId12" Type="http://schemas.openxmlformats.org/officeDocument/2006/relationships/hyperlink" Target="https://coinmarketcap.com/currencies/ark/"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xplorer.ark.io/" TargetMode="External"/><Relationship Id="rId20" Type="http://schemas.openxmlformats.org/officeDocument/2006/relationships/hyperlink" Target="https://www.reddit.com/r/DelegateJaruni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ance.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blog.ark.io/mobile-ark-wallet-a-wallet-for-everyone-aeb712d88e24" TargetMode="External"/><Relationship Id="rId23" Type="http://schemas.openxmlformats.org/officeDocument/2006/relationships/hyperlink" Target="https://twitter.com/jarunik" TargetMode="External"/><Relationship Id="rId10" Type="http://schemas.openxmlformats.org/officeDocument/2006/relationships/hyperlink" Target="https://bittrex.com" TargetMode="External"/><Relationship Id="rId19" Type="http://schemas.openxmlformats.org/officeDocument/2006/relationships/hyperlink" Target="https://www.reddit.com/r/DelegateJarunik/wiki/projects" TargetMode="External"/><Relationship Id="rId4" Type="http://schemas.openxmlformats.org/officeDocument/2006/relationships/webSettings" Target="webSettings.xml"/><Relationship Id="rId9" Type="http://schemas.openxmlformats.org/officeDocument/2006/relationships/hyperlink" Target="https://arkcoin.net/delegates" TargetMode="External"/><Relationship Id="rId14" Type="http://schemas.openxmlformats.org/officeDocument/2006/relationships/hyperlink" Target="https://play.google.com/store/apps/details?id=io.ark.wallet.mobile" TargetMode="External"/><Relationship Id="rId22" Type="http://schemas.openxmlformats.org/officeDocument/2006/relationships/hyperlink" Target="https://arkcoi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1648</Words>
  <Characters>10385</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Henrik Schwarzer</cp:lastModifiedBy>
  <cp:revision>4</cp:revision>
  <cp:lastPrinted>2018-01-15T19:04:00Z</cp:lastPrinted>
  <dcterms:created xsi:type="dcterms:W3CDTF">2018-01-15T19:04:00Z</dcterms:created>
  <dcterms:modified xsi:type="dcterms:W3CDTF">2018-01-15T19:04:00Z</dcterms:modified>
</cp:coreProperties>
</file>