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70B0" w:rsidRPr="004E7F06" w:rsidRDefault="00A36B19" w:rsidP="004E7F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A36B19" w:rsidRPr="004E7F06" w:rsidRDefault="00A36B19" w:rsidP="004E7F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sz w:val="28"/>
          <w:szCs w:val="28"/>
        </w:rPr>
        <w:t>Выполнил: Поздняков Иван</w:t>
      </w:r>
    </w:p>
    <w:p w:rsidR="00A36B19" w:rsidRPr="004E7F06" w:rsidRDefault="00A36B19" w:rsidP="004E7F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36B19" w:rsidRPr="004E7F06" w:rsidRDefault="00872E05" w:rsidP="004E7F06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sz w:val="28"/>
          <w:szCs w:val="28"/>
        </w:rPr>
        <w:t xml:space="preserve"> я создал</w:t>
      </w:r>
      <w:r w:rsidR="005E71F8">
        <w:rPr>
          <w:rFonts w:ascii="Times New Roman" w:hAnsi="Times New Roman" w:cs="Times New Roman"/>
          <w:sz w:val="28"/>
          <w:szCs w:val="28"/>
        </w:rPr>
        <w:t xml:space="preserve"> две уникальные</w:t>
      </w:r>
      <w:proofErr w:type="gramStart"/>
      <w:r w:rsidR="005E71F8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5E71F8">
        <w:rPr>
          <w:rFonts w:ascii="Times New Roman" w:hAnsi="Times New Roman" w:cs="Times New Roman"/>
          <w:sz w:val="28"/>
          <w:szCs w:val="28"/>
        </w:rPr>
        <w:t xml:space="preserve"> В первой</w:t>
      </w:r>
      <w:r w:rsidRPr="004E7F06">
        <w:rPr>
          <w:rFonts w:ascii="Times New Roman" w:hAnsi="Times New Roman" w:cs="Times New Roman"/>
          <w:sz w:val="28"/>
          <w:szCs w:val="28"/>
        </w:rPr>
        <w:t xml:space="preserve"> два класса и 20 признаков.</w:t>
      </w:r>
      <w:r w:rsidR="004E7F06" w:rsidRPr="004E7F06">
        <w:rPr>
          <w:rFonts w:ascii="Times New Roman" w:hAnsi="Times New Roman" w:cs="Times New Roman"/>
          <w:sz w:val="28"/>
          <w:szCs w:val="28"/>
        </w:rPr>
        <w:t xml:space="preserve"> А также для базы с 1000 признаков, я разработал </w:t>
      </w:r>
      <w:proofErr w:type="gramStart"/>
      <w:r w:rsidR="004E7F06" w:rsidRPr="004E7F06">
        <w:rPr>
          <w:rFonts w:ascii="Times New Roman" w:hAnsi="Times New Roman" w:cs="Times New Roman"/>
          <w:sz w:val="28"/>
          <w:szCs w:val="28"/>
        </w:rPr>
        <w:t>собственную</w:t>
      </w:r>
      <w:proofErr w:type="gramEnd"/>
      <w:r w:rsidR="004E7F06" w:rsidRPr="004E7F06">
        <w:rPr>
          <w:rFonts w:ascii="Times New Roman" w:hAnsi="Times New Roman" w:cs="Times New Roman"/>
          <w:sz w:val="28"/>
          <w:szCs w:val="28"/>
        </w:rPr>
        <w:t xml:space="preserve"> на основе фотографий.</w:t>
      </w:r>
      <w:r w:rsidR="005E71F8">
        <w:rPr>
          <w:rFonts w:ascii="Times New Roman" w:hAnsi="Times New Roman" w:cs="Times New Roman"/>
          <w:sz w:val="28"/>
          <w:szCs w:val="28"/>
        </w:rPr>
        <w:t xml:space="preserve"> Т.к. их разрешение было велико я их </w:t>
      </w:r>
      <w:proofErr w:type="spellStart"/>
      <w:r w:rsidR="005E71F8">
        <w:rPr>
          <w:rFonts w:ascii="Times New Roman" w:hAnsi="Times New Roman" w:cs="Times New Roman"/>
          <w:sz w:val="28"/>
          <w:szCs w:val="28"/>
        </w:rPr>
        <w:t>подредактировал</w:t>
      </w:r>
      <w:proofErr w:type="spellEnd"/>
      <w:r w:rsidR="005E71F8">
        <w:rPr>
          <w:rFonts w:ascii="Times New Roman" w:hAnsi="Times New Roman" w:cs="Times New Roman"/>
          <w:sz w:val="28"/>
          <w:szCs w:val="28"/>
        </w:rPr>
        <w:t>. Во-первых, считал из папки все фото, затем сжал 100х100, а затем освободился от RGB, сделав всё чёрно-белым</w:t>
      </w:r>
    </w:p>
    <w:p w:rsidR="00872E05" w:rsidRPr="004E7F06" w:rsidRDefault="00872E05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72E05" w:rsidRPr="004E7F06" w:rsidRDefault="00872E05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sz w:val="28"/>
          <w:szCs w:val="28"/>
        </w:rPr>
        <w:t xml:space="preserve">При </w:t>
      </w:r>
      <w:r w:rsidR="0077175F" w:rsidRPr="004E7F06">
        <w:rPr>
          <w:rFonts w:ascii="Times New Roman" w:hAnsi="Times New Roman" w:cs="Times New Roman"/>
          <w:sz w:val="28"/>
          <w:szCs w:val="28"/>
        </w:rPr>
        <w:t>построении</w:t>
      </w:r>
      <w:r w:rsidRPr="004E7F06">
        <w:rPr>
          <w:rFonts w:ascii="Times New Roman" w:hAnsi="Times New Roman" w:cs="Times New Roman"/>
          <w:sz w:val="28"/>
          <w:szCs w:val="28"/>
        </w:rPr>
        <w:t xml:space="preserve"> матриц корреляции возникли трудности, т.к. она получилась большой при использовании </w:t>
      </w:r>
      <w:proofErr w:type="spellStart"/>
      <w:r w:rsidRPr="004E7F06">
        <w:rPr>
          <w:rFonts w:ascii="Times New Roman" w:hAnsi="Times New Roman" w:cs="Times New Roman"/>
          <w:sz w:val="28"/>
          <w:szCs w:val="28"/>
        </w:rPr>
        <w:t>sns.heatmap</w:t>
      </w:r>
      <w:proofErr w:type="spellEnd"/>
      <w:r w:rsidRPr="004E7F06">
        <w:rPr>
          <w:rFonts w:ascii="Times New Roman" w:hAnsi="Times New Roman" w:cs="Times New Roman"/>
          <w:sz w:val="28"/>
          <w:szCs w:val="28"/>
        </w:rPr>
        <w:t xml:space="preserve"> и я попробовал стандартную библиотеку </w:t>
      </w:r>
      <w:proofErr w:type="spellStart"/>
      <w:r w:rsidRPr="004E7F06">
        <w:rPr>
          <w:rFonts w:ascii="Times New Roman" w:hAnsi="Times New Roman" w:cs="Times New Roman"/>
          <w:sz w:val="28"/>
          <w:szCs w:val="28"/>
        </w:rPr>
        <w:t>plt.matshow</w:t>
      </w:r>
      <w:proofErr w:type="spellEnd"/>
      <w:r w:rsidRPr="004E7F0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4E7F06">
        <w:rPr>
          <w:rFonts w:ascii="Times New Roman" w:hAnsi="Times New Roman" w:cs="Times New Roman"/>
          <w:sz w:val="28"/>
          <w:szCs w:val="28"/>
        </w:rPr>
        <w:t>iris_frame.corr</w:t>
      </w:r>
      <w:proofErr w:type="spellEnd"/>
      <w:r w:rsidRPr="004E7F06">
        <w:rPr>
          <w:rFonts w:ascii="Times New Roman" w:hAnsi="Times New Roman" w:cs="Times New Roman"/>
          <w:sz w:val="28"/>
          <w:szCs w:val="28"/>
        </w:rPr>
        <w:t>())</w:t>
      </w:r>
    </w:p>
    <w:p w:rsidR="009265A6" w:rsidRPr="0077175F" w:rsidRDefault="009265A6" w:rsidP="004E7F06">
      <w:pPr>
        <w:pStyle w:val="a3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7175F">
        <w:rPr>
          <w:rFonts w:ascii="Times New Roman" w:hAnsi="Times New Roman" w:cs="Times New Roman"/>
          <w:b/>
          <w:sz w:val="28"/>
          <w:szCs w:val="28"/>
        </w:rPr>
        <w:t>Датасет</w:t>
      </w:r>
      <w:proofErr w:type="spellEnd"/>
      <w:r w:rsidRPr="0077175F">
        <w:rPr>
          <w:rFonts w:ascii="Times New Roman" w:hAnsi="Times New Roman" w:cs="Times New Roman"/>
          <w:b/>
          <w:sz w:val="28"/>
          <w:szCs w:val="28"/>
        </w:rPr>
        <w:t xml:space="preserve"> 20</w:t>
      </w:r>
    </w:p>
    <w:p w:rsidR="004E7F06" w:rsidRPr="004E7F06" w:rsidRDefault="004E7F06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(во всех графиках функция на вход получает дату)</w:t>
      </w:r>
    </w:p>
    <w:p w:rsidR="00872E05" w:rsidRPr="004E7F06" w:rsidRDefault="00872E05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sz w:val="28"/>
          <w:szCs w:val="28"/>
        </w:rPr>
        <w:t>Было</w:t>
      </w:r>
    </w:p>
    <w:p w:rsidR="00872E05" w:rsidRPr="004E7F06" w:rsidRDefault="00872E05" w:rsidP="004E7F06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60470" cy="288176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3387" t="20091" r="25609" b="10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200" cy="2885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E05" w:rsidRPr="004E7F06" w:rsidRDefault="00872E05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sz w:val="28"/>
          <w:szCs w:val="28"/>
        </w:rPr>
        <w:t>Стало</w:t>
      </w:r>
    </w:p>
    <w:p w:rsidR="00872E05" w:rsidRPr="004E7F06" w:rsidRDefault="00872E05" w:rsidP="004E7F06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52850" cy="2792819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98" t="35388" r="58939" b="13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094" cy="279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E05" w:rsidRPr="004E7F06" w:rsidRDefault="00872E05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sz w:val="28"/>
          <w:szCs w:val="28"/>
        </w:rPr>
        <w:t>И вот так тоже сделал</w:t>
      </w:r>
      <w:r w:rsidR="009265A6" w:rsidRPr="004E7F06">
        <w:rPr>
          <w:rFonts w:ascii="Times New Roman" w:hAnsi="Times New Roman" w:cs="Times New Roman"/>
          <w:sz w:val="28"/>
          <w:szCs w:val="28"/>
        </w:rPr>
        <w:t xml:space="preserve"> (по </w:t>
      </w:r>
      <w:proofErr w:type="gramStart"/>
      <w:r w:rsidR="009265A6" w:rsidRPr="004E7F06">
        <w:rPr>
          <w:rFonts w:ascii="Times New Roman" w:hAnsi="Times New Roman" w:cs="Times New Roman"/>
          <w:sz w:val="28"/>
          <w:szCs w:val="28"/>
        </w:rPr>
        <w:t>сути</w:t>
      </w:r>
      <w:proofErr w:type="gramEnd"/>
      <w:r w:rsidR="009265A6" w:rsidRPr="004E7F06">
        <w:rPr>
          <w:rFonts w:ascii="Times New Roman" w:hAnsi="Times New Roman" w:cs="Times New Roman"/>
          <w:sz w:val="28"/>
          <w:szCs w:val="28"/>
        </w:rPr>
        <w:t xml:space="preserve"> тоже самое)</w:t>
      </w:r>
    </w:p>
    <w:p w:rsidR="00872E05" w:rsidRPr="004E7F06" w:rsidRDefault="00872E05" w:rsidP="004E7F06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71850" cy="274232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05" t="28082" r="53462" b="12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315" cy="2742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5A6" w:rsidRPr="0077175F" w:rsidRDefault="009265A6" w:rsidP="004E7F06">
      <w:pPr>
        <w:pStyle w:val="a3"/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77175F">
        <w:rPr>
          <w:rFonts w:ascii="Times New Roman" w:hAnsi="Times New Roman" w:cs="Times New Roman"/>
          <w:b/>
          <w:sz w:val="28"/>
          <w:szCs w:val="28"/>
        </w:rPr>
        <w:t>Датасет</w:t>
      </w:r>
      <w:proofErr w:type="spellEnd"/>
      <w:r w:rsidRPr="007717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30 </w:t>
      </w:r>
    </w:p>
    <w:p w:rsidR="009265A6" w:rsidRDefault="004744E4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0910" cy="1859280"/>
            <wp:effectExtent l="19050" t="0" r="889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217" t="36986" r="56760" b="7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1F8" w:rsidRPr="0077175F" w:rsidRDefault="005E71F8" w:rsidP="004E7F06">
      <w:pPr>
        <w:pStyle w:val="a3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7175F">
        <w:rPr>
          <w:rFonts w:ascii="Times New Roman" w:hAnsi="Times New Roman" w:cs="Times New Roman"/>
          <w:b/>
          <w:sz w:val="28"/>
          <w:szCs w:val="28"/>
        </w:rPr>
        <w:t>Датасет</w:t>
      </w:r>
      <w:proofErr w:type="spellEnd"/>
      <w:r w:rsidRPr="0077175F">
        <w:rPr>
          <w:rFonts w:ascii="Times New Roman" w:hAnsi="Times New Roman" w:cs="Times New Roman"/>
          <w:b/>
          <w:sz w:val="28"/>
          <w:szCs w:val="28"/>
        </w:rPr>
        <w:t xml:space="preserve"> 10 000</w:t>
      </w:r>
    </w:p>
    <w:p w:rsidR="005E71F8" w:rsidRDefault="005E71F8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94810" cy="2410151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3128" t="30137" r="24456" b="5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10" cy="2410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1F8" w:rsidRDefault="005E71F8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4810" cy="2555779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2242" t="30594" r="29729" b="6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445" cy="2558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71F8" w:rsidRPr="004E7F06" w:rsidRDefault="005E71F8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72300" cy="2446020"/>
            <wp:effectExtent l="1905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4165" t="31050" r="7312" b="6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767" cy="2448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E05" w:rsidRPr="004E7F06" w:rsidRDefault="00872E05" w:rsidP="004E7F06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sz w:val="28"/>
          <w:szCs w:val="28"/>
        </w:rPr>
        <w:t>Вторым шагом я избавился от признаков, которые плох</w:t>
      </w:r>
      <w:r w:rsidR="0067013B" w:rsidRPr="004E7F06">
        <w:rPr>
          <w:rFonts w:ascii="Times New Roman" w:hAnsi="Times New Roman" w:cs="Times New Roman"/>
          <w:sz w:val="28"/>
          <w:szCs w:val="28"/>
        </w:rPr>
        <w:t>о</w:t>
      </w:r>
      <w:r w:rsidRPr="004E7F0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7F06">
        <w:rPr>
          <w:rFonts w:ascii="Times New Roman" w:hAnsi="Times New Roman" w:cs="Times New Roman"/>
          <w:sz w:val="28"/>
          <w:szCs w:val="28"/>
        </w:rPr>
        <w:t>коррелируются</w:t>
      </w:r>
      <w:proofErr w:type="spellEnd"/>
      <w:r w:rsidRPr="004E7F06">
        <w:rPr>
          <w:rFonts w:ascii="Times New Roman" w:hAnsi="Times New Roman" w:cs="Times New Roman"/>
          <w:sz w:val="28"/>
          <w:szCs w:val="28"/>
        </w:rPr>
        <w:t>.</w:t>
      </w:r>
    </w:p>
    <w:p w:rsidR="00872E05" w:rsidRPr="004E7F06" w:rsidRDefault="0067013B" w:rsidP="004E7F06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sz w:val="28"/>
          <w:szCs w:val="28"/>
        </w:rPr>
        <w:t xml:space="preserve">Применяя метод главных компонент надо было указать их количество, я выбрал два на каждый класс </w:t>
      </w:r>
      <w:proofErr w:type="spellStart"/>
      <w:proofErr w:type="gramStart"/>
      <w:r w:rsidRPr="004E7F06"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proofErr w:type="gramEnd"/>
      <w:r w:rsidR="005E71F8">
        <w:rPr>
          <w:rFonts w:ascii="Times New Roman" w:hAnsi="Times New Roman" w:cs="Times New Roman"/>
          <w:sz w:val="28"/>
          <w:szCs w:val="28"/>
        </w:rPr>
        <w:t xml:space="preserve"> а также в зависимости от результатов анализов от трёх указанных функций</w:t>
      </w:r>
      <w:r w:rsidRPr="004E7F06">
        <w:rPr>
          <w:rFonts w:ascii="Times New Roman" w:hAnsi="Times New Roman" w:cs="Times New Roman"/>
          <w:sz w:val="28"/>
          <w:szCs w:val="28"/>
        </w:rPr>
        <w:t>.</w:t>
      </w:r>
    </w:p>
    <w:p w:rsidR="009265A6" w:rsidRPr="004E7F06" w:rsidRDefault="0067013B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sz w:val="28"/>
          <w:szCs w:val="28"/>
        </w:rPr>
        <w:lastRenderedPageBreak/>
        <w:t xml:space="preserve">После применения удалось сократить размерность с </w:t>
      </w:r>
      <w:r w:rsidR="00BC1A79" w:rsidRPr="004E7F06">
        <w:rPr>
          <w:rFonts w:ascii="Times New Roman" w:hAnsi="Times New Roman" w:cs="Times New Roman"/>
          <w:sz w:val="28"/>
          <w:szCs w:val="28"/>
        </w:rPr>
        <w:t xml:space="preserve">30 </w:t>
      </w:r>
      <w:r w:rsidRPr="004E7F06">
        <w:rPr>
          <w:rFonts w:ascii="Times New Roman" w:hAnsi="Times New Roman" w:cs="Times New Roman"/>
          <w:sz w:val="28"/>
          <w:szCs w:val="28"/>
        </w:rPr>
        <w:t>до</w:t>
      </w:r>
      <w:r w:rsidR="00BC1A79" w:rsidRPr="004E7F06"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9265A6" w:rsidRPr="004E7F06" w:rsidRDefault="009265A6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454778" w:rsidRPr="004E7F06" w:rsidRDefault="005E71F8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Использовал</w:t>
      </w:r>
      <w:r w:rsidR="009265A6" w:rsidRPr="004E7F06">
        <w:rPr>
          <w:rFonts w:ascii="Times New Roman" w:hAnsi="Times New Roman" w:cs="Times New Roman"/>
          <w:sz w:val="28"/>
          <w:szCs w:val="28"/>
        </w:rPr>
        <w:t xml:space="preserve"> функцию в </w:t>
      </w:r>
      <w:proofErr w:type="spellStart"/>
      <w:r w:rsidR="009265A6" w:rsidRPr="004E7F06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="009265A6" w:rsidRPr="004E7F06">
        <w:rPr>
          <w:rFonts w:ascii="Times New Roman" w:hAnsi="Times New Roman" w:cs="Times New Roman"/>
          <w:sz w:val="28"/>
          <w:szCs w:val="28"/>
        </w:rPr>
        <w:t xml:space="preserve"> для </w:t>
      </w:r>
      <w:r w:rsidR="00454778" w:rsidRPr="004E7F06">
        <w:rPr>
          <w:rFonts w:ascii="Times New Roman" w:hAnsi="Times New Roman" w:cs="Times New Roman"/>
          <w:sz w:val="28"/>
          <w:szCs w:val="28"/>
          <w:shd w:val="clear" w:color="auto" w:fill="FFFFFF"/>
        </w:rPr>
        <w:t>график</w:t>
      </w:r>
      <w:r w:rsidR="009265A6" w:rsidRPr="004E7F06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454778" w:rsidRPr="004E7F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дисперси</w:t>
      </w:r>
      <w:r w:rsidR="009265A6" w:rsidRPr="004E7F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й </w:t>
      </w:r>
    </w:p>
    <w:p w:rsidR="009265A6" w:rsidRPr="0077175F" w:rsidRDefault="009265A6" w:rsidP="004E7F06">
      <w:pPr>
        <w:pStyle w:val="a3"/>
        <w:spacing w:after="0" w:line="36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proofErr w:type="spellStart"/>
      <w:r w:rsidRPr="0077175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Датасет</w:t>
      </w:r>
      <w:proofErr w:type="spellEnd"/>
      <w:r w:rsidRPr="0077175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20</w:t>
      </w:r>
    </w:p>
    <w:p w:rsidR="004744E4" w:rsidRPr="004E7F06" w:rsidRDefault="004744E4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9265A6" w:rsidRPr="004E7F06" w:rsidRDefault="009265A6" w:rsidP="004E7F0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75710" cy="2706482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0827" t="38585" r="45735" b="5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710" cy="270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5A6" w:rsidRPr="0077175F" w:rsidRDefault="009265A6" w:rsidP="004E7F06">
      <w:pPr>
        <w:pStyle w:val="a3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7175F">
        <w:rPr>
          <w:rFonts w:ascii="Times New Roman" w:hAnsi="Times New Roman" w:cs="Times New Roman"/>
          <w:b/>
          <w:sz w:val="28"/>
          <w:szCs w:val="28"/>
        </w:rPr>
        <w:t>Датасет</w:t>
      </w:r>
      <w:proofErr w:type="spellEnd"/>
      <w:r w:rsidRPr="0077175F">
        <w:rPr>
          <w:rFonts w:ascii="Times New Roman" w:hAnsi="Times New Roman" w:cs="Times New Roman"/>
          <w:b/>
          <w:sz w:val="28"/>
          <w:szCs w:val="28"/>
        </w:rPr>
        <w:t xml:space="preserve"> 30</w:t>
      </w:r>
    </w:p>
    <w:p w:rsidR="009265A6" w:rsidRPr="004E7F06" w:rsidRDefault="009265A6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71850" cy="2052589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6343" t="48174" r="44069" b="8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052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5A6" w:rsidRPr="0077175F" w:rsidRDefault="005E71F8" w:rsidP="004E7F06">
      <w:pPr>
        <w:pStyle w:val="a3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7175F">
        <w:rPr>
          <w:rFonts w:ascii="Times New Roman" w:hAnsi="Times New Roman" w:cs="Times New Roman"/>
          <w:b/>
          <w:sz w:val="28"/>
          <w:szCs w:val="28"/>
        </w:rPr>
        <w:t>Д</w:t>
      </w:r>
      <w:r w:rsidR="009265A6" w:rsidRPr="0077175F">
        <w:rPr>
          <w:rFonts w:ascii="Times New Roman" w:hAnsi="Times New Roman" w:cs="Times New Roman"/>
          <w:b/>
          <w:sz w:val="28"/>
          <w:szCs w:val="28"/>
        </w:rPr>
        <w:t>атасет</w:t>
      </w:r>
      <w:proofErr w:type="spellEnd"/>
      <w:r w:rsidRPr="0077175F">
        <w:rPr>
          <w:rFonts w:ascii="Times New Roman" w:hAnsi="Times New Roman" w:cs="Times New Roman"/>
          <w:b/>
          <w:sz w:val="28"/>
          <w:szCs w:val="28"/>
        </w:rPr>
        <w:t xml:space="preserve"> 10 000</w:t>
      </w:r>
    </w:p>
    <w:p w:rsidR="005E71F8" w:rsidRPr="004E7F06" w:rsidRDefault="005E71F8" w:rsidP="005E71F8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73680" cy="1958340"/>
            <wp:effectExtent l="19050" t="0" r="7620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958" t="36301" r="47402" b="5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778" w:rsidRPr="004E7F06" w:rsidRDefault="00454778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02209" w:rsidRPr="004E7F06" w:rsidRDefault="00302209" w:rsidP="004E7F06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E7F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Критерий кайзера </w:t>
      </w:r>
    </w:p>
    <w:p w:rsidR="00302209" w:rsidRPr="004E7F06" w:rsidRDefault="00302209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E7F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Необходимо </w:t>
      </w:r>
      <w:r w:rsidRPr="004E7F06">
        <w:rPr>
          <w:rFonts w:ascii="Times New Roman" w:hAnsi="Times New Roman" w:cs="Times New Roman"/>
          <w:color w:val="000000"/>
          <w:sz w:val="28"/>
          <w:szCs w:val="28"/>
        </w:rPr>
        <w:t>отобрать только факторы, с собственными значениями, большими </w:t>
      </w:r>
      <w:r w:rsidRPr="004E7F06">
        <w:rPr>
          <w:rFonts w:ascii="Times New Roman" w:hAnsi="Times New Roman" w:cs="Times New Roman"/>
          <w:i/>
          <w:iCs/>
          <w:color w:val="000000"/>
          <w:sz w:val="28"/>
          <w:szCs w:val="28"/>
        </w:rPr>
        <w:t>1</w:t>
      </w:r>
      <w:r w:rsidRPr="004E7F06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</w:p>
    <w:p w:rsidR="00302209" w:rsidRDefault="005E71F8" w:rsidP="005E71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5631" cy="6096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715" t="59589" r="15354" b="24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052" cy="610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75F" w:rsidRPr="005E71F8" w:rsidRDefault="0077175F" w:rsidP="005E71F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02209" w:rsidRPr="004E7F06" w:rsidRDefault="00302209" w:rsidP="0077175F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sz w:val="28"/>
          <w:szCs w:val="28"/>
        </w:rPr>
        <w:t>Матрица факторной нагрузки</w:t>
      </w:r>
    </w:p>
    <w:p w:rsidR="00302209" w:rsidRPr="004E7F06" w:rsidRDefault="00302209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sz w:val="28"/>
          <w:szCs w:val="28"/>
        </w:rPr>
        <w:t>Дата 30</w:t>
      </w:r>
    </w:p>
    <w:p w:rsidR="00302209" w:rsidRPr="004E7F06" w:rsidRDefault="00302209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83050" cy="14478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1729" t="34018" r="19584" b="226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209" w:rsidRPr="004E7F06" w:rsidRDefault="00302209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E7F06">
        <w:rPr>
          <w:rFonts w:ascii="Times New Roman" w:hAnsi="Times New Roman" w:cs="Times New Roman"/>
          <w:sz w:val="28"/>
          <w:szCs w:val="28"/>
        </w:rPr>
        <w:t>Дата 20</w:t>
      </w:r>
    </w:p>
    <w:p w:rsidR="00302209" w:rsidRPr="004E7F06" w:rsidRDefault="00302209" w:rsidP="004E7F06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F4C9D" w:rsidRPr="004E7F06" w:rsidRDefault="003F4C9D" w:rsidP="004E7F06">
      <w:pPr>
        <w:pStyle w:val="a6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4E7F06">
        <w:rPr>
          <w:rStyle w:val="a7"/>
          <w:i/>
          <w:iCs/>
          <w:color w:val="333333"/>
          <w:sz w:val="28"/>
          <w:szCs w:val="28"/>
        </w:rPr>
        <w:t>Ранжирование</w:t>
      </w:r>
      <w:r w:rsidR="0077175F">
        <w:rPr>
          <w:rStyle w:val="a7"/>
          <w:i/>
          <w:iCs/>
          <w:color w:val="333333"/>
          <w:sz w:val="28"/>
          <w:szCs w:val="28"/>
        </w:rPr>
        <w:t xml:space="preserve"> </w:t>
      </w:r>
      <w:r w:rsidRPr="004E7F06">
        <w:rPr>
          <w:color w:val="333333"/>
          <w:sz w:val="28"/>
          <w:szCs w:val="28"/>
        </w:rPr>
        <w:t>– это процесс расположения факторов в порядке</w:t>
      </w:r>
    </w:p>
    <w:p w:rsidR="003F4C9D" w:rsidRPr="004E7F06" w:rsidRDefault="003F4C9D" w:rsidP="004E7F06">
      <w:pPr>
        <w:pStyle w:val="a6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4E7F06">
        <w:rPr>
          <w:color w:val="333333"/>
          <w:sz w:val="28"/>
          <w:szCs w:val="28"/>
        </w:rPr>
        <w:t>возрастания или убывания какого-либо присущего им</w:t>
      </w:r>
    </w:p>
    <w:p w:rsidR="003F4C9D" w:rsidRPr="004E7F06" w:rsidRDefault="003F4C9D" w:rsidP="004E7F06">
      <w:pPr>
        <w:pStyle w:val="a6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4E7F06">
        <w:rPr>
          <w:color w:val="333333"/>
          <w:sz w:val="28"/>
          <w:szCs w:val="28"/>
        </w:rPr>
        <w:t xml:space="preserve">свойства, т.е., упрощенно, по их </w:t>
      </w:r>
      <w:proofErr w:type="gramStart"/>
      <w:r w:rsidRPr="004E7F06">
        <w:rPr>
          <w:color w:val="333333"/>
          <w:sz w:val="28"/>
          <w:szCs w:val="28"/>
        </w:rPr>
        <w:t>относительной</w:t>
      </w:r>
      <w:proofErr w:type="gramEnd"/>
    </w:p>
    <w:p w:rsidR="003F4C9D" w:rsidRPr="004E7F06" w:rsidRDefault="003F4C9D" w:rsidP="004E7F06">
      <w:pPr>
        <w:pStyle w:val="a6"/>
        <w:spacing w:before="0" w:beforeAutospacing="0" w:after="0" w:afterAutospacing="0" w:line="360" w:lineRule="auto"/>
        <w:rPr>
          <w:color w:val="333333"/>
          <w:sz w:val="28"/>
          <w:szCs w:val="28"/>
        </w:rPr>
      </w:pPr>
      <w:r w:rsidRPr="004E7F06">
        <w:rPr>
          <w:color w:val="333333"/>
          <w:sz w:val="28"/>
          <w:szCs w:val="28"/>
        </w:rPr>
        <w:t>значимости (важности) в решении поставленной проблемы.</w:t>
      </w:r>
    </w:p>
    <w:p w:rsidR="00302209" w:rsidRPr="004E7F06" w:rsidRDefault="0077175F" w:rsidP="004E7F06">
      <w:pPr>
        <w:pStyle w:val="a3"/>
        <w:spacing w:after="0" w:line="360" w:lineRule="auto"/>
        <w:rPr>
          <w:rFonts w:ascii="Times New Roman" w:hAnsi="Times New Roman" w:cs="Times New Roman"/>
          <w:color w:val="2D3B4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D3B45"/>
          <w:sz w:val="28"/>
          <w:szCs w:val="28"/>
          <w:shd w:val="clear" w:color="auto" w:fill="FFFFFF"/>
        </w:rPr>
        <w:t>Нужно отсортировать??</w:t>
      </w:r>
    </w:p>
    <w:p w:rsidR="00302209" w:rsidRDefault="00302209" w:rsidP="004E7F06">
      <w:pPr>
        <w:pStyle w:val="a6"/>
        <w:shd w:val="clear" w:color="auto" w:fill="FFFFFF"/>
        <w:spacing w:before="0" w:beforeAutospacing="0" w:after="0" w:afterAutospacing="0" w:line="360" w:lineRule="auto"/>
        <w:rPr>
          <w:color w:val="2D3B45"/>
          <w:sz w:val="28"/>
          <w:szCs w:val="28"/>
        </w:rPr>
      </w:pPr>
      <w:r w:rsidRPr="004E7F06">
        <w:rPr>
          <w:color w:val="2D3B45"/>
          <w:sz w:val="28"/>
          <w:szCs w:val="28"/>
        </w:rPr>
        <w:t>3. Продемонстрировать различное количество главных компонент по различным критериям</w:t>
      </w:r>
    </w:p>
    <w:p w:rsidR="0077175F" w:rsidRDefault="0077175F" w:rsidP="004E7F06">
      <w:pPr>
        <w:pStyle w:val="a6"/>
        <w:shd w:val="clear" w:color="auto" w:fill="FFFFFF"/>
        <w:spacing w:before="0" w:beforeAutospacing="0" w:after="0" w:afterAutospacing="0" w:line="360" w:lineRule="auto"/>
        <w:rPr>
          <w:color w:val="2D3B45"/>
          <w:sz w:val="28"/>
          <w:szCs w:val="28"/>
        </w:rPr>
      </w:pPr>
      <w:r>
        <w:rPr>
          <w:color w:val="2D3B45"/>
          <w:sz w:val="28"/>
          <w:szCs w:val="28"/>
        </w:rPr>
        <w:t>Дата 10  000</w:t>
      </w:r>
    </w:p>
    <w:p w:rsidR="0077175F" w:rsidRDefault="0077175F" w:rsidP="004E7F06">
      <w:pPr>
        <w:pStyle w:val="a6"/>
        <w:shd w:val="clear" w:color="auto" w:fill="FFFFFF"/>
        <w:spacing w:before="0" w:beforeAutospacing="0" w:after="0" w:afterAutospacing="0" w:line="360" w:lineRule="auto"/>
        <w:rPr>
          <w:color w:val="2D3B45"/>
          <w:sz w:val="28"/>
          <w:szCs w:val="28"/>
        </w:rPr>
      </w:pPr>
      <w:r>
        <w:rPr>
          <w:color w:val="2D3B45"/>
          <w:sz w:val="28"/>
          <w:szCs w:val="28"/>
        </w:rPr>
        <w:t xml:space="preserve">При 4 </w:t>
      </w:r>
    </w:p>
    <w:p w:rsidR="0077175F" w:rsidRPr="004E7F06" w:rsidRDefault="0077175F" w:rsidP="0077175F">
      <w:pPr>
        <w:pStyle w:val="a6"/>
        <w:shd w:val="clear" w:color="auto" w:fill="FFFFFF"/>
        <w:spacing w:before="0" w:beforeAutospacing="0" w:after="0" w:afterAutospacing="0" w:line="360" w:lineRule="auto"/>
        <w:jc w:val="center"/>
        <w:rPr>
          <w:color w:val="2D3B45"/>
          <w:sz w:val="28"/>
          <w:szCs w:val="28"/>
        </w:rPr>
      </w:pPr>
      <w:r>
        <w:rPr>
          <w:noProof/>
          <w:color w:val="2D3B45"/>
          <w:sz w:val="28"/>
          <w:szCs w:val="28"/>
        </w:rPr>
        <w:lastRenderedPageBreak/>
        <w:drawing>
          <wp:inline distT="0" distB="0" distL="0" distR="0">
            <wp:extent cx="3691890" cy="2048035"/>
            <wp:effectExtent l="1905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961" t="39498" r="38813" b="5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924" cy="2051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209" w:rsidRPr="0077175F" w:rsidRDefault="00302209" w:rsidP="004E7F06">
      <w:pPr>
        <w:pStyle w:val="a6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  <w:r w:rsidRPr="0077175F">
        <w:rPr>
          <w:sz w:val="28"/>
          <w:szCs w:val="28"/>
        </w:rPr>
        <w:t>4. Продемонстрировать "хороший" и "плохой" случаи применения МГК. Пояснить, что Вы считаете "плохим", а что "хорошим" случаем работы МГК</w:t>
      </w:r>
    </w:p>
    <w:p w:rsidR="00302209" w:rsidRPr="0077175F" w:rsidRDefault="0077175F" w:rsidP="007717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7175F">
        <w:rPr>
          <w:rFonts w:ascii="Times New Roman" w:hAnsi="Times New Roman" w:cs="Times New Roman"/>
          <w:color w:val="00B0F0"/>
          <w:sz w:val="28"/>
          <w:szCs w:val="28"/>
        </w:rPr>
        <w:t>Ответ: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175F">
        <w:rPr>
          <w:rFonts w:ascii="Times New Roman" w:hAnsi="Times New Roman" w:cs="Times New Roman"/>
          <w:sz w:val="28"/>
          <w:szCs w:val="28"/>
        </w:rPr>
        <w:t>Я считаю, что хороший случай отображает выборку с максимальной точностью, чтобы можно было восстановить данные по компонентам.</w:t>
      </w:r>
    </w:p>
    <w:p w:rsidR="0077175F" w:rsidRDefault="0077175F" w:rsidP="007717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7175F" w:rsidRDefault="0077175F" w:rsidP="007717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были построены графики по компонентам</w:t>
      </w:r>
    </w:p>
    <w:p w:rsidR="0077175F" w:rsidRPr="0077175F" w:rsidRDefault="0077175F" w:rsidP="0077175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7175F">
        <w:rPr>
          <w:rFonts w:ascii="Times New Roman" w:hAnsi="Times New Roman" w:cs="Times New Roman"/>
          <w:b/>
          <w:sz w:val="28"/>
          <w:szCs w:val="28"/>
        </w:rPr>
        <w:t>Дата 10000</w:t>
      </w:r>
    </w:p>
    <w:p w:rsidR="0077175F" w:rsidRDefault="0077175F" w:rsidP="007717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8220" cy="258837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8140" t="29224" r="33045" b="14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258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75F" w:rsidRDefault="0077175F" w:rsidP="007717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30</w:t>
      </w:r>
    </w:p>
    <w:p w:rsidR="0077175F" w:rsidRDefault="0077175F" w:rsidP="007717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89680" cy="2797429"/>
            <wp:effectExtent l="1905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7626" t="28539" r="34967" b="9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797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75F" w:rsidRDefault="0077175F" w:rsidP="0077175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7175F">
        <w:rPr>
          <w:rFonts w:ascii="Times New Roman" w:hAnsi="Times New Roman" w:cs="Times New Roman"/>
          <w:b/>
          <w:sz w:val="28"/>
          <w:szCs w:val="28"/>
        </w:rPr>
        <w:t>Дата 20</w:t>
      </w:r>
    </w:p>
    <w:p w:rsidR="0077175F" w:rsidRDefault="0077175F" w:rsidP="0077175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B55FE" w:rsidRDefault="009B55FE" w:rsidP="0077175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B55FE" w:rsidRDefault="009B55FE" w:rsidP="0077175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Также были другие версии для матриц</w:t>
      </w:r>
    </w:p>
    <w:p w:rsidR="009B55FE" w:rsidRDefault="009B55FE" w:rsidP="0077175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1000</w:t>
      </w:r>
    </w:p>
    <w:p w:rsidR="009B55FE" w:rsidRDefault="009B55FE" w:rsidP="009B55F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629150" cy="2257973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0951" t="33562" r="24456" b="10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25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5FE" w:rsidRDefault="009B55FE" w:rsidP="0077175F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30</w:t>
      </w:r>
    </w:p>
    <w:p w:rsidR="009B55FE" w:rsidRPr="0077175F" w:rsidRDefault="009B55FE" w:rsidP="009B55F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724910" cy="1973580"/>
            <wp:effectExtent l="1905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1857" t="27626" r="25481" b="13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55FE" w:rsidRPr="0077175F" w:rsidSect="005970B0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1102E7"/>
    <w:multiLevelType w:val="hybridMultilevel"/>
    <w:tmpl w:val="7C206C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A36B19"/>
    <w:rsid w:val="00302209"/>
    <w:rsid w:val="003E147F"/>
    <w:rsid w:val="003E7001"/>
    <w:rsid w:val="003F4C9D"/>
    <w:rsid w:val="00454778"/>
    <w:rsid w:val="004744E4"/>
    <w:rsid w:val="004E7F06"/>
    <w:rsid w:val="00525F0C"/>
    <w:rsid w:val="005970B0"/>
    <w:rsid w:val="005E71F8"/>
    <w:rsid w:val="0067013B"/>
    <w:rsid w:val="0077175F"/>
    <w:rsid w:val="00872E05"/>
    <w:rsid w:val="009265A6"/>
    <w:rsid w:val="00991F48"/>
    <w:rsid w:val="009B55FE"/>
    <w:rsid w:val="00A36B19"/>
    <w:rsid w:val="00B1412A"/>
    <w:rsid w:val="00BC1A79"/>
    <w:rsid w:val="00DB45E5"/>
    <w:rsid w:val="00DC1FDB"/>
    <w:rsid w:val="00F765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70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E0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72E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72E05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3F4C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3F4C9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45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2020-10-27T20:41:00Z</dcterms:created>
  <dcterms:modified xsi:type="dcterms:W3CDTF">2020-11-05T23:37:00Z</dcterms:modified>
</cp:coreProperties>
</file>