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BodyText"/>
      </w:pP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Esc.</w:t>
      </w:r>
      <w:r>
        <w:t xml:space="preserve"> </w:t>
      </w: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набрать символ q (или q!), если требуется выйти из редактора без сохранения.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1210027"/>
            <wp:effectExtent b="0" l="0" r="0" t="0"/>
            <wp:docPr descr="Figure 1: 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</w:t>
      </w:r>
    </w:p>
    <w:bookmarkEnd w:id="0"/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91046"/>
            <wp:effectExtent b="0" l="0" r="0" t="0"/>
            <wp:docPr descr="Figure 2: Нажимаю i, чтобы начать редактирование и добавляться текст (режим добавления), далее добавляю текс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Нажимаю i, чтобы начать редактирование и добавляться текст (режим добавления), далее добавляю текст</w:t>
      </w:r>
    </w:p>
    <w:bookmarkEnd w:id="0"/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91046"/>
            <wp:effectExtent b="0" l="0" r="0" t="0"/>
            <wp:docPr descr="Figure 3: Нажимаю esc, чтобы выйти из режима добавления и перейти в командный режим. Перехожу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Нажимаю esc, чтобы выйти из режима добавления и перейти в командный режим. Перехожу в режим последней строки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091046"/>
            <wp:effectExtent b="0" l="0" r="0" t="0"/>
            <wp:docPr descr="Figure 4: Ввожу w для сохранения и q для выхода и нажимаю enter, после чего файл сохраняется с изменениями и я возвращаюсь в термина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Ввожу w для сохранения и q для выхода и нажимаю enter, после чего файл сохраняется с изменениями и я возвращаюсь в терминал</w:t>
      </w:r>
    </w:p>
    <w:bookmarkEnd w:id="0"/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4091046"/>
            <wp:effectExtent b="0" l="0" r="0" t="0"/>
            <wp:docPr descr="Figure 5: " title="" id="1" name="Picture"/>
            <a:graphic>
              <a:graphicData uri="http://schemas.openxmlformats.org/drawingml/2006/picture">
                <pic:pic>
                  <pic:nvPicPr>
                    <pic:cNvPr descr="image/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091046"/>
            <wp:effectExtent b="0" l="0" r="0" t="0"/>
            <wp:docPr descr="Figure 6: С помощью chmod добавляю права на исполнение файла, делая его исполняемы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С помощью chmod добавляю права на исполнение файла, делая его исполняемым</w:t>
      </w:r>
    </w:p>
    <w:bookmarkEnd w:id="0"/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666750"/>
            <wp:effectExtent b="0" l="0" r="0" t="0"/>
            <wp:docPr descr="Figure 7: Снова открываю этот файл с помощью текстового редактора vi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Снова открываю этот файл с помощью текстового редактора vi</w:t>
      </w:r>
    </w:p>
    <w:bookmarkEnd w:id="0"/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255175"/>
            <wp:effectExtent b="0" l="0" r="0" t="0"/>
            <wp:docPr descr="Figure 8: Изменяю местоположение курсор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Изменяю местоположение курсора</w:t>
      </w:r>
    </w:p>
    <w:bookmarkEnd w:id="0"/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3695935"/>
            <wp:effectExtent b="0" l="0" r="0" t="0"/>
            <wp:docPr descr="Figure 9: режиме добавления (клавиша i) удаляю слово LOCAL, снова перехожу в командный режим с помощью esc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режиме добавления (клавиша i) удаляю слово LOCAL, снова перехожу в командный режим с помощью esc</w:t>
      </w:r>
    </w:p>
    <w:bookmarkEnd w:id="0"/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1687453"/>
            <wp:effectExtent b="0" l="0" r="0" t="0"/>
            <wp:docPr descr="Figure 10: В режиме добавления (клавиша i) добавляю слово local, снова перехожу в командный режим с помощью esc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В режиме добавления (клавиша i) добавляю слово local, снова перехожу в командный режим с помощью esc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687453"/>
            <wp:effectExtent b="0" l="0" r="0" t="0"/>
            <wp:docPr descr="Figure 11: В режиме добавления (клавиша i) перехожу в конец последней строки и добавляю новую строку, снова перехожу в командный режим с помощью esc.После этого я вернулся в режим добавления, удалил строку и вернулась в командный режим.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В режиме добавления (клавиша i) перехожу в конец последней строки и добавляю новую строку, снова перехожу в командный режим с помощью esc.После этого я вернулся в режим добавления, удалил строку и вернулась в командный режим.</w:t>
      </w:r>
    </w:p>
    <w:bookmarkEnd w:id="0"/>
    <w:bookmarkStart w:id="0" w:name="fig:001"/>
    <w:p>
      <w:pPr>
        <w:pStyle w:val="CaptionedFigure"/>
      </w:pPr>
      <w:bookmarkStart w:id="45" w:name="fig:001"/>
      <w:r>
        <w:drawing>
          <wp:inline>
            <wp:extent cx="5143500" cy="3594100"/>
            <wp:effectExtent b="0" l="0" r="0" t="0"/>
            <wp:docPr descr="Figure 12: В командном режиме я нажал “u” и отменил последнее действие,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В командном режиме я нажал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 последнее действие, удаление строки</w:t>
      </w:r>
    </w:p>
    <w:bookmarkEnd w:id="0"/>
    <w:bookmarkStart w:id="0" w:name="fig:001"/>
    <w:p>
      <w:pPr>
        <w:pStyle w:val="CaptionedFigure"/>
      </w:pPr>
      <w:bookmarkStart w:id="47" w:name="fig:001"/>
      <w:r>
        <w:drawing>
          <wp:inline>
            <wp:extent cx="5143500" cy="6210300"/>
            <wp:effectExtent b="0" l="0" r="0" t="0"/>
            <wp:docPr descr="Figure 13: Перешел в режим последней строки и ввел w для сохранения файла и q для выхода, нажал enter и файл закрылс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Перешел в режим последней строки и ввел w для сохранения файла и q для выхода, нажал enter и файл закрылся</w:t>
      </w:r>
    </w:p>
    <w:bookmarkEnd w:id="0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49"/>
    <w:bookmarkStart w:id="5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-командный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-режим вставки — предназначен для ввода содержания редактируемого файла;</w:t>
      </w:r>
      <w:r>
        <w:t xml:space="preserve"> </w:t>
      </w:r>
      <w:r>
        <w:t xml:space="preserve">-режим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-Можно нажимать символ q (или q!), если требуется выйти из редактора без сохранения.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3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3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3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3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4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05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07"/>
        </w:numPr>
        <w:pStyle w:val="Compact"/>
      </w:pPr>
      <w:r>
        <w:t xml:space="preserve">С помощью G — переход в конец файла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09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9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9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09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9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09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9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11"/>
        </w:numPr>
        <w:pStyle w:val="Compact"/>
      </w:pPr>
      <w:r>
        <w:t xml:space="preserve">Перейти в режим вставки.</w:t>
      </w:r>
    </w:p>
    <w:p>
      <w:pPr>
        <w:numPr>
          <w:ilvl w:val="0"/>
          <w:numId w:val="1012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13"/>
        </w:numPr>
        <w:pStyle w:val="Compact"/>
      </w:pPr>
      <w:r>
        <w:t xml:space="preserve">С помощью u 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15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6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17"/>
        </w:numPr>
        <w:pStyle w:val="Compact"/>
      </w:pPr>
      <w:r>
        <w:t xml:space="preserve">$ — переход в конец строки</w:t>
      </w:r>
    </w:p>
    <w:p>
      <w:pPr>
        <w:numPr>
          <w:ilvl w:val="0"/>
          <w:numId w:val="1018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19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21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22"/>
        </w:numPr>
        <w:pStyle w:val="Compact"/>
      </w:pPr>
      <w:r>
        <w:t xml:space="preserve">Постройте граф взаимосвязи режимов работы редактора vi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3846794"/>
            <wp:effectExtent b="0" l="0" r="0" t="0"/>
            <wp:docPr descr="Figure 14: 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1"/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1"/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1"/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1"/>
  </w:num>
  <w:num w:numId="102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Шуваев Сергей Александрович</dc:creator>
  <dc:language>ru-RU</dc:language>
  <cp:keywords/>
  <dcterms:created xsi:type="dcterms:W3CDTF">2023-03-29T20:01:49Z</dcterms:created>
  <dcterms:modified xsi:type="dcterms:W3CDTF">2023-03-29T20:01:49Z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