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Операционные</w:t>
      </w:r>
      <w:r>
        <w:t xml:space="preserve"> </w:t>
      </w:r>
      <w:r>
        <w:t xml:space="preserve">системы</w:t>
      </w:r>
    </w:p>
    <w:p>
      <w:pPr>
        <w:pStyle w:val="Author"/>
      </w:pPr>
      <w:r>
        <w:t xml:space="preserve">Шуваев</w:t>
      </w:r>
      <w:r>
        <w:t xml:space="preserve"> </w:t>
      </w:r>
      <w:r>
        <w:t xml:space="preserve">Сергей</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0" w:name="fig:001"/>
    <w:p>
      <w:pPr>
        <w:pStyle w:val="CaptionedFigure"/>
      </w:pPr>
      <w:bookmarkStart w:id="24" w:name="fig:001"/>
      <w:r>
        <w:drawing>
          <wp:inline>
            <wp:extent cx="5334000" cy="4066351"/>
            <wp:effectExtent b="0" l="0" r="0" t="0"/>
            <wp:docPr descr="Figure 1: Создаю файл prog1.sh в котором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  "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4066351"/>
                    </a:xfrm>
                    <a:prstGeom prst="rect">
                      <a:avLst/>
                    </a:prstGeom>
                    <a:noFill/>
                    <a:ln w="9525">
                      <a:noFill/>
                      <a:headEnd/>
                      <a:tailEnd/>
                    </a:ln>
                  </pic:spPr>
                </pic:pic>
              </a:graphicData>
            </a:graphic>
          </wp:inline>
        </w:drawing>
      </w:r>
      <w:bookmarkEnd w:id="24"/>
    </w:p>
    <w:p>
      <w:pPr>
        <w:pStyle w:val="ImageCaption"/>
      </w:pPr>
      <w:r>
        <w:t xml:space="preserve">Figure 1: Создаю файл prog1.sh в котором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p>
    <w:bookmarkEnd w:id="0"/>
    <w:bookmarkStart w:id="0" w:name="fig:001"/>
    <w:p>
      <w:pPr>
        <w:pStyle w:val="CaptionedFigure"/>
      </w:pPr>
      <w:bookmarkStart w:id="26" w:name="fig:001"/>
      <w:r>
        <w:drawing>
          <wp:inline>
            <wp:extent cx="4711700" cy="977900"/>
            <wp:effectExtent b="0" l="0" r="0" t="0"/>
            <wp:docPr descr="Figure 2: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4711700" cy="977900"/>
                    </a:xfrm>
                    <a:prstGeom prst="rect">
                      <a:avLst/>
                    </a:prstGeom>
                    <a:noFill/>
                    <a:ln w="9525">
                      <a:noFill/>
                      <a:headEnd/>
                      <a:tailEnd/>
                    </a:ln>
                  </pic:spPr>
                </pic:pic>
              </a:graphicData>
            </a:graphic>
          </wp:inline>
        </w:drawing>
      </w:r>
      <w:bookmarkEnd w:id="26"/>
    </w:p>
    <w:p>
      <w:pPr>
        <w:pStyle w:val="ImageCaption"/>
      </w:pPr>
      <w:r>
        <w:t xml:space="preserve">Figure 2: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w:t>
      </w:r>
    </w:p>
    <w:bookmarkEnd w:id="0"/>
    <w:bookmarkStart w:id="0" w:name="fig:001"/>
    <w:p>
      <w:pPr>
        <w:pStyle w:val="CaptionedFigure"/>
      </w:pPr>
      <w:bookmarkStart w:id="28" w:name="fig:001"/>
      <w:r>
        <w:drawing>
          <wp:inline>
            <wp:extent cx="5334000" cy="858554"/>
            <wp:effectExtent b="0" l="0" r="0" t="0"/>
            <wp:docPr descr="Figure 3: "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858554"/>
                    </a:xfrm>
                    <a:prstGeom prst="rect">
                      <a:avLst/>
                    </a:prstGeom>
                    <a:noFill/>
                    <a:ln w="9525">
                      <a:noFill/>
                      <a:headEnd/>
                      <a:tailEnd/>
                    </a:ln>
                  </pic:spPr>
                </pic:pic>
              </a:graphicData>
            </a:graphic>
          </wp:inline>
        </w:drawing>
      </w:r>
      <w:bookmarkEnd w:id="28"/>
    </w:p>
    <w:p>
      <w:pPr>
        <w:pStyle w:val="ImageCaption"/>
      </w:pPr>
      <w:r>
        <w:t xml:space="preserve">Figure 3:</w:t>
      </w:r>
      <w:r>
        <w:t xml:space="preserve"> </w:t>
      </w:r>
    </w:p>
    <w:bookmarkEnd w:id="0"/>
    <w:bookmarkStart w:id="0" w:name="fig:001"/>
    <w:p>
      <w:pPr>
        <w:pStyle w:val="CaptionedFigure"/>
      </w:pPr>
      <w:bookmarkStart w:id="30" w:name="fig:001"/>
      <w:r>
        <w:drawing>
          <wp:inline>
            <wp:extent cx="5334000" cy="3507287"/>
            <wp:effectExtent b="0" l="0" r="0" t="0"/>
            <wp:docPr descr="Figure 4: Создаю файл prog2.sh в котором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  "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3507287"/>
                    </a:xfrm>
                    <a:prstGeom prst="rect">
                      <a:avLst/>
                    </a:prstGeom>
                    <a:noFill/>
                    <a:ln w="9525">
                      <a:noFill/>
                      <a:headEnd/>
                      <a:tailEnd/>
                    </a:ln>
                  </pic:spPr>
                </pic:pic>
              </a:graphicData>
            </a:graphic>
          </wp:inline>
        </w:drawing>
      </w:r>
      <w:bookmarkEnd w:id="30"/>
    </w:p>
    <w:p>
      <w:pPr>
        <w:pStyle w:val="ImageCaption"/>
      </w:pPr>
      <w:r>
        <w:t xml:space="preserve">Figure 4: Создаю файл prog2.sh в котором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p>
    <w:bookmarkEnd w:id="0"/>
    <w:bookmarkStart w:id="0" w:name="fig:001"/>
    <w:p>
      <w:pPr>
        <w:pStyle w:val="CaptionedFigure"/>
      </w:pPr>
      <w:bookmarkStart w:id="32" w:name="fig:001"/>
      <w:r>
        <w:drawing>
          <wp:inline>
            <wp:extent cx="5334000" cy="1453226"/>
            <wp:effectExtent b="0" l="0" r="0" t="0"/>
            <wp:docPr descr="Figure 5: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453226"/>
                    </a:xfrm>
                    <a:prstGeom prst="rect">
                      <a:avLst/>
                    </a:prstGeom>
                    <a:noFill/>
                    <a:ln w="9525">
                      <a:noFill/>
                      <a:headEnd/>
                      <a:tailEnd/>
                    </a:ln>
                  </pic:spPr>
                </pic:pic>
              </a:graphicData>
            </a:graphic>
          </wp:inline>
        </w:drawing>
      </w:r>
      <w:bookmarkEnd w:id="32"/>
    </w:p>
    <w:p>
      <w:pPr>
        <w:pStyle w:val="ImageCaption"/>
      </w:pPr>
      <w:r>
        <w:t xml:space="preserve">Figure 5: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bookmarkEnd w:id="0"/>
    <w:bookmarkStart w:id="0" w:name="fig:001"/>
    <w:p>
      <w:pPr>
        <w:pStyle w:val="CaptionedFigure"/>
      </w:pPr>
      <w:bookmarkStart w:id="34" w:name="fig:001"/>
      <w:r>
        <w:drawing>
          <wp:inline>
            <wp:extent cx="5334000" cy="3808822"/>
            <wp:effectExtent b="0" l="0" r="0" t="0"/>
            <wp:docPr descr="Figure 6: Создаю файл prog3.sh в котором я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  "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3808822"/>
                    </a:xfrm>
                    <a:prstGeom prst="rect">
                      <a:avLst/>
                    </a:prstGeom>
                    <a:noFill/>
                    <a:ln w="9525">
                      <a:noFill/>
                      <a:headEnd/>
                      <a:tailEnd/>
                    </a:ln>
                  </pic:spPr>
                </pic:pic>
              </a:graphicData>
            </a:graphic>
          </wp:inline>
        </w:drawing>
      </w:r>
      <w:bookmarkEnd w:id="34"/>
    </w:p>
    <w:p>
      <w:pPr>
        <w:pStyle w:val="ImageCaption"/>
      </w:pPr>
      <w:r>
        <w:t xml:space="preserve">Figure 6: Создаю файл prog3.sh в котором я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p>
    <w:bookmarkEnd w:id="0"/>
    <w:bookmarkStart w:id="0" w:name="fig:001"/>
    <w:p>
      <w:pPr>
        <w:pStyle w:val="CaptionedFigure"/>
      </w:pPr>
      <w:bookmarkStart w:id="36" w:name="fig:001"/>
      <w:r>
        <w:drawing>
          <wp:inline>
            <wp:extent cx="5334000" cy="3228109"/>
            <wp:effectExtent b="0" l="0" r="0" t="0"/>
            <wp:docPr descr="Figure 7: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3228109"/>
                    </a:xfrm>
                    <a:prstGeom prst="rect">
                      <a:avLst/>
                    </a:prstGeom>
                    <a:noFill/>
                    <a:ln w="9525">
                      <a:noFill/>
                      <a:headEnd/>
                      <a:tailEnd/>
                    </a:ln>
                  </pic:spPr>
                </pic:pic>
              </a:graphicData>
            </a:graphic>
          </wp:inline>
        </w:drawing>
      </w:r>
      <w:bookmarkEnd w:id="36"/>
    </w:p>
    <w:p>
      <w:pPr>
        <w:pStyle w:val="ImageCaption"/>
      </w:pPr>
      <w:r>
        <w:t xml:space="preserve">Figure 7: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bookmarkEnd w:id="0"/>
    <w:bookmarkStart w:id="0" w:name="fig:001"/>
    <w:p>
      <w:pPr>
        <w:pStyle w:val="CaptionedFigure"/>
      </w:pPr>
      <w:bookmarkStart w:id="38" w:name="fig:001"/>
      <w:r>
        <w:drawing>
          <wp:inline>
            <wp:extent cx="5334000" cy="387477"/>
            <wp:effectExtent b="0" l="0" r="0" t="0"/>
            <wp:docPr descr="Figure 8: Создаю файл prog4.sh в котором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387477"/>
                    </a:xfrm>
                    <a:prstGeom prst="rect">
                      <a:avLst/>
                    </a:prstGeom>
                    <a:noFill/>
                    <a:ln w="9525">
                      <a:noFill/>
                      <a:headEnd/>
                      <a:tailEnd/>
                    </a:ln>
                  </pic:spPr>
                </pic:pic>
              </a:graphicData>
            </a:graphic>
          </wp:inline>
        </w:drawing>
      </w:r>
      <w:bookmarkEnd w:id="38"/>
    </w:p>
    <w:p>
      <w:pPr>
        <w:pStyle w:val="ImageCaption"/>
      </w:pPr>
      <w:r>
        <w:t xml:space="preserve">Figure 8: Создаю файл prog4.sh в котором буду писать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w:t>
      </w:r>
    </w:p>
    <w:bookmarkEnd w:id="0"/>
    <w:bookmarkStart w:id="0" w:name="fig:001"/>
    <w:p>
      <w:pPr>
        <w:pStyle w:val="CaptionedFigure"/>
      </w:pPr>
      <w:bookmarkStart w:id="40" w:name="fig:001"/>
      <w:r>
        <w:drawing>
          <wp:inline>
            <wp:extent cx="5334000" cy="2297256"/>
            <wp:effectExtent b="0" l="0" r="0" t="0"/>
            <wp:docPr descr="Figure 9: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2297256"/>
                    </a:xfrm>
                    <a:prstGeom prst="rect">
                      <a:avLst/>
                    </a:prstGeom>
                    <a:noFill/>
                    <a:ln w="9525">
                      <a:noFill/>
                      <a:headEnd/>
                      <a:tailEnd/>
                    </a:ln>
                  </pic:spPr>
                </pic:pic>
              </a:graphicData>
            </a:graphic>
          </wp:inline>
        </w:drawing>
      </w:r>
      <w:bookmarkEnd w:id="40"/>
    </w:p>
    <w:p>
      <w:pPr>
        <w:pStyle w:val="ImageCaption"/>
      </w:pPr>
      <w:r>
        <w:t xml:space="preserve">Figure 9: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0"/>
    <w:bookmarkStart w:id="0" w:name="fig:001"/>
    <w:p>
      <w:pPr>
        <w:pStyle w:val="CaptionedFigure"/>
      </w:pPr>
      <w:bookmarkStart w:id="42" w:name="fig:001"/>
      <w:r>
        <w:drawing>
          <wp:inline>
            <wp:extent cx="5334000" cy="2384136"/>
            <wp:effectExtent b="0" l="0" r="0" t="0"/>
            <wp:docPr descr="Figure 10: И после того как я написал программу в файле, я могу его запустить bash  "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2384136"/>
                    </a:xfrm>
                    <a:prstGeom prst="rect">
                      <a:avLst/>
                    </a:prstGeom>
                    <a:noFill/>
                    <a:ln w="9525">
                      <a:noFill/>
                      <a:headEnd/>
                      <a:tailEnd/>
                    </a:ln>
                  </pic:spPr>
                </pic:pic>
              </a:graphicData>
            </a:graphic>
          </wp:inline>
        </w:drawing>
      </w:r>
      <w:bookmarkEnd w:id="42"/>
    </w:p>
    <w:p>
      <w:pPr>
        <w:pStyle w:val="ImageCaption"/>
      </w:pPr>
      <w:r>
        <w:t xml:space="preserve">Figure 10: И после того как я написал программу в файле, я могу его запустить bash</w:t>
      </w:r>
      <w:r>
        <w:t xml:space="preserve"> </w:t>
      </w:r>
      <w:r>
        <w:t xml:space="preserve"> </w:t>
      </w:r>
    </w:p>
    <w:bookmarkEnd w:id="0"/>
    <w:bookmarkEnd w:id="43"/>
    <w:bookmarkStart w:id="44"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UNIX/Linux, научилась писать небольшие командные файлы.</w:t>
      </w:r>
    </w:p>
    <w:bookmarkEnd w:id="44"/>
    <w:bookmarkStart w:id="45"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Объясните понятие командной оболочки. Приведите примеры командных оболочек.</w:t>
      </w:r>
    </w:p>
    <w:p>
      <w:pPr>
        <w:numPr>
          <w:ilvl w:val="0"/>
          <w:numId w:val="1002"/>
        </w:numPr>
      </w:pPr>
      <w:r>
        <w:t xml:space="preserve">Чем они отличаются?</w:t>
      </w:r>
      <w:r>
        <w:t xml:space="preserve"> </w:t>
      </w: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Что такое POSIX? 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Как определяются переменные и массивы в языке программирования bash? 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Каково назначение операторов let и read?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 Условия оболочки bash.</w:t>
      </w:r>
    </w:p>
    <w:p>
      <w:pPr>
        <w:numPr>
          <w:ilvl w:val="0"/>
          <w:numId w:val="1003"/>
        </w:numPr>
      </w:pPr>
      <w:r>
        <w:t xml:space="preserve">Какие стандартные имена переменных Вам известны? 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Что такое метасимволы? Такие символы, как ’ &lt; &gt; * ? |  ” &amp; являются метасимволами и имеют для командного процессора специальный смысл.</w:t>
      </w:r>
    </w:p>
    <w:p>
      <w:pPr>
        <w:numPr>
          <w:ilvl w:val="0"/>
          <w:numId w:val="1003"/>
        </w:numPr>
      </w:pPr>
      <w:r>
        <w:t xml:space="preserve">Как экранировать метасимволы?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3"/>
        </w:numPr>
      </w:pPr>
      <w:r>
        <w:t xml:space="preserve">Как создавать и запускать командные файлы?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Как определяются функции в языке программирования bash?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Каким образом можно выяснить, является файл каталогом или обычным файлом? ls -lrt Если есть d, то является файл каталогом</w:t>
      </w:r>
    </w:p>
    <w:p>
      <w:pPr>
        <w:numPr>
          <w:ilvl w:val="0"/>
          <w:numId w:val="1004"/>
        </w:numPr>
      </w:pPr>
      <w:r>
        <w:t xml:space="preserve">Каково назначение команд set, typeset и unset? 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Как передаются параметры в командные файлы?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5"/>
        </w:numPr>
        <w:pStyle w:val="Compact"/>
      </w:pPr>
      <w:r>
        <w:t xml:space="preserve">Назовите специальные переменные языка bash и их назначение.</w:t>
      </w:r>
      <w:r>
        <w:t xml:space="preserve"> </w:t>
      </w: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r>
        <w:t xml:space="preserve"> </w:t>
      </w:r>
      <w:r>
        <w:t xml:space="preserve">::: {#refs}</w:t>
      </w:r>
      <w:r>
        <w:t xml:space="preserve"> </w:t>
      </w:r>
      <w: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Шуваев Сергей Александрович</dc:creator>
  <dc:language>ru-RU</dc:language>
  <cp:keywords/>
  <dcterms:created xsi:type="dcterms:W3CDTF">2023-04-10T19:15:56Z</dcterms:created>
  <dcterms:modified xsi:type="dcterms:W3CDTF">2023-04-10T19:15:56Z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