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55.png" ContentType="image/png"/>
  <Override PartName="/word/media/rId57.png" ContentType="image/png"/>
  <Override PartName="/word/media/rId59.png" ContentType="image/png"/>
  <Override PartName="/word/media/rId25.png" ContentType="image/png"/>
  <Override PartName="/word/media/rId61.png" ContentType="image/png"/>
  <Override PartName="/word/media/rId63.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Шуваев</w:t>
      </w:r>
      <w:r>
        <w:t xml:space="preserve"> </w:t>
      </w:r>
      <w:r>
        <w:t xml:space="preserve">Сергей</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 домашнем каталоге создайте подкаталог ~/work/os/lab_prog.</w:t>
      </w:r>
    </w:p>
    <w:p>
      <w:pPr>
        <w:numPr>
          <w:ilvl w:val="0"/>
          <w:numId w:val="1001"/>
        </w:numPr>
        <w:pStyle w:val="Compact"/>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numPr>
          <w:ilvl w:val="0"/>
          <w:numId w:val="1001"/>
        </w:numPr>
        <w:pStyle w:val="Compact"/>
      </w:pPr>
      <w:r>
        <w:t xml:space="preserve">Выполните компиляцию программы посредством gcc.</w:t>
      </w:r>
    </w:p>
    <w:p>
      <w:pPr>
        <w:numPr>
          <w:ilvl w:val="0"/>
          <w:numId w:val="1001"/>
        </w:numPr>
        <w:pStyle w:val="Compact"/>
      </w:pPr>
      <w:r>
        <w:t xml:space="preserve">При необходимости исправьте синтаксические ошибки.</w:t>
      </w:r>
    </w:p>
    <w:p>
      <w:pPr>
        <w:numPr>
          <w:ilvl w:val="0"/>
          <w:numId w:val="1001"/>
        </w:numPr>
        <w:pStyle w:val="Compact"/>
      </w:pPr>
      <w:r>
        <w:t xml:space="preserve">Создайте Makefile со следующим содержанием.</w:t>
      </w:r>
    </w:p>
    <w:p>
      <w:pPr>
        <w:numPr>
          <w:ilvl w:val="0"/>
          <w:numId w:val="1001"/>
        </w:numPr>
        <w:pStyle w:val="Compact"/>
      </w:pPr>
      <w:r>
        <w:t xml:space="preserve">С помощью gdb выполните отладку программы calcul (перед использованием gdb исправьте Makefile)</w:t>
      </w:r>
    </w:p>
    <w:p>
      <w:pPr>
        <w:numPr>
          <w:ilvl w:val="0"/>
          <w:numId w:val="1001"/>
        </w:numPr>
        <w:pStyle w:val="Compact"/>
      </w:pPr>
      <w:r>
        <w:t xml:space="preserve">С помощью утилиты splint попробуйте проанализировать коды файлов calculate.c и main.c.</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Процесс разработки программного обеспечения обычно разделяется на следующие этапы:</w:t>
      </w:r>
    </w:p>
    <w:p>
      <w:pPr>
        <w:pStyle w:val="BodyText"/>
      </w:pPr>
      <w:r>
        <w:t xml:space="preserve">планирование, включающее сбор и анализ требований к функционалу и другим характеристикам разрабатываемого приложения;</w:t>
      </w:r>
    </w:p>
    <w:p>
      <w:pPr>
        <w:pStyle w:val="BodyText"/>
      </w:pPr>
      <w:r>
        <w:t xml:space="preserve">проектирование, включающее в себя разработку базовых алгоритмов и спецификаций,</w:t>
      </w:r>
    </w:p>
    <w:p>
      <w:pPr>
        <w:pStyle w:val="BodyText"/>
      </w:pPr>
      <w:r>
        <w:t xml:space="preserve">определение языка программирования;</w:t>
      </w:r>
    </w:p>
    <w:p>
      <w:pPr>
        <w:pStyle w:val="BodyText"/>
      </w:pPr>
      <w:r>
        <w:t xml:space="preserve">непосредственная разработка приложения;</w:t>
      </w:r>
    </w:p>
    <w:p>
      <w:pPr>
        <w:pStyle w:val="BodyText"/>
      </w:pPr>
      <w:r>
        <w:t xml:space="preserve">кодирование — по сути создание исходного текста программы (возможно в нескольких вариантах);</w:t>
      </w:r>
    </w:p>
    <w:p>
      <w:pPr>
        <w:pStyle w:val="BodyText"/>
      </w:pPr>
      <w:r>
        <w:t xml:space="preserve">анализ разработанного кода;</w:t>
      </w:r>
    </w:p>
    <w:p>
      <w:pPr>
        <w:pStyle w:val="BodyText"/>
      </w:pPr>
      <w:r>
        <w:t xml:space="preserve">сборка, компиляция и разработка исполняемого модуля;</w:t>
      </w:r>
    </w:p>
    <w:p>
      <w:pPr>
        <w:pStyle w:val="BodyText"/>
      </w:pPr>
      <w:r>
        <w:t xml:space="preserve">тестирование и отладка, сохранение произведённых изменений;</w:t>
      </w:r>
    </w:p>
    <w:p>
      <w:pPr>
        <w:pStyle w:val="BodyText"/>
      </w:pPr>
      <w:r>
        <w:t xml:space="preserve">документирование.</w:t>
      </w:r>
    </w:p>
    <w:p>
      <w:pPr>
        <w:pStyle w:val="BodyText"/>
      </w:pPr>
      <w:r>
        <w:t xml:space="preserve">Для создания исходного текста программы разработчик может воспользоваться любым удобным для него редактором текста: vi, vim, mceditor, emacs, geany и др. 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p>
      <w:pPr>
        <w:pStyle w:val="BodyText"/>
      </w:pPr>
      <w:r>
        <w:t xml:space="preserve">Стандартным средством для компиляции программ в ОС типа UNIX является GCC (GNU Compiler Collection). Это набор компиляторов для разного рода языков программирования (С, C++, Java, Фортран и др.). Работа с GCC производится при помощи одноимённой управляющей программы gcc, которая интерпретирует аргументы командной строки, определяет и осуществляет запуск нужного компилятора для входного файла. Файлы с расширением (суффиксом) .c воспринимаются gcc как программы на языке С, файлы с расширением .cc или .C — как файлы на языке C++, а файлы c расширением .o считаются объектными.</w:t>
      </w:r>
    </w:p>
    <w:bookmarkEnd w:id="22"/>
    <w:bookmarkStart w:id="6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Описываются проведённые действия, в качестве иллюстрации даётся ссылка на иллюстрацию (рис.</w:t>
      </w:r>
      <w:r>
        <w:t xml:space="preserve"> </w:t>
      </w:r>
      <w:hyperlink w:anchor="fig:001">
        <w:r>
          <w:rPr>
            <w:rStyle w:val="Hyperlink"/>
          </w:rPr>
          <w:t xml:space="preserve">21</w:t>
        </w:r>
      </w:hyperlink>
      <w:r>
        <w:t xml:space="preserve">).</w:t>
      </w:r>
    </w:p>
    <w:bookmarkStart w:id="0" w:name="fig:001"/>
    <w:p>
      <w:pPr>
        <w:pStyle w:val="CaptionedFigure"/>
      </w:pPr>
      <w:bookmarkStart w:id="24" w:name="fig:001"/>
      <w:r>
        <w:drawing>
          <wp:inline>
            <wp:extent cx="5334000" cy="1952260"/>
            <wp:effectExtent b="0" l="0" r="0" t="0"/>
            <wp:docPr descr="Figure 1: Создаю директорию ~/work/os/lab_prog, перехожу в нее и в этой директории создаю файлы calculate.h, calculate.c, main.c"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1952260"/>
                    </a:xfrm>
                    <a:prstGeom prst="rect">
                      <a:avLst/>
                    </a:prstGeom>
                    <a:noFill/>
                    <a:ln w="9525">
                      <a:noFill/>
                      <a:headEnd/>
                      <a:tailEnd/>
                    </a:ln>
                  </pic:spPr>
                </pic:pic>
              </a:graphicData>
            </a:graphic>
          </wp:inline>
        </w:drawing>
      </w:r>
      <w:bookmarkEnd w:id="24"/>
    </w:p>
    <w:p>
      <w:pPr>
        <w:pStyle w:val="ImageCaption"/>
      </w:pPr>
      <w:r>
        <w:t xml:space="preserve">Figure 1: Создаю директорию ~/work/os/lab_prog, перехожу в нее и в этой директории создаю файлы calculate.h, calculate.c, main.c</w:t>
      </w:r>
    </w:p>
    <w:bookmarkEnd w:id="0"/>
    <w:bookmarkStart w:id="0" w:name="fig:001"/>
    <w:p>
      <w:pPr>
        <w:pStyle w:val="CaptionedFigure"/>
      </w:pPr>
      <w:bookmarkStart w:id="26" w:name="fig:001"/>
      <w:r>
        <w:drawing>
          <wp:inline>
            <wp:extent cx="5334000" cy="4234625"/>
            <wp:effectExtent b="0" l="0" r="0" t="0"/>
            <wp:docPr descr="Figure 2: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 Реализация функций калькулятора в файле calculate.h"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4234625"/>
                    </a:xfrm>
                    <a:prstGeom prst="rect">
                      <a:avLst/>
                    </a:prstGeom>
                    <a:noFill/>
                    <a:ln w="9525">
                      <a:noFill/>
                      <a:headEnd/>
                      <a:tailEnd/>
                    </a:ln>
                  </pic:spPr>
                </pic:pic>
              </a:graphicData>
            </a:graphic>
          </wp:inline>
        </w:drawing>
      </w:r>
      <w:bookmarkEnd w:id="26"/>
    </w:p>
    <w:p>
      <w:pPr>
        <w:pStyle w:val="ImageCaption"/>
      </w:pPr>
      <w:r>
        <w:t xml:space="preserve">Figure 2: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 Реализация функций калькулятора в файле calculate.h</w:t>
      </w:r>
    </w:p>
    <w:bookmarkEnd w:id="0"/>
    <w:bookmarkStart w:id="0" w:name="fig:001"/>
    <w:p>
      <w:pPr>
        <w:pStyle w:val="CaptionedFigure"/>
      </w:pPr>
      <w:bookmarkStart w:id="28" w:name="fig:001"/>
      <w:r>
        <w:drawing>
          <wp:inline>
            <wp:extent cx="5334000" cy="1979839"/>
            <wp:effectExtent b="0" l="0" r="0" t="0"/>
            <wp:docPr descr="Figure 3: Интерфейсный файл calculate.h, описывающий формат вызова функции- калькулятора"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1979839"/>
                    </a:xfrm>
                    <a:prstGeom prst="rect">
                      <a:avLst/>
                    </a:prstGeom>
                    <a:noFill/>
                    <a:ln w="9525">
                      <a:noFill/>
                      <a:headEnd/>
                      <a:tailEnd/>
                    </a:ln>
                  </pic:spPr>
                </pic:pic>
              </a:graphicData>
            </a:graphic>
          </wp:inline>
        </w:drawing>
      </w:r>
      <w:bookmarkEnd w:id="28"/>
    </w:p>
    <w:p>
      <w:pPr>
        <w:pStyle w:val="ImageCaption"/>
      </w:pPr>
      <w:r>
        <w:t xml:space="preserve">Figure 3: Интерфейсный файл calculate.h, описывающий формат вызова функции- калькулятора</w:t>
      </w:r>
    </w:p>
    <w:bookmarkEnd w:id="0"/>
    <w:bookmarkStart w:id="0" w:name="fig:001"/>
    <w:p>
      <w:pPr>
        <w:pStyle w:val="CaptionedFigure"/>
      </w:pPr>
      <w:bookmarkStart w:id="30" w:name="fig:001"/>
      <w:r>
        <w:drawing>
          <wp:inline>
            <wp:extent cx="5334000" cy="3020785"/>
            <wp:effectExtent b="0" l="0" r="0" t="0"/>
            <wp:docPr descr="Figure 4: Основной файл main.c, реализующий интерфейс пользователя к калькулятору"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3020785"/>
                    </a:xfrm>
                    <a:prstGeom prst="rect">
                      <a:avLst/>
                    </a:prstGeom>
                    <a:noFill/>
                    <a:ln w="9525">
                      <a:noFill/>
                      <a:headEnd/>
                      <a:tailEnd/>
                    </a:ln>
                  </pic:spPr>
                </pic:pic>
              </a:graphicData>
            </a:graphic>
          </wp:inline>
        </w:drawing>
      </w:r>
      <w:bookmarkEnd w:id="30"/>
    </w:p>
    <w:p>
      <w:pPr>
        <w:pStyle w:val="ImageCaption"/>
      </w:pPr>
      <w:r>
        <w:t xml:space="preserve">Figure 4: Основной файл main.c, реализующий интерфейс пользователя к калькулятору</w:t>
      </w:r>
    </w:p>
    <w:bookmarkEnd w:id="0"/>
    <w:bookmarkStart w:id="0" w:name="fig:001"/>
    <w:p>
      <w:pPr>
        <w:pStyle w:val="CaptionedFigure"/>
      </w:pPr>
      <w:bookmarkStart w:id="32" w:name="fig:001"/>
      <w:r>
        <w:drawing>
          <wp:inline>
            <wp:extent cx="5334000" cy="1980968"/>
            <wp:effectExtent b="0" l="0" r="0" t="0"/>
            <wp:docPr descr="Figure 5: Далее выполняю компиляцию программ посредством gcc"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1980968"/>
                    </a:xfrm>
                    <a:prstGeom prst="rect">
                      <a:avLst/>
                    </a:prstGeom>
                    <a:noFill/>
                    <a:ln w="9525">
                      <a:noFill/>
                      <a:headEnd/>
                      <a:tailEnd/>
                    </a:ln>
                  </pic:spPr>
                </pic:pic>
              </a:graphicData>
            </a:graphic>
          </wp:inline>
        </w:drawing>
      </w:r>
      <w:bookmarkEnd w:id="32"/>
    </w:p>
    <w:p>
      <w:pPr>
        <w:pStyle w:val="ImageCaption"/>
      </w:pPr>
      <w:r>
        <w:t xml:space="preserve">Figure 5: Далее выполняю компиляцию программ посредством gcc</w:t>
      </w:r>
    </w:p>
    <w:bookmarkEnd w:id="0"/>
    <w:bookmarkStart w:id="0" w:name="fig:001"/>
    <w:p>
      <w:pPr>
        <w:pStyle w:val="CaptionedFigure"/>
      </w:pPr>
      <w:bookmarkStart w:id="34" w:name="fig:001"/>
      <w:r>
        <w:drawing>
          <wp:inline>
            <wp:extent cx="5334000" cy="4082561"/>
            <wp:effectExtent b="0" l="0" r="0" t="0"/>
            <wp:docPr descr="Figure 6: Далее создаю Makefile с указанным в лабораторной работе содержанием Но в нем нужно кое-что исправить."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5334000" cy="4082561"/>
                    </a:xfrm>
                    <a:prstGeom prst="rect">
                      <a:avLst/>
                    </a:prstGeom>
                    <a:noFill/>
                    <a:ln w="9525">
                      <a:noFill/>
                      <a:headEnd/>
                      <a:tailEnd/>
                    </a:ln>
                  </pic:spPr>
                </pic:pic>
              </a:graphicData>
            </a:graphic>
          </wp:inline>
        </w:drawing>
      </w:r>
      <w:bookmarkEnd w:id="34"/>
    </w:p>
    <w:p>
      <w:pPr>
        <w:pStyle w:val="ImageCaption"/>
      </w:pPr>
      <w:r>
        <w:t xml:space="preserve">Figure 6: Далее создаю Makefile с указанным в лабораторной работе содержанием Но в нем нужно кое-что исправить.</w:t>
      </w:r>
    </w:p>
    <w:bookmarkEnd w:id="0"/>
    <w:bookmarkStart w:id="0" w:name="fig:001"/>
    <w:p>
      <w:pPr>
        <w:pStyle w:val="CaptionedFigure"/>
      </w:pPr>
      <w:bookmarkStart w:id="36" w:name="fig:001"/>
      <w:r>
        <w:drawing>
          <wp:inline>
            <wp:extent cx="5334000" cy="4198815"/>
            <wp:effectExtent b="0" l="0" r="0" t="0"/>
            <wp:docPr descr="Figure 7: В переменную CFLAGS добавляю значение -g"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5334000" cy="4198815"/>
                    </a:xfrm>
                    <a:prstGeom prst="rect">
                      <a:avLst/>
                    </a:prstGeom>
                    <a:noFill/>
                    <a:ln w="9525">
                      <a:noFill/>
                      <a:headEnd/>
                      <a:tailEnd/>
                    </a:ln>
                  </pic:spPr>
                </pic:pic>
              </a:graphicData>
            </a:graphic>
          </wp:inline>
        </w:drawing>
      </w:r>
      <w:bookmarkEnd w:id="36"/>
    </w:p>
    <w:p>
      <w:pPr>
        <w:pStyle w:val="ImageCaption"/>
      </w:pPr>
      <w:r>
        <w:t xml:space="preserve">Figure 7: В переменную CFLAGS добавляю значение -g</w:t>
      </w:r>
    </w:p>
    <w:bookmarkEnd w:id="0"/>
    <w:bookmarkStart w:id="0" w:name="fig:001"/>
    <w:p>
      <w:pPr>
        <w:pStyle w:val="CaptionedFigure"/>
      </w:pPr>
      <w:bookmarkStart w:id="38" w:name="fig:001"/>
      <w:r>
        <w:drawing>
          <wp:inline>
            <wp:extent cx="5334000" cy="556424"/>
            <wp:effectExtent b="0" l="0" r="0" t="0"/>
            <wp:docPr descr="Figure 8: Далее использую make clean, чтобы удалить не совсем верно скомпилированные файлы, и использую make"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5334000" cy="556424"/>
                    </a:xfrm>
                    <a:prstGeom prst="rect">
                      <a:avLst/>
                    </a:prstGeom>
                    <a:noFill/>
                    <a:ln w="9525">
                      <a:noFill/>
                      <a:headEnd/>
                      <a:tailEnd/>
                    </a:ln>
                  </pic:spPr>
                </pic:pic>
              </a:graphicData>
            </a:graphic>
          </wp:inline>
        </w:drawing>
      </w:r>
      <w:bookmarkEnd w:id="38"/>
    </w:p>
    <w:p>
      <w:pPr>
        <w:pStyle w:val="ImageCaption"/>
      </w:pPr>
      <w:r>
        <w:t xml:space="preserve">Figure 8: Далее использую make clean, чтобы удалить не совсем верно скомпилированные файлы, и использую make</w:t>
      </w:r>
    </w:p>
    <w:bookmarkEnd w:id="0"/>
    <w:bookmarkStart w:id="0" w:name="fig:001"/>
    <w:p>
      <w:pPr>
        <w:pStyle w:val="CaptionedFigure"/>
      </w:pPr>
      <w:bookmarkStart w:id="40" w:name="fig:001"/>
      <w:r>
        <w:drawing>
          <wp:inline>
            <wp:extent cx="5334000" cy="3063532"/>
            <wp:effectExtent b="0" l="0" r="0" t="0"/>
            <wp:docPr descr="Figure 9: Запускаю отладчик GDB, загрузив в него программу для отладки"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5334000" cy="3063532"/>
                    </a:xfrm>
                    <a:prstGeom prst="rect">
                      <a:avLst/>
                    </a:prstGeom>
                    <a:noFill/>
                    <a:ln w="9525">
                      <a:noFill/>
                      <a:headEnd/>
                      <a:tailEnd/>
                    </a:ln>
                  </pic:spPr>
                </pic:pic>
              </a:graphicData>
            </a:graphic>
          </wp:inline>
        </w:drawing>
      </w:r>
      <w:bookmarkEnd w:id="40"/>
    </w:p>
    <w:p>
      <w:pPr>
        <w:pStyle w:val="ImageCaption"/>
      </w:pPr>
      <w:r>
        <w:t xml:space="preserve">Figure 9: Запускаю отладчик GDB, загрузив в него программу для отладки</w:t>
      </w:r>
    </w:p>
    <w:bookmarkEnd w:id="0"/>
    <w:bookmarkStart w:id="0" w:name="fig:001"/>
    <w:p>
      <w:pPr>
        <w:pStyle w:val="CaptionedFigure"/>
      </w:pPr>
      <w:bookmarkStart w:id="42" w:name="fig:001"/>
      <w:r>
        <w:drawing>
          <wp:inline>
            <wp:extent cx="5334000" cy="1368676"/>
            <wp:effectExtent b="0" l="0" r="0" t="0"/>
            <wp:docPr descr="Figure 10: Для запуска программы внутри отладчика ввожу команду run"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5334000" cy="1368676"/>
                    </a:xfrm>
                    <a:prstGeom prst="rect">
                      <a:avLst/>
                    </a:prstGeom>
                    <a:noFill/>
                    <a:ln w="9525">
                      <a:noFill/>
                      <a:headEnd/>
                      <a:tailEnd/>
                    </a:ln>
                  </pic:spPr>
                </pic:pic>
              </a:graphicData>
            </a:graphic>
          </wp:inline>
        </w:drawing>
      </w:r>
      <w:bookmarkEnd w:id="42"/>
    </w:p>
    <w:p>
      <w:pPr>
        <w:pStyle w:val="ImageCaption"/>
      </w:pPr>
      <w:r>
        <w:t xml:space="preserve">Figure 10: Для запуска программы внутри отладчика ввожу команду run</w:t>
      </w:r>
    </w:p>
    <w:bookmarkEnd w:id="0"/>
    <w:bookmarkStart w:id="0" w:name="fig:001"/>
    <w:p>
      <w:pPr>
        <w:pStyle w:val="CaptionedFigure"/>
      </w:pPr>
      <w:bookmarkStart w:id="44" w:name="fig:001"/>
      <w:r>
        <w:drawing>
          <wp:inline>
            <wp:extent cx="5334000" cy="1788646"/>
            <wp:effectExtent b="0" l="0" r="0" t="0"/>
            <wp:docPr descr="Figure 11: Для постраничного (по 9 строк) просмотра исходного кода использую команду list (" title="" id="1" name="Picture"/>
            <a:graphic>
              <a:graphicData uri="http://schemas.openxmlformats.org/drawingml/2006/picture">
                <pic:pic>
                  <pic:nvPicPr>
                    <pic:cNvPr descr="image/11.png" id="0" name="Picture"/>
                    <pic:cNvPicPr>
                      <a:picLocks noChangeArrowheads="1" noChangeAspect="1"/>
                    </pic:cNvPicPr>
                  </pic:nvPicPr>
                  <pic:blipFill>
                    <a:blip r:embed="rId43"/>
                    <a:stretch>
                      <a:fillRect/>
                    </a:stretch>
                  </pic:blipFill>
                  <pic:spPr bwMode="auto">
                    <a:xfrm>
                      <a:off x="0" y="0"/>
                      <a:ext cx="5334000" cy="1788646"/>
                    </a:xfrm>
                    <a:prstGeom prst="rect">
                      <a:avLst/>
                    </a:prstGeom>
                    <a:noFill/>
                    <a:ln w="9525">
                      <a:noFill/>
                      <a:headEnd/>
                      <a:tailEnd/>
                    </a:ln>
                  </pic:spPr>
                </pic:pic>
              </a:graphicData>
            </a:graphic>
          </wp:inline>
        </w:drawing>
      </w:r>
      <w:bookmarkEnd w:id="44"/>
    </w:p>
    <w:p>
      <w:pPr>
        <w:pStyle w:val="ImageCaption"/>
      </w:pPr>
      <w:r>
        <w:t xml:space="preserve">Figure 11: Для постраничного (по 9 строк) просмотра исходного кода использую команду list (</w:t>
      </w:r>
    </w:p>
    <w:bookmarkEnd w:id="0"/>
    <w:bookmarkStart w:id="0" w:name="fig:001"/>
    <w:p>
      <w:pPr>
        <w:pStyle w:val="CaptionedFigure"/>
      </w:pPr>
      <w:bookmarkStart w:id="46" w:name="fig:001"/>
      <w:r>
        <w:drawing>
          <wp:inline>
            <wp:extent cx="5334000" cy="922122"/>
            <wp:effectExtent b="0" l="0" r="0" t="0"/>
            <wp:docPr descr="Figure 12: Для просмотра строк с 12 по 15 основного файла использую list с параметрами" title="" id="1" name="Picture"/>
            <a:graphic>
              <a:graphicData uri="http://schemas.openxmlformats.org/drawingml/2006/picture">
                <pic:pic>
                  <pic:nvPicPr>
                    <pic:cNvPr descr="image/12.png" id="0" name="Picture"/>
                    <pic:cNvPicPr>
                      <a:picLocks noChangeArrowheads="1" noChangeAspect="1"/>
                    </pic:cNvPicPr>
                  </pic:nvPicPr>
                  <pic:blipFill>
                    <a:blip r:embed="rId45"/>
                    <a:stretch>
                      <a:fillRect/>
                    </a:stretch>
                  </pic:blipFill>
                  <pic:spPr bwMode="auto">
                    <a:xfrm>
                      <a:off x="0" y="0"/>
                      <a:ext cx="5334000" cy="922122"/>
                    </a:xfrm>
                    <a:prstGeom prst="rect">
                      <a:avLst/>
                    </a:prstGeom>
                    <a:noFill/>
                    <a:ln w="9525">
                      <a:noFill/>
                      <a:headEnd/>
                      <a:tailEnd/>
                    </a:ln>
                  </pic:spPr>
                </pic:pic>
              </a:graphicData>
            </a:graphic>
          </wp:inline>
        </w:drawing>
      </w:r>
      <w:bookmarkEnd w:id="46"/>
    </w:p>
    <w:p>
      <w:pPr>
        <w:pStyle w:val="ImageCaption"/>
      </w:pPr>
      <w:r>
        <w:t xml:space="preserve">Figure 12: Для просмотра строк с 12 по 15 основного файла использую list с параметрами</w:t>
      </w:r>
    </w:p>
    <w:bookmarkEnd w:id="0"/>
    <w:bookmarkStart w:id="0" w:name="fig:001"/>
    <w:p>
      <w:pPr>
        <w:pStyle w:val="CaptionedFigure"/>
      </w:pPr>
      <w:bookmarkStart w:id="48" w:name="fig:001"/>
      <w:r>
        <w:drawing>
          <wp:inline>
            <wp:extent cx="5334000" cy="1732953"/>
            <wp:effectExtent b="0" l="0" r="0" t="0"/>
            <wp:docPr descr="Figure 13: Для просмотра определённых строк не основного файла использую list с параметрами" title="" id="1" name="Picture"/>
            <a:graphic>
              <a:graphicData uri="http://schemas.openxmlformats.org/drawingml/2006/picture">
                <pic:pic>
                  <pic:nvPicPr>
                    <pic:cNvPr descr="image/13.png" id="0" name="Picture"/>
                    <pic:cNvPicPr>
                      <a:picLocks noChangeArrowheads="1" noChangeAspect="1"/>
                    </pic:cNvPicPr>
                  </pic:nvPicPr>
                  <pic:blipFill>
                    <a:blip r:embed="rId47"/>
                    <a:stretch>
                      <a:fillRect/>
                    </a:stretch>
                  </pic:blipFill>
                  <pic:spPr bwMode="auto">
                    <a:xfrm>
                      <a:off x="0" y="0"/>
                      <a:ext cx="5334000" cy="1732953"/>
                    </a:xfrm>
                    <a:prstGeom prst="rect">
                      <a:avLst/>
                    </a:prstGeom>
                    <a:noFill/>
                    <a:ln w="9525">
                      <a:noFill/>
                      <a:headEnd/>
                      <a:tailEnd/>
                    </a:ln>
                  </pic:spPr>
                </pic:pic>
              </a:graphicData>
            </a:graphic>
          </wp:inline>
        </w:drawing>
      </w:r>
      <w:bookmarkEnd w:id="48"/>
    </w:p>
    <w:p>
      <w:pPr>
        <w:pStyle w:val="ImageCaption"/>
      </w:pPr>
      <w:r>
        <w:t xml:space="preserve">Figure 13: Для просмотра определённых строк не основного файла использую list с параметрами</w:t>
      </w:r>
    </w:p>
    <w:bookmarkEnd w:id="0"/>
    <w:bookmarkStart w:id="0" w:name="fig:001"/>
    <w:p>
      <w:pPr>
        <w:pStyle w:val="CaptionedFigure"/>
      </w:pPr>
      <w:bookmarkStart w:id="50" w:name="fig:001"/>
      <w:r>
        <w:drawing>
          <wp:inline>
            <wp:extent cx="5334000" cy="1732953"/>
            <wp:effectExtent b="0" l="0" r="0" t="0"/>
            <wp:docPr descr="Figure 14: Устанавливаю точку остановки в файле calculate.c на строке номер 21 (break 21)" title="" id="1" name="Picture"/>
            <a:graphic>
              <a:graphicData uri="http://schemas.openxmlformats.org/drawingml/2006/picture">
                <pic:pic>
                  <pic:nvPicPr>
                    <pic:cNvPr descr="image/14.png" id="0" name="Picture"/>
                    <pic:cNvPicPr>
                      <a:picLocks noChangeArrowheads="1" noChangeAspect="1"/>
                    </pic:cNvPicPr>
                  </pic:nvPicPr>
                  <pic:blipFill>
                    <a:blip r:embed="rId49"/>
                    <a:stretch>
                      <a:fillRect/>
                    </a:stretch>
                  </pic:blipFill>
                  <pic:spPr bwMode="auto">
                    <a:xfrm>
                      <a:off x="0" y="0"/>
                      <a:ext cx="5334000" cy="1732953"/>
                    </a:xfrm>
                    <a:prstGeom prst="rect">
                      <a:avLst/>
                    </a:prstGeom>
                    <a:noFill/>
                    <a:ln w="9525">
                      <a:noFill/>
                      <a:headEnd/>
                      <a:tailEnd/>
                    </a:ln>
                  </pic:spPr>
                </pic:pic>
              </a:graphicData>
            </a:graphic>
          </wp:inline>
        </w:drawing>
      </w:r>
      <w:bookmarkEnd w:id="50"/>
    </w:p>
    <w:p>
      <w:pPr>
        <w:pStyle w:val="ImageCaption"/>
      </w:pPr>
      <w:r>
        <w:t xml:space="preserve">Figure 14: Устанавливаю точку остановки в файле calculate.c на строке номер 21 (break 21)</w:t>
      </w:r>
    </w:p>
    <w:bookmarkEnd w:id="0"/>
    <w:bookmarkStart w:id="0" w:name="fig:001"/>
    <w:p>
      <w:pPr>
        <w:pStyle w:val="CaptionedFigure"/>
      </w:pPr>
      <w:bookmarkStart w:id="52" w:name="fig:001"/>
      <w:r>
        <w:drawing>
          <wp:inline>
            <wp:extent cx="5334000" cy="625689"/>
            <wp:effectExtent b="0" l="0" r="0" t="0"/>
            <wp:docPr descr="Figure 15: Вывожу информацию об имеющихся в проекте точках остановки" title="" id="1" name="Picture"/>
            <a:graphic>
              <a:graphicData uri="http://schemas.openxmlformats.org/drawingml/2006/picture">
                <pic:pic>
                  <pic:nvPicPr>
                    <pic:cNvPr descr="image/15.png" id="0" name="Picture"/>
                    <pic:cNvPicPr>
                      <a:picLocks noChangeArrowheads="1" noChangeAspect="1"/>
                    </pic:cNvPicPr>
                  </pic:nvPicPr>
                  <pic:blipFill>
                    <a:blip r:embed="rId51"/>
                    <a:stretch>
                      <a:fillRect/>
                    </a:stretch>
                  </pic:blipFill>
                  <pic:spPr bwMode="auto">
                    <a:xfrm>
                      <a:off x="0" y="0"/>
                      <a:ext cx="5334000" cy="625689"/>
                    </a:xfrm>
                    <a:prstGeom prst="rect">
                      <a:avLst/>
                    </a:prstGeom>
                    <a:noFill/>
                    <a:ln w="9525">
                      <a:noFill/>
                      <a:headEnd/>
                      <a:tailEnd/>
                    </a:ln>
                  </pic:spPr>
                </pic:pic>
              </a:graphicData>
            </a:graphic>
          </wp:inline>
        </w:drawing>
      </w:r>
      <w:bookmarkEnd w:id="52"/>
    </w:p>
    <w:p>
      <w:pPr>
        <w:pStyle w:val="ImageCaption"/>
      </w:pPr>
      <w:r>
        <w:t xml:space="preserve">Figure 15: Вывожу информацию об имеющихся в проекте точках остановки</w:t>
      </w:r>
    </w:p>
    <w:bookmarkEnd w:id="0"/>
    <w:bookmarkStart w:id="0" w:name="fig:001"/>
    <w:p>
      <w:pPr>
        <w:pStyle w:val="CaptionedFigure"/>
      </w:pPr>
      <w:bookmarkStart w:id="54" w:name="fig:001"/>
      <w:r>
        <w:drawing>
          <wp:inline>
            <wp:extent cx="5334000" cy="1110598"/>
            <wp:effectExtent b="0" l="0" r="0" t="0"/>
            <wp:docPr descr="Figure 16: Запускаю программу внутри отладчика и убеждаюсь, что программа останавливается в момент прохождения точки остановки:" title="" id="1" name="Picture"/>
            <a:graphic>
              <a:graphicData uri="http://schemas.openxmlformats.org/drawingml/2006/picture">
                <pic:pic>
                  <pic:nvPicPr>
                    <pic:cNvPr descr="image/16.png" id="0" name="Picture"/>
                    <pic:cNvPicPr>
                      <a:picLocks noChangeArrowheads="1" noChangeAspect="1"/>
                    </pic:cNvPicPr>
                  </pic:nvPicPr>
                  <pic:blipFill>
                    <a:blip r:embed="rId53"/>
                    <a:stretch>
                      <a:fillRect/>
                    </a:stretch>
                  </pic:blipFill>
                  <pic:spPr bwMode="auto">
                    <a:xfrm>
                      <a:off x="0" y="0"/>
                      <a:ext cx="5334000" cy="1110598"/>
                    </a:xfrm>
                    <a:prstGeom prst="rect">
                      <a:avLst/>
                    </a:prstGeom>
                    <a:noFill/>
                    <a:ln w="9525">
                      <a:noFill/>
                      <a:headEnd/>
                      <a:tailEnd/>
                    </a:ln>
                  </pic:spPr>
                </pic:pic>
              </a:graphicData>
            </a:graphic>
          </wp:inline>
        </w:drawing>
      </w:r>
      <w:bookmarkEnd w:id="54"/>
    </w:p>
    <w:p>
      <w:pPr>
        <w:pStyle w:val="ImageCaption"/>
      </w:pPr>
      <w:r>
        <w:t xml:space="preserve">Figure 16: Запускаю программу внутри отладчика и убеждаюсь, что программа останавливается в момент прохождения точки остановки:</w:t>
      </w:r>
    </w:p>
    <w:bookmarkEnd w:id="0"/>
    <w:bookmarkStart w:id="0" w:name="fig:001"/>
    <w:p>
      <w:pPr>
        <w:pStyle w:val="CaptionedFigure"/>
      </w:pPr>
      <w:bookmarkStart w:id="56" w:name="fig:001"/>
      <w:r>
        <w:drawing>
          <wp:inline>
            <wp:extent cx="5334000" cy="821217"/>
            <wp:effectExtent b="0" l="0" r="0" t="0"/>
            <wp:docPr descr="Figure 17: Команда backtrace покажет весь стек вызываемых функций от начала програм- мы до текущего места" title="" id="1" name="Picture"/>
            <a:graphic>
              <a:graphicData uri="http://schemas.openxmlformats.org/drawingml/2006/picture">
                <pic:pic>
                  <pic:nvPicPr>
                    <pic:cNvPr descr="image/17.png" id="0" name="Picture"/>
                    <pic:cNvPicPr>
                      <a:picLocks noChangeArrowheads="1" noChangeAspect="1"/>
                    </pic:cNvPicPr>
                  </pic:nvPicPr>
                  <pic:blipFill>
                    <a:blip r:embed="rId55"/>
                    <a:stretch>
                      <a:fillRect/>
                    </a:stretch>
                  </pic:blipFill>
                  <pic:spPr bwMode="auto">
                    <a:xfrm>
                      <a:off x="0" y="0"/>
                      <a:ext cx="5334000" cy="821217"/>
                    </a:xfrm>
                    <a:prstGeom prst="rect">
                      <a:avLst/>
                    </a:prstGeom>
                    <a:noFill/>
                    <a:ln w="9525">
                      <a:noFill/>
                      <a:headEnd/>
                      <a:tailEnd/>
                    </a:ln>
                  </pic:spPr>
                </pic:pic>
              </a:graphicData>
            </a:graphic>
          </wp:inline>
        </w:drawing>
      </w:r>
      <w:bookmarkEnd w:id="56"/>
    </w:p>
    <w:p>
      <w:pPr>
        <w:pStyle w:val="ImageCaption"/>
      </w:pPr>
      <w:r>
        <w:t xml:space="preserve">Figure 17: Команда backtrace покажет весь стек вызываемых функций от начала програм- мы до текущего места</w:t>
      </w:r>
    </w:p>
    <w:bookmarkEnd w:id="0"/>
    <w:bookmarkStart w:id="0" w:name="fig:001"/>
    <w:p>
      <w:pPr>
        <w:pStyle w:val="CaptionedFigure"/>
      </w:pPr>
      <w:bookmarkStart w:id="58" w:name="fig:001"/>
      <w:r>
        <w:drawing>
          <wp:inline>
            <wp:extent cx="5334000" cy="821217"/>
            <wp:effectExtent b="0" l="0" r="0" t="0"/>
            <wp:docPr descr="Figure 18: Смотрю, чему равно на этом этапе значение переменной Numeral, это можно сделать двумя способами. При первом я получу вывод значения переменной из bash-скрипта, второй способ более интуитивный, там значение соответствует переменной из кода на Си" title="" id="1" name="Picture"/>
            <a:graphic>
              <a:graphicData uri="http://schemas.openxmlformats.org/drawingml/2006/picture">
                <pic:pic>
                  <pic:nvPicPr>
                    <pic:cNvPr descr="image/18.png" id="0" name="Picture"/>
                    <pic:cNvPicPr>
                      <a:picLocks noChangeArrowheads="1" noChangeAspect="1"/>
                    </pic:cNvPicPr>
                  </pic:nvPicPr>
                  <pic:blipFill>
                    <a:blip r:embed="rId57"/>
                    <a:stretch>
                      <a:fillRect/>
                    </a:stretch>
                  </pic:blipFill>
                  <pic:spPr bwMode="auto">
                    <a:xfrm>
                      <a:off x="0" y="0"/>
                      <a:ext cx="5334000" cy="821217"/>
                    </a:xfrm>
                    <a:prstGeom prst="rect">
                      <a:avLst/>
                    </a:prstGeom>
                    <a:noFill/>
                    <a:ln w="9525">
                      <a:noFill/>
                      <a:headEnd/>
                      <a:tailEnd/>
                    </a:ln>
                  </pic:spPr>
                </pic:pic>
              </a:graphicData>
            </a:graphic>
          </wp:inline>
        </w:drawing>
      </w:r>
      <w:bookmarkEnd w:id="58"/>
    </w:p>
    <w:p>
      <w:pPr>
        <w:pStyle w:val="ImageCaption"/>
      </w:pPr>
      <w:r>
        <w:t xml:space="preserve">Figure 18: Смотрю, чему равно на этом этапе значение переменной Numeral, это можно сделать двумя способами. При первом я получу вывод значения переменной из bash-скрипта, второй способ более интуитивный, там значение соответствует переменной из кода на Си</w:t>
      </w:r>
    </w:p>
    <w:bookmarkEnd w:id="0"/>
    <w:bookmarkStart w:id="0" w:name="fig:001"/>
    <w:p>
      <w:pPr>
        <w:pStyle w:val="CaptionedFigure"/>
      </w:pPr>
      <w:bookmarkStart w:id="60" w:name="fig:001"/>
      <w:r>
        <w:drawing>
          <wp:inline>
            <wp:extent cx="5334000" cy="1188809"/>
            <wp:effectExtent b="0" l="0" r="0" t="0"/>
            <wp:docPr descr="Figure 19: Удаляю точки остановки" title="" id="1" name="Picture"/>
            <a:graphic>
              <a:graphicData uri="http://schemas.openxmlformats.org/drawingml/2006/picture">
                <pic:pic>
                  <pic:nvPicPr>
                    <pic:cNvPr descr="image/19.png" id="0" name="Picture"/>
                    <pic:cNvPicPr>
                      <a:picLocks noChangeArrowheads="1" noChangeAspect="1"/>
                    </pic:cNvPicPr>
                  </pic:nvPicPr>
                  <pic:blipFill>
                    <a:blip r:embed="rId59"/>
                    <a:stretch>
                      <a:fillRect/>
                    </a:stretch>
                  </pic:blipFill>
                  <pic:spPr bwMode="auto">
                    <a:xfrm>
                      <a:off x="0" y="0"/>
                      <a:ext cx="5334000" cy="1188809"/>
                    </a:xfrm>
                    <a:prstGeom prst="rect">
                      <a:avLst/>
                    </a:prstGeom>
                    <a:noFill/>
                    <a:ln w="9525">
                      <a:noFill/>
                      <a:headEnd/>
                      <a:tailEnd/>
                    </a:ln>
                  </pic:spPr>
                </pic:pic>
              </a:graphicData>
            </a:graphic>
          </wp:inline>
        </w:drawing>
      </w:r>
      <w:bookmarkEnd w:id="60"/>
    </w:p>
    <w:p>
      <w:pPr>
        <w:pStyle w:val="ImageCaption"/>
      </w:pPr>
      <w:r>
        <w:t xml:space="preserve">Figure 19: Удаляю точки остановки</w:t>
      </w:r>
    </w:p>
    <w:bookmarkEnd w:id="0"/>
    <w:bookmarkStart w:id="0" w:name="fig:001"/>
    <w:p>
      <w:pPr>
        <w:pStyle w:val="CaptionedFigure"/>
      </w:pPr>
      <w:bookmarkStart w:id="62" w:name="fig:001"/>
      <w:r>
        <w:drawing>
          <wp:inline>
            <wp:extent cx="5334000" cy="4275343"/>
            <wp:effectExtent b="0" l="0" r="0" t="0"/>
            <wp:docPr descr="Figure 20: С помощью утилиты splint пробую проанализировать код файла calculate.c." title="" id="1" name="Picture"/>
            <a:graphic>
              <a:graphicData uri="http://schemas.openxmlformats.org/drawingml/2006/picture">
                <pic:pic>
                  <pic:nvPicPr>
                    <pic:cNvPr descr="image/20.png" id="0" name="Picture"/>
                    <pic:cNvPicPr>
                      <a:picLocks noChangeArrowheads="1" noChangeAspect="1"/>
                    </pic:cNvPicPr>
                  </pic:nvPicPr>
                  <pic:blipFill>
                    <a:blip r:embed="rId61"/>
                    <a:stretch>
                      <a:fillRect/>
                    </a:stretch>
                  </pic:blipFill>
                  <pic:spPr bwMode="auto">
                    <a:xfrm>
                      <a:off x="0" y="0"/>
                      <a:ext cx="5334000" cy="4275343"/>
                    </a:xfrm>
                    <a:prstGeom prst="rect">
                      <a:avLst/>
                    </a:prstGeom>
                    <a:noFill/>
                    <a:ln w="9525">
                      <a:noFill/>
                      <a:headEnd/>
                      <a:tailEnd/>
                    </a:ln>
                  </pic:spPr>
                </pic:pic>
              </a:graphicData>
            </a:graphic>
          </wp:inline>
        </w:drawing>
      </w:r>
      <w:bookmarkEnd w:id="62"/>
    </w:p>
    <w:p>
      <w:pPr>
        <w:pStyle w:val="ImageCaption"/>
      </w:pPr>
      <w:r>
        <w:t xml:space="preserve">Figure 20: С помощью утилиты splint пробую проанализировать код файла calculate.c.</w:t>
      </w:r>
    </w:p>
    <w:bookmarkEnd w:id="0"/>
    <w:bookmarkStart w:id="0" w:name="fig:001"/>
    <w:p>
      <w:pPr>
        <w:pStyle w:val="CaptionedFigure"/>
      </w:pPr>
      <w:bookmarkStart w:id="64" w:name="fig:001"/>
      <w:r>
        <w:drawing>
          <wp:inline>
            <wp:extent cx="5334000" cy="2018427"/>
            <wp:effectExtent b="0" l="0" r="0" t="0"/>
            <wp:docPr descr="Figure 21: С помощью утилиты splint пробую проанализировать код файла main.c" title="" id="1" name="Picture"/>
            <a:graphic>
              <a:graphicData uri="http://schemas.openxmlformats.org/drawingml/2006/picture">
                <pic:pic>
                  <pic:nvPicPr>
                    <pic:cNvPr descr="image/21.png" id="0" name="Picture"/>
                    <pic:cNvPicPr>
                      <a:picLocks noChangeArrowheads="1" noChangeAspect="1"/>
                    </pic:cNvPicPr>
                  </pic:nvPicPr>
                  <pic:blipFill>
                    <a:blip r:embed="rId63"/>
                    <a:stretch>
                      <a:fillRect/>
                    </a:stretch>
                  </pic:blipFill>
                  <pic:spPr bwMode="auto">
                    <a:xfrm>
                      <a:off x="0" y="0"/>
                      <a:ext cx="5334000" cy="2018427"/>
                    </a:xfrm>
                    <a:prstGeom prst="rect">
                      <a:avLst/>
                    </a:prstGeom>
                    <a:noFill/>
                    <a:ln w="9525">
                      <a:noFill/>
                      <a:headEnd/>
                      <a:tailEnd/>
                    </a:ln>
                  </pic:spPr>
                </pic:pic>
              </a:graphicData>
            </a:graphic>
          </wp:inline>
        </w:drawing>
      </w:r>
      <w:bookmarkEnd w:id="64"/>
    </w:p>
    <w:p>
      <w:pPr>
        <w:pStyle w:val="ImageCaption"/>
      </w:pPr>
      <w:r>
        <w:t xml:space="preserve">Figure 21: С помощью утилиты splint пробую проанализировать код файла main.c</w:t>
      </w:r>
    </w:p>
    <w:bookmarkEnd w:id="0"/>
    <w:bookmarkEnd w:id="65"/>
    <w:bookmarkStart w:id="66" w:name="выводы"/>
    <w:p>
      <w:pPr>
        <w:pStyle w:val="Heading1"/>
      </w:pPr>
      <w:r>
        <w:rPr>
          <w:rStyle w:val="SectionNumber"/>
        </w:rPr>
        <w:t xml:space="preserve">5</w:t>
      </w:r>
      <w:r>
        <w:tab/>
      </w:r>
      <w:r>
        <w:t xml:space="preserve">Выводы</w:t>
      </w:r>
    </w:p>
    <w:p>
      <w:pPr>
        <w:pStyle w:val="FirstParagraph"/>
      </w:pPr>
      <w:r>
        <w:t xml:space="preserve">При выполнениии данной лабораторной работы я приобрел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66"/>
    <w:bookmarkStart w:id="67"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Как получить информацию о возможностях программ gcc, make, gdb и др.? Дополнительную информацию об этих программах можно получить с помощью функций info и man.</w:t>
      </w:r>
    </w:p>
    <w:p>
      <w:pPr>
        <w:numPr>
          <w:ilvl w:val="0"/>
          <w:numId w:val="1002"/>
        </w:numPr>
      </w:pPr>
      <w:r>
        <w:t xml:space="preserve">Назовите и дайте краткую характеристику основным этапам разработки приложений в UNIX. Unix поддерживает следующие основные этапы разработки приложений:</w:t>
      </w:r>
    </w:p>
    <w:p>
      <w:pPr>
        <w:pStyle w:val="FirstParagraph"/>
      </w:pPr>
      <w:r>
        <w:t xml:space="preserve">создание исходного кода программы;</w:t>
      </w:r>
      <w:r>
        <w:t xml:space="preserve"> </w:t>
      </w:r>
      <w:r>
        <w:t xml:space="preserve">представляется в виде файла;</w:t>
      </w:r>
      <w:r>
        <w:t xml:space="preserve"> </w:t>
      </w:r>
      <w:r>
        <w:t xml:space="preserve">сохранение различных вариантов исходного текста;</w:t>
      </w:r>
      <w:r>
        <w:t xml:space="preserve"> </w:t>
      </w: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r>
        <w:t xml:space="preserve"> </w:t>
      </w:r>
      <w:r>
        <w:t xml:space="preserve">компиляция исходного текста и построение исполняемого модуля;</w:t>
      </w:r>
      <w:r>
        <w:t xml:space="preserve"> </w:t>
      </w:r>
      <w:r>
        <w:t xml:space="preserve">тестирование и отладка;</w:t>
      </w:r>
      <w:r>
        <w:t xml:space="preserve"> </w:t>
      </w:r>
      <w:r>
        <w:t xml:space="preserve">проверка кода на наличие ошибок</w:t>
      </w:r>
      <w:r>
        <w:t xml:space="preserve"> </w:t>
      </w:r>
      <w:r>
        <w:t xml:space="preserve">сохранение всех изменений, выполняемых при тестировании и отладке.</w:t>
      </w:r>
    </w:p>
    <w:p>
      <w:pPr>
        <w:numPr>
          <w:ilvl w:val="0"/>
          <w:numId w:val="1003"/>
        </w:numPr>
      </w:pPr>
      <w:r>
        <w:t xml:space="preserve">Что такое суффикс в контексте языка программирования? Приведите примеры использования. 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3"/>
        </w:numPr>
      </w:pPr>
      <w:r>
        <w:t xml:space="preserve">Каково основное назначение компилятора языка С в UNIX? Основное назначение компилятора с языка Си заключается в компиляции всей программы в целом и получении исполняемого модуля.</w:t>
      </w:r>
    </w:p>
    <w:p>
      <w:pPr>
        <w:numPr>
          <w:ilvl w:val="0"/>
          <w:numId w:val="1003"/>
        </w:numPr>
      </w:pPr>
      <w:r>
        <w:t xml:space="preserve">Для чего предназначена утилита make? 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3"/>
        </w:numPr>
      </w:pPr>
      <w:r>
        <w:t xml:space="preserve">Приведите пример структуры Makefile. Дайте характеристику основным элементам этого файла. makefile для программы abcd.c мог бы иметь вид:</w:t>
      </w:r>
      <w:r>
        <w:t xml:space="preserve"> </w:t>
      </w:r>
      <w:r>
        <w:t xml:space="preserve">Makefile</w:t>
      </w:r>
    </w:p>
    <w:p>
      <w:pPr>
        <w:pStyle w:val="FirstParagraph"/>
      </w:pPr>
      <w:r>
        <w:t xml:space="preserve">CC = gcc</w:t>
      </w:r>
    </w:p>
    <w:p>
      <w:pPr>
        <w:pStyle w:val="BodyText"/>
      </w:pPr>
      <w:r>
        <w:t xml:space="preserve">CFLAGS =</w:t>
      </w:r>
    </w:p>
    <w:p>
      <w:pPr>
        <w:pStyle w:val="BodyText"/>
      </w:pPr>
      <w:r>
        <w:t xml:space="preserve">LIBS = -lm</w:t>
      </w:r>
    </w:p>
    <w:p>
      <w:pPr>
        <w:pStyle w:val="BodyText"/>
      </w:pPr>
      <w:r>
        <w:t xml:space="preserve">calcul: calculate.o main.o</w:t>
      </w:r>
    </w:p>
    <w:p>
      <w:pPr>
        <w:pStyle w:val="BodyText"/>
      </w:pPr>
      <w:r>
        <w:t xml:space="preserve">gcc calculate.o main.o -o calcul $(LIBS)</w:t>
      </w:r>
    </w:p>
    <w:p>
      <w:pPr>
        <w:pStyle w:val="BodyText"/>
      </w:pPr>
      <w:r>
        <w:t xml:space="preserve">calculate.o: calculate.c calculate.h</w:t>
      </w:r>
    </w:p>
    <w:p>
      <w:pPr>
        <w:pStyle w:val="BodyText"/>
      </w:pPr>
      <w:r>
        <w:t xml:space="preserve">gcc -c calculate.c $(CFLAGS)</w:t>
      </w:r>
    </w:p>
    <w:p>
      <w:pPr>
        <w:pStyle w:val="BodyText"/>
      </w:pPr>
      <w:r>
        <w:t xml:space="preserve">main.o: main.c calculate.h</w:t>
      </w:r>
    </w:p>
    <w:p>
      <w:pPr>
        <w:pStyle w:val="BodyText"/>
      </w:pPr>
      <w:r>
        <w:t xml:space="preserve">gcc -c main.c $(CFLAGS)</w:t>
      </w:r>
    </w:p>
    <w:p>
      <w:pPr>
        <w:pStyle w:val="BodyText"/>
      </w:pPr>
      <w:r>
        <w:t xml:space="preserve">clean: -rm calcul</w:t>
      </w:r>
      <w:r>
        <w:t xml:space="preserve"> </w:t>
      </w:r>
      <w:r>
        <w:rPr>
          <w:iCs/>
          <w:i/>
        </w:rPr>
        <w:t xml:space="preserve">.o</w:t>
      </w:r>
      <w:r>
        <w:rPr>
          <w:iCs/>
          <w:i/>
        </w:rPr>
        <w:t xml:space="preserve"> </w:t>
      </w:r>
      <w:r>
        <w:t xml:space="preserve">~</w:t>
      </w:r>
    </w:p>
    <w:p>
      <w:pPr>
        <w:pStyle w:val="BodyText"/>
      </w:pPr>
      <w:r>
        <w:t xml:space="preserve">End Makefile</w:t>
      </w:r>
    </w:p>
    <w:p>
      <w:pPr>
        <w:pStyle w:val="BodyTex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04"/>
        </w:numPr>
      </w:pPr>
      <w:r>
        <w:t xml:space="preserve">Назовите основное свойство, присущее всем программам отладки. Что необходимо сделать, чтобы его можно было использовать? 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04"/>
        </w:numPr>
      </w:pPr>
      <w:r>
        <w:t xml:space="preserve">Назовите и дайте основную характеристику основным командам отладчика gdb.</w:t>
      </w:r>
    </w:p>
    <w:p>
      <w:pPr>
        <w:pStyle w:val="FirstParagraph"/>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pStyle w:val="BodyText"/>
      </w:pPr>
      <w:r>
        <w:t xml:space="preserve">break – устанавливает точку останова; параметром может быть номер строки или название функции;</w:t>
      </w:r>
    </w:p>
    <w:p>
      <w:pPr>
        <w:pStyle w:val="BodyText"/>
      </w:pPr>
      <w:r>
        <w:t xml:space="preserve">clear – удаляет все точки останова на текущем уровне стека (то есть в текущей функции);</w:t>
      </w:r>
    </w:p>
    <w:p>
      <w:pPr>
        <w:pStyle w:val="BodyText"/>
      </w:pPr>
      <w:r>
        <w:t xml:space="preserve">continue – продолжает выполнение программы от текущей точки до конца;</w:t>
      </w:r>
    </w:p>
    <w:p>
      <w:pPr>
        <w:pStyle w:val="BodyText"/>
      </w:pPr>
      <w:r>
        <w:t xml:space="preserve">delete – удаляет точку останова или контрольное выражение;</w:t>
      </w:r>
    </w:p>
    <w:p>
      <w:pPr>
        <w:pStyle w:val="BodyText"/>
      </w:pPr>
      <w:r>
        <w:t xml:space="preserve">display – добавляет выражение в список выражений, значения которых отображаются каждый раз при остановке программы;</w:t>
      </w:r>
    </w:p>
    <w:p>
      <w:pPr>
        <w:pStyle w:val="BodyText"/>
      </w:pPr>
      <w:r>
        <w:t xml:space="preserve">finish – выполняет программу до выхода из текущей функции; отображает возвращаемое значение,если такое имеется;</w:t>
      </w:r>
    </w:p>
    <w:p>
      <w:pPr>
        <w:pStyle w:val="BodyText"/>
      </w:pPr>
      <w:r>
        <w:t xml:space="preserve">info breakpoints – выводит список всех имеющихся точек останова;</w:t>
      </w:r>
    </w:p>
    <w:p>
      <w:pPr>
        <w:pStyle w:val="BodyText"/>
      </w:pPr>
      <w:r>
        <w:t xml:space="preserve">info watchpoints – выводит список всех имеющихся контрольных выражений;</w:t>
      </w:r>
    </w:p>
    <w:p>
      <w:pPr>
        <w:pStyle w:val="BodyText"/>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pStyle w:val="BodyText"/>
      </w:pPr>
      <w:r>
        <w:t xml:space="preserve">next – пошаговое выполнение программы, но, в отличие от команды step, не выполняет пошагово вызываемые функции;</w:t>
      </w:r>
    </w:p>
    <w:p>
      <w:pPr>
        <w:pStyle w:val="BodyText"/>
      </w:pPr>
      <w:r>
        <w:t xml:space="preserve">print – выводит значение какого-либо выражения (выражение передаётся в качестве параметра);</w:t>
      </w:r>
    </w:p>
    <w:p>
      <w:pPr>
        <w:pStyle w:val="BodyText"/>
      </w:pPr>
      <w:r>
        <w:t xml:space="preserve">run – запускает программу на выполнение;</w:t>
      </w:r>
    </w:p>
    <w:p>
      <w:pPr>
        <w:pStyle w:val="BodyText"/>
      </w:pPr>
      <w:r>
        <w:t xml:space="preserve">set – устанавливает новое значение переменной</w:t>
      </w:r>
    </w:p>
    <w:p>
      <w:pPr>
        <w:pStyle w:val="BodyText"/>
      </w:pPr>
      <w:r>
        <w:t xml:space="preserve">step – пошаговое выполнение программы;</w:t>
      </w:r>
    </w:p>
    <w:p>
      <w:pPr>
        <w:pStyle w:val="BodyText"/>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05"/>
        </w:numPr>
      </w:pPr>
      <w:r>
        <w:t xml:space="preserve">Опишите по шагам схему отладки программы, которую Вы использовали при выпол- нении лабораторной работы. Выполнили компиляцию программы 2)Увидели ошибки в программе Открыли редактор и исправили программу Загрузили программу в отладчик gdb run — отладчик выполнил программу, мы ввели требуемые значения. программа завершена, gdb не видит ошибок.</w:t>
      </w:r>
    </w:p>
    <w:p>
      <w:pPr>
        <w:numPr>
          <w:ilvl w:val="0"/>
          <w:numId w:val="1005"/>
        </w:numPr>
      </w:pPr>
      <w:r>
        <w:t xml:space="preserve">Прокомментируйте реакцию компилятора на синтаксические ошибки в программе при его первом запуске. Отладчику не понравился формат %s для &amp;Operation, т.к %s — символьный формат, а значит необходим только Operation.</w:t>
      </w:r>
    </w:p>
    <w:p>
      <w:pPr>
        <w:numPr>
          <w:ilvl w:val="0"/>
          <w:numId w:val="1005"/>
        </w:numPr>
      </w:pPr>
      <w:r>
        <w:t xml:space="preserve">Назовите основные средства, повышающие понимание исходного кода программы.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pStyle w:val="FirstParagraph"/>
      </w:pPr>
      <w:r>
        <w:t xml:space="preserve">cscope - исследование функций, содержащихся в программе;</w:t>
      </w:r>
    </w:p>
    <w:p>
      <w:pPr>
        <w:pStyle w:val="BodyText"/>
      </w:pPr>
      <w:r>
        <w:t xml:space="preserve">splint — критическая проверка программ, написанных на языке Си.</w:t>
      </w:r>
    </w:p>
    <w:p>
      <w:pPr>
        <w:numPr>
          <w:ilvl w:val="0"/>
          <w:numId w:val="1006"/>
        </w:numPr>
        <w:pStyle w:val="Compact"/>
      </w:pPr>
      <w:r>
        <w:t xml:space="preserve">Каковы основные задачи, решаемые программой splint?</w:t>
      </w:r>
      <w:r>
        <w:t xml:space="preserve"> </w:t>
      </w:r>
      <w:r>
        <w:t xml:space="preserve">Проверка корректности задания аргументов всех исполняемых функций , а также типов возвращаемых ими значений;</w:t>
      </w:r>
    </w:p>
    <w:p>
      <w:pPr>
        <w:pStyle w:val="FirstParagraph"/>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pStyle w:val="BodyText"/>
      </w:pPr>
      <w:r>
        <w:t xml:space="preserve">Общая оценка мобильности пользовательской программы.</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25" Target="media/rId25.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№13</dc:title>
  <dc:creator>Шуваев Сергей Александрович</dc:creator>
  <dc:language>ru-RU</dc:language>
  <cp:keywords/>
  <dcterms:created xsi:type="dcterms:W3CDTF">2023-05-01T07:40:17Z</dcterms:created>
  <dcterms:modified xsi:type="dcterms:W3CDTF">2023-05-01T07:40:17Z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