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C0" w:rsidRPr="000C50C0" w:rsidRDefault="000C50C0" w:rsidP="000C50C0">
      <w:pPr>
        <w:rPr>
          <w:u w:val="single"/>
        </w:rPr>
      </w:pPr>
      <w:r>
        <w:t xml:space="preserve">- Vinicius Bruno </w:t>
      </w:r>
      <w:proofErr w:type="spellStart"/>
      <w:r>
        <w:t>Gribel</w:t>
      </w:r>
      <w:proofErr w:type="spellEnd"/>
      <w:r>
        <w:t xml:space="preserve"> – Desenvolvimento de Sistemas</w:t>
      </w:r>
    </w:p>
    <w:p w:rsidR="00EF3EE8" w:rsidRDefault="004B3F4E" w:rsidP="004B3F4E">
      <w:pPr>
        <w:pStyle w:val="Ttulo"/>
      </w:pPr>
      <w:r>
        <w:t>MAIN</w:t>
      </w:r>
    </w:p>
    <w:p w:rsidR="004B3F4E" w:rsidRPr="000C50C0" w:rsidRDefault="004B3F4E" w:rsidP="004B3F4E">
      <w:bookmarkStart w:id="0" w:name="_GoBack"/>
      <w:bookmarkEnd w:id="0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Hotelaria;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para caso ter algum erro ele dar retorno no menu, caso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tenha ocorre o break dentro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print menu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"[1] - Fazer reserva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 - Alterar datas da Reserva\n[3] - Mostrar Todas Reservas\n[4] - Sair\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consegui entender tente novamente por favor"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caso ter algum erro ele repetir a tela da entrada de dados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data atual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TempQuarto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temporarias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auxiliarem na validação de itens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temporaria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fazer as validações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temooraria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fazer as validações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nInsira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quarto: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TempQuarto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Data 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entrada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convertendo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  informando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CultureInfo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data de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verificando se a datas são validas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reserva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TempQuarto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reserva;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mensagem que os dados inseridos foram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invalidos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$"Não foi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atualizar a reserva,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algum dados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está errado.\n LEMBRETE: A data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 ser superior da data de Entrada e a data de entrada deve ser superior a data Atual"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nPrecione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qualquer tecla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aguardar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precionar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alguma tecla para dar continuidade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$"Erro: </w:t>
      </w:r>
      <w:r>
        <w:rPr>
          <w:rFonts w:ascii="Consolas" w:hAnsi="Consolas" w:cs="Consolas"/>
          <w:color w:val="000000"/>
          <w:sz w:val="19"/>
          <w:szCs w:val="19"/>
        </w:rPr>
        <w:t>{e}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temporarias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auxiliar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caso ter algum erro ele repetir a tela da entrada de dados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Qual da Data 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entrada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convertendo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  informando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CultureInfo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Qual a data de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Formato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-BR"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Reservation.ChangeReservation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//chamando a função na classe que muda a instancia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mensagem de erro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$"Não foi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atualizar a reserva,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algum dados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está errado.\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nLEMBRETE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A data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 ser superior da data de Entrada e a data de entrada deve ser superior a data Atual"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nPrecione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qualquer tecla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 Erro: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capturando o erro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dando o retorno o objeto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lista para armazenar os dados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w1 = 1;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(w1 ==1)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o programa ficar 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lup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instanciando a função menu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(2500);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fazer reserva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criando a reserva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adionando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ela em uma lista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alterara reserva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Qual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quarto que você quer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alterar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for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lists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reservation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nReserva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alterada!"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(1500);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-1){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"Não foi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encontrar Esse quarto"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listar todas as reservas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print reservas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Reservation.Room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nCheckIn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Reservation.CheckIn.ToString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nCheckout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Reservation.CheckOut.ToString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Reservation.TotalDays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</w:rPr>
        <w:t>// encerrar programa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w1 = 0;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"Encerrando programa"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>
      <w:r>
        <w:br w:type="page"/>
      </w:r>
    </w:p>
    <w:p w:rsidR="004B3F4E" w:rsidRDefault="004B3F4E" w:rsidP="004B3F4E">
      <w:pPr>
        <w:pStyle w:val="Ttulo"/>
      </w:pPr>
      <w:r>
        <w:lastRenderedPageBreak/>
        <w:t>Classe</w:t>
      </w:r>
    </w:p>
    <w:p w:rsidR="004B3F4E" w:rsidRDefault="004B3F4E" w:rsidP="004B3F4E"/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Hotelaria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SistemaDeReserva</w:t>
      </w:r>
      <w:proofErr w:type="spellEnd"/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SistemaDeReserva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para auxiliar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instnaciamento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objetos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SetTotalDay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ChangeReservation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auxiliar  a mudança das datas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SetTotalDay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Sets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os atributos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.CheckIn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.CheckOut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SetTotalDay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conversão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estadia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inteiro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3F4E" w:rsidRDefault="004B3F4E" w:rsidP="004B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F4E" w:rsidRPr="004B3F4E" w:rsidRDefault="004B3F4E" w:rsidP="004B3F4E"/>
    <w:sectPr w:rsidR="004B3F4E" w:rsidRPr="004B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4E"/>
    <w:rsid w:val="000C50C0"/>
    <w:rsid w:val="004B3F4E"/>
    <w:rsid w:val="00E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06FC"/>
  <w15:chartTrackingRefBased/>
  <w15:docId w15:val="{085632D2-8562-427B-86A7-D1C6F7AC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3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1543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2022-01-06T12:06:00Z</dcterms:created>
  <dcterms:modified xsi:type="dcterms:W3CDTF">2022-01-06T12:08:00Z</dcterms:modified>
</cp:coreProperties>
</file>