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9BA" w:rsidRPr="00A009BA" w:rsidRDefault="00A009BA" w:rsidP="00A009B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ru-RU" w:eastAsia="ru-RU"/>
        </w:rPr>
        <w:t>HTML. Урок 6: Таблицы (Максимально подробная версия)</w:t>
      </w:r>
    </w:p>
    <w:p w:rsidR="00A009BA" w:rsidRPr="00A009BA" w:rsidRDefault="00A009BA" w:rsidP="00A009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pict>
          <v:rect id="_x0000_i1025" style="width:0;height:1.5pt" o:hralign="center" o:hrstd="t" o:hr="t" fillcolor="#a0a0a0" stroked="f"/>
        </w:pict>
      </w:r>
    </w:p>
    <w:p w:rsidR="00A009BA" w:rsidRPr="00A009BA" w:rsidRDefault="00A009BA" w:rsidP="00A009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A009BA">
        <w:rPr>
          <w:rFonts w:ascii="Segoe UI Symbol" w:eastAsia="Times New Roman" w:hAnsi="Segoe UI Symbol" w:cs="Segoe UI Symbol"/>
          <w:bCs/>
          <w:sz w:val="28"/>
          <w:szCs w:val="28"/>
          <w:lang w:val="ru-RU" w:eastAsia="ru-RU"/>
        </w:rPr>
        <w:t>📌</w:t>
      </w:r>
      <w:r w:rsidRPr="00A009B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Цель урока</w:t>
      </w:r>
      <w:bookmarkStart w:id="0" w:name="_GoBack"/>
      <w:bookmarkEnd w:id="0"/>
    </w:p>
    <w:p w:rsidR="00A009BA" w:rsidRPr="00A009BA" w:rsidRDefault="00A009BA" w:rsidP="00A009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Научиться создавать любые виды таблиц в HTML.</w:t>
      </w:r>
    </w:p>
    <w:p w:rsidR="00A009BA" w:rsidRPr="00A009BA" w:rsidRDefault="00A009BA" w:rsidP="00A009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Понять разницу между структурными и семантическими элементами таблицы.</w:t>
      </w:r>
    </w:p>
    <w:p w:rsidR="00A009BA" w:rsidRPr="00A009BA" w:rsidRDefault="00A009BA" w:rsidP="00A009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Овладеть основами оформления таблиц с помощью CSS.</w:t>
      </w:r>
    </w:p>
    <w:p w:rsidR="00A009BA" w:rsidRPr="00A009BA" w:rsidRDefault="00A009BA" w:rsidP="00A009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Научиться избегать частых ошибок при работе с табличными данными.</w:t>
      </w:r>
    </w:p>
    <w:p w:rsidR="00A009BA" w:rsidRPr="00A009BA" w:rsidRDefault="00A009BA" w:rsidP="00A009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 практике сверстать несколько видов таблиц под разные задачи: от простых до “продвинутых”.</w:t>
      </w:r>
    </w:p>
    <w:p w:rsidR="00A009BA" w:rsidRPr="00A009BA" w:rsidRDefault="00A009BA" w:rsidP="00A009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pict>
          <v:rect id="_x0000_i1026" style="width:0;height:1.5pt" o:hralign="center" o:hrstd="t" o:hr="t" fillcolor="#a0a0a0" stroked="f"/>
        </w:pict>
      </w:r>
    </w:p>
    <w:p w:rsidR="00A009BA" w:rsidRPr="00A009BA" w:rsidRDefault="00A009BA" w:rsidP="00A009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🧠 Теория</w:t>
      </w:r>
    </w:p>
    <w:p w:rsidR="00A009BA" w:rsidRPr="00A009BA" w:rsidRDefault="00A009BA" w:rsidP="00A00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1. История и предназначение таблиц в HTML</w:t>
      </w:r>
    </w:p>
    <w:p w:rsidR="00A009BA" w:rsidRPr="00A009BA" w:rsidRDefault="00A009BA" w:rsidP="00A00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HTML-таблицы появились для структурирования табличных данных. Раньше таблицы использовали даже для построения макета сайтов (это устаревшая практика, сейчас для этого используют CSS 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Grid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Flexbox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Современное применение — только для данных, которые действительно имеют вид таблицы (чёткие столбцы, строки, пересечения).</w:t>
      </w:r>
    </w:p>
    <w:p w:rsidR="00A009BA" w:rsidRPr="00A009BA" w:rsidRDefault="00A009BA" w:rsidP="00A009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pict>
          <v:rect id="_x0000_i1027" style="width:0;height:1.5pt" o:hralign="center" o:hrstd="t" o:hr="t" fillcolor="#a0a0a0" stroked="f"/>
        </w:pict>
      </w:r>
    </w:p>
    <w:p w:rsidR="00A009BA" w:rsidRPr="00A009BA" w:rsidRDefault="00A009BA" w:rsidP="00A00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2. Полная структура таблицы</w:t>
      </w:r>
    </w:p>
    <w:p w:rsidR="00A009BA" w:rsidRPr="00A009BA" w:rsidRDefault="00A009BA" w:rsidP="00A00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Главные теги:</w:t>
      </w:r>
    </w:p>
    <w:p w:rsidR="00A009BA" w:rsidRPr="00A009BA" w:rsidRDefault="00A009BA" w:rsidP="00A009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&lt;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table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 — контейнер таблицы.</w:t>
      </w:r>
    </w:p>
    <w:p w:rsidR="00A009BA" w:rsidRPr="00A009BA" w:rsidRDefault="00A009BA" w:rsidP="00A009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&lt;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caption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 — подпись/название таблицы.</w:t>
      </w:r>
    </w:p>
    <w:p w:rsidR="00A009BA" w:rsidRPr="00A009BA" w:rsidRDefault="00A009BA" w:rsidP="00A009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&lt;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thead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 — “шапка”, хранит строки с заголовками.</w:t>
      </w:r>
    </w:p>
    <w:p w:rsidR="00A009BA" w:rsidRPr="00A009BA" w:rsidRDefault="00A009BA" w:rsidP="00A009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&lt;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tbody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 — тело таблицы, где находятся основные данные.</w:t>
      </w:r>
    </w:p>
    <w:p w:rsidR="00A009BA" w:rsidRPr="00A009BA" w:rsidRDefault="00A009BA" w:rsidP="00A009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&lt;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tfoot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 — “подвал”, часто для итогов, сумм и т.д.</w:t>
      </w:r>
    </w:p>
    <w:p w:rsidR="00A009BA" w:rsidRPr="00A009BA" w:rsidRDefault="00A009BA" w:rsidP="00A009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&lt;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tr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 — строка таблицы (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table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row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:rsidR="00A009BA" w:rsidRPr="00A009BA" w:rsidRDefault="00A009BA" w:rsidP="00A009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&lt;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th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 — заголовочная ячейка.</w:t>
      </w:r>
    </w:p>
    <w:p w:rsidR="00A009BA" w:rsidRPr="00A009BA" w:rsidRDefault="00A009BA" w:rsidP="00A009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&lt;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td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 — обычная ячейка.</w:t>
      </w:r>
    </w:p>
    <w:p w:rsidR="00A009BA" w:rsidRPr="00A009BA" w:rsidRDefault="00A009BA" w:rsidP="00A009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Почему</w:t>
      </w:r>
      <w:r w:rsidRPr="00A009B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A009B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нужны</w:t>
      </w:r>
      <w:r w:rsidRPr="00A009B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&lt;</w:t>
      </w:r>
      <w:proofErr w:type="spellStart"/>
      <w:r w:rsidRPr="00A009B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thead</w:t>
      </w:r>
      <w:proofErr w:type="spellEnd"/>
      <w:r w:rsidRPr="00A009B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&gt;, &lt;</w:t>
      </w:r>
      <w:proofErr w:type="spellStart"/>
      <w:r w:rsidRPr="00A009B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tbody</w:t>
      </w:r>
      <w:proofErr w:type="spellEnd"/>
      <w:r w:rsidRPr="00A009B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&gt;, &lt;</w:t>
      </w:r>
      <w:proofErr w:type="spellStart"/>
      <w:r w:rsidRPr="00A009B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tfoot</w:t>
      </w:r>
      <w:proofErr w:type="spellEnd"/>
      <w:r w:rsidRPr="00A009B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&gt;?</w:t>
      </w: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Они повышают семантику, делают таблицу доступнее для людей с ограничениями и для роботов (например, 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Google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скринридеры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 Также позволяют проще стилизовать и делать “залипание” шапки при прокрутке.</w:t>
      </w:r>
    </w:p>
    <w:p w:rsidR="00A009BA" w:rsidRPr="00A009BA" w:rsidRDefault="00A009BA" w:rsidP="00A009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pict>
          <v:rect id="_x0000_i1028" style="width:0;height:1.5pt" o:hralign="center" o:hrstd="t" o:hr="t" fillcolor="#a0a0a0" stroked="f"/>
        </w:pict>
      </w:r>
    </w:p>
    <w:p w:rsidR="00A009BA" w:rsidRPr="00A009BA" w:rsidRDefault="00A009BA" w:rsidP="00A00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3. Атрибуты и расширенные возможности</w:t>
      </w:r>
    </w:p>
    <w:p w:rsidR="00A009BA" w:rsidRPr="00A009BA" w:rsidRDefault="00A009BA" w:rsidP="00A009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colspan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="n" — объединяет ячейки по ширине (несколько столбцов).</w:t>
      </w:r>
    </w:p>
    <w:p w:rsidR="00A009BA" w:rsidRPr="00A009BA" w:rsidRDefault="00A009BA" w:rsidP="00A009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rowspan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="n" — объединяет по высоте (несколько строк).</w:t>
      </w:r>
    </w:p>
    <w:p w:rsidR="00A009BA" w:rsidRPr="00A009BA" w:rsidRDefault="00A009BA" w:rsidP="00A009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Атрибут 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scope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&lt;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th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 (“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row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”/“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col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”) для повышения доступности.</w:t>
      </w:r>
    </w:p>
    <w:p w:rsidR="00A009BA" w:rsidRPr="00A009BA" w:rsidRDefault="00A009BA" w:rsidP="00A009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pict>
          <v:rect id="_x0000_i1029" style="width:0;height:1.5pt" o:hralign="center" o:hrstd="t" o:hr="t" fillcolor="#a0a0a0" stroked="f"/>
        </w:pict>
      </w:r>
    </w:p>
    <w:p w:rsidR="00A009BA" w:rsidRPr="00A009BA" w:rsidRDefault="00A009BA" w:rsidP="00A00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4. Примеры от простого к сложному</w:t>
      </w:r>
    </w:p>
    <w:p w:rsidR="00A009BA" w:rsidRPr="00A009BA" w:rsidRDefault="00A009BA" w:rsidP="00A009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Пример 1: Простая таблица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html</w:t>
      </w:r>
      <w:proofErr w:type="spellEnd"/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КопироватьРедактировать</w:t>
      </w:r>
      <w:proofErr w:type="spellEnd"/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&lt;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table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border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="1"&gt;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&lt;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tr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</w:t>
      </w: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th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Имя</w:t>
      </w: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th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&lt;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th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Возраст</w:t>
      </w: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th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&lt;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th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Город</w:t>
      </w: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th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&lt;/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tr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&lt;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tr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&lt;td&gt;</w:t>
      </w: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Гриша</w:t>
      </w: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&lt;/td&gt;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&lt;td&gt;25&lt;/td&gt;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&lt;td&gt;</w:t>
      </w: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Москва</w:t>
      </w: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&lt;/td&gt;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&lt;/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tr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&lt;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tr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&lt;td&gt;</w:t>
      </w: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Мария</w:t>
      </w: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&lt;/td&gt;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&lt;td&gt;28&lt;/td&gt;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&lt;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td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&gt;Санкт-Петербург&lt;/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td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  &lt;/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tr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&lt;/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table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</w:t>
      </w:r>
    </w:p>
    <w:p w:rsidR="00A009BA" w:rsidRPr="00A009BA" w:rsidRDefault="00A009BA" w:rsidP="00A009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Пример 2: Таблица с </w:t>
      </w:r>
      <w:proofErr w:type="spellStart"/>
      <w:r w:rsidRPr="00A009B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caption</w:t>
      </w:r>
      <w:proofErr w:type="spellEnd"/>
      <w:r w:rsidRPr="00A009B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и разделёнными частями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html</w:t>
      </w:r>
      <w:proofErr w:type="spellEnd"/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КопироватьРедактировать</w:t>
      </w:r>
      <w:proofErr w:type="spellEnd"/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&lt;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table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&lt;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caption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&gt;Таблица рейтинга студентов&lt;/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caption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thead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&lt;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tr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&lt;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th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Имя</w:t>
      </w: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th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&lt;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th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Математика</w:t>
      </w: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th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&lt;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th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Физика</w:t>
      </w: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th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&lt;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th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Информатика</w:t>
      </w: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th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&lt;/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tr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&lt;/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thead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&lt;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tbody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&lt;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tr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&lt;td&gt;</w:t>
      </w: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Вера</w:t>
      </w: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&lt;/td&gt;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&lt;td&gt;94&lt;/td&gt;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&lt;td&gt;91&lt;/td&gt;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&lt;td&gt;87&lt;/td&gt;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&lt;/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tr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&lt;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tr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&lt;td&gt;</w:t>
      </w: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Оля</w:t>
      </w: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&lt;/td&gt;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&lt;td&gt;88&lt;/td&gt;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&lt;td&gt;89&lt;/td&gt;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&lt;td&gt;90&lt;/td&gt;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&lt;/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tr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&lt;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tr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&lt;td&gt;</w:t>
      </w: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Гриша</w:t>
      </w: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&lt;/td&gt;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&lt;td&gt;99&lt;/td&gt;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&lt;td&gt;90&lt;/td&gt;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&lt;td&gt;97&lt;/td&gt;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&lt;/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tr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&lt;/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tbody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&lt;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tfoot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&lt;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tr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&lt;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th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Средний</w:t>
      </w: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балл</w:t>
      </w: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th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  &lt;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th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colspan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="3"&gt;91.5&lt;/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th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&lt;/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tr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&lt;/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tfoot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&lt;/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table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</w:t>
      </w:r>
    </w:p>
    <w:p w:rsidR="00A009BA" w:rsidRPr="00A009BA" w:rsidRDefault="00A009BA" w:rsidP="00A009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pict>
          <v:rect id="_x0000_i1030" style="width:0;height:1.5pt" o:hralign="center" o:hrstd="t" o:hr="t" fillcolor="#a0a0a0" stroked="f"/>
        </w:pict>
      </w:r>
    </w:p>
    <w:p w:rsidR="00A009BA" w:rsidRPr="00A009BA" w:rsidRDefault="00A009BA" w:rsidP="00A00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5. Жизненные задачи, где нужны таблицы</w:t>
      </w:r>
    </w:p>
    <w:p w:rsidR="00A009BA" w:rsidRPr="00A009BA" w:rsidRDefault="00A009BA" w:rsidP="00A009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Расписание:</w:t>
      </w: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уроков, поездов, встреч</w:t>
      </w:r>
    </w:p>
    <w:p w:rsidR="00A009BA" w:rsidRPr="00A009BA" w:rsidRDefault="00A009BA" w:rsidP="00A009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Прайс-листы:</w:t>
      </w: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товары, услуги, цены</w:t>
      </w:r>
    </w:p>
    <w:p w:rsidR="00A009BA" w:rsidRPr="00A009BA" w:rsidRDefault="00A009BA" w:rsidP="00A009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Статистика:</w:t>
      </w: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отчёты, аналитика</w:t>
      </w:r>
    </w:p>
    <w:p w:rsidR="00A009BA" w:rsidRPr="00A009BA" w:rsidRDefault="00A009BA" w:rsidP="00A009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Сводные отчёты:</w:t>
      </w: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финансы, спорт</w:t>
      </w:r>
    </w:p>
    <w:p w:rsidR="00A009BA" w:rsidRPr="00A009BA" w:rsidRDefault="00A009BA" w:rsidP="00A009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Контактные данные, списки победителей, расписания турниров</w:t>
      </w:r>
    </w:p>
    <w:p w:rsidR="00A009BA" w:rsidRPr="00A009BA" w:rsidRDefault="00A009BA" w:rsidP="00A009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pict>
          <v:rect id="_x0000_i1031" style="width:0;height:1.5pt" o:hralign="center" o:hrstd="t" o:hr="t" fillcolor="#a0a0a0" stroked="f"/>
        </w:pict>
      </w:r>
    </w:p>
    <w:p w:rsidR="00A009BA" w:rsidRPr="00A009BA" w:rsidRDefault="00A009BA" w:rsidP="00A00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6. Стилизация таблиц через CSS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css</w:t>
      </w:r>
      <w:proofErr w:type="spellEnd"/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КопироватьРедактировать</w:t>
      </w:r>
      <w:proofErr w:type="spellEnd"/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table {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border-collapse: collapse;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width: 80%;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margin: 20px auto;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font-size: 16px;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th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, td {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border: 1px solid #ccc;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padding: 10px 12px;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th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background: #e8eaf6;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font-weight: 700;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tr:nth</w:t>
      </w:r>
      <w:proofErr w:type="gramEnd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-child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(even) td {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background: #f5f5f5;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caption {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font-size: 18px;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font-weight: bold;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margin-bottom: 10px;</w:t>
      </w:r>
    </w:p>
    <w:p w:rsidR="00A009BA" w:rsidRPr="00A009BA" w:rsidRDefault="00A009BA" w:rsidP="00A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}</w:t>
      </w:r>
    </w:p>
    <w:p w:rsidR="00A009BA" w:rsidRPr="00A009BA" w:rsidRDefault="00A009BA" w:rsidP="00A009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"</w:t>
      </w:r>
      <w:proofErr w:type="spellStart"/>
      <w:r w:rsidRPr="00A009B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Zebra-table</w:t>
      </w:r>
      <w:proofErr w:type="spellEnd"/>
      <w:r w:rsidRPr="00A009B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" — чередование цвета строк для читабельности</w:t>
      </w:r>
    </w:p>
    <w:p w:rsidR="00A009BA" w:rsidRPr="00A009BA" w:rsidRDefault="00A009BA" w:rsidP="00A00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Используй</w:t>
      </w: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tr:nth</w:t>
      </w:r>
      <w:proofErr w:type="gramEnd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-child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(even) </w:t>
      </w: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или</w:t>
      </w: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>tr:nth-child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(odd) </w:t>
      </w: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r w:rsidRPr="00A00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CSS.</w:t>
      </w:r>
    </w:p>
    <w:p w:rsidR="00A009BA" w:rsidRPr="00A009BA" w:rsidRDefault="00A009BA" w:rsidP="00A009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pict>
          <v:rect id="_x0000_i1032" style="width:0;height:1.5pt" o:hralign="center" o:hrstd="t" o:hr="t" fillcolor="#a0a0a0" stroked="f"/>
        </w:pict>
      </w:r>
    </w:p>
    <w:p w:rsidR="00A009BA" w:rsidRPr="00A009BA" w:rsidRDefault="00A009BA" w:rsidP="00A00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7. Работа с большими таблицами</w:t>
      </w:r>
    </w:p>
    <w:p w:rsidR="00A009BA" w:rsidRPr="00A009BA" w:rsidRDefault="00A009BA" w:rsidP="00A009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Используй фиксированные шапки (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thead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и плавающую прокрутку (через CSS и JS).</w:t>
      </w:r>
    </w:p>
    <w:p w:rsidR="00A009BA" w:rsidRPr="00A009BA" w:rsidRDefault="00A009BA" w:rsidP="00A009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Добавляй поисковую строку по таблице (чуть продвинутый уровень, реализуется на JS).</w:t>
      </w:r>
    </w:p>
    <w:p w:rsidR="00A009BA" w:rsidRPr="00A009BA" w:rsidRDefault="00A009BA" w:rsidP="00A009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адаптивности — делай таблицы прокручиваемыми горизонтально на мобильных.</w:t>
      </w:r>
    </w:p>
    <w:p w:rsidR="00A009BA" w:rsidRPr="00A009BA" w:rsidRDefault="00A009BA" w:rsidP="00A009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pict>
          <v:rect id="_x0000_i1033" style="width:0;height:1.5pt" o:hralign="center" o:hrstd="t" o:hr="t" fillcolor="#a0a0a0" stroked="f"/>
        </w:pict>
      </w:r>
    </w:p>
    <w:p w:rsidR="00A009BA" w:rsidRPr="00A009BA" w:rsidRDefault="00A009BA" w:rsidP="00A00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8. Вложенные таблицы и сложные ячейки</w:t>
      </w:r>
    </w:p>
    <w:p w:rsidR="00A009BA" w:rsidRPr="00A009BA" w:rsidRDefault="00A009BA" w:rsidP="00A00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HTML можно вставлять таблицу в ячейку другой таблицы, но старайся этого избегать (только в особых случаях, например, для сложной структуры расписания).</w:t>
      </w:r>
    </w:p>
    <w:p w:rsidR="00A009BA" w:rsidRPr="00A009BA" w:rsidRDefault="00A009BA" w:rsidP="00A009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pict>
          <v:rect id="_x0000_i1034" style="width:0;height:1.5pt" o:hralign="center" o:hrstd="t" o:hr="t" fillcolor="#a0a0a0" stroked="f"/>
        </w:pict>
      </w:r>
    </w:p>
    <w:p w:rsidR="00A009BA" w:rsidRPr="00A009BA" w:rsidRDefault="00A009BA" w:rsidP="00A00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9. Таблицы и доступность (</w:t>
      </w:r>
      <w:proofErr w:type="spellStart"/>
      <w:r w:rsidRPr="00A009B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Accessibility</w:t>
      </w:r>
      <w:proofErr w:type="spellEnd"/>
      <w:r w:rsidRPr="00A009B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)</w:t>
      </w:r>
    </w:p>
    <w:p w:rsidR="00A009BA" w:rsidRPr="00A009BA" w:rsidRDefault="00A009BA" w:rsidP="00A009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Используй &lt;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caption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 для названия, &lt;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th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 для заголовков.</w:t>
      </w:r>
    </w:p>
    <w:p w:rsidR="00A009BA" w:rsidRPr="00A009BA" w:rsidRDefault="00A009BA" w:rsidP="00A009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Прописывай атрибуты 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scope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&lt;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th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&gt;.</w:t>
      </w:r>
    </w:p>
    <w:p w:rsidR="00A009BA" w:rsidRPr="00A009BA" w:rsidRDefault="00A009BA" w:rsidP="00A009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Для 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скринридеров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важно, чтобы структура была логичной.</w:t>
      </w:r>
    </w:p>
    <w:p w:rsidR="00A009BA" w:rsidRPr="00A009BA" w:rsidRDefault="00A009BA" w:rsidP="00A009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 используешь таблицы ради вёрстки макета — это сильно мешает доступности!</w:t>
      </w:r>
    </w:p>
    <w:p w:rsidR="00A009BA" w:rsidRPr="00A009BA" w:rsidRDefault="00A009BA" w:rsidP="00A009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pict>
          <v:rect id="_x0000_i1035" style="width:0;height:1.5pt" o:hralign="center" o:hrstd="t" o:hr="t" fillcolor="#a0a0a0" stroked="f"/>
        </w:pict>
      </w:r>
    </w:p>
    <w:p w:rsidR="00A009BA" w:rsidRPr="00A009BA" w:rsidRDefault="00A009BA" w:rsidP="00A00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10. Частые ошибки (и как их избежать)</w:t>
      </w:r>
    </w:p>
    <w:p w:rsidR="00A009BA" w:rsidRPr="00A009BA" w:rsidRDefault="00A009BA" w:rsidP="00A009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Segoe UI Symbol" w:eastAsia="Times New Roman" w:hAnsi="Segoe UI Symbol" w:cs="Segoe UI Symbol"/>
          <w:sz w:val="28"/>
          <w:szCs w:val="28"/>
          <w:lang w:val="ru-RU" w:eastAsia="ru-RU"/>
        </w:rPr>
        <w:t>❌</w:t>
      </w: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Пропущен &lt;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tr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 или &lt;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td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 — “поломанная” таблица</w:t>
      </w:r>
    </w:p>
    <w:p w:rsidR="00A009BA" w:rsidRPr="00A009BA" w:rsidRDefault="00A009BA" w:rsidP="00A009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Segoe UI Symbol" w:eastAsia="Times New Roman" w:hAnsi="Segoe UI Symbol" w:cs="Segoe UI Symbol"/>
          <w:sz w:val="28"/>
          <w:szCs w:val="28"/>
          <w:lang w:val="ru-RU" w:eastAsia="ru-RU"/>
        </w:rPr>
        <w:lastRenderedPageBreak/>
        <w:t>❌</w:t>
      </w: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одной строке 2 &lt;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td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&gt;, в другой — 4 &lt;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td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 (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неконсистентность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:rsidR="00A009BA" w:rsidRPr="00A009BA" w:rsidRDefault="00A009BA" w:rsidP="00A009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Segoe UI Symbol" w:eastAsia="Times New Roman" w:hAnsi="Segoe UI Symbol" w:cs="Segoe UI Symbol"/>
          <w:sz w:val="28"/>
          <w:szCs w:val="28"/>
          <w:lang w:val="ru-RU" w:eastAsia="ru-RU"/>
        </w:rPr>
        <w:t>❌</w:t>
      </w: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Все данные в &lt;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th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&gt;, а не в &lt;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td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 — неверно!</w:t>
      </w:r>
    </w:p>
    <w:p w:rsidR="00A009BA" w:rsidRPr="00A009BA" w:rsidRDefault="00A009BA" w:rsidP="00A009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Segoe UI Symbol" w:eastAsia="Times New Roman" w:hAnsi="Segoe UI Symbol" w:cs="Segoe UI Symbol"/>
          <w:sz w:val="28"/>
          <w:szCs w:val="28"/>
          <w:lang w:val="ru-RU" w:eastAsia="ru-RU"/>
        </w:rPr>
        <w:t>❌</w:t>
      </w: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Использование 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inline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-стилей вместо CSS</w:t>
      </w:r>
    </w:p>
    <w:p w:rsidR="00A009BA" w:rsidRPr="00A009BA" w:rsidRDefault="00A009BA" w:rsidP="00A009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Segoe UI Symbol" w:eastAsia="Times New Roman" w:hAnsi="Segoe UI Symbol" w:cs="Segoe UI Symbol"/>
          <w:sz w:val="28"/>
          <w:szCs w:val="28"/>
          <w:lang w:val="ru-RU" w:eastAsia="ru-RU"/>
        </w:rPr>
        <w:t>❌</w:t>
      </w: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Нет заголовка (&lt;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caption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&gt;) и логического разделения (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thead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tbody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tfoot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:rsidR="00A009BA" w:rsidRPr="00A009BA" w:rsidRDefault="00A009BA" w:rsidP="00A009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pict>
          <v:rect id="_x0000_i1036" style="width:0;height:1.5pt" o:hralign="center" o:hrstd="t" o:hr="t" fillcolor="#a0a0a0" stroked="f"/>
        </w:pict>
      </w:r>
    </w:p>
    <w:p w:rsidR="00A009BA" w:rsidRPr="00A009BA" w:rsidRDefault="00A009BA" w:rsidP="00A009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A009BA">
        <w:rPr>
          <w:rFonts w:ascii="Segoe UI Symbol" w:eastAsia="Times New Roman" w:hAnsi="Segoe UI Symbol" w:cs="Segoe UI Symbol"/>
          <w:bCs/>
          <w:sz w:val="28"/>
          <w:szCs w:val="28"/>
          <w:lang w:val="ru-RU" w:eastAsia="ru-RU"/>
        </w:rPr>
        <w:t>📚</w:t>
      </w:r>
      <w:r w:rsidRPr="00A009B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Большой мини-глоссарий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  <w:gridCol w:w="5991"/>
      </w:tblGrid>
      <w:tr w:rsidR="00A009BA" w:rsidRPr="00A009BA" w:rsidTr="00A009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009BA" w:rsidRPr="00A009BA" w:rsidRDefault="00A009BA" w:rsidP="00A00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A009B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Тег / Атрибут</w:t>
            </w:r>
          </w:p>
        </w:tc>
        <w:tc>
          <w:tcPr>
            <w:tcW w:w="0" w:type="auto"/>
            <w:vAlign w:val="center"/>
            <w:hideMark/>
          </w:tcPr>
          <w:p w:rsidR="00A009BA" w:rsidRPr="00A009BA" w:rsidRDefault="00A009BA" w:rsidP="00A00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A009B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Назначение</w:t>
            </w:r>
          </w:p>
        </w:tc>
      </w:tr>
      <w:tr w:rsidR="00A009BA" w:rsidRPr="00A009BA" w:rsidTr="00A00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9BA" w:rsidRPr="00A009BA" w:rsidRDefault="00A009BA" w:rsidP="00A0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009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&lt;</w:t>
            </w:r>
            <w:proofErr w:type="spellStart"/>
            <w:r w:rsidRPr="00A009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table</w:t>
            </w:r>
            <w:proofErr w:type="spellEnd"/>
            <w:r w:rsidRPr="00A009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A009BA" w:rsidRPr="00A009BA" w:rsidRDefault="00A009BA" w:rsidP="00A0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009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Контейнер для таблицы</w:t>
            </w:r>
          </w:p>
        </w:tc>
      </w:tr>
      <w:tr w:rsidR="00A009BA" w:rsidRPr="00A009BA" w:rsidTr="00A00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9BA" w:rsidRPr="00A009BA" w:rsidRDefault="00A009BA" w:rsidP="00A0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009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&lt;</w:t>
            </w:r>
            <w:proofErr w:type="spellStart"/>
            <w:r w:rsidRPr="00A009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tr</w:t>
            </w:r>
            <w:proofErr w:type="spellEnd"/>
            <w:r w:rsidRPr="00A009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A009BA" w:rsidRPr="00A009BA" w:rsidRDefault="00A009BA" w:rsidP="00A0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009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Строка</w:t>
            </w:r>
          </w:p>
        </w:tc>
      </w:tr>
      <w:tr w:rsidR="00A009BA" w:rsidRPr="00A009BA" w:rsidTr="00A00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9BA" w:rsidRPr="00A009BA" w:rsidRDefault="00A009BA" w:rsidP="00A0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009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&lt;</w:t>
            </w:r>
            <w:proofErr w:type="spellStart"/>
            <w:r w:rsidRPr="00A009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td</w:t>
            </w:r>
            <w:proofErr w:type="spellEnd"/>
            <w:r w:rsidRPr="00A009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A009BA" w:rsidRPr="00A009BA" w:rsidRDefault="00A009BA" w:rsidP="00A0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009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Ячейка данных</w:t>
            </w:r>
          </w:p>
        </w:tc>
      </w:tr>
      <w:tr w:rsidR="00A009BA" w:rsidRPr="00A009BA" w:rsidTr="00A00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9BA" w:rsidRPr="00A009BA" w:rsidRDefault="00A009BA" w:rsidP="00A0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009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&lt;</w:t>
            </w:r>
            <w:proofErr w:type="spellStart"/>
            <w:r w:rsidRPr="00A009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th</w:t>
            </w:r>
            <w:proofErr w:type="spellEnd"/>
            <w:r w:rsidRPr="00A009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A009BA" w:rsidRPr="00A009BA" w:rsidRDefault="00A009BA" w:rsidP="00A0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009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Ячейка-заголовок</w:t>
            </w:r>
          </w:p>
        </w:tc>
      </w:tr>
      <w:tr w:rsidR="00A009BA" w:rsidRPr="00A009BA" w:rsidTr="00A00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9BA" w:rsidRPr="00A009BA" w:rsidRDefault="00A009BA" w:rsidP="00A0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009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colspan</w:t>
            </w:r>
            <w:proofErr w:type="spellEnd"/>
            <w:r w:rsidRPr="00A009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, </w:t>
            </w:r>
            <w:proofErr w:type="spellStart"/>
            <w:r w:rsidRPr="00A009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rowspan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09BA" w:rsidRPr="00A009BA" w:rsidRDefault="00A009BA" w:rsidP="00A0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009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Объединение ячеек по ширине / высоте</w:t>
            </w:r>
          </w:p>
        </w:tc>
      </w:tr>
      <w:tr w:rsidR="00A009BA" w:rsidRPr="00A009BA" w:rsidTr="00A00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9BA" w:rsidRPr="00A009BA" w:rsidRDefault="00A009BA" w:rsidP="00A0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009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&lt;</w:t>
            </w:r>
            <w:proofErr w:type="spellStart"/>
            <w:r w:rsidRPr="00A009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caption</w:t>
            </w:r>
            <w:proofErr w:type="spellEnd"/>
            <w:r w:rsidRPr="00A009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A009BA" w:rsidRPr="00A009BA" w:rsidRDefault="00A009BA" w:rsidP="00A0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009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Заголовок таблицы</w:t>
            </w:r>
          </w:p>
        </w:tc>
      </w:tr>
      <w:tr w:rsidR="00A009BA" w:rsidRPr="00A009BA" w:rsidTr="00A00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9BA" w:rsidRPr="00A009BA" w:rsidRDefault="00A009BA" w:rsidP="00A0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009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&lt;</w:t>
            </w:r>
            <w:proofErr w:type="spellStart"/>
            <w:r w:rsidRPr="00A009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thead</w:t>
            </w:r>
            <w:proofErr w:type="spellEnd"/>
            <w:r w:rsidRPr="00A009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&gt;, &lt;</w:t>
            </w:r>
            <w:proofErr w:type="spellStart"/>
            <w:r w:rsidRPr="00A009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tbody</w:t>
            </w:r>
            <w:proofErr w:type="spellEnd"/>
            <w:r w:rsidRPr="00A009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&gt;, &lt;</w:t>
            </w:r>
            <w:proofErr w:type="spellStart"/>
            <w:r w:rsidRPr="00A009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tfoot</w:t>
            </w:r>
            <w:proofErr w:type="spellEnd"/>
            <w:r w:rsidRPr="00A009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A009BA" w:rsidRPr="00A009BA" w:rsidRDefault="00A009BA" w:rsidP="00A0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009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Логические части таблицы</w:t>
            </w:r>
          </w:p>
        </w:tc>
      </w:tr>
      <w:tr w:rsidR="00A009BA" w:rsidRPr="00A009BA" w:rsidTr="00A00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9BA" w:rsidRPr="00A009BA" w:rsidRDefault="00A009BA" w:rsidP="00A0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009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scope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09BA" w:rsidRPr="00A009BA" w:rsidRDefault="00A009BA" w:rsidP="00A0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009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Атрибут для доступности, указывает область заголовка (</w:t>
            </w:r>
            <w:proofErr w:type="spellStart"/>
            <w:r w:rsidRPr="00A009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row</w:t>
            </w:r>
            <w:proofErr w:type="spellEnd"/>
            <w:r w:rsidRPr="00A009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/</w:t>
            </w:r>
            <w:proofErr w:type="spellStart"/>
            <w:r w:rsidRPr="00A009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col</w:t>
            </w:r>
            <w:proofErr w:type="spellEnd"/>
            <w:r w:rsidRPr="00A009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)</w:t>
            </w:r>
          </w:p>
        </w:tc>
      </w:tr>
      <w:tr w:rsidR="00A009BA" w:rsidRPr="00A009BA" w:rsidTr="00A00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9BA" w:rsidRPr="00A009BA" w:rsidRDefault="00A009BA" w:rsidP="00A0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009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border</w:t>
            </w:r>
            <w:proofErr w:type="spellEnd"/>
            <w:r w:rsidRPr="00A009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, </w:t>
            </w:r>
            <w:proofErr w:type="spellStart"/>
            <w:r w:rsidRPr="00A009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padding</w:t>
            </w:r>
            <w:proofErr w:type="spellEnd"/>
            <w:r w:rsidRPr="00A009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, </w:t>
            </w:r>
            <w:proofErr w:type="spellStart"/>
            <w:r w:rsidRPr="00A009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background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09BA" w:rsidRPr="00A009BA" w:rsidRDefault="00A009BA" w:rsidP="00A0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009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CSS-свойства оформления</w:t>
            </w:r>
          </w:p>
        </w:tc>
      </w:tr>
    </w:tbl>
    <w:p w:rsidR="00A009BA" w:rsidRPr="00A009BA" w:rsidRDefault="00A009BA" w:rsidP="00A009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pict>
          <v:rect id="_x0000_i1037" style="width:0;height:1.5pt" o:hralign="center" o:hrstd="t" o:hr="t" fillcolor="#a0a0a0" stroked="f"/>
        </w:pict>
      </w:r>
    </w:p>
    <w:p w:rsidR="00A009BA" w:rsidRPr="00A009BA" w:rsidRDefault="00A009BA" w:rsidP="00A009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A009BA">
        <w:rPr>
          <w:rFonts w:ascii="Segoe UI Symbol" w:eastAsia="Times New Roman" w:hAnsi="Segoe UI Symbol" w:cs="Segoe UI Symbol"/>
          <w:bCs/>
          <w:sz w:val="28"/>
          <w:szCs w:val="28"/>
          <w:lang w:val="ru-RU" w:eastAsia="ru-RU"/>
        </w:rPr>
        <w:t>✍️</w:t>
      </w:r>
      <w:r w:rsidRPr="00A009B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Практика (многоуровневая)</w:t>
      </w:r>
    </w:p>
    <w:p w:rsidR="00A009BA" w:rsidRPr="00A009BA" w:rsidRDefault="00A009BA" w:rsidP="00A009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Базовая таблица:</w:t>
      </w:r>
    </w:p>
    <w:p w:rsidR="00A009BA" w:rsidRPr="00A009BA" w:rsidRDefault="00A009BA" w:rsidP="00A009B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Таблица "Список книг": Колонки — Название, Автор, Год, Жанр. Заполни минимум 4 строки.</w:t>
      </w:r>
    </w:p>
    <w:p w:rsidR="00A009BA" w:rsidRPr="00A009BA" w:rsidRDefault="00A009BA" w:rsidP="00A009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Расширенная таблица:</w:t>
      </w:r>
    </w:p>
    <w:p w:rsidR="00A009BA" w:rsidRPr="00A009BA" w:rsidRDefault="00A009BA" w:rsidP="00A009B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Сверстай таблицу расписания занятий на неделю. Используй объединения ячеек (например, объединить “Перемена” по всем классам).</w:t>
      </w:r>
    </w:p>
    <w:p w:rsidR="00A009BA" w:rsidRPr="00A009BA" w:rsidRDefault="00A009BA" w:rsidP="00A009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Таблица с изображениями:</w:t>
      </w:r>
    </w:p>
    <w:p w:rsidR="00A009BA" w:rsidRPr="00A009BA" w:rsidRDefault="00A009BA" w:rsidP="00A009B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одну из ячеек помести фотографию (например, обложку книги или товара).</w:t>
      </w:r>
    </w:p>
    <w:p w:rsidR="00A009BA" w:rsidRPr="00A009BA" w:rsidRDefault="00A009BA" w:rsidP="00A009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Таблица с подвалом:</w:t>
      </w:r>
    </w:p>
    <w:p w:rsidR="00A009BA" w:rsidRPr="00A009BA" w:rsidRDefault="00A009BA" w:rsidP="00A009B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Таблица расходов за месяц. В “подвале” (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tfoot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укажи итоговую сумму.</w:t>
      </w:r>
    </w:p>
    <w:p w:rsidR="00A009BA" w:rsidRPr="00A009BA" w:rsidRDefault="00A009BA" w:rsidP="00A009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Сделай адаптивную таблицу:</w:t>
      </w:r>
    </w:p>
    <w:p w:rsidR="00A009BA" w:rsidRPr="00A009BA" w:rsidRDefault="00A009BA" w:rsidP="00A009B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Добавь горизонтальную прокрутку для мобильных (через CSS: 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overflow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-x: 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auto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обёртке).</w:t>
      </w:r>
    </w:p>
    <w:p w:rsidR="00A009BA" w:rsidRPr="00A009BA" w:rsidRDefault="00A009BA" w:rsidP="00A009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pict>
          <v:rect id="_x0000_i1038" style="width:0;height:1.5pt" o:hralign="center" o:hrstd="t" o:hr="t" fillcolor="#a0a0a0" stroked="f"/>
        </w:pict>
      </w:r>
    </w:p>
    <w:p w:rsidR="00A009BA" w:rsidRPr="00A009BA" w:rsidRDefault="00A009BA" w:rsidP="00A009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A009BA">
        <w:rPr>
          <w:rFonts w:ascii="Segoe UI Symbol" w:eastAsia="Times New Roman" w:hAnsi="Segoe UI Symbol" w:cs="Segoe UI Symbol"/>
          <w:bCs/>
          <w:sz w:val="28"/>
          <w:szCs w:val="28"/>
          <w:lang w:val="ru-RU" w:eastAsia="ru-RU"/>
        </w:rPr>
        <w:t>🛠</w:t>
      </w:r>
      <w:r w:rsidRPr="00A009B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Дополнительные задания и </w:t>
      </w:r>
      <w:proofErr w:type="spellStart"/>
      <w:r w:rsidRPr="00A009B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челленджи</w:t>
      </w:r>
      <w:proofErr w:type="spellEnd"/>
    </w:p>
    <w:p w:rsidR="00A009BA" w:rsidRPr="00A009BA" w:rsidRDefault="00A009BA" w:rsidP="00A009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Сделай сортировку по столбцу с помощью JS (просто идея, реализация для желающих).</w:t>
      </w:r>
    </w:p>
    <w:p w:rsidR="00A009BA" w:rsidRPr="00A009BA" w:rsidRDefault="00A009BA" w:rsidP="00A009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Сделай стилизацию: цветная шапка, “зебра”, рамки, выравнивание по правому краю для чисел.</w:t>
      </w:r>
    </w:p>
    <w:p w:rsidR="00A009BA" w:rsidRPr="00A009BA" w:rsidRDefault="00A009BA" w:rsidP="00A009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Размести две таблицы на одной странице: “Список студентов” и “Таблица баллов”.</w:t>
      </w:r>
    </w:p>
    <w:p w:rsidR="00A009BA" w:rsidRPr="00A009BA" w:rsidRDefault="00A009BA" w:rsidP="00A009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pict>
          <v:rect id="_x0000_i1039" style="width:0;height:1.5pt" o:hralign="center" o:hrstd="t" o:hr="t" fillcolor="#a0a0a0" stroked="f"/>
        </w:pict>
      </w:r>
    </w:p>
    <w:p w:rsidR="00A009BA" w:rsidRPr="00A009BA" w:rsidRDefault="00A009BA" w:rsidP="00A009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A009BA">
        <w:rPr>
          <w:rFonts w:ascii="Segoe UI Symbol" w:eastAsia="Times New Roman" w:hAnsi="Segoe UI Symbol" w:cs="Segoe UI Symbol"/>
          <w:bCs/>
          <w:sz w:val="28"/>
          <w:szCs w:val="28"/>
          <w:lang w:val="ru-RU" w:eastAsia="ru-RU"/>
        </w:rPr>
        <w:t>🎯</w:t>
      </w:r>
      <w:r w:rsidRPr="00A009B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Мини-проекты</w:t>
      </w:r>
    </w:p>
    <w:p w:rsidR="00A009BA" w:rsidRPr="00A009BA" w:rsidRDefault="00A009BA" w:rsidP="00A00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Проект 1: Таблица “Прайс-лист”</w:t>
      </w:r>
    </w:p>
    <w:p w:rsidR="00A009BA" w:rsidRPr="00A009BA" w:rsidRDefault="00A009BA" w:rsidP="00A009B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Таблица с товарами, ценами, скидками. Используй объединения ячеек для “Итого”.</w:t>
      </w:r>
    </w:p>
    <w:p w:rsidR="00A009BA" w:rsidRPr="00A009BA" w:rsidRDefault="00A009BA" w:rsidP="00A009B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Под таблицей размести подпись “Действительно до …”.</w:t>
      </w:r>
    </w:p>
    <w:p w:rsidR="00A009BA" w:rsidRPr="00A009BA" w:rsidRDefault="00A009BA" w:rsidP="00A00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Проект 2: Таблица “Расписание”</w:t>
      </w:r>
    </w:p>
    <w:p w:rsidR="00A009BA" w:rsidRPr="00A009BA" w:rsidRDefault="00A009BA" w:rsidP="00A009B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Таблица расписания занятий на неделю (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Пн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Пт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 Используй объединения ячеек для длинных уроков и перемен.</w:t>
      </w:r>
    </w:p>
    <w:p w:rsidR="00A009BA" w:rsidRPr="00A009BA" w:rsidRDefault="00A009BA" w:rsidP="00A00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Проект 3: Адаптивная таблица “Лидеры продаж”</w:t>
      </w:r>
    </w:p>
    <w:p w:rsidR="00A009BA" w:rsidRPr="00A009BA" w:rsidRDefault="00A009BA" w:rsidP="00A009B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Таблица с большим количеством столбцов (например, 8+). На мобильных — горизонтальная прокрутка, скрытие второстепенных столбцов.</w:t>
      </w:r>
    </w:p>
    <w:p w:rsidR="00A009BA" w:rsidRPr="00A009BA" w:rsidRDefault="00A009BA" w:rsidP="00A009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pict>
          <v:rect id="_x0000_i1040" style="width:0;height:1.5pt" o:hralign="center" o:hrstd="t" o:hr="t" fillcolor="#a0a0a0" stroked="f"/>
        </w:pict>
      </w:r>
    </w:p>
    <w:p w:rsidR="00A009BA" w:rsidRPr="00A009BA" w:rsidRDefault="00A009BA" w:rsidP="00A009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A009BA">
        <w:rPr>
          <w:rFonts w:ascii="Segoe UI Symbol" w:eastAsia="Times New Roman" w:hAnsi="Segoe UI Symbol" w:cs="Segoe UI Symbol"/>
          <w:bCs/>
          <w:sz w:val="28"/>
          <w:szCs w:val="28"/>
          <w:lang w:val="ru-RU" w:eastAsia="ru-RU"/>
        </w:rPr>
        <w:t>💡</w:t>
      </w:r>
      <w:r w:rsidRPr="00A009B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Pr="00A009B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Лайфхаки</w:t>
      </w:r>
      <w:proofErr w:type="spellEnd"/>
      <w:r w:rsidRPr="00A009B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и рекомендации</w:t>
      </w:r>
    </w:p>
    <w:p w:rsidR="00A009BA" w:rsidRPr="00A009BA" w:rsidRDefault="00A009BA" w:rsidP="00A009B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Для выравнивания по числам используй 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text-align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right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A009BA" w:rsidRPr="00A009BA" w:rsidRDefault="00A009BA" w:rsidP="00A009B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больших таблиц — фиксируй шапку (можно сделать через CSS + JS).</w:t>
      </w:r>
    </w:p>
    <w:p w:rsidR="00A009BA" w:rsidRPr="00A009BA" w:rsidRDefault="00A009BA" w:rsidP="00A009B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Делай 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респонсив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-дизайн: на маленьких экранах таблица должна оставаться читаемой.</w:t>
      </w:r>
    </w:p>
    <w:p w:rsidR="00A009BA" w:rsidRPr="00A009BA" w:rsidRDefault="00A009BA" w:rsidP="00A009B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Если таблица длинная — добавляй полосы прокрутки, залипай шапку, делай пагинацию.</w:t>
      </w:r>
    </w:p>
    <w:p w:rsidR="00A009BA" w:rsidRPr="00A009BA" w:rsidRDefault="00A009BA" w:rsidP="00A009B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Используй генераторы таблиц и плагины, если нужно много динамики.</w:t>
      </w:r>
    </w:p>
    <w:p w:rsidR="00A009BA" w:rsidRPr="00A009BA" w:rsidRDefault="00A009BA" w:rsidP="00A009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pict>
          <v:rect id="_x0000_i1041" style="width:0;height:1.5pt" o:hralign="center" o:hrstd="t" o:hr="t" fillcolor="#a0a0a0" stroked="f"/>
        </w:pict>
      </w:r>
    </w:p>
    <w:p w:rsidR="00A009BA" w:rsidRPr="00A009BA" w:rsidRDefault="00A009BA" w:rsidP="00A009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A009BA">
        <w:rPr>
          <w:rFonts w:ascii="Segoe UI Symbol" w:eastAsia="Times New Roman" w:hAnsi="Segoe UI Symbol" w:cs="Segoe UI Symbol"/>
          <w:bCs/>
          <w:sz w:val="28"/>
          <w:szCs w:val="28"/>
          <w:lang w:val="ru-RU" w:eastAsia="ru-RU"/>
        </w:rPr>
        <w:t>❓</w:t>
      </w:r>
      <w:r w:rsidRPr="00A009B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Вопросы для самопроверки</w:t>
      </w:r>
    </w:p>
    <w:p w:rsidR="00A009BA" w:rsidRPr="00A009BA" w:rsidRDefault="00A009BA" w:rsidP="00A009B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Какой тег отвечает за строку в таблице?</w:t>
      </w:r>
    </w:p>
    <w:p w:rsidR="00A009BA" w:rsidRPr="00A009BA" w:rsidRDefault="00A009BA" w:rsidP="00A009B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Как добавить заголовок таблицы?</w:t>
      </w:r>
    </w:p>
    <w:p w:rsidR="00A009BA" w:rsidRPr="00A009BA" w:rsidRDefault="00A009BA" w:rsidP="00A009B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Как объединить две ячейки по ширине?</w:t>
      </w:r>
    </w:p>
    <w:p w:rsidR="00A009BA" w:rsidRPr="00A009BA" w:rsidRDefault="00A009BA" w:rsidP="00A009B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Почему важно использовать 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thead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tbody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tfoot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?</w:t>
      </w:r>
    </w:p>
    <w:p w:rsidR="00A009BA" w:rsidRPr="00A009BA" w:rsidRDefault="00A009BA" w:rsidP="00A009B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Чем отличается &lt;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td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 от &lt;</w:t>
      </w:r>
      <w:proofErr w:type="spellStart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th</w:t>
      </w:r>
      <w:proofErr w:type="spellEnd"/>
      <w:r w:rsidRPr="00A009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&gt;?</w:t>
      </w:r>
    </w:p>
    <w:p w:rsidR="00306730" w:rsidRPr="00A009BA" w:rsidRDefault="00306730" w:rsidP="00A009BA">
      <w:pPr>
        <w:rPr>
          <w:lang w:val="ru-RU"/>
        </w:rPr>
      </w:pPr>
    </w:p>
    <w:sectPr w:rsidR="00306730" w:rsidRPr="00A009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3B5499"/>
    <w:multiLevelType w:val="multilevel"/>
    <w:tmpl w:val="97D2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E30495"/>
    <w:multiLevelType w:val="multilevel"/>
    <w:tmpl w:val="FC10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E22994"/>
    <w:multiLevelType w:val="multilevel"/>
    <w:tmpl w:val="B890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31034C"/>
    <w:multiLevelType w:val="multilevel"/>
    <w:tmpl w:val="6CD6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391055"/>
    <w:multiLevelType w:val="multilevel"/>
    <w:tmpl w:val="9E606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610DF3"/>
    <w:multiLevelType w:val="multilevel"/>
    <w:tmpl w:val="B514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D27FDA"/>
    <w:multiLevelType w:val="multilevel"/>
    <w:tmpl w:val="4D62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D060F7"/>
    <w:multiLevelType w:val="multilevel"/>
    <w:tmpl w:val="6184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B715E6"/>
    <w:multiLevelType w:val="multilevel"/>
    <w:tmpl w:val="867C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DA6FDE"/>
    <w:multiLevelType w:val="multilevel"/>
    <w:tmpl w:val="D2A6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334265"/>
    <w:multiLevelType w:val="multilevel"/>
    <w:tmpl w:val="AA32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557752"/>
    <w:multiLevelType w:val="multilevel"/>
    <w:tmpl w:val="C746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8651BD"/>
    <w:multiLevelType w:val="multilevel"/>
    <w:tmpl w:val="E92E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0667AD"/>
    <w:multiLevelType w:val="multilevel"/>
    <w:tmpl w:val="4BCE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5"/>
  </w:num>
  <w:num w:numId="11">
    <w:abstractNumId w:val="22"/>
  </w:num>
  <w:num w:numId="12">
    <w:abstractNumId w:val="21"/>
  </w:num>
  <w:num w:numId="13">
    <w:abstractNumId w:val="20"/>
  </w:num>
  <w:num w:numId="14">
    <w:abstractNumId w:val="11"/>
  </w:num>
  <w:num w:numId="15">
    <w:abstractNumId w:val="9"/>
  </w:num>
  <w:num w:numId="16">
    <w:abstractNumId w:val="17"/>
  </w:num>
  <w:num w:numId="17">
    <w:abstractNumId w:val="13"/>
  </w:num>
  <w:num w:numId="18">
    <w:abstractNumId w:val="14"/>
  </w:num>
  <w:num w:numId="19">
    <w:abstractNumId w:val="16"/>
  </w:num>
  <w:num w:numId="20">
    <w:abstractNumId w:val="10"/>
  </w:num>
  <w:num w:numId="21">
    <w:abstractNumId w:val="18"/>
  </w:num>
  <w:num w:numId="22">
    <w:abstractNumId w:val="19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06730"/>
    <w:rsid w:val="00326F90"/>
    <w:rsid w:val="00A009B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41894E76-2326-4A61-9891-4CC7D1A8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3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0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7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2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7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6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4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66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08AD10-DF65-46C1-96C6-57B0CB18C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1004</Words>
  <Characters>5727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6718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Grigory Karagodov</cp:lastModifiedBy>
  <cp:revision>2</cp:revision>
  <dcterms:created xsi:type="dcterms:W3CDTF">2013-12-23T23:15:00Z</dcterms:created>
  <dcterms:modified xsi:type="dcterms:W3CDTF">2025-07-23T10:35:00Z</dcterms:modified>
  <cp:category/>
</cp:coreProperties>
</file>