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Условные конструкции.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Условные конструкции.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