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D34DDF" w14:paraId="5E900A69" wp14:textId="08A308FC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7672"/>
      </w:tblGrid>
      <w:tr w:rsidR="56D34DDF" w:rsidTr="0E8A08D6" w14:paraId="30732D71">
        <w:tc>
          <w:tcPr>
            <w:tcW w:w="1440" w:type="dxa"/>
            <w:tcMar/>
          </w:tcPr>
          <w:p w:rsidR="56D34DDF" w:rsidP="56D34DDF" w:rsidRDefault="56D34DDF" w14:paraId="58E657D6" w14:textId="07D0980D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drawing>
                <wp:inline wp14:editId="0E8A08D6" wp14:anchorId="25B8C3B1">
                  <wp:extent cx="918889" cy="1038225"/>
                  <wp:effectExtent l="0" t="0" r="0" b="0"/>
                  <wp:docPr id="98371525" name="" descr="Gerb-BMSTU_0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20b59abc6c942b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18889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2" w:type="dxa"/>
            <w:tcMar/>
          </w:tcPr>
          <w:p w:rsidR="56D34DDF" w:rsidP="56D34DDF" w:rsidRDefault="56D34DDF" w14:paraId="67A0715C" w14:textId="5074743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:rsidR="56D34DDF" w:rsidP="0E8A08D6" w:rsidRDefault="56D34DDF" w14:paraId="719DBC87" w14:textId="1759461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8A08D6" w:rsidR="0E8A08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56D34DDF" w:rsidP="56D34DDF" w:rsidRDefault="56D34DDF" w14:paraId="003CC9AD" w14:textId="54A6367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высшего образования</w:t>
            </w:r>
          </w:p>
          <w:p w:rsidR="56D34DDF" w:rsidP="56D34DDF" w:rsidRDefault="56D34DDF" w14:paraId="31AE3113" w14:textId="79BAA3E1">
            <w:pPr>
              <w:spacing w:after="0" w:line="240" w:lineRule="auto"/>
              <w:ind w:right="-2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56D34DDF" w:rsidP="56D34DDF" w:rsidRDefault="56D34DDF" w14:paraId="50784F10" w14:textId="1E00D581">
            <w:pPr>
              <w:spacing w:after="0" w:line="240" w:lineRule="auto"/>
              <w:ind w:right="-2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имени Н.Э. Баумана</w:t>
            </w:r>
          </w:p>
          <w:p w:rsidR="56D34DDF" w:rsidP="56D34DDF" w:rsidRDefault="56D34DDF" w14:paraId="7C26EBF7" w14:textId="2ACABD9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:rsidR="56D34DDF" w:rsidP="56D34DDF" w:rsidRDefault="56D34DDF" w14:paraId="630C4544" w14:textId="759BD63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xmlns:wp14="http://schemas.microsoft.com/office/word/2010/wordml" w:rsidP="56D34DDF" w14:paraId="01F12964" wp14:textId="7F692649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2"/>
          <w:szCs w:val="12"/>
          <w:lang w:val="ru-RU"/>
        </w:rPr>
      </w:pPr>
    </w:p>
    <w:p xmlns:wp14="http://schemas.microsoft.com/office/word/2010/wordml" w:rsidP="56D34DDF" w14:paraId="7592E0BB" wp14:textId="189476D0">
      <w:pPr>
        <w:pStyle w:val="Normal"/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xmlns:wp14="http://schemas.microsoft.com/office/word/2010/wordml" w:rsidP="56D34DDF" w14:paraId="455EF81F" wp14:textId="35A6508F">
      <w:pPr>
        <w:pStyle w:val="Normal"/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56D34DDF" w:rsidR="56D34DD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17214FEA" wp14:textId="142BC2C3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ФАКУЛЬТЕТ «Информатика и системы управления» (ИУ)</w:t>
      </w:r>
    </w:p>
    <w:p xmlns:wp14="http://schemas.microsoft.com/office/word/2010/wordml" w:rsidP="0C17ACAC" w14:paraId="033A5BA6" wp14:textId="47BB3F29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КАФЕДРА «Информационная безопасность» (ИУ8)</w:t>
      </w:r>
    </w:p>
    <w:p xmlns:wp14="http://schemas.microsoft.com/office/word/2010/wordml" w:rsidP="0C17ACAC" w14:paraId="60E696D8" wp14:textId="30653F4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0959FBAE" wp14:textId="17BB1047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35B83C67" wp14:textId="503EB358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-RU"/>
        </w:rPr>
      </w:pPr>
    </w:p>
    <w:p xmlns:wp14="http://schemas.microsoft.com/office/word/2010/wordml" w:rsidP="0C17ACAC" w14:paraId="2E8321FF" wp14:textId="72A3E4CA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Отчёт</w:t>
      </w:r>
    </w:p>
    <w:p xmlns:wp14="http://schemas.microsoft.com/office/word/2010/wordml" w:rsidP="0C17ACAC" w14:paraId="2152851C" wp14:textId="4A40FA9A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 лабораторной работе № 1</w:t>
      </w:r>
    </w:p>
    <w:p xmlns:wp14="http://schemas.microsoft.com/office/word/2010/wordml" w:rsidP="0C17ACAC" w14:paraId="6AE13EB2" wp14:textId="410E7CEE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 дисциплине «Теория Систем и Системный Анализ»</w:t>
      </w:r>
    </w:p>
    <w:p xmlns:wp14="http://schemas.microsoft.com/office/word/2010/wordml" w:rsidP="0C17ACAC" w14:paraId="4006FAE6" wp14:textId="414ECC9C">
      <w:pPr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Тема: «Исследование методов прямого поиска экстремума унимодальной функции одного переменного»</w:t>
      </w:r>
    </w:p>
    <w:p xmlns:wp14="http://schemas.microsoft.com/office/word/2010/wordml" w:rsidP="0C17ACAC" w14:paraId="17BDC1D8" wp14:textId="6EA92DA0">
      <w:pPr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1C4D6F23" wp14:textId="5474A878">
      <w:pPr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0ACFDCBF" wp14:textId="0612A7DD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Вариант 9</w:t>
      </w:r>
    </w:p>
    <w:p xmlns:wp14="http://schemas.microsoft.com/office/word/2010/wordml" w:rsidP="0C17ACAC" w14:paraId="3DE24F1E" wp14:textId="46934014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03A1F553" wp14:textId="0D4830A7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3BD18694" wp14:textId="0CEFFF98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Выполнил: Зимин Г. С.</w:t>
      </w:r>
    </w:p>
    <w:p xmlns:wp14="http://schemas.microsoft.com/office/word/2010/wordml" w:rsidP="0C17ACAC" w14:paraId="7115B425" wp14:textId="0329303B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студент группы ИУ8-32</w:t>
      </w:r>
    </w:p>
    <w:p xmlns:wp14="http://schemas.microsoft.com/office/word/2010/wordml" w:rsidP="0C17ACAC" w14:paraId="5DB716A2" wp14:textId="06CF425C">
      <w:pPr>
        <w:spacing w:line="276" w:lineRule="auto"/>
        <w:ind w:firstLine="709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35299585" wp14:textId="2229E463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Проверил: Коннова Н. С</w:t>
      </w:r>
    </w:p>
    <w:p xmlns:wp14="http://schemas.microsoft.com/office/word/2010/wordml" w:rsidP="0C17ACAC" w14:paraId="26174690" wp14:textId="0A248B18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доцент каф. ИУ8</w:t>
      </w:r>
    </w:p>
    <w:p w:rsidR="0E8A08D6" w:rsidP="0E8A08D6" w:rsidRDefault="0E8A08D6" w14:paraId="78222638" w14:textId="60B77A91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E8A08D6" w14:paraId="1CAC6B4D" wp14:textId="5608464F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г. Москва, 2020 г.</w:t>
      </w:r>
    </w:p>
    <w:p xmlns:wp14="http://schemas.microsoft.com/office/word/2010/wordml" w:rsidP="0C17ACAC" w14:paraId="46F186CE" wp14:textId="3EB2F75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E8A08D6" w:rsidP="0E8A08D6" w:rsidRDefault="0E8A08D6" w14:paraId="3A1A21FA" w14:textId="64477B5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C17ACAC" w14:paraId="3D7E33EE" wp14:textId="3AF1BDC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C17ACAC" w:rsidR="0C17ACA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 Цель работы</w:t>
      </w:r>
    </w:p>
    <w:p xmlns:wp14="http://schemas.microsoft.com/office/word/2010/wordml" w:rsidP="0E8A08D6" w14:paraId="712A9029" wp14:textId="4780A65F">
      <w:pPr>
        <w:spacing w:line="276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Исследовать функционирование и провести сравнительный анализ различных алгоритмов прямого поиска экстремума (пассивный поиск, метод дихотомии, золотого сечения, Фибоначчи) на примере унимодальной функции одного переменного.</w:t>
      </w:r>
    </w:p>
    <w:p xmlns:wp14="http://schemas.microsoft.com/office/word/2010/wordml" w:rsidP="0C17ACAC" w14:paraId="4C00B4C1" wp14:textId="07E41B2F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0E8A08D6" w:rsidP="0E8A08D6" w:rsidRDefault="0E8A08D6" w14:paraId="6EB91EBA" w14:textId="40D67C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0E8A08D6" w:rsidR="0E8A08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 Постановка задачи</w:t>
      </w:r>
    </w:p>
    <w:p w:rsidR="0E8A08D6" w:rsidP="0E8A08D6" w:rsidRDefault="0E8A08D6" w14:paraId="08A7B99C" w14:textId="4A1E299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0E8A08D6" w:rsidR="0E8A08D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На интервале [-2.5, 1.5] задана унимодальная функция одной переменной f(x)= -0,5*</w:t>
      </w:r>
      <w:proofErr w:type="spellStart"/>
      <w:r w:rsidRPr="0E8A08D6" w:rsidR="0E8A08D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cos</w:t>
      </w:r>
      <w:proofErr w:type="spellEnd"/>
      <w:r w:rsidRPr="0E8A08D6" w:rsidR="0E8A08D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(0,5*</w:t>
      </w:r>
      <w:r w:rsidRPr="0E8A08D6" w:rsidR="0E8A08D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x)+</w:t>
      </w:r>
      <w:r w:rsidRPr="0E8A08D6" w:rsidR="0E8A08D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1. Используя метод Фибоначчи, найти интервал нахождения минимума f(x) при заданном числе точек N. Провести сравнение с методом оптимального пассивного поиска. Результат, в зависимости от числа точек разбиения N, представить в виде таблицы. </w:t>
      </w:r>
    </w:p>
    <w:p w:rsidR="0E8A08D6" w:rsidP="0E8A08D6" w:rsidRDefault="0E8A08D6" w14:paraId="5C777F00" w14:textId="13CB8E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0E8A08D6" w:rsidP="0E8A08D6" w:rsidRDefault="0E8A08D6" w14:paraId="2FCBEE49" w14:textId="61D0CC0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7F333C11" w14:textId="4CC8435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32DB50BE" w14:textId="1E8BC17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3687AD49" w14:textId="4A62030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272AABB7" w14:textId="7029DCD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6892084A" w14:textId="7C4082F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4ADB41E1" w14:textId="48BC2AF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159E510C" w14:textId="0F20CBF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494A6E72" w14:textId="231BD14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42123DC8" w14:textId="2B4210C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7807857B" w14:textId="6F82C54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2FB79750" w14:textId="150C960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73580FDC" w14:textId="0C0BE9A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28582AA3" w14:textId="105A2EA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5C2801CF" w14:textId="6851724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5426F1AE" w14:textId="35FE715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57B9C89F" w14:textId="0EAAF47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134C51A7" w14:textId="4DA6D0E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E8A08D6" w:rsidR="0E8A08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3.Ход работы </w:t>
      </w:r>
    </w:p>
    <w:p w:rsidR="0E8A08D6" w:rsidP="0E8A08D6" w:rsidRDefault="0E8A08D6" w14:paraId="7BE19D60" w14:textId="58E64C1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E8A08D6" w:rsidR="0E8A08D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Построим график заданной функции и определим её минимум </w:t>
      </w:r>
    </w:p>
    <w:p w:rsidR="0E8A08D6" w:rsidP="0E8A08D6" w:rsidRDefault="0E8A08D6" w14:paraId="355B0537" w14:textId="1C6436D6">
      <w:pPr>
        <w:pStyle w:val="Normal"/>
        <w:jc w:val="center"/>
      </w:pPr>
      <w:r>
        <w:drawing>
          <wp:inline wp14:editId="7B819A1E" wp14:anchorId="78D6BC69">
            <wp:extent cx="5789283" cy="5765160"/>
            <wp:effectExtent l="0" t="0" r="0" b="0"/>
            <wp:docPr id="1617278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d89d3380043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283" cy="57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8A08D6" w:rsidR="0E8A08D6">
        <w:rPr>
          <w:rFonts w:ascii="Times New Roman" w:hAnsi="Times New Roman" w:eastAsia="Times New Roman" w:cs="Times New Roman"/>
          <w:sz w:val="28"/>
          <w:szCs w:val="28"/>
        </w:rPr>
        <w:t>График функции f(x)= -0.5*</w:t>
      </w:r>
      <w:proofErr w:type="spellStart"/>
      <w:r w:rsidRPr="0E8A08D6" w:rsidR="0E8A08D6">
        <w:rPr>
          <w:rFonts w:ascii="Times New Roman" w:hAnsi="Times New Roman" w:eastAsia="Times New Roman" w:cs="Times New Roman"/>
          <w:sz w:val="28"/>
          <w:szCs w:val="28"/>
        </w:rPr>
        <w:t>cos</w:t>
      </w:r>
      <w:proofErr w:type="spellEnd"/>
      <w:r w:rsidRPr="0E8A08D6" w:rsidR="0E8A08D6">
        <w:rPr>
          <w:rFonts w:ascii="Times New Roman" w:hAnsi="Times New Roman" w:eastAsia="Times New Roman" w:cs="Times New Roman"/>
          <w:sz w:val="28"/>
          <w:szCs w:val="28"/>
        </w:rPr>
        <w:t>(0.5*x)+1 на интервале [-2.5,1.5]</w:t>
      </w:r>
    </w:p>
    <w:p w:rsidR="0E8A08D6" w:rsidP="0E8A08D6" w:rsidRDefault="0E8A08D6" w14:paraId="6AAA08A9" w14:textId="679E808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8A08D6" w:rsidR="0E8A08D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Минимум точки</w:t>
      </w:r>
      <w:r w:rsidRPr="0E8A08D6" w:rsidR="0E8A0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0E8A08D6" w:rsidR="0E8A08D6">
        <w:rPr>
          <w:rFonts w:ascii="Times New Roman" w:hAnsi="Times New Roman" w:eastAsia="Times New Roman" w:cs="Times New Roman"/>
          <w:sz w:val="28"/>
          <w:szCs w:val="28"/>
        </w:rPr>
        <w:t>x:=</w:t>
      </w:r>
      <w:proofErr w:type="gramEnd"/>
      <w:r w:rsidRPr="0E8A08D6" w:rsidR="0E8A08D6">
        <w:rPr>
          <w:rFonts w:ascii="Times New Roman" w:hAnsi="Times New Roman" w:eastAsia="Times New Roman" w:cs="Times New Roman"/>
          <w:sz w:val="28"/>
          <w:szCs w:val="28"/>
        </w:rPr>
        <w:t xml:space="preserve"> -0.0278</w:t>
      </w:r>
    </w:p>
    <w:p w:rsidR="0E8A08D6" w:rsidP="0E8A08D6" w:rsidRDefault="0E8A08D6" w14:paraId="318EE3ED" w14:textId="7A86B91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E8A08D6" w:rsidP="0E8A08D6" w:rsidRDefault="0E8A08D6" w14:paraId="57E35FC2" w14:textId="7092533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E8A08D6" w:rsidR="0E8A08D6">
        <w:rPr>
          <w:rFonts w:ascii="Times New Roman" w:hAnsi="Times New Roman" w:eastAsia="Times New Roman" w:cs="Times New Roman"/>
          <w:sz w:val="28"/>
          <w:szCs w:val="28"/>
        </w:rPr>
        <w:t>Теперь рассчитаем с помощью методов Фибоначчи и оптимального пассивного поиска.</w:t>
      </w:r>
    </w:p>
    <w:p w:rsidR="0E8A08D6" w:rsidP="0E8A08D6" w:rsidRDefault="0E8A08D6" w14:paraId="1F40D170" w14:textId="074A04D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8A08D6" w:rsidR="0E8A08D6">
        <w:rPr>
          <w:rFonts w:ascii="Times New Roman" w:hAnsi="Times New Roman" w:eastAsia="Times New Roman" w:cs="Times New Roman"/>
          <w:sz w:val="28"/>
          <w:szCs w:val="28"/>
        </w:rPr>
        <w:t>Результаты программы приведены ниже.</w:t>
      </w:r>
    </w:p>
    <w:p w:rsidR="0E8A08D6" w:rsidP="0E8A08D6" w:rsidRDefault="0E8A08D6" w14:paraId="4DEB3472" w14:textId="19D275A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E8A08D6" w:rsidP="0E8A08D6" w:rsidRDefault="0E8A08D6" w14:paraId="2856D826" w14:textId="0C0BAF7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8A08D6" w:rsidR="0E8A08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Метод оптимального пассивного поиска</w:t>
      </w:r>
    </w:p>
    <w:p w:rsidR="0E8A08D6" w:rsidP="0E8A08D6" w:rsidRDefault="0E8A08D6" w14:paraId="0A4EB2A7" w14:textId="1A0B64F2">
      <w:pPr>
        <w:pStyle w:val="Normal"/>
        <w:jc w:val="left"/>
      </w:pPr>
      <w:r>
        <w:drawing>
          <wp:inline wp14:editId="5A360211" wp14:anchorId="072B08B1">
            <wp:extent cx="3257122" cy="3685959"/>
            <wp:effectExtent l="0" t="0" r="0" b="0"/>
            <wp:docPr id="2033538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dfdc7dfc54b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22" cy="36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A08D6" w:rsidP="0E8A08D6" w:rsidRDefault="0E8A08D6" w14:paraId="5C35BB20" w14:textId="0A31646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E8A08D6" w:rsidR="0E8A08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Метод Фибоначчи</w:t>
      </w:r>
    </w:p>
    <w:p w:rsidR="0E8A08D6" w:rsidP="0E8A08D6" w:rsidRDefault="0E8A08D6" w14:paraId="4ADF9CF6" w14:textId="7FB3B92F">
      <w:pPr>
        <w:pStyle w:val="Normal"/>
        <w:jc w:val="left"/>
      </w:pPr>
      <w:r>
        <w:drawing>
          <wp:inline wp14:editId="4191988D" wp14:anchorId="325D2A35">
            <wp:extent cx="3232600" cy="3658208"/>
            <wp:effectExtent l="0" t="0" r="0" b="0"/>
            <wp:docPr id="1876151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eca49f3a743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600" cy="365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A08D6" w:rsidP="0E8A08D6" w:rsidRDefault="0E8A08D6" w14:paraId="07BA66E5" w14:textId="6D04507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E8A08D6" w:rsidP="0E8A08D6" w:rsidRDefault="0E8A08D6" w14:paraId="48EA6D46" w14:textId="1B65A7B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8A08D6" w:rsidR="0E8A08D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Минимальное значение функции в точке</w:t>
      </w:r>
      <w:r w:rsidRPr="0E8A08D6" w:rsidR="0E8A08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х= -0.0278969957</w:t>
      </w:r>
    </w:p>
    <w:p w:rsidR="0E8A08D6" w:rsidP="0E8A08D6" w:rsidRDefault="0E8A08D6" w14:paraId="1E504A71" w14:textId="4210166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A08D6" w:rsidP="0E8A08D6" w:rsidRDefault="0E8A08D6" w14:paraId="27E40F5E" w14:textId="0B4E717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E8A08D6" w:rsidR="0E8A08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Построим график зависимостей погрешности от числа точек N для оптимального пассивного поиска</w:t>
      </w:r>
    </w:p>
    <w:p w:rsidR="0E8A08D6" w:rsidP="0E8A08D6" w:rsidRDefault="0E8A08D6" w14:paraId="0A216999" w14:textId="65ADAEA2">
      <w:pPr>
        <w:pStyle w:val="Normal"/>
        <w:jc w:val="both"/>
      </w:pPr>
      <w:r>
        <w:drawing>
          <wp:inline wp14:editId="57EF0D97" wp14:anchorId="09DE8733">
            <wp:extent cx="4850546" cy="4810126"/>
            <wp:effectExtent l="0" t="0" r="0" b="0"/>
            <wp:docPr id="1318718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20ec8101e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546" cy="48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A08D6" w:rsidP="0E8A08D6" w:rsidRDefault="0E8A08D6" w14:paraId="6EA9670F" w14:textId="0263A95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E8A08D6" w:rsidR="0E8A08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График погрешности от числа точек.</w:t>
      </w:r>
    </w:p>
    <w:p w:rsidR="0E8A08D6" w:rsidP="0E8A08D6" w:rsidRDefault="0E8A08D6" w14:paraId="1E6B3955" w14:textId="5646125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A08D6" w:rsidP="0E8A08D6" w:rsidRDefault="0E8A08D6" w14:paraId="70BC089F" w14:textId="295A909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E8A08D6" w:rsidR="0E8A08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 Вывод</w:t>
      </w:r>
    </w:p>
    <w:p w:rsidR="0E8A08D6" w:rsidP="0E8A08D6" w:rsidRDefault="0E8A08D6" w14:paraId="657870A3" w14:textId="34343000">
      <w:pPr>
        <w:spacing w:line="257" w:lineRule="auto"/>
        <w:ind w:firstLine="0"/>
        <w:jc w:val="both"/>
      </w:pPr>
      <w:r w:rsidRPr="0E8A08D6" w:rsidR="0E8A08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данной лабораторной работе был найден минимум унимодальной функции с помощью метода оптимального пассивного поиска и метода Фибоначчи.</w:t>
      </w:r>
    </w:p>
    <w:p w:rsidR="0E8A08D6" w:rsidP="0E8A08D6" w:rsidRDefault="0E8A08D6" w14:paraId="587BCA67" w14:textId="680829ED">
      <w:pPr>
        <w:pStyle w:val="Normal"/>
        <w:spacing w:line="257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48e72d3e3415445d">
        <w:r w:rsidRPr="0E8A08D6" w:rsidR="0E8A08D6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https://github.com/Grisha777/bmstu-iu8-32_Tsisa_lab_01</w:t>
        </w:r>
      </w:hyperlink>
    </w:p>
    <w:p w:rsidR="0E8A08D6" w:rsidP="0E8A08D6" w:rsidRDefault="0E8A08D6" w14:paraId="423B4606" w14:textId="4444C2AB">
      <w:pPr>
        <w:pStyle w:val="Normal"/>
        <w:jc w:val="left"/>
      </w:pPr>
    </w:p>
    <w:p w:rsidR="0E8A08D6" w:rsidP="0E8A08D6" w:rsidRDefault="0E8A08D6" w14:paraId="30B0517F" w14:textId="7CFC5AA8">
      <w:pPr>
        <w:pStyle w:val="Normal"/>
        <w:jc w:val="left"/>
        <w:rPr>
          <w:b w:val="1"/>
          <w:bCs w:val="1"/>
          <w:sz w:val="28"/>
          <w:szCs w:val="28"/>
        </w:rPr>
      </w:pPr>
    </w:p>
    <w:p w:rsidR="0E8A08D6" w:rsidP="0E8A08D6" w:rsidRDefault="0E8A08D6" w14:paraId="21D3ED49" w14:textId="0B9D92EE">
      <w:pPr>
        <w:pStyle w:val="Normal"/>
        <w:jc w:val="left"/>
        <w:rPr>
          <w:b w:val="1"/>
          <w:bCs w:val="1"/>
          <w:sz w:val="28"/>
          <w:szCs w:val="28"/>
        </w:rPr>
      </w:pPr>
    </w:p>
    <w:p w:rsidR="0E8A08D6" w:rsidP="0E8A08D6" w:rsidRDefault="0E8A08D6" w14:paraId="4CE1EE81" w14:textId="523D6343">
      <w:pPr>
        <w:pStyle w:val="Normal"/>
        <w:jc w:val="left"/>
        <w:rPr>
          <w:b w:val="1"/>
          <w:bCs w:val="1"/>
          <w:sz w:val="28"/>
          <w:szCs w:val="28"/>
        </w:rPr>
      </w:pPr>
      <w:r w:rsidRPr="0E8A08D6" w:rsidR="0E8A08D6">
        <w:rPr>
          <w:b w:val="1"/>
          <w:bCs w:val="1"/>
          <w:sz w:val="28"/>
          <w:szCs w:val="28"/>
        </w:rPr>
        <w:t>Исходный код программы. Файл main.cpp</w:t>
      </w:r>
    </w:p>
    <w:p w:rsidR="0E8A08D6" w:rsidP="0E8A08D6" w:rsidRDefault="0E8A08D6" w14:paraId="62590210" w14:textId="64157886">
      <w:pPr>
        <w:pStyle w:val="Normal"/>
        <w:jc w:val="left"/>
        <w:rPr>
          <w:b w:val="1"/>
          <w:bCs w:val="1"/>
          <w:sz w:val="28"/>
          <w:szCs w:val="28"/>
        </w:rPr>
      </w:pPr>
    </w:p>
    <w:p w:rsidR="0E8A08D6" w:rsidP="0E8A08D6" w:rsidRDefault="0E8A08D6" w14:paraId="1DFE3E24" w14:textId="5353578D">
      <w:pPr>
        <w:pStyle w:val="Normal"/>
        <w:ind w:left="708"/>
        <w:jc w:val="left"/>
      </w:pPr>
    </w:p>
    <w:p w:rsidR="0E8A08D6" w:rsidP="0E8A08D6" w:rsidRDefault="0E8A08D6" w14:paraId="4D7D2780" w14:textId="530C82AC">
      <w:pPr>
        <w:pStyle w:val="Normal"/>
        <w:jc w:val="both"/>
      </w:pPr>
      <w:r>
        <w:drawing>
          <wp:inline wp14:editId="6779D00C" wp14:anchorId="3F34DCD2">
            <wp:extent cx="5481657" cy="5610225"/>
            <wp:effectExtent l="0" t="0" r="0" b="0"/>
            <wp:docPr id="217687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7d56790c24f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657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A08D6" w:rsidP="0E8A08D6" w:rsidRDefault="0E8A08D6" w14:paraId="282BC5C5" w14:textId="13ACD262">
      <w:pPr>
        <w:pStyle w:val="Normal"/>
        <w:jc w:val="both"/>
      </w:pPr>
      <w:r>
        <w:drawing>
          <wp:inline wp14:editId="24D2B59E" wp14:anchorId="5CC5861C">
            <wp:extent cx="5534025" cy="4530983"/>
            <wp:effectExtent l="0" t="0" r="0" b="0"/>
            <wp:docPr id="314577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cc385aa6e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3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A08D6" w:rsidP="0E8A08D6" w:rsidRDefault="0E8A08D6" w14:paraId="4F5ACFF2" w14:textId="36ECF21D">
      <w:pPr>
        <w:pStyle w:val="Normal"/>
        <w:jc w:val="both"/>
      </w:pPr>
      <w:r>
        <w:drawing>
          <wp:inline wp14:editId="3658B1EE" wp14:anchorId="7E269CD8">
            <wp:extent cx="5578258" cy="3591004"/>
            <wp:effectExtent l="0" t="0" r="0" b="0"/>
            <wp:docPr id="372164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c628dd251a4f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258" cy="35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A08D6" w:rsidP="0E8A08D6" w:rsidRDefault="0E8A08D6" w14:paraId="241743B7" w14:textId="761E0AF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A08D6" w:rsidP="0E8A08D6" w:rsidRDefault="0E8A08D6" w14:paraId="68F156DD" w14:textId="7F4546E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E8A08D6" w:rsidR="0E8A08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Контрольный вопрос</w:t>
      </w:r>
    </w:p>
    <w:p w:rsidR="0E8A08D6" w:rsidP="0E8A08D6" w:rsidRDefault="0E8A08D6" w14:paraId="0CF68A19" w14:textId="04512823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-RU"/>
        </w:rPr>
      </w:pPr>
      <w:r w:rsidRPr="0E8A08D6" w:rsidR="0E8A08D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В чем состоит сущность метода оптимального пассивного поиска?</w:t>
      </w:r>
    </w:p>
    <w:p w:rsidR="0E8A08D6" w:rsidP="0E8A08D6" w:rsidRDefault="0E8A08D6" w14:paraId="78BB9EAB" w14:textId="443B22B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Оптимально пассивным поиском называют минимальный метод поиска, в котором информация о значениях функции, вычисленных в предшествующих точках, не может быть использована.</w:t>
      </w:r>
    </w:p>
    <w:p w:rsidR="0E8A08D6" w:rsidP="0E8A08D6" w:rsidRDefault="0E8A08D6" w14:paraId="0C512AF2" w14:textId="51861A1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Сущность метода - деление интервала на равные отрезки и исключении неудовлетворяющих условию отрезков.</w:t>
      </w:r>
    </w:p>
    <w:p w:rsidR="0E8A08D6" w:rsidP="0E8A08D6" w:rsidRDefault="0E8A08D6" w14:paraId="6CD11655" w14:textId="52DE8F4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E8A08D6" w:rsidP="0E8A08D6" w:rsidRDefault="0E8A08D6" w14:paraId="51B85538" w14:textId="169A56F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8A08D6" w:rsidR="0E8A0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E8A08D6" w:rsidP="0E8A08D6" w:rsidRDefault="0E8A08D6" w14:paraId="4F4F15BA" w14:textId="1116BF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0E8A08D6" w:rsidR="0E8A08D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</w:t>
      </w:r>
    </w:p>
    <w:p w:rsidR="0E8A08D6" w:rsidP="0E8A08D6" w:rsidRDefault="0E8A08D6" w14:paraId="670AD0DA" w14:textId="3986839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0C17ACAC" w14:paraId="710BB296" wp14:textId="0FC9FF22">
      <w:pPr>
        <w:pStyle w:val="Normal"/>
        <w:spacing w:line="276" w:lineRule="auto"/>
        <w:jc w:val="center"/>
      </w:pPr>
    </w:p>
    <w:p xmlns:wp14="http://schemas.microsoft.com/office/word/2010/wordml" w:rsidP="0C17ACAC" w14:paraId="6DE0D25B" wp14:textId="705C1AB9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C17ACAC" w14:paraId="501817AE" wp14:textId="0D0059AA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5cd61b44f5e4ad6"/>
      <w:footerReference w:type="default" r:id="Ra48915bf05b04a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E8A08D6" w:rsidTr="0E8A08D6" w14:paraId="020E74A2">
      <w:tc>
        <w:tcPr>
          <w:tcW w:w="3009" w:type="dxa"/>
          <w:tcMar/>
        </w:tcPr>
        <w:p w:rsidR="0E8A08D6" w:rsidP="0E8A08D6" w:rsidRDefault="0E8A08D6" w14:paraId="4A2873D5" w14:textId="007BA19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E8A08D6" w:rsidP="0E8A08D6" w:rsidRDefault="0E8A08D6" w14:paraId="1DACD17A" w14:textId="54F2E9D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E8A08D6" w:rsidP="0E8A08D6" w:rsidRDefault="0E8A08D6" w14:paraId="129AD059" w14:textId="3EF8938C">
          <w:pPr>
            <w:pStyle w:val="Header"/>
            <w:bidi w:val="0"/>
            <w:ind w:right="-115"/>
            <w:jc w:val="right"/>
          </w:pPr>
        </w:p>
      </w:tc>
    </w:tr>
  </w:tbl>
  <w:p w:rsidR="0E8A08D6" w:rsidP="0E8A08D6" w:rsidRDefault="0E8A08D6" w14:paraId="4651EFE8" w14:textId="1C404FA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</w:tblGrid>
    <w:tr w:rsidR="0E8A08D6" w:rsidTr="0E8A08D6" w14:paraId="76CA5BF0">
      <w:tc>
        <w:tcPr>
          <w:tcW w:w="3009" w:type="dxa"/>
          <w:tcMar/>
        </w:tcPr>
        <w:p w:rsidR="0E8A08D6" w:rsidP="0E8A08D6" w:rsidRDefault="0E8A08D6" w14:paraId="372948A1" w14:textId="0C81058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E8A08D6" w:rsidP="0E8A08D6" w:rsidRDefault="0E8A08D6" w14:paraId="710E5EA6" w14:textId="294A7DED">
          <w:pPr>
            <w:pStyle w:val="Header"/>
            <w:bidi w:val="0"/>
            <w:ind w:right="-115"/>
            <w:jc w:val="right"/>
          </w:pPr>
        </w:p>
      </w:tc>
    </w:tr>
  </w:tbl>
  <w:p w:rsidR="0E8A08D6" w:rsidP="0E8A08D6" w:rsidRDefault="0E8A08D6" w14:paraId="7ED1B284" w14:textId="70C35B3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45D240"/>
  <w15:docId w15:val="{4473a9c4-668d-4f63-bc48-1f890bbf689e}"/>
  <w:rsids>
    <w:rsidRoot w:val="304BE5CC"/>
    <w:rsid w:val="0C17ACAC"/>
    <w:rsid w:val="0E8A08D6"/>
    <w:rsid w:val="304BE5CC"/>
    <w:rsid w:val="46752818"/>
    <w:rsid w:val="56D34DDF"/>
    <w:rsid w:val="5B45D2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jpg" Id="R120b59abc6c942bd" /><Relationship Type="http://schemas.openxmlformats.org/officeDocument/2006/relationships/image" Target="/media/image.png" Id="Rbb2d89d338004396" /><Relationship Type="http://schemas.openxmlformats.org/officeDocument/2006/relationships/image" Target="/media/image2.png" Id="R0a7dfdc7dfc54bb2" /><Relationship Type="http://schemas.openxmlformats.org/officeDocument/2006/relationships/image" Target="/media/image3.png" Id="R98aeca49f3a74309" /><Relationship Type="http://schemas.openxmlformats.org/officeDocument/2006/relationships/image" Target="/media/image4.png" Id="R7fa20ec8101e4afc" /><Relationship Type="http://schemas.openxmlformats.org/officeDocument/2006/relationships/hyperlink" Target="https://github.com/Grisha777/bmstu-iu8-32_Tsisa_lab_01" TargetMode="External" Id="R48e72d3e3415445d" /><Relationship Type="http://schemas.openxmlformats.org/officeDocument/2006/relationships/image" Target="/media/image5.png" Id="R1327d56790c24f17" /><Relationship Type="http://schemas.openxmlformats.org/officeDocument/2006/relationships/image" Target="/media/image6.png" Id="R49ecc385aa6e4bda" /><Relationship Type="http://schemas.openxmlformats.org/officeDocument/2006/relationships/image" Target="/media/image7.png" Id="R5ec628dd251a4f31" /><Relationship Type="http://schemas.openxmlformats.org/officeDocument/2006/relationships/header" Target="/word/header.xml" Id="Rd5cd61b44f5e4ad6" /><Relationship Type="http://schemas.openxmlformats.org/officeDocument/2006/relationships/footer" Target="/word/footer.xml" Id="Ra48915bf05b04a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2020-09-27T15:57:21.2959085Z</dcterms:created>
  <dcterms:modified xsi:type="dcterms:W3CDTF">2020-10-06T13:52:52.0071163Z</dcterms:modified>
  <dc:creator>Зимин Григорий</dc:creator>
  <lastModifiedBy>Зимин Григорий</lastModifiedBy>
</coreProperties>
</file>