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36C86A6" w14:textId="2C7ED34E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9202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00F4C881" w14:textId="49BCA660" w:rsidR="00E03117" w:rsidRPr="00E03117" w:rsidRDefault="008C454B" w:rsidP="00E0311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9202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03117" w:rsidRPr="006D3B28">
        <w:rPr>
          <w:rFonts w:asciiTheme="majorHAnsi" w:hAnsiTheme="majorHAnsi" w:cstheme="majorHAnsi"/>
          <w:sz w:val="28"/>
          <w:szCs w:val="28"/>
          <w:lang w:val="ru-RU"/>
        </w:rPr>
        <w:t>"Умная галерея"</w:t>
      </w:r>
    </w:p>
    <w:p w14:paraId="13C63C55" w14:textId="5140E437" w:rsidR="00E03117" w:rsidRPr="00E03117" w:rsidRDefault="008C454B" w:rsidP="00E0311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E0311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03117" w:rsidRPr="00E03117">
        <w:rPr>
          <w:rFonts w:asciiTheme="majorHAnsi" w:hAnsiTheme="majorHAnsi" w:cstheme="majorHAnsi"/>
          <w:sz w:val="28"/>
          <w:szCs w:val="28"/>
          <w:lang w:val="ru-RU"/>
        </w:rPr>
        <w:t>Изуч</w:t>
      </w:r>
      <w:r w:rsidR="00E03117">
        <w:rPr>
          <w:rFonts w:asciiTheme="majorHAnsi" w:hAnsiTheme="majorHAnsi" w:cstheme="majorHAnsi"/>
          <w:sz w:val="28"/>
          <w:szCs w:val="28"/>
          <w:lang w:val="ru-RU"/>
        </w:rPr>
        <w:t>ение</w:t>
      </w:r>
      <w:r w:rsidR="00E03117" w:rsidRPr="00E03117">
        <w:rPr>
          <w:rFonts w:asciiTheme="majorHAnsi" w:hAnsiTheme="majorHAnsi" w:cstheme="majorHAnsi"/>
          <w:sz w:val="28"/>
          <w:szCs w:val="28"/>
          <w:lang w:val="ru-RU"/>
        </w:rPr>
        <w:t xml:space="preserve"> технологи</w:t>
      </w:r>
      <w:r w:rsidR="00E03117">
        <w:rPr>
          <w:rFonts w:asciiTheme="majorHAnsi" w:hAnsiTheme="majorHAnsi" w:cstheme="majorHAnsi"/>
          <w:sz w:val="28"/>
          <w:szCs w:val="28"/>
          <w:lang w:val="ru-RU"/>
        </w:rPr>
        <w:t>й</w:t>
      </w:r>
      <w:r w:rsidR="00E03117" w:rsidRPr="00E03117">
        <w:rPr>
          <w:rFonts w:asciiTheme="majorHAnsi" w:hAnsiTheme="majorHAnsi" w:cstheme="majorHAnsi"/>
          <w:sz w:val="28"/>
          <w:szCs w:val="28"/>
          <w:lang w:val="ru-RU"/>
        </w:rPr>
        <w:t xml:space="preserve"> машинного обучения и их грамотное использование на практике через создание приложения, позволяющего автоматизировать управление фотогалереей. Интерфейс приложения имеет вспомогательное значение и используется для демонстрации функционала.</w:t>
      </w:r>
    </w:p>
    <w:p w14:paraId="0E175515" w14:textId="6156CB72" w:rsid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задач:</w:t>
      </w:r>
      <w:r w:rsidR="000324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510DF9EA" w14:textId="7751F78C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Разработка </w:t>
      </w:r>
      <w:r>
        <w:rPr>
          <w:rFonts w:asciiTheme="majorHAnsi" w:hAnsiTheme="majorHAnsi" w:cstheme="majorHAnsi"/>
          <w:sz w:val="28"/>
          <w:szCs w:val="28"/>
          <w:lang w:val="ru-RU"/>
        </w:rPr>
        <w:t>модели</w:t>
      </w: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 для поиска дубликатов изображений.</w:t>
      </w:r>
    </w:p>
    <w:p w14:paraId="20396A90" w14:textId="7EB60826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Реализация </w:t>
      </w:r>
      <w:r>
        <w:rPr>
          <w:rFonts w:asciiTheme="majorHAnsi" w:hAnsiTheme="majorHAnsi" w:cstheme="majorHAnsi"/>
          <w:sz w:val="28"/>
          <w:szCs w:val="28"/>
          <w:lang w:val="ru-RU"/>
        </w:rPr>
        <w:t>модели</w:t>
      </w: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 фильтрации изображений по запросам (например, поиск фотографий с морем).</w:t>
      </w:r>
    </w:p>
    <w:p w14:paraId="55B9E702" w14:textId="77777777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>Создание пользовательского интерфейса для взаимодействия с приложением.</w:t>
      </w:r>
    </w:p>
    <w:p w14:paraId="57E0299E" w14:textId="77777777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>Тестирование и оптимизация приложения для работы с большими коллекциями изображений.</w:t>
      </w:r>
    </w:p>
    <w:p w14:paraId="5B4EDF5C" w14:textId="47EE99A3" w:rsidR="000324D8" w:rsidRPr="000324D8" w:rsidRDefault="000324D8" w:rsidP="008C454B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>Подготовка документации и инструкции для пользователей.</w:t>
      </w:r>
    </w:p>
    <w:p w14:paraId="3027BB9B" w14:textId="3180AC5C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229"/>
        <w:gridCol w:w="2585"/>
        <w:gridCol w:w="1985"/>
        <w:gridCol w:w="1831"/>
      </w:tblGrid>
      <w:tr w:rsidR="008C454B" w:rsidRPr="008C454B" w14:paraId="44B251E0" w14:textId="77777777" w:rsidTr="004A0DDD">
        <w:tc>
          <w:tcPr>
            <w:tcW w:w="2229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585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985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831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4A0DDD" w14:paraId="47DEC7FB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1A4F652B" w14:textId="77777777" w:rsidTr="004A0DDD">
              <w:trPr>
                <w:tblCellSpacing w:w="15" w:type="dxa"/>
              </w:trPr>
              <w:tc>
                <w:tcPr>
                  <w:tcW w:w="1953" w:type="dxa"/>
                  <w:vAlign w:val="center"/>
                  <w:hideMark/>
                </w:tcPr>
                <w:p w14:paraId="09E7BD22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r w:rsidRPr="004A0DDD">
                    <w:rPr>
                      <w:rFonts w:cstheme="majorHAnsi"/>
                      <w:lang w:val="en-GB"/>
                    </w:rPr>
                    <w:t>Исследование и планирование</w:t>
                  </w:r>
                </w:p>
              </w:tc>
            </w:tr>
          </w:tbl>
          <w:p w14:paraId="72E8F5B7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0DDD" w:rsidRPr="004A0DDD" w14:paraId="766EA95C" w14:textId="77777777" w:rsidTr="004A0D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27582D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07FBD9B7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421938" w14:paraId="69D9C262" w14:textId="77777777" w:rsidTr="004A0DDD">
              <w:trPr>
                <w:tblCellSpacing w:w="15" w:type="dxa"/>
              </w:trPr>
              <w:tc>
                <w:tcPr>
                  <w:tcW w:w="2309" w:type="dxa"/>
                  <w:vAlign w:val="center"/>
                  <w:hideMark/>
                </w:tcPr>
                <w:p w14:paraId="45FF2FCE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Анализ требований, изучение существующих решений, подбор инструментов</w:t>
                  </w:r>
                </w:p>
              </w:tc>
            </w:tr>
          </w:tbl>
          <w:p w14:paraId="62030D8E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0DDD" w:rsidRPr="00421938" w14:paraId="712D84D5" w14:textId="77777777" w:rsidTr="004A0D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2BE644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63DC0510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421938" w14:paraId="56B6F9E6" w14:textId="77777777" w:rsidTr="004A0DDD">
              <w:trPr>
                <w:tblCellSpacing w:w="15" w:type="dxa"/>
              </w:trPr>
              <w:tc>
                <w:tcPr>
                  <w:tcW w:w="1709" w:type="dxa"/>
                  <w:vAlign w:val="center"/>
                  <w:hideMark/>
                </w:tcPr>
                <w:p w14:paraId="546235CE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Подробный план выполнения проекта, выбор технологического стека</w:t>
                  </w:r>
                </w:p>
              </w:tc>
            </w:tr>
          </w:tbl>
          <w:p w14:paraId="449DD322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0DDD" w:rsidRPr="00421938" w14:paraId="6A4B3496" w14:textId="77777777" w:rsidTr="004A0D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B98C60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0ABB30E0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4A4EB0BB" w14:textId="19502678" w:rsidR="008C454B" w:rsidRPr="004A0DDD" w:rsidRDefault="004A0DDD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04.12.2024</w:t>
            </w:r>
          </w:p>
        </w:tc>
      </w:tr>
      <w:tr w:rsidR="008C454B" w:rsidRPr="004A0DDD" w14:paraId="1C40890B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1E0F1A48" w14:textId="77777777" w:rsidTr="004A0DDD">
              <w:trPr>
                <w:tblCellSpacing w:w="15" w:type="dxa"/>
              </w:trPr>
              <w:tc>
                <w:tcPr>
                  <w:tcW w:w="1953" w:type="dxa"/>
                  <w:vAlign w:val="center"/>
                  <w:hideMark/>
                </w:tcPr>
                <w:p w14:paraId="5010580F" w14:textId="2943768C" w:rsidR="004A0DDD" w:rsidRPr="001C74FF" w:rsidRDefault="001C74FF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>
                    <w:rPr>
                      <w:rFonts w:cstheme="majorHAnsi"/>
                      <w:lang w:val="ru-RU"/>
                    </w:rPr>
                    <w:lastRenderedPageBreak/>
                    <w:t>Создание прототипа пользовательского интерфейса</w:t>
                  </w:r>
                </w:p>
              </w:tc>
            </w:tr>
          </w:tbl>
          <w:p w14:paraId="44700609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p w14:paraId="2D291D2B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0DDD" w:rsidRPr="004A0DDD" w14:paraId="3CE0137C" w14:textId="77777777" w:rsidTr="004A0D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50B943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48AABE0D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421938" w14:paraId="6E1BCD8C" w14:textId="77777777" w:rsidTr="004A0DDD">
              <w:trPr>
                <w:tblCellSpacing w:w="15" w:type="dxa"/>
              </w:trPr>
              <w:tc>
                <w:tcPr>
                  <w:tcW w:w="2309" w:type="dxa"/>
                  <w:vAlign w:val="center"/>
                  <w:hideMark/>
                </w:tcPr>
                <w:p w14:paraId="6B065C9C" w14:textId="53E21E66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3BA95DE2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0DDD" w:rsidRPr="00421938" w14:paraId="2F18EDAC" w14:textId="77777777" w:rsidTr="0042193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B8381D6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5949D8B4" w14:textId="4874A693" w:rsidR="008C454B" w:rsidRPr="00421938" w:rsidRDefault="00421938" w:rsidP="008C454B">
            <w:pPr>
              <w:rPr>
                <w:lang w:val="ru-RU"/>
              </w:rPr>
            </w:pPr>
            <w:r w:rsidRPr="00421938">
              <w:rPr>
                <w:lang w:val="ru-RU"/>
              </w:rPr>
              <w:t>Разработка первых версий интерфейса, определение основных взаимодействий пользователя с системой</w:t>
            </w: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421938" w14:paraId="28BC2DBB" w14:textId="77777777" w:rsidTr="004A0DDD">
              <w:trPr>
                <w:tblCellSpacing w:w="15" w:type="dxa"/>
              </w:trPr>
              <w:tc>
                <w:tcPr>
                  <w:tcW w:w="1709" w:type="dxa"/>
                  <w:vAlign w:val="center"/>
                  <w:hideMark/>
                </w:tcPr>
                <w:p w14:paraId="22D6E281" w14:textId="24B51A21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5633219E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0DDD" w:rsidRPr="00421938" w14:paraId="73B27E1E" w14:textId="77777777" w:rsidTr="0042193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29D9D91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010B6562" w14:textId="6A0812CE" w:rsidR="008C454B" w:rsidRPr="00421938" w:rsidRDefault="00421938" w:rsidP="008C454B">
            <w:r>
              <w:t>Базовый интерфейс, демонстрирующий ключевые функции</w:t>
            </w:r>
          </w:p>
        </w:tc>
        <w:tc>
          <w:tcPr>
            <w:tcW w:w="1831" w:type="dxa"/>
          </w:tcPr>
          <w:p w14:paraId="2D3D1AF9" w14:textId="19DF86FC" w:rsidR="008C454B" w:rsidRPr="004A0DDD" w:rsidRDefault="001C74FF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06.02.2025</w:t>
            </w:r>
          </w:p>
        </w:tc>
      </w:tr>
      <w:tr w:rsidR="001C74FF" w:rsidRPr="00421938" w14:paraId="0F5CB106" w14:textId="77777777" w:rsidTr="004A0DDD">
        <w:tc>
          <w:tcPr>
            <w:tcW w:w="2229" w:type="dxa"/>
          </w:tcPr>
          <w:p w14:paraId="6DE5AEE9" w14:textId="4E0461F1" w:rsidR="001C74FF" w:rsidRPr="00421938" w:rsidRDefault="00421938" w:rsidP="004A0DDD">
            <w:r>
              <w:t>Разработка модели поиска дубликатов</w:t>
            </w:r>
          </w:p>
        </w:tc>
        <w:tc>
          <w:tcPr>
            <w:tcW w:w="2585" w:type="dxa"/>
          </w:tcPr>
          <w:p w14:paraId="1F740B32" w14:textId="652288C4" w:rsidR="001C74FF" w:rsidRPr="00421938" w:rsidRDefault="00421938" w:rsidP="004A0DDD">
            <w:pPr>
              <w:rPr>
                <w:lang w:val="ru-RU"/>
              </w:rPr>
            </w:pPr>
            <w:r w:rsidRPr="00421938">
              <w:rPr>
                <w:lang w:val="ru-RU"/>
              </w:rPr>
              <w:t>Разработка и обучение нейросетевой модели для удаления дубликатов изображений</w:t>
            </w:r>
          </w:p>
        </w:tc>
        <w:tc>
          <w:tcPr>
            <w:tcW w:w="1985" w:type="dxa"/>
          </w:tcPr>
          <w:p w14:paraId="41DE3C07" w14:textId="6AF807B8" w:rsidR="001C74FF" w:rsidRPr="00421938" w:rsidRDefault="00421938" w:rsidP="004A0DDD">
            <w:r>
              <w:t>Модель, способная эффективно обнаруживать дубликаты</w:t>
            </w:r>
          </w:p>
        </w:tc>
        <w:tc>
          <w:tcPr>
            <w:tcW w:w="1831" w:type="dxa"/>
          </w:tcPr>
          <w:p w14:paraId="6FEC2F6C" w14:textId="77777777" w:rsidR="00421938" w:rsidRDefault="00421938" w:rsidP="00421938">
            <w:r>
              <w:t>TBD</w:t>
            </w:r>
          </w:p>
          <w:p w14:paraId="05B1C199" w14:textId="77777777" w:rsidR="001C74FF" w:rsidRDefault="001C74FF" w:rsidP="008C454B">
            <w:pPr>
              <w:rPr>
                <w:rFonts w:cstheme="majorHAnsi"/>
                <w:lang w:val="ru-RU"/>
              </w:rPr>
            </w:pPr>
          </w:p>
        </w:tc>
      </w:tr>
      <w:tr w:rsidR="00421938" w:rsidRPr="00421938" w14:paraId="5AB715B7" w14:textId="77777777" w:rsidTr="004A0DDD">
        <w:tc>
          <w:tcPr>
            <w:tcW w:w="2229" w:type="dxa"/>
          </w:tcPr>
          <w:p w14:paraId="67C1F410" w14:textId="38FC0CAD" w:rsidR="00421938" w:rsidRPr="00421938" w:rsidRDefault="00421938" w:rsidP="00421938">
            <w:pPr>
              <w:spacing w:after="200" w:line="276" w:lineRule="auto"/>
              <w:rPr>
                <w:lang w:val="ru-RU"/>
              </w:rPr>
            </w:pPr>
            <w:r w:rsidRPr="00421938">
              <w:rPr>
                <w:lang w:val="ru-RU"/>
              </w:rPr>
              <w:t>Разработка модели поиска по ключевым словам</w:t>
            </w:r>
          </w:p>
        </w:tc>
        <w:tc>
          <w:tcPr>
            <w:tcW w:w="2585" w:type="dxa"/>
          </w:tcPr>
          <w:p w14:paraId="16BCF556" w14:textId="1A924A77" w:rsidR="00421938" w:rsidRPr="004A0DDD" w:rsidRDefault="00421938" w:rsidP="00421938">
            <w:pPr>
              <w:rPr>
                <w:rFonts w:cstheme="majorHAnsi"/>
                <w:lang w:val="ru-RU"/>
              </w:rPr>
            </w:pPr>
            <w:r w:rsidRPr="00421938">
              <w:rPr>
                <w:lang w:val="ru-RU"/>
              </w:rPr>
              <w:t xml:space="preserve">Разработка и обучение </w:t>
            </w:r>
            <w:r>
              <w:t>clip</w:t>
            </w:r>
            <w:r w:rsidRPr="00421938">
              <w:rPr>
                <w:lang w:val="ru-RU"/>
              </w:rPr>
              <w:t>-</w:t>
            </w:r>
            <w:r w:rsidRPr="00421938">
              <w:rPr>
                <w:lang w:val="ru-RU"/>
              </w:rPr>
              <w:t xml:space="preserve">модели для </w:t>
            </w:r>
            <w:r>
              <w:rPr>
                <w:lang w:val="ru-RU"/>
              </w:rPr>
              <w:t xml:space="preserve">поиска </w:t>
            </w:r>
            <w:r w:rsidRPr="00421938">
              <w:rPr>
                <w:lang w:val="ru-RU"/>
              </w:rPr>
              <w:t>изображений</w:t>
            </w:r>
          </w:p>
        </w:tc>
        <w:tc>
          <w:tcPr>
            <w:tcW w:w="1985" w:type="dxa"/>
          </w:tcPr>
          <w:p w14:paraId="6A1CB0D1" w14:textId="44339F37" w:rsidR="00421938" w:rsidRPr="00421938" w:rsidRDefault="00421938" w:rsidP="00421938">
            <w:pPr>
              <w:rPr>
                <w:lang w:val="ru-RU"/>
              </w:rPr>
            </w:pPr>
            <w:r w:rsidRPr="00421938">
              <w:rPr>
                <w:lang w:val="ru-RU"/>
              </w:rPr>
              <w:t>Модель, позволяющая искать изображения по описаниям</w:t>
            </w:r>
          </w:p>
        </w:tc>
        <w:tc>
          <w:tcPr>
            <w:tcW w:w="1831" w:type="dxa"/>
          </w:tcPr>
          <w:p w14:paraId="417DE1B6" w14:textId="77777777" w:rsidR="00421938" w:rsidRDefault="00421938" w:rsidP="00421938">
            <w:r>
              <w:t>TBD</w:t>
            </w:r>
          </w:p>
          <w:p w14:paraId="69B83430" w14:textId="77777777" w:rsidR="00421938" w:rsidRDefault="00421938" w:rsidP="00421938">
            <w:pPr>
              <w:rPr>
                <w:rFonts w:cstheme="majorHAnsi"/>
                <w:lang w:val="ru-RU"/>
              </w:rPr>
            </w:pPr>
          </w:p>
        </w:tc>
      </w:tr>
      <w:tr w:rsidR="00421938" w:rsidRPr="00421938" w14:paraId="606DC266" w14:textId="77777777" w:rsidTr="004A0DDD">
        <w:tc>
          <w:tcPr>
            <w:tcW w:w="2229" w:type="dxa"/>
          </w:tcPr>
          <w:p w14:paraId="6E9DC7BD" w14:textId="2DB26606" w:rsidR="00421938" w:rsidRPr="00421938" w:rsidRDefault="00421938" w:rsidP="00421938">
            <w:pPr>
              <w:rPr>
                <w:lang w:val="ru-RU"/>
              </w:rPr>
            </w:pPr>
            <w:r>
              <w:t>Интеграция моделей в приложение</w:t>
            </w:r>
          </w:p>
        </w:tc>
        <w:tc>
          <w:tcPr>
            <w:tcW w:w="2585" w:type="dxa"/>
          </w:tcPr>
          <w:p w14:paraId="36049DB7" w14:textId="1CFCEA3A" w:rsidR="00421938" w:rsidRPr="00421938" w:rsidRDefault="00421938" w:rsidP="00421938">
            <w:pPr>
              <w:spacing w:after="200" w:line="276" w:lineRule="auto"/>
              <w:rPr>
                <w:lang w:val="ru-RU"/>
              </w:rPr>
            </w:pPr>
            <w:r w:rsidRPr="00421938">
              <w:rPr>
                <w:lang w:val="ru-RU"/>
              </w:rPr>
              <w:t xml:space="preserve">Связывание серверной и клиентской частей, разработка </w:t>
            </w:r>
            <w:r>
              <w:t>API</w:t>
            </w:r>
          </w:p>
        </w:tc>
        <w:tc>
          <w:tcPr>
            <w:tcW w:w="1985" w:type="dxa"/>
          </w:tcPr>
          <w:p w14:paraId="6A23394A" w14:textId="33294876" w:rsidR="00421938" w:rsidRPr="00421938" w:rsidRDefault="00421938" w:rsidP="00421938">
            <w:pPr>
              <w:spacing w:after="200" w:line="276" w:lineRule="auto"/>
              <w:rPr>
                <w:lang w:val="ru-RU"/>
              </w:rPr>
            </w:pPr>
            <w:r w:rsidRPr="00421938">
              <w:rPr>
                <w:lang w:val="ru-RU"/>
              </w:rPr>
              <w:t>Рабочее приложение с основным функционалом</w:t>
            </w:r>
          </w:p>
        </w:tc>
        <w:tc>
          <w:tcPr>
            <w:tcW w:w="1831" w:type="dxa"/>
          </w:tcPr>
          <w:p w14:paraId="69FB5415" w14:textId="77777777" w:rsidR="00421938" w:rsidRDefault="00421938" w:rsidP="00421938">
            <w:r>
              <w:t>TBD</w:t>
            </w:r>
          </w:p>
          <w:p w14:paraId="6459B47B" w14:textId="77777777" w:rsidR="00421938" w:rsidRDefault="00421938" w:rsidP="00421938">
            <w:pPr>
              <w:rPr>
                <w:rFonts w:cstheme="majorHAnsi"/>
                <w:lang w:val="ru-RU"/>
              </w:rPr>
            </w:pPr>
          </w:p>
        </w:tc>
      </w:tr>
    </w:tbl>
    <w:p w14:paraId="37A23490" w14:textId="77777777" w:rsidR="00421938" w:rsidRDefault="0042193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810E0E2" w14:textId="4C9CD4F2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>2.1 Перечень используемых технологий: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673"/>
      </w:tblGrid>
      <w:tr w:rsidR="008C454B" w:rsidRPr="008C454B" w14:paraId="2E39A7BE" w14:textId="77777777" w:rsidTr="001C74FF">
        <w:tc>
          <w:tcPr>
            <w:tcW w:w="1838" w:type="dxa"/>
          </w:tcPr>
          <w:p w14:paraId="05AFEED2" w14:textId="77777777" w:rsidR="004A0DD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Технология/</w:t>
            </w:r>
          </w:p>
          <w:p w14:paraId="4FA1E6A9" w14:textId="158AB78A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Инструмент</w:t>
            </w:r>
          </w:p>
        </w:tc>
        <w:tc>
          <w:tcPr>
            <w:tcW w:w="3119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</w:p>
        </w:tc>
        <w:tc>
          <w:tcPr>
            <w:tcW w:w="3673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 выбора</w:t>
            </w:r>
          </w:p>
        </w:tc>
      </w:tr>
      <w:tr w:rsidR="008C454B" w:rsidRPr="00421938" w14:paraId="44030C29" w14:textId="77777777" w:rsidTr="001C74FF">
        <w:tc>
          <w:tcPr>
            <w:tcW w:w="1838" w:type="dxa"/>
          </w:tcPr>
          <w:p w14:paraId="74E4E775" w14:textId="16E76579" w:rsidR="008C454B" w:rsidRPr="000324D8" w:rsidRDefault="000324D8" w:rsidP="008C454B">
            <w:pPr>
              <w:rPr>
                <w:lang w:val="ru-RU"/>
              </w:rPr>
            </w:pPr>
            <w:r>
              <w:t>Python</w:t>
            </w: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C74FF" w:rsidRPr="00421938" w14:paraId="30376DA7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7C903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  <w:r w:rsidRPr="001C74FF">
                    <w:rPr>
                      <w:lang w:val="ru-RU"/>
                    </w:rPr>
                    <w:t>Основной язык программирования проекта. Поддерживает множество библиотек для машинного обучения, обработки изображений и работы с данными.</w:t>
                  </w:r>
                </w:p>
              </w:tc>
            </w:tr>
          </w:tbl>
          <w:p w14:paraId="5976795B" w14:textId="77777777" w:rsidR="001C74FF" w:rsidRPr="001C74FF" w:rsidRDefault="001C74FF" w:rsidP="001C74FF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4FF" w:rsidRPr="00421938" w14:paraId="61001A29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A8229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0C905FA1" w14:textId="6045B042" w:rsidR="008C454B" w:rsidRPr="000324D8" w:rsidRDefault="008C454B" w:rsidP="008C454B">
            <w:pPr>
              <w:rPr>
                <w:lang w:val="ru-RU"/>
              </w:rPr>
            </w:pPr>
          </w:p>
        </w:tc>
        <w:tc>
          <w:tcPr>
            <w:tcW w:w="3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C74FF" w:rsidRPr="00421938" w14:paraId="062347EE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7DE2D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  <w:r w:rsidRPr="001C74FF">
                    <w:rPr>
                      <w:lang w:val="ru-RU"/>
                    </w:rPr>
                    <w:t xml:space="preserve">Широко распространенный язык с большим сообществом, удобен для разработки </w:t>
                  </w:r>
                  <w:r w:rsidRPr="001C74FF">
                    <w:rPr>
                      <w:lang w:val="en-GB"/>
                    </w:rPr>
                    <w:t>ML</w:t>
                  </w:r>
                  <w:r w:rsidRPr="001C74FF">
                    <w:rPr>
                      <w:lang w:val="ru-RU"/>
                    </w:rPr>
                    <w:t>-приложений, поддерживает интеграцию с различными инструментами анализа данных.</w:t>
                  </w:r>
                </w:p>
              </w:tc>
            </w:tr>
          </w:tbl>
          <w:p w14:paraId="128B384D" w14:textId="77777777" w:rsidR="001C74FF" w:rsidRPr="001C74FF" w:rsidRDefault="001C74FF" w:rsidP="001C74FF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4FF" w:rsidRPr="00421938" w14:paraId="2BC3ACE6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B965A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19B15B2A" w14:textId="3EDEBA5C" w:rsidR="008C454B" w:rsidRPr="000324D8" w:rsidRDefault="008C454B" w:rsidP="008C454B">
            <w:pPr>
              <w:rPr>
                <w:lang w:val="ru-RU"/>
              </w:rPr>
            </w:pPr>
          </w:p>
        </w:tc>
      </w:tr>
      <w:tr w:rsidR="008C454B" w:rsidRPr="00421938" w14:paraId="0BA77E70" w14:textId="77777777" w:rsidTr="001C74FF">
        <w:tc>
          <w:tcPr>
            <w:tcW w:w="1838" w:type="dxa"/>
          </w:tcPr>
          <w:p w14:paraId="43F659AF" w14:textId="49699EEB" w:rsidR="008C454B" w:rsidRPr="000324D8" w:rsidRDefault="000324D8" w:rsidP="008C454B">
            <w:pPr>
              <w:rPr>
                <w:lang w:val="ru-RU"/>
              </w:rPr>
            </w:pPr>
            <w:r>
              <w:t>PyTorch</w:t>
            </w: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C74FF" w:rsidRPr="00421938" w14:paraId="294F4489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0324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  <w:r w:rsidRPr="001C74FF">
                    <w:rPr>
                      <w:lang w:val="ru-RU"/>
                    </w:rPr>
                    <w:t>Фреймворк для работы с нейронными сетями, позволяющий строить, обучать и тестировать модели машинного обучения.</w:t>
                  </w:r>
                </w:p>
              </w:tc>
            </w:tr>
          </w:tbl>
          <w:p w14:paraId="6105080B" w14:textId="77777777" w:rsidR="001C74FF" w:rsidRPr="001C74FF" w:rsidRDefault="001C74FF" w:rsidP="001C74FF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4FF" w:rsidRPr="00421938" w14:paraId="7761D225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28AC1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5CDB71C7" w14:textId="7F344BEF" w:rsidR="008C454B" w:rsidRPr="000324D8" w:rsidRDefault="008C454B" w:rsidP="008C454B">
            <w:pPr>
              <w:rPr>
                <w:lang w:val="ru-RU"/>
              </w:rPr>
            </w:pPr>
          </w:p>
        </w:tc>
        <w:tc>
          <w:tcPr>
            <w:tcW w:w="3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C74FF" w:rsidRPr="00421938" w14:paraId="72238531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D34E9" w14:textId="49BC2169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  <w:r w:rsidRPr="001C74FF">
                    <w:rPr>
                      <w:lang w:val="ru-RU"/>
                    </w:rPr>
                    <w:t>Гибкость в разработке моделей</w:t>
                  </w:r>
                  <w:r>
                    <w:rPr>
                      <w:lang w:val="ru-RU"/>
                    </w:rPr>
                    <w:t>, большое количество готовых решений.</w:t>
                  </w:r>
                </w:p>
              </w:tc>
            </w:tr>
          </w:tbl>
          <w:p w14:paraId="57B98BA1" w14:textId="77777777" w:rsidR="001C74FF" w:rsidRPr="001C74FF" w:rsidRDefault="001C74FF" w:rsidP="001C74FF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4FF" w:rsidRPr="00421938" w14:paraId="094FB665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E8FCF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69A8CC03" w14:textId="1069004D" w:rsidR="008C454B" w:rsidRPr="000324D8" w:rsidRDefault="008C454B" w:rsidP="008C454B">
            <w:pPr>
              <w:rPr>
                <w:lang w:val="ru-RU"/>
              </w:rPr>
            </w:pPr>
          </w:p>
        </w:tc>
      </w:tr>
      <w:tr w:rsidR="008C454B" w:rsidRPr="00421938" w14:paraId="524A2DE7" w14:textId="77777777" w:rsidTr="001C74FF">
        <w:tc>
          <w:tcPr>
            <w:tcW w:w="1838" w:type="dxa"/>
          </w:tcPr>
          <w:p w14:paraId="33AA3F04" w14:textId="6AC4E07E" w:rsidR="008C454B" w:rsidRPr="001C74FF" w:rsidRDefault="000324D8" w:rsidP="008C454B">
            <w:r>
              <w:t>Ope</w:t>
            </w:r>
            <w:bookmarkStart w:id="0" w:name="OLE_LINK1"/>
            <w:r>
              <w:t>nCV</w:t>
            </w:r>
            <w:bookmarkEnd w:id="0"/>
            <w:r w:rsidR="001C74FF">
              <w:t xml:space="preserve"> /</w:t>
            </w:r>
            <w:r w:rsidR="001C74FF">
              <w:rPr>
                <w:lang w:val="ru-RU"/>
              </w:rPr>
              <w:t xml:space="preserve"> </w:t>
            </w:r>
            <w:r w:rsidR="001C74FF">
              <w:t>PyTorchVision</w:t>
            </w: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C74FF" w:rsidRPr="00421938" w14:paraId="733F14E1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94C41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  <w:r w:rsidRPr="001C74FF">
                    <w:rPr>
                      <w:lang w:val="ru-RU"/>
                    </w:rPr>
                    <w:t xml:space="preserve">Библиотека для обработки изображений, включает широкий набор </w:t>
                  </w:r>
                  <w:r w:rsidRPr="001C74FF">
                    <w:rPr>
                      <w:lang w:val="ru-RU"/>
                    </w:rPr>
                    <w:lastRenderedPageBreak/>
                    <w:t>инструментов для компьютерного зрения.</w:t>
                  </w:r>
                </w:p>
              </w:tc>
            </w:tr>
          </w:tbl>
          <w:p w14:paraId="5610EF94" w14:textId="77777777" w:rsidR="001C74FF" w:rsidRPr="001C74FF" w:rsidRDefault="001C74FF" w:rsidP="001C74FF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4FF" w:rsidRPr="00421938" w14:paraId="0D9DC9E2" w14:textId="77777777" w:rsidTr="001C7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3D3B6" w14:textId="77777777" w:rsidR="001C74FF" w:rsidRPr="001C74FF" w:rsidRDefault="001C74FF" w:rsidP="001C74FF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25405C5D" w14:textId="070C9A54" w:rsidR="008C454B" w:rsidRPr="000324D8" w:rsidRDefault="008C454B" w:rsidP="008C454B">
            <w:pPr>
              <w:rPr>
                <w:lang w:val="ru-RU"/>
              </w:rPr>
            </w:pPr>
          </w:p>
        </w:tc>
        <w:tc>
          <w:tcPr>
            <w:tcW w:w="3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FC50C7" w:rsidRPr="00421938" w14:paraId="36D9FEA4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76F69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  <w:r w:rsidRPr="00FC50C7">
                    <w:rPr>
                      <w:lang w:val="ru-RU"/>
                    </w:rPr>
                    <w:lastRenderedPageBreak/>
                    <w:t xml:space="preserve">Оптимизирована для работы с изображениями, поддерживает множество алгоритмов для </w:t>
                  </w:r>
                  <w:r w:rsidRPr="00FC50C7">
                    <w:rPr>
                      <w:lang w:val="ru-RU"/>
                    </w:rPr>
                    <w:lastRenderedPageBreak/>
                    <w:t>анализа и модификации изображений.</w:t>
                  </w:r>
                </w:p>
              </w:tc>
            </w:tr>
          </w:tbl>
          <w:p w14:paraId="640A97D7" w14:textId="77777777" w:rsidR="00FC50C7" w:rsidRPr="00FC50C7" w:rsidRDefault="00FC50C7" w:rsidP="00FC50C7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0C7" w:rsidRPr="00421938" w14:paraId="374E331F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01124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31242272" w14:textId="543AD3AD" w:rsidR="008C454B" w:rsidRPr="00FC50C7" w:rsidRDefault="008C454B" w:rsidP="008C454B">
            <w:pPr>
              <w:rPr>
                <w:lang w:val="ru-RU"/>
              </w:rPr>
            </w:pPr>
          </w:p>
        </w:tc>
      </w:tr>
      <w:tr w:rsidR="008C454B" w:rsidRPr="00421938" w14:paraId="1FC04916" w14:textId="77777777" w:rsidTr="001C74FF">
        <w:tc>
          <w:tcPr>
            <w:tcW w:w="1838" w:type="dxa"/>
          </w:tcPr>
          <w:p w14:paraId="02CFE37E" w14:textId="62ED4A27" w:rsidR="008C454B" w:rsidRPr="001E7064" w:rsidRDefault="001E706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1E7064">
              <w:lastRenderedPageBreak/>
              <w:t>Flet</w:t>
            </w: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C50C7" w:rsidRPr="00421938" w14:paraId="42CB89BD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603C6" w14:textId="24657423" w:rsidR="00FC50C7" w:rsidRPr="00421938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  <w:r w:rsidRPr="00FC50C7">
                    <w:rPr>
                      <w:lang w:val="ru-RU"/>
                    </w:rPr>
                    <w:t xml:space="preserve">Фреймворк для разработки пользовательского интерфейса на </w:t>
                  </w:r>
                  <w:r w:rsidRPr="00FC50C7">
                    <w:rPr>
                      <w:lang w:val="en-GB"/>
                    </w:rPr>
                    <w:t>Python</w:t>
                  </w:r>
                  <w:r w:rsidRPr="00FC50C7">
                    <w:rPr>
                      <w:lang w:val="ru-RU"/>
                    </w:rPr>
                    <w:t>.</w:t>
                  </w:r>
                </w:p>
              </w:tc>
            </w:tr>
          </w:tbl>
          <w:p w14:paraId="156FE417" w14:textId="77777777" w:rsidR="00FC50C7" w:rsidRPr="00FC50C7" w:rsidRDefault="00FC50C7" w:rsidP="00FC50C7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0C7" w:rsidRPr="00421938" w14:paraId="63489FF1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E0453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7C5713D0" w14:textId="61F5FD5F" w:rsidR="008C454B" w:rsidRPr="00FC50C7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3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FC50C7" w:rsidRPr="00421938" w14:paraId="2568E995" w14:textId="77777777" w:rsidTr="002A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534D6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  <w:r w:rsidRPr="00FC50C7">
                    <w:rPr>
                      <w:lang w:val="ru-RU"/>
                    </w:rPr>
                    <w:t xml:space="preserve">Простота использования, подходит для быстрого создания кроссплатформенных </w:t>
                  </w:r>
                  <w:r w:rsidRPr="00FC50C7">
                    <w:rPr>
                      <w:lang w:val="en-GB"/>
                    </w:rPr>
                    <w:t>GUI</w:t>
                  </w:r>
                  <w:r w:rsidRPr="00FC50C7">
                    <w:rPr>
                      <w:lang w:val="ru-RU"/>
                    </w:rPr>
                    <w:t>-приложений.</w:t>
                  </w:r>
                </w:p>
              </w:tc>
            </w:tr>
          </w:tbl>
          <w:p w14:paraId="44D5CBED" w14:textId="77777777" w:rsidR="00FC50C7" w:rsidRPr="00FC50C7" w:rsidRDefault="00FC50C7" w:rsidP="00FC50C7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0C7" w:rsidRPr="00421938" w14:paraId="7FA567DE" w14:textId="77777777" w:rsidTr="002A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D11EC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33A017DD" w14:textId="01A02083" w:rsidR="008C454B" w:rsidRPr="00421938" w:rsidRDefault="008C454B" w:rsidP="008C454B">
            <w:pPr>
              <w:rPr>
                <w:lang w:val="ru-RU"/>
              </w:rPr>
            </w:pPr>
          </w:p>
        </w:tc>
      </w:tr>
      <w:tr w:rsidR="008C454B" w:rsidRPr="00421938" w14:paraId="69995060" w14:textId="77777777" w:rsidTr="001C74FF">
        <w:tc>
          <w:tcPr>
            <w:tcW w:w="1838" w:type="dxa"/>
          </w:tcPr>
          <w:p w14:paraId="2EC095A1" w14:textId="1CFA8BEC" w:rsidR="008C454B" w:rsidRPr="00015825" w:rsidRDefault="00015825" w:rsidP="008C454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PostgreSQL</w:t>
            </w: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C50C7" w:rsidRPr="00421938" w14:paraId="7E9C7D1E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2A97A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  <w:r w:rsidRPr="00FC50C7">
                    <w:rPr>
                      <w:lang w:val="ru-RU"/>
                    </w:rPr>
                    <w:t>Реляционная база данных для хранения информации о пользователях и метаданных фотографий.</w:t>
                  </w:r>
                </w:p>
              </w:tc>
            </w:tr>
          </w:tbl>
          <w:p w14:paraId="5478D2E5" w14:textId="77777777" w:rsidR="00FC50C7" w:rsidRPr="00FC50C7" w:rsidRDefault="00FC50C7" w:rsidP="00FC50C7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0C7" w:rsidRPr="00421938" w14:paraId="31ACEC3B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F83B8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2D3903A7" w14:textId="4599E6A9" w:rsidR="008C454B" w:rsidRPr="00FC50C7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3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FC50C7" w:rsidRPr="00421938" w14:paraId="7F29A8E6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7627A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  <w:r w:rsidRPr="00FC50C7">
                    <w:rPr>
                      <w:lang w:val="ru-RU"/>
                    </w:rPr>
                    <w:t>Надежность, масштабируемость, поддержка сложных запросов и индексации.</w:t>
                  </w:r>
                </w:p>
              </w:tc>
            </w:tr>
          </w:tbl>
          <w:p w14:paraId="7C4183CD" w14:textId="77777777" w:rsidR="00FC50C7" w:rsidRPr="00FC50C7" w:rsidRDefault="00FC50C7" w:rsidP="00FC50C7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0C7" w:rsidRPr="00421938" w14:paraId="1F2F4C3D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A403D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7F4DE00D" w14:textId="320D30D6" w:rsidR="008C454B" w:rsidRPr="00FC50C7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6D3B28" w:rsidRPr="00421938" w14:paraId="5E6E236D" w14:textId="77777777" w:rsidTr="001C74FF">
        <w:tc>
          <w:tcPr>
            <w:tcW w:w="1838" w:type="dxa"/>
          </w:tcPr>
          <w:p w14:paraId="7DA6648C" w14:textId="358E1016" w:rsidR="006D3B28" w:rsidRPr="006D3B28" w:rsidRDefault="006D3B28" w:rsidP="008C454B">
            <w:pPr>
              <w:rPr>
                <w:lang w:val="ru-RU"/>
              </w:rPr>
            </w:pPr>
            <w:r>
              <w:t>Git</w:t>
            </w:r>
            <w:r w:rsidR="001C74FF">
              <w:rPr>
                <w:lang w:val="ru-RU"/>
              </w:rPr>
              <w:t xml:space="preserve">, </w:t>
            </w:r>
            <w:r w:rsidR="001C74FF">
              <w:t>Docker</w:t>
            </w:r>
            <w:r w:rsidRPr="001C74F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="001C74FF">
              <w:rPr>
                <w:lang w:val="ru-RU"/>
              </w:rPr>
              <w:t xml:space="preserve">другие </w:t>
            </w:r>
            <w:r>
              <w:rPr>
                <w:lang w:val="ru-RU"/>
              </w:rPr>
              <w:t>инструменты разработки</w:t>
            </w: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C50C7" w:rsidRPr="00421938" w14:paraId="368F793D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32FDA" w14:textId="4314035C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  <w:r w:rsidRPr="00FC50C7">
                    <w:rPr>
                      <w:lang w:val="ru-RU"/>
                    </w:rPr>
                    <w:t xml:space="preserve">Инструменты для контроля </w:t>
                  </w:r>
                  <w:r>
                    <w:rPr>
                      <w:lang w:val="ru-RU"/>
                    </w:rPr>
                    <w:t>версии</w:t>
                  </w:r>
                  <w:r w:rsidRPr="00FC50C7">
                    <w:rPr>
                      <w:lang w:val="ru-RU"/>
                    </w:rPr>
                    <w:t>, контейнеризации и автоматизации процессов разработки.</w:t>
                  </w:r>
                </w:p>
              </w:tc>
            </w:tr>
          </w:tbl>
          <w:p w14:paraId="392AF818" w14:textId="77777777" w:rsidR="00FC50C7" w:rsidRPr="00FC50C7" w:rsidRDefault="00FC50C7" w:rsidP="00FC50C7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50C7" w:rsidRPr="00421938" w14:paraId="05A87871" w14:textId="77777777" w:rsidTr="00FC5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C8FE1" w14:textId="77777777" w:rsidR="00FC50C7" w:rsidRPr="00FC50C7" w:rsidRDefault="00FC50C7" w:rsidP="00FC50C7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736C567A" w14:textId="1569ADF4" w:rsidR="006D3B28" w:rsidRPr="00FC50C7" w:rsidRDefault="006D3B28" w:rsidP="008C454B">
            <w:pPr>
              <w:rPr>
                <w:lang w:val="ru-RU"/>
              </w:rPr>
            </w:pPr>
          </w:p>
        </w:tc>
        <w:tc>
          <w:tcPr>
            <w:tcW w:w="3673" w:type="dxa"/>
          </w:tcPr>
          <w:p w14:paraId="700645AC" w14:textId="77777777" w:rsidR="00FC50C7" w:rsidRPr="00FC50C7" w:rsidRDefault="00FC50C7" w:rsidP="00FC50C7">
            <w:pPr>
              <w:rPr>
                <w:lang w:val="ru-RU"/>
              </w:rPr>
            </w:pPr>
            <w:r w:rsidRPr="00FC50C7">
              <w:rPr>
                <w:lang w:val="ru-RU"/>
              </w:rPr>
              <w:t>Обеспечивают удобную совместную работу, воспроизводимость окружения и ускоряют развертывание приложения.</w:t>
            </w:r>
          </w:p>
          <w:p w14:paraId="1E3E7DD5" w14:textId="72F8D4F3" w:rsidR="006D3B28" w:rsidRDefault="006D3B28" w:rsidP="008C454B">
            <w:pPr>
              <w:rPr>
                <w:lang w:val="ru-RU"/>
              </w:rPr>
            </w:pPr>
          </w:p>
        </w:tc>
      </w:tr>
    </w:tbl>
    <w:p w14:paraId="0E6F97E5" w14:textId="77777777" w:rsidR="008C454B" w:rsidRPr="00D40A20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sz w:val="28"/>
          <w:szCs w:val="28"/>
          <w:lang w:val="ru-RU"/>
        </w:rPr>
        <w:t>2.2 Обоснование выбранного технологического стека:</w:t>
      </w:r>
    </w:p>
    <w:p w14:paraId="0EC880C4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>Гибкость и масштабируемость: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 xml:space="preserve"> Python и PyTorch упрощают разработку и улучшение моделей, а PostgreSQL эффективно управляет метаданными фотографий.</w:t>
      </w:r>
    </w:p>
    <w:p w14:paraId="3D00917B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>Оптимизация для работы с изображениями: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 xml:space="preserve"> OpenCV и TorchVision обеспечивают мощные алгоритмы для поиска дубликатов и классификации.</w:t>
      </w:r>
    </w:p>
    <w:p w14:paraId="59D9F0F3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>Удобство разработки интерфейса: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 xml:space="preserve"> Flet позволяет быстро создавать кроссплатформенные GUI-приложения без сложных веб-фреймворков.</w:t>
      </w:r>
    </w:p>
    <w:p w14:paraId="18FD8F3E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Надежность и удобство развертывания: 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>PostgreSQL, Git и Docker обеспечивают хранение данных, контроль версий и простоту развертывания.</w:t>
      </w:r>
    </w:p>
    <w:p w14:paraId="526D05C1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>Совместимость и расширяемость: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 xml:space="preserve"> Используемые технологии легко интегрируются, позволяя добавлять новые функции и масштабировать приложение.</w:t>
      </w:r>
    </w:p>
    <w:p w14:paraId="3B829AD9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>Активное сообщество и поддержка: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 xml:space="preserve"> PyTorch, OpenCV и PostgreSQL имеют развитую документацию и решения распространенных проблем.</w:t>
      </w:r>
    </w:p>
    <w:p w14:paraId="1C7B5997" w14:textId="77777777" w:rsidR="00246F39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Производительность и эффективность: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 xml:space="preserve"> Оптимизированная работа с изображениями и БД позволяет обрабатывать большие коллекции без задержек.</w:t>
      </w:r>
    </w:p>
    <w:p w14:paraId="18B502CE" w14:textId="4328B8C4" w:rsidR="00FC50C7" w:rsidRPr="00246F39" w:rsidRDefault="00246F39" w:rsidP="00246F39">
      <w:pPr>
        <w:pStyle w:val="ae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Безопасность: </w:t>
      </w:r>
      <w:r w:rsidRPr="00246F39">
        <w:rPr>
          <w:rFonts w:asciiTheme="majorHAnsi" w:hAnsiTheme="majorHAnsi" w:cstheme="majorHAnsi"/>
          <w:sz w:val="28"/>
          <w:szCs w:val="28"/>
          <w:lang w:val="ru-RU"/>
        </w:rPr>
        <w:t>PostgreSQL поддерживает надежное шифрование и аутентификацию, обеспеч</w:t>
      </w:r>
      <w:r w:rsidRPr="00246F39">
        <w:rPr>
          <w:rFonts w:asciiTheme="majorHAnsi" w:hAnsiTheme="majorHAnsi" w:cstheme="majorHAnsi"/>
          <w:b/>
          <w:bCs/>
          <w:sz w:val="28"/>
          <w:szCs w:val="28"/>
          <w:lang w:val="ru-RU"/>
        </w:rPr>
        <w:t>ивая конфиденциальность данных.</w:t>
      </w:r>
    </w:p>
    <w:p w14:paraId="574770A7" w14:textId="0BF141E2" w:rsidR="008C454B" w:rsidRPr="00D40A20" w:rsidRDefault="008C454B" w:rsidP="00D40A20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ru-RU"/>
        </w:rPr>
        <w:t>3. Критерии оценивания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233"/>
      </w:tblGrid>
      <w:tr w:rsidR="00CF6393" w:rsidRPr="00CF6393" w14:paraId="0335B4E0" w14:textId="77777777" w:rsidTr="006D3B28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055AF8D6" w14:textId="77777777" w:rsidR="00CF6393" w:rsidRPr="00CF6393" w:rsidRDefault="00CF6393" w:rsidP="00CF6393">
            <w:pPr>
              <w:rPr>
                <w:b/>
                <w:bCs/>
                <w:lang w:val="en-GB"/>
              </w:rPr>
            </w:pPr>
            <w:r w:rsidRPr="00CF6393">
              <w:rPr>
                <w:b/>
                <w:bCs/>
                <w:lang w:val="en-GB"/>
              </w:rPr>
              <w:t>Критерий</w:t>
            </w:r>
          </w:p>
        </w:tc>
        <w:tc>
          <w:tcPr>
            <w:tcW w:w="5188" w:type="dxa"/>
            <w:vAlign w:val="center"/>
            <w:hideMark/>
          </w:tcPr>
          <w:p w14:paraId="0E08D08F" w14:textId="77777777" w:rsidR="00CF6393" w:rsidRPr="00CF6393" w:rsidRDefault="00CF6393" w:rsidP="00CF6393">
            <w:pPr>
              <w:rPr>
                <w:b/>
                <w:bCs/>
                <w:lang w:val="en-GB"/>
              </w:rPr>
            </w:pPr>
            <w:r w:rsidRPr="00CF6393">
              <w:rPr>
                <w:b/>
                <w:bCs/>
                <w:lang w:val="en-GB"/>
              </w:rPr>
              <w:t>Описание</w:t>
            </w:r>
          </w:p>
        </w:tc>
      </w:tr>
      <w:tr w:rsidR="00CF6393" w:rsidRPr="00421938" w14:paraId="49645B0F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E68AE52" w14:textId="77777777" w:rsidR="00CF6393" w:rsidRPr="006D3B28" w:rsidRDefault="00CF6393" w:rsidP="00CF6393">
            <w:pPr>
              <w:rPr>
                <w:lang w:val="ru-RU"/>
              </w:rPr>
            </w:pPr>
            <w:r w:rsidRPr="006D3B28">
              <w:rPr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5188" w:type="dxa"/>
            <w:vAlign w:val="center"/>
            <w:hideMark/>
          </w:tcPr>
          <w:p w14:paraId="50F45B6E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Процент выполненных задач относительно полного списка функционала.</w:t>
            </w:r>
          </w:p>
        </w:tc>
      </w:tr>
      <w:tr w:rsidR="00CF6393" w:rsidRPr="00421938" w14:paraId="3819A13F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A062EF5" w14:textId="77777777" w:rsidR="00CF6393" w:rsidRPr="006D3B28" w:rsidRDefault="00CF6393" w:rsidP="00CF6393">
            <w:pPr>
              <w:rPr>
                <w:lang w:val="en-GB"/>
              </w:rPr>
            </w:pPr>
            <w:r w:rsidRPr="006D3B28">
              <w:rPr>
                <w:lang w:val="en-GB"/>
              </w:rPr>
              <w:t>Производительность - Время отклика</w:t>
            </w:r>
          </w:p>
        </w:tc>
        <w:tc>
          <w:tcPr>
            <w:tcW w:w="5188" w:type="dxa"/>
            <w:vAlign w:val="center"/>
            <w:hideMark/>
          </w:tcPr>
          <w:p w14:paraId="4A44450B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Среднее время ответа приложения при запросах от пользователей (должно быть ≤ 1 сек).</w:t>
            </w:r>
          </w:p>
        </w:tc>
      </w:tr>
      <w:tr w:rsidR="00CF6393" w:rsidRPr="00421938" w14:paraId="7DEE6F0B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7D1E537" w14:textId="77777777" w:rsidR="00CF6393" w:rsidRPr="006D3B28" w:rsidRDefault="00CF6393" w:rsidP="00CF6393">
            <w:pPr>
              <w:rPr>
                <w:lang w:val="en-GB"/>
              </w:rPr>
            </w:pPr>
            <w:r w:rsidRPr="006D3B28">
              <w:rPr>
                <w:lang w:val="en-GB"/>
              </w:rPr>
              <w:t>Документация - Полнота документации (%)</w:t>
            </w:r>
          </w:p>
        </w:tc>
        <w:tc>
          <w:tcPr>
            <w:tcW w:w="5188" w:type="dxa"/>
            <w:vAlign w:val="center"/>
            <w:hideMark/>
          </w:tcPr>
          <w:p w14:paraId="4A536FA2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Наличие полного руководства пользователя и документации для разработчиков (≥ 90%).</w:t>
            </w:r>
          </w:p>
        </w:tc>
      </w:tr>
      <w:tr w:rsidR="00CF6393" w:rsidRPr="00421938" w14:paraId="709F597C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F26E6FE" w14:textId="77777777" w:rsidR="00CF6393" w:rsidRPr="006D3B28" w:rsidRDefault="00CF6393" w:rsidP="00CF6393">
            <w:pPr>
              <w:rPr>
                <w:lang w:val="en-GB"/>
              </w:rPr>
            </w:pPr>
            <w:r w:rsidRPr="006D3B28">
              <w:rPr>
                <w:lang w:val="en-GB"/>
              </w:rPr>
              <w:t>Тестирование - Процент успешных тестов</w:t>
            </w:r>
          </w:p>
        </w:tc>
        <w:tc>
          <w:tcPr>
            <w:tcW w:w="5188" w:type="dxa"/>
            <w:vAlign w:val="center"/>
            <w:hideMark/>
          </w:tcPr>
          <w:p w14:paraId="52786AA0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Успешное прохождение тестов из общего количества (≥ 95%).</w:t>
            </w:r>
          </w:p>
        </w:tc>
      </w:tr>
      <w:tr w:rsidR="00CF6393" w:rsidRPr="00421938" w14:paraId="0E0D7AD4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C38D053" w14:textId="77777777" w:rsidR="00CF6393" w:rsidRPr="006D3B28" w:rsidRDefault="00CF6393" w:rsidP="00CF6393">
            <w:pPr>
              <w:rPr>
                <w:lang w:val="en-GB"/>
              </w:rPr>
            </w:pPr>
            <w:r w:rsidRPr="006D3B28">
              <w:rPr>
                <w:lang w:val="en-GB"/>
              </w:rPr>
              <w:t>Производительность - Потребление ресурсов</w:t>
            </w:r>
          </w:p>
        </w:tc>
        <w:tc>
          <w:tcPr>
            <w:tcW w:w="5188" w:type="dxa"/>
            <w:vAlign w:val="center"/>
            <w:hideMark/>
          </w:tcPr>
          <w:p w14:paraId="1A9CD7BF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 xml:space="preserve">Среднее потребление памяти не должно превышать 200 МБ, а загрузка </w:t>
            </w:r>
            <w:r w:rsidRPr="00CF6393">
              <w:rPr>
                <w:lang w:val="en-GB"/>
              </w:rPr>
              <w:t>CPU</w:t>
            </w:r>
            <w:r w:rsidRPr="00CF6393">
              <w:rPr>
                <w:lang w:val="ru-RU"/>
              </w:rPr>
              <w:t xml:space="preserve"> — 30%.</w:t>
            </w:r>
          </w:p>
        </w:tc>
      </w:tr>
    </w:tbl>
    <w:p w14:paraId="37CFA3E2" w14:textId="77777777" w:rsidR="00CF6393" w:rsidRDefault="00CF6393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5375547" w14:textId="03539033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4. Особые пометки</w:t>
      </w:r>
    </w:p>
    <w:p w14:paraId="429BB462" w14:textId="5B5A6D97" w:rsidR="00AF153F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t>Гибкость в выборе технологий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Технологии и инструменты, указанные в текущем плане, могут быть изменены в процессе разработки. Это связано с возможными новыми требованиями, ограничениями или появлением более подходящих решений.</w:t>
      </w:r>
    </w:p>
    <w:p w14:paraId="6A63E6EB" w14:textId="2C3D904E" w:rsidR="00AF153F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t>Риски масштабирования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Тестирование с большими коллекциями изображений может выявить дополнительные потребности в оптимизации производительности.</w:t>
      </w:r>
    </w:p>
    <w:p w14:paraId="159EC4FA" w14:textId="5A709002" w:rsidR="00AF153F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Адаптация функционала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В процессе разработки могут быть внесены изменения в функциональные требования для улучшения пользовательского опыта.</w:t>
      </w:r>
    </w:p>
    <w:p w14:paraId="1E7FEBD6" w14:textId="2EC3D508" w:rsidR="0077184D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t>Ресурсные ограничения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Выбор инструментов будет зависеть от доступности вычислительных ресурсов и времени, выделенного на проект.</w:t>
      </w:r>
    </w:p>
    <w:sectPr w:rsidR="0077184D" w:rsidRPr="00AF153F" w:rsidSect="00CF6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21785"/>
    <w:multiLevelType w:val="hybridMultilevel"/>
    <w:tmpl w:val="9F80A00A"/>
    <w:lvl w:ilvl="0" w:tplc="9A2E50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B3837"/>
    <w:multiLevelType w:val="multilevel"/>
    <w:tmpl w:val="BC30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C03EB"/>
    <w:multiLevelType w:val="hybridMultilevel"/>
    <w:tmpl w:val="EB663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078F4"/>
    <w:multiLevelType w:val="hybridMultilevel"/>
    <w:tmpl w:val="15CA4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D4497"/>
    <w:multiLevelType w:val="hybridMultilevel"/>
    <w:tmpl w:val="0EDA2310"/>
    <w:lvl w:ilvl="0" w:tplc="9A2E50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696">
    <w:abstractNumId w:val="8"/>
  </w:num>
  <w:num w:numId="2" w16cid:durableId="2009094086">
    <w:abstractNumId w:val="6"/>
  </w:num>
  <w:num w:numId="3" w16cid:durableId="1497113073">
    <w:abstractNumId w:val="5"/>
  </w:num>
  <w:num w:numId="4" w16cid:durableId="930771230">
    <w:abstractNumId w:val="4"/>
  </w:num>
  <w:num w:numId="5" w16cid:durableId="1047147265">
    <w:abstractNumId w:val="7"/>
  </w:num>
  <w:num w:numId="6" w16cid:durableId="574246479">
    <w:abstractNumId w:val="3"/>
  </w:num>
  <w:num w:numId="7" w16cid:durableId="756288643">
    <w:abstractNumId w:val="2"/>
  </w:num>
  <w:num w:numId="8" w16cid:durableId="430665247">
    <w:abstractNumId w:val="1"/>
  </w:num>
  <w:num w:numId="9" w16cid:durableId="2060207175">
    <w:abstractNumId w:val="0"/>
  </w:num>
  <w:num w:numId="10" w16cid:durableId="1422333823">
    <w:abstractNumId w:val="10"/>
  </w:num>
  <w:num w:numId="11" w16cid:durableId="1828980554">
    <w:abstractNumId w:val="11"/>
  </w:num>
  <w:num w:numId="12" w16cid:durableId="216935852">
    <w:abstractNumId w:val="9"/>
  </w:num>
  <w:num w:numId="13" w16cid:durableId="324286613">
    <w:abstractNumId w:val="13"/>
  </w:num>
  <w:num w:numId="14" w16cid:durableId="1574775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5825"/>
    <w:rsid w:val="000324D8"/>
    <w:rsid w:val="00034616"/>
    <w:rsid w:val="0006063C"/>
    <w:rsid w:val="0015074B"/>
    <w:rsid w:val="001C74FF"/>
    <w:rsid w:val="001E50BE"/>
    <w:rsid w:val="001E7064"/>
    <w:rsid w:val="00246F39"/>
    <w:rsid w:val="00251C46"/>
    <w:rsid w:val="0029639D"/>
    <w:rsid w:val="00326F90"/>
    <w:rsid w:val="00344876"/>
    <w:rsid w:val="00345346"/>
    <w:rsid w:val="00350461"/>
    <w:rsid w:val="00421938"/>
    <w:rsid w:val="004A0DDD"/>
    <w:rsid w:val="00676FC1"/>
    <w:rsid w:val="006D3B28"/>
    <w:rsid w:val="0077184D"/>
    <w:rsid w:val="007E7FCF"/>
    <w:rsid w:val="008760E8"/>
    <w:rsid w:val="00886947"/>
    <w:rsid w:val="008C454B"/>
    <w:rsid w:val="00920213"/>
    <w:rsid w:val="00967CC1"/>
    <w:rsid w:val="009B04ED"/>
    <w:rsid w:val="00AA1D8D"/>
    <w:rsid w:val="00AF153F"/>
    <w:rsid w:val="00B47730"/>
    <w:rsid w:val="00CB0664"/>
    <w:rsid w:val="00CF6393"/>
    <w:rsid w:val="00D40A20"/>
    <w:rsid w:val="00D41D60"/>
    <w:rsid w:val="00D54EB9"/>
    <w:rsid w:val="00DD5963"/>
    <w:rsid w:val="00E03117"/>
    <w:rsid w:val="00FC5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9202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E3BE8-5304-4A2A-B689-C027D601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Grisha Bezrukov</cp:lastModifiedBy>
  <cp:revision>3</cp:revision>
  <dcterms:created xsi:type="dcterms:W3CDTF">2025-02-06T20:07:00Z</dcterms:created>
  <dcterms:modified xsi:type="dcterms:W3CDTF">2025-02-06T20:17:00Z</dcterms:modified>
  <cp:category/>
</cp:coreProperties>
</file>