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D8C" w:rsidRPr="00CF269B" w:rsidRDefault="000A0D8C" w:rsidP="000A0D8C">
      <w:pPr>
        <w:pStyle w:val="a3"/>
        <w:spacing w:before="67" w:line="360" w:lineRule="auto"/>
        <w:ind w:left="1163" w:right="624" w:hanging="709"/>
        <w:jc w:val="center"/>
      </w:pPr>
      <w:r w:rsidRPr="00CF269B"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0A0D8C" w:rsidRPr="00CF269B" w:rsidRDefault="000A0D8C" w:rsidP="000A0D8C">
      <w:pPr>
        <w:spacing w:before="6" w:line="360" w:lineRule="auto"/>
        <w:ind w:left="1618" w:right="1730" w:firstLine="660"/>
        <w:jc w:val="center"/>
        <w:rPr>
          <w:rFonts w:ascii="Times New Roman" w:hAnsi="Times New Roman" w:cs="Times New Roman"/>
          <w:b/>
          <w:sz w:val="28"/>
        </w:rPr>
      </w:pPr>
      <w:r w:rsidRPr="00CF269B">
        <w:rPr>
          <w:rFonts w:ascii="Times New Roman" w:hAnsi="Times New Roman" w:cs="Times New Roman"/>
          <w:b/>
          <w:sz w:val="28"/>
        </w:rPr>
        <w:t>«Уральский федеральный университет имени первого президента России Б.Н.Ельцина»</w:t>
      </w:r>
    </w:p>
    <w:p w:rsidR="000A0D8C" w:rsidRPr="00CF269B" w:rsidRDefault="000A0D8C" w:rsidP="000A0D8C">
      <w:pPr>
        <w:pStyle w:val="a3"/>
        <w:jc w:val="center"/>
        <w:rPr>
          <w:b/>
        </w:rPr>
      </w:pPr>
    </w:p>
    <w:p w:rsidR="000A0D8C" w:rsidRPr="00CF269B" w:rsidRDefault="000A0D8C" w:rsidP="000A0D8C">
      <w:pPr>
        <w:pStyle w:val="a3"/>
        <w:jc w:val="center"/>
        <w:rPr>
          <w:b/>
        </w:rPr>
      </w:pPr>
    </w:p>
    <w:p w:rsidR="000A0D8C" w:rsidRPr="00CF269B" w:rsidRDefault="000A0D8C" w:rsidP="000A0D8C">
      <w:pPr>
        <w:pStyle w:val="a3"/>
        <w:jc w:val="center"/>
        <w:rPr>
          <w:b/>
        </w:rPr>
      </w:pPr>
    </w:p>
    <w:p w:rsidR="000A0D8C" w:rsidRPr="00CF269B" w:rsidRDefault="000A0D8C" w:rsidP="000A0D8C">
      <w:pPr>
        <w:pStyle w:val="a3"/>
        <w:jc w:val="center"/>
        <w:rPr>
          <w:b/>
        </w:rPr>
      </w:pPr>
    </w:p>
    <w:p w:rsidR="000A0D8C" w:rsidRPr="00CF269B" w:rsidRDefault="000A0D8C" w:rsidP="000A0D8C">
      <w:pPr>
        <w:pStyle w:val="a3"/>
        <w:jc w:val="center"/>
        <w:rPr>
          <w:b/>
        </w:rPr>
      </w:pPr>
    </w:p>
    <w:p w:rsidR="000A0D8C" w:rsidRPr="00CF269B" w:rsidRDefault="000A0D8C" w:rsidP="000A0D8C">
      <w:pPr>
        <w:pStyle w:val="a3"/>
        <w:jc w:val="center"/>
        <w:rPr>
          <w:b/>
        </w:rPr>
      </w:pPr>
    </w:p>
    <w:p w:rsidR="000A0D8C" w:rsidRPr="00CF269B" w:rsidRDefault="000A0D8C" w:rsidP="000A0D8C">
      <w:pPr>
        <w:pStyle w:val="a3"/>
        <w:spacing w:before="106"/>
        <w:jc w:val="center"/>
        <w:rPr>
          <w:b/>
        </w:rPr>
      </w:pPr>
    </w:p>
    <w:p w:rsidR="000A0D8C" w:rsidRPr="00CF269B" w:rsidRDefault="000A0D8C" w:rsidP="000A0D8C">
      <w:pPr>
        <w:pStyle w:val="a5"/>
      </w:pPr>
      <w:r w:rsidRPr="00CF269B">
        <w:rPr>
          <w:spacing w:val="-2"/>
        </w:rPr>
        <w:t>Отчет</w:t>
      </w:r>
    </w:p>
    <w:p w:rsidR="000A0D8C" w:rsidRPr="00CF269B" w:rsidRDefault="000A0D8C" w:rsidP="000A0D8C">
      <w:pPr>
        <w:pStyle w:val="a3"/>
        <w:spacing w:before="205" w:line="379" w:lineRule="auto"/>
        <w:ind w:left="2489" w:right="2654"/>
        <w:jc w:val="center"/>
      </w:pPr>
      <w:r w:rsidRPr="00CF269B">
        <w:t>По проекту «</w:t>
      </w:r>
      <w:r w:rsidR="00AE57A1" w:rsidRPr="00CF269B">
        <w:rPr>
          <w:bCs/>
        </w:rPr>
        <w:t>Создание измерителя LC (индуктивности и емкости) на Atmega328P</w:t>
      </w:r>
      <w:r w:rsidRPr="00CF269B">
        <w:t>»</w:t>
      </w:r>
    </w:p>
    <w:p w:rsidR="000A0D8C" w:rsidRPr="00CF269B" w:rsidRDefault="000A0D8C" w:rsidP="000A0D8C">
      <w:pPr>
        <w:pStyle w:val="a3"/>
        <w:jc w:val="center"/>
      </w:pPr>
    </w:p>
    <w:p w:rsidR="000A0D8C" w:rsidRPr="00CF269B" w:rsidRDefault="000A0D8C" w:rsidP="000A0D8C">
      <w:pPr>
        <w:pStyle w:val="a3"/>
        <w:jc w:val="center"/>
      </w:pPr>
    </w:p>
    <w:p w:rsidR="000A0D8C" w:rsidRPr="00CF269B" w:rsidRDefault="000A0D8C" w:rsidP="000A0D8C">
      <w:pPr>
        <w:pStyle w:val="a3"/>
        <w:jc w:val="center"/>
      </w:pPr>
    </w:p>
    <w:p w:rsidR="000A0D8C" w:rsidRPr="00CF269B" w:rsidRDefault="000A0D8C" w:rsidP="000A0D8C">
      <w:pPr>
        <w:pStyle w:val="a3"/>
        <w:spacing w:before="234"/>
        <w:jc w:val="center"/>
      </w:pPr>
    </w:p>
    <w:p w:rsidR="000A0D8C" w:rsidRPr="00CF269B" w:rsidRDefault="000A0D8C" w:rsidP="000A0D8C">
      <w:pPr>
        <w:shd w:val="clear" w:color="auto" w:fill="FFFFFF"/>
        <w:spacing w:line="276" w:lineRule="atLeast"/>
        <w:jc w:val="right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CF2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E57A1" w:rsidRPr="00CF269B">
        <w:rPr>
          <w:rFonts w:ascii="Times New Roman" w:hAnsi="Times New Roman" w:cs="Times New Roman"/>
          <w:spacing w:val="-2"/>
          <w:sz w:val="28"/>
          <w:szCs w:val="28"/>
        </w:rPr>
        <w:t>Выполнили</w:t>
      </w:r>
      <w:r w:rsidR="00AE57A1" w:rsidRPr="00CF269B">
        <w:rPr>
          <w:rFonts w:ascii="Times New Roman" w:hAnsi="Times New Roman" w:cs="Times New Roman"/>
          <w:sz w:val="28"/>
          <w:szCs w:val="28"/>
        </w:rPr>
        <w:t xml:space="preserve">:  </w:t>
      </w:r>
      <w:r w:rsidRPr="00CF2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Гришина Татьяна Дмитриевна РИ-220944</w:t>
      </w:r>
      <w:r w:rsidRPr="00CF2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Овчинников Максим Александрович РИ-220945</w:t>
      </w:r>
      <w:r w:rsidRPr="00CF2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0A0D8C" w:rsidRPr="00CF269B" w:rsidRDefault="000A0D8C" w:rsidP="000A0D8C">
      <w:pPr>
        <w:pStyle w:val="a3"/>
        <w:tabs>
          <w:tab w:val="left" w:pos="7473"/>
        </w:tabs>
        <w:ind w:left="4638"/>
        <w:jc w:val="center"/>
      </w:pPr>
    </w:p>
    <w:p w:rsidR="000A0D8C" w:rsidRPr="00CF269B" w:rsidRDefault="000A0D8C" w:rsidP="000A0D8C">
      <w:pPr>
        <w:pStyle w:val="a3"/>
        <w:tabs>
          <w:tab w:val="left" w:pos="7473"/>
        </w:tabs>
        <w:spacing w:before="184"/>
        <w:ind w:left="4638"/>
        <w:jc w:val="center"/>
      </w:pPr>
      <w:r w:rsidRPr="00CF269B">
        <w:rPr>
          <w:spacing w:val="-2"/>
        </w:rPr>
        <w:t>Куратор: Самарин Михаил Петрович</w:t>
      </w:r>
    </w:p>
    <w:p w:rsidR="000A0D8C" w:rsidRPr="00CF269B" w:rsidRDefault="000A0D8C" w:rsidP="000A0D8C">
      <w:pPr>
        <w:pStyle w:val="a3"/>
        <w:jc w:val="center"/>
      </w:pPr>
    </w:p>
    <w:p w:rsidR="000A0D8C" w:rsidRPr="00CF269B" w:rsidRDefault="000A0D8C" w:rsidP="000A0D8C">
      <w:pPr>
        <w:pStyle w:val="a3"/>
        <w:jc w:val="center"/>
      </w:pPr>
    </w:p>
    <w:p w:rsidR="000A0D8C" w:rsidRPr="00CF269B" w:rsidRDefault="000A0D8C" w:rsidP="000A0D8C">
      <w:pPr>
        <w:pStyle w:val="a3"/>
        <w:jc w:val="center"/>
      </w:pPr>
    </w:p>
    <w:p w:rsidR="000A0D8C" w:rsidRPr="00CF269B" w:rsidRDefault="000A0D8C" w:rsidP="000A0D8C">
      <w:pPr>
        <w:pStyle w:val="a3"/>
        <w:jc w:val="center"/>
      </w:pPr>
    </w:p>
    <w:p w:rsidR="000A0D8C" w:rsidRPr="00CF269B" w:rsidRDefault="000A0D8C" w:rsidP="000A0D8C">
      <w:pPr>
        <w:pStyle w:val="a3"/>
        <w:jc w:val="center"/>
      </w:pPr>
    </w:p>
    <w:p w:rsidR="000A0D8C" w:rsidRPr="00CF269B" w:rsidRDefault="000A0D8C" w:rsidP="000A0D8C">
      <w:pPr>
        <w:pStyle w:val="a3"/>
        <w:jc w:val="center"/>
      </w:pPr>
    </w:p>
    <w:p w:rsidR="000A0D8C" w:rsidRPr="00CF269B" w:rsidRDefault="000A0D8C" w:rsidP="000A0D8C">
      <w:pPr>
        <w:pStyle w:val="a3"/>
        <w:jc w:val="center"/>
      </w:pPr>
    </w:p>
    <w:p w:rsidR="00F57A8C" w:rsidRPr="00CF269B" w:rsidRDefault="00F57A8C" w:rsidP="000A0D8C">
      <w:pPr>
        <w:pStyle w:val="a3"/>
        <w:jc w:val="center"/>
      </w:pPr>
    </w:p>
    <w:p w:rsidR="00F57A8C" w:rsidRPr="00CF269B" w:rsidRDefault="00F57A8C" w:rsidP="000A0D8C">
      <w:pPr>
        <w:pStyle w:val="a3"/>
        <w:jc w:val="center"/>
      </w:pPr>
    </w:p>
    <w:p w:rsidR="000A0D8C" w:rsidRPr="00CF269B" w:rsidRDefault="000A0D8C" w:rsidP="000A0D8C">
      <w:pPr>
        <w:pStyle w:val="a3"/>
        <w:jc w:val="center"/>
      </w:pPr>
    </w:p>
    <w:p w:rsidR="00E468C2" w:rsidRPr="00CF269B" w:rsidRDefault="00E468C2" w:rsidP="000A0D8C">
      <w:pPr>
        <w:pStyle w:val="a3"/>
        <w:jc w:val="center"/>
      </w:pPr>
    </w:p>
    <w:p w:rsidR="000A0D8C" w:rsidRPr="00CF269B" w:rsidRDefault="000A0D8C" w:rsidP="000A0D8C">
      <w:pPr>
        <w:pStyle w:val="a3"/>
        <w:ind w:right="164"/>
        <w:jc w:val="center"/>
        <w:rPr>
          <w:spacing w:val="-2"/>
        </w:rPr>
      </w:pPr>
      <w:r w:rsidRPr="00CF269B">
        <w:rPr>
          <w:spacing w:val="-2"/>
        </w:rPr>
        <w:t>Екатеринбург</w:t>
      </w:r>
    </w:p>
    <w:p w:rsidR="000A0D8C" w:rsidRPr="00CF269B" w:rsidRDefault="000A0D8C" w:rsidP="000A0D8C">
      <w:pPr>
        <w:pStyle w:val="a3"/>
        <w:ind w:right="164"/>
        <w:jc w:val="center"/>
        <w:rPr>
          <w:spacing w:val="-2"/>
        </w:rPr>
      </w:pPr>
    </w:p>
    <w:p w:rsidR="000A0D8C" w:rsidRPr="00CF269B" w:rsidRDefault="000A0D8C" w:rsidP="000A0D8C">
      <w:pPr>
        <w:pStyle w:val="a3"/>
        <w:ind w:right="164"/>
        <w:jc w:val="center"/>
      </w:pPr>
      <w:r w:rsidRPr="00CF269B">
        <w:rPr>
          <w:spacing w:val="-2"/>
        </w:rPr>
        <w:t>202</w:t>
      </w:r>
      <w:r w:rsidR="00AE57A1" w:rsidRPr="00CF269B">
        <w:rPr>
          <w:spacing w:val="-2"/>
        </w:rPr>
        <w:t>4</w:t>
      </w:r>
    </w:p>
    <w:p w:rsidR="00892832" w:rsidRPr="00CF269B" w:rsidRDefault="000A0D8C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F269B">
        <w:rPr>
          <w:rFonts w:ascii="Times New Roman" w:hAnsi="Times New Roman" w:cs="Times New Roman"/>
          <w:sz w:val="28"/>
          <w:szCs w:val="28"/>
        </w:rPr>
        <w:lastRenderedPageBreak/>
        <w:t>Оглавление:</w:t>
      </w:r>
    </w:p>
    <w:p w:rsidR="00F57A8C" w:rsidRPr="00CF269B" w:rsidRDefault="006A2AA3" w:rsidP="00EE2830">
      <w:pPr>
        <w:pStyle w:val="a3"/>
        <w:tabs>
          <w:tab w:val="right" w:leader="dot" w:pos="9450"/>
        </w:tabs>
        <w:spacing w:before="120" w:after="120" w:line="360" w:lineRule="auto"/>
        <w:ind w:left="102"/>
        <w:jc w:val="both"/>
        <w:rPr>
          <w:sz w:val="24"/>
          <w:szCs w:val="24"/>
        </w:rPr>
      </w:pPr>
      <w:hyperlink w:anchor="_bookmark0" w:history="1">
        <w:r w:rsidR="00F57A8C" w:rsidRPr="00CF269B">
          <w:rPr>
            <w:sz w:val="24"/>
            <w:szCs w:val="24"/>
          </w:rPr>
          <w:t>Описание проекта</w:t>
        </w:r>
        <w:r w:rsidR="00F57A8C" w:rsidRPr="00CF269B">
          <w:rPr>
            <w:sz w:val="24"/>
            <w:szCs w:val="24"/>
          </w:rPr>
          <w:tab/>
        </w:r>
        <w:r w:rsidR="00F57A8C" w:rsidRPr="00CF269B">
          <w:rPr>
            <w:spacing w:val="-10"/>
            <w:sz w:val="24"/>
            <w:szCs w:val="24"/>
          </w:rPr>
          <w:t>3</w:t>
        </w:r>
      </w:hyperlink>
    </w:p>
    <w:p w:rsidR="00F57A8C" w:rsidRPr="00CF269B" w:rsidRDefault="006A2AA3" w:rsidP="00EE2830">
      <w:pPr>
        <w:pStyle w:val="a3"/>
        <w:tabs>
          <w:tab w:val="right" w:leader="dot" w:pos="9450"/>
        </w:tabs>
        <w:spacing w:before="120" w:after="120" w:line="360" w:lineRule="auto"/>
        <w:ind w:left="102"/>
        <w:jc w:val="both"/>
        <w:rPr>
          <w:sz w:val="24"/>
          <w:szCs w:val="24"/>
        </w:rPr>
      </w:pPr>
      <w:hyperlink w:anchor="_bookmark0" w:history="1">
        <w:r w:rsidR="00F57A8C" w:rsidRPr="00CF269B">
          <w:rPr>
            <w:sz w:val="24"/>
            <w:szCs w:val="24"/>
          </w:rPr>
          <w:t>Отчет о работе членов команды</w:t>
        </w:r>
        <w:r w:rsidR="00F57A8C" w:rsidRPr="00CF269B">
          <w:rPr>
            <w:sz w:val="24"/>
            <w:szCs w:val="24"/>
          </w:rPr>
          <w:tab/>
        </w:r>
        <w:r w:rsidR="00EE2830" w:rsidRPr="00CF269B">
          <w:rPr>
            <w:spacing w:val="-10"/>
            <w:sz w:val="24"/>
            <w:szCs w:val="24"/>
          </w:rPr>
          <w:t>4</w:t>
        </w:r>
      </w:hyperlink>
    </w:p>
    <w:p w:rsidR="00F57A8C" w:rsidRPr="00CF269B" w:rsidRDefault="006A2AA3" w:rsidP="00EE2830">
      <w:pPr>
        <w:pStyle w:val="a3"/>
        <w:tabs>
          <w:tab w:val="right" w:leader="dot" w:pos="9450"/>
        </w:tabs>
        <w:spacing w:before="120" w:after="120" w:line="360" w:lineRule="auto"/>
        <w:ind w:left="102"/>
        <w:jc w:val="both"/>
        <w:rPr>
          <w:sz w:val="24"/>
          <w:szCs w:val="24"/>
        </w:rPr>
      </w:pPr>
      <w:hyperlink w:anchor="_bookmark0" w:history="1">
        <w:r w:rsidR="00F57A8C" w:rsidRPr="00CF269B">
          <w:rPr>
            <w:sz w:val="24"/>
            <w:szCs w:val="24"/>
          </w:rPr>
          <w:t>Результаты проекта</w:t>
        </w:r>
        <w:r w:rsidR="00F57A8C" w:rsidRPr="00CF269B">
          <w:rPr>
            <w:sz w:val="24"/>
            <w:szCs w:val="24"/>
          </w:rPr>
          <w:tab/>
        </w:r>
        <w:r w:rsidR="00CF269B">
          <w:rPr>
            <w:spacing w:val="-10"/>
            <w:sz w:val="24"/>
            <w:szCs w:val="24"/>
          </w:rPr>
          <w:t>7</w:t>
        </w:r>
      </w:hyperlink>
    </w:p>
    <w:p w:rsidR="00F57A8C" w:rsidRPr="00CF269B" w:rsidRDefault="006A2AA3" w:rsidP="00EE2830">
      <w:pPr>
        <w:pStyle w:val="a3"/>
        <w:tabs>
          <w:tab w:val="right" w:leader="dot" w:pos="9450"/>
        </w:tabs>
        <w:spacing w:before="120" w:after="120" w:line="360" w:lineRule="auto"/>
        <w:ind w:left="102"/>
        <w:jc w:val="both"/>
      </w:pPr>
      <w:hyperlink w:anchor="_bookmark0" w:history="1">
        <w:r w:rsidR="00F57A8C" w:rsidRPr="00CF269B">
          <w:rPr>
            <w:sz w:val="24"/>
            <w:szCs w:val="24"/>
          </w:rPr>
          <w:t>Рефлексия и выводы</w:t>
        </w:r>
        <w:r w:rsidR="00F57A8C" w:rsidRPr="00CF269B">
          <w:rPr>
            <w:sz w:val="24"/>
            <w:szCs w:val="24"/>
          </w:rPr>
          <w:tab/>
        </w:r>
        <w:r w:rsidR="00CF269B">
          <w:rPr>
            <w:spacing w:val="-10"/>
            <w:sz w:val="24"/>
            <w:szCs w:val="24"/>
          </w:rPr>
          <w:t>8</w:t>
        </w:r>
      </w:hyperlink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0A0D8C" w:rsidRPr="00CF269B" w:rsidRDefault="000A0D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</w:rPr>
      </w:pPr>
    </w:p>
    <w:p w:rsidR="00E70146" w:rsidRPr="00CF269B" w:rsidRDefault="00E70146" w:rsidP="00EE2830">
      <w:pPr>
        <w:spacing w:before="120" w:after="120"/>
        <w:rPr>
          <w:rFonts w:ascii="Times New Roman" w:hAnsi="Times New Roman" w:cs="Times New Roman"/>
        </w:rPr>
      </w:pPr>
    </w:p>
    <w:p w:rsidR="00EE2830" w:rsidRPr="00CF269B" w:rsidRDefault="00EE2830" w:rsidP="00EE2830">
      <w:pPr>
        <w:spacing w:before="120" w:after="120"/>
        <w:rPr>
          <w:rFonts w:ascii="Times New Roman" w:hAnsi="Times New Roman" w:cs="Times New Roman"/>
        </w:rPr>
      </w:pPr>
    </w:p>
    <w:p w:rsidR="00EE2830" w:rsidRPr="00CF269B" w:rsidRDefault="00EE2830" w:rsidP="00EE2830">
      <w:pPr>
        <w:spacing w:before="120" w:after="120"/>
        <w:rPr>
          <w:rFonts w:ascii="Times New Roman" w:hAnsi="Times New Roman" w:cs="Times New Roman"/>
        </w:rPr>
      </w:pPr>
    </w:p>
    <w:p w:rsidR="00EE2830" w:rsidRDefault="00EE2830" w:rsidP="00EE2830">
      <w:pPr>
        <w:spacing w:before="120" w:after="120"/>
        <w:rPr>
          <w:rFonts w:ascii="Times New Roman" w:hAnsi="Times New Roman" w:cs="Times New Roman"/>
        </w:rPr>
      </w:pPr>
    </w:p>
    <w:p w:rsidR="00CF269B" w:rsidRPr="00CF269B" w:rsidRDefault="00CF269B" w:rsidP="00EE2830">
      <w:pPr>
        <w:spacing w:before="120" w:after="120"/>
        <w:rPr>
          <w:rFonts w:ascii="Times New Roman" w:hAnsi="Times New Roman" w:cs="Times New Roman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F269B">
        <w:rPr>
          <w:rFonts w:ascii="Times New Roman" w:hAnsi="Times New Roman" w:cs="Times New Roman"/>
          <w:sz w:val="28"/>
          <w:szCs w:val="28"/>
        </w:rPr>
        <w:lastRenderedPageBreak/>
        <w:t>Описание проекта</w:t>
      </w:r>
    </w:p>
    <w:p w:rsidR="00AE57A1" w:rsidRPr="00CF269B" w:rsidRDefault="00AE57A1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Цель проекта:</w:t>
      </w:r>
    </w:p>
    <w:p w:rsidR="00E468C2" w:rsidRPr="00CF269B" w:rsidRDefault="00E468C2" w:rsidP="00AE57A1">
      <w:pPr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 xml:space="preserve">- </w:t>
      </w:r>
      <w:r w:rsidR="00AE57A1" w:rsidRPr="00CF269B">
        <w:rPr>
          <w:rFonts w:ascii="Times New Roman" w:hAnsi="Times New Roman" w:cs="Times New Roman"/>
          <w:sz w:val="24"/>
          <w:szCs w:val="24"/>
        </w:rPr>
        <w:t>Разработать прибор - измеритель LC на плате Arduino-Pro-Mini с применением LCD индикатора. Научиться писать программу на СИ и применять программатор для загрузки скетча в микроконтроллер.</w:t>
      </w: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Задачи,  которые нам нужно реализовать:</w:t>
      </w: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 xml:space="preserve">- </w:t>
      </w:r>
      <w:r w:rsidR="00AE57A1" w:rsidRPr="00CF269B">
        <w:rPr>
          <w:rFonts w:ascii="Times New Roman" w:hAnsi="Times New Roman" w:cs="Times New Roman"/>
          <w:sz w:val="24"/>
          <w:szCs w:val="24"/>
        </w:rPr>
        <w:t>Изучить описание и схему прибора</w:t>
      </w:r>
    </w:p>
    <w:p w:rsidR="00AE57A1" w:rsidRPr="00CF269B" w:rsidRDefault="00AE57A1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- Изучить программу для работы с печатными платами</w:t>
      </w:r>
    </w:p>
    <w:p w:rsidR="00AE57A1" w:rsidRPr="00CF269B" w:rsidRDefault="00AE57A1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 xml:space="preserve">- Нарисовать печатную плату в </w:t>
      </w:r>
      <w:r w:rsidRPr="00CF269B">
        <w:rPr>
          <w:rFonts w:ascii="Times New Roman" w:hAnsi="Times New Roman" w:cs="Times New Roman"/>
          <w:sz w:val="24"/>
          <w:szCs w:val="24"/>
          <w:lang w:val="en-US"/>
        </w:rPr>
        <w:t>Kikad</w:t>
      </w:r>
    </w:p>
    <w:p w:rsidR="00AE57A1" w:rsidRPr="00CF269B" w:rsidRDefault="00AE57A1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- Протравить печатную плату</w:t>
      </w:r>
    </w:p>
    <w:p w:rsidR="00AE57A1" w:rsidRPr="00CF269B" w:rsidRDefault="00AE57A1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- Подготовить плату и впаять радиокомпоненты</w:t>
      </w:r>
    </w:p>
    <w:p w:rsidR="00AE57A1" w:rsidRPr="00CF269B" w:rsidRDefault="00AE57A1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- Запрограммировать прибор</w:t>
      </w:r>
    </w:p>
    <w:p w:rsidR="00AE57A1" w:rsidRPr="00CF269B" w:rsidRDefault="00AE57A1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- Собрать окончательный прибор</w:t>
      </w: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F57A8C" w:rsidRPr="00CF269B" w:rsidRDefault="00F57A8C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EE2830" w:rsidRPr="00CF269B" w:rsidRDefault="00EE2830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E468C2" w:rsidRPr="00CF269B" w:rsidRDefault="00E468C2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F269B">
        <w:rPr>
          <w:rFonts w:ascii="Times New Roman" w:hAnsi="Times New Roman" w:cs="Times New Roman"/>
          <w:sz w:val="28"/>
          <w:szCs w:val="28"/>
        </w:rPr>
        <w:lastRenderedPageBreak/>
        <w:t>Отчет о работе членов команды:</w:t>
      </w:r>
    </w:p>
    <w:p w:rsidR="00E468C2" w:rsidRPr="00CF269B" w:rsidRDefault="00AE57A1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Гришина Татьяна Дмитриевна </w:t>
      </w:r>
      <w:r w:rsidR="00E468C2" w:rsidRPr="00CF26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является тимлидом </w:t>
      </w:r>
      <w:r w:rsidRPr="00CF26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 аналитиком </w:t>
      </w:r>
      <w:r w:rsidR="00E468C2" w:rsidRPr="00CF26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команды. </w:t>
      </w:r>
      <w:r w:rsidR="00E70146" w:rsidRPr="00CF269B">
        <w:rPr>
          <w:rFonts w:ascii="Times New Roman" w:hAnsi="Times New Roman" w:cs="Times New Roman"/>
          <w:sz w:val="24"/>
          <w:szCs w:val="24"/>
        </w:rPr>
        <w:t>Он</w:t>
      </w:r>
      <w:r w:rsidRPr="00CF269B">
        <w:rPr>
          <w:rFonts w:ascii="Times New Roman" w:hAnsi="Times New Roman" w:cs="Times New Roman"/>
          <w:sz w:val="24"/>
          <w:szCs w:val="24"/>
        </w:rPr>
        <w:t>а</w:t>
      </w:r>
      <w:r w:rsidR="00E468C2" w:rsidRPr="00CF269B">
        <w:rPr>
          <w:rFonts w:ascii="Times New Roman" w:hAnsi="Times New Roman" w:cs="Times New Roman"/>
          <w:sz w:val="24"/>
          <w:szCs w:val="24"/>
        </w:rPr>
        <w:t xml:space="preserve"> организовывал</w:t>
      </w:r>
      <w:r w:rsidRPr="00CF269B">
        <w:rPr>
          <w:rFonts w:ascii="Times New Roman" w:hAnsi="Times New Roman" w:cs="Times New Roman"/>
          <w:sz w:val="24"/>
          <w:szCs w:val="24"/>
        </w:rPr>
        <w:t>а</w:t>
      </w:r>
      <w:r w:rsidR="00E468C2" w:rsidRPr="00CF269B">
        <w:rPr>
          <w:rFonts w:ascii="Times New Roman" w:hAnsi="Times New Roman" w:cs="Times New Roman"/>
          <w:sz w:val="24"/>
          <w:szCs w:val="24"/>
        </w:rPr>
        <w:t xml:space="preserve"> работу по проекту, </w:t>
      </w:r>
      <w:r w:rsidR="005F1E3F" w:rsidRPr="00CF269B">
        <w:rPr>
          <w:rFonts w:ascii="Times New Roman" w:hAnsi="Times New Roman" w:cs="Times New Roman"/>
          <w:sz w:val="24"/>
          <w:szCs w:val="24"/>
        </w:rPr>
        <w:t>согласовывала встречи для обсуждения проекта</w:t>
      </w:r>
      <w:r w:rsidR="00E70146" w:rsidRPr="00CF269B">
        <w:rPr>
          <w:rFonts w:ascii="Times New Roman" w:hAnsi="Times New Roman" w:cs="Times New Roman"/>
          <w:sz w:val="24"/>
          <w:szCs w:val="24"/>
        </w:rPr>
        <w:t>.</w:t>
      </w:r>
      <w:r w:rsidR="00E468C2" w:rsidRPr="00CF269B">
        <w:rPr>
          <w:rFonts w:ascii="Times New Roman" w:hAnsi="Times New Roman" w:cs="Times New Roman"/>
          <w:sz w:val="24"/>
          <w:szCs w:val="24"/>
        </w:rPr>
        <w:t xml:space="preserve"> </w:t>
      </w:r>
      <w:r w:rsidR="005F1E3F" w:rsidRPr="00CF269B">
        <w:rPr>
          <w:rFonts w:ascii="Times New Roman" w:hAnsi="Times New Roman" w:cs="Times New Roman"/>
          <w:sz w:val="24"/>
          <w:szCs w:val="24"/>
        </w:rPr>
        <w:t>Разделяла цели проекта на задачи и подзадачи. С</w:t>
      </w:r>
      <w:r w:rsidR="00E468C2" w:rsidRPr="00CF269B">
        <w:rPr>
          <w:rFonts w:ascii="Times New Roman" w:hAnsi="Times New Roman" w:cs="Times New Roman"/>
          <w:sz w:val="24"/>
          <w:szCs w:val="24"/>
        </w:rPr>
        <w:t>оздал</w:t>
      </w:r>
      <w:r w:rsidR="005F1E3F" w:rsidRPr="00CF269B">
        <w:rPr>
          <w:rFonts w:ascii="Times New Roman" w:hAnsi="Times New Roman" w:cs="Times New Roman"/>
          <w:sz w:val="24"/>
          <w:szCs w:val="24"/>
        </w:rPr>
        <w:t>а</w:t>
      </w:r>
      <w:r w:rsidR="00E468C2" w:rsidRPr="00CF269B">
        <w:rPr>
          <w:rFonts w:ascii="Times New Roman" w:hAnsi="Times New Roman" w:cs="Times New Roman"/>
          <w:sz w:val="24"/>
          <w:szCs w:val="24"/>
        </w:rPr>
        <w:t xml:space="preserve"> репозиторий на githab</w:t>
      </w:r>
      <w:r w:rsidR="005F1E3F" w:rsidRPr="00CF269B">
        <w:rPr>
          <w:rFonts w:ascii="Times New Roman" w:hAnsi="Times New Roman" w:cs="Times New Roman"/>
          <w:sz w:val="24"/>
          <w:szCs w:val="24"/>
        </w:rPr>
        <w:t xml:space="preserve"> и выкладывала туда все нужные материалы</w:t>
      </w:r>
      <w:r w:rsidR="00E468C2" w:rsidRPr="00CF269B">
        <w:rPr>
          <w:rFonts w:ascii="Times New Roman" w:hAnsi="Times New Roman" w:cs="Times New Roman"/>
          <w:sz w:val="24"/>
          <w:szCs w:val="24"/>
        </w:rPr>
        <w:t xml:space="preserve"> о проделанной работе</w:t>
      </w:r>
      <w:r w:rsidR="00E70146" w:rsidRPr="00CF269B">
        <w:rPr>
          <w:rFonts w:ascii="Times New Roman" w:hAnsi="Times New Roman" w:cs="Times New Roman"/>
          <w:sz w:val="24"/>
          <w:szCs w:val="24"/>
        </w:rPr>
        <w:t>.</w:t>
      </w:r>
      <w:r w:rsidR="005F1E3F" w:rsidRPr="00CF269B">
        <w:rPr>
          <w:rFonts w:ascii="Times New Roman" w:hAnsi="Times New Roman" w:cs="Times New Roman"/>
          <w:sz w:val="24"/>
          <w:szCs w:val="24"/>
        </w:rPr>
        <w:t xml:space="preserve"> Также она готовила информацию для сдачи контрольных точек. И также участвовала в общей технической части работы над проектом.</w:t>
      </w:r>
    </w:p>
    <w:p w:rsidR="005F1E3F" w:rsidRPr="00CF269B" w:rsidRDefault="00E70146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5F1E3F" w:rsidRPr="00CF269B">
        <w:rPr>
          <w:rFonts w:ascii="Times New Roman" w:hAnsi="Times New Roman" w:cs="Times New Roman"/>
          <w:sz w:val="24"/>
          <w:szCs w:val="24"/>
        </w:rPr>
        <w:t>Татьяна</w:t>
      </w:r>
      <w:r w:rsidRPr="00CF269B">
        <w:rPr>
          <w:rFonts w:ascii="Times New Roman" w:hAnsi="Times New Roman" w:cs="Times New Roman"/>
          <w:sz w:val="24"/>
          <w:szCs w:val="24"/>
        </w:rPr>
        <w:t xml:space="preserve"> занимал</w:t>
      </w:r>
      <w:r w:rsidR="005F1E3F" w:rsidRPr="00CF269B">
        <w:rPr>
          <w:rFonts w:ascii="Times New Roman" w:hAnsi="Times New Roman" w:cs="Times New Roman"/>
          <w:sz w:val="24"/>
          <w:szCs w:val="24"/>
        </w:rPr>
        <w:t>ась</w:t>
      </w:r>
      <w:r w:rsidRPr="00CF269B">
        <w:rPr>
          <w:rFonts w:ascii="Times New Roman" w:hAnsi="Times New Roman" w:cs="Times New Roman"/>
          <w:sz w:val="24"/>
          <w:szCs w:val="24"/>
        </w:rPr>
        <w:t xml:space="preserve"> общим сбором информации о проекте </w:t>
      </w:r>
      <w:r w:rsidR="005F1E3F" w:rsidRPr="00CF269B">
        <w:rPr>
          <w:rFonts w:ascii="Times New Roman" w:hAnsi="Times New Roman" w:cs="Times New Roman"/>
          <w:sz w:val="24"/>
          <w:szCs w:val="24"/>
        </w:rPr>
        <w:t>и анализиравала целевую аудиторию и аналоги прибора</w:t>
      </w:r>
      <w:r w:rsidRPr="00CF269B">
        <w:rPr>
          <w:rFonts w:ascii="Times New Roman" w:hAnsi="Times New Roman" w:cs="Times New Roman"/>
          <w:sz w:val="24"/>
          <w:szCs w:val="24"/>
        </w:rPr>
        <w:t>:</w:t>
      </w:r>
    </w:p>
    <w:p w:rsidR="005F1E3F" w:rsidRPr="00CF269B" w:rsidRDefault="005F1E3F" w:rsidP="005F1E3F">
      <w:pPr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 xml:space="preserve">Измеритель LC - это прибор, предназначенный для измерения параметров электрических цепей, связанных с индуктивностью (L) и емкостью (C). Этот прибор может использоваться для определения значений индуктивности и емкости в электрических цепях, что важно для различных электронных и электротехнических приложений. </w:t>
      </w:r>
    </w:p>
    <w:p w:rsidR="005F1E3F" w:rsidRPr="00CF269B" w:rsidRDefault="005F1E3F" w:rsidP="005F1E3F">
      <w:pPr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 xml:space="preserve">Он измеряет емкость от 0,1 пФ до 5 мкФ и индуктивность от 0,1 мкГн до 5 Гн с точностью 2...3%. Принцип работы его основан на измерении энергии, накапливаемой в электрическом поле конденсатора и магнитном поле катушки. </w:t>
      </w:r>
    </w:p>
    <w:p w:rsidR="005F1E3F" w:rsidRPr="00CF269B" w:rsidRDefault="005F1E3F" w:rsidP="005F1E3F">
      <w:pPr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Целевая аудитория измерителя LC включает в себя следующие группы людей:</w:t>
      </w:r>
      <w:r w:rsidRPr="00CF269B">
        <w:rPr>
          <w:rFonts w:ascii="Times New Roman" w:hAnsi="Times New Roman" w:cs="Times New Roman"/>
          <w:sz w:val="24"/>
          <w:szCs w:val="24"/>
        </w:rPr>
        <w:br/>
      </w:r>
      <w:r w:rsidRPr="00CF269B">
        <w:rPr>
          <w:rFonts w:ascii="Times New Roman" w:hAnsi="Times New Roman" w:cs="Times New Roman"/>
          <w:sz w:val="24"/>
          <w:szCs w:val="24"/>
        </w:rPr>
        <w:br/>
        <w:t>1. Профессиональные электротехники и инженеры, занимающиеся проектированием, настройкой и обслуживанием электрических цепей.</w:t>
      </w:r>
      <w:r w:rsidRPr="00CF269B">
        <w:rPr>
          <w:rFonts w:ascii="Times New Roman" w:hAnsi="Times New Roman" w:cs="Times New Roman"/>
          <w:sz w:val="24"/>
          <w:szCs w:val="24"/>
        </w:rPr>
        <w:br/>
      </w:r>
      <w:r w:rsidRPr="00CF269B">
        <w:rPr>
          <w:rFonts w:ascii="Times New Roman" w:hAnsi="Times New Roman" w:cs="Times New Roman"/>
          <w:sz w:val="24"/>
          <w:szCs w:val="24"/>
        </w:rPr>
        <w:br/>
        <w:t>2. Радиолюбители и энтузиасты, занимающиеся хобби в области электроники, радиосвязи и строительства различных электронных устройств.</w:t>
      </w:r>
      <w:r w:rsidRPr="00CF269B">
        <w:rPr>
          <w:rFonts w:ascii="Times New Roman" w:hAnsi="Times New Roman" w:cs="Times New Roman"/>
          <w:sz w:val="24"/>
          <w:szCs w:val="24"/>
        </w:rPr>
        <w:br/>
      </w:r>
      <w:r w:rsidRPr="00CF269B">
        <w:rPr>
          <w:rFonts w:ascii="Times New Roman" w:hAnsi="Times New Roman" w:cs="Times New Roman"/>
          <w:sz w:val="24"/>
          <w:szCs w:val="24"/>
        </w:rPr>
        <w:br/>
        <w:t>3. Студенты и обучающиеся, изучающие электротехнику, радиотехнику, электронику и связанные с ними области науки и техники.</w:t>
      </w:r>
      <w:r w:rsidRPr="00CF269B">
        <w:rPr>
          <w:rFonts w:ascii="Times New Roman" w:hAnsi="Times New Roman" w:cs="Times New Roman"/>
          <w:sz w:val="24"/>
          <w:szCs w:val="24"/>
        </w:rPr>
        <w:br/>
      </w:r>
      <w:r w:rsidRPr="00CF269B">
        <w:rPr>
          <w:rFonts w:ascii="Times New Roman" w:hAnsi="Times New Roman" w:cs="Times New Roman"/>
          <w:sz w:val="24"/>
          <w:szCs w:val="24"/>
        </w:rPr>
        <w:br/>
        <w:t>4. Технические специалисты и техники, работающие в сфере технического обслуживания и ремонта электронных устройств.</w:t>
      </w:r>
      <w:r w:rsidRPr="00CF269B">
        <w:rPr>
          <w:rFonts w:ascii="Times New Roman" w:hAnsi="Times New Roman" w:cs="Times New Roman"/>
          <w:sz w:val="24"/>
          <w:szCs w:val="24"/>
        </w:rPr>
        <w:br/>
      </w:r>
      <w:r w:rsidRPr="00CF269B">
        <w:rPr>
          <w:rFonts w:ascii="Times New Roman" w:hAnsi="Times New Roman" w:cs="Times New Roman"/>
          <w:sz w:val="24"/>
          <w:szCs w:val="24"/>
        </w:rPr>
        <w:br/>
        <w:t xml:space="preserve">5. Люди, занимающиеся разработкой и производством электронной аппаратуры и устройств. </w:t>
      </w:r>
    </w:p>
    <w:p w:rsidR="005F1E3F" w:rsidRPr="00CF269B" w:rsidRDefault="005F1E3F" w:rsidP="005F1E3F">
      <w:pPr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Аналоги:</w:t>
      </w:r>
    </w:p>
    <w:p w:rsidR="005F1E3F" w:rsidRPr="00CF269B" w:rsidRDefault="005F1E3F" w:rsidP="005F1E3F">
      <w:pPr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Сегодня на рынке существует множество компаний и брендов, которые занимаются производством и продажей измерительной техники. Конкурентность в этой отрасли довольно высока, это можно увидеть по количеству предлагаемых вариантов в различных онлайн магазинах, таких как Яндекс.Маркет, Озон и другие.</w:t>
      </w:r>
    </w:p>
    <w:p w:rsidR="005F1E3F" w:rsidRPr="00CF269B" w:rsidRDefault="005F1E3F" w:rsidP="005F1E3F">
      <w:pPr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При выборе измерителя LS, люди обычно обращают внимание на следующие характеристики:</w:t>
      </w:r>
      <w:r w:rsidRPr="00CF269B">
        <w:rPr>
          <w:rFonts w:ascii="Times New Roman" w:hAnsi="Times New Roman" w:cs="Times New Roman"/>
          <w:sz w:val="24"/>
          <w:szCs w:val="24"/>
        </w:rPr>
        <w:br/>
        <w:t>1. Диапазон измерения: пользователи заинтересованы в большом диапазоне измерений, который позволит работать с различными типами индуктивных нагрузок.</w:t>
      </w:r>
      <w:r w:rsidRPr="00CF269B">
        <w:rPr>
          <w:rFonts w:ascii="Times New Roman" w:hAnsi="Times New Roman" w:cs="Times New Roman"/>
          <w:sz w:val="24"/>
          <w:szCs w:val="24"/>
        </w:rPr>
        <w:br/>
        <w:t>2. Точность измерений: важно, чтобы измерения были точными и достоверными.</w:t>
      </w:r>
      <w:r w:rsidRPr="00CF269B">
        <w:rPr>
          <w:rFonts w:ascii="Times New Roman" w:hAnsi="Times New Roman" w:cs="Times New Roman"/>
          <w:sz w:val="24"/>
          <w:szCs w:val="24"/>
        </w:rPr>
        <w:br/>
        <w:t>3. Удобство использования: непосредственно сам прибор должен быть удобен в эксплуатации.</w:t>
      </w:r>
      <w:r w:rsidRPr="00CF269B">
        <w:rPr>
          <w:rFonts w:ascii="Times New Roman" w:hAnsi="Times New Roman" w:cs="Times New Roman"/>
          <w:sz w:val="24"/>
          <w:szCs w:val="24"/>
        </w:rPr>
        <w:br/>
        <w:t>4. Функционал: наличие дополнительных функций.</w:t>
      </w:r>
      <w:r w:rsidRPr="00CF269B">
        <w:rPr>
          <w:rFonts w:ascii="Times New Roman" w:hAnsi="Times New Roman" w:cs="Times New Roman"/>
          <w:sz w:val="24"/>
          <w:szCs w:val="24"/>
        </w:rPr>
        <w:br/>
        <w:t xml:space="preserve">5. Надежность. </w:t>
      </w:r>
    </w:p>
    <w:p w:rsidR="005F1E3F" w:rsidRPr="00CF269B" w:rsidRDefault="005F1E3F" w:rsidP="005F1E3F">
      <w:pPr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lastRenderedPageBreak/>
        <w:t xml:space="preserve">Наш прибор  измеряет емкость от 0,1 пФ до 5 мкФ и индуктивность от 0,1 мкГн до 5 Гн с точностью 2...3%. </w:t>
      </w:r>
    </w:p>
    <w:p w:rsidR="005F1E3F" w:rsidRPr="00CF269B" w:rsidRDefault="005F1E3F" w:rsidP="005F1E3F">
      <w:pPr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Применение микроконтроллера ATTINY15L и LCD индикатора HT1613 позволило создать простой, малогабаритный, дешевый и удобный в эксплуатации измеритель индуктивности и емкости, имеющий достаточно высокую точность измерений. При работе с измерителем не нужно манипулировать никакими органами управления, достаточно просто подключить измеряемый элемент и считать показания с индикатора. Для компенсации емкости и индуктивности клемм и соединительных проводов предусмотрена программная коррекция нуля. Напряжение питания 7,5...9 В, потребляемый ток 10...15 мА.</w:t>
      </w:r>
    </w:p>
    <w:p w:rsidR="005F1E3F" w:rsidRPr="00CF269B" w:rsidRDefault="005F1E3F" w:rsidP="005F1E3F">
      <w:pPr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Аналоги, в отличие от нашего прибора, имеют гораздо большую стоимость и большие габариты. У них имеется более расширенный функционал, это является и плюсом и минусом. Плюсом – потому что они более универсальны, многие измерения можно сделать одним прибором. Минусом – потому что сложнее разобраться как с ними работать. Также аналоги, как правило, имеют меньший диапазон измерения, в связи с расширенным функционалом.</w:t>
      </w:r>
    </w:p>
    <w:p w:rsidR="00D05E3C" w:rsidRPr="00CF269B" w:rsidRDefault="00D05E3C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D05E3C" w:rsidRDefault="00D05E3C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Pr="00CF269B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594002" w:rsidRPr="00CF269B" w:rsidRDefault="00594002" w:rsidP="00EE2830">
      <w:pPr>
        <w:spacing w:before="120" w:after="1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26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Овчинников Максим Александрович</w:t>
      </w:r>
      <w:r w:rsidR="005F1E3F" w:rsidRPr="00CF26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был разработчиком и главным по технической части проекта. Он</w:t>
      </w:r>
      <w:r w:rsidRPr="00CF26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занимал</w:t>
      </w:r>
      <w:r w:rsidR="005F1E3F" w:rsidRPr="00CF26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ся</w:t>
      </w:r>
      <w:r w:rsidRPr="00CF26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1E3F" w:rsidRPr="00CF26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детальным </w:t>
      </w:r>
      <w:r w:rsidRPr="00CF26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изучением </w:t>
      </w:r>
      <w:r w:rsidR="005F1E3F" w:rsidRPr="00CF26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этапов создания прибора и </w:t>
      </w:r>
      <w:r w:rsidR="00D05E3C" w:rsidRPr="00CF26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руководил поэтапной сборкой.</w:t>
      </w:r>
      <w:r w:rsidRPr="00CF26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65140" w:rsidRPr="00CF269B" w:rsidRDefault="00D05E3C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Этапы создания:</w:t>
      </w:r>
    </w:p>
    <w:p w:rsidR="00D05E3C" w:rsidRPr="00CF269B" w:rsidRDefault="00D05E3C" w:rsidP="00D05E3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- Подбор и заказ радиокомпонентов</w:t>
      </w:r>
    </w:p>
    <w:p w:rsidR="00D05E3C" w:rsidRPr="00CF269B" w:rsidRDefault="00D05E3C" w:rsidP="00D05E3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 xml:space="preserve">- Экспорт разметки платы в KiCad в удобном для печати формате </w:t>
      </w:r>
    </w:p>
    <w:p w:rsidR="00D05E3C" w:rsidRPr="00CF269B" w:rsidRDefault="00D05E3C" w:rsidP="00D05E3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- Печать на мелованной глянцевой бумаге</w:t>
      </w:r>
    </w:p>
    <w:p w:rsidR="00D05E3C" w:rsidRPr="00CF269B" w:rsidRDefault="00D05E3C" w:rsidP="00D05E3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- Подготовка двустороннего фольгированного текстолита, снятие загрязнений и окислов: резка по размеру платы, шлифование наждачной бумагой, обработка обезжиривателем</w:t>
      </w:r>
    </w:p>
    <w:p w:rsidR="00D05E3C" w:rsidRPr="00CF269B" w:rsidRDefault="00D05E3C" w:rsidP="00D05E3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- Перенос рисунка платы на текстолит (прогрев с помощью утюга)</w:t>
      </w:r>
    </w:p>
    <w:p w:rsidR="00D05E3C" w:rsidRPr="00CF269B" w:rsidRDefault="00D05E3C" w:rsidP="00D05E3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- Отмокание в воде, очистка от остатков бумаги</w:t>
      </w:r>
    </w:p>
    <w:p w:rsidR="00D05E3C" w:rsidRPr="00CF269B" w:rsidRDefault="00D05E3C" w:rsidP="00D05E3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- Травление  платы в растворе (пероксид водорода, лимонная кислота, поваренная соль)</w:t>
      </w:r>
    </w:p>
    <w:p w:rsidR="00EE2830" w:rsidRPr="00CF269B" w:rsidRDefault="00D05E3C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- Снятие тонера обезжиривателем-растворителем</w:t>
      </w:r>
    </w:p>
    <w:p w:rsidR="00D05E3C" w:rsidRPr="00CF269B" w:rsidRDefault="00D05E3C" w:rsidP="00D05E3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- Лужение одной стороны платы (плата сначала лудилась, а потом сверлилась по разметке с нелуженой стороны, чтобы 1: сверло не скользило по луженой площадке и хорошо входило в текстолит 2: чтобы отверстия не залило припоем)</w:t>
      </w:r>
    </w:p>
    <w:p w:rsidR="00D05E3C" w:rsidRPr="00CF269B" w:rsidRDefault="00D05E3C" w:rsidP="00D05E3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- Сверловка отверстий (сначала сверло 0.6мм, затем 0.8 или 1.0)</w:t>
      </w:r>
    </w:p>
    <w:p w:rsidR="00D05E3C" w:rsidRPr="00CF269B" w:rsidRDefault="00D05E3C" w:rsidP="00D05E3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- Дефектовка, исправление дефектов платы</w:t>
      </w:r>
    </w:p>
    <w:p w:rsidR="00D05E3C" w:rsidRPr="00CF269B" w:rsidRDefault="00D05E3C" w:rsidP="00D05E3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 xml:space="preserve"> - Запайка предусмотренных перемычек</w:t>
      </w:r>
    </w:p>
    <w:p w:rsidR="00D05E3C" w:rsidRPr="00CF269B" w:rsidRDefault="00D05E3C" w:rsidP="00D05E3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 xml:space="preserve"> - Предустановка и впайка радиокомпонентов</w:t>
      </w:r>
    </w:p>
    <w:p w:rsidR="00D05E3C" w:rsidRPr="00CF269B" w:rsidRDefault="00D05E3C" w:rsidP="00D05E3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 xml:space="preserve"> - Впайка выводных проводов, дисплея, кнопок</w:t>
      </w:r>
    </w:p>
    <w:p w:rsidR="00D05E3C" w:rsidRPr="00CF269B" w:rsidRDefault="00D05E3C" w:rsidP="00D05E3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 xml:space="preserve"> - Доработка прошивки</w:t>
      </w:r>
    </w:p>
    <w:p w:rsidR="00D05E3C" w:rsidRPr="00CF269B" w:rsidRDefault="00D05E3C" w:rsidP="00D05E3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- Программирование ардуино, проверка работоспособности, калибровка</w:t>
      </w:r>
    </w:p>
    <w:p w:rsidR="00EE2830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AB247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71750" cy="1706880"/>
            <wp:effectExtent l="19050" t="0" r="0" b="0"/>
            <wp:docPr id="12" name="Рисунок 1" descr="https://sun9-32.userapi.com/impg/Ay2f5gerkMVLW130FCyONnGnw8ptpShf7jaSXw/X1JbHLhzw4w.jpg?size=2553x1573&amp;quality=96&amp;sign=8bffbb92f109908808954d130affa885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s://sun9-32.userapi.com/impg/Ay2f5gerkMVLW130FCyONnGnw8ptpShf7jaSXw/X1JbHLhzw4w.jpg?size=2553x1573&amp;quality=96&amp;sign=8bffbb92f109908808954d130affa885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37" cy="1707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5E3C" w:rsidRPr="00CF269B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AB247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71750" cy="1623060"/>
            <wp:effectExtent l="19050" t="0" r="0" b="0"/>
            <wp:docPr id="13" name="Рисунок 2" descr="https://sun9-30.userapi.com/impg/dQei3Lw_EK9L2C3qn9J7K39C8cQRO14xCm7LSw/UAWJJOu8wxc.jpg?size=2560x1551&amp;quality=96&amp;sign=61b2c96275321f5455bb69d09bcef445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https://sun9-30.userapi.com/impg/dQei3Lw_EK9L2C3qn9J7K39C8cQRO14xCm7LSw/UAWJJOu8wxc.jpg?size=2560x1551&amp;quality=96&amp;sign=61b2c96275321f5455bb69d09bcef445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671" cy="1623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5140" w:rsidRPr="00CF269B" w:rsidRDefault="00765140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F269B">
        <w:rPr>
          <w:rFonts w:ascii="Times New Roman" w:hAnsi="Times New Roman" w:cs="Times New Roman"/>
          <w:sz w:val="28"/>
          <w:szCs w:val="28"/>
        </w:rPr>
        <w:lastRenderedPageBreak/>
        <w:t>Результаты проекта:</w:t>
      </w:r>
    </w:p>
    <w:p w:rsidR="00892832" w:rsidRDefault="0089283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 xml:space="preserve">В результате работы над проектом мы </w:t>
      </w:r>
      <w:r w:rsidR="00CF269B" w:rsidRPr="00CF269B">
        <w:rPr>
          <w:rFonts w:ascii="Times New Roman" w:hAnsi="Times New Roman" w:cs="Times New Roman"/>
          <w:sz w:val="24"/>
          <w:szCs w:val="24"/>
        </w:rPr>
        <w:t>увеличили область свойх знаний по схемотехники и методам сборки приборов измерения</w:t>
      </w:r>
      <w:r w:rsidRPr="00CF269B">
        <w:rPr>
          <w:rFonts w:ascii="Times New Roman" w:hAnsi="Times New Roman" w:cs="Times New Roman"/>
          <w:sz w:val="24"/>
          <w:szCs w:val="24"/>
        </w:rPr>
        <w:t xml:space="preserve">.  Проанализировали целевую аудиторию, которую может интересовать </w:t>
      </w:r>
      <w:r w:rsidR="00CF269B" w:rsidRPr="00CF269B">
        <w:rPr>
          <w:rFonts w:ascii="Times New Roman" w:hAnsi="Times New Roman" w:cs="Times New Roman"/>
          <w:sz w:val="24"/>
          <w:szCs w:val="24"/>
        </w:rPr>
        <w:t>этот прибор</w:t>
      </w:r>
      <w:r w:rsidRPr="00CF269B">
        <w:rPr>
          <w:rFonts w:ascii="Times New Roman" w:hAnsi="Times New Roman" w:cs="Times New Roman"/>
          <w:sz w:val="24"/>
          <w:szCs w:val="24"/>
        </w:rPr>
        <w:t xml:space="preserve">. Узнали какие есть </w:t>
      </w:r>
      <w:r w:rsidR="00CF269B" w:rsidRPr="00CF269B">
        <w:rPr>
          <w:rFonts w:ascii="Times New Roman" w:hAnsi="Times New Roman" w:cs="Times New Roman"/>
          <w:sz w:val="24"/>
          <w:szCs w:val="24"/>
        </w:rPr>
        <w:t>аналоги</w:t>
      </w:r>
      <w:r w:rsidRPr="00CF269B">
        <w:rPr>
          <w:rFonts w:ascii="Times New Roman" w:hAnsi="Times New Roman" w:cs="Times New Roman"/>
          <w:sz w:val="24"/>
          <w:szCs w:val="24"/>
        </w:rPr>
        <w:t xml:space="preserve"> на рынке </w:t>
      </w:r>
      <w:r w:rsidR="00CF269B" w:rsidRPr="00CF269B">
        <w:rPr>
          <w:rFonts w:ascii="Times New Roman" w:hAnsi="Times New Roman" w:cs="Times New Roman"/>
          <w:sz w:val="24"/>
          <w:szCs w:val="24"/>
        </w:rPr>
        <w:t>и сравнили с нашим продуктом. Поняли</w:t>
      </w:r>
      <w:r w:rsidRPr="00CF269B">
        <w:rPr>
          <w:rFonts w:ascii="Times New Roman" w:hAnsi="Times New Roman" w:cs="Times New Roman"/>
          <w:sz w:val="24"/>
          <w:szCs w:val="24"/>
        </w:rPr>
        <w:t xml:space="preserve"> в теории и </w:t>
      </w:r>
      <w:r w:rsidR="00CF269B" w:rsidRPr="00CF269B">
        <w:rPr>
          <w:rFonts w:ascii="Times New Roman" w:hAnsi="Times New Roman" w:cs="Times New Roman"/>
          <w:sz w:val="24"/>
          <w:szCs w:val="24"/>
        </w:rPr>
        <w:t xml:space="preserve">на прктике в какие этапы создается прибор для измерения индуктивности и емкости </w:t>
      </w:r>
      <w:r w:rsidRPr="00CF269B">
        <w:rPr>
          <w:rFonts w:ascii="Times New Roman" w:hAnsi="Times New Roman" w:cs="Times New Roman"/>
          <w:sz w:val="24"/>
          <w:szCs w:val="24"/>
        </w:rPr>
        <w:t xml:space="preserve">. Научились </w:t>
      </w:r>
      <w:r w:rsidR="00CF269B" w:rsidRPr="00CF269B">
        <w:rPr>
          <w:rFonts w:ascii="Times New Roman" w:hAnsi="Times New Roman" w:cs="Times New Roman"/>
          <w:sz w:val="24"/>
          <w:szCs w:val="24"/>
        </w:rPr>
        <w:t xml:space="preserve">подготавливать платы, дорабатывать прошивку и </w:t>
      </w:r>
      <w:r w:rsidRPr="00CF269B">
        <w:rPr>
          <w:rFonts w:ascii="Times New Roman" w:hAnsi="Times New Roman" w:cs="Times New Roman"/>
          <w:sz w:val="24"/>
          <w:szCs w:val="24"/>
        </w:rPr>
        <w:t xml:space="preserve">прошивать микроконтроллеры, </w:t>
      </w:r>
      <w:r w:rsidR="00CF269B" w:rsidRPr="00CF269B">
        <w:rPr>
          <w:rFonts w:ascii="Times New Roman" w:hAnsi="Times New Roman" w:cs="Times New Roman"/>
          <w:sz w:val="24"/>
          <w:szCs w:val="24"/>
        </w:rPr>
        <w:t>собироть прибор измерения.</w:t>
      </w:r>
    </w:p>
    <w:p w:rsidR="00AB2477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AB2477" w:rsidRPr="00CF269B" w:rsidRDefault="00AB2477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AB247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626757" cy="2520917"/>
            <wp:effectExtent l="19050" t="0" r="0" b="0"/>
            <wp:docPr id="14" name="Рисунок 3" descr="https://sun9-56.userapi.com/impg/twx-aQ2GczzyZaS5CGKkxK4FDMsr-9WRMigkjw/VyfsyD3UdNE.jpg?size=2545x1769&amp;quality=96&amp;sign=fc7bd0a663a8878ff95da62d900aa87d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6" descr="https://sun9-56.userapi.com/impg/twx-aQ2GczzyZaS5CGKkxK4FDMsr-9WRMigkjw/VyfsyD3UdNE.jpg?size=2545x1769&amp;quality=96&amp;sign=fc7bd0a663a8878ff95da62d900aa87d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57" cy="2520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269B" w:rsidRPr="00CF269B" w:rsidRDefault="00CF269B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892832" w:rsidRPr="00CF269B" w:rsidRDefault="0089283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892832" w:rsidRPr="00CF269B" w:rsidRDefault="0089283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892832" w:rsidRPr="00CF269B" w:rsidRDefault="0089283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892832" w:rsidRPr="00CF269B" w:rsidRDefault="0089283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892832" w:rsidRPr="00CF269B" w:rsidRDefault="0089283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892832" w:rsidRPr="00CF269B" w:rsidRDefault="0089283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892832" w:rsidRPr="00CF269B" w:rsidRDefault="0089283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892832" w:rsidRPr="00CF269B" w:rsidRDefault="0089283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892832" w:rsidRPr="00CF269B" w:rsidRDefault="0089283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892832" w:rsidRPr="00CF269B" w:rsidRDefault="0089283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892832" w:rsidRPr="00CF269B" w:rsidRDefault="0089283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892832" w:rsidRPr="00CF269B" w:rsidRDefault="0089283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892832" w:rsidRPr="00CF269B" w:rsidRDefault="0089283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892832" w:rsidRPr="00CF269B" w:rsidRDefault="0089283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892832" w:rsidRPr="00CF269B" w:rsidRDefault="0089283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892832" w:rsidRPr="00CF269B" w:rsidRDefault="0089283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892832" w:rsidRPr="00CF269B" w:rsidRDefault="00892832" w:rsidP="00EE2830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892832" w:rsidRPr="00CF269B" w:rsidRDefault="00892832" w:rsidP="00EE2830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F269B">
        <w:rPr>
          <w:rFonts w:ascii="Times New Roman" w:hAnsi="Times New Roman" w:cs="Times New Roman"/>
          <w:sz w:val="28"/>
          <w:szCs w:val="28"/>
        </w:rPr>
        <w:lastRenderedPageBreak/>
        <w:t>Рефлексия и выводы:</w:t>
      </w:r>
    </w:p>
    <w:p w:rsidR="00CF269B" w:rsidRPr="00CF269B" w:rsidRDefault="00CF269B" w:rsidP="00CF269B">
      <w:pPr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В этот период работы над проектом мы столкнулись с некоторыми техническими сложностями:</w:t>
      </w:r>
    </w:p>
    <w:p w:rsidR="00CF269B" w:rsidRPr="00CF269B" w:rsidRDefault="00CF269B" w:rsidP="00CF269B">
      <w:pPr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Рисунок платы печатался не на свежей бумаге, а на  журнальных листах, из-за чего на текстолит частично перевелся текст с журнала. Медь под ними не вытравилась, появились ненужные перемычки между дорожками платы, которые пришлось механически удалять.</w:t>
      </w:r>
    </w:p>
    <w:p w:rsidR="00CF269B" w:rsidRPr="00CF269B" w:rsidRDefault="00CF269B" w:rsidP="00CF269B">
      <w:pPr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При переносе рисунка часть тонера не перевелась на текстолит; часть дорожек из-за этого не пропечаталась, их пришлось восстанавливать проводами-перемычками.</w:t>
      </w:r>
    </w:p>
    <w:p w:rsidR="00CF269B" w:rsidRPr="00CF269B" w:rsidRDefault="00CF269B" w:rsidP="00CF269B">
      <w:pPr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Также из за отсутствия некоторых деталей в магазинах, их пришлось заменять аналогами. Из за этого пришлось дорабатывать прошивку: менять методы вывода текста для корректного отображения на дисплее.</w:t>
      </w:r>
    </w:p>
    <w:p w:rsidR="00CF269B" w:rsidRPr="00CF269B" w:rsidRDefault="00CF269B" w:rsidP="00CF269B">
      <w:pPr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Во все время работы над проектом мы только незначительно меняли намеченный в начале календарный план, это значит, что он был верно спроектирован.</w:t>
      </w:r>
    </w:p>
    <w:p w:rsidR="00CF269B" w:rsidRPr="00CF269B" w:rsidRDefault="00CF269B" w:rsidP="00CF269B">
      <w:pPr>
        <w:rPr>
          <w:rFonts w:ascii="Times New Roman" w:hAnsi="Times New Roman" w:cs="Times New Roman"/>
          <w:sz w:val="24"/>
          <w:szCs w:val="24"/>
        </w:rPr>
      </w:pPr>
      <w:r w:rsidRPr="00CF269B">
        <w:rPr>
          <w:rFonts w:ascii="Times New Roman" w:hAnsi="Times New Roman" w:cs="Times New Roman"/>
          <w:sz w:val="24"/>
          <w:szCs w:val="24"/>
        </w:rPr>
        <w:t>Но анализируя всю проделанную работу можно сделать вывод, что в следующий раз нужно сначала опробовать отдельные методы на тестовых образцах, и потом делать итоговый, чтобы избежать некоторых, описанных ранее технических проблем.</w:t>
      </w:r>
    </w:p>
    <w:p w:rsidR="00EE2830" w:rsidRPr="00CF269B" w:rsidRDefault="00EE2830" w:rsidP="00CF269B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sectPr w:rsidR="00EE2830" w:rsidRPr="00CF269B" w:rsidSect="00D05E3C">
      <w:footerReference w:type="default" r:id="rId10"/>
      <w:pgSz w:w="11906" w:h="16838"/>
      <w:pgMar w:top="720" w:right="720" w:bottom="567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1AC" w:rsidRDefault="003731AC" w:rsidP="00F57A8C">
      <w:pPr>
        <w:spacing w:after="0" w:line="240" w:lineRule="auto"/>
      </w:pPr>
      <w:r>
        <w:separator/>
      </w:r>
    </w:p>
  </w:endnote>
  <w:endnote w:type="continuationSeparator" w:id="1">
    <w:p w:rsidR="003731AC" w:rsidRDefault="003731AC" w:rsidP="00F57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2655782"/>
    </w:sdtPr>
    <w:sdtContent>
      <w:p w:rsidR="00892832" w:rsidRDefault="006A2AA3">
        <w:pPr>
          <w:pStyle w:val="aa"/>
          <w:jc w:val="center"/>
        </w:pPr>
        <w:fldSimple w:instr=" PAGE   \* MERGEFORMAT ">
          <w:r w:rsidR="00AB2477">
            <w:rPr>
              <w:noProof/>
            </w:rPr>
            <w:t>2</w:t>
          </w:r>
        </w:fldSimple>
      </w:p>
    </w:sdtContent>
  </w:sdt>
  <w:p w:rsidR="00892832" w:rsidRDefault="00892832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1AC" w:rsidRDefault="003731AC" w:rsidP="00F57A8C">
      <w:pPr>
        <w:spacing w:after="0" w:line="240" w:lineRule="auto"/>
      </w:pPr>
      <w:r>
        <w:separator/>
      </w:r>
    </w:p>
  </w:footnote>
  <w:footnote w:type="continuationSeparator" w:id="1">
    <w:p w:rsidR="003731AC" w:rsidRDefault="003731AC" w:rsidP="00F57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A2E2B"/>
    <w:multiLevelType w:val="hybridMultilevel"/>
    <w:tmpl w:val="D0EC9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0D8C"/>
    <w:rsid w:val="000A0D8C"/>
    <w:rsid w:val="003731AC"/>
    <w:rsid w:val="00594002"/>
    <w:rsid w:val="005F1E3F"/>
    <w:rsid w:val="006A2AA3"/>
    <w:rsid w:val="00765140"/>
    <w:rsid w:val="00892832"/>
    <w:rsid w:val="00AB2477"/>
    <w:rsid w:val="00AE57A1"/>
    <w:rsid w:val="00C71479"/>
    <w:rsid w:val="00CF269B"/>
    <w:rsid w:val="00D05E3C"/>
    <w:rsid w:val="00E468C2"/>
    <w:rsid w:val="00E70146"/>
    <w:rsid w:val="00EE2830"/>
    <w:rsid w:val="00F57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A0D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0A0D8C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5">
    <w:name w:val="Title"/>
    <w:basedOn w:val="a"/>
    <w:link w:val="a6"/>
    <w:uiPriority w:val="1"/>
    <w:qFormat/>
    <w:rsid w:val="000A0D8C"/>
    <w:pPr>
      <w:widowControl w:val="0"/>
      <w:autoSpaceDE w:val="0"/>
      <w:autoSpaceDN w:val="0"/>
      <w:spacing w:after="0" w:line="240" w:lineRule="auto"/>
      <w:ind w:left="2491" w:right="2654"/>
      <w:jc w:val="center"/>
    </w:pPr>
    <w:rPr>
      <w:rFonts w:ascii="Times New Roman" w:eastAsia="Times New Roman" w:hAnsi="Times New Roman" w:cs="Times New Roman"/>
      <w:sz w:val="52"/>
      <w:szCs w:val="52"/>
      <w:lang w:eastAsia="en-US"/>
    </w:rPr>
  </w:style>
  <w:style w:type="character" w:customStyle="1" w:styleId="a6">
    <w:name w:val="Название Знак"/>
    <w:basedOn w:val="a0"/>
    <w:link w:val="a5"/>
    <w:uiPriority w:val="1"/>
    <w:rsid w:val="000A0D8C"/>
    <w:rPr>
      <w:rFonts w:ascii="Times New Roman" w:eastAsia="Times New Roman" w:hAnsi="Times New Roman" w:cs="Times New Roman"/>
      <w:sz w:val="52"/>
      <w:szCs w:val="52"/>
      <w:lang w:eastAsia="en-US"/>
    </w:rPr>
  </w:style>
  <w:style w:type="paragraph" w:styleId="a7">
    <w:name w:val="List Paragraph"/>
    <w:basedOn w:val="a"/>
    <w:uiPriority w:val="34"/>
    <w:qFormat/>
    <w:rsid w:val="000A0D8C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F5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57A8C"/>
  </w:style>
  <w:style w:type="paragraph" w:styleId="aa">
    <w:name w:val="footer"/>
    <w:basedOn w:val="a"/>
    <w:link w:val="ab"/>
    <w:uiPriority w:val="99"/>
    <w:unhideWhenUsed/>
    <w:rsid w:val="00F5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57A8C"/>
  </w:style>
  <w:style w:type="paragraph" w:styleId="ac">
    <w:name w:val="Balloon Text"/>
    <w:basedOn w:val="a"/>
    <w:link w:val="ad"/>
    <w:uiPriority w:val="99"/>
    <w:semiHidden/>
    <w:unhideWhenUsed/>
    <w:rsid w:val="00594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94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F9FBFD"/>
            <w:right w:val="none" w:sz="0" w:space="0" w:color="auto"/>
          </w:divBdr>
          <w:divsChild>
            <w:div w:id="301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C0C0C0"/>
                        <w:right w:val="none" w:sz="0" w:space="0" w:color="auto"/>
                      </w:divBdr>
                      <w:divsChild>
                        <w:div w:id="15603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2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3824">
                                      <w:marLeft w:val="0"/>
                                      <w:marRight w:val="0"/>
                                      <w:marTop w:val="2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RusAk Warez Team</Company>
  <LinksUpToDate>false</LinksUpToDate>
  <CharactersWithSpaces>7749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</dc:creator>
  <cp:keywords/>
  <dc:description/>
  <cp:lastModifiedBy>NON</cp:lastModifiedBy>
  <cp:revision>4</cp:revision>
  <dcterms:created xsi:type="dcterms:W3CDTF">2024-01-11T20:00:00Z</dcterms:created>
  <dcterms:modified xsi:type="dcterms:W3CDTF">2024-05-30T20:42:00Z</dcterms:modified>
</cp:coreProperties>
</file>