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955E" w14:textId="77777777" w:rsidR="007B2DEF" w:rsidRDefault="007B2DEF" w:rsidP="00AB65FF"/>
    <w:sdt>
      <w:sdtPr>
        <w:id w:val="10729564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p w14:paraId="7F847A67" w14:textId="223F3AE8" w:rsidR="00C87E0E" w:rsidRDefault="004D1352" w:rsidP="00AB65FF">
          <w:r>
            <w:rPr>
              <w:noProof/>
              <w:lang w:bidi="ar-SA"/>
            </w:rPr>
            <w:drawing>
              <wp:inline distT="0" distB="0" distL="0" distR="0" wp14:anchorId="1E53D62B" wp14:editId="114BF635">
                <wp:extent cx="2684189" cy="777240"/>
                <wp:effectExtent l="0" t="0" r="1905" b="3810"/>
                <wp:docPr id="1" name="Picture 1" descr="Minnesota I T Servic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Placeholder logo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4189" cy="777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TableGrid8"/>
            <w:tblW w:w="11088" w:type="dxa"/>
            <w:tblLayout w:type="fixed"/>
            <w:tblLook w:val="04A0" w:firstRow="1" w:lastRow="0" w:firstColumn="1" w:lastColumn="0" w:noHBand="0" w:noVBand="1"/>
          </w:tblPr>
          <w:tblGrid>
            <w:gridCol w:w="1440"/>
            <w:gridCol w:w="9648"/>
          </w:tblGrid>
          <w:tr w:rsidR="002B03A3" w14:paraId="7BDD4404" w14:textId="77777777" w:rsidTr="00DA5FE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440" w:type="dxa"/>
              </w:tcPr>
              <w:p w14:paraId="79704FDB" w14:textId="09C3743A" w:rsidR="007B2DEF" w:rsidRPr="007B2DEF" w:rsidRDefault="007B2DEF" w:rsidP="007B2DEF">
                <w:pPr>
                  <w:jc w:val="center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7B2DEF">
                  <w:rPr>
                    <w:rFonts w:asciiTheme="minorHAnsi" w:hAnsiTheme="minorHAnsi" w:cstheme="minorHAnsi"/>
                    <w:sz w:val="28"/>
                    <w:szCs w:val="28"/>
                  </w:rPr>
                  <w:t>Field</w:t>
                </w:r>
              </w:p>
            </w:tc>
            <w:tc>
              <w:tcPr>
                <w:tcW w:w="9648" w:type="dxa"/>
              </w:tcPr>
              <w:p w14:paraId="64B4819D" w14:textId="68B15EFC" w:rsidR="007B2DEF" w:rsidRPr="007B2DEF" w:rsidRDefault="007B2DEF" w:rsidP="007B2DEF">
                <w:pPr>
                  <w:jc w:val="center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7B2DEF">
                  <w:rPr>
                    <w:rFonts w:asciiTheme="minorHAnsi" w:hAnsiTheme="minorHAnsi" w:cstheme="minorHAnsi"/>
                    <w:sz w:val="28"/>
                    <w:szCs w:val="28"/>
                  </w:rPr>
                  <w:t>Description</w:t>
                </w:r>
              </w:p>
            </w:tc>
          </w:tr>
          <w:tr w:rsidR="00CF7570" w14:paraId="27E821AE" w14:textId="77777777" w:rsidTr="00DA5FE2">
            <w:tc>
              <w:tcPr>
                <w:tcW w:w="1440" w:type="dxa"/>
              </w:tcPr>
              <w:p w14:paraId="72874170" w14:textId="4BB2E1D2" w:rsidR="007B2DEF" w:rsidRDefault="007B2DEF" w:rsidP="00AB65FF">
                <w:pPr>
                  <w:rPr>
                    <w:szCs w:val="20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Stand Key</w:t>
                </w:r>
              </w:p>
            </w:tc>
            <w:tc>
              <w:tcPr>
                <w:tcW w:w="9648" w:type="dxa"/>
              </w:tcPr>
              <w:p w14:paraId="49E66CC8" w14:textId="1D65315B" w:rsidR="007B2DEF" w:rsidRDefault="007B2DEF" w:rsidP="00AB65FF">
                <w:pPr>
                  <w:rPr>
                    <w:szCs w:val="20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Unique system-generated number to identify the stand</w:t>
                </w:r>
              </w:p>
            </w:tc>
          </w:tr>
          <w:tr w:rsidR="00CF7570" w14:paraId="1C05EFFE" w14:textId="77777777" w:rsidTr="00DA5FE2">
            <w:tc>
              <w:tcPr>
                <w:tcW w:w="1440" w:type="dxa"/>
              </w:tcPr>
              <w:p w14:paraId="0F60CEB4" w14:textId="0A0B4B04" w:rsidR="007B2DEF" w:rsidRDefault="007B2DEF" w:rsidP="00AB65FF">
                <w:pPr>
                  <w:rPr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SLabel</w:t>
                </w:r>
                <w:proofErr w:type="spellEnd"/>
              </w:p>
            </w:tc>
            <w:tc>
              <w:tcPr>
                <w:tcW w:w="9648" w:type="dxa"/>
              </w:tcPr>
              <w:p w14:paraId="0FE6959A" w14:textId="178DEFF6" w:rsidR="007B2DEF" w:rsidRDefault="007B2DEF" w:rsidP="00AB65FF">
                <w:pPr>
                  <w:rPr>
                    <w:szCs w:val="20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A concatenation of the last 5 digits of the unique 4Trees stand key + cover type abbreviation + stand size class code + stand density code</w:t>
                </w:r>
              </w:p>
            </w:tc>
          </w:tr>
          <w:tr w:rsidR="00CF7570" w14:paraId="6DFECA30" w14:textId="77777777" w:rsidTr="00DA5FE2">
            <w:tc>
              <w:tcPr>
                <w:tcW w:w="1440" w:type="dxa"/>
              </w:tcPr>
              <w:p w14:paraId="2AD49BD9" w14:textId="065ECD48" w:rsidR="007B2DEF" w:rsidRDefault="007B2DEF" w:rsidP="00AB65FF">
                <w:pPr>
                  <w:rPr>
                    <w:szCs w:val="20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Cover Type Code</w:t>
                </w:r>
              </w:p>
            </w:tc>
            <w:tc>
              <w:tcPr>
                <w:tcW w:w="9648" w:type="dxa"/>
              </w:tcPr>
              <w:tbl>
                <w:tblPr>
                  <w:tblW w:w="9555" w:type="dxa"/>
                  <w:shd w:val="clear" w:color="auto" w:fill="FFFFFF"/>
                  <w:tblLayout w:type="fixed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2355"/>
                  <w:gridCol w:w="7200"/>
                </w:tblGrid>
                <w:tr w:rsidR="002B03A3" w:rsidRPr="007B2DEF" w14:paraId="7325E415" w14:textId="77777777" w:rsidTr="002B03A3">
                  <w:tc>
                    <w:tcPr>
                      <w:tcW w:w="2355" w:type="dxa"/>
                      <w:shd w:val="clear" w:color="auto" w:fill="FFFFFF"/>
                      <w:vAlign w:val="center"/>
                      <w:hideMark/>
                    </w:tcPr>
                    <w:p w14:paraId="20B7B70C" w14:textId="77777777" w:rsidR="007B2DEF" w:rsidRPr="007B2DEF" w:rsidRDefault="007B2DEF" w:rsidP="007B2DEF">
                      <w:pPr>
                        <w:pBdr>
                          <w:top w:val="single" w:sz="6" w:space="8" w:color="CCCCCC"/>
                          <w:left w:val="single" w:sz="6" w:space="8" w:color="CCCCCC"/>
                          <w:bottom w:val="single" w:sz="6" w:space="8" w:color="CCCCCC"/>
                          <w:right w:val="single" w:sz="6" w:space="8" w:color="CCCCCC"/>
                        </w:pBdr>
                        <w:shd w:val="clear" w:color="auto" w:fill="78BE21"/>
                        <w:spacing w:before="0" w:after="0" w:line="240" w:lineRule="auto"/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  <w:t>Cover Type Code</w:t>
                      </w:r>
                    </w:p>
                  </w:tc>
                  <w:tc>
                    <w:tcPr>
                      <w:tcW w:w="7200" w:type="dxa"/>
                      <w:shd w:val="clear" w:color="auto" w:fill="FFFFFF"/>
                      <w:vAlign w:val="center"/>
                      <w:hideMark/>
                    </w:tcPr>
                    <w:p w14:paraId="42F604E0" w14:textId="77777777" w:rsidR="007B2DEF" w:rsidRPr="007B2DEF" w:rsidRDefault="007B2DEF" w:rsidP="002B03A3">
                      <w:pPr>
                        <w:pBdr>
                          <w:top w:val="single" w:sz="6" w:space="8" w:color="CCCCCC"/>
                          <w:left w:val="single" w:sz="6" w:space="8" w:color="CCCCCC"/>
                          <w:bottom w:val="single" w:sz="6" w:space="8" w:color="CCCCCC"/>
                          <w:right w:val="single" w:sz="6" w:space="8" w:color="CCCCCC"/>
                        </w:pBdr>
                        <w:shd w:val="clear" w:color="auto" w:fill="78BE21"/>
                        <w:spacing w:before="0"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  <w:t>Cover Type</w:t>
                      </w:r>
                    </w:p>
                  </w:tc>
                </w:tr>
                <w:tr w:rsidR="002B03A3" w:rsidRPr="007B2DEF" w14:paraId="1105CCBA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FABEA40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0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1464D06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None</w:t>
                      </w:r>
                    </w:p>
                  </w:tc>
                </w:tr>
                <w:tr w:rsidR="002B03A3" w:rsidRPr="007B2DEF" w14:paraId="425B2607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68BC47A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AFD4C0B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Ash</w:t>
                      </w:r>
                    </w:p>
                  </w:tc>
                </w:tr>
                <w:tr w:rsidR="002B03A3" w:rsidRPr="007B2DEF" w14:paraId="09A0925C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DCEA0D3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AFCA707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Willow</w:t>
                      </w:r>
                    </w:p>
                  </w:tc>
                </w:tr>
                <w:tr w:rsidR="002B03A3" w:rsidRPr="007B2DEF" w14:paraId="0E8AB54E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01B8C97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9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BED6D65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Lowland Hardwoods</w:t>
                      </w:r>
                    </w:p>
                  </w:tc>
                </w:tr>
                <w:tr w:rsidR="002B03A3" w:rsidRPr="007B2DEF" w14:paraId="6777A745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A5A1D51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12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E239E2A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Aspen</w:t>
                      </w:r>
                    </w:p>
                  </w:tc>
                </w:tr>
                <w:tr w:rsidR="002B03A3" w:rsidRPr="007B2DEF" w14:paraId="5825B15E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458DF33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13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0779F44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Birch</w:t>
                      </w:r>
                    </w:p>
                  </w:tc>
                </w:tr>
                <w:tr w:rsidR="002B03A3" w:rsidRPr="007B2DEF" w14:paraId="2CFA0B14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9124FCC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14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E8C0720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Balm of Gilead</w:t>
                      </w:r>
                    </w:p>
                  </w:tc>
                </w:tr>
                <w:tr w:rsidR="002B03A3" w:rsidRPr="007B2DEF" w14:paraId="4541D0BE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F87B770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15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4950DDD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Cottonwood</w:t>
                      </w:r>
                    </w:p>
                  </w:tc>
                </w:tr>
                <w:tr w:rsidR="002B03A3" w:rsidRPr="007B2DEF" w14:paraId="7002E6CA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8F1F3BA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17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51FCCDC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Hybrid Poplar</w:t>
                      </w:r>
                    </w:p>
                  </w:tc>
                </w:tr>
                <w:tr w:rsidR="002B03A3" w:rsidRPr="007B2DEF" w14:paraId="38FEF56C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A5CCF8A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20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592BA3A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Northern Hardwoods</w:t>
                      </w:r>
                    </w:p>
                  </w:tc>
                </w:tr>
                <w:tr w:rsidR="002B03A3" w:rsidRPr="007B2DEF" w14:paraId="37B0B94B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81A0C79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25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A5D4870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Walnut</w:t>
                      </w:r>
                    </w:p>
                  </w:tc>
                </w:tr>
                <w:tr w:rsidR="002B03A3" w:rsidRPr="007B2DEF" w14:paraId="558F9999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1C14C77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30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F9F1905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Oak</w:t>
                      </w:r>
                    </w:p>
                  </w:tc>
                </w:tr>
                <w:tr w:rsidR="002B03A3" w:rsidRPr="007B2DEF" w14:paraId="7822DBE7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104790C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40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3A47B81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Central Hardwoods</w:t>
                      </w:r>
                    </w:p>
                  </w:tc>
                </w:tr>
                <w:tr w:rsidR="002B03A3" w:rsidRPr="007B2DEF" w14:paraId="677E9979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C5B22AA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lastRenderedPageBreak/>
                        <w:t>51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F4DD202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White Pine</w:t>
                      </w:r>
                    </w:p>
                  </w:tc>
                </w:tr>
                <w:tr w:rsidR="002B03A3" w:rsidRPr="007B2DEF" w14:paraId="2E232F09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ED2B5CF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52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495B3E4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Norway Pine</w:t>
                      </w:r>
                    </w:p>
                  </w:tc>
                </w:tr>
                <w:tr w:rsidR="002B03A3" w:rsidRPr="007B2DEF" w14:paraId="42E55789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6D033D4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53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C611166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Jack Pine</w:t>
                      </w:r>
                    </w:p>
                  </w:tc>
                </w:tr>
                <w:tr w:rsidR="002B03A3" w:rsidRPr="007B2DEF" w14:paraId="3139A7D5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35C08AB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54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CC58986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Scotch Pine</w:t>
                      </w:r>
                    </w:p>
                  </w:tc>
                </w:tr>
                <w:tr w:rsidR="002B03A3" w:rsidRPr="007B2DEF" w14:paraId="10ABC592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BE85B2B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55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BFE2A5B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Ponderosa Pine</w:t>
                      </w:r>
                    </w:p>
                  </w:tc>
                </w:tr>
                <w:tr w:rsidR="002B03A3" w:rsidRPr="007B2DEF" w14:paraId="1BC58824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8C723B8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61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AB20DBA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White Spruce</w:t>
                      </w:r>
                    </w:p>
                  </w:tc>
                </w:tr>
                <w:tr w:rsidR="002B03A3" w:rsidRPr="007B2DEF" w14:paraId="05AEC459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4049264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62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E70BA7B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Balsam Fir</w:t>
                      </w:r>
                    </w:p>
                  </w:tc>
                </w:tr>
                <w:tr w:rsidR="002B03A3" w:rsidRPr="007B2DEF" w14:paraId="21857433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CAF3EA2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64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A029E74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Norway Spruce</w:t>
                      </w:r>
                    </w:p>
                  </w:tc>
                </w:tr>
                <w:tr w:rsidR="002B03A3" w:rsidRPr="007B2DEF" w14:paraId="4B13119D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7C79AE0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70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F8D4EC0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Upland Larch</w:t>
                      </w:r>
                    </w:p>
                  </w:tc>
                </w:tr>
                <w:tr w:rsidR="002B03A3" w:rsidRPr="007B2DEF" w14:paraId="6E5C2B62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5978329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71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08F8E8B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Black Spruce-Lowland</w:t>
                      </w:r>
                    </w:p>
                  </w:tc>
                </w:tr>
                <w:tr w:rsidR="002B03A3" w:rsidRPr="007B2DEF" w14:paraId="23FE4DA2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0F933FA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72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34BF4E1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Tamarack</w:t>
                      </w:r>
                    </w:p>
                  </w:tc>
                </w:tr>
                <w:tr w:rsidR="002B03A3" w:rsidRPr="007B2DEF" w14:paraId="5FAC78BA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DF4F6EC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73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9B1A8FA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White Cedar</w:t>
                      </w:r>
                    </w:p>
                  </w:tc>
                </w:tr>
                <w:tr w:rsidR="002B03A3" w:rsidRPr="007B2DEF" w14:paraId="5CB015C2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6A065B6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74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26AF7C6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Black Spruce-Upland</w:t>
                      </w:r>
                    </w:p>
                  </w:tc>
                </w:tr>
                <w:tr w:rsidR="002B03A3" w:rsidRPr="007B2DEF" w14:paraId="14EE0B5C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A3FA179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75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6228250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Stagnant Spruce</w:t>
                      </w:r>
                    </w:p>
                  </w:tc>
                </w:tr>
                <w:tr w:rsidR="002B03A3" w:rsidRPr="007B2DEF" w14:paraId="0A5DD91C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B36892A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76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638C156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Stagnant Tamarack</w:t>
                      </w:r>
                    </w:p>
                  </w:tc>
                </w:tr>
                <w:tr w:rsidR="002B03A3" w:rsidRPr="007B2DEF" w14:paraId="6CD1D35F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D5ECAFB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77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89DE7C9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Stagnant Cedar</w:t>
                      </w:r>
                    </w:p>
                  </w:tc>
                </w:tr>
                <w:tr w:rsidR="002B03A3" w:rsidRPr="007B2DEF" w14:paraId="390F6208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8A6DD0C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78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47AE0D0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Offsite Aspen</w:t>
                      </w:r>
                    </w:p>
                  </w:tc>
                </w:tr>
                <w:tr w:rsidR="002B03A3" w:rsidRPr="007B2DEF" w14:paraId="4E2D957D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E3097E9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79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94098AA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Offsite Oak</w:t>
                      </w:r>
                    </w:p>
                  </w:tc>
                </w:tr>
                <w:tr w:rsidR="002B03A3" w:rsidRPr="007B2DEF" w14:paraId="6094D85A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5CCAD2F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81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81CB692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Red Cedar</w:t>
                      </w:r>
                    </w:p>
                  </w:tc>
                </w:tr>
                <w:tr w:rsidR="002B03A3" w:rsidRPr="007B2DEF" w14:paraId="38E20E93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93CE251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82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FC30D4D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Cutover Area</w:t>
                      </w:r>
                    </w:p>
                  </w:tc>
                </w:tr>
                <w:tr w:rsidR="002B03A3" w:rsidRPr="007B2DEF" w14:paraId="25E6C524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35601CE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83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59024F6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Lowland Grass</w:t>
                      </w:r>
                    </w:p>
                  </w:tc>
                </w:tr>
                <w:tr w:rsidR="002B03A3" w:rsidRPr="007B2DEF" w14:paraId="4FFA3B36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125AC67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84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D53B958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Upland Grass</w:t>
                      </w:r>
                    </w:p>
                  </w:tc>
                </w:tr>
                <w:tr w:rsidR="002B03A3" w:rsidRPr="007B2DEF" w14:paraId="417023E9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DBE6314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85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BEBD5A7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Lowland Brush</w:t>
                      </w:r>
                    </w:p>
                  </w:tc>
                </w:tr>
                <w:tr w:rsidR="002B03A3" w:rsidRPr="007B2DEF" w14:paraId="4FF2530C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61E7CFC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lastRenderedPageBreak/>
                        <w:t>86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AAD9322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Upland Brush</w:t>
                      </w:r>
                    </w:p>
                  </w:tc>
                </w:tr>
                <w:tr w:rsidR="002B03A3" w:rsidRPr="007B2DEF" w14:paraId="7C8890ED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E68C914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87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4F6D650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Duff</w:t>
                      </w:r>
                    </w:p>
                  </w:tc>
                </w:tr>
                <w:tr w:rsidR="002B03A3" w:rsidRPr="007B2DEF" w14:paraId="58C7E13C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E2CDA72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88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9C5151E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Moss</w:t>
                      </w:r>
                    </w:p>
                  </w:tc>
                </w:tr>
                <w:tr w:rsidR="002B03A3" w:rsidRPr="007B2DEF" w14:paraId="497D51FD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718A3A0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90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749E905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Unknown</w:t>
                      </w:r>
                    </w:p>
                  </w:tc>
                </w:tr>
                <w:tr w:rsidR="002B03A3" w:rsidRPr="007B2DEF" w14:paraId="75F38931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7BF2356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91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ABB7E93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Agricultural</w:t>
                      </w:r>
                    </w:p>
                  </w:tc>
                </w:tr>
                <w:tr w:rsidR="002B03A3" w:rsidRPr="007B2DEF" w14:paraId="142B2E60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AE31B0F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92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591C47A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Industrial Develop</w:t>
                      </w:r>
                    </w:p>
                  </w:tc>
                </w:tr>
                <w:tr w:rsidR="002B03A3" w:rsidRPr="007B2DEF" w14:paraId="2ED696BC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79ED93D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93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400D421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Recreation Develop</w:t>
                      </w:r>
                    </w:p>
                  </w:tc>
                </w:tr>
                <w:tr w:rsidR="002B03A3" w:rsidRPr="007B2DEF" w14:paraId="7D52304E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9616C3B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94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9820DA5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Roads</w:t>
                      </w:r>
                    </w:p>
                  </w:tc>
                </w:tr>
                <w:tr w:rsidR="002B03A3" w:rsidRPr="007B2DEF" w14:paraId="585BAE32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5141779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95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ED54F99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Rock Outcrop</w:t>
                      </w:r>
                    </w:p>
                  </w:tc>
                </w:tr>
                <w:tr w:rsidR="002B03A3" w:rsidRPr="007B2DEF" w14:paraId="42284F9A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03699B1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96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9B2F9DC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Permanent Water</w:t>
                      </w:r>
                    </w:p>
                  </w:tc>
                </w:tr>
                <w:tr w:rsidR="002B03A3" w:rsidRPr="007B2DEF" w14:paraId="1424ED57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F82A941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97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2A3E213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Nonpermanent Water</w:t>
                      </w:r>
                    </w:p>
                  </w:tc>
                </w:tr>
                <w:tr w:rsidR="002B03A3" w:rsidRPr="007B2DEF" w14:paraId="1AACC74C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DDDDDD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7B1CE96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98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DDDDDD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B4F423C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Marsh</w:t>
                      </w:r>
                    </w:p>
                  </w:tc>
                </w:tr>
                <w:tr w:rsidR="002B03A3" w:rsidRPr="007B2DEF" w14:paraId="058A6FE1" w14:textId="77777777" w:rsidTr="002B03A3">
                  <w:tc>
                    <w:tcPr>
                      <w:tcW w:w="2355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1667DBB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99</w:t>
                      </w:r>
                    </w:p>
                  </w:tc>
                  <w:tc>
                    <w:tcPr>
                      <w:tcW w:w="72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3F267F2" w14:textId="77777777" w:rsidR="007B2DEF" w:rsidRPr="007B2DEF" w:rsidRDefault="007B2DEF" w:rsidP="007B2DE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7B2DE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Muskeg</w:t>
                      </w:r>
                    </w:p>
                  </w:tc>
                </w:tr>
              </w:tbl>
              <w:p w14:paraId="396B8CA1" w14:textId="77777777" w:rsidR="007B2DEF" w:rsidRDefault="007B2DEF" w:rsidP="00AB65FF">
                <w:pPr>
                  <w:rPr>
                    <w:szCs w:val="20"/>
                  </w:rPr>
                </w:pPr>
              </w:p>
            </w:tc>
          </w:tr>
          <w:tr w:rsidR="00CF7570" w14:paraId="148A4A65" w14:textId="77777777" w:rsidTr="00DA5FE2">
            <w:tc>
              <w:tcPr>
                <w:tcW w:w="1440" w:type="dxa"/>
              </w:tcPr>
              <w:p w14:paraId="629F7B23" w14:textId="4644BD28" w:rsidR="007B2DEF" w:rsidRDefault="00CF7570" w:rsidP="00AB65FF">
                <w:pPr>
                  <w:rPr>
                    <w:szCs w:val="20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lastRenderedPageBreak/>
                  <w:t>Cover Size Code</w:t>
                </w:r>
              </w:p>
            </w:tc>
            <w:tc>
              <w:tcPr>
                <w:tcW w:w="9648" w:type="dxa"/>
              </w:tcPr>
              <w:tbl>
                <w:tblPr>
                  <w:tblW w:w="9504" w:type="dxa"/>
                  <w:shd w:val="clear" w:color="auto" w:fill="FFFFFF"/>
                  <w:tblLayout w:type="fixed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3168"/>
                  <w:gridCol w:w="6336"/>
                </w:tblGrid>
                <w:tr w:rsidR="002B03A3" w:rsidRPr="00CF7570" w14:paraId="386095F9" w14:textId="77777777" w:rsidTr="002B03A3">
                  <w:tc>
                    <w:tcPr>
                      <w:tcW w:w="3168" w:type="dxa"/>
                      <w:shd w:val="clear" w:color="auto" w:fill="FFFFFF"/>
                      <w:vAlign w:val="center"/>
                      <w:hideMark/>
                    </w:tcPr>
                    <w:p w14:paraId="1B9CE47C" w14:textId="77777777" w:rsidR="00CF7570" w:rsidRPr="00CF7570" w:rsidRDefault="00CF7570" w:rsidP="00CF7570">
                      <w:pPr>
                        <w:pBdr>
                          <w:top w:val="single" w:sz="6" w:space="8" w:color="CCCCCC"/>
                          <w:left w:val="single" w:sz="6" w:space="8" w:color="CCCCCC"/>
                          <w:bottom w:val="single" w:sz="6" w:space="8" w:color="CCCCCC"/>
                          <w:right w:val="single" w:sz="6" w:space="8" w:color="CCCCCC"/>
                        </w:pBdr>
                        <w:shd w:val="clear" w:color="auto" w:fill="78BE21"/>
                        <w:spacing w:before="0" w:after="0" w:line="240" w:lineRule="auto"/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</w:pPr>
                      <w:r w:rsidRPr="00CF7570"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  <w:t>Cover Size Code</w:t>
                      </w:r>
                    </w:p>
                  </w:tc>
                  <w:tc>
                    <w:tcPr>
                      <w:tcW w:w="6336" w:type="dxa"/>
                      <w:shd w:val="clear" w:color="auto" w:fill="FFFFFF"/>
                      <w:vAlign w:val="center"/>
                      <w:hideMark/>
                    </w:tcPr>
                    <w:p w14:paraId="6CF61A6C" w14:textId="77777777" w:rsidR="00CF7570" w:rsidRPr="00CF7570" w:rsidRDefault="00CF7570" w:rsidP="002B03A3">
                      <w:pPr>
                        <w:pBdr>
                          <w:top w:val="single" w:sz="6" w:space="8" w:color="CCCCCC"/>
                          <w:left w:val="single" w:sz="6" w:space="8" w:color="CCCCCC"/>
                          <w:bottom w:val="single" w:sz="6" w:space="8" w:color="CCCCCC"/>
                          <w:right w:val="single" w:sz="6" w:space="8" w:color="CCCCCC"/>
                        </w:pBdr>
                        <w:shd w:val="clear" w:color="auto" w:fill="78BE21"/>
                        <w:spacing w:before="0"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</w:pPr>
                      <w:r w:rsidRPr="00CF7570"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  <w:t>Cover Size</w:t>
                      </w:r>
                    </w:p>
                  </w:tc>
                </w:tr>
                <w:tr w:rsidR="002B03A3" w:rsidRPr="00CF7570" w14:paraId="2170C7B3" w14:textId="77777777" w:rsidTr="002B03A3">
                  <w:tc>
                    <w:tcPr>
                      <w:tcW w:w="316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C664B4B" w14:textId="77777777" w:rsidR="00CF7570" w:rsidRPr="00CF7570" w:rsidRDefault="00CF7570" w:rsidP="00CF757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F757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0</w:t>
                      </w:r>
                    </w:p>
                  </w:tc>
                  <w:tc>
                    <w:tcPr>
                      <w:tcW w:w="633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B637448" w14:textId="77777777" w:rsidR="00CF7570" w:rsidRPr="00CF7570" w:rsidRDefault="00CF7570" w:rsidP="00CF757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F757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N/A</w:t>
                      </w:r>
                    </w:p>
                  </w:tc>
                </w:tr>
                <w:tr w:rsidR="002B03A3" w:rsidRPr="00CF7570" w14:paraId="579C1AD8" w14:textId="77777777" w:rsidTr="002B03A3">
                  <w:tc>
                    <w:tcPr>
                      <w:tcW w:w="316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EA9D3D3" w14:textId="77777777" w:rsidR="00CF7570" w:rsidRPr="00CF7570" w:rsidRDefault="00CF7570" w:rsidP="00CF757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F757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</w:t>
                      </w:r>
                    </w:p>
                  </w:tc>
                  <w:tc>
                    <w:tcPr>
                      <w:tcW w:w="633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4302F86" w14:textId="77777777" w:rsidR="00CF7570" w:rsidRPr="00CF7570" w:rsidRDefault="00CF7570" w:rsidP="00CF757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F757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0-0.9 inches</w:t>
                      </w:r>
                    </w:p>
                  </w:tc>
                </w:tr>
                <w:tr w:rsidR="002B03A3" w:rsidRPr="00CF7570" w14:paraId="44CA0FBC" w14:textId="77777777" w:rsidTr="002B03A3">
                  <w:tc>
                    <w:tcPr>
                      <w:tcW w:w="316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ABEB147" w14:textId="77777777" w:rsidR="00CF7570" w:rsidRPr="00CF7570" w:rsidRDefault="00CF7570" w:rsidP="00CF757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F757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</w:t>
                      </w:r>
                    </w:p>
                  </w:tc>
                  <w:tc>
                    <w:tcPr>
                      <w:tcW w:w="633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0A3BE59" w14:textId="77777777" w:rsidR="00CF7570" w:rsidRPr="00CF7570" w:rsidRDefault="00CF7570" w:rsidP="00CF757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F757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1-2.9 inches</w:t>
                      </w:r>
                    </w:p>
                  </w:tc>
                </w:tr>
                <w:tr w:rsidR="002B03A3" w:rsidRPr="00CF7570" w14:paraId="42C9F271" w14:textId="77777777" w:rsidTr="002B03A3">
                  <w:tc>
                    <w:tcPr>
                      <w:tcW w:w="316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6CA6A01" w14:textId="77777777" w:rsidR="00CF7570" w:rsidRPr="00CF7570" w:rsidRDefault="00CF7570" w:rsidP="00CF757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F757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</w:t>
                      </w:r>
                    </w:p>
                  </w:tc>
                  <w:tc>
                    <w:tcPr>
                      <w:tcW w:w="633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E515F82" w14:textId="77777777" w:rsidR="00CF7570" w:rsidRPr="00CF7570" w:rsidRDefault="00CF7570" w:rsidP="00CF757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F757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3-4.9 inches</w:t>
                      </w:r>
                    </w:p>
                  </w:tc>
                </w:tr>
                <w:tr w:rsidR="002B03A3" w:rsidRPr="00CF7570" w14:paraId="2E236D33" w14:textId="77777777" w:rsidTr="002B03A3">
                  <w:tc>
                    <w:tcPr>
                      <w:tcW w:w="316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866A866" w14:textId="77777777" w:rsidR="00CF7570" w:rsidRPr="00CF7570" w:rsidRDefault="00CF7570" w:rsidP="00CF757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F757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</w:t>
                      </w:r>
                    </w:p>
                  </w:tc>
                  <w:tc>
                    <w:tcPr>
                      <w:tcW w:w="633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557389A" w14:textId="77777777" w:rsidR="00CF7570" w:rsidRPr="00CF7570" w:rsidRDefault="00CF7570" w:rsidP="00CF757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F757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5-8.9 inches</w:t>
                      </w:r>
                    </w:p>
                  </w:tc>
                </w:tr>
                <w:tr w:rsidR="002B03A3" w:rsidRPr="00CF7570" w14:paraId="7120D512" w14:textId="77777777" w:rsidTr="002B03A3">
                  <w:tc>
                    <w:tcPr>
                      <w:tcW w:w="316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020FDBE" w14:textId="77777777" w:rsidR="00CF7570" w:rsidRPr="00CF7570" w:rsidRDefault="00CF7570" w:rsidP="00CF757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F757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</w:t>
                      </w:r>
                    </w:p>
                  </w:tc>
                  <w:tc>
                    <w:tcPr>
                      <w:tcW w:w="633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CB32F0D" w14:textId="77777777" w:rsidR="00CF7570" w:rsidRPr="00CF7570" w:rsidRDefault="00CF7570" w:rsidP="00CF757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F757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9-14.9 inches</w:t>
                      </w:r>
                    </w:p>
                  </w:tc>
                </w:tr>
                <w:tr w:rsidR="002B03A3" w:rsidRPr="00CF7570" w14:paraId="7073FCC4" w14:textId="77777777" w:rsidTr="002B03A3">
                  <w:tc>
                    <w:tcPr>
                      <w:tcW w:w="316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39AFB18" w14:textId="77777777" w:rsidR="00CF7570" w:rsidRPr="00CF7570" w:rsidRDefault="00CF7570" w:rsidP="00CF757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F757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</w:t>
                      </w:r>
                    </w:p>
                  </w:tc>
                  <w:tc>
                    <w:tcPr>
                      <w:tcW w:w="633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B9F7C65" w14:textId="77777777" w:rsidR="00CF7570" w:rsidRPr="00CF7570" w:rsidRDefault="00CF7570" w:rsidP="00CF757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F757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16-19.9 inches</w:t>
                      </w:r>
                    </w:p>
                  </w:tc>
                </w:tr>
                <w:tr w:rsidR="002B03A3" w:rsidRPr="00CF7570" w14:paraId="1169564C" w14:textId="77777777" w:rsidTr="002B03A3">
                  <w:tc>
                    <w:tcPr>
                      <w:tcW w:w="316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CB4CF62" w14:textId="77777777" w:rsidR="00CF7570" w:rsidRPr="00CF7570" w:rsidRDefault="00CF7570" w:rsidP="00CF757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F757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</w:t>
                      </w:r>
                    </w:p>
                  </w:tc>
                  <w:tc>
                    <w:tcPr>
                      <w:tcW w:w="633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F84B6E6" w14:textId="77777777" w:rsidR="00CF7570" w:rsidRPr="00CF7570" w:rsidRDefault="00CF7570" w:rsidP="00CF757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F757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20-24.9 inches</w:t>
                      </w:r>
                    </w:p>
                  </w:tc>
                </w:tr>
                <w:tr w:rsidR="002B03A3" w:rsidRPr="00CF7570" w14:paraId="47A55CA5" w14:textId="77777777" w:rsidTr="002B03A3">
                  <w:tc>
                    <w:tcPr>
                      <w:tcW w:w="316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DDDDDD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12052B1" w14:textId="77777777" w:rsidR="00CF7570" w:rsidRPr="00CF7570" w:rsidRDefault="00CF7570" w:rsidP="00CF757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F757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lastRenderedPageBreak/>
                        <w:t>8</w:t>
                      </w:r>
                    </w:p>
                  </w:tc>
                  <w:tc>
                    <w:tcPr>
                      <w:tcW w:w="633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DDDDDD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01102CE" w14:textId="77777777" w:rsidR="00CF7570" w:rsidRPr="00CF7570" w:rsidRDefault="00CF7570" w:rsidP="00CF757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F757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25 inches +</w:t>
                      </w:r>
                    </w:p>
                  </w:tc>
                </w:tr>
              </w:tbl>
              <w:p w14:paraId="1B43D68B" w14:textId="77777777" w:rsidR="007B2DEF" w:rsidRDefault="007B2DEF" w:rsidP="00AB65FF">
                <w:pPr>
                  <w:rPr>
                    <w:szCs w:val="20"/>
                  </w:rPr>
                </w:pPr>
              </w:p>
            </w:tc>
          </w:tr>
          <w:tr w:rsidR="00CF7570" w14:paraId="5E5C9D6D" w14:textId="77777777" w:rsidTr="00DA5FE2">
            <w:tc>
              <w:tcPr>
                <w:tcW w:w="1440" w:type="dxa"/>
              </w:tcPr>
              <w:p w14:paraId="1854CB80" w14:textId="7717A38E" w:rsidR="007B2DEF" w:rsidRDefault="00CF7570" w:rsidP="00AB65FF">
                <w:pPr>
                  <w:rPr>
                    <w:szCs w:val="20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lastRenderedPageBreak/>
                  <w:t>Cover Density</w:t>
                </w:r>
              </w:p>
            </w:tc>
            <w:tc>
              <w:tcPr>
                <w:tcW w:w="9648" w:type="dxa"/>
              </w:tcPr>
              <w:tbl>
                <w:tblPr>
                  <w:tblW w:w="9504" w:type="dxa"/>
                  <w:shd w:val="clear" w:color="auto" w:fill="FFFFFF"/>
                  <w:tblLayout w:type="fixed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2448"/>
                  <w:gridCol w:w="7056"/>
                </w:tblGrid>
                <w:tr w:rsidR="002B03A3" w:rsidRPr="002B03A3" w14:paraId="4CC6F057" w14:textId="77777777" w:rsidTr="002B03A3">
                  <w:tc>
                    <w:tcPr>
                      <w:tcW w:w="2448" w:type="dxa"/>
                      <w:shd w:val="clear" w:color="auto" w:fill="FFFFFF"/>
                      <w:vAlign w:val="center"/>
                      <w:hideMark/>
                    </w:tcPr>
                    <w:p w14:paraId="76115692" w14:textId="77777777" w:rsidR="002B03A3" w:rsidRPr="002B03A3" w:rsidRDefault="002B03A3" w:rsidP="002B03A3">
                      <w:pPr>
                        <w:pBdr>
                          <w:top w:val="single" w:sz="6" w:space="8" w:color="CCCCCC"/>
                          <w:left w:val="single" w:sz="6" w:space="8" w:color="CCCCCC"/>
                          <w:bottom w:val="single" w:sz="6" w:space="8" w:color="CCCCCC"/>
                          <w:right w:val="single" w:sz="6" w:space="8" w:color="CCCCCC"/>
                        </w:pBdr>
                        <w:shd w:val="clear" w:color="auto" w:fill="78BE21"/>
                        <w:spacing w:before="0" w:after="0" w:line="240" w:lineRule="auto"/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</w:pPr>
                      <w:r w:rsidRPr="002B03A3"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  <w:t>Cover Density Code</w:t>
                      </w:r>
                    </w:p>
                  </w:tc>
                  <w:tc>
                    <w:tcPr>
                      <w:tcW w:w="7056" w:type="dxa"/>
                      <w:shd w:val="clear" w:color="auto" w:fill="FFFFFF"/>
                      <w:vAlign w:val="center"/>
                      <w:hideMark/>
                    </w:tcPr>
                    <w:p w14:paraId="1233155B" w14:textId="77777777" w:rsidR="002B03A3" w:rsidRPr="002B03A3" w:rsidRDefault="002B03A3" w:rsidP="002B03A3">
                      <w:pPr>
                        <w:pBdr>
                          <w:top w:val="single" w:sz="6" w:space="8" w:color="CCCCCC"/>
                          <w:left w:val="single" w:sz="6" w:space="8" w:color="CCCCCC"/>
                          <w:bottom w:val="single" w:sz="6" w:space="8" w:color="CCCCCC"/>
                          <w:right w:val="single" w:sz="6" w:space="8" w:color="CCCCCC"/>
                        </w:pBdr>
                        <w:shd w:val="clear" w:color="auto" w:fill="78BE21"/>
                        <w:spacing w:before="0"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</w:pPr>
                      <w:r w:rsidRPr="002B03A3"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  <w:t>Cover Density</w:t>
                      </w:r>
                    </w:p>
                  </w:tc>
                </w:tr>
                <w:tr w:rsidR="002B03A3" w:rsidRPr="002B03A3" w14:paraId="7CC005CF" w14:textId="77777777" w:rsidTr="002B03A3">
                  <w:tc>
                    <w:tcPr>
                      <w:tcW w:w="244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6FF20DC" w14:textId="77777777" w:rsidR="002B03A3" w:rsidRPr="002B03A3" w:rsidRDefault="002B03A3" w:rsidP="002B03A3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0</w:t>
                      </w:r>
                    </w:p>
                  </w:tc>
                  <w:tc>
                    <w:tcPr>
                      <w:tcW w:w="705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49C56F1" w14:textId="77777777" w:rsidR="002B03A3" w:rsidRPr="002B03A3" w:rsidRDefault="002B03A3" w:rsidP="002B03A3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 xml:space="preserve">0-250 Stems/Acre or 0.0-2.9 Cords/Acre or 0-1,250 </w:t>
                      </w:r>
                      <w:proofErr w:type="spellStart"/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Bdf</w:t>
                      </w:r>
                      <w:proofErr w:type="spellEnd"/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/Acre</w:t>
                      </w:r>
                    </w:p>
                  </w:tc>
                </w:tr>
                <w:tr w:rsidR="002B03A3" w:rsidRPr="002B03A3" w14:paraId="72C855BD" w14:textId="77777777" w:rsidTr="002B03A3">
                  <w:tc>
                    <w:tcPr>
                      <w:tcW w:w="244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DABC11F" w14:textId="77777777" w:rsidR="002B03A3" w:rsidRPr="002B03A3" w:rsidRDefault="002B03A3" w:rsidP="002B03A3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</w:t>
                      </w:r>
                    </w:p>
                  </w:tc>
                  <w:tc>
                    <w:tcPr>
                      <w:tcW w:w="705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11CA3E4" w14:textId="77777777" w:rsidR="002B03A3" w:rsidRPr="002B03A3" w:rsidRDefault="002B03A3" w:rsidP="002B03A3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 xml:space="preserve">251-750 Stems/Acre or 3.0-7.5 Cords/Acre or 1,251-3,750 </w:t>
                      </w:r>
                      <w:proofErr w:type="spellStart"/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Bdf</w:t>
                      </w:r>
                      <w:proofErr w:type="spellEnd"/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/Acre</w:t>
                      </w:r>
                    </w:p>
                  </w:tc>
                </w:tr>
                <w:tr w:rsidR="002B03A3" w:rsidRPr="002B03A3" w14:paraId="1EAB4E44" w14:textId="77777777" w:rsidTr="002B03A3">
                  <w:tc>
                    <w:tcPr>
                      <w:tcW w:w="244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A8E33DE" w14:textId="77777777" w:rsidR="002B03A3" w:rsidRPr="002B03A3" w:rsidRDefault="002B03A3" w:rsidP="002B03A3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</w:t>
                      </w:r>
                    </w:p>
                  </w:tc>
                  <w:tc>
                    <w:tcPr>
                      <w:tcW w:w="705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C687709" w14:textId="77777777" w:rsidR="002B03A3" w:rsidRPr="002B03A3" w:rsidRDefault="002B03A3" w:rsidP="002B03A3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 xml:space="preserve">751-1,250 Stems/Acre or 7.6-12.5 Cords/Acre or 3,751-6,250 </w:t>
                      </w:r>
                      <w:proofErr w:type="spellStart"/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Bdf</w:t>
                      </w:r>
                      <w:proofErr w:type="spellEnd"/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/Acre</w:t>
                      </w:r>
                    </w:p>
                  </w:tc>
                </w:tr>
                <w:tr w:rsidR="002B03A3" w:rsidRPr="002B03A3" w14:paraId="74EF1BF8" w14:textId="77777777" w:rsidTr="002B03A3">
                  <w:tc>
                    <w:tcPr>
                      <w:tcW w:w="244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CE650CF" w14:textId="77777777" w:rsidR="002B03A3" w:rsidRPr="002B03A3" w:rsidRDefault="002B03A3" w:rsidP="002B03A3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</w:t>
                      </w:r>
                    </w:p>
                  </w:tc>
                  <w:tc>
                    <w:tcPr>
                      <w:tcW w:w="705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AB6E154" w14:textId="77777777" w:rsidR="002B03A3" w:rsidRPr="002B03A3" w:rsidRDefault="002B03A3" w:rsidP="002B03A3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 xml:space="preserve">1,251-1,750 Stems/Acre or 12.6-17.5 Cords/Acre or 6,251-8,750 </w:t>
                      </w:r>
                      <w:proofErr w:type="spellStart"/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Bdf</w:t>
                      </w:r>
                      <w:proofErr w:type="spellEnd"/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/Acre</w:t>
                      </w:r>
                    </w:p>
                  </w:tc>
                </w:tr>
                <w:tr w:rsidR="002B03A3" w:rsidRPr="002B03A3" w14:paraId="23264714" w14:textId="77777777" w:rsidTr="002B03A3">
                  <w:tc>
                    <w:tcPr>
                      <w:tcW w:w="244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410EBBD" w14:textId="77777777" w:rsidR="002B03A3" w:rsidRPr="002B03A3" w:rsidRDefault="002B03A3" w:rsidP="002B03A3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</w:t>
                      </w:r>
                    </w:p>
                  </w:tc>
                  <w:tc>
                    <w:tcPr>
                      <w:tcW w:w="705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83061D6" w14:textId="77777777" w:rsidR="002B03A3" w:rsidRPr="002B03A3" w:rsidRDefault="002B03A3" w:rsidP="002B03A3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 xml:space="preserve">1,751-2,250 Stems/Acre or 17.6-22.5 Cords/Acre or 8,751-11,250 </w:t>
                      </w:r>
                      <w:proofErr w:type="spellStart"/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Bdf</w:t>
                      </w:r>
                      <w:proofErr w:type="spellEnd"/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/Acre</w:t>
                      </w:r>
                    </w:p>
                  </w:tc>
                </w:tr>
                <w:tr w:rsidR="002B03A3" w:rsidRPr="002B03A3" w14:paraId="02C2F10A" w14:textId="77777777" w:rsidTr="002B03A3">
                  <w:tc>
                    <w:tcPr>
                      <w:tcW w:w="244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E81992B" w14:textId="77777777" w:rsidR="002B03A3" w:rsidRPr="002B03A3" w:rsidRDefault="002B03A3" w:rsidP="002B03A3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</w:t>
                      </w:r>
                    </w:p>
                  </w:tc>
                  <w:tc>
                    <w:tcPr>
                      <w:tcW w:w="705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CDDC45D" w14:textId="77777777" w:rsidR="002B03A3" w:rsidRPr="002B03A3" w:rsidRDefault="002B03A3" w:rsidP="002B03A3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 xml:space="preserve">2,251-2,750 Stems/Acre or 22.6-27.5 Cords/Acre or 11,251-13,750 </w:t>
                      </w:r>
                      <w:proofErr w:type="spellStart"/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Bdf</w:t>
                      </w:r>
                      <w:proofErr w:type="spellEnd"/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/Acre</w:t>
                      </w:r>
                    </w:p>
                  </w:tc>
                </w:tr>
                <w:tr w:rsidR="002B03A3" w:rsidRPr="002B03A3" w14:paraId="1AECA4A8" w14:textId="77777777" w:rsidTr="002B03A3">
                  <w:tc>
                    <w:tcPr>
                      <w:tcW w:w="244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BA5CA87" w14:textId="77777777" w:rsidR="002B03A3" w:rsidRPr="002B03A3" w:rsidRDefault="002B03A3" w:rsidP="002B03A3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</w:t>
                      </w:r>
                    </w:p>
                  </w:tc>
                  <w:tc>
                    <w:tcPr>
                      <w:tcW w:w="705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25751DE" w14:textId="77777777" w:rsidR="002B03A3" w:rsidRPr="002B03A3" w:rsidRDefault="002B03A3" w:rsidP="002B03A3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 xml:space="preserve">2,751-3,250 Stems/Acre or 27.6-32.5 Cords/Acre or 13,751-16,250 </w:t>
                      </w:r>
                      <w:proofErr w:type="spellStart"/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Bdf</w:t>
                      </w:r>
                      <w:proofErr w:type="spellEnd"/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/Acre</w:t>
                      </w:r>
                    </w:p>
                  </w:tc>
                </w:tr>
                <w:tr w:rsidR="002B03A3" w:rsidRPr="002B03A3" w14:paraId="46785954" w14:textId="77777777" w:rsidTr="002B03A3">
                  <w:tc>
                    <w:tcPr>
                      <w:tcW w:w="244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37584B2" w14:textId="77777777" w:rsidR="002B03A3" w:rsidRPr="002B03A3" w:rsidRDefault="002B03A3" w:rsidP="002B03A3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</w:t>
                      </w:r>
                    </w:p>
                  </w:tc>
                  <w:tc>
                    <w:tcPr>
                      <w:tcW w:w="705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E7054F7" w14:textId="77777777" w:rsidR="002B03A3" w:rsidRPr="002B03A3" w:rsidRDefault="002B03A3" w:rsidP="002B03A3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 xml:space="preserve">3,251-3,750 Stems/Acre or 32.6-37.5 Cords/Acre or 16,251-18,750 </w:t>
                      </w:r>
                      <w:proofErr w:type="spellStart"/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Bdf</w:t>
                      </w:r>
                      <w:proofErr w:type="spellEnd"/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/Acre</w:t>
                      </w:r>
                    </w:p>
                  </w:tc>
                </w:tr>
                <w:tr w:rsidR="002B03A3" w:rsidRPr="002B03A3" w14:paraId="1B4CBD26" w14:textId="77777777" w:rsidTr="002B03A3">
                  <w:tc>
                    <w:tcPr>
                      <w:tcW w:w="244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207BDF1" w14:textId="77777777" w:rsidR="002B03A3" w:rsidRPr="002B03A3" w:rsidRDefault="002B03A3" w:rsidP="002B03A3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</w:t>
                      </w:r>
                    </w:p>
                  </w:tc>
                  <w:tc>
                    <w:tcPr>
                      <w:tcW w:w="705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E0E7288" w14:textId="77777777" w:rsidR="002B03A3" w:rsidRPr="002B03A3" w:rsidRDefault="002B03A3" w:rsidP="002B03A3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 xml:space="preserve">3,751-4,250 Stems/Acre or 37.6-42.5 Cords/Acre or 18,751-21,250 </w:t>
                      </w:r>
                      <w:proofErr w:type="spellStart"/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Bdf</w:t>
                      </w:r>
                      <w:proofErr w:type="spellEnd"/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/Acre</w:t>
                      </w:r>
                    </w:p>
                  </w:tc>
                </w:tr>
                <w:tr w:rsidR="002B03A3" w:rsidRPr="002B03A3" w14:paraId="02CA9E84" w14:textId="77777777" w:rsidTr="002B03A3">
                  <w:tc>
                    <w:tcPr>
                      <w:tcW w:w="244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DDDDDD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A012A4D" w14:textId="77777777" w:rsidR="002B03A3" w:rsidRPr="002B03A3" w:rsidRDefault="002B03A3" w:rsidP="002B03A3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9</w:t>
                      </w:r>
                    </w:p>
                  </w:tc>
                  <w:tc>
                    <w:tcPr>
                      <w:tcW w:w="705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DDDDDD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9C0C176" w14:textId="77777777" w:rsidR="002B03A3" w:rsidRPr="002B03A3" w:rsidRDefault="002B03A3" w:rsidP="002B03A3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 xml:space="preserve">4,251-8,000 Stems/Acre or 42.6-100 Cords/Acre or 21,251-100,000 </w:t>
                      </w:r>
                      <w:proofErr w:type="spellStart"/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Bdf</w:t>
                      </w:r>
                      <w:proofErr w:type="spellEnd"/>
                      <w:r w:rsidRPr="002B03A3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/Acre</w:t>
                      </w:r>
                    </w:p>
                  </w:tc>
                </w:tr>
              </w:tbl>
              <w:p w14:paraId="080FB9EE" w14:textId="77777777" w:rsidR="007B2DEF" w:rsidRDefault="007B2DEF" w:rsidP="00AB65FF">
                <w:pPr>
                  <w:rPr>
                    <w:szCs w:val="20"/>
                  </w:rPr>
                </w:pPr>
              </w:p>
            </w:tc>
          </w:tr>
          <w:tr w:rsidR="00CF7570" w14:paraId="2A5376AD" w14:textId="77777777" w:rsidTr="00DA5FE2">
            <w:tc>
              <w:tcPr>
                <w:tcW w:w="1440" w:type="dxa"/>
              </w:tcPr>
              <w:p w14:paraId="221040C2" w14:textId="4B73007E" w:rsidR="007B2DEF" w:rsidRDefault="002B03A3" w:rsidP="00AB65FF">
                <w:pPr>
                  <w:rPr>
                    <w:szCs w:val="20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Last Inventory Date</w:t>
                </w:r>
              </w:p>
            </w:tc>
            <w:tc>
              <w:tcPr>
                <w:tcW w:w="9648" w:type="dxa"/>
              </w:tcPr>
              <w:p w14:paraId="64910401" w14:textId="0DB53310" w:rsidR="007B2DEF" w:rsidRDefault="002B03A3" w:rsidP="00AB65FF">
                <w:pPr>
                  <w:rPr>
                    <w:szCs w:val="20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Survey date of most recent inventory activity</w:t>
                </w:r>
              </w:p>
            </w:tc>
          </w:tr>
          <w:tr w:rsidR="00CF7570" w14:paraId="00497750" w14:textId="77777777" w:rsidTr="00DA5FE2">
            <w:tc>
              <w:tcPr>
                <w:tcW w:w="1440" w:type="dxa"/>
              </w:tcPr>
              <w:p w14:paraId="5EFC9C4B" w14:textId="32268C7E" w:rsidR="007B2DEF" w:rsidRDefault="002B03A3" w:rsidP="00AB65FF">
                <w:pPr>
                  <w:rPr>
                    <w:szCs w:val="20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Basal Area/Acre</w:t>
                </w:r>
              </w:p>
            </w:tc>
            <w:tc>
              <w:tcPr>
                <w:tcW w:w="9648" w:type="dxa"/>
              </w:tcPr>
              <w:p w14:paraId="1C04D419" w14:textId="428BB08E" w:rsidR="007B2DEF" w:rsidRDefault="002B03A3" w:rsidP="00AB65FF">
                <w:pPr>
                  <w:rPr>
                    <w:szCs w:val="20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A value representing square feet per acre occupied by trees</w:t>
                </w:r>
              </w:p>
            </w:tc>
          </w:tr>
          <w:tr w:rsidR="00DA5FE2" w14:paraId="1F76EEAF" w14:textId="77777777" w:rsidTr="00DA5FE2">
            <w:tc>
              <w:tcPr>
                <w:tcW w:w="1440" w:type="dxa"/>
              </w:tcPr>
              <w:p w14:paraId="24D57E21" w14:textId="20B2A44A" w:rsidR="00DA5FE2" w:rsidRDefault="00DA5FE2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Basal Area/Acre Standard Error%</w:t>
                </w:r>
              </w:p>
            </w:tc>
            <w:tc>
              <w:tcPr>
                <w:tcW w:w="9648" w:type="dxa"/>
              </w:tcPr>
              <w:p w14:paraId="2D548B76" w14:textId="77777777" w:rsidR="00DA5FE2" w:rsidRDefault="00DA5FE2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</w:p>
            </w:tc>
          </w:tr>
          <w:tr w:rsidR="00DA5FE2" w14:paraId="24D1B8E6" w14:textId="77777777" w:rsidTr="00DA5FE2">
            <w:tc>
              <w:tcPr>
                <w:tcW w:w="1440" w:type="dxa"/>
              </w:tcPr>
              <w:p w14:paraId="7A242668" w14:textId="75FB8097" w:rsidR="00DA5FE2" w:rsidRDefault="00DA5FE2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lastRenderedPageBreak/>
                  <w:t>Basal Area CV</w:t>
                </w:r>
              </w:p>
            </w:tc>
            <w:tc>
              <w:tcPr>
                <w:tcW w:w="9648" w:type="dxa"/>
              </w:tcPr>
              <w:p w14:paraId="57E26F39" w14:textId="77777777" w:rsidR="00DA5FE2" w:rsidRDefault="00DA5FE2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</w:p>
            </w:tc>
          </w:tr>
          <w:tr w:rsidR="00DA5FE2" w14:paraId="5AA6718B" w14:textId="77777777" w:rsidTr="00DA5FE2">
            <w:tc>
              <w:tcPr>
                <w:tcW w:w="1440" w:type="dxa"/>
              </w:tcPr>
              <w:p w14:paraId="796CD4FB" w14:textId="45000C68" w:rsidR="00DA5FE2" w:rsidRDefault="00DA5FE2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MBF/Acre</w:t>
                </w:r>
              </w:p>
            </w:tc>
            <w:tc>
              <w:tcPr>
                <w:tcW w:w="9648" w:type="dxa"/>
              </w:tcPr>
              <w:p w14:paraId="5F33A0A3" w14:textId="4481C8FA" w:rsidR="00DA5FE2" w:rsidRDefault="00DA5FE2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 xml:space="preserve">Total thousand board feet per acre for all sawtimber species present in the stand (sum of all species with Unit of Measure = MBF + </w:t>
                </w:r>
                <w:proofErr w:type="spellStart"/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Misc_mbf</w:t>
                </w:r>
                <w:proofErr w:type="spellEnd"/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) (a value of 4.1 is 4.1 MBF or 4,100 board feet per acre</w:t>
                </w: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)</w:t>
                </w:r>
              </w:p>
            </w:tc>
          </w:tr>
          <w:tr w:rsidR="00DA5FE2" w14:paraId="2E883BDF" w14:textId="77777777" w:rsidTr="00DA5FE2">
            <w:tc>
              <w:tcPr>
                <w:tcW w:w="1440" w:type="dxa"/>
              </w:tcPr>
              <w:p w14:paraId="02360B44" w14:textId="7ACBAA15" w:rsidR="00DA5FE2" w:rsidRDefault="00DA5FE2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MBF/Acre Standard Error%</w:t>
                </w:r>
              </w:p>
            </w:tc>
            <w:tc>
              <w:tcPr>
                <w:tcW w:w="9648" w:type="dxa"/>
              </w:tcPr>
              <w:p w14:paraId="6E5ADAC9" w14:textId="77777777" w:rsidR="00DA5FE2" w:rsidRDefault="00DA5FE2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</w:p>
            </w:tc>
          </w:tr>
          <w:tr w:rsidR="00DA5FE2" w14:paraId="1AA083F6" w14:textId="77777777" w:rsidTr="00DA5FE2">
            <w:tc>
              <w:tcPr>
                <w:tcW w:w="1440" w:type="dxa"/>
              </w:tcPr>
              <w:p w14:paraId="5D08763F" w14:textId="457EFCFB" w:rsidR="00DA5FE2" w:rsidRDefault="00DA5FE2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Site Index</w:t>
                </w:r>
              </w:p>
            </w:tc>
            <w:tc>
              <w:tcPr>
                <w:tcW w:w="9648" w:type="dxa"/>
              </w:tcPr>
              <w:p w14:paraId="28AD4799" w14:textId="27AC232C" w:rsidR="00DA5FE2" w:rsidRDefault="00DA5FE2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cs="Calibri"/>
                    <w:color w:val="000020"/>
                    <w:shd w:val="clear" w:color="auto" w:fill="FFFFFF"/>
                  </w:rPr>
                  <w:t>S</w:t>
                </w: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ite Index Value (a measure of site productivity)</w:t>
                </w:r>
              </w:p>
            </w:tc>
          </w:tr>
          <w:tr w:rsidR="00DA5FE2" w14:paraId="587D2868" w14:textId="77777777" w:rsidTr="00DA5FE2">
            <w:tc>
              <w:tcPr>
                <w:tcW w:w="1440" w:type="dxa"/>
              </w:tcPr>
              <w:p w14:paraId="1A9A349B" w14:textId="6457E508" w:rsidR="00DA5FE2" w:rsidRDefault="00DA5FE2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Main Species Code</w:t>
                </w:r>
              </w:p>
            </w:tc>
            <w:tc>
              <w:tcPr>
                <w:tcW w:w="9648" w:type="dxa"/>
              </w:tcPr>
              <w:tbl>
                <w:tblPr>
                  <w:tblW w:w="9504" w:type="dxa"/>
                  <w:shd w:val="clear" w:color="auto" w:fill="FFFFFF"/>
                  <w:tblLayout w:type="fixed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3600"/>
                  <w:gridCol w:w="5904"/>
                </w:tblGrid>
                <w:tr w:rsidR="00C9318F" w:rsidRPr="00DA5FE2" w14:paraId="6FAF7A29" w14:textId="77777777" w:rsidTr="00C9318F">
                  <w:tc>
                    <w:tcPr>
                      <w:tcW w:w="3600" w:type="dxa"/>
                      <w:shd w:val="clear" w:color="auto" w:fill="FFFFFF"/>
                      <w:vAlign w:val="center"/>
                      <w:hideMark/>
                    </w:tcPr>
                    <w:p w14:paraId="00301C72" w14:textId="77777777" w:rsidR="00DA5FE2" w:rsidRPr="00DA5FE2" w:rsidRDefault="00DA5FE2" w:rsidP="00DA5FE2">
                      <w:pPr>
                        <w:pBdr>
                          <w:top w:val="single" w:sz="6" w:space="8" w:color="CCCCCC"/>
                          <w:left w:val="single" w:sz="6" w:space="8" w:color="CCCCCC"/>
                          <w:bottom w:val="single" w:sz="6" w:space="8" w:color="CCCCCC"/>
                          <w:right w:val="single" w:sz="6" w:space="8" w:color="CCCCCC"/>
                        </w:pBdr>
                        <w:shd w:val="clear" w:color="auto" w:fill="78BE21"/>
                        <w:spacing w:before="0" w:after="0" w:line="240" w:lineRule="auto"/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  <w:t>Main Species Code</w:t>
                      </w:r>
                    </w:p>
                  </w:tc>
                  <w:tc>
                    <w:tcPr>
                      <w:tcW w:w="5904" w:type="dxa"/>
                      <w:shd w:val="clear" w:color="auto" w:fill="FFFFFF"/>
                      <w:vAlign w:val="center"/>
                      <w:hideMark/>
                    </w:tcPr>
                    <w:p w14:paraId="50BFF890" w14:textId="77777777" w:rsidR="00DA5FE2" w:rsidRPr="00DA5FE2" w:rsidRDefault="00DA5FE2" w:rsidP="00C9318F">
                      <w:pPr>
                        <w:pBdr>
                          <w:top w:val="single" w:sz="6" w:space="8" w:color="CCCCCC"/>
                          <w:left w:val="single" w:sz="6" w:space="8" w:color="CCCCCC"/>
                          <w:bottom w:val="single" w:sz="6" w:space="8" w:color="CCCCCC"/>
                          <w:right w:val="single" w:sz="6" w:space="8" w:color="CCCCCC"/>
                        </w:pBdr>
                        <w:shd w:val="clear" w:color="auto" w:fill="78BE21"/>
                        <w:spacing w:before="0"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  <w:t>Main Species</w:t>
                      </w:r>
                    </w:p>
                  </w:tc>
                </w:tr>
                <w:tr w:rsidR="00C9318F" w:rsidRPr="00DA5FE2" w14:paraId="6435961D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F3CE537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E322154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Ash, Black</w:t>
                      </w:r>
                    </w:p>
                  </w:tc>
                </w:tr>
                <w:tr w:rsidR="00C9318F" w:rsidRPr="00DA5FE2" w14:paraId="5F194EB9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6CCC773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90C7CB7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Elm, American</w:t>
                      </w:r>
                    </w:p>
                  </w:tc>
                </w:tr>
                <w:tr w:rsidR="00C9318F" w:rsidRPr="00DA5FE2" w14:paraId="0D42DD79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8EDEBAB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A76DE82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Maple, Silver</w:t>
                      </w:r>
                    </w:p>
                  </w:tc>
                </w:tr>
                <w:tr w:rsidR="00C9318F" w:rsidRPr="00DA5FE2" w14:paraId="10E4AAD8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9371FEE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2D0D769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Elm, Red</w:t>
                      </w:r>
                    </w:p>
                  </w:tc>
                </w:tr>
                <w:tr w:rsidR="00C9318F" w:rsidRPr="00DA5FE2" w14:paraId="762BDFE4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F7ACFD3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583A3B4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Elm, Rock</w:t>
                      </w:r>
                    </w:p>
                  </w:tc>
                </w:tr>
                <w:tr w:rsidR="00C9318F" w:rsidRPr="00DA5FE2" w14:paraId="783E640F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C39342E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993700D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Willow (tree)</w:t>
                      </w:r>
                    </w:p>
                  </w:tc>
                </w:tr>
                <w:tr w:rsidR="00C9318F" w:rsidRPr="00DA5FE2" w14:paraId="34EE97FB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C917C47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45967C4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Elm, Siberian</w:t>
                      </w:r>
                    </w:p>
                  </w:tc>
                </w:tr>
                <w:tr w:rsidR="00C9318F" w:rsidRPr="00DA5FE2" w14:paraId="7511972B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049407D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12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53BE01D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Aspen, Trembling</w:t>
                      </w:r>
                    </w:p>
                  </w:tc>
                </w:tr>
                <w:tr w:rsidR="00C9318F" w:rsidRPr="00DA5FE2" w14:paraId="5219E431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EE13645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13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0EBD366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Birch, Paper</w:t>
                      </w:r>
                    </w:p>
                  </w:tc>
                </w:tr>
                <w:tr w:rsidR="00C9318F" w:rsidRPr="00DA5FE2" w14:paraId="3FCA0C3F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6541A78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14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388524D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Balm of Gilead</w:t>
                      </w:r>
                    </w:p>
                  </w:tc>
                </w:tr>
                <w:tr w:rsidR="00C9318F" w:rsidRPr="00DA5FE2" w14:paraId="45CE45D3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544902C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15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25BC62B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Cottonwood, Eastern</w:t>
                      </w:r>
                    </w:p>
                  </w:tc>
                </w:tr>
                <w:tr w:rsidR="00C9318F" w:rsidRPr="00DA5FE2" w14:paraId="548A3C5C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5598034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16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598087C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 xml:space="preserve">Aspen, </w:t>
                      </w:r>
                      <w:proofErr w:type="spellStart"/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Largetooth</w:t>
                      </w:r>
                      <w:proofErr w:type="spellEnd"/>
                    </w:p>
                  </w:tc>
                </w:tr>
                <w:tr w:rsidR="00C9318F" w:rsidRPr="00DA5FE2" w14:paraId="42545E41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63A81EB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17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D96EED0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Poplar, Hybrid</w:t>
                      </w:r>
                    </w:p>
                  </w:tc>
                </w:tr>
                <w:tr w:rsidR="00C9318F" w:rsidRPr="00DA5FE2" w14:paraId="292B3DBD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9B0C266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21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D1E9447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Maple, Red</w:t>
                      </w:r>
                    </w:p>
                  </w:tc>
                </w:tr>
                <w:tr w:rsidR="00C9318F" w:rsidRPr="00DA5FE2" w14:paraId="7451C94B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AEC3C3F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22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3D02CC1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Maple, Sugar</w:t>
                      </w:r>
                    </w:p>
                  </w:tc>
                </w:tr>
                <w:tr w:rsidR="00C9318F" w:rsidRPr="00DA5FE2" w14:paraId="0A9F593E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0A432A5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lastRenderedPageBreak/>
                        <w:t>23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63782BD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Basswood</w:t>
                      </w:r>
                    </w:p>
                  </w:tc>
                </w:tr>
                <w:tr w:rsidR="00C9318F" w:rsidRPr="00DA5FE2" w14:paraId="2F30117C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E2F5087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24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8311CF1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Birch, Yellow</w:t>
                      </w:r>
                    </w:p>
                  </w:tc>
                </w:tr>
                <w:tr w:rsidR="00C9318F" w:rsidRPr="00DA5FE2" w14:paraId="24F12C18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21B83E8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25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4A04E85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Black Walnut</w:t>
                      </w:r>
                    </w:p>
                  </w:tc>
                </w:tr>
                <w:tr w:rsidR="00C9318F" w:rsidRPr="00DA5FE2" w14:paraId="0EDC5819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3355E26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26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169B1F2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Butternut</w:t>
                      </w:r>
                    </w:p>
                  </w:tc>
                </w:tr>
                <w:tr w:rsidR="00C9318F" w:rsidRPr="00DA5FE2" w14:paraId="27BB16E2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62C7FFD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27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436DCA2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Cherry, Black</w:t>
                      </w:r>
                    </w:p>
                  </w:tc>
                </w:tr>
                <w:tr w:rsidR="00C9318F" w:rsidRPr="00DA5FE2" w14:paraId="412C5EA2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F69A262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28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28771FB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Buckeye</w:t>
                      </w:r>
                    </w:p>
                  </w:tc>
                </w:tr>
                <w:tr w:rsidR="00C9318F" w:rsidRPr="00DA5FE2" w14:paraId="0E622A8A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E374C62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29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A7A3C26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Birch, Heart-leaved</w:t>
                      </w:r>
                    </w:p>
                  </w:tc>
                </w:tr>
                <w:tr w:rsidR="00C9318F" w:rsidRPr="00DA5FE2" w14:paraId="2A1C3FC2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706B477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31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7462C40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Oak, Northern Red</w:t>
                      </w:r>
                    </w:p>
                  </w:tc>
                </w:tr>
                <w:tr w:rsidR="00C9318F" w:rsidRPr="00DA5FE2" w14:paraId="1090CA61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8C6CB46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32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D70EF15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Oak, Black</w:t>
                      </w:r>
                    </w:p>
                  </w:tc>
                </w:tr>
                <w:tr w:rsidR="00C9318F" w:rsidRPr="00DA5FE2" w14:paraId="0225420D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DB0A53C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33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CBFB8E7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Oak, Northern Pin</w:t>
                      </w:r>
                    </w:p>
                  </w:tc>
                </w:tr>
                <w:tr w:rsidR="00C9318F" w:rsidRPr="00DA5FE2" w14:paraId="00901C4A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A638ED0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34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86AB435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Oak, White</w:t>
                      </w:r>
                    </w:p>
                  </w:tc>
                </w:tr>
                <w:tr w:rsidR="00C9318F" w:rsidRPr="00DA5FE2" w14:paraId="32BE4FAD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399FDDA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35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5AC6C2A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Oak, Bur</w:t>
                      </w:r>
                    </w:p>
                  </w:tc>
                </w:tr>
                <w:tr w:rsidR="00C9318F" w:rsidRPr="00DA5FE2" w14:paraId="3BB006E4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A037BDC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38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2B382DD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Ash, White</w:t>
                      </w:r>
                    </w:p>
                  </w:tc>
                </w:tr>
                <w:tr w:rsidR="00C9318F" w:rsidRPr="00DA5FE2" w14:paraId="0C98E99B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B0531EB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39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158F417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Ash, Green</w:t>
                      </w:r>
                    </w:p>
                  </w:tc>
                </w:tr>
                <w:tr w:rsidR="00C9318F" w:rsidRPr="00DA5FE2" w14:paraId="3FCB6ABC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1468B37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41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A57A7C0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Hickory, Bitternut</w:t>
                      </w:r>
                    </w:p>
                  </w:tc>
                </w:tr>
                <w:tr w:rsidR="00C9318F" w:rsidRPr="00DA5FE2" w14:paraId="7CC30FAF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9CA7D0B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42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82C0B86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Hickory, Shagbark</w:t>
                      </w:r>
                    </w:p>
                  </w:tc>
                </w:tr>
                <w:tr w:rsidR="00C9318F" w:rsidRPr="00DA5FE2" w14:paraId="701F6366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23D9E04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43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0E3D997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Hackberry</w:t>
                      </w:r>
                    </w:p>
                  </w:tc>
                </w:tr>
                <w:tr w:rsidR="00C9318F" w:rsidRPr="00DA5FE2" w14:paraId="44B8F322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F352F78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45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66B12B1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Boxelder</w:t>
                      </w:r>
                    </w:p>
                  </w:tc>
                </w:tr>
                <w:tr w:rsidR="00C9318F" w:rsidRPr="00DA5FE2" w14:paraId="5C2786A2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654293C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51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5BE9A04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Pine, White</w:t>
                      </w:r>
                    </w:p>
                  </w:tc>
                </w:tr>
                <w:tr w:rsidR="00C9318F" w:rsidRPr="00DA5FE2" w14:paraId="268D3873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364E65D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52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0E6851C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Pine, Norway(Red)</w:t>
                      </w:r>
                    </w:p>
                  </w:tc>
                </w:tr>
                <w:tr w:rsidR="00C9318F" w:rsidRPr="00DA5FE2" w14:paraId="0D53BDDC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2BB4CE1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53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680FC17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Pine, Jack</w:t>
                      </w:r>
                    </w:p>
                  </w:tc>
                </w:tr>
                <w:tr w:rsidR="00C9318F" w:rsidRPr="00DA5FE2" w14:paraId="2482305C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0A76541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54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0E461A2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Pine, Scotch(Scots)</w:t>
                      </w:r>
                    </w:p>
                  </w:tc>
                </w:tr>
                <w:tr w:rsidR="00C9318F" w:rsidRPr="00DA5FE2" w14:paraId="1F74CD63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1860F37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55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F0289FE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Pine, Ponderosa</w:t>
                      </w:r>
                    </w:p>
                  </w:tc>
                </w:tr>
                <w:tr w:rsidR="00C9318F" w:rsidRPr="00DA5FE2" w14:paraId="6FDF4AF9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EF80908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lastRenderedPageBreak/>
                        <w:t>56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C7F6F57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Pine, Austrian</w:t>
                      </w:r>
                    </w:p>
                  </w:tc>
                </w:tr>
                <w:tr w:rsidR="00C9318F" w:rsidRPr="00DA5FE2" w14:paraId="15FF7D26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44C21B9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61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7B6AC5E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Spruce, White</w:t>
                      </w:r>
                    </w:p>
                  </w:tc>
                </w:tr>
                <w:tr w:rsidR="00C9318F" w:rsidRPr="00DA5FE2" w14:paraId="2152BDFA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570DCF8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62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5D9D87B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Fir, Balsam</w:t>
                      </w:r>
                    </w:p>
                  </w:tc>
                </w:tr>
                <w:tr w:rsidR="00C9318F" w:rsidRPr="00DA5FE2" w14:paraId="29830766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E4EEABF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63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49093CE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Spruce, Colorado</w:t>
                      </w:r>
                    </w:p>
                  </w:tc>
                </w:tr>
                <w:tr w:rsidR="00C9318F" w:rsidRPr="00DA5FE2" w14:paraId="217D8049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2BFAB6C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64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E202022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Spruce, Norway</w:t>
                      </w:r>
                    </w:p>
                  </w:tc>
                </w:tr>
                <w:tr w:rsidR="00C9318F" w:rsidRPr="00DA5FE2" w14:paraId="4DFB7E18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6AF3261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65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A2CA67A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Spruce, Black Hills</w:t>
                      </w:r>
                    </w:p>
                  </w:tc>
                </w:tr>
                <w:tr w:rsidR="00C9318F" w:rsidRPr="00DA5FE2" w14:paraId="0EF3BA1E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4214E83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71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CCDD1BA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Spruce, Black</w:t>
                      </w:r>
                    </w:p>
                  </w:tc>
                </w:tr>
                <w:tr w:rsidR="00C9318F" w:rsidRPr="00DA5FE2" w14:paraId="72E2E8FA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737D9CE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72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4AB838F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Tamarack</w:t>
                      </w:r>
                    </w:p>
                  </w:tc>
                </w:tr>
                <w:tr w:rsidR="00C9318F" w:rsidRPr="00DA5FE2" w14:paraId="19FB4AE3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610AB8C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73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891BC8D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Cedar, White</w:t>
                      </w:r>
                    </w:p>
                  </w:tc>
                </w:tr>
                <w:tr w:rsidR="00C9318F" w:rsidRPr="00DA5FE2" w14:paraId="21FE1942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8749BE3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81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C8D40DD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Cedar, Eastern Red</w:t>
                      </w:r>
                    </w:p>
                  </w:tc>
                </w:tr>
                <w:tr w:rsidR="00C9318F" w:rsidRPr="00DA5FE2" w14:paraId="0F8C40B0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C1BAA95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82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C6BD30C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Hemlock, Eastern</w:t>
                      </w:r>
                    </w:p>
                  </w:tc>
                </w:tr>
                <w:tr w:rsidR="00C9318F" w:rsidRPr="00DA5FE2" w14:paraId="1E7B43BD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29A64CD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83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819BD2D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Fir, Douglas</w:t>
                      </w:r>
                    </w:p>
                  </w:tc>
                </w:tr>
                <w:tr w:rsidR="00C9318F" w:rsidRPr="00DA5FE2" w14:paraId="2435A882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9E25BB6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84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BE53BD7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Larch, European</w:t>
                      </w:r>
                    </w:p>
                  </w:tc>
                </w:tr>
                <w:tr w:rsidR="00C9318F" w:rsidRPr="00DA5FE2" w14:paraId="3317A547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98E5161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85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3D4BB06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Larch, Japanese</w:t>
                      </w:r>
                    </w:p>
                  </w:tc>
                </w:tr>
                <w:tr w:rsidR="00C9318F" w:rsidRPr="00DA5FE2" w14:paraId="26BDD457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D2C754D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86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D9CE304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Larch, Siberian</w:t>
                      </w:r>
                    </w:p>
                  </w:tc>
                </w:tr>
                <w:tr w:rsidR="00C9318F" w:rsidRPr="00DA5FE2" w14:paraId="50669BA7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B87D6CF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90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548AECD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Locust, Honey</w:t>
                      </w:r>
                    </w:p>
                  </w:tc>
                </w:tr>
                <w:tr w:rsidR="00C9318F" w:rsidRPr="00DA5FE2" w14:paraId="60F2EC50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B6E43D1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91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02C5CDA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Locust, Black</w:t>
                      </w:r>
                    </w:p>
                  </w:tc>
                </w:tr>
                <w:tr w:rsidR="00C9318F" w:rsidRPr="00DA5FE2" w14:paraId="4DDE3C00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260A016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92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FEA62D4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Ironwood</w:t>
                      </w:r>
                    </w:p>
                  </w:tc>
                </w:tr>
                <w:tr w:rsidR="00C9318F" w:rsidRPr="00DA5FE2" w14:paraId="22F59865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1B0B5CC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93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33B3F3B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Birch, River</w:t>
                      </w:r>
                    </w:p>
                  </w:tc>
                </w:tr>
                <w:tr w:rsidR="00C9318F" w:rsidRPr="00DA5FE2" w14:paraId="13E70C1F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2E42BFD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94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67865D2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Blue Beech</w:t>
                      </w:r>
                    </w:p>
                  </w:tc>
                </w:tr>
                <w:tr w:rsidR="00C9318F" w:rsidRPr="00DA5FE2" w14:paraId="601AAB93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1C8CB25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99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F2601AA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proofErr w:type="spellStart"/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Misc</w:t>
                      </w:r>
                      <w:proofErr w:type="spellEnd"/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 xml:space="preserve"> Species 1</w:t>
                      </w:r>
                    </w:p>
                  </w:tc>
                </w:tr>
                <w:tr w:rsidR="00C9318F" w:rsidRPr="00DA5FE2" w14:paraId="6DCC3927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A3517EA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100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1E37354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 xml:space="preserve">Kentucky </w:t>
                      </w:r>
                      <w:proofErr w:type="spellStart"/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Coffeetree</w:t>
                      </w:r>
                      <w:proofErr w:type="spellEnd"/>
                    </w:p>
                  </w:tc>
                </w:tr>
                <w:tr w:rsidR="00C9318F" w:rsidRPr="00DA5FE2" w14:paraId="3997ACFC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EB96CA0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101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A891FD9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Larch, Hybrid</w:t>
                      </w:r>
                    </w:p>
                  </w:tc>
                </w:tr>
                <w:tr w:rsidR="00C9318F" w:rsidRPr="00DA5FE2" w14:paraId="2F391294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AD421A2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lastRenderedPageBreak/>
                        <w:t>102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71AEE6A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Maple, Norway</w:t>
                      </w:r>
                    </w:p>
                  </w:tc>
                </w:tr>
                <w:tr w:rsidR="00C9318F" w:rsidRPr="00DA5FE2" w14:paraId="2696E95E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B8A88D7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103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CB0681C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Oak, Chinkapin</w:t>
                      </w:r>
                    </w:p>
                  </w:tc>
                </w:tr>
                <w:tr w:rsidR="00C9318F" w:rsidRPr="00DA5FE2" w14:paraId="7B300172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68383E8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104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E681D11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Oak, Swamp White</w:t>
                      </w:r>
                    </w:p>
                  </w:tc>
                </w:tr>
                <w:tr w:rsidR="00C9318F" w:rsidRPr="00DA5FE2" w14:paraId="7AC26264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BB45E62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1000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195CC10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proofErr w:type="spellStart"/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Misc</w:t>
                      </w:r>
                      <w:proofErr w:type="spellEnd"/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 xml:space="preserve"> Species 2</w:t>
                      </w:r>
                    </w:p>
                  </w:tc>
                </w:tr>
                <w:tr w:rsidR="00C9318F" w:rsidRPr="00DA5FE2" w14:paraId="1B0CB01D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E459BB4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1001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F730828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proofErr w:type="spellStart"/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Misc</w:t>
                      </w:r>
                      <w:proofErr w:type="spellEnd"/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 xml:space="preserve"> Species 3</w:t>
                      </w:r>
                    </w:p>
                  </w:tc>
                </w:tr>
                <w:tr w:rsidR="00C9318F" w:rsidRPr="00DA5FE2" w14:paraId="0A543975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0CD0A3F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10005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50EF830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Alder</w:t>
                      </w:r>
                    </w:p>
                  </w:tc>
                </w:tr>
                <w:tr w:rsidR="00C9318F" w:rsidRPr="00DA5FE2" w14:paraId="7D232001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C2D062F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10006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6531A42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Cherry, Pin</w:t>
                      </w:r>
                    </w:p>
                  </w:tc>
                </w:tr>
                <w:tr w:rsidR="00C9318F" w:rsidRPr="00DA5FE2" w14:paraId="429837C5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78FB1E3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10007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EA81E1D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Chokecherry</w:t>
                      </w:r>
                    </w:p>
                  </w:tc>
                </w:tr>
                <w:tr w:rsidR="00C9318F" w:rsidRPr="00DA5FE2" w14:paraId="4FC4CE37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4A05682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10008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623A02D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Dogwood</w:t>
                      </w:r>
                    </w:p>
                  </w:tc>
                </w:tr>
                <w:tr w:rsidR="00C9318F" w:rsidRPr="00DA5FE2" w14:paraId="5C64DA0A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C27F529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10009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3F5164A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Hazel</w:t>
                      </w:r>
                    </w:p>
                  </w:tc>
                </w:tr>
                <w:tr w:rsidR="00C9318F" w:rsidRPr="00DA5FE2" w14:paraId="5EDAF540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40DA493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10010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A6F674E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Maple, Mountain</w:t>
                      </w:r>
                    </w:p>
                  </w:tc>
                </w:tr>
                <w:tr w:rsidR="00C9318F" w:rsidRPr="00DA5FE2" w14:paraId="73627DAE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0FF70E5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10011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29AB019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Mountain-Ash</w:t>
                      </w:r>
                    </w:p>
                  </w:tc>
                </w:tr>
                <w:tr w:rsidR="00C9318F" w:rsidRPr="00DA5FE2" w14:paraId="0DDF49CC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47C6ACF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10012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41A3E92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Raspberry</w:t>
                      </w:r>
                    </w:p>
                  </w:tc>
                </w:tr>
                <w:tr w:rsidR="00C9318F" w:rsidRPr="00DA5FE2" w14:paraId="14259020" w14:textId="77777777" w:rsidTr="00C9318F">
                  <w:tc>
                    <w:tcPr>
                      <w:tcW w:w="360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DDDDDD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A1EDA05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10013</w:t>
                      </w:r>
                    </w:p>
                  </w:tc>
                  <w:tc>
                    <w:tcPr>
                      <w:tcW w:w="590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DDDDDD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C9ED386" w14:textId="77777777" w:rsidR="00DA5FE2" w:rsidRPr="00DA5FE2" w:rsidRDefault="00DA5FE2" w:rsidP="00DA5FE2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DA5FE2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Willow (shrub)</w:t>
                      </w:r>
                    </w:p>
                  </w:tc>
                </w:tr>
              </w:tbl>
              <w:p w14:paraId="28E0F0A8" w14:textId="77777777" w:rsidR="00DA5FE2" w:rsidRDefault="00DA5FE2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</w:p>
            </w:tc>
          </w:tr>
          <w:tr w:rsidR="00DA5FE2" w14:paraId="130D1484" w14:textId="77777777" w:rsidTr="00DA5FE2">
            <w:tc>
              <w:tcPr>
                <w:tcW w:w="1440" w:type="dxa"/>
              </w:tcPr>
              <w:p w14:paraId="14C20ED3" w14:textId="0470ECCE" w:rsidR="00DA5FE2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lastRenderedPageBreak/>
                  <w:t>Main Species Cords/Acre</w:t>
                </w:r>
              </w:p>
            </w:tc>
            <w:tc>
              <w:tcPr>
                <w:tcW w:w="9648" w:type="dxa"/>
              </w:tcPr>
              <w:p w14:paraId="73BF758A" w14:textId="77777777" w:rsidR="00DA5FE2" w:rsidRDefault="00DA5FE2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</w:p>
            </w:tc>
          </w:tr>
          <w:tr w:rsidR="00DA5FE2" w14:paraId="7967367B" w14:textId="77777777" w:rsidTr="00DA5FE2">
            <w:tc>
              <w:tcPr>
                <w:tcW w:w="1440" w:type="dxa"/>
              </w:tcPr>
              <w:p w14:paraId="5FDA9994" w14:textId="5DAF5791" w:rsidR="00DA5FE2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Total Cords/Acre</w:t>
                </w:r>
              </w:p>
            </w:tc>
            <w:tc>
              <w:tcPr>
                <w:tcW w:w="9648" w:type="dxa"/>
              </w:tcPr>
              <w:p w14:paraId="6042B002" w14:textId="4F6D0E68" w:rsidR="00DA5FE2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 xml:space="preserve">Total cords per acre (sum of all species with unit of measure = cords + </w:t>
                </w:r>
                <w:proofErr w:type="spellStart"/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Misc_cords</w:t>
                </w:r>
                <w:proofErr w:type="spellEnd"/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)</w:t>
                </w:r>
              </w:p>
            </w:tc>
          </w:tr>
          <w:tr w:rsidR="00DA5FE2" w14:paraId="181D6B21" w14:textId="77777777" w:rsidTr="00DA5FE2">
            <w:tc>
              <w:tcPr>
                <w:tcW w:w="1440" w:type="dxa"/>
              </w:tcPr>
              <w:p w14:paraId="21526AD0" w14:textId="119B7535" w:rsidR="00DA5FE2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Total Cords/Acre Standard Error%</w:t>
                </w:r>
              </w:p>
            </w:tc>
            <w:tc>
              <w:tcPr>
                <w:tcW w:w="9648" w:type="dxa"/>
              </w:tcPr>
              <w:p w14:paraId="71D8756B" w14:textId="77777777" w:rsidR="00DA5FE2" w:rsidRDefault="00DA5FE2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</w:p>
            </w:tc>
          </w:tr>
          <w:tr w:rsidR="00C9318F" w14:paraId="54D1787E" w14:textId="77777777" w:rsidTr="00DA5FE2">
            <w:tc>
              <w:tcPr>
                <w:tcW w:w="1440" w:type="dxa"/>
              </w:tcPr>
              <w:p w14:paraId="42046B88" w14:textId="1E9BA23E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Cords/Acre</w:t>
                </w:r>
              </w:p>
            </w:tc>
            <w:tc>
              <w:tcPr>
                <w:tcW w:w="9648" w:type="dxa"/>
              </w:tcPr>
              <w:p w14:paraId="3E9E2A81" w14:textId="77777777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</w:p>
            </w:tc>
          </w:tr>
          <w:tr w:rsidR="00C9318F" w14:paraId="6D5E0215" w14:textId="77777777" w:rsidTr="00DA5FE2">
            <w:tc>
              <w:tcPr>
                <w:tcW w:w="1440" w:type="dxa"/>
              </w:tcPr>
              <w:p w14:paraId="49ADA435" w14:textId="6AAA15E8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lastRenderedPageBreak/>
                  <w:t>Cords/Acre Standard Error%</w:t>
                </w:r>
              </w:p>
            </w:tc>
            <w:tc>
              <w:tcPr>
                <w:tcW w:w="9648" w:type="dxa"/>
              </w:tcPr>
              <w:p w14:paraId="2581531B" w14:textId="77777777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</w:p>
            </w:tc>
          </w:tr>
          <w:tr w:rsidR="00C9318F" w14:paraId="10850915" w14:textId="77777777" w:rsidTr="00DA5FE2">
            <w:tc>
              <w:tcPr>
                <w:tcW w:w="1440" w:type="dxa"/>
              </w:tcPr>
              <w:p w14:paraId="56B1DE1F" w14:textId="7144FE5A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Avg Diameter (QMD)</w:t>
                </w:r>
              </w:p>
            </w:tc>
            <w:tc>
              <w:tcPr>
                <w:tcW w:w="9648" w:type="dxa"/>
              </w:tcPr>
              <w:p w14:paraId="00A33716" w14:textId="77777777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</w:p>
            </w:tc>
          </w:tr>
          <w:tr w:rsidR="00C9318F" w14:paraId="2EFBCF09" w14:textId="77777777" w:rsidTr="00DA5FE2">
            <w:tc>
              <w:tcPr>
                <w:tcW w:w="1440" w:type="dxa"/>
              </w:tcPr>
              <w:p w14:paraId="22363399" w14:textId="3C304723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Trees/Acre</w:t>
                </w:r>
              </w:p>
            </w:tc>
            <w:tc>
              <w:tcPr>
                <w:tcW w:w="9648" w:type="dxa"/>
              </w:tcPr>
              <w:p w14:paraId="14662DE8" w14:textId="77777777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</w:p>
            </w:tc>
          </w:tr>
          <w:tr w:rsidR="00C9318F" w14:paraId="600612EA" w14:textId="77777777" w:rsidTr="00DA5FE2">
            <w:tc>
              <w:tcPr>
                <w:tcW w:w="1440" w:type="dxa"/>
              </w:tcPr>
              <w:p w14:paraId="415FAEA7" w14:textId="7A69EBAA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Main Damage Code</w:t>
                </w:r>
              </w:p>
            </w:tc>
            <w:tc>
              <w:tcPr>
                <w:tcW w:w="9648" w:type="dxa"/>
              </w:tcPr>
              <w:tbl>
                <w:tblPr>
                  <w:tblW w:w="9504" w:type="dxa"/>
                  <w:shd w:val="clear" w:color="auto" w:fill="FFFFFF"/>
                  <w:tblLayout w:type="fixed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4032"/>
                  <w:gridCol w:w="5472"/>
                </w:tblGrid>
                <w:tr w:rsidR="00C9318F" w:rsidRPr="00C9318F" w14:paraId="6B259797" w14:textId="77777777" w:rsidTr="00C9318F">
                  <w:tc>
                    <w:tcPr>
                      <w:tcW w:w="4032" w:type="dxa"/>
                      <w:shd w:val="clear" w:color="auto" w:fill="FFFFFF"/>
                      <w:vAlign w:val="center"/>
                      <w:hideMark/>
                    </w:tcPr>
                    <w:p w14:paraId="0AB5ACD3" w14:textId="77777777" w:rsidR="00C9318F" w:rsidRPr="00C9318F" w:rsidRDefault="00C9318F" w:rsidP="00C9318F">
                      <w:pPr>
                        <w:pBdr>
                          <w:top w:val="single" w:sz="6" w:space="8" w:color="CCCCCC"/>
                          <w:left w:val="single" w:sz="6" w:space="8" w:color="CCCCCC"/>
                          <w:bottom w:val="single" w:sz="6" w:space="8" w:color="CCCCCC"/>
                          <w:right w:val="single" w:sz="6" w:space="8" w:color="CCCCCC"/>
                        </w:pBdr>
                        <w:shd w:val="clear" w:color="auto" w:fill="78BE21"/>
                        <w:spacing w:before="0" w:after="0" w:line="240" w:lineRule="auto"/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  <w:t>Main Damage Code</w:t>
                      </w:r>
                    </w:p>
                  </w:tc>
                  <w:tc>
                    <w:tcPr>
                      <w:tcW w:w="5472" w:type="dxa"/>
                      <w:shd w:val="clear" w:color="auto" w:fill="FFFFFF"/>
                      <w:vAlign w:val="center"/>
                      <w:hideMark/>
                    </w:tcPr>
                    <w:p w14:paraId="76B3CF53" w14:textId="77777777" w:rsidR="00C9318F" w:rsidRPr="00C9318F" w:rsidRDefault="00C9318F" w:rsidP="00C9318F">
                      <w:pPr>
                        <w:pBdr>
                          <w:top w:val="single" w:sz="6" w:space="8" w:color="CCCCCC"/>
                          <w:left w:val="single" w:sz="6" w:space="8" w:color="CCCCCC"/>
                          <w:bottom w:val="single" w:sz="6" w:space="8" w:color="CCCCCC"/>
                          <w:right w:val="single" w:sz="6" w:space="8" w:color="CCCCCC"/>
                        </w:pBdr>
                        <w:shd w:val="clear" w:color="auto" w:fill="78BE21"/>
                        <w:spacing w:before="0"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  <w:t>Main Damage</w:t>
                      </w:r>
                    </w:p>
                  </w:tc>
                </w:tr>
                <w:tr w:rsidR="00C9318F" w:rsidRPr="00C9318F" w14:paraId="35347111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3E33E5B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0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FDBFAE0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None</w:t>
                      </w:r>
                    </w:p>
                  </w:tc>
                </w:tr>
                <w:tr w:rsidR="00C9318F" w:rsidRPr="00C9318F" w14:paraId="10E99BE2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7E25F3C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26C5445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Defoliators</w:t>
                      </w:r>
                    </w:p>
                  </w:tc>
                </w:tr>
                <w:tr w:rsidR="00C9318F" w:rsidRPr="00C9318F" w14:paraId="712CD8DA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D0DE526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91CCE8D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Bark Beetles</w:t>
                      </w:r>
                    </w:p>
                  </w:tc>
                </w:tr>
                <w:tr w:rsidR="00C9318F" w:rsidRPr="00C9318F" w14:paraId="769825BD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0881708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FE88737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Wood Borers</w:t>
                      </w:r>
                    </w:p>
                  </w:tc>
                </w:tr>
                <w:tr w:rsidR="00C9318F" w:rsidRPr="00C9318F" w14:paraId="0E13117C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5ECBEEB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6650F92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Spittlebug</w:t>
                      </w:r>
                    </w:p>
                  </w:tc>
                </w:tr>
                <w:tr w:rsidR="00C9318F" w:rsidRPr="00C9318F" w14:paraId="12DD2C26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C92736E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962EAF8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White Pine Weevil</w:t>
                      </w:r>
                    </w:p>
                  </w:tc>
                </w:tr>
                <w:tr w:rsidR="00C9318F" w:rsidRPr="00C9318F" w14:paraId="0B25D8AF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9F3718A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B579CC4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Spruce Budworm</w:t>
                      </w:r>
                    </w:p>
                  </w:tc>
                </w:tr>
                <w:tr w:rsidR="00C9318F" w:rsidRPr="00C9318F" w14:paraId="54BC9B5C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5F65E02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781418E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Jack Pine Budworm</w:t>
                      </w:r>
                    </w:p>
                  </w:tc>
                </w:tr>
                <w:tr w:rsidR="00C9318F" w:rsidRPr="00C9318F" w14:paraId="7AF67CD5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2A0E9CB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235F4A0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Shoot Insects (Regen)</w:t>
                      </w:r>
                    </w:p>
                  </w:tc>
                </w:tr>
                <w:tr w:rsidR="00C9318F" w:rsidRPr="00C9318F" w14:paraId="15AEC87A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D1FE7FF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9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C13FBC7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Poplar Borer</w:t>
                      </w:r>
                    </w:p>
                  </w:tc>
                </w:tr>
                <w:tr w:rsidR="00C9318F" w:rsidRPr="00C9318F" w14:paraId="5D9610C6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D4DB939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10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9C7B5CB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Root Collar Insects</w:t>
                      </w:r>
                    </w:p>
                  </w:tc>
                </w:tr>
                <w:tr w:rsidR="00C9318F" w:rsidRPr="00C9318F" w14:paraId="156D281C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10E6893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12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0CEB7C8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Emerald Ash Borer</w:t>
                      </w:r>
                    </w:p>
                  </w:tc>
                </w:tr>
                <w:tr w:rsidR="00C9318F" w:rsidRPr="00C9318F" w14:paraId="0D80DE0D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7A87359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15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45DCCA6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Insects (Other)</w:t>
                      </w:r>
                    </w:p>
                  </w:tc>
                </w:tr>
                <w:tr w:rsidR="00C9318F" w:rsidRPr="00C9318F" w14:paraId="19705FB8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3D35D79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16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EB5A463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White Pine Blister Rust</w:t>
                      </w:r>
                    </w:p>
                  </w:tc>
                </w:tr>
                <w:tr w:rsidR="00C9318F" w:rsidRPr="00C9318F" w14:paraId="58CF6719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714C760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17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33163D3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 xml:space="preserve">White Pine Rust </w:t>
                      </w:r>
                      <w:proofErr w:type="gramStart"/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With</w:t>
                      </w:r>
                      <w:proofErr w:type="gramEnd"/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 xml:space="preserve"> Weevil</w:t>
                      </w:r>
                    </w:p>
                  </w:tc>
                </w:tr>
                <w:tr w:rsidR="00C9318F" w:rsidRPr="00C9318F" w14:paraId="7CCBC259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7B314EE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18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C36C90D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Sweet Fern Blister</w:t>
                      </w:r>
                    </w:p>
                  </w:tc>
                </w:tr>
                <w:tr w:rsidR="00C9318F" w:rsidRPr="00C9318F" w14:paraId="5E101A1F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FEBCD3D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lastRenderedPageBreak/>
                        <w:t>20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42D6F36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proofErr w:type="spellStart"/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Siricoccus</w:t>
                      </w:r>
                      <w:proofErr w:type="spellEnd"/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 xml:space="preserve"> Shoot Blight</w:t>
                      </w:r>
                    </w:p>
                  </w:tc>
                </w:tr>
                <w:tr w:rsidR="00C9318F" w:rsidRPr="00C9318F" w14:paraId="02FBF754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AC6F73F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21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E07F984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Butternut Canker</w:t>
                      </w:r>
                    </w:p>
                  </w:tc>
                </w:tr>
                <w:tr w:rsidR="00C9318F" w:rsidRPr="00C9318F" w14:paraId="3B05C768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74BF1BD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22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785972F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Oak Mortality</w:t>
                      </w:r>
                    </w:p>
                  </w:tc>
                </w:tr>
                <w:tr w:rsidR="00C9318F" w:rsidRPr="00C9318F" w14:paraId="6AE61F72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7BFB8BF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23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11F5AAB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Dwarf Mistletoe</w:t>
                      </w:r>
                    </w:p>
                  </w:tc>
                </w:tr>
                <w:tr w:rsidR="00C9318F" w:rsidRPr="00C9318F" w14:paraId="5C00D56A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95143A4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24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D9C9B5B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proofErr w:type="spellStart"/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Diplodia</w:t>
                      </w:r>
                      <w:proofErr w:type="spellEnd"/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 xml:space="preserve"> Tip Blight</w:t>
                      </w:r>
                    </w:p>
                  </w:tc>
                </w:tr>
                <w:tr w:rsidR="00C9318F" w:rsidRPr="00C9318F" w14:paraId="3AEAB0D8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70817CE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25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C85FA92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proofErr w:type="spellStart"/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Hypoxylon</w:t>
                      </w:r>
                      <w:proofErr w:type="spellEnd"/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 xml:space="preserve"> Canker</w:t>
                      </w:r>
                    </w:p>
                  </w:tc>
                </w:tr>
                <w:tr w:rsidR="00C9318F" w:rsidRPr="00C9318F" w14:paraId="01A18F38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88F2768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26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6E7B1ED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Phellinus</w:t>
                      </w:r>
                    </w:p>
                  </w:tc>
                </w:tr>
                <w:tr w:rsidR="00C9318F" w:rsidRPr="00C9318F" w14:paraId="0B6532C5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DFFFAB6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27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041E7C4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proofErr w:type="spellStart"/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Hypoxylon</w:t>
                      </w:r>
                      <w:proofErr w:type="spellEnd"/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 xml:space="preserve"> Canker </w:t>
                      </w:r>
                      <w:proofErr w:type="gramStart"/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With</w:t>
                      </w:r>
                      <w:proofErr w:type="gramEnd"/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 xml:space="preserve"> Phellinus</w:t>
                      </w:r>
                    </w:p>
                  </w:tc>
                </w:tr>
                <w:tr w:rsidR="00C9318F" w:rsidRPr="00C9318F" w14:paraId="5D50E2B6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4596238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28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419D017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Heart Rot</w:t>
                      </w:r>
                    </w:p>
                  </w:tc>
                </w:tr>
                <w:tr w:rsidR="00C9318F" w:rsidRPr="00C9318F" w14:paraId="48EDDA38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3165097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29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A1E569F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Dutch Elm Disease</w:t>
                      </w:r>
                    </w:p>
                  </w:tc>
                </w:tr>
                <w:tr w:rsidR="00C9318F" w:rsidRPr="00C9318F" w14:paraId="3E4F91D0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7D9799D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30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D1B6071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Birch Decline</w:t>
                      </w:r>
                    </w:p>
                  </w:tc>
                </w:tr>
                <w:tr w:rsidR="00C9318F" w:rsidRPr="00C9318F" w14:paraId="35C9299A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D99AC56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31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B751590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Hardwood Cankers</w:t>
                      </w:r>
                    </w:p>
                  </w:tc>
                </w:tr>
                <w:tr w:rsidR="00C9318F" w:rsidRPr="00C9318F" w14:paraId="545096F0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14DCF31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32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11240E7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Needle Rust</w:t>
                      </w:r>
                    </w:p>
                  </w:tc>
                </w:tr>
                <w:tr w:rsidR="00C9318F" w:rsidRPr="00C9318F" w14:paraId="12DC37DD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2BB634C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33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9DD1E32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Shoestring Root Rot</w:t>
                      </w:r>
                    </w:p>
                  </w:tc>
                </w:tr>
                <w:tr w:rsidR="00C9318F" w:rsidRPr="00C9318F" w14:paraId="5D4C88FE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557C8A4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35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3B90DA0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Oak Wilt</w:t>
                      </w:r>
                    </w:p>
                  </w:tc>
                </w:tr>
                <w:tr w:rsidR="00C9318F" w:rsidRPr="00C9318F" w14:paraId="0B9559AE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C305841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36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5B6A99A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Other Invasive Disease</w:t>
                      </w:r>
                    </w:p>
                  </w:tc>
                </w:tr>
                <w:tr w:rsidR="00C9318F" w:rsidRPr="00C9318F" w14:paraId="0FDCB442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B9E2ECA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40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E75FFA1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Diseases (Other)</w:t>
                      </w:r>
                    </w:p>
                  </w:tc>
                </w:tr>
                <w:tr w:rsidR="00C9318F" w:rsidRPr="00C9318F" w14:paraId="7C20362D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0FC09B1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41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00C8A3F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Beaver</w:t>
                      </w:r>
                    </w:p>
                  </w:tc>
                </w:tr>
                <w:tr w:rsidR="00C9318F" w:rsidRPr="00C9318F" w14:paraId="0E1B7FE7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ACB4B64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42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4182A4C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Porcupine</w:t>
                      </w:r>
                    </w:p>
                  </w:tc>
                </w:tr>
                <w:tr w:rsidR="00C9318F" w:rsidRPr="00C9318F" w14:paraId="1BDB7211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0066FAC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43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1F70083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Rabbit - Mice</w:t>
                      </w:r>
                    </w:p>
                  </w:tc>
                </w:tr>
                <w:tr w:rsidR="00C9318F" w:rsidRPr="00C9318F" w14:paraId="214B6B68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CB3ACCC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44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3F8F7E9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Deer or Moose</w:t>
                      </w:r>
                    </w:p>
                  </w:tc>
                </w:tr>
                <w:tr w:rsidR="00C9318F" w:rsidRPr="00C9318F" w14:paraId="678FA2AE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5642C60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45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F075689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Sapsucker</w:t>
                      </w:r>
                    </w:p>
                  </w:tc>
                </w:tr>
                <w:tr w:rsidR="00C9318F" w:rsidRPr="00C9318F" w14:paraId="757A11F5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C60D00B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50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919FFDF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Animal (Other)</w:t>
                      </w:r>
                    </w:p>
                  </w:tc>
                </w:tr>
                <w:tr w:rsidR="00C9318F" w:rsidRPr="00C9318F" w14:paraId="5B306E93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70FDF42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lastRenderedPageBreak/>
                        <w:t>51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6F4DF89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Windthrow</w:t>
                      </w:r>
                    </w:p>
                  </w:tc>
                </w:tr>
                <w:tr w:rsidR="00C9318F" w:rsidRPr="00C9318F" w14:paraId="5FF2BDC3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C0ED524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52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013BAD2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Drought</w:t>
                      </w:r>
                    </w:p>
                  </w:tc>
                </w:tr>
                <w:tr w:rsidR="00C9318F" w:rsidRPr="00C9318F" w14:paraId="72B81080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E66D9DF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53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AC13FC4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Ice Breakage</w:t>
                      </w:r>
                    </w:p>
                  </w:tc>
                </w:tr>
                <w:tr w:rsidR="00C9318F" w:rsidRPr="00C9318F" w14:paraId="0ED72098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A5DF796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54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1EFFD5A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Fire</w:t>
                      </w:r>
                    </w:p>
                  </w:tc>
                </w:tr>
                <w:tr w:rsidR="00C9318F" w:rsidRPr="00C9318F" w14:paraId="41D21D89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E0A11DA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55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35BBF99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Flooding</w:t>
                      </w:r>
                    </w:p>
                  </w:tc>
                </w:tr>
                <w:tr w:rsidR="00C9318F" w:rsidRPr="00C9318F" w14:paraId="202A8CD6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4C3D927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56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86E727A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Hail</w:t>
                      </w:r>
                    </w:p>
                  </w:tc>
                </w:tr>
                <w:tr w:rsidR="00C9318F" w:rsidRPr="00C9318F" w14:paraId="43FBD23A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B69B168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57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0C79715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Frost Cracks</w:t>
                      </w:r>
                    </w:p>
                  </w:tc>
                </w:tr>
                <w:tr w:rsidR="00C9318F" w:rsidRPr="00C9318F" w14:paraId="32E3C9A4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EBCCD7E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60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C242D1F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Environmental (Other)</w:t>
                      </w:r>
                    </w:p>
                  </w:tc>
                </w:tr>
                <w:tr w:rsidR="00C9318F" w:rsidRPr="00C9318F" w14:paraId="2E5A4CFA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7BB6813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61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B949664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Mechanical</w:t>
                      </w:r>
                    </w:p>
                  </w:tc>
                </w:tr>
                <w:tr w:rsidR="00C9318F" w:rsidRPr="00C9318F" w14:paraId="768564F9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947D3B5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62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391AC22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Chemical</w:t>
                      </w:r>
                    </w:p>
                  </w:tc>
                </w:tr>
                <w:tr w:rsidR="00C9318F" w:rsidRPr="00C9318F" w14:paraId="6D9A018F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67F8F60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63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6AC5DDF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Other Invasive Insect</w:t>
                      </w:r>
                    </w:p>
                  </w:tc>
                </w:tr>
                <w:tr w:rsidR="00C9318F" w:rsidRPr="00C9318F" w14:paraId="5AD22F58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83ACB14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99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28D891F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Unknown</w:t>
                      </w:r>
                    </w:p>
                  </w:tc>
                </w:tr>
                <w:tr w:rsidR="00C9318F" w:rsidRPr="00C9318F" w14:paraId="295817F2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C6F2EF1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103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068A393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European Spruce Bark Beetle</w:t>
                      </w:r>
                    </w:p>
                  </w:tc>
                </w:tr>
                <w:tr w:rsidR="00C9318F" w:rsidRPr="00C9318F" w14:paraId="4DBEE400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39B54B7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108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90DB3FD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Winter Moth</w:t>
                      </w:r>
                    </w:p>
                  </w:tc>
                </w:tr>
                <w:tr w:rsidR="00C9318F" w:rsidRPr="00C9318F" w14:paraId="5D02C5AE" w14:textId="77777777" w:rsidTr="00C9318F">
                  <w:tc>
                    <w:tcPr>
                      <w:tcW w:w="403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DDDDDD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F3DADD7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109</w:t>
                      </w:r>
                    </w:p>
                  </w:tc>
                  <w:tc>
                    <w:tcPr>
                      <w:tcW w:w="5472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DDDDDD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C42E2C6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Thousand Canker Disease</w:t>
                      </w:r>
                    </w:p>
                  </w:tc>
                </w:tr>
              </w:tbl>
              <w:p w14:paraId="0EBC11DD" w14:textId="77777777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</w:p>
            </w:tc>
          </w:tr>
          <w:tr w:rsidR="00C9318F" w14:paraId="68FE515D" w14:textId="77777777" w:rsidTr="00DA5FE2">
            <w:tc>
              <w:tcPr>
                <w:tcW w:w="1440" w:type="dxa"/>
              </w:tcPr>
              <w:p w14:paraId="7B3CD3F3" w14:textId="66F72E14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lastRenderedPageBreak/>
                  <w:t>Total Cords/Acre Standard Error%</w:t>
                </w:r>
              </w:p>
            </w:tc>
            <w:tc>
              <w:tcPr>
                <w:tcW w:w="9648" w:type="dxa"/>
              </w:tcPr>
              <w:p w14:paraId="679C0F28" w14:textId="77777777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</w:p>
            </w:tc>
          </w:tr>
          <w:tr w:rsidR="00C9318F" w14:paraId="37EED25C" w14:textId="77777777" w:rsidTr="00DA5FE2">
            <w:tc>
              <w:tcPr>
                <w:tcW w:w="1440" w:type="dxa"/>
              </w:tcPr>
              <w:p w14:paraId="292CFCC1" w14:textId="2E52C0CA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Main Damage Percent Affected Code</w:t>
                </w:r>
              </w:p>
            </w:tc>
            <w:tc>
              <w:tcPr>
                <w:tcW w:w="9648" w:type="dxa"/>
              </w:tcPr>
              <w:p w14:paraId="3DE93DA6" w14:textId="77777777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</w:p>
            </w:tc>
          </w:tr>
          <w:tr w:rsidR="00C9318F" w14:paraId="2EA3484E" w14:textId="77777777" w:rsidTr="00DA5FE2">
            <w:tc>
              <w:tcPr>
                <w:tcW w:w="1440" w:type="dxa"/>
              </w:tcPr>
              <w:p w14:paraId="391D6957" w14:textId="24651792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Number of Plots</w:t>
                </w:r>
              </w:p>
            </w:tc>
            <w:tc>
              <w:tcPr>
                <w:tcW w:w="9648" w:type="dxa"/>
              </w:tcPr>
              <w:p w14:paraId="385EF9D6" w14:textId="77777777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</w:p>
            </w:tc>
          </w:tr>
          <w:tr w:rsidR="00C9318F" w14:paraId="5E631D42" w14:textId="77777777" w:rsidTr="00DA5FE2">
            <w:tc>
              <w:tcPr>
                <w:tcW w:w="1440" w:type="dxa"/>
              </w:tcPr>
              <w:p w14:paraId="4D0C04D0" w14:textId="5D5B7117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lastRenderedPageBreak/>
                  <w:t>Stand Origin Code</w:t>
                </w:r>
              </w:p>
            </w:tc>
            <w:tc>
              <w:tcPr>
                <w:tcW w:w="9648" w:type="dxa"/>
              </w:tcPr>
              <w:tbl>
                <w:tblPr>
                  <w:tblW w:w="9595" w:type="dxa"/>
                  <w:shd w:val="clear" w:color="auto" w:fill="FFFFFF"/>
                  <w:tblLayout w:type="fixed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3456"/>
                  <w:gridCol w:w="6139"/>
                </w:tblGrid>
                <w:tr w:rsidR="00C9318F" w:rsidRPr="00C9318F" w14:paraId="251F0EBA" w14:textId="77777777" w:rsidTr="00C9318F">
                  <w:tc>
                    <w:tcPr>
                      <w:tcW w:w="3456" w:type="dxa"/>
                      <w:shd w:val="clear" w:color="auto" w:fill="FFFFFF"/>
                      <w:vAlign w:val="center"/>
                      <w:hideMark/>
                    </w:tcPr>
                    <w:p w14:paraId="06BB14F5" w14:textId="77777777" w:rsidR="00C9318F" w:rsidRPr="00C9318F" w:rsidRDefault="00C9318F" w:rsidP="00C9318F">
                      <w:pPr>
                        <w:pBdr>
                          <w:top w:val="single" w:sz="6" w:space="8" w:color="CCCCCC"/>
                          <w:left w:val="single" w:sz="6" w:space="8" w:color="CCCCCC"/>
                          <w:bottom w:val="single" w:sz="6" w:space="8" w:color="CCCCCC"/>
                          <w:right w:val="single" w:sz="6" w:space="8" w:color="CCCCCC"/>
                        </w:pBdr>
                        <w:shd w:val="clear" w:color="auto" w:fill="78BE21"/>
                        <w:spacing w:before="0" w:after="0" w:line="240" w:lineRule="auto"/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  <w:t>Stand Origin Code</w:t>
                      </w:r>
                    </w:p>
                  </w:tc>
                  <w:tc>
                    <w:tcPr>
                      <w:tcW w:w="6139" w:type="dxa"/>
                      <w:shd w:val="clear" w:color="auto" w:fill="FFFFFF"/>
                      <w:vAlign w:val="center"/>
                      <w:hideMark/>
                    </w:tcPr>
                    <w:p w14:paraId="521FB2E6" w14:textId="33F2877C" w:rsidR="00C9318F" w:rsidRPr="00C9318F" w:rsidRDefault="00C9318F" w:rsidP="00C9318F">
                      <w:pPr>
                        <w:pBdr>
                          <w:top w:val="single" w:sz="6" w:space="8" w:color="CCCCCC"/>
                          <w:left w:val="single" w:sz="6" w:space="8" w:color="CCCCCC"/>
                          <w:bottom w:val="single" w:sz="6" w:space="8" w:color="CCCCCC"/>
                          <w:right w:val="single" w:sz="6" w:space="8" w:color="CCCCCC"/>
                        </w:pBdr>
                        <w:shd w:val="clear" w:color="auto" w:fill="78BE21"/>
                        <w:spacing w:before="0" w:after="0" w:line="240" w:lineRule="auto"/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  <w:t xml:space="preserve">        </w:t>
                      </w:r>
                      <w:r w:rsidRPr="00C9318F"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  <w:t>Stand Origin</w:t>
                      </w:r>
                    </w:p>
                  </w:tc>
                </w:tr>
                <w:tr w:rsidR="00C9318F" w:rsidRPr="00C9318F" w14:paraId="1A7E4CF6" w14:textId="77777777" w:rsidTr="00C9318F">
                  <w:tc>
                    <w:tcPr>
                      <w:tcW w:w="345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AFE3C5B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0</w:t>
                      </w:r>
                    </w:p>
                  </w:tc>
                  <w:tc>
                    <w:tcPr>
                      <w:tcW w:w="6139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65E4B5E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N/A</w:t>
                      </w:r>
                    </w:p>
                  </w:tc>
                </w:tr>
                <w:tr w:rsidR="00C9318F" w:rsidRPr="00C9318F" w14:paraId="1B6489B1" w14:textId="77777777" w:rsidTr="00C9318F">
                  <w:tc>
                    <w:tcPr>
                      <w:tcW w:w="345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DDDDDD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A5B3DEC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</w:t>
                      </w:r>
                    </w:p>
                  </w:tc>
                  <w:tc>
                    <w:tcPr>
                      <w:tcW w:w="6139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DDDDDD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9638EA8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Natural</w:t>
                      </w:r>
                    </w:p>
                  </w:tc>
                </w:tr>
                <w:tr w:rsidR="00C9318F" w:rsidRPr="00C9318F" w14:paraId="6D2F501F" w14:textId="77777777" w:rsidTr="00C9318F">
                  <w:tc>
                    <w:tcPr>
                      <w:tcW w:w="345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B0309CA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</w:t>
                      </w:r>
                    </w:p>
                  </w:tc>
                  <w:tc>
                    <w:tcPr>
                      <w:tcW w:w="6139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E9B76F4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&gt;40% Artificial</w:t>
                      </w:r>
                    </w:p>
                  </w:tc>
                </w:tr>
                <w:tr w:rsidR="00C9318F" w:rsidRPr="00C9318F" w14:paraId="3A82B2AF" w14:textId="77777777" w:rsidTr="00C9318F">
                  <w:tc>
                    <w:tcPr>
                      <w:tcW w:w="345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B219B2A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</w:t>
                      </w:r>
                    </w:p>
                  </w:tc>
                  <w:tc>
                    <w:tcPr>
                      <w:tcW w:w="6139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34A754B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 xml:space="preserve">&lt;40% </w:t>
                      </w:r>
                      <w:proofErr w:type="spellStart"/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Artificia</w:t>
                      </w:r>
                      <w:proofErr w:type="spellEnd"/>
                    </w:p>
                  </w:tc>
                </w:tr>
              </w:tbl>
              <w:p w14:paraId="612187C9" w14:textId="77777777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</w:p>
            </w:tc>
          </w:tr>
          <w:tr w:rsidR="00C9318F" w14:paraId="50CEB0F6" w14:textId="77777777" w:rsidTr="00DA5FE2">
            <w:tc>
              <w:tcPr>
                <w:tcW w:w="1440" w:type="dxa"/>
              </w:tcPr>
              <w:p w14:paraId="658263A2" w14:textId="348D0E4F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Old Growth ID</w:t>
                </w:r>
              </w:p>
            </w:tc>
            <w:tc>
              <w:tcPr>
                <w:tcW w:w="9648" w:type="dxa"/>
              </w:tcPr>
              <w:tbl>
                <w:tblPr>
                  <w:tblW w:w="9504" w:type="dxa"/>
                  <w:shd w:val="clear" w:color="auto" w:fill="FFFFFF"/>
                  <w:tblLayout w:type="fixed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2448"/>
                  <w:gridCol w:w="7056"/>
                </w:tblGrid>
                <w:tr w:rsidR="00C9318F" w:rsidRPr="00C9318F" w14:paraId="712ECDC3" w14:textId="77777777" w:rsidTr="00C9318F">
                  <w:tc>
                    <w:tcPr>
                      <w:tcW w:w="2448" w:type="dxa"/>
                      <w:shd w:val="clear" w:color="auto" w:fill="FFFFFF"/>
                      <w:vAlign w:val="center"/>
                      <w:hideMark/>
                    </w:tcPr>
                    <w:p w14:paraId="38944CF5" w14:textId="77777777" w:rsidR="00C9318F" w:rsidRPr="00C9318F" w:rsidRDefault="00C9318F" w:rsidP="00C9318F">
                      <w:pPr>
                        <w:pBdr>
                          <w:top w:val="single" w:sz="6" w:space="8" w:color="CCCCCC"/>
                          <w:left w:val="single" w:sz="6" w:space="8" w:color="CCCCCC"/>
                          <w:bottom w:val="single" w:sz="6" w:space="8" w:color="CCCCCC"/>
                          <w:right w:val="single" w:sz="6" w:space="8" w:color="CCCCCC"/>
                        </w:pBdr>
                        <w:shd w:val="clear" w:color="auto" w:fill="78BE21"/>
                        <w:spacing w:before="0" w:after="0" w:line="240" w:lineRule="auto"/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  <w:t>Old Growth ID</w:t>
                      </w:r>
                    </w:p>
                  </w:tc>
                  <w:tc>
                    <w:tcPr>
                      <w:tcW w:w="7056" w:type="dxa"/>
                      <w:shd w:val="clear" w:color="auto" w:fill="FFFFFF"/>
                      <w:vAlign w:val="center"/>
                      <w:hideMark/>
                    </w:tcPr>
                    <w:p w14:paraId="2C59195D" w14:textId="77777777" w:rsidR="00C9318F" w:rsidRPr="00C9318F" w:rsidRDefault="00C9318F" w:rsidP="00C9318F">
                      <w:pPr>
                        <w:pBdr>
                          <w:top w:val="single" w:sz="6" w:space="8" w:color="CCCCCC"/>
                          <w:left w:val="single" w:sz="6" w:space="8" w:color="CCCCCC"/>
                          <w:bottom w:val="single" w:sz="6" w:space="8" w:color="CCCCCC"/>
                          <w:right w:val="single" w:sz="6" w:space="8" w:color="CCCCCC"/>
                        </w:pBdr>
                        <w:shd w:val="clear" w:color="auto" w:fill="78BE21"/>
                        <w:spacing w:before="0"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  <w:t>Old Growth Status</w:t>
                      </w:r>
                    </w:p>
                  </w:tc>
                </w:tr>
                <w:tr w:rsidR="00C9318F" w:rsidRPr="00C9318F" w14:paraId="50CCBA7C" w14:textId="77777777" w:rsidTr="00C9318F">
                  <w:tc>
                    <w:tcPr>
                      <w:tcW w:w="244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2138F31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</w:t>
                      </w:r>
                    </w:p>
                  </w:tc>
                  <w:tc>
                    <w:tcPr>
                      <w:tcW w:w="705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3691162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Designated Old Growth</w:t>
                      </w:r>
                    </w:p>
                  </w:tc>
                </w:tr>
                <w:tr w:rsidR="00C9318F" w:rsidRPr="00C9318F" w14:paraId="35F0FEC2" w14:textId="77777777" w:rsidTr="00C9318F">
                  <w:tc>
                    <w:tcPr>
                      <w:tcW w:w="244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91B17BD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</w:t>
                      </w:r>
                    </w:p>
                  </w:tc>
                  <w:tc>
                    <w:tcPr>
                      <w:tcW w:w="705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F6A8EB0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Designated Future Old Growth</w:t>
                      </w:r>
                    </w:p>
                  </w:tc>
                </w:tr>
                <w:tr w:rsidR="00C9318F" w:rsidRPr="00C9318F" w14:paraId="0BAF058E" w14:textId="77777777" w:rsidTr="00C9318F">
                  <w:tc>
                    <w:tcPr>
                      <w:tcW w:w="244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DDDDDD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96A2606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</w:t>
                      </w:r>
                    </w:p>
                  </w:tc>
                  <w:tc>
                    <w:tcPr>
                      <w:tcW w:w="705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DDDDDD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841B44E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Candidate Old Growth</w:t>
                      </w:r>
                    </w:p>
                  </w:tc>
                </w:tr>
              </w:tbl>
              <w:p w14:paraId="56352B65" w14:textId="77777777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</w:p>
            </w:tc>
          </w:tr>
          <w:tr w:rsidR="00C9318F" w14:paraId="0B5BB4B1" w14:textId="77777777" w:rsidTr="00DA5FE2">
            <w:tc>
              <w:tcPr>
                <w:tcW w:w="1440" w:type="dxa"/>
              </w:tcPr>
              <w:p w14:paraId="41FBA159" w14:textId="58AD7DA4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Old Growth Comment</w:t>
                </w:r>
              </w:p>
            </w:tc>
            <w:tc>
              <w:tcPr>
                <w:tcW w:w="9648" w:type="dxa"/>
              </w:tcPr>
              <w:p w14:paraId="6D69B543" w14:textId="77777777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</w:p>
            </w:tc>
          </w:tr>
          <w:tr w:rsidR="00C9318F" w14:paraId="39B770F6" w14:textId="77777777" w:rsidTr="00DA5FE2">
            <w:tc>
              <w:tcPr>
                <w:tcW w:w="1440" w:type="dxa"/>
              </w:tcPr>
              <w:p w14:paraId="7C2F1340" w14:textId="419C97ED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Location</w:t>
                </w:r>
              </w:p>
            </w:tc>
            <w:tc>
              <w:tcPr>
                <w:tcW w:w="9648" w:type="dxa"/>
              </w:tcPr>
              <w:p w14:paraId="3502710B" w14:textId="23528201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PLS value plus the last 5 digits of the stand key</w:t>
                </w:r>
              </w:p>
            </w:tc>
          </w:tr>
          <w:tr w:rsidR="00C9318F" w14:paraId="536853C1" w14:textId="77777777" w:rsidTr="00DA5FE2">
            <w:tc>
              <w:tcPr>
                <w:tcW w:w="1440" w:type="dxa"/>
              </w:tcPr>
              <w:p w14:paraId="19264F2E" w14:textId="74DF4BC2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RAN</w:t>
                </w:r>
              </w:p>
            </w:tc>
            <w:tc>
              <w:tcPr>
                <w:tcW w:w="9648" w:type="dxa"/>
              </w:tcPr>
              <w:tbl>
                <w:tblPr>
                  <w:tblW w:w="10754" w:type="dxa"/>
                  <w:shd w:val="clear" w:color="auto" w:fill="FFFFFF"/>
                  <w:tblLayout w:type="fixed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1538"/>
                  <w:gridCol w:w="9216"/>
                </w:tblGrid>
                <w:tr w:rsidR="00C9318F" w:rsidRPr="00C9318F" w14:paraId="457489FE" w14:textId="77777777" w:rsidTr="00C9318F">
                  <w:tc>
                    <w:tcPr>
                      <w:tcW w:w="1538" w:type="dxa"/>
                      <w:shd w:val="clear" w:color="auto" w:fill="FFFFFF"/>
                      <w:vAlign w:val="center"/>
                      <w:hideMark/>
                    </w:tcPr>
                    <w:p w14:paraId="3D64E249" w14:textId="77777777" w:rsidR="00C9318F" w:rsidRPr="00C9318F" w:rsidRDefault="00C9318F" w:rsidP="00C9318F">
                      <w:pPr>
                        <w:pBdr>
                          <w:top w:val="single" w:sz="6" w:space="8" w:color="CCCCCC"/>
                          <w:left w:val="single" w:sz="6" w:space="8" w:color="CCCCCC"/>
                          <w:bottom w:val="single" w:sz="6" w:space="8" w:color="CCCCCC"/>
                          <w:right w:val="single" w:sz="6" w:space="8" w:color="CCCCCC"/>
                        </w:pBdr>
                        <w:shd w:val="clear" w:color="auto" w:fill="78BE21"/>
                        <w:spacing w:before="0" w:after="0" w:line="240" w:lineRule="auto"/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  <w:t>RAN</w:t>
                      </w:r>
                    </w:p>
                  </w:tc>
                  <w:tc>
                    <w:tcPr>
                      <w:tcW w:w="9216" w:type="dxa"/>
                      <w:shd w:val="clear" w:color="auto" w:fill="FFFFFF"/>
                      <w:vAlign w:val="center"/>
                      <w:hideMark/>
                    </w:tcPr>
                    <w:p w14:paraId="6249D4C6" w14:textId="77777777" w:rsidR="00C9318F" w:rsidRPr="00C9318F" w:rsidRDefault="00C9318F" w:rsidP="00C9318F">
                      <w:pPr>
                        <w:pBdr>
                          <w:top w:val="single" w:sz="6" w:space="8" w:color="CCCCCC"/>
                          <w:left w:val="single" w:sz="6" w:space="8" w:color="CCCCCC"/>
                          <w:bottom w:val="single" w:sz="6" w:space="8" w:color="CCCCCC"/>
                          <w:right w:val="single" w:sz="6" w:space="8" w:color="CCCCCC"/>
                        </w:pBdr>
                        <w:shd w:val="clear" w:color="auto" w:fill="78BE21"/>
                        <w:spacing w:before="0" w:after="0" w:line="240" w:lineRule="auto"/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  <w:t>DNR Division of Forestry Administrative Areas</w:t>
                      </w:r>
                    </w:p>
                  </w:tc>
                </w:tr>
                <w:tr w:rsidR="00C9318F" w:rsidRPr="00C9318F" w14:paraId="24BBCCF3" w14:textId="77777777" w:rsidTr="00C9318F">
                  <w:tc>
                    <w:tcPr>
                      <w:tcW w:w="153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EE991A3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111</w:t>
                      </w:r>
                    </w:p>
                  </w:tc>
                  <w:tc>
                    <w:tcPr>
                      <w:tcW w:w="921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184F51A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Bemidji Area</w:t>
                      </w:r>
                    </w:p>
                  </w:tc>
                </w:tr>
                <w:tr w:rsidR="00C9318F" w:rsidRPr="00C9318F" w14:paraId="519CF74B" w14:textId="77777777" w:rsidTr="00C9318F">
                  <w:tc>
                    <w:tcPr>
                      <w:tcW w:w="153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3B24C56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117</w:t>
                      </w:r>
                    </w:p>
                  </w:tc>
                  <w:tc>
                    <w:tcPr>
                      <w:tcW w:w="921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A2752B6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Blackduck Area</w:t>
                      </w:r>
                    </w:p>
                  </w:tc>
                </w:tr>
                <w:tr w:rsidR="00C9318F" w:rsidRPr="00C9318F" w14:paraId="0F4A635F" w14:textId="77777777" w:rsidTr="00C9318F">
                  <w:tc>
                    <w:tcPr>
                      <w:tcW w:w="153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DC7D6BC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121</w:t>
                      </w:r>
                    </w:p>
                  </w:tc>
                  <w:tc>
                    <w:tcPr>
                      <w:tcW w:w="921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6859FA5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Warroad Area</w:t>
                      </w:r>
                    </w:p>
                  </w:tc>
                </w:tr>
                <w:tr w:rsidR="00C9318F" w:rsidRPr="00C9318F" w14:paraId="4759CF92" w14:textId="77777777" w:rsidTr="00C9318F">
                  <w:tc>
                    <w:tcPr>
                      <w:tcW w:w="153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3D2F29A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131</w:t>
                      </w:r>
                    </w:p>
                  </w:tc>
                  <w:tc>
                    <w:tcPr>
                      <w:tcW w:w="921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EB1D589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Baudette Area</w:t>
                      </w:r>
                    </w:p>
                  </w:tc>
                </w:tr>
                <w:tr w:rsidR="00C9318F" w:rsidRPr="00C9318F" w14:paraId="4C1E1BBA" w14:textId="77777777" w:rsidTr="00C9318F">
                  <w:tc>
                    <w:tcPr>
                      <w:tcW w:w="153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B7CF5F8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142</w:t>
                      </w:r>
                    </w:p>
                  </w:tc>
                  <w:tc>
                    <w:tcPr>
                      <w:tcW w:w="921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3F51471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Backus Area</w:t>
                      </w:r>
                    </w:p>
                  </w:tc>
                </w:tr>
                <w:tr w:rsidR="00C9318F" w:rsidRPr="00C9318F" w14:paraId="29C7A434" w14:textId="77777777" w:rsidTr="00C9318F">
                  <w:tc>
                    <w:tcPr>
                      <w:tcW w:w="153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A1A7EE5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161</w:t>
                      </w:r>
                    </w:p>
                  </w:tc>
                  <w:tc>
                    <w:tcPr>
                      <w:tcW w:w="921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582E63E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Park Rapids Area</w:t>
                      </w:r>
                    </w:p>
                  </w:tc>
                </w:tr>
                <w:tr w:rsidR="00C9318F" w:rsidRPr="00C9318F" w14:paraId="19BC2919" w14:textId="77777777" w:rsidTr="00C9318F">
                  <w:tc>
                    <w:tcPr>
                      <w:tcW w:w="153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AF323E6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199</w:t>
                      </w:r>
                    </w:p>
                  </w:tc>
                  <w:tc>
                    <w:tcPr>
                      <w:tcW w:w="921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CB51390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Red Lake</w:t>
                      </w:r>
                    </w:p>
                  </w:tc>
                </w:tr>
                <w:tr w:rsidR="00C9318F" w:rsidRPr="00C9318F" w14:paraId="693E2622" w14:textId="77777777" w:rsidTr="00C9318F">
                  <w:tc>
                    <w:tcPr>
                      <w:tcW w:w="153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28156E2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221</w:t>
                      </w:r>
                    </w:p>
                  </w:tc>
                  <w:tc>
                    <w:tcPr>
                      <w:tcW w:w="921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6EEFBCA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Deer River Area</w:t>
                      </w:r>
                    </w:p>
                  </w:tc>
                </w:tr>
                <w:tr w:rsidR="00C9318F" w:rsidRPr="00C9318F" w14:paraId="5200AE3C" w14:textId="77777777" w:rsidTr="00C9318F">
                  <w:tc>
                    <w:tcPr>
                      <w:tcW w:w="153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049D792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232</w:t>
                      </w:r>
                    </w:p>
                  </w:tc>
                  <w:tc>
                    <w:tcPr>
                      <w:tcW w:w="921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BDFC11F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Aitkin Area</w:t>
                      </w:r>
                    </w:p>
                  </w:tc>
                </w:tr>
                <w:tr w:rsidR="00C9318F" w:rsidRPr="00C9318F" w14:paraId="57FCD311" w14:textId="77777777" w:rsidTr="00C9318F">
                  <w:tc>
                    <w:tcPr>
                      <w:tcW w:w="153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F2903E4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lastRenderedPageBreak/>
                        <w:t>234</w:t>
                      </w:r>
                    </w:p>
                  </w:tc>
                  <w:tc>
                    <w:tcPr>
                      <w:tcW w:w="921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38748B2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Hibbing Area</w:t>
                      </w:r>
                    </w:p>
                  </w:tc>
                </w:tr>
                <w:tr w:rsidR="00C9318F" w:rsidRPr="00C9318F" w14:paraId="203D4F12" w14:textId="77777777" w:rsidTr="00C9318F">
                  <w:tc>
                    <w:tcPr>
                      <w:tcW w:w="153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93A1D6D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245</w:t>
                      </w:r>
                    </w:p>
                  </w:tc>
                  <w:tc>
                    <w:tcPr>
                      <w:tcW w:w="921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587A7CD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Tower Area</w:t>
                      </w:r>
                    </w:p>
                  </w:tc>
                </w:tr>
                <w:tr w:rsidR="00C9318F" w:rsidRPr="00C9318F" w14:paraId="25DC2E5F" w14:textId="77777777" w:rsidTr="00C9318F">
                  <w:tc>
                    <w:tcPr>
                      <w:tcW w:w="153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B0F3915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251</w:t>
                      </w:r>
                    </w:p>
                  </w:tc>
                  <w:tc>
                    <w:tcPr>
                      <w:tcW w:w="921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20DC8C6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Cloquet Area</w:t>
                      </w:r>
                    </w:p>
                  </w:tc>
                </w:tr>
                <w:tr w:rsidR="00C9318F" w:rsidRPr="00C9318F" w14:paraId="26FD8A12" w14:textId="77777777" w:rsidTr="00C9318F">
                  <w:tc>
                    <w:tcPr>
                      <w:tcW w:w="153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AEBAF35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253</w:t>
                      </w:r>
                    </w:p>
                  </w:tc>
                  <w:tc>
                    <w:tcPr>
                      <w:tcW w:w="921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EAD3CAE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Two Harbors Area</w:t>
                      </w:r>
                    </w:p>
                  </w:tc>
                </w:tr>
                <w:tr w:rsidR="00C9318F" w:rsidRPr="00C9318F" w14:paraId="5F8291B8" w14:textId="77777777" w:rsidTr="00C9318F">
                  <w:tc>
                    <w:tcPr>
                      <w:tcW w:w="153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7A6AA7B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261</w:t>
                      </w:r>
                    </w:p>
                  </w:tc>
                  <w:tc>
                    <w:tcPr>
                      <w:tcW w:w="921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FE717A2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Littlefork Area</w:t>
                      </w:r>
                    </w:p>
                  </w:tc>
                </w:tr>
                <w:tr w:rsidR="00C9318F" w:rsidRPr="00C9318F" w14:paraId="1B297390" w14:textId="77777777" w:rsidTr="00C9318F">
                  <w:tc>
                    <w:tcPr>
                      <w:tcW w:w="153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F1D2107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312</w:t>
                      </w:r>
                    </w:p>
                  </w:tc>
                  <w:tc>
                    <w:tcPr>
                      <w:tcW w:w="921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B88D393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Little Falls Area</w:t>
                      </w:r>
                    </w:p>
                  </w:tc>
                </w:tr>
                <w:tr w:rsidR="00C9318F" w:rsidRPr="00C9318F" w14:paraId="7540DCD8" w14:textId="77777777" w:rsidTr="00C9318F">
                  <w:tc>
                    <w:tcPr>
                      <w:tcW w:w="153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04327E4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341</w:t>
                      </w:r>
                    </w:p>
                  </w:tc>
                  <w:tc>
                    <w:tcPr>
                      <w:tcW w:w="921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B5E21BB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Lewiston Area</w:t>
                      </w:r>
                    </w:p>
                  </w:tc>
                </w:tr>
                <w:tr w:rsidR="00C9318F" w:rsidRPr="00C9318F" w14:paraId="0F6D6B8B" w14:textId="77777777" w:rsidTr="00C9318F">
                  <w:tc>
                    <w:tcPr>
                      <w:tcW w:w="153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4654979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344</w:t>
                      </w:r>
                    </w:p>
                  </w:tc>
                  <w:tc>
                    <w:tcPr>
                      <w:tcW w:w="921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CC07C4D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Sandstone Area</w:t>
                      </w:r>
                    </w:p>
                  </w:tc>
                </w:tr>
                <w:tr w:rsidR="00C9318F" w:rsidRPr="00C9318F" w14:paraId="4F1D0F1B" w14:textId="77777777" w:rsidTr="00C9318F">
                  <w:tc>
                    <w:tcPr>
                      <w:tcW w:w="153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3C3779A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351</w:t>
                      </w:r>
                    </w:p>
                  </w:tc>
                  <w:tc>
                    <w:tcPr>
                      <w:tcW w:w="921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CD0536C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Cambridge Area</w:t>
                      </w:r>
                    </w:p>
                  </w:tc>
                </w:tr>
                <w:tr w:rsidR="00C9318F" w:rsidRPr="00C9318F" w14:paraId="07CD2AC2" w14:textId="77777777" w:rsidTr="00C9318F">
                  <w:tc>
                    <w:tcPr>
                      <w:tcW w:w="1538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8D9537B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443</w:t>
                      </w:r>
                    </w:p>
                  </w:tc>
                  <w:tc>
                    <w:tcPr>
                      <w:tcW w:w="9216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46452E7" w14:textId="77777777" w:rsidR="00C9318F" w:rsidRPr="00C9318F" w:rsidRDefault="00C9318F" w:rsidP="00C9318F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C9318F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New Ulm Area</w:t>
                      </w:r>
                    </w:p>
                  </w:tc>
                </w:tr>
              </w:tbl>
              <w:p w14:paraId="6DB85380" w14:textId="268452B0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</w:p>
            </w:tc>
          </w:tr>
          <w:tr w:rsidR="00C9318F" w14:paraId="54798872" w14:textId="77777777" w:rsidTr="00DA5FE2">
            <w:tc>
              <w:tcPr>
                <w:tcW w:w="1440" w:type="dxa"/>
              </w:tcPr>
              <w:p w14:paraId="260DCCBD" w14:textId="4B856112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lastRenderedPageBreak/>
                  <w:t>County Number</w:t>
                </w:r>
              </w:p>
            </w:tc>
            <w:tc>
              <w:tcPr>
                <w:tcW w:w="9648" w:type="dxa"/>
              </w:tcPr>
              <w:tbl>
                <w:tblPr>
                  <w:tblW w:w="9504" w:type="dxa"/>
                  <w:shd w:val="clear" w:color="auto" w:fill="FFFFFF"/>
                  <w:tblLayout w:type="fixed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3024"/>
                  <w:gridCol w:w="6480"/>
                </w:tblGrid>
                <w:tr w:rsidR="00B942C0" w:rsidRPr="00B942C0" w14:paraId="4D1ACBB4" w14:textId="77777777" w:rsidTr="00B942C0">
                  <w:tc>
                    <w:tcPr>
                      <w:tcW w:w="3024" w:type="dxa"/>
                      <w:shd w:val="clear" w:color="auto" w:fill="FFFFFF"/>
                      <w:vAlign w:val="center"/>
                      <w:hideMark/>
                    </w:tcPr>
                    <w:p w14:paraId="51D0FD4A" w14:textId="77777777" w:rsidR="00B942C0" w:rsidRPr="00B942C0" w:rsidRDefault="00B942C0" w:rsidP="00B942C0">
                      <w:pPr>
                        <w:pBdr>
                          <w:top w:val="single" w:sz="6" w:space="8" w:color="CCCCCC"/>
                          <w:left w:val="single" w:sz="6" w:space="8" w:color="CCCCCC"/>
                          <w:bottom w:val="single" w:sz="6" w:space="8" w:color="CCCCCC"/>
                          <w:right w:val="single" w:sz="6" w:space="8" w:color="CCCCCC"/>
                        </w:pBdr>
                        <w:shd w:val="clear" w:color="auto" w:fill="78BE21"/>
                        <w:spacing w:before="0" w:after="0" w:line="240" w:lineRule="auto"/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  <w:t>County ID</w:t>
                      </w:r>
                    </w:p>
                  </w:tc>
                  <w:tc>
                    <w:tcPr>
                      <w:tcW w:w="6480" w:type="dxa"/>
                      <w:shd w:val="clear" w:color="auto" w:fill="FFFFFF"/>
                      <w:vAlign w:val="center"/>
                      <w:hideMark/>
                    </w:tcPr>
                    <w:p w14:paraId="5991E569" w14:textId="77777777" w:rsidR="00B942C0" w:rsidRPr="00B942C0" w:rsidRDefault="00B942C0" w:rsidP="00B942C0">
                      <w:pPr>
                        <w:pBdr>
                          <w:top w:val="single" w:sz="6" w:space="8" w:color="CCCCCC"/>
                          <w:left w:val="single" w:sz="6" w:space="8" w:color="CCCCCC"/>
                          <w:bottom w:val="single" w:sz="6" w:space="8" w:color="CCCCCC"/>
                          <w:right w:val="single" w:sz="6" w:space="8" w:color="CCCCCC"/>
                        </w:pBdr>
                        <w:shd w:val="clear" w:color="auto" w:fill="78BE21"/>
                        <w:spacing w:before="0"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b/>
                          <w:bCs/>
                          <w:color w:val="FFFFFF"/>
                          <w:sz w:val="24"/>
                          <w:szCs w:val="24"/>
                          <w:lang w:bidi="ar-SA"/>
                        </w:rPr>
                        <w:t>County Name</w:t>
                      </w:r>
                    </w:p>
                  </w:tc>
                </w:tr>
                <w:tr w:rsidR="00B942C0" w:rsidRPr="00B942C0" w14:paraId="702480A8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85526AD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5B9B368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Aitkin</w:t>
                      </w:r>
                    </w:p>
                  </w:tc>
                </w:tr>
                <w:tr w:rsidR="00B942C0" w:rsidRPr="00B942C0" w14:paraId="64D809A3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368B22E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2886003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Anoka</w:t>
                      </w:r>
                    </w:p>
                  </w:tc>
                </w:tr>
                <w:tr w:rsidR="00B942C0" w:rsidRPr="00B942C0" w14:paraId="50427CBF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EF6950B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4C0B73D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Becker</w:t>
                      </w:r>
                    </w:p>
                  </w:tc>
                </w:tr>
                <w:tr w:rsidR="00B942C0" w:rsidRPr="00B942C0" w14:paraId="35E942BD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1B88035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E1B3C68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Beltrami</w:t>
                      </w:r>
                    </w:p>
                  </w:tc>
                </w:tr>
                <w:tr w:rsidR="00B942C0" w:rsidRPr="00B942C0" w14:paraId="6BAE60F7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0B22826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DBB0B53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Benton</w:t>
                      </w:r>
                    </w:p>
                  </w:tc>
                </w:tr>
                <w:tr w:rsidR="00B942C0" w:rsidRPr="00B942C0" w14:paraId="4A5F1930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BCAE090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115BF77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Big Stone</w:t>
                      </w:r>
                    </w:p>
                  </w:tc>
                </w:tr>
                <w:tr w:rsidR="00B942C0" w:rsidRPr="00B942C0" w14:paraId="064E6938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D5621ED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C60529F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Blue Earth</w:t>
                      </w:r>
                    </w:p>
                  </w:tc>
                </w:tr>
                <w:tr w:rsidR="00B942C0" w:rsidRPr="00B942C0" w14:paraId="15D7BAAE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9273974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0D3BBC8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Brown</w:t>
                      </w:r>
                    </w:p>
                  </w:tc>
                </w:tr>
                <w:tr w:rsidR="00B942C0" w:rsidRPr="00B942C0" w14:paraId="161BB8A2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0216295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9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BCF9889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Carlton</w:t>
                      </w:r>
                    </w:p>
                  </w:tc>
                </w:tr>
                <w:tr w:rsidR="00B942C0" w:rsidRPr="00B942C0" w14:paraId="03FD397D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086D1E1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10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F2E72F7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Carver</w:t>
                      </w:r>
                    </w:p>
                  </w:tc>
                </w:tr>
                <w:tr w:rsidR="00B942C0" w:rsidRPr="00B942C0" w14:paraId="3354CB55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4931607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11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9C0C510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Cass</w:t>
                      </w:r>
                    </w:p>
                  </w:tc>
                </w:tr>
                <w:tr w:rsidR="00B942C0" w:rsidRPr="00B942C0" w14:paraId="7D528876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7095185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lastRenderedPageBreak/>
                        <w:t>12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B894CC3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Chippewa</w:t>
                      </w:r>
                    </w:p>
                  </w:tc>
                </w:tr>
                <w:tr w:rsidR="00B942C0" w:rsidRPr="00B942C0" w14:paraId="70A4CD96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24A1CD6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13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0413541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Chisago</w:t>
                      </w:r>
                    </w:p>
                  </w:tc>
                </w:tr>
                <w:tr w:rsidR="00B942C0" w:rsidRPr="00B942C0" w14:paraId="4BE58869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D6FDE90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14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7BA29E1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Clay</w:t>
                      </w:r>
                    </w:p>
                  </w:tc>
                </w:tr>
                <w:tr w:rsidR="00B942C0" w:rsidRPr="00B942C0" w14:paraId="533ABCC0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FAEFEA9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15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76C5D0E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Clearwater</w:t>
                      </w:r>
                    </w:p>
                  </w:tc>
                </w:tr>
                <w:tr w:rsidR="00B942C0" w:rsidRPr="00B942C0" w14:paraId="7DC28175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F67E35A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16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F899FC1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Cook</w:t>
                      </w:r>
                    </w:p>
                  </w:tc>
                </w:tr>
                <w:tr w:rsidR="00B942C0" w:rsidRPr="00B942C0" w14:paraId="4D4AF3D4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9ED573F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17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138DB8A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Cottonwood</w:t>
                      </w:r>
                    </w:p>
                  </w:tc>
                </w:tr>
                <w:tr w:rsidR="00B942C0" w:rsidRPr="00B942C0" w14:paraId="1303475E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F78FCC8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18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F866CA7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Crow Wing</w:t>
                      </w:r>
                    </w:p>
                  </w:tc>
                </w:tr>
                <w:tr w:rsidR="00B942C0" w:rsidRPr="00B942C0" w14:paraId="0771F82A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FD5AEFF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19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3A76246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Dakota</w:t>
                      </w:r>
                    </w:p>
                  </w:tc>
                </w:tr>
                <w:tr w:rsidR="00B942C0" w:rsidRPr="00B942C0" w14:paraId="4730AC9A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A4A29D7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20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A33FAFE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Dodge</w:t>
                      </w:r>
                    </w:p>
                  </w:tc>
                </w:tr>
                <w:tr w:rsidR="00B942C0" w:rsidRPr="00B942C0" w14:paraId="0A49B633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15A70FB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21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5AD0946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Douglas</w:t>
                      </w:r>
                    </w:p>
                  </w:tc>
                </w:tr>
                <w:tr w:rsidR="00B942C0" w:rsidRPr="00B942C0" w14:paraId="77FD00FE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8DF6811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22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DA82E17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Faribault</w:t>
                      </w:r>
                    </w:p>
                  </w:tc>
                </w:tr>
                <w:tr w:rsidR="00B942C0" w:rsidRPr="00B942C0" w14:paraId="4A4C1313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01C0BE8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23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F019209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Fillmore</w:t>
                      </w:r>
                    </w:p>
                  </w:tc>
                </w:tr>
                <w:tr w:rsidR="00B942C0" w:rsidRPr="00B942C0" w14:paraId="4D408B65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3849565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24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0642732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Freeborn</w:t>
                      </w:r>
                    </w:p>
                  </w:tc>
                </w:tr>
                <w:tr w:rsidR="00B942C0" w:rsidRPr="00B942C0" w14:paraId="24451339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03080A0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25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FC35949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Goodhue</w:t>
                      </w:r>
                    </w:p>
                  </w:tc>
                </w:tr>
                <w:tr w:rsidR="00B942C0" w:rsidRPr="00B942C0" w14:paraId="1E8FF78D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8FF330C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26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15615D2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Grant</w:t>
                      </w:r>
                    </w:p>
                  </w:tc>
                </w:tr>
                <w:tr w:rsidR="00B942C0" w:rsidRPr="00B942C0" w14:paraId="17B83F36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418A308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27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0333656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Hennepin</w:t>
                      </w:r>
                    </w:p>
                  </w:tc>
                </w:tr>
                <w:tr w:rsidR="00B942C0" w:rsidRPr="00B942C0" w14:paraId="1759DF96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25DB66A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28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02BB209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Houston</w:t>
                      </w:r>
                    </w:p>
                  </w:tc>
                </w:tr>
                <w:tr w:rsidR="00B942C0" w:rsidRPr="00B942C0" w14:paraId="7A96C3FC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DE32893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29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E987A40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Hubbard</w:t>
                      </w:r>
                    </w:p>
                  </w:tc>
                </w:tr>
                <w:tr w:rsidR="00B942C0" w:rsidRPr="00B942C0" w14:paraId="0B17853A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4E9997B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30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0B1ABC6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Isanti</w:t>
                      </w:r>
                    </w:p>
                  </w:tc>
                </w:tr>
                <w:tr w:rsidR="00B942C0" w:rsidRPr="00B942C0" w14:paraId="243C7616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05EC1B0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31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E393894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Itasca</w:t>
                      </w:r>
                    </w:p>
                  </w:tc>
                </w:tr>
                <w:tr w:rsidR="00B942C0" w:rsidRPr="00B942C0" w14:paraId="1281985A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E8AE842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32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1FD03A4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Jackson</w:t>
                      </w:r>
                    </w:p>
                  </w:tc>
                </w:tr>
                <w:tr w:rsidR="00B942C0" w:rsidRPr="00B942C0" w14:paraId="65EB2984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0BE6C38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33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44A6AAB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Kanabec</w:t>
                      </w:r>
                    </w:p>
                  </w:tc>
                </w:tr>
                <w:tr w:rsidR="00B942C0" w:rsidRPr="00B942C0" w14:paraId="5FE33C93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9A48F7D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34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9215C6B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Kandiyohi</w:t>
                      </w:r>
                    </w:p>
                  </w:tc>
                </w:tr>
                <w:tr w:rsidR="00B942C0" w:rsidRPr="00B942C0" w14:paraId="14FA2417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B97CD16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lastRenderedPageBreak/>
                        <w:t>35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9A39E3B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Kittson</w:t>
                      </w:r>
                    </w:p>
                  </w:tc>
                </w:tr>
                <w:tr w:rsidR="00B942C0" w:rsidRPr="00B942C0" w14:paraId="2876C66C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B473423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36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5A7FBE1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Koochiching</w:t>
                      </w:r>
                    </w:p>
                  </w:tc>
                </w:tr>
                <w:tr w:rsidR="00B942C0" w:rsidRPr="00B942C0" w14:paraId="122F0E62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FA6F559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37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31F488C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Lac Qui Parle</w:t>
                      </w:r>
                    </w:p>
                  </w:tc>
                </w:tr>
                <w:tr w:rsidR="00B942C0" w:rsidRPr="00B942C0" w14:paraId="0AAD5CD8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2479241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38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EC29A7B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Lake</w:t>
                      </w:r>
                    </w:p>
                  </w:tc>
                </w:tr>
                <w:tr w:rsidR="00B942C0" w:rsidRPr="00B942C0" w14:paraId="3A87F6FA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7CF7D32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39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E02BFE1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Lake of the Woods</w:t>
                      </w:r>
                    </w:p>
                  </w:tc>
                </w:tr>
                <w:tr w:rsidR="00B942C0" w:rsidRPr="00B942C0" w14:paraId="216EA8FB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D1A9F4D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40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15E1594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proofErr w:type="spellStart"/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LeSueur</w:t>
                      </w:r>
                      <w:proofErr w:type="spellEnd"/>
                    </w:p>
                  </w:tc>
                </w:tr>
                <w:tr w:rsidR="00B942C0" w:rsidRPr="00B942C0" w14:paraId="3D4E2FA4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D557356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41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2366F07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Lincoln</w:t>
                      </w:r>
                    </w:p>
                  </w:tc>
                </w:tr>
                <w:tr w:rsidR="00B942C0" w:rsidRPr="00B942C0" w14:paraId="5C8E303A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B868715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42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2F92F08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Lyon</w:t>
                      </w:r>
                    </w:p>
                  </w:tc>
                </w:tr>
                <w:tr w:rsidR="00B942C0" w:rsidRPr="00B942C0" w14:paraId="100968D5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5DD17AE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43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DE25CA8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McLeod</w:t>
                      </w:r>
                    </w:p>
                  </w:tc>
                </w:tr>
                <w:tr w:rsidR="00B942C0" w:rsidRPr="00B942C0" w14:paraId="6FF5B6C8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4077803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44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D93F39E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Mahnomen</w:t>
                      </w:r>
                    </w:p>
                  </w:tc>
                </w:tr>
                <w:tr w:rsidR="00B942C0" w:rsidRPr="00B942C0" w14:paraId="5F15BB32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0721450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45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3820C10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Marshall</w:t>
                      </w:r>
                    </w:p>
                  </w:tc>
                </w:tr>
                <w:tr w:rsidR="00B942C0" w:rsidRPr="00B942C0" w14:paraId="1E58A33B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FBB50E4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46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01B31F7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Martin</w:t>
                      </w:r>
                    </w:p>
                  </w:tc>
                </w:tr>
                <w:tr w:rsidR="00B942C0" w:rsidRPr="00B942C0" w14:paraId="5E49EC94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97AC162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47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559BA3A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Meeker</w:t>
                      </w:r>
                    </w:p>
                  </w:tc>
                </w:tr>
                <w:tr w:rsidR="00B942C0" w:rsidRPr="00B942C0" w14:paraId="04FAC15F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505DBBB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48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CCB7956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Mille Lacs</w:t>
                      </w:r>
                    </w:p>
                  </w:tc>
                </w:tr>
                <w:tr w:rsidR="00B942C0" w:rsidRPr="00B942C0" w14:paraId="2E520760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2D906EC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49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AEB420E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Morrison</w:t>
                      </w:r>
                    </w:p>
                  </w:tc>
                </w:tr>
                <w:tr w:rsidR="00B942C0" w:rsidRPr="00B942C0" w14:paraId="2E719BCF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BF1C41F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50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4FD8F5D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Mower</w:t>
                      </w:r>
                    </w:p>
                  </w:tc>
                </w:tr>
                <w:tr w:rsidR="00B942C0" w:rsidRPr="00B942C0" w14:paraId="6D11B1E9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7731071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51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44A9A63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Murray</w:t>
                      </w:r>
                    </w:p>
                  </w:tc>
                </w:tr>
                <w:tr w:rsidR="00B942C0" w:rsidRPr="00B942C0" w14:paraId="645F63DE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AE331DA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52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8FC5BEC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Nicollet</w:t>
                      </w:r>
                    </w:p>
                  </w:tc>
                </w:tr>
                <w:tr w:rsidR="00B942C0" w:rsidRPr="00B942C0" w14:paraId="53E3F3C1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A873482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53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FF6388A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Nobles</w:t>
                      </w:r>
                    </w:p>
                  </w:tc>
                </w:tr>
                <w:tr w:rsidR="00B942C0" w:rsidRPr="00B942C0" w14:paraId="1BCF4309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B0B030F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54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0814F63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Norman</w:t>
                      </w:r>
                    </w:p>
                  </w:tc>
                </w:tr>
                <w:tr w:rsidR="00B942C0" w:rsidRPr="00B942C0" w14:paraId="07D043BB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94B8157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55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0ADD4F9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Olmsted</w:t>
                      </w:r>
                    </w:p>
                  </w:tc>
                </w:tr>
                <w:tr w:rsidR="00B942C0" w:rsidRPr="00B942C0" w14:paraId="094F1D14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BC3064B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56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3D54F46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Otter Tail</w:t>
                      </w:r>
                    </w:p>
                  </w:tc>
                </w:tr>
                <w:tr w:rsidR="00B942C0" w:rsidRPr="00B942C0" w14:paraId="336FF9D8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B1B4A47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57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0FD609C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Pennington</w:t>
                      </w:r>
                    </w:p>
                  </w:tc>
                </w:tr>
                <w:tr w:rsidR="00B942C0" w:rsidRPr="00B942C0" w14:paraId="4C147FC1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9D09DA5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lastRenderedPageBreak/>
                        <w:t>58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33CBC67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Pine</w:t>
                      </w:r>
                    </w:p>
                  </w:tc>
                </w:tr>
                <w:tr w:rsidR="00B942C0" w:rsidRPr="00B942C0" w14:paraId="557A43FE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975DBC4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59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97CD814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Pipestone</w:t>
                      </w:r>
                    </w:p>
                  </w:tc>
                </w:tr>
                <w:tr w:rsidR="00B942C0" w:rsidRPr="00B942C0" w14:paraId="6D0415A4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E8F411D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60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8C1C734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Polk</w:t>
                      </w:r>
                    </w:p>
                  </w:tc>
                </w:tr>
                <w:tr w:rsidR="00B942C0" w:rsidRPr="00B942C0" w14:paraId="6A8288DA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0BF292A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61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09B225F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Pope</w:t>
                      </w:r>
                    </w:p>
                  </w:tc>
                </w:tr>
                <w:tr w:rsidR="00B942C0" w:rsidRPr="00B942C0" w14:paraId="5B282FA9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CC8F414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62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44877C9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Ramsey</w:t>
                      </w:r>
                    </w:p>
                  </w:tc>
                </w:tr>
                <w:tr w:rsidR="00B942C0" w:rsidRPr="00B942C0" w14:paraId="5C1C938A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FB957D6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63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46B86BA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Red Lake</w:t>
                      </w:r>
                    </w:p>
                  </w:tc>
                </w:tr>
                <w:tr w:rsidR="00B942C0" w:rsidRPr="00B942C0" w14:paraId="11A4D015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F550CA5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64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CD2E4EB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Redwood</w:t>
                      </w:r>
                    </w:p>
                  </w:tc>
                </w:tr>
                <w:tr w:rsidR="00B942C0" w:rsidRPr="00B942C0" w14:paraId="52E98C8C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ACF7EC1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65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53EBD1C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Renville</w:t>
                      </w:r>
                    </w:p>
                  </w:tc>
                </w:tr>
                <w:tr w:rsidR="00B942C0" w:rsidRPr="00B942C0" w14:paraId="6AA7EF2A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4C1CB99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66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9AC8645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Rice</w:t>
                      </w:r>
                    </w:p>
                  </w:tc>
                </w:tr>
                <w:tr w:rsidR="00B942C0" w:rsidRPr="00B942C0" w14:paraId="7681D221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78EFFE4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67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3FB9B4E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Rock</w:t>
                      </w:r>
                    </w:p>
                  </w:tc>
                </w:tr>
                <w:tr w:rsidR="00B942C0" w:rsidRPr="00B942C0" w14:paraId="7E732E7E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D67312C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68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AD6687C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Roseau</w:t>
                      </w:r>
                    </w:p>
                  </w:tc>
                </w:tr>
                <w:tr w:rsidR="00B942C0" w:rsidRPr="00B942C0" w14:paraId="410A4F11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3CB82A0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69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15EE880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St. Louis</w:t>
                      </w:r>
                    </w:p>
                  </w:tc>
                </w:tr>
                <w:tr w:rsidR="00B942C0" w:rsidRPr="00B942C0" w14:paraId="3DC871DA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3880D7A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70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579D40A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Scott</w:t>
                      </w:r>
                    </w:p>
                  </w:tc>
                </w:tr>
                <w:tr w:rsidR="00B942C0" w:rsidRPr="00B942C0" w14:paraId="4BEDCE1E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4DC49974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71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A3FC824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Sherburne</w:t>
                      </w:r>
                    </w:p>
                  </w:tc>
                </w:tr>
                <w:tr w:rsidR="00B942C0" w:rsidRPr="00B942C0" w14:paraId="423FA339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D0921D9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72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2647093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Sibley</w:t>
                      </w:r>
                    </w:p>
                  </w:tc>
                </w:tr>
                <w:tr w:rsidR="00B942C0" w:rsidRPr="00B942C0" w14:paraId="0088B27B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E65AA29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73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D3DA250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Stearns</w:t>
                      </w:r>
                    </w:p>
                  </w:tc>
                </w:tr>
                <w:tr w:rsidR="00B942C0" w:rsidRPr="00B942C0" w14:paraId="0AB4C7E0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733BCE0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74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6E1ACF3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Steele</w:t>
                      </w:r>
                    </w:p>
                  </w:tc>
                </w:tr>
                <w:tr w:rsidR="00B942C0" w:rsidRPr="00B942C0" w14:paraId="4F040E1E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4649339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75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170CA0C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Stevens</w:t>
                      </w:r>
                    </w:p>
                  </w:tc>
                </w:tr>
                <w:tr w:rsidR="00B942C0" w:rsidRPr="00B942C0" w14:paraId="323EFC9E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99E73FB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76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ED45147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Swift</w:t>
                      </w:r>
                    </w:p>
                  </w:tc>
                </w:tr>
                <w:tr w:rsidR="00B942C0" w:rsidRPr="00B942C0" w14:paraId="7A0DFB51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56DFB90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77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75885B3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Todd</w:t>
                      </w:r>
                    </w:p>
                  </w:tc>
                </w:tr>
                <w:tr w:rsidR="00B942C0" w:rsidRPr="00B942C0" w14:paraId="5C9FFA0A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56F43B9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78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885B5E6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Traverse</w:t>
                      </w:r>
                    </w:p>
                  </w:tc>
                </w:tr>
                <w:tr w:rsidR="00B942C0" w:rsidRPr="00B942C0" w14:paraId="6909ADAC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0484866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79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00E20B5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Wabasha</w:t>
                      </w:r>
                    </w:p>
                  </w:tc>
                </w:tr>
                <w:tr w:rsidR="00B942C0" w:rsidRPr="00B942C0" w14:paraId="329DC6CF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35899B2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80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90CFEF4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Wadena</w:t>
                      </w:r>
                    </w:p>
                  </w:tc>
                </w:tr>
                <w:tr w:rsidR="00B942C0" w:rsidRPr="00B942C0" w14:paraId="1558226E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9E0C9D0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lastRenderedPageBreak/>
                        <w:t>81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FAB2FDD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Waseca</w:t>
                      </w:r>
                    </w:p>
                  </w:tc>
                </w:tr>
                <w:tr w:rsidR="00B942C0" w:rsidRPr="00B942C0" w14:paraId="1338B638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12D9439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82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7C9C4CBC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Washington</w:t>
                      </w:r>
                    </w:p>
                  </w:tc>
                </w:tr>
                <w:tr w:rsidR="00B942C0" w:rsidRPr="00B942C0" w14:paraId="1DF71E85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1B347CE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83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55D66BEC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Watonwan</w:t>
                      </w:r>
                    </w:p>
                  </w:tc>
                </w:tr>
                <w:tr w:rsidR="00B942C0" w:rsidRPr="00B942C0" w14:paraId="10D6B667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C5AA05F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84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2F2F2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BC71E00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Wilkin</w:t>
                      </w:r>
                    </w:p>
                  </w:tc>
                </w:tr>
                <w:tr w:rsidR="00B942C0" w:rsidRPr="00B942C0" w14:paraId="02E47941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8203D13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85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27D3C976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Winona</w:t>
                      </w:r>
                    </w:p>
                  </w:tc>
                </w:tr>
                <w:tr w:rsidR="00B942C0" w:rsidRPr="00B942C0" w14:paraId="3726F7C9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DDDDDD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120C6DBC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86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DDDDDD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01DA84D8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Wright</w:t>
                      </w:r>
                    </w:p>
                  </w:tc>
                </w:tr>
                <w:tr w:rsidR="00B942C0" w:rsidRPr="00B942C0" w14:paraId="3926AB60" w14:textId="77777777" w:rsidTr="00B942C0">
                  <w:tc>
                    <w:tcPr>
                      <w:tcW w:w="3024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6CFC9F07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87</w:t>
                      </w:r>
                    </w:p>
                  </w:tc>
                  <w:tc>
                    <w:tcPr>
                      <w:tcW w:w="6480" w:type="dxa"/>
                      <w:tcBorders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tcBorders>
                      <w:shd w:val="clear" w:color="auto" w:fill="FFFFFF"/>
                      <w:tcMar>
                        <w:top w:w="150" w:type="dxa"/>
                        <w:left w:w="150" w:type="dxa"/>
                        <w:bottom w:w="150" w:type="dxa"/>
                        <w:right w:w="150" w:type="dxa"/>
                      </w:tcMar>
                      <w:vAlign w:val="center"/>
                      <w:hideMark/>
                    </w:tcPr>
                    <w:p w14:paraId="326DCB8D" w14:textId="77777777" w:rsidR="00B942C0" w:rsidRPr="00B942C0" w:rsidRDefault="00B942C0" w:rsidP="00B942C0">
                      <w:pPr>
                        <w:spacing w:before="0" w:after="0" w:line="240" w:lineRule="auto"/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</w:pPr>
                      <w:r w:rsidRPr="00B942C0">
                        <w:rPr>
                          <w:rFonts w:ascii="Arial" w:hAnsi="Arial" w:cs="Arial"/>
                          <w:sz w:val="21"/>
                          <w:szCs w:val="21"/>
                          <w:lang w:bidi="ar-SA"/>
                        </w:rPr>
                        <w:t>Yellow Medicine</w:t>
                      </w:r>
                    </w:p>
                  </w:tc>
                </w:tr>
              </w:tbl>
              <w:p w14:paraId="7A742342" w14:textId="6EE9BFBF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</w:p>
            </w:tc>
          </w:tr>
          <w:tr w:rsidR="00C9318F" w14:paraId="42DAFDAE" w14:textId="77777777" w:rsidTr="00DA5FE2">
            <w:tc>
              <w:tcPr>
                <w:tcW w:w="1440" w:type="dxa"/>
              </w:tcPr>
              <w:p w14:paraId="26AE5C09" w14:textId="3CB2D0B8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lastRenderedPageBreak/>
                  <w:t>PLS</w:t>
                </w:r>
              </w:p>
            </w:tc>
            <w:tc>
              <w:tcPr>
                <w:tcW w:w="9648" w:type="dxa"/>
              </w:tcPr>
              <w:p w14:paraId="0A0D7F58" w14:textId="77777777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</w:p>
            </w:tc>
          </w:tr>
          <w:tr w:rsidR="00C9318F" w14:paraId="579C107D" w14:textId="77777777" w:rsidTr="00DA5FE2">
            <w:tc>
              <w:tcPr>
                <w:tcW w:w="1440" w:type="dxa"/>
              </w:tcPr>
              <w:p w14:paraId="6792C41A" w14:textId="0E18FC92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Stand Age Last Inventory</w:t>
                </w:r>
              </w:p>
            </w:tc>
            <w:tc>
              <w:tcPr>
                <w:tcW w:w="9648" w:type="dxa"/>
              </w:tcPr>
              <w:p w14:paraId="047A0199" w14:textId="6D3A5A28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Computed from most recent inventory activity</w:t>
                </w:r>
              </w:p>
            </w:tc>
          </w:tr>
          <w:tr w:rsidR="00C9318F" w14:paraId="09EDC3DE" w14:textId="77777777" w:rsidTr="00DA5FE2">
            <w:tc>
              <w:tcPr>
                <w:tcW w:w="1440" w:type="dxa"/>
              </w:tcPr>
              <w:p w14:paraId="694DE776" w14:textId="27B29C80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Lock Stand?</w:t>
                </w:r>
              </w:p>
            </w:tc>
            <w:tc>
              <w:tcPr>
                <w:tcW w:w="9648" w:type="dxa"/>
              </w:tcPr>
              <w:p w14:paraId="6CB57F9E" w14:textId="2FBAFA64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 xml:space="preserve">Is the stand locked for editing? </w:t>
                </w:r>
                <w:proofErr w:type="gramStart"/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Yes</w:t>
                </w:r>
                <w:proofErr w:type="gramEnd"/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 xml:space="preserve"> or No? Old Growth stands are locked</w:t>
                </w:r>
              </w:p>
            </w:tc>
          </w:tr>
          <w:tr w:rsidR="00C9318F" w14:paraId="0AD4D0F7" w14:textId="77777777" w:rsidTr="00DA5FE2">
            <w:tc>
              <w:tcPr>
                <w:tcW w:w="1440" w:type="dxa"/>
              </w:tcPr>
              <w:p w14:paraId="3751C608" w14:textId="55E15781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Stand Acres</w:t>
                </w:r>
              </w:p>
            </w:tc>
            <w:tc>
              <w:tcPr>
                <w:tcW w:w="9648" w:type="dxa"/>
              </w:tcPr>
              <w:p w14:paraId="5726E966" w14:textId="280AB632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 GIS stand acres</w:t>
                </w:r>
              </w:p>
            </w:tc>
          </w:tr>
          <w:tr w:rsidR="00C9318F" w14:paraId="6220CFB0" w14:textId="77777777" w:rsidTr="00DA5FE2">
            <w:tc>
              <w:tcPr>
                <w:tcW w:w="1440" w:type="dxa"/>
              </w:tcPr>
              <w:p w14:paraId="5550F39B" w14:textId="664797EB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Stand Age - Current</w:t>
                </w:r>
              </w:p>
            </w:tc>
            <w:tc>
              <w:tcPr>
                <w:tcW w:w="9648" w:type="dxa"/>
              </w:tcPr>
              <w:p w14:paraId="1D9E6F4E" w14:textId="0DDA0054" w:rsidR="00C9318F" w:rsidRDefault="00C9318F" w:rsidP="00AB65FF">
                <w:pPr>
                  <w:rPr>
                    <w:rFonts w:cs="Calibri"/>
                    <w:color w:val="0000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t>(Current Year - Last Inventory Year) + Last Inventory Age</w:t>
                </w:r>
                <w:r>
                  <w:rPr>
                    <w:rFonts w:ascii="Calibri" w:hAnsi="Calibri" w:cs="Calibri"/>
                    <w:color w:val="000020"/>
                    <w:shd w:val="clear" w:color="auto" w:fill="FFFFFF"/>
                  </w:rPr>
                  <w:br/>
                </w:r>
              </w:p>
            </w:tc>
          </w:tr>
        </w:tbl>
        <w:p w14:paraId="1858B63C" w14:textId="23296052" w:rsidR="00BC3C7C" w:rsidRPr="009A1A5C" w:rsidRDefault="00B942C0" w:rsidP="00AB65FF">
          <w:pPr>
            <w:rPr>
              <w:szCs w:val="20"/>
            </w:rPr>
          </w:pPr>
        </w:p>
      </w:sdtContent>
    </w:sdt>
    <w:sectPr w:rsidR="00BC3C7C" w:rsidRPr="009A1A5C" w:rsidSect="00CF7570">
      <w:footerReference w:type="default" r:id="rId9"/>
      <w:footerReference w:type="first" r:id="rId10"/>
      <w:type w:val="continuous"/>
      <w:pgSz w:w="12240" w:h="15840" w:code="1"/>
      <w:pgMar w:top="1440" w:right="1080" w:bottom="1440" w:left="1080" w:header="0" w:footer="50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8ED14" w14:textId="77777777" w:rsidR="007B2DEF" w:rsidRDefault="007B2DEF" w:rsidP="00D91FF4">
      <w:r>
        <w:separator/>
      </w:r>
    </w:p>
  </w:endnote>
  <w:endnote w:type="continuationSeparator" w:id="0">
    <w:p w14:paraId="159B9599" w14:textId="77777777" w:rsidR="007B2DEF" w:rsidRDefault="007B2DEF" w:rsidP="00D91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1EAA9" w14:textId="77777777" w:rsidR="007857F7" w:rsidRDefault="00B942C0">
    <w:pPr>
      <w:pStyle w:val="Footer"/>
    </w:pPr>
    <w:sdt>
      <w:sdtPr>
        <w:alias w:val="Title"/>
        <w:tag w:val=""/>
        <w:id w:val="-842547074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306BB" w:rsidRPr="00A90B4B">
          <w:rPr>
            <w:rStyle w:val="PlaceholderText"/>
          </w:rPr>
          <w:t>[Title]</w:t>
        </w:r>
      </w:sdtContent>
    </w:sdt>
    <w:r w:rsidR="007857F7" w:rsidRPr="00AF5107">
      <w:tab/>
    </w:r>
    <w:r w:rsidR="007857F7" w:rsidRPr="00AF5107">
      <w:fldChar w:fldCharType="begin"/>
    </w:r>
    <w:r w:rsidR="007857F7" w:rsidRPr="00AF5107">
      <w:instrText xml:space="preserve"> PAGE   \* MERGEFORMAT </w:instrText>
    </w:r>
    <w:r w:rsidR="007857F7" w:rsidRPr="00AF5107">
      <w:fldChar w:fldCharType="separate"/>
    </w:r>
    <w:r w:rsidR="004D1352">
      <w:rPr>
        <w:noProof/>
      </w:rPr>
      <w:t>1</w:t>
    </w:r>
    <w:r w:rsidR="007857F7" w:rsidRPr="00AF510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C0CF1" w14:textId="77777777" w:rsidR="00AD39DA" w:rsidRPr="00B437C8" w:rsidRDefault="00B437C8" w:rsidP="00B437C8">
    <w:pPr>
      <w:pStyle w:val="Footer"/>
    </w:pPr>
    <w:r>
      <w:t>Document Name</w:t>
    </w:r>
    <w:r w:rsidRPr="00AF5107">
      <w:tab/>
    </w:r>
    <w:r w:rsidRPr="00AF5107">
      <w:fldChar w:fldCharType="begin"/>
    </w:r>
    <w:r w:rsidRPr="00AF5107">
      <w:instrText xml:space="preserve"> PAGE   \* MERGEFORMAT </w:instrText>
    </w:r>
    <w:r w:rsidRPr="00AF5107">
      <w:fldChar w:fldCharType="separate"/>
    </w:r>
    <w:r>
      <w:rPr>
        <w:noProof/>
      </w:rPr>
      <w:t>1</w:t>
    </w:r>
    <w:r w:rsidRPr="00AF510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DCA9F" w14:textId="77777777" w:rsidR="007B2DEF" w:rsidRDefault="007B2DEF" w:rsidP="00D91FF4">
      <w:r>
        <w:separator/>
      </w:r>
    </w:p>
  </w:footnote>
  <w:footnote w:type="continuationSeparator" w:id="0">
    <w:p w14:paraId="297E4C34" w14:textId="77777777" w:rsidR="007B2DEF" w:rsidRDefault="007B2DEF" w:rsidP="00D91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7" type="#_x0000_t75" style="width:12.75pt;height:24.75pt" o:bullet="t">
        <v:imagedata r:id="rId1" o:title="Art_Bullet_Green-Svc-Descr"/>
      </v:shape>
    </w:pict>
  </w:numPicBullet>
  <w:abstractNum w:abstractNumId="0" w15:restartNumberingAfterBreak="0">
    <w:nsid w:val="FFFFFF7C"/>
    <w:multiLevelType w:val="singleLevel"/>
    <w:tmpl w:val="467A23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50448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88"/>
    <w:multiLevelType w:val="singleLevel"/>
    <w:tmpl w:val="4D9CDE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905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092645"/>
    <w:multiLevelType w:val="hybridMultilevel"/>
    <w:tmpl w:val="D4BA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9003C"/>
    <w:multiLevelType w:val="hybridMultilevel"/>
    <w:tmpl w:val="38905604"/>
    <w:lvl w:ilvl="0" w:tplc="C7FED6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4450DB"/>
    <w:multiLevelType w:val="multilevel"/>
    <w:tmpl w:val="5A84F4A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1F64EF9"/>
    <w:multiLevelType w:val="hybridMultilevel"/>
    <w:tmpl w:val="B75C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33257"/>
    <w:multiLevelType w:val="hybridMultilevel"/>
    <w:tmpl w:val="E1E6F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953CC"/>
    <w:multiLevelType w:val="hybridMultilevel"/>
    <w:tmpl w:val="75048F56"/>
    <w:lvl w:ilvl="0" w:tplc="8E6E9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87F88"/>
    <w:multiLevelType w:val="hybridMultilevel"/>
    <w:tmpl w:val="BF441BCE"/>
    <w:lvl w:ilvl="0" w:tplc="238063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E4940"/>
    <w:multiLevelType w:val="hybridMultilevel"/>
    <w:tmpl w:val="5178B91C"/>
    <w:lvl w:ilvl="0" w:tplc="14C2CC9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6007D"/>
    <w:multiLevelType w:val="hybridMultilevel"/>
    <w:tmpl w:val="DD92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31A0E"/>
    <w:multiLevelType w:val="multilevel"/>
    <w:tmpl w:val="7AF2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7CB6B83"/>
    <w:multiLevelType w:val="hybridMultilevel"/>
    <w:tmpl w:val="BC80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81894"/>
    <w:multiLevelType w:val="hybridMultilevel"/>
    <w:tmpl w:val="484A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33614"/>
    <w:multiLevelType w:val="hybridMultilevel"/>
    <w:tmpl w:val="0DCA828A"/>
    <w:lvl w:ilvl="0" w:tplc="91DE98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E1BE5"/>
    <w:multiLevelType w:val="hybridMultilevel"/>
    <w:tmpl w:val="E4E49040"/>
    <w:lvl w:ilvl="0" w:tplc="6406D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86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675A0"/>
    <w:multiLevelType w:val="hybridMultilevel"/>
    <w:tmpl w:val="36748178"/>
    <w:lvl w:ilvl="0" w:tplc="6F128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0F53EE"/>
    <w:multiLevelType w:val="multilevel"/>
    <w:tmpl w:val="141A92D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FC81E6A"/>
    <w:multiLevelType w:val="hybridMultilevel"/>
    <w:tmpl w:val="0FE06ED4"/>
    <w:lvl w:ilvl="0" w:tplc="406865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F222CF"/>
    <w:multiLevelType w:val="hybridMultilevel"/>
    <w:tmpl w:val="AB3457E4"/>
    <w:lvl w:ilvl="0" w:tplc="2A64B36C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9"/>
  </w:num>
  <w:num w:numId="4">
    <w:abstractNumId w:val="16"/>
  </w:num>
  <w:num w:numId="5">
    <w:abstractNumId w:val="14"/>
  </w:num>
  <w:num w:numId="6">
    <w:abstractNumId w:val="4"/>
  </w:num>
  <w:num w:numId="7">
    <w:abstractNumId w:val="12"/>
  </w:num>
  <w:num w:numId="8">
    <w:abstractNumId w:val="7"/>
  </w:num>
  <w:num w:numId="9">
    <w:abstractNumId w:val="10"/>
  </w:num>
  <w:num w:numId="10">
    <w:abstractNumId w:val="2"/>
  </w:num>
  <w:num w:numId="11">
    <w:abstractNumId w:val="2"/>
  </w:num>
  <w:num w:numId="12">
    <w:abstractNumId w:val="20"/>
  </w:num>
  <w:num w:numId="13">
    <w:abstractNumId w:val="21"/>
  </w:num>
  <w:num w:numId="14">
    <w:abstractNumId w:val="13"/>
  </w:num>
  <w:num w:numId="15">
    <w:abstractNumId w:val="2"/>
  </w:num>
  <w:num w:numId="16">
    <w:abstractNumId w:val="21"/>
  </w:num>
  <w:num w:numId="17">
    <w:abstractNumId w:val="13"/>
  </w:num>
  <w:num w:numId="18">
    <w:abstractNumId w:val="9"/>
  </w:num>
  <w:num w:numId="19">
    <w:abstractNumId w:val="5"/>
  </w:num>
  <w:num w:numId="20">
    <w:abstractNumId w:val="1"/>
  </w:num>
  <w:num w:numId="21">
    <w:abstractNumId w:val="0"/>
  </w:num>
  <w:num w:numId="22">
    <w:abstractNumId w:val="8"/>
  </w:num>
  <w:num w:numId="23">
    <w:abstractNumId w:val="15"/>
  </w:num>
  <w:num w:numId="24">
    <w:abstractNumId w:val="17"/>
  </w:num>
  <w:num w:numId="25">
    <w:abstractNumId w:val="17"/>
  </w:num>
  <w:num w:numId="26">
    <w:abstractNumId w:val="18"/>
  </w:num>
  <w:num w:numId="27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EF"/>
    <w:rsid w:val="00002DEC"/>
    <w:rsid w:val="000065AC"/>
    <w:rsid w:val="00006A0A"/>
    <w:rsid w:val="00021F9D"/>
    <w:rsid w:val="00040C79"/>
    <w:rsid w:val="00064B90"/>
    <w:rsid w:val="000722DA"/>
    <w:rsid w:val="0007374A"/>
    <w:rsid w:val="00077A06"/>
    <w:rsid w:val="00080404"/>
    <w:rsid w:val="00084742"/>
    <w:rsid w:val="000B0A75"/>
    <w:rsid w:val="000B2E68"/>
    <w:rsid w:val="000C3708"/>
    <w:rsid w:val="000C3761"/>
    <w:rsid w:val="000C7373"/>
    <w:rsid w:val="000E313B"/>
    <w:rsid w:val="000E3E9D"/>
    <w:rsid w:val="000F4BB1"/>
    <w:rsid w:val="00135082"/>
    <w:rsid w:val="00135DC7"/>
    <w:rsid w:val="00147ED1"/>
    <w:rsid w:val="001500D6"/>
    <w:rsid w:val="00157C41"/>
    <w:rsid w:val="0016451B"/>
    <w:rsid w:val="001661D9"/>
    <w:rsid w:val="001708EC"/>
    <w:rsid w:val="001925A8"/>
    <w:rsid w:val="0019673D"/>
    <w:rsid w:val="00197518"/>
    <w:rsid w:val="00197F44"/>
    <w:rsid w:val="001A46BB"/>
    <w:rsid w:val="001B6FD0"/>
    <w:rsid w:val="001B7D48"/>
    <w:rsid w:val="001C3208"/>
    <w:rsid w:val="001C55E0"/>
    <w:rsid w:val="001E5573"/>
    <w:rsid w:val="001E5ECF"/>
    <w:rsid w:val="00211CA3"/>
    <w:rsid w:val="00222A49"/>
    <w:rsid w:val="0022552E"/>
    <w:rsid w:val="00227E68"/>
    <w:rsid w:val="00232F7C"/>
    <w:rsid w:val="00236CB0"/>
    <w:rsid w:val="00261247"/>
    <w:rsid w:val="00264652"/>
    <w:rsid w:val="0026674F"/>
    <w:rsid w:val="00280071"/>
    <w:rsid w:val="00282084"/>
    <w:rsid w:val="00291052"/>
    <w:rsid w:val="002A12EA"/>
    <w:rsid w:val="002B03A3"/>
    <w:rsid w:val="002B57CC"/>
    <w:rsid w:val="002B5E79"/>
    <w:rsid w:val="002C0859"/>
    <w:rsid w:val="002C4D0D"/>
    <w:rsid w:val="002E7098"/>
    <w:rsid w:val="002F1947"/>
    <w:rsid w:val="00306D94"/>
    <w:rsid w:val="003125DF"/>
    <w:rsid w:val="003306BB"/>
    <w:rsid w:val="00330A0B"/>
    <w:rsid w:val="00335736"/>
    <w:rsid w:val="003563D2"/>
    <w:rsid w:val="00376FA5"/>
    <w:rsid w:val="003A1479"/>
    <w:rsid w:val="003A1813"/>
    <w:rsid w:val="003B7D82"/>
    <w:rsid w:val="003C4644"/>
    <w:rsid w:val="003C5BE3"/>
    <w:rsid w:val="00413A7C"/>
    <w:rsid w:val="004141DD"/>
    <w:rsid w:val="00443DC4"/>
    <w:rsid w:val="00461804"/>
    <w:rsid w:val="004643F7"/>
    <w:rsid w:val="00466810"/>
    <w:rsid w:val="0047706A"/>
    <w:rsid w:val="004816B5"/>
    <w:rsid w:val="00483DD2"/>
    <w:rsid w:val="00494E6F"/>
    <w:rsid w:val="004A1B4D"/>
    <w:rsid w:val="004A58DD"/>
    <w:rsid w:val="004A6119"/>
    <w:rsid w:val="004B47DC"/>
    <w:rsid w:val="004D1352"/>
    <w:rsid w:val="004E3DF6"/>
    <w:rsid w:val="004E75B3"/>
    <w:rsid w:val="004F04BA"/>
    <w:rsid w:val="004F0EFF"/>
    <w:rsid w:val="0050093F"/>
    <w:rsid w:val="00514788"/>
    <w:rsid w:val="0054371B"/>
    <w:rsid w:val="0056615E"/>
    <w:rsid w:val="005666F2"/>
    <w:rsid w:val="0057515F"/>
    <w:rsid w:val="0058227B"/>
    <w:rsid w:val="005B2DDF"/>
    <w:rsid w:val="005B4AE7"/>
    <w:rsid w:val="005B53B0"/>
    <w:rsid w:val="005C16D8"/>
    <w:rsid w:val="005D4207"/>
    <w:rsid w:val="005D4525"/>
    <w:rsid w:val="005D45B3"/>
    <w:rsid w:val="005E3FC1"/>
    <w:rsid w:val="005F6005"/>
    <w:rsid w:val="00601B3F"/>
    <w:rsid w:val="006064AB"/>
    <w:rsid w:val="00621BD2"/>
    <w:rsid w:val="00622BB5"/>
    <w:rsid w:val="00652D74"/>
    <w:rsid w:val="00655345"/>
    <w:rsid w:val="0065683E"/>
    <w:rsid w:val="006575CB"/>
    <w:rsid w:val="00672536"/>
    <w:rsid w:val="00681EDC"/>
    <w:rsid w:val="00683D66"/>
    <w:rsid w:val="0068649F"/>
    <w:rsid w:val="00687189"/>
    <w:rsid w:val="00697CCC"/>
    <w:rsid w:val="006B13B7"/>
    <w:rsid w:val="006B2942"/>
    <w:rsid w:val="006B3994"/>
    <w:rsid w:val="006C0E45"/>
    <w:rsid w:val="006D4829"/>
    <w:rsid w:val="006E18EC"/>
    <w:rsid w:val="006F3B38"/>
    <w:rsid w:val="007137A4"/>
    <w:rsid w:val="0074778B"/>
    <w:rsid w:val="0077225E"/>
    <w:rsid w:val="007857F7"/>
    <w:rsid w:val="00793F48"/>
    <w:rsid w:val="007B2DEF"/>
    <w:rsid w:val="007B35B2"/>
    <w:rsid w:val="007D1FFF"/>
    <w:rsid w:val="007D42A0"/>
    <w:rsid w:val="007E685C"/>
    <w:rsid w:val="007F6108"/>
    <w:rsid w:val="007F7097"/>
    <w:rsid w:val="00806678"/>
    <w:rsid w:val="008067A6"/>
    <w:rsid w:val="008140CC"/>
    <w:rsid w:val="008251B3"/>
    <w:rsid w:val="00844F1D"/>
    <w:rsid w:val="0084749F"/>
    <w:rsid w:val="00864202"/>
    <w:rsid w:val="008B5443"/>
    <w:rsid w:val="008B7A1E"/>
    <w:rsid w:val="008C7EEB"/>
    <w:rsid w:val="008D0DEF"/>
    <w:rsid w:val="008D2256"/>
    <w:rsid w:val="008D5E3D"/>
    <w:rsid w:val="008E09D4"/>
    <w:rsid w:val="008F7133"/>
    <w:rsid w:val="00905BC6"/>
    <w:rsid w:val="0090737A"/>
    <w:rsid w:val="0094786F"/>
    <w:rsid w:val="0096108C"/>
    <w:rsid w:val="00963BA0"/>
    <w:rsid w:val="00967764"/>
    <w:rsid w:val="009810EE"/>
    <w:rsid w:val="009837DB"/>
    <w:rsid w:val="00984CC9"/>
    <w:rsid w:val="00990E51"/>
    <w:rsid w:val="0099233F"/>
    <w:rsid w:val="009A1A5C"/>
    <w:rsid w:val="009B54A0"/>
    <w:rsid w:val="009C6405"/>
    <w:rsid w:val="009F6B2C"/>
    <w:rsid w:val="00A30799"/>
    <w:rsid w:val="00A476C1"/>
    <w:rsid w:val="00A57FE8"/>
    <w:rsid w:val="00A64ECE"/>
    <w:rsid w:val="00A66185"/>
    <w:rsid w:val="00A71CAD"/>
    <w:rsid w:val="00A731A2"/>
    <w:rsid w:val="00A827B0"/>
    <w:rsid w:val="00A827C1"/>
    <w:rsid w:val="00A835DA"/>
    <w:rsid w:val="00A92AFF"/>
    <w:rsid w:val="00A93F40"/>
    <w:rsid w:val="00A96F93"/>
    <w:rsid w:val="00AB1F46"/>
    <w:rsid w:val="00AB65FF"/>
    <w:rsid w:val="00AD122F"/>
    <w:rsid w:val="00AD39DA"/>
    <w:rsid w:val="00AD5DFE"/>
    <w:rsid w:val="00AE5772"/>
    <w:rsid w:val="00AF22AD"/>
    <w:rsid w:val="00AF5107"/>
    <w:rsid w:val="00B06264"/>
    <w:rsid w:val="00B07C8F"/>
    <w:rsid w:val="00B275D4"/>
    <w:rsid w:val="00B437C8"/>
    <w:rsid w:val="00B75051"/>
    <w:rsid w:val="00B77CC5"/>
    <w:rsid w:val="00B859DE"/>
    <w:rsid w:val="00B942C0"/>
    <w:rsid w:val="00BC3C7C"/>
    <w:rsid w:val="00BD0E59"/>
    <w:rsid w:val="00BE0288"/>
    <w:rsid w:val="00BE3444"/>
    <w:rsid w:val="00C05A8E"/>
    <w:rsid w:val="00C12D2F"/>
    <w:rsid w:val="00C277A8"/>
    <w:rsid w:val="00C309AE"/>
    <w:rsid w:val="00C365CE"/>
    <w:rsid w:val="00C417EB"/>
    <w:rsid w:val="00C528AE"/>
    <w:rsid w:val="00C87E0E"/>
    <w:rsid w:val="00C90830"/>
    <w:rsid w:val="00C9318F"/>
    <w:rsid w:val="00CA5D23"/>
    <w:rsid w:val="00CE0FEE"/>
    <w:rsid w:val="00CE45B0"/>
    <w:rsid w:val="00CF1393"/>
    <w:rsid w:val="00CF4F3A"/>
    <w:rsid w:val="00CF7570"/>
    <w:rsid w:val="00D0014D"/>
    <w:rsid w:val="00D22819"/>
    <w:rsid w:val="00D33929"/>
    <w:rsid w:val="00D511F0"/>
    <w:rsid w:val="00D54EE5"/>
    <w:rsid w:val="00D63F82"/>
    <w:rsid w:val="00D640FC"/>
    <w:rsid w:val="00D70F7D"/>
    <w:rsid w:val="00D761F7"/>
    <w:rsid w:val="00D91FF4"/>
    <w:rsid w:val="00D92929"/>
    <w:rsid w:val="00D93C2E"/>
    <w:rsid w:val="00D970A5"/>
    <w:rsid w:val="00DA5FE2"/>
    <w:rsid w:val="00DB4967"/>
    <w:rsid w:val="00DC1A1C"/>
    <w:rsid w:val="00DC22CF"/>
    <w:rsid w:val="00DE50CB"/>
    <w:rsid w:val="00E206AE"/>
    <w:rsid w:val="00E20F02"/>
    <w:rsid w:val="00E229C1"/>
    <w:rsid w:val="00E23397"/>
    <w:rsid w:val="00E32CD7"/>
    <w:rsid w:val="00E37DF5"/>
    <w:rsid w:val="00E44EE1"/>
    <w:rsid w:val="00E5241D"/>
    <w:rsid w:val="00E55EE8"/>
    <w:rsid w:val="00E5680C"/>
    <w:rsid w:val="00E61A16"/>
    <w:rsid w:val="00E652FC"/>
    <w:rsid w:val="00E7358D"/>
    <w:rsid w:val="00E76267"/>
    <w:rsid w:val="00EA535B"/>
    <w:rsid w:val="00EC579D"/>
    <w:rsid w:val="00ED5BDC"/>
    <w:rsid w:val="00ED7DAC"/>
    <w:rsid w:val="00F067A6"/>
    <w:rsid w:val="00F20B25"/>
    <w:rsid w:val="00F212F3"/>
    <w:rsid w:val="00F278C3"/>
    <w:rsid w:val="00F70C03"/>
    <w:rsid w:val="00F9084A"/>
    <w:rsid w:val="00FB6E40"/>
    <w:rsid w:val="00FD1CCB"/>
    <w:rsid w:val="00FD5BF8"/>
    <w:rsid w:val="00FE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7B7400"/>
  <w15:docId w15:val="{57A7B0C4-D5B4-4E71-A45A-94EDBA46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en-US"/>
      </w:rPr>
    </w:rPrDefault>
    <w:pPrDefault>
      <w:pPr>
        <w:spacing w:before="120" w:line="271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iPriority="9" w:unhideWhenUsed="1"/>
    <w:lsdException w:name="index 2" w:semiHidden="1" w:uiPriority="9" w:unhideWhenUsed="1"/>
    <w:lsdException w:name="index 3" w:semiHidden="1" w:uiPriority="9" w:unhideWhenUsed="1"/>
    <w:lsdException w:name="index 4" w:semiHidden="1" w:uiPriority="9" w:unhideWhenUsed="1"/>
    <w:lsdException w:name="index 5" w:semiHidden="1" w:uiPriority="9" w:unhideWhenUsed="1"/>
    <w:lsdException w:name="index 6" w:semiHidden="1" w:uiPriority="9" w:unhideWhenUsed="1"/>
    <w:lsdException w:name="index 7" w:semiHidden="1" w:uiPriority="9" w:unhideWhenUsed="1"/>
    <w:lsdException w:name="index 8" w:semiHidden="1" w:uiPriority="9" w:unhideWhenUsed="1"/>
    <w:lsdException w:name="index 9" w:semiHidden="1" w:uiPriority="9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iPriority="9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qFormat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" w:qFormat="1"/>
    <w:lsdException w:name="Subtle Reference" w:uiPriority="33"/>
    <w:lsdException w:name="Intense Reference" w:uiPriority="34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37DB"/>
    <w:pPr>
      <w:spacing w:before="200" w:after="200"/>
    </w:pPr>
  </w:style>
  <w:style w:type="paragraph" w:styleId="Heading1">
    <w:name w:val="heading 1"/>
    <w:next w:val="Normal"/>
    <w:link w:val="Heading1Char"/>
    <w:uiPriority w:val="1"/>
    <w:qFormat/>
    <w:rsid w:val="0094786F"/>
    <w:pPr>
      <w:keepNext/>
      <w:keepLines/>
      <w:tabs>
        <w:tab w:val="left" w:pos="3345"/>
      </w:tabs>
      <w:spacing w:before="240" w:after="120"/>
      <w:outlineLvl w:val="0"/>
    </w:pPr>
    <w:rPr>
      <w:b/>
      <w:color w:val="003865"/>
      <w:sz w:val="40"/>
      <w:szCs w:val="40"/>
    </w:rPr>
  </w:style>
  <w:style w:type="paragraph" w:styleId="Heading2">
    <w:name w:val="heading 2"/>
    <w:next w:val="Normal"/>
    <w:link w:val="Heading2Char"/>
    <w:uiPriority w:val="1"/>
    <w:qFormat/>
    <w:rsid w:val="0094786F"/>
    <w:pPr>
      <w:keepNext/>
      <w:keepLines/>
      <w:spacing w:before="360" w:after="240"/>
      <w:outlineLvl w:val="1"/>
    </w:pPr>
    <w:rPr>
      <w:rFonts w:asciiTheme="minorHAnsi" w:eastAsiaTheme="majorEastAsia" w:hAnsiTheme="minorHAnsi" w:cstheme="majorBidi"/>
      <w:b/>
      <w:color w:val="003865" w:themeColor="accent1"/>
      <w:sz w:val="32"/>
      <w:szCs w:val="32"/>
    </w:rPr>
  </w:style>
  <w:style w:type="paragraph" w:styleId="Heading3">
    <w:name w:val="heading 3"/>
    <w:next w:val="Normal"/>
    <w:link w:val="Heading3Char"/>
    <w:uiPriority w:val="1"/>
    <w:qFormat/>
    <w:rsid w:val="00F278C3"/>
    <w:pPr>
      <w:keepNext/>
      <w:spacing w:before="240" w:after="120"/>
      <w:outlineLvl w:val="2"/>
    </w:pPr>
    <w:rPr>
      <w:rFonts w:asciiTheme="minorHAnsi" w:eastAsiaTheme="majorEastAsia" w:hAnsiTheme="minorHAnsi" w:cs="Arial"/>
      <w:b/>
      <w:color w:val="003865" w:themeColor="accent1"/>
      <w:sz w:val="26"/>
      <w:szCs w:val="24"/>
    </w:rPr>
  </w:style>
  <w:style w:type="paragraph" w:styleId="Heading4">
    <w:name w:val="heading 4"/>
    <w:next w:val="Normal"/>
    <w:link w:val="Heading4Char"/>
    <w:uiPriority w:val="1"/>
    <w:qFormat/>
    <w:rsid w:val="0094786F"/>
    <w:pPr>
      <w:keepNext/>
      <w:spacing w:before="240" w:after="120"/>
      <w:outlineLvl w:val="3"/>
    </w:pPr>
    <w:rPr>
      <w:rFonts w:eastAsiaTheme="majorEastAsia" w:cstheme="majorBidi"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AD122F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AD122F"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i/>
      <w:iCs/>
      <w:color w:val="000000" w:themeColor="text2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CF1393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CF1393"/>
    <w:pPr>
      <w:keepNext/>
      <w:keepLines/>
      <w:outlineLvl w:val="7"/>
    </w:pPr>
    <w:rPr>
      <w:rFonts w:asciiTheme="majorHAnsi" w:eastAsiaTheme="majorEastAsia" w:hAnsiTheme="majorHAnsi" w:cstheme="majorBidi"/>
      <w:color w:val="0070CB" w:themeColor="text1" w:themeTint="BF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CF1393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786F"/>
    <w:rPr>
      <w:b/>
      <w:color w:val="00386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94786F"/>
    <w:rPr>
      <w:rFonts w:asciiTheme="minorHAnsi" w:eastAsiaTheme="majorEastAsia" w:hAnsiTheme="minorHAnsi" w:cstheme="majorBidi"/>
      <w:b/>
      <w:color w:val="003865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F278C3"/>
    <w:rPr>
      <w:rFonts w:asciiTheme="minorHAnsi" w:eastAsiaTheme="majorEastAsia" w:hAnsiTheme="minorHAnsi" w:cs="Arial"/>
      <w:b/>
      <w:color w:val="003865" w:themeColor="accen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94786F"/>
    <w:rPr>
      <w:rFonts w:eastAsiaTheme="majorEastAsia" w:cstheme="majorBid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AD122F"/>
    <w:rPr>
      <w:rFonts w:asciiTheme="majorHAnsi" w:eastAsiaTheme="majorEastAsia" w:hAnsiTheme="majorHAnsi" w:cstheme="majorBid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1"/>
    <w:rsid w:val="00AD122F"/>
    <w:rPr>
      <w:rFonts w:asciiTheme="majorHAnsi" w:eastAsiaTheme="majorEastAsia" w:hAnsiTheme="majorHAnsi" w:cstheme="majorBidi"/>
      <w:i/>
      <w:iCs/>
      <w:color w:val="000000" w:themeColor="text2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CF1393"/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CF1393"/>
    <w:rPr>
      <w:rFonts w:asciiTheme="majorHAnsi" w:eastAsiaTheme="majorEastAsia" w:hAnsiTheme="majorHAnsi" w:cstheme="majorBidi"/>
      <w:color w:val="0070CB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CF1393"/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paragraph" w:customStyle="1" w:styleId="NoParagraphStyle">
    <w:name w:val="[No Paragraph Style]"/>
    <w:semiHidden/>
    <w:rsid w:val="001E5ECF"/>
    <w:pPr>
      <w:autoSpaceDE w:val="0"/>
      <w:autoSpaceDN w:val="0"/>
      <w:adjustRightInd w:val="0"/>
      <w:spacing w:line="288" w:lineRule="auto"/>
      <w:textAlignment w:val="center"/>
    </w:pPr>
    <w:rPr>
      <w:rFonts w:ascii="Century Gothic" w:hAnsi="Century Gothic"/>
      <w:color w:val="000000"/>
      <w:sz w:val="24"/>
      <w:szCs w:val="24"/>
      <w:lang w:bidi="ar-SA"/>
    </w:rPr>
  </w:style>
  <w:style w:type="paragraph" w:customStyle="1" w:styleId="Boldcharacter">
    <w:name w:val="Bold character"/>
    <w:basedOn w:val="Normal"/>
    <w:link w:val="BoldcharacterChar"/>
    <w:autoRedefine/>
    <w:semiHidden/>
    <w:qFormat/>
    <w:rsid w:val="00CF1393"/>
    <w:pPr>
      <w:spacing w:line="280" w:lineRule="exact"/>
      <w:contextualSpacing/>
    </w:pPr>
    <w:rPr>
      <w:b/>
      <w:lang w:val="en-GB"/>
    </w:rPr>
  </w:style>
  <w:style w:type="character" w:customStyle="1" w:styleId="BoldcharacterChar">
    <w:name w:val="Bold character Char"/>
    <w:basedOn w:val="DefaultParagraphFont"/>
    <w:link w:val="Boldcharacter"/>
    <w:semiHidden/>
    <w:rsid w:val="00CF1393"/>
    <w:rPr>
      <w:b/>
      <w:lang w:val="en-GB"/>
    </w:rPr>
  </w:style>
  <w:style w:type="paragraph" w:customStyle="1" w:styleId="BodytextClosingname">
    <w:name w:val="Body text Closing name"/>
    <w:basedOn w:val="Normal"/>
    <w:semiHidden/>
    <w:qFormat/>
    <w:rsid w:val="00CF1393"/>
    <w:pPr>
      <w:spacing w:before="1080" w:after="240"/>
      <w:contextualSpacing/>
    </w:pPr>
  </w:style>
  <w:style w:type="paragraph" w:customStyle="1" w:styleId="BodytextDate">
    <w:name w:val="Body text Date"/>
    <w:basedOn w:val="Normal"/>
    <w:semiHidden/>
    <w:qFormat/>
    <w:rsid w:val="00CF1393"/>
    <w:pPr>
      <w:spacing w:before="0" w:after="480"/>
      <w:contextualSpacing/>
    </w:pPr>
  </w:style>
  <w:style w:type="character" w:styleId="Hyperlink">
    <w:name w:val="Hyperlink"/>
    <w:basedOn w:val="DefaultParagraphFont"/>
    <w:uiPriority w:val="99"/>
    <w:semiHidden/>
    <w:rsid w:val="001E5ECF"/>
    <w:rPr>
      <w:color w:val="0563C1" w:themeColor="hyperlink"/>
      <w:u w:val="single"/>
    </w:rPr>
  </w:style>
  <w:style w:type="paragraph" w:customStyle="1" w:styleId="BodytextSalutation">
    <w:name w:val="Body text Salutation"/>
    <w:basedOn w:val="Normal"/>
    <w:semiHidden/>
    <w:qFormat/>
    <w:rsid w:val="00CF1393"/>
    <w:pPr>
      <w:spacing w:before="480" w:after="240"/>
      <w:contextualSpacing/>
    </w:pPr>
  </w:style>
  <w:style w:type="paragraph" w:styleId="Closing">
    <w:name w:val="Closing"/>
    <w:basedOn w:val="Normal"/>
    <w:link w:val="ClosingChar"/>
    <w:semiHidden/>
    <w:qFormat/>
    <w:rsid w:val="00CF1393"/>
    <w:pPr>
      <w:spacing w:before="240"/>
    </w:pPr>
  </w:style>
  <w:style w:type="character" w:customStyle="1" w:styleId="ClosingChar">
    <w:name w:val="Closing Char"/>
    <w:basedOn w:val="DefaultParagraphFont"/>
    <w:link w:val="Closing"/>
    <w:semiHidden/>
    <w:rsid w:val="00CF1393"/>
  </w:style>
  <w:style w:type="character" w:styleId="Strong">
    <w:name w:val="Strong"/>
    <w:uiPriority w:val="22"/>
    <w:semiHidden/>
    <w:rsid w:val="001E5ECF"/>
    <w:rPr>
      <w:b/>
      <w:bCs/>
    </w:rPr>
  </w:style>
  <w:style w:type="paragraph" w:customStyle="1" w:styleId="TitleTitleandSubtitles">
    <w:name w:val="Title (Title and Subtitles)"/>
    <w:basedOn w:val="Normal"/>
    <w:uiPriority w:val="99"/>
    <w:semiHidden/>
    <w:rsid w:val="001E5ECF"/>
    <w:pPr>
      <w:autoSpaceDE w:val="0"/>
      <w:autoSpaceDN w:val="0"/>
      <w:adjustRightInd w:val="0"/>
      <w:spacing w:before="60" w:line="560" w:lineRule="atLeast"/>
      <w:textAlignment w:val="center"/>
    </w:pPr>
    <w:rPr>
      <w:rFonts w:ascii="Century Gothic" w:hAnsi="Century Gothic" w:cs="Century Gothic"/>
      <w:caps/>
      <w:color w:val="12457A"/>
      <w:spacing w:val="10"/>
      <w:w w:val="90"/>
      <w:sz w:val="44"/>
      <w:szCs w:val="44"/>
    </w:rPr>
  </w:style>
  <w:style w:type="paragraph" w:customStyle="1" w:styleId="SubtitleTitleandSubtitles">
    <w:name w:val="Subtitle (Title and Subtitles)"/>
    <w:basedOn w:val="TitleTitleandSubtitles"/>
    <w:uiPriority w:val="99"/>
    <w:semiHidden/>
    <w:rsid w:val="001E5ECF"/>
    <w:pPr>
      <w:spacing w:line="300" w:lineRule="atLeast"/>
    </w:pPr>
    <w:rPr>
      <w:caps w:val="0"/>
      <w:color w:val="694C37"/>
      <w:spacing w:val="7"/>
      <w:sz w:val="24"/>
      <w:szCs w:val="24"/>
    </w:rPr>
  </w:style>
  <w:style w:type="table" w:styleId="TableGrid">
    <w:name w:val="Table Grid"/>
    <w:basedOn w:val="TableNormal"/>
    <w:uiPriority w:val="59"/>
    <w:rsid w:val="001E5ECF"/>
    <w:tblPr>
      <w:tblBorders>
        <w:top w:val="single" w:sz="4" w:space="0" w:color="003865" w:themeColor="text1"/>
        <w:left w:val="single" w:sz="4" w:space="0" w:color="003865" w:themeColor="text1"/>
        <w:bottom w:val="single" w:sz="4" w:space="0" w:color="003865" w:themeColor="text1"/>
        <w:right w:val="single" w:sz="4" w:space="0" w:color="003865" w:themeColor="text1"/>
        <w:insideH w:val="single" w:sz="4" w:space="0" w:color="003865" w:themeColor="text1"/>
        <w:insideV w:val="single" w:sz="4" w:space="0" w:color="003865" w:themeColor="text1"/>
      </w:tblBorders>
    </w:tblPr>
  </w:style>
  <w:style w:type="table" w:styleId="TableGrid8">
    <w:name w:val="Table Grid 8"/>
    <w:basedOn w:val="TableNormal"/>
    <w:rsid w:val="007B2DEF"/>
    <w:pPr>
      <w:spacing w:line="240" w:lineRule="auto"/>
    </w:pPr>
    <w:rPr>
      <w:rFonts w:ascii="Times New Roman" w:hAnsi="Times New Roman"/>
      <w:lang w:bidi="ar-S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78BE21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leNormal"/>
    <w:uiPriority w:val="59"/>
    <w:locked/>
    <w:rsid w:val="009837DB"/>
    <w:pPr>
      <w:spacing w:line="240" w:lineRule="auto"/>
    </w:pPr>
    <w:rPr>
      <w:szCs w:val="20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</w:tcPr>
    <w:tblStylePr w:type="firstRow">
      <w:pPr>
        <w:jc w:val="center"/>
      </w:pPr>
      <w:rPr>
        <w:rFonts w:ascii="Calibri" w:hAnsi="Calibri"/>
        <w:b/>
        <w:sz w:val="22"/>
      </w:rPr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FFFFFF" w:themeFill="background1"/>
      </w:tcPr>
    </w:tblStylePr>
  </w:style>
  <w:style w:type="paragraph" w:styleId="TOCHeading">
    <w:name w:val="TOC Heading"/>
    <w:next w:val="Normal"/>
    <w:uiPriority w:val="39"/>
    <w:semiHidden/>
    <w:unhideWhenUsed/>
    <w:qFormat/>
    <w:rsid w:val="00CF1393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00294B" w:themeColor="accent1" w:themeShade="BF"/>
      <w:sz w:val="28"/>
      <w:szCs w:val="28"/>
    </w:rPr>
  </w:style>
  <w:style w:type="paragraph" w:styleId="BodyText3">
    <w:name w:val="Body Text 3"/>
    <w:link w:val="BodyText3Char"/>
    <w:semiHidden/>
    <w:qFormat/>
    <w:rsid w:val="00CF1393"/>
    <w:pPr>
      <w:widowControl w:val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F1393"/>
    <w:rPr>
      <w:sz w:val="16"/>
      <w:szCs w:val="16"/>
    </w:rPr>
  </w:style>
  <w:style w:type="paragraph" w:styleId="Footer">
    <w:name w:val="footer"/>
    <w:link w:val="FooterChar"/>
    <w:uiPriority w:val="99"/>
    <w:qFormat/>
    <w:rsid w:val="0094786F"/>
    <w:pPr>
      <w:tabs>
        <w:tab w:val="right" w:pos="10080"/>
      </w:tabs>
      <w:spacing w:before="0" w:line="336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86F"/>
  </w:style>
  <w:style w:type="paragraph" w:styleId="ListParagraph">
    <w:name w:val="List Paragraph"/>
    <w:basedOn w:val="Normal"/>
    <w:qFormat/>
    <w:rsid w:val="0094786F"/>
    <w:pPr>
      <w:numPr>
        <w:numId w:val="27"/>
      </w:numPr>
      <w:contextualSpacing/>
    </w:pPr>
  </w:style>
  <w:style w:type="character" w:styleId="Emphasis">
    <w:name w:val="Emphasis"/>
    <w:uiPriority w:val="2"/>
    <w:qFormat/>
    <w:rsid w:val="0094786F"/>
    <w:rPr>
      <w:i/>
    </w:rPr>
  </w:style>
  <w:style w:type="paragraph" w:styleId="Quote">
    <w:name w:val="Quote"/>
    <w:basedOn w:val="Normal"/>
    <w:next w:val="Normal"/>
    <w:link w:val="QuoteChar"/>
    <w:uiPriority w:val="29"/>
    <w:qFormat/>
    <w:rsid w:val="0094786F"/>
    <w:pPr>
      <w:spacing w:after="160"/>
      <w:ind w:left="864" w:right="864"/>
      <w:jc w:val="center"/>
    </w:pPr>
    <w:rPr>
      <w:rFonts w:asciiTheme="minorHAnsi" w:hAnsiTheme="minorHAnsi"/>
      <w:i/>
      <w:iCs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94786F"/>
    <w:rPr>
      <w:rFonts w:asciiTheme="minorHAnsi" w:hAnsiTheme="minorHAnsi"/>
      <w:i/>
      <w:iCs/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83E"/>
    <w:pPr>
      <w:spacing w:before="360" w:after="360"/>
      <w:ind w:left="864" w:right="864"/>
      <w:jc w:val="center"/>
    </w:pPr>
    <w:rPr>
      <w:rFonts w:asciiTheme="minorHAnsi" w:hAnsiTheme="minorHAnsi"/>
      <w:i/>
      <w:iCs/>
      <w:color w:val="003865" w:themeColor="accent1"/>
      <w:sz w:val="26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83E"/>
    <w:rPr>
      <w:rFonts w:asciiTheme="minorHAnsi" w:hAnsiTheme="minorHAnsi"/>
      <w:i/>
      <w:iCs/>
      <w:color w:val="003865" w:themeColor="accent1"/>
      <w:sz w:val="26"/>
      <w:lang w:bidi="ar-SA"/>
    </w:rPr>
  </w:style>
  <w:style w:type="character" w:styleId="IntenseEmphasis">
    <w:name w:val="Intense Emphasis"/>
    <w:basedOn w:val="DefaultParagraphFont"/>
    <w:uiPriority w:val="2"/>
    <w:qFormat/>
    <w:rsid w:val="0094786F"/>
    <w:rPr>
      <w:b/>
      <w:i/>
      <w:iCs/>
      <w:color w:val="auto"/>
    </w:rPr>
  </w:style>
  <w:style w:type="paragraph" w:styleId="Caption">
    <w:name w:val="caption"/>
    <w:basedOn w:val="Normal"/>
    <w:next w:val="Normal"/>
    <w:uiPriority w:val="29"/>
    <w:qFormat/>
    <w:rsid w:val="001C3208"/>
    <w:pPr>
      <w:spacing w:after="400" w:line="240" w:lineRule="auto"/>
    </w:pPr>
    <w:rPr>
      <w:iCs/>
      <w:color w:val="000000" w:themeColor="text2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01B3F"/>
    <w:rPr>
      <w:color w:val="808080"/>
    </w:rPr>
  </w:style>
  <w:style w:type="table" w:customStyle="1" w:styleId="Style1">
    <w:name w:val="Style1"/>
    <w:basedOn w:val="TableNormal"/>
    <w:uiPriority w:val="99"/>
    <w:rsid w:val="007B2DEF"/>
    <w:pPr>
      <w:spacing w:before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lliso\appdata\local\microsoft\office\MNIT_Templates\Blank%20with%20Logo.dotx" TargetMode="External"/></Relationships>
</file>

<file path=word/theme/theme1.xml><?xml version="1.0" encoding="utf-8"?>
<a:theme xmlns:a="http://schemas.openxmlformats.org/drawingml/2006/main" name="State of Minnesota">
  <a:themeElements>
    <a:clrScheme name="Minnesota Brand Colors">
      <a:dk1>
        <a:srgbClr val="003865"/>
      </a:dk1>
      <a:lt1>
        <a:srgbClr val="FFFFFF"/>
      </a:lt1>
      <a:dk2>
        <a:srgbClr val="000000"/>
      </a:dk2>
      <a:lt2>
        <a:srgbClr val="DDDDDA"/>
      </a:lt2>
      <a:accent1>
        <a:srgbClr val="003865"/>
      </a:accent1>
      <a:accent2>
        <a:srgbClr val="78BE21"/>
      </a:accent2>
      <a:accent3>
        <a:srgbClr val="008EAA"/>
      </a:accent3>
      <a:accent4>
        <a:srgbClr val="8D3F2B"/>
      </a:accent4>
      <a:accent5>
        <a:srgbClr val="0D5257"/>
      </a:accent5>
      <a:accent6>
        <a:srgbClr val="5D295F"/>
      </a:accent6>
      <a:hlink>
        <a:srgbClr val="0563C1"/>
      </a:hlink>
      <a:folHlink>
        <a:srgbClr val="5D295F"/>
      </a:folHlink>
    </a:clrScheme>
    <a:fontScheme name="MN Secondary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te of Minnesota" id="{FBFFE991-EC03-4C0A-BAED-2F712C2A7AE7}" vid="{A476B202-42F1-4399-9BC8-98609D88DE2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18458-BA9D-425E-B464-A4E4BBC2A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with Logo.dotx</Template>
  <TotalTime>43</TotalTime>
  <Pages>17</Pages>
  <Words>1209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Minnesota IT Services</Company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Ellison</dc:creator>
  <cp:keywords/>
  <dc:description/>
  <cp:lastModifiedBy>Ellison, Sherry (MNIT)</cp:lastModifiedBy>
  <cp:revision>2</cp:revision>
  <dcterms:created xsi:type="dcterms:W3CDTF">2022-04-04T19:57:00Z</dcterms:created>
  <dcterms:modified xsi:type="dcterms:W3CDTF">2022-04-04T20:40:00Z</dcterms:modified>
  <cp:category/>
  <cp:contentStatus>active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version">
    <vt:lpwstr>1.3</vt:lpwstr>
  </property>
</Properties>
</file>