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9EB2" w14:textId="07B411CF" w:rsidR="009E46E4" w:rsidRDefault="009E46E4">
      <w:pPr>
        <w:rPr>
          <w:rFonts w:ascii="Segoe UI" w:hAnsi="Segoe UI" w:cs="Segoe UI"/>
          <w:color w:val="36383C"/>
          <w:shd w:val="clear" w:color="auto" w:fill="F5F8FF"/>
        </w:rPr>
      </w:pPr>
      <w:r>
        <w:rPr>
          <w:rFonts w:ascii="Segoe UI" w:hAnsi="Segoe UI" w:cs="Segoe UI"/>
          <w:color w:val="36383C"/>
          <w:shd w:val="clear" w:color="auto" w:fill="F5F5F5"/>
        </w:rPr>
        <w:t>Step into a winter wonderland with our extraordinary “Magical Christmas Tour of New York City!” Immerse yourself in the enchanting holiday spirit as you explore the city’s most iconic landmarks adorned in twinkling lights and festive decor.</w:t>
      </w:r>
    </w:p>
    <w:p w14:paraId="4E34DA70" w14:textId="28A5E890" w:rsidR="00C64A07" w:rsidRDefault="009E46E4">
      <w:pPr>
        <w:rPr>
          <w:rFonts w:ascii="Segoe UI" w:hAnsi="Segoe UI" w:cs="Segoe UI"/>
          <w:color w:val="36383C"/>
          <w:shd w:val="clear" w:color="auto" w:fill="F5F8FF"/>
        </w:rPr>
      </w:pPr>
      <w:r>
        <w:rPr>
          <w:rFonts w:ascii="Segoe UI" w:hAnsi="Segoe UI" w:cs="Segoe UI"/>
          <w:color w:val="36383C"/>
          <w:shd w:val="clear" w:color="auto" w:fill="F5F8FF"/>
        </w:rPr>
        <w:t>Step into the enchanting world of holiday magic with our NYC Holiday Lights Tour! Immerse yourself in the festive spirit as we guide you through the iconic Christmas lights of Manhattan, showcasing the best holiday light displays the city has to offer. Our tour is a celebration of the season, featuring the dazzling Rockefeller Center Lights and the enchanting windows of Saks Fifth Avenue. Experience the magic of Central Park as it transforms into a winter wonderland with its captivating Christmas lights. Embark on a journey through the heart of the city with our Grand Central Terminal Holiday Decorations and witness the beauty of this historic landmark adorned in festive splendor. Our guided Christmas Lights Walk will take you through Midtown Manhattan, where the city's holiday spirit comes to life in every corner. Join us on our Festive Bus Tours for a unique perspective of NYC's most iconic landmarks, all aglow with holiday cheer. Revel in the holiday magic of Times Square and discover the charm of Union Square Holiday Market on our specially curated tour. Explore the mesmerizing lights that adorn this urban oasis. Our tour promises a magical journey through the city's unique holiday attractions, making it the perfect way to experience the joy of the season in the city that never sleeps. Book your spot now and let us be your guide to the most unforgettable family-friendly nighttime guided holiday Christmas tours in New York City!</w:t>
      </w:r>
    </w:p>
    <w:p w14:paraId="22301C11" w14:textId="77777777" w:rsidR="009E46E4" w:rsidRDefault="009E46E4">
      <w:pPr>
        <w:rPr>
          <w:rFonts w:ascii="Segoe UI" w:hAnsi="Segoe UI" w:cs="Segoe UI"/>
          <w:color w:val="36383C"/>
          <w:shd w:val="clear" w:color="auto" w:fill="F5F8FF"/>
        </w:rPr>
      </w:pPr>
    </w:p>
    <w:p w14:paraId="75D47C4F" w14:textId="358F4909" w:rsidR="009E46E4" w:rsidRDefault="009E46E4">
      <w:pPr>
        <w:rPr>
          <w:rFonts w:ascii="Segoe UI" w:hAnsi="Segoe UI" w:cs="Segoe UI"/>
          <w:b/>
          <w:bCs/>
          <w:color w:val="36383C"/>
          <w:shd w:val="clear" w:color="auto" w:fill="F5F8FF"/>
        </w:rPr>
      </w:pPr>
      <w:r w:rsidRPr="009E46E4">
        <w:rPr>
          <w:rFonts w:ascii="Segoe UI" w:hAnsi="Segoe UI" w:cs="Segoe UI"/>
          <w:b/>
          <w:bCs/>
          <w:color w:val="36383C"/>
          <w:shd w:val="clear" w:color="auto" w:fill="F5F8FF"/>
        </w:rPr>
        <w:t>Tour Highlights</w:t>
      </w:r>
    </w:p>
    <w:p w14:paraId="44978DD8" w14:textId="042F3639" w:rsidR="009E46E4" w:rsidRDefault="009E46E4" w:rsidP="009E46E4">
      <w:pPr>
        <w:pStyle w:val="NormalWeb"/>
        <w:shd w:val="clear" w:color="auto" w:fill="F5F5F5"/>
        <w:spacing w:before="0" w:beforeAutospacing="0" w:after="420" w:afterAutospacing="0"/>
        <w:textAlignment w:val="baseline"/>
        <w:rPr>
          <w:rFonts w:ascii="Segoe UI" w:hAnsi="Segoe UI" w:cs="Segoe UI"/>
          <w:color w:val="36383C"/>
        </w:rPr>
      </w:pPr>
      <w:r>
        <w:rPr>
          <w:rStyle w:val="Strong"/>
          <w:rFonts w:ascii="Segoe UI" w:hAnsi="Segoe UI" w:cs="Segoe UI"/>
          <w:color w:val="36383C"/>
        </w:rPr>
        <w:t>1. Cozy Blankets and Warm Hats:</w:t>
      </w:r>
    </w:p>
    <w:p w14:paraId="05297E80" w14:textId="18B8CA22" w:rsidR="009E46E4" w:rsidRDefault="009E46E4" w:rsidP="009E46E4">
      <w:pPr>
        <w:pStyle w:val="NormalWeb"/>
        <w:shd w:val="clear" w:color="auto" w:fill="F5F5F5"/>
        <w:spacing w:before="0" w:beforeAutospacing="0" w:after="420" w:afterAutospacing="0"/>
        <w:textAlignment w:val="baseline"/>
        <w:rPr>
          <w:rFonts w:ascii="Segoe UI" w:hAnsi="Segoe UI" w:cs="Segoe UI"/>
          <w:color w:val="36383C"/>
        </w:rPr>
      </w:pPr>
      <w:r>
        <w:rPr>
          <w:rStyle w:val="Strong"/>
          <w:rFonts w:ascii="Segoe UI" w:hAnsi="Segoe UI" w:cs="Segoe UI"/>
          <w:color w:val="36383C"/>
        </w:rPr>
        <w:t>2. Chocolate Tea Delight:</w:t>
      </w:r>
    </w:p>
    <w:p w14:paraId="23E69E9D" w14:textId="3E3BD720" w:rsidR="009E46E4" w:rsidRDefault="009E46E4" w:rsidP="009E46E4">
      <w:pPr>
        <w:pStyle w:val="NormalWeb"/>
        <w:shd w:val="clear" w:color="auto" w:fill="F5F5F5"/>
        <w:spacing w:before="0" w:beforeAutospacing="0" w:after="420" w:afterAutospacing="0"/>
        <w:textAlignment w:val="baseline"/>
        <w:rPr>
          <w:rFonts w:ascii="Segoe UI" w:hAnsi="Segoe UI" w:cs="Segoe UI"/>
          <w:color w:val="36383C"/>
        </w:rPr>
      </w:pPr>
      <w:r>
        <w:rPr>
          <w:rStyle w:val="Strong"/>
          <w:rFonts w:ascii="Segoe UI" w:hAnsi="Segoe UI" w:cs="Segoe UI"/>
          <w:color w:val="36383C"/>
        </w:rPr>
        <w:t>3. Iconic Landmarks:</w:t>
      </w:r>
      <w:r>
        <w:rPr>
          <w:rFonts w:ascii="Segoe UI" w:hAnsi="Segoe UI" w:cs="Segoe UI"/>
          <w:color w:val="36383C"/>
        </w:rPr>
        <w:t> </w:t>
      </w:r>
    </w:p>
    <w:p w14:paraId="615FA3A8" w14:textId="7B2A1405" w:rsidR="009E46E4" w:rsidRDefault="009E46E4" w:rsidP="009E46E4">
      <w:pPr>
        <w:pStyle w:val="NormalWeb"/>
        <w:shd w:val="clear" w:color="auto" w:fill="F5F5F5"/>
        <w:spacing w:before="0" w:beforeAutospacing="0" w:after="420" w:afterAutospacing="0"/>
        <w:textAlignment w:val="baseline"/>
        <w:rPr>
          <w:rFonts w:ascii="Segoe UI" w:hAnsi="Segoe UI" w:cs="Segoe UI"/>
          <w:color w:val="36383C"/>
        </w:rPr>
      </w:pPr>
      <w:r>
        <w:rPr>
          <w:rStyle w:val="Strong"/>
          <w:rFonts w:ascii="Segoe UI" w:hAnsi="Segoe UI" w:cs="Segoe UI"/>
          <w:color w:val="36383C"/>
        </w:rPr>
        <w:t>4. Expert Guides and Narration</w:t>
      </w:r>
      <w:r>
        <w:rPr>
          <w:rFonts w:ascii="Segoe UI" w:hAnsi="Segoe UI" w:cs="Segoe UI"/>
          <w:color w:val="36383C"/>
        </w:rPr>
        <w:t>.</w:t>
      </w:r>
    </w:p>
    <w:p w14:paraId="2D164DD5" w14:textId="69A9F892" w:rsidR="009E46E4" w:rsidRDefault="009E46E4" w:rsidP="009E46E4">
      <w:pPr>
        <w:pStyle w:val="NormalWeb"/>
        <w:shd w:val="clear" w:color="auto" w:fill="F5F5F5"/>
        <w:spacing w:before="0" w:beforeAutospacing="0" w:after="420" w:afterAutospacing="0"/>
        <w:textAlignment w:val="baseline"/>
        <w:rPr>
          <w:rFonts w:ascii="Segoe UI" w:hAnsi="Segoe UI" w:cs="Segoe UI"/>
          <w:color w:val="36383C"/>
        </w:rPr>
      </w:pPr>
      <w:r>
        <w:rPr>
          <w:rStyle w:val="Strong"/>
          <w:rFonts w:ascii="Segoe UI" w:hAnsi="Segoe UI" w:cs="Segoe UI"/>
          <w:color w:val="36383C"/>
        </w:rPr>
        <w:t>5. Festive Atmosphere</w:t>
      </w:r>
      <w:r>
        <w:rPr>
          <w:rFonts w:ascii="Segoe UI" w:hAnsi="Segoe UI" w:cs="Segoe UI"/>
          <w:color w:val="36383C"/>
        </w:rPr>
        <w:t xml:space="preserve">: </w:t>
      </w:r>
    </w:p>
    <w:p w14:paraId="4BB4AA23" w14:textId="2D1C5D88" w:rsidR="009E46E4" w:rsidRDefault="009E46E4" w:rsidP="009E46E4">
      <w:pPr>
        <w:pStyle w:val="NormalWeb"/>
        <w:shd w:val="clear" w:color="auto" w:fill="F5F5F5"/>
        <w:spacing w:before="0" w:beforeAutospacing="0" w:after="420" w:afterAutospacing="0"/>
        <w:textAlignment w:val="baseline"/>
        <w:rPr>
          <w:rFonts w:ascii="Segoe UI" w:hAnsi="Segoe UI" w:cs="Segoe UI"/>
          <w:color w:val="36383C"/>
        </w:rPr>
      </w:pPr>
      <w:r>
        <w:rPr>
          <w:rStyle w:val="Strong"/>
          <w:rFonts w:ascii="Segoe UI" w:hAnsi="Segoe UI" w:cs="Segoe UI"/>
          <w:color w:val="36383C"/>
        </w:rPr>
        <w:t>6. Awe-Inspiring Decorations:</w:t>
      </w:r>
      <w:r>
        <w:rPr>
          <w:rFonts w:ascii="Segoe UI" w:hAnsi="Segoe UI" w:cs="Segoe UI"/>
          <w:color w:val="36383C"/>
        </w:rPr>
        <w:t> </w:t>
      </w:r>
    </w:p>
    <w:p w14:paraId="54540855" w14:textId="77777777" w:rsidR="009E46E4" w:rsidRPr="009E46E4" w:rsidRDefault="009E46E4">
      <w:pPr>
        <w:rPr>
          <w:rFonts w:ascii="Segoe UI" w:hAnsi="Segoe UI" w:cs="Segoe UI"/>
          <w:b/>
          <w:bCs/>
          <w:color w:val="36383C"/>
          <w:shd w:val="clear" w:color="auto" w:fill="F5F8FF"/>
        </w:rPr>
      </w:pPr>
    </w:p>
    <w:p w14:paraId="443ECA72" w14:textId="77777777" w:rsidR="009E46E4" w:rsidRDefault="009E46E4">
      <w:pPr>
        <w:rPr>
          <w:rFonts w:ascii="Segoe UI" w:hAnsi="Segoe UI" w:cs="Segoe UI"/>
          <w:color w:val="36383C"/>
          <w:shd w:val="clear" w:color="auto" w:fill="F5F8FF"/>
        </w:rPr>
      </w:pPr>
    </w:p>
    <w:p w14:paraId="0B5DCD9E" w14:textId="77777777" w:rsidR="009E46E4" w:rsidRDefault="009E46E4"/>
    <w:sectPr w:rsidR="009E4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E4"/>
    <w:rsid w:val="00410FC0"/>
    <w:rsid w:val="009E46E4"/>
    <w:rsid w:val="00C6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A5F33"/>
  <w15:chartTrackingRefBased/>
  <w15:docId w15:val="{68C31886-1066-4A24-844E-B28AD69A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6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4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1575</Characters>
  <Application>Microsoft Office Word</Application>
  <DocSecurity>0</DocSecurity>
  <Lines>29</Lines>
  <Paragraphs>9</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Jegede</dc:creator>
  <cp:keywords/>
  <dc:description/>
  <cp:lastModifiedBy>Femi Jegede</cp:lastModifiedBy>
  <cp:revision>1</cp:revision>
  <dcterms:created xsi:type="dcterms:W3CDTF">2023-12-09T05:52:00Z</dcterms:created>
  <dcterms:modified xsi:type="dcterms:W3CDTF">2023-12-09T05:55:00Z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fa601b0e-9438-494f-8096-6305afff1746</vt:lpwstr>
  </property>
</Properties>
</file>