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1C23750" w14:textId="77777777" w:rsidR="00CF6062" w:rsidRPr="00A76242" w:rsidRDefault="00CF6062" w:rsidP="00CF6062">
      <w:pPr>
        <w:pStyle w:val="Default"/>
        <w:spacing w:before="276"/>
        <w:jc w:val="center"/>
        <w:rPr>
          <w:rFonts w:ascii="Arial" w:hAnsi="Arial" w:cs="Arial"/>
          <w:b/>
          <w:sz w:val="22"/>
          <w:szCs w:val="23"/>
        </w:rPr>
      </w:pPr>
      <w:r w:rsidRPr="00A76242">
        <w:rPr>
          <w:rFonts w:ascii="Arial" w:hAnsi="Arial" w:cs="Arial"/>
          <w:b/>
          <w:sz w:val="22"/>
          <w:szCs w:val="23"/>
        </w:rPr>
        <w:t>REPÚBLICA BOLIVARIANA DE VENEZUELA</w:t>
      </w:r>
    </w:p>
    <w:p w14:paraId="52D0DEF0" w14:textId="77777777" w:rsidR="00CF6062" w:rsidRPr="00A76242" w:rsidRDefault="00CF6062" w:rsidP="00CF6062">
      <w:pPr>
        <w:pStyle w:val="Default"/>
        <w:spacing w:before="276"/>
        <w:jc w:val="center"/>
        <w:rPr>
          <w:rFonts w:ascii="Arial" w:hAnsi="Arial" w:cs="Arial"/>
          <w:b/>
          <w:sz w:val="22"/>
          <w:szCs w:val="23"/>
        </w:rPr>
      </w:pPr>
      <w:r w:rsidRPr="00A76242">
        <w:rPr>
          <w:rFonts w:ascii="Arial" w:hAnsi="Arial" w:cs="Arial"/>
          <w:b/>
          <w:sz w:val="22"/>
          <w:szCs w:val="23"/>
        </w:rPr>
        <w:t>UNIVERSIDAD NACIONAL EXPERIMENTAL</w:t>
      </w:r>
    </w:p>
    <w:p w14:paraId="32058617" w14:textId="77777777" w:rsidR="00CF6062" w:rsidRPr="00A76242" w:rsidRDefault="00CF6062" w:rsidP="00CF6062">
      <w:pPr>
        <w:pStyle w:val="Default"/>
        <w:spacing w:before="276"/>
        <w:jc w:val="center"/>
        <w:rPr>
          <w:rFonts w:ascii="Arial" w:hAnsi="Arial" w:cs="Arial"/>
          <w:b/>
          <w:sz w:val="22"/>
          <w:szCs w:val="23"/>
        </w:rPr>
      </w:pPr>
      <w:r w:rsidRPr="00A76242">
        <w:rPr>
          <w:rFonts w:ascii="Arial" w:hAnsi="Arial" w:cs="Arial"/>
          <w:b/>
          <w:sz w:val="22"/>
          <w:szCs w:val="23"/>
        </w:rPr>
        <w:t>PARA LAS TELECOMUNICACIONES E INFORMATICA</w:t>
      </w:r>
    </w:p>
    <w:p w14:paraId="18F5DF39" w14:textId="77777777" w:rsidR="00CF6062" w:rsidRPr="00A76242" w:rsidRDefault="00CF6062" w:rsidP="00CF6062">
      <w:pPr>
        <w:pStyle w:val="Default"/>
        <w:spacing w:before="276"/>
        <w:jc w:val="center"/>
        <w:rPr>
          <w:rFonts w:ascii="Arial" w:hAnsi="Arial" w:cs="Arial"/>
          <w:b/>
          <w:sz w:val="22"/>
          <w:szCs w:val="23"/>
        </w:rPr>
      </w:pPr>
      <w:r w:rsidRPr="00A76242">
        <w:rPr>
          <w:rFonts w:ascii="Arial" w:hAnsi="Arial" w:cs="Arial"/>
          <w:b/>
          <w:sz w:val="22"/>
          <w:szCs w:val="23"/>
        </w:rPr>
        <w:t>VICERRECTORADO ACADÉMICO</w:t>
      </w:r>
    </w:p>
    <w:p w14:paraId="2B815065" w14:textId="77777777" w:rsidR="00355F8F" w:rsidRPr="00A76242" w:rsidRDefault="00CF6062" w:rsidP="00355F8F">
      <w:pPr>
        <w:pStyle w:val="Default"/>
        <w:spacing w:before="276"/>
        <w:jc w:val="center"/>
        <w:rPr>
          <w:rFonts w:ascii="Arial" w:hAnsi="Arial" w:cs="Arial"/>
          <w:b/>
          <w:sz w:val="22"/>
          <w:szCs w:val="23"/>
        </w:rPr>
      </w:pPr>
      <w:r w:rsidRPr="00A76242">
        <w:rPr>
          <w:rFonts w:ascii="Arial" w:hAnsi="Arial" w:cs="Arial"/>
          <w:b/>
          <w:sz w:val="22"/>
          <w:szCs w:val="23"/>
        </w:rPr>
        <w:t>PROGRAMA NACIONAL DE FORMACIÓN EN INGENIERÍA EN INFORMÁTIC</w:t>
      </w:r>
      <w:r w:rsidR="00355F8F" w:rsidRPr="00A76242">
        <w:rPr>
          <w:rFonts w:ascii="Arial" w:hAnsi="Arial" w:cs="Arial"/>
          <w:b/>
          <w:sz w:val="22"/>
          <w:szCs w:val="23"/>
        </w:rPr>
        <w:t>A</w:t>
      </w:r>
    </w:p>
    <w:p w14:paraId="1AF5FF7F" w14:textId="77777777" w:rsidR="00355F8F" w:rsidRPr="00A76242" w:rsidRDefault="00355F8F" w:rsidP="00355F8F">
      <w:pPr>
        <w:pStyle w:val="Textoindependiente3"/>
        <w:spacing w:after="0" w:line="360" w:lineRule="auto"/>
        <w:rPr>
          <w:rFonts w:ascii="Arial" w:hAnsi="Arial" w:cs="Arial"/>
          <w:b/>
          <w:bCs/>
          <w:sz w:val="28"/>
          <w:szCs w:val="28"/>
        </w:rPr>
      </w:pPr>
      <w:bookmarkStart w:id="0" w:name="_Hlk106130364"/>
    </w:p>
    <w:p w14:paraId="6A576594" w14:textId="77777777" w:rsidR="00355F8F" w:rsidRPr="00A76242" w:rsidRDefault="00A76242" w:rsidP="00355F8F">
      <w:pPr>
        <w:pStyle w:val="Textoindependiente3"/>
        <w:spacing w:after="0" w:line="360" w:lineRule="auto"/>
        <w:jc w:val="center"/>
        <w:rPr>
          <w:rFonts w:ascii="Arial" w:hAnsi="Arial" w:cs="Arial"/>
          <w:b/>
          <w:bCs/>
          <w:sz w:val="28"/>
          <w:szCs w:val="28"/>
        </w:rPr>
      </w:pPr>
      <w:r>
        <w:rPr>
          <w:rFonts w:ascii="Arial" w:hAnsi="Arial" w:cs="Arial"/>
          <w:b/>
          <w:bCs/>
          <w:noProof/>
          <w:sz w:val="28"/>
          <w:szCs w:val="28"/>
        </w:rPr>
        <w:drawing>
          <wp:anchor distT="0" distB="0" distL="114300" distR="114300" simplePos="0" relativeHeight="251659264" behindDoc="1" locked="0" layoutInCell="1" allowOverlap="1" wp14:anchorId="3B641DD2" wp14:editId="52142553">
            <wp:simplePos x="0" y="0"/>
            <wp:positionH relativeFrom="column">
              <wp:posOffset>2232660</wp:posOffset>
            </wp:positionH>
            <wp:positionV relativeFrom="paragraph">
              <wp:posOffset>178435</wp:posOffset>
            </wp:positionV>
            <wp:extent cx="1353185" cy="1302385"/>
            <wp:effectExtent l="0" t="0" r="0" b="0"/>
            <wp:wrapTight wrapText="bothSides">
              <wp:wrapPolygon edited="0">
                <wp:start x="0" y="0"/>
                <wp:lineTo x="0" y="21168"/>
                <wp:lineTo x="21286" y="21168"/>
                <wp:lineTo x="2128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02385"/>
                    </a:xfrm>
                    <a:prstGeom prst="rect">
                      <a:avLst/>
                    </a:prstGeom>
                    <a:noFill/>
                  </pic:spPr>
                </pic:pic>
              </a:graphicData>
            </a:graphic>
            <wp14:sizeRelH relativeFrom="margin">
              <wp14:pctWidth>0</wp14:pctWidth>
            </wp14:sizeRelH>
            <wp14:sizeRelV relativeFrom="margin">
              <wp14:pctHeight>0</wp14:pctHeight>
            </wp14:sizeRelV>
          </wp:anchor>
        </w:drawing>
      </w:r>
      <w:r w:rsidR="00355F8F" w:rsidRPr="00A76242">
        <w:rPr>
          <w:rFonts w:ascii="Arial" w:hAnsi="Arial" w:cs="Arial"/>
          <w:noProof/>
          <w:lang w:val="en-US" w:eastAsia="en-US"/>
        </w:rPr>
        <mc:AlternateContent>
          <mc:Choice Requires="wps">
            <w:drawing>
              <wp:anchor distT="0" distB="0" distL="114300" distR="114300" simplePos="0" relativeHeight="251658240" behindDoc="0" locked="0" layoutInCell="1" allowOverlap="1" wp14:anchorId="37F23541" wp14:editId="61F1D9F3">
                <wp:simplePos x="0" y="0"/>
                <wp:positionH relativeFrom="column">
                  <wp:posOffset>2247265</wp:posOffset>
                </wp:positionH>
                <wp:positionV relativeFrom="paragraph">
                  <wp:posOffset>226060</wp:posOffset>
                </wp:positionV>
                <wp:extent cx="1308100" cy="1117600"/>
                <wp:effectExtent l="0" t="0" r="25400" b="25400"/>
                <wp:wrapSquare wrapText="bothSides"/>
                <wp:docPr id="32" name="Rectángulo 32"/>
                <wp:cNvGraphicFramePr/>
                <a:graphic xmlns:a="http://schemas.openxmlformats.org/drawingml/2006/main">
                  <a:graphicData uri="http://schemas.microsoft.com/office/word/2010/wordprocessingShape">
                    <wps:wsp>
                      <wps:cNvSpPr/>
                      <wps:spPr>
                        <a:xfrm>
                          <a:off x="0" y="0"/>
                          <a:ext cx="1308100" cy="1117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BB6C9C" w14:textId="77777777" w:rsidR="00143A9C" w:rsidRDefault="00143A9C" w:rsidP="00355F8F">
                            <w:pPr>
                              <w:jc w:val="center"/>
                            </w:pPr>
                          </w:p>
                          <w:p w14:paraId="364270F8" w14:textId="77777777" w:rsidR="00143A9C" w:rsidRDefault="00143A9C" w:rsidP="00355F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23541" id="Rectángulo 32" o:spid="_x0000_s1026" style="position:absolute;left:0;text-align:left;margin-left:176.95pt;margin-top:17.8pt;width:103pt;height:8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" fillcolor="#4f81bd [3204]" strokecolor="#243f60 [1604]" strokeweight="2pt">
                <v:textbox>
                  <w:txbxContent>
                    <w:p w14:paraId="49BB6C9C" w14:textId="77777777" w:rsidR="00143A9C" w:rsidRDefault="00143A9C" w:rsidP="00355F8F">
                      <w:pPr>
                        <w:jc w:val="center"/>
                      </w:pPr>
                    </w:p>
                    <w:p w14:paraId="364270F8" w14:textId="77777777" w:rsidR="00143A9C" w:rsidRDefault="00143A9C" w:rsidP="00355F8F">
                      <w:pPr>
                        <w:jc w:val="center"/>
                      </w:pPr>
                    </w:p>
                  </w:txbxContent>
                </v:textbox>
                <w10:wrap type="square"/>
              </v:rect>
            </w:pict>
          </mc:Fallback>
        </mc:AlternateContent>
      </w:r>
    </w:p>
    <w:p w14:paraId="35E0D2AE" w14:textId="77777777" w:rsidR="00355F8F" w:rsidRPr="00A76242" w:rsidRDefault="00355F8F" w:rsidP="00355F8F">
      <w:pPr>
        <w:pStyle w:val="Textoindependiente3"/>
        <w:spacing w:after="0" w:line="360" w:lineRule="auto"/>
        <w:jc w:val="center"/>
        <w:rPr>
          <w:rFonts w:ascii="Arial" w:hAnsi="Arial" w:cs="Arial"/>
          <w:b/>
          <w:bCs/>
          <w:sz w:val="28"/>
          <w:szCs w:val="28"/>
        </w:rPr>
      </w:pPr>
    </w:p>
    <w:p w14:paraId="0CFF36FA" w14:textId="77777777" w:rsidR="00355F8F" w:rsidRPr="00A76242" w:rsidRDefault="00355F8F" w:rsidP="00355F8F">
      <w:pPr>
        <w:pStyle w:val="Textoindependiente3"/>
        <w:spacing w:after="0" w:line="360" w:lineRule="auto"/>
        <w:jc w:val="center"/>
        <w:rPr>
          <w:rFonts w:ascii="Arial" w:hAnsi="Arial" w:cs="Arial"/>
          <w:b/>
          <w:bCs/>
          <w:sz w:val="28"/>
          <w:szCs w:val="28"/>
        </w:rPr>
      </w:pPr>
    </w:p>
    <w:p w14:paraId="35ECDF86" w14:textId="77777777" w:rsidR="00355F8F" w:rsidRPr="00A76242" w:rsidRDefault="00355F8F" w:rsidP="00355F8F">
      <w:pPr>
        <w:pStyle w:val="Textoindependiente3"/>
        <w:spacing w:after="0" w:line="360" w:lineRule="auto"/>
        <w:jc w:val="center"/>
        <w:rPr>
          <w:rFonts w:ascii="Arial" w:hAnsi="Arial" w:cs="Arial"/>
          <w:b/>
          <w:bCs/>
          <w:sz w:val="28"/>
          <w:szCs w:val="28"/>
        </w:rPr>
      </w:pPr>
    </w:p>
    <w:p w14:paraId="5B47F530" w14:textId="77777777" w:rsidR="00355F8F" w:rsidRPr="00A76242" w:rsidRDefault="00355F8F" w:rsidP="00355F8F">
      <w:pPr>
        <w:pStyle w:val="Textoindependiente3"/>
        <w:spacing w:after="0" w:line="360" w:lineRule="auto"/>
        <w:jc w:val="center"/>
        <w:rPr>
          <w:rFonts w:ascii="Arial" w:hAnsi="Arial" w:cs="Arial"/>
          <w:b/>
          <w:bCs/>
          <w:sz w:val="28"/>
          <w:szCs w:val="28"/>
        </w:rPr>
      </w:pPr>
    </w:p>
    <w:p w14:paraId="729626A6" w14:textId="77777777" w:rsidR="00355F8F" w:rsidRPr="00A76242" w:rsidRDefault="00355F8F" w:rsidP="00355F8F">
      <w:pPr>
        <w:pStyle w:val="Textoindependiente3"/>
        <w:spacing w:after="0" w:line="360" w:lineRule="auto"/>
        <w:jc w:val="center"/>
        <w:rPr>
          <w:rFonts w:ascii="Arial" w:hAnsi="Arial" w:cs="Arial"/>
          <w:b/>
          <w:bCs/>
          <w:sz w:val="28"/>
          <w:szCs w:val="28"/>
        </w:rPr>
      </w:pPr>
    </w:p>
    <w:p w14:paraId="0555A3F2" w14:textId="77777777" w:rsidR="00355F8F" w:rsidRPr="00A76242" w:rsidRDefault="00355F8F" w:rsidP="00355F8F">
      <w:pPr>
        <w:pStyle w:val="Textoindependiente3"/>
        <w:spacing w:after="0" w:line="360" w:lineRule="auto"/>
        <w:jc w:val="center"/>
        <w:rPr>
          <w:rFonts w:ascii="Arial" w:hAnsi="Arial" w:cs="Arial"/>
          <w:b/>
          <w:bCs/>
          <w:sz w:val="28"/>
          <w:szCs w:val="28"/>
        </w:rPr>
      </w:pPr>
    </w:p>
    <w:bookmarkEnd w:id="0"/>
    <w:p w14:paraId="417F3549" w14:textId="77777777" w:rsidR="00355F8F" w:rsidRPr="006E778E" w:rsidRDefault="000C643E" w:rsidP="000C643E">
      <w:pPr>
        <w:pStyle w:val="Textoindependiente3"/>
        <w:spacing w:after="0" w:line="360" w:lineRule="auto"/>
        <w:jc w:val="center"/>
        <w:rPr>
          <w:rFonts w:ascii="Arial" w:hAnsi="Arial" w:cs="Arial"/>
          <w:b/>
          <w:bCs/>
          <w:sz w:val="28"/>
          <w:szCs w:val="24"/>
        </w:rPr>
      </w:pPr>
      <w:r w:rsidRPr="006E778E">
        <w:rPr>
          <w:rFonts w:ascii="Arial" w:hAnsi="Arial" w:cs="Arial"/>
          <w:b/>
          <w:bCs/>
          <w:sz w:val="32"/>
          <w:szCs w:val="28"/>
        </w:rPr>
        <w:t>Propuesta para la Implementación de una base datos unificada y la automatización de reportes de gestión en Movilnet C.A</w:t>
      </w:r>
    </w:p>
    <w:p w14:paraId="482BF81A" w14:textId="77777777" w:rsidR="00355F8F" w:rsidRPr="00A76242" w:rsidRDefault="00355F8F" w:rsidP="00355F8F">
      <w:pPr>
        <w:pStyle w:val="Textoindependiente"/>
        <w:tabs>
          <w:tab w:val="left" w:pos="4320"/>
        </w:tabs>
        <w:spacing w:after="0" w:line="360" w:lineRule="auto"/>
        <w:jc w:val="center"/>
        <w:rPr>
          <w:rFonts w:cs="Arial"/>
          <w:b/>
          <w:lang w:val="pt-BR"/>
        </w:rPr>
      </w:pPr>
    </w:p>
    <w:p w14:paraId="59D9DB54" w14:textId="77777777" w:rsidR="006E778E" w:rsidRDefault="006E778E" w:rsidP="006E778E">
      <w:pPr>
        <w:pStyle w:val="Textoindependiente"/>
        <w:tabs>
          <w:tab w:val="left" w:pos="4320"/>
        </w:tabs>
        <w:spacing w:after="0" w:line="360" w:lineRule="auto"/>
        <w:rPr>
          <w:rFonts w:cs="Arial"/>
          <w:b/>
          <w:lang w:val="pt-BR"/>
        </w:rPr>
      </w:pPr>
    </w:p>
    <w:p w14:paraId="15C01636" w14:textId="77777777" w:rsidR="00355F8F" w:rsidRPr="00A76242" w:rsidRDefault="00355F8F" w:rsidP="006E778E">
      <w:pPr>
        <w:pStyle w:val="Textoindependiente"/>
        <w:tabs>
          <w:tab w:val="left" w:pos="4320"/>
        </w:tabs>
        <w:spacing w:after="0" w:line="360" w:lineRule="auto"/>
        <w:jc w:val="center"/>
        <w:rPr>
          <w:rFonts w:cs="Arial"/>
          <w:b/>
          <w:lang w:val="pt-BR"/>
        </w:rPr>
      </w:pPr>
      <w:r w:rsidRPr="00A76242">
        <w:rPr>
          <w:rFonts w:cs="Arial"/>
          <w:b/>
          <w:lang w:val="pt-BR"/>
        </w:rPr>
        <w:t>Autores:</w:t>
      </w:r>
    </w:p>
    <w:p w14:paraId="0520D04A" w14:textId="77777777" w:rsidR="00355F8F" w:rsidRPr="00A76242" w:rsidRDefault="00355F8F" w:rsidP="00355F8F">
      <w:pPr>
        <w:pStyle w:val="Textoindependiente"/>
        <w:tabs>
          <w:tab w:val="left" w:pos="4320"/>
        </w:tabs>
        <w:spacing w:after="0" w:line="360" w:lineRule="auto"/>
        <w:jc w:val="center"/>
        <w:rPr>
          <w:rFonts w:cs="Arial"/>
          <w:bCs/>
          <w:lang w:val="pt-BR"/>
        </w:rPr>
      </w:pPr>
      <w:r w:rsidRPr="00A76242">
        <w:rPr>
          <w:rFonts w:cs="Arial"/>
          <w:lang w:val="pt-BR"/>
        </w:rPr>
        <w:t>Winder Rivas CI 22029261</w:t>
      </w:r>
    </w:p>
    <w:p w14:paraId="56E362F9" w14:textId="77777777" w:rsidR="00355F8F" w:rsidRPr="00A76242" w:rsidRDefault="00355F8F" w:rsidP="00355F8F">
      <w:pPr>
        <w:pStyle w:val="Textoindependiente"/>
        <w:tabs>
          <w:tab w:val="left" w:pos="4320"/>
        </w:tabs>
        <w:spacing w:after="0" w:line="360" w:lineRule="auto"/>
        <w:jc w:val="center"/>
        <w:rPr>
          <w:rFonts w:cs="Arial"/>
          <w:lang w:val="pt-BR"/>
        </w:rPr>
      </w:pPr>
    </w:p>
    <w:p w14:paraId="6C58DE38" w14:textId="77777777" w:rsidR="00355F8F" w:rsidRPr="00A76242" w:rsidRDefault="00355F8F" w:rsidP="006E778E">
      <w:pPr>
        <w:pStyle w:val="Textoindependiente"/>
        <w:tabs>
          <w:tab w:val="left" w:pos="4320"/>
        </w:tabs>
        <w:spacing w:after="0" w:line="360" w:lineRule="auto"/>
        <w:rPr>
          <w:rFonts w:cs="Arial"/>
          <w:lang w:val="pt-BR"/>
        </w:rPr>
      </w:pPr>
    </w:p>
    <w:p w14:paraId="2851FC89" w14:textId="77777777" w:rsidR="00355F8F" w:rsidRPr="00A76242" w:rsidRDefault="00355F8F" w:rsidP="00355F8F">
      <w:pPr>
        <w:pStyle w:val="Textoindependiente"/>
        <w:tabs>
          <w:tab w:val="left" w:pos="4320"/>
        </w:tabs>
        <w:spacing w:after="0" w:line="360" w:lineRule="auto"/>
        <w:jc w:val="center"/>
        <w:rPr>
          <w:rFonts w:cs="Arial"/>
          <w:b/>
          <w:lang w:val="pt-BR"/>
        </w:rPr>
      </w:pPr>
      <w:proofErr w:type="spellStart"/>
      <w:r w:rsidRPr="00A76242">
        <w:rPr>
          <w:rFonts w:cs="Arial"/>
          <w:b/>
          <w:lang w:val="pt-BR"/>
        </w:rPr>
        <w:t>Asesor</w:t>
      </w:r>
      <w:proofErr w:type="spellEnd"/>
      <w:r w:rsidRPr="00A76242">
        <w:rPr>
          <w:rFonts w:cs="Arial"/>
          <w:b/>
          <w:lang w:val="pt-BR"/>
        </w:rPr>
        <w:t>:</w:t>
      </w:r>
    </w:p>
    <w:p w14:paraId="6C51E6B6" w14:textId="77777777" w:rsidR="00CF6062" w:rsidRPr="006E778E" w:rsidRDefault="00355F8F" w:rsidP="006E778E">
      <w:pPr>
        <w:pStyle w:val="Textoindependiente"/>
        <w:tabs>
          <w:tab w:val="left" w:pos="4320"/>
        </w:tabs>
        <w:spacing w:after="0" w:line="360" w:lineRule="auto"/>
        <w:jc w:val="center"/>
        <w:rPr>
          <w:rFonts w:cs="Arial"/>
          <w:lang w:val="pt-BR"/>
        </w:rPr>
      </w:pPr>
      <w:proofErr w:type="spellStart"/>
      <w:r w:rsidRPr="00A76242">
        <w:rPr>
          <w:rFonts w:cs="Arial"/>
          <w:lang w:val="pt-BR"/>
        </w:rPr>
        <w:t>Yuly</w:t>
      </w:r>
      <w:proofErr w:type="spellEnd"/>
      <w:r w:rsidRPr="00A76242">
        <w:rPr>
          <w:rFonts w:cs="Arial"/>
          <w:lang w:val="pt-BR"/>
        </w:rPr>
        <w:t xml:space="preserve"> Delgado</w:t>
      </w:r>
    </w:p>
    <w:p w14:paraId="1D0CD73F" w14:textId="77777777" w:rsidR="006E778E" w:rsidRDefault="006E778E" w:rsidP="00CF6062">
      <w:pPr>
        <w:pStyle w:val="Default"/>
        <w:spacing w:before="276"/>
        <w:jc w:val="center"/>
        <w:rPr>
          <w:rFonts w:ascii="Arial" w:hAnsi="Arial" w:cs="Arial"/>
          <w:b/>
          <w:bCs/>
          <w:szCs w:val="23"/>
        </w:rPr>
      </w:pPr>
    </w:p>
    <w:p w14:paraId="10AA3A92" w14:textId="77777777" w:rsidR="00355F8F" w:rsidRPr="00A76242" w:rsidRDefault="00355F8F" w:rsidP="00CF6062">
      <w:pPr>
        <w:pStyle w:val="Default"/>
        <w:spacing w:before="276"/>
        <w:jc w:val="center"/>
        <w:rPr>
          <w:rFonts w:ascii="Arial" w:hAnsi="Arial" w:cs="Arial"/>
          <w:b/>
          <w:bCs/>
          <w:szCs w:val="23"/>
        </w:rPr>
      </w:pPr>
      <w:r w:rsidRPr="00A76242">
        <w:rPr>
          <w:rFonts w:ascii="Arial" w:hAnsi="Arial" w:cs="Arial"/>
          <w:b/>
          <w:bCs/>
          <w:szCs w:val="23"/>
        </w:rPr>
        <w:t>Caracas, febrero de 2026</w:t>
      </w:r>
    </w:p>
    <w:p w14:paraId="6D95ACBB" w14:textId="77777777" w:rsidR="00355F8F" w:rsidRPr="00A76242" w:rsidRDefault="00355F8F" w:rsidP="00355F8F">
      <w:pPr>
        <w:rPr>
          <w:rFonts w:cs="Arial"/>
          <w:b/>
          <w:bCs/>
        </w:rPr>
      </w:pPr>
    </w:p>
    <w:p w14:paraId="22107CE5" w14:textId="77777777" w:rsidR="00355F8F" w:rsidRPr="00A76242" w:rsidRDefault="00355F8F" w:rsidP="00355F8F">
      <w:pPr>
        <w:rPr>
          <w:rFonts w:cs="Arial"/>
          <w:b/>
          <w:bCs/>
        </w:rPr>
      </w:pPr>
    </w:p>
    <w:p w14:paraId="6D941383" w14:textId="77777777" w:rsidR="00355F8F" w:rsidRPr="00A76242" w:rsidRDefault="00355F8F" w:rsidP="00355F8F">
      <w:pPr>
        <w:rPr>
          <w:rFonts w:cs="Arial"/>
          <w:b/>
          <w:bCs/>
        </w:rPr>
      </w:pPr>
    </w:p>
    <w:p w14:paraId="64BD7CE0" w14:textId="77777777" w:rsidR="00355F8F" w:rsidRPr="00A76242" w:rsidRDefault="00355F8F" w:rsidP="00355F8F">
      <w:pPr>
        <w:rPr>
          <w:rFonts w:cs="Arial"/>
          <w:b/>
          <w:bCs/>
        </w:rPr>
      </w:pPr>
    </w:p>
    <w:p w14:paraId="546C99FB" w14:textId="77777777" w:rsidR="00355F8F" w:rsidRPr="00A76242" w:rsidRDefault="00355F8F" w:rsidP="00355F8F">
      <w:pPr>
        <w:rPr>
          <w:rFonts w:cs="Arial"/>
          <w:b/>
          <w:bCs/>
        </w:rPr>
      </w:pPr>
    </w:p>
    <w:p w14:paraId="655C0EA5" w14:textId="77777777" w:rsidR="00355F8F" w:rsidRPr="00A76242" w:rsidRDefault="00355F8F" w:rsidP="00355F8F">
      <w:pPr>
        <w:rPr>
          <w:rFonts w:cs="Arial"/>
          <w:b/>
          <w:bCs/>
        </w:rPr>
      </w:pPr>
    </w:p>
    <w:p w14:paraId="17AAAF54" w14:textId="77777777" w:rsidR="00355F8F" w:rsidRPr="00A76242" w:rsidRDefault="00355F8F" w:rsidP="00355F8F">
      <w:pPr>
        <w:rPr>
          <w:rFonts w:cs="Arial"/>
          <w:b/>
          <w:bCs/>
        </w:rPr>
      </w:pPr>
    </w:p>
    <w:p w14:paraId="0A14E5C3" w14:textId="77777777" w:rsidR="00355F8F" w:rsidRPr="00A76242" w:rsidRDefault="00355F8F" w:rsidP="00355F8F">
      <w:pPr>
        <w:rPr>
          <w:rFonts w:cs="Arial"/>
          <w:b/>
          <w:bCs/>
        </w:rPr>
      </w:pPr>
    </w:p>
    <w:p w14:paraId="5EBF1ED0" w14:textId="77777777" w:rsidR="00355F8F" w:rsidRPr="00A76242" w:rsidRDefault="00355F8F" w:rsidP="00355F8F">
      <w:pPr>
        <w:rPr>
          <w:rFonts w:cs="Arial"/>
          <w:b/>
          <w:bCs/>
        </w:rPr>
      </w:pPr>
    </w:p>
    <w:p w14:paraId="650DFB82" w14:textId="77777777" w:rsidR="00355F8F" w:rsidRPr="00A76242" w:rsidRDefault="00355F8F" w:rsidP="00355F8F">
      <w:pPr>
        <w:rPr>
          <w:rFonts w:cs="Arial"/>
          <w:b/>
          <w:bCs/>
        </w:rPr>
      </w:pPr>
    </w:p>
    <w:p w14:paraId="6476A448" w14:textId="77777777" w:rsidR="00355F8F" w:rsidRPr="00A76242" w:rsidRDefault="00355F8F" w:rsidP="00355F8F">
      <w:pPr>
        <w:rPr>
          <w:rFonts w:cs="Arial"/>
          <w:b/>
          <w:bCs/>
        </w:rPr>
      </w:pPr>
    </w:p>
    <w:p w14:paraId="36895A3D" w14:textId="77777777" w:rsidR="00355F8F" w:rsidRPr="00A76242" w:rsidRDefault="00355F8F" w:rsidP="00355F8F">
      <w:pPr>
        <w:rPr>
          <w:rFonts w:cs="Arial"/>
          <w:b/>
          <w:bCs/>
        </w:rPr>
      </w:pPr>
    </w:p>
    <w:p w14:paraId="4E57A835" w14:textId="77777777" w:rsidR="00AE2D77" w:rsidRPr="00A76242" w:rsidRDefault="006E778E" w:rsidP="006E778E">
      <w:pPr>
        <w:pStyle w:val="Ttulo"/>
      </w:pPr>
      <w:bookmarkStart w:id="1" w:name="_Hlk221610884"/>
      <w:r w:rsidRPr="006E778E">
        <w:t>Propuesta para la Implementación de una base datos unificada y la automatización de reportes de gestión en Movilnet C.A</w:t>
      </w:r>
    </w:p>
    <w:bookmarkEnd w:id="1"/>
    <w:p w14:paraId="13DCCF20" w14:textId="77777777" w:rsidR="00A76242" w:rsidRDefault="00A76242" w:rsidP="00A76242">
      <w:pPr>
        <w:pStyle w:val="Ttulo"/>
        <w:rPr>
          <w:rStyle w:val="TtuloCar"/>
          <w:b/>
        </w:rPr>
      </w:pPr>
    </w:p>
    <w:p w14:paraId="1902B83F" w14:textId="77777777" w:rsidR="00A76242" w:rsidRDefault="00A76242" w:rsidP="00A76242">
      <w:pPr>
        <w:pStyle w:val="Ttulo"/>
        <w:rPr>
          <w:rStyle w:val="TtuloCar"/>
          <w:b/>
        </w:rPr>
      </w:pPr>
    </w:p>
    <w:p w14:paraId="18631684" w14:textId="77777777" w:rsidR="00A76242" w:rsidRDefault="00A76242" w:rsidP="00A76242">
      <w:pPr>
        <w:pStyle w:val="Ttulo"/>
        <w:rPr>
          <w:rStyle w:val="TtuloCar"/>
          <w:b/>
        </w:rPr>
      </w:pPr>
    </w:p>
    <w:p w14:paraId="2C638053" w14:textId="77777777" w:rsidR="00A76242" w:rsidRDefault="00A76242" w:rsidP="00A76242">
      <w:pPr>
        <w:pStyle w:val="Ttulo"/>
        <w:rPr>
          <w:rStyle w:val="TtuloCar"/>
          <w:b/>
        </w:rPr>
      </w:pPr>
    </w:p>
    <w:p w14:paraId="003EB6BD" w14:textId="77777777" w:rsidR="00A76242" w:rsidRDefault="00A76242" w:rsidP="00A76242">
      <w:pPr>
        <w:pStyle w:val="Ttulo"/>
        <w:rPr>
          <w:rStyle w:val="TtuloCar"/>
          <w:b/>
        </w:rPr>
      </w:pPr>
    </w:p>
    <w:p w14:paraId="00F52830" w14:textId="77777777" w:rsidR="00A76242" w:rsidRDefault="00A76242" w:rsidP="00A76242">
      <w:pPr>
        <w:pStyle w:val="Ttulo"/>
        <w:rPr>
          <w:rStyle w:val="TtuloCar"/>
          <w:b/>
        </w:rPr>
      </w:pPr>
    </w:p>
    <w:p w14:paraId="58135D67" w14:textId="77777777" w:rsidR="00A76242" w:rsidRDefault="00A76242" w:rsidP="00A76242">
      <w:pPr>
        <w:pStyle w:val="Ttulo"/>
        <w:rPr>
          <w:rStyle w:val="TtuloCar"/>
          <w:b/>
        </w:rPr>
      </w:pPr>
    </w:p>
    <w:p w14:paraId="79F327D2" w14:textId="77777777" w:rsidR="00A76242" w:rsidRDefault="00A76242" w:rsidP="00A76242">
      <w:pPr>
        <w:pStyle w:val="Ttulo"/>
        <w:rPr>
          <w:rStyle w:val="TtuloCar"/>
          <w:b/>
        </w:rPr>
      </w:pPr>
    </w:p>
    <w:p w14:paraId="004B9BEE" w14:textId="77777777" w:rsidR="00A76242" w:rsidRDefault="00A76242" w:rsidP="00A76242">
      <w:pPr>
        <w:pStyle w:val="Ttulo"/>
        <w:rPr>
          <w:rStyle w:val="TtuloCar"/>
          <w:b/>
        </w:rPr>
      </w:pPr>
    </w:p>
    <w:p w14:paraId="6FA997A8" w14:textId="77777777" w:rsidR="00A76242" w:rsidRDefault="00A76242" w:rsidP="00B616A3">
      <w:pPr>
        <w:pStyle w:val="Ttulo"/>
        <w:jc w:val="left"/>
        <w:rPr>
          <w:rStyle w:val="TtuloCar"/>
          <w:b/>
        </w:rPr>
      </w:pPr>
    </w:p>
    <w:sdt>
      <w:sdtPr>
        <w:rPr>
          <w:lang w:val="es-ES"/>
        </w:rPr>
        <w:id w:val="1125351190"/>
        <w:docPartObj>
          <w:docPartGallery w:val="Table of Contents"/>
          <w:docPartUnique/>
        </w:docPartObj>
      </w:sdtPr>
      <w:sdtEndPr>
        <w:rPr>
          <w:rFonts w:ascii="Arial" w:eastAsiaTheme="minorHAnsi" w:hAnsi="Arial" w:cstheme="minorBidi"/>
          <w:bCs/>
          <w:color w:val="auto"/>
          <w:sz w:val="24"/>
          <w:szCs w:val="22"/>
          <w:lang w:eastAsia="en-US"/>
        </w:rPr>
      </w:sdtEndPr>
      <w:sdtContent>
        <w:p w14:paraId="155392E8" w14:textId="0CA48A36" w:rsidR="00AA5C46" w:rsidRDefault="00AA5C46">
          <w:pPr>
            <w:pStyle w:val="TtuloTDC"/>
            <w:rPr>
              <w:lang w:val="es-ES"/>
            </w:rPr>
          </w:pPr>
          <w:r>
            <w:rPr>
              <w:lang w:val="es-ES"/>
            </w:rPr>
            <w:t>Índice general</w:t>
          </w:r>
        </w:p>
        <w:p w14:paraId="7C50EFB2" w14:textId="77777777" w:rsidR="00D475A7" w:rsidRPr="00D475A7" w:rsidRDefault="00D475A7" w:rsidP="00D475A7">
          <w:pPr>
            <w:rPr>
              <w:lang w:val="es-ES" w:eastAsia="es-VE"/>
            </w:rPr>
          </w:pPr>
        </w:p>
        <w:p w14:paraId="122C4109" w14:textId="2E9FC056" w:rsidR="00D475A7" w:rsidRDefault="00AA5C46">
          <w:pPr>
            <w:pStyle w:val="TDC2"/>
            <w:rPr>
              <w:rFonts w:asciiTheme="minorHAnsi" w:hAnsiTheme="minorHAnsi" w:cstheme="minorBidi"/>
              <w:kern w:val="2"/>
              <w:szCs w:val="24"/>
              <w14:ligatures w14:val="standardContextual"/>
            </w:rPr>
          </w:pPr>
          <w:r>
            <w:fldChar w:fldCharType="begin"/>
          </w:r>
          <w:r>
            <w:instrText xml:space="preserve"> TOC \o "1-3" \h \z \u </w:instrText>
          </w:r>
          <w:r>
            <w:fldChar w:fldCharType="separate"/>
          </w:r>
          <w:hyperlink w:anchor="_Toc222044650" w:history="1">
            <w:r w:rsidR="00D475A7" w:rsidRPr="00B440D6">
              <w:rPr>
                <w:rStyle w:val="Hipervnculo"/>
              </w:rPr>
              <w:t>Resumen</w:t>
            </w:r>
            <w:r w:rsidR="00D475A7">
              <w:rPr>
                <w:webHidden/>
              </w:rPr>
              <w:tab/>
            </w:r>
            <w:r w:rsidR="00D475A7">
              <w:rPr>
                <w:webHidden/>
              </w:rPr>
              <w:fldChar w:fldCharType="begin"/>
            </w:r>
            <w:r w:rsidR="00D475A7">
              <w:rPr>
                <w:webHidden/>
              </w:rPr>
              <w:instrText xml:space="preserve"> PAGEREF _Toc222044650 \h </w:instrText>
            </w:r>
            <w:r w:rsidR="00D475A7">
              <w:rPr>
                <w:webHidden/>
              </w:rPr>
            </w:r>
            <w:r w:rsidR="00D475A7">
              <w:rPr>
                <w:webHidden/>
              </w:rPr>
              <w:fldChar w:fldCharType="separate"/>
            </w:r>
            <w:r w:rsidR="00D475A7">
              <w:rPr>
                <w:webHidden/>
              </w:rPr>
              <w:t>7</w:t>
            </w:r>
            <w:r w:rsidR="00D475A7">
              <w:rPr>
                <w:webHidden/>
              </w:rPr>
              <w:fldChar w:fldCharType="end"/>
            </w:r>
          </w:hyperlink>
        </w:p>
        <w:p w14:paraId="46C7C252" w14:textId="0EE7FFDC" w:rsidR="00D475A7" w:rsidRDefault="00D475A7">
          <w:pPr>
            <w:pStyle w:val="TDC2"/>
            <w:rPr>
              <w:rFonts w:asciiTheme="minorHAnsi" w:hAnsiTheme="minorHAnsi" w:cstheme="minorBidi"/>
              <w:kern w:val="2"/>
              <w:szCs w:val="24"/>
              <w14:ligatures w14:val="standardContextual"/>
            </w:rPr>
          </w:pPr>
          <w:hyperlink w:anchor="_Toc222044651" w:history="1">
            <w:r w:rsidRPr="00B440D6">
              <w:rPr>
                <w:rStyle w:val="Hipervnculo"/>
              </w:rPr>
              <w:t>Introducción</w:t>
            </w:r>
            <w:r>
              <w:rPr>
                <w:webHidden/>
              </w:rPr>
              <w:tab/>
            </w:r>
            <w:r>
              <w:rPr>
                <w:webHidden/>
              </w:rPr>
              <w:fldChar w:fldCharType="begin"/>
            </w:r>
            <w:r>
              <w:rPr>
                <w:webHidden/>
              </w:rPr>
              <w:instrText xml:space="preserve"> PAGEREF _Toc222044651 \h </w:instrText>
            </w:r>
            <w:r>
              <w:rPr>
                <w:webHidden/>
              </w:rPr>
            </w:r>
            <w:r>
              <w:rPr>
                <w:webHidden/>
              </w:rPr>
              <w:fldChar w:fldCharType="separate"/>
            </w:r>
            <w:r>
              <w:rPr>
                <w:webHidden/>
              </w:rPr>
              <w:t>8</w:t>
            </w:r>
            <w:r>
              <w:rPr>
                <w:webHidden/>
              </w:rPr>
              <w:fldChar w:fldCharType="end"/>
            </w:r>
          </w:hyperlink>
        </w:p>
        <w:p w14:paraId="7876ABA3" w14:textId="7FA4A388" w:rsidR="00D475A7" w:rsidRDefault="00D475A7">
          <w:pPr>
            <w:pStyle w:val="TDC2"/>
            <w:rPr>
              <w:rFonts w:asciiTheme="minorHAnsi" w:hAnsiTheme="minorHAnsi" w:cstheme="minorBidi"/>
              <w:kern w:val="2"/>
              <w:szCs w:val="24"/>
              <w14:ligatures w14:val="standardContextual"/>
            </w:rPr>
          </w:pPr>
          <w:hyperlink w:anchor="_Toc222044652" w:history="1">
            <w:r w:rsidRPr="00B440D6">
              <w:rPr>
                <w:rStyle w:val="Hipervnculo"/>
              </w:rPr>
              <w:t>Diagnostico participativo situacional</w:t>
            </w:r>
            <w:r>
              <w:rPr>
                <w:webHidden/>
              </w:rPr>
              <w:tab/>
            </w:r>
            <w:r>
              <w:rPr>
                <w:webHidden/>
              </w:rPr>
              <w:fldChar w:fldCharType="begin"/>
            </w:r>
            <w:r>
              <w:rPr>
                <w:webHidden/>
              </w:rPr>
              <w:instrText xml:space="preserve"> PAGEREF _Toc222044652 \h </w:instrText>
            </w:r>
            <w:r>
              <w:rPr>
                <w:webHidden/>
              </w:rPr>
            </w:r>
            <w:r>
              <w:rPr>
                <w:webHidden/>
              </w:rPr>
              <w:fldChar w:fldCharType="separate"/>
            </w:r>
            <w:r>
              <w:rPr>
                <w:webHidden/>
              </w:rPr>
              <w:t>10</w:t>
            </w:r>
            <w:r>
              <w:rPr>
                <w:webHidden/>
              </w:rPr>
              <w:fldChar w:fldCharType="end"/>
            </w:r>
          </w:hyperlink>
        </w:p>
        <w:p w14:paraId="7BA382F9" w14:textId="4C736859"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53" w:history="1">
            <w:r w:rsidRPr="00B440D6">
              <w:rPr>
                <w:rStyle w:val="Hipervnculo"/>
                <w:noProof/>
              </w:rPr>
              <w:t>Descripción del contexto</w:t>
            </w:r>
            <w:r>
              <w:rPr>
                <w:noProof/>
                <w:webHidden/>
              </w:rPr>
              <w:tab/>
            </w:r>
            <w:r>
              <w:rPr>
                <w:noProof/>
                <w:webHidden/>
              </w:rPr>
              <w:fldChar w:fldCharType="begin"/>
            </w:r>
            <w:r>
              <w:rPr>
                <w:noProof/>
                <w:webHidden/>
              </w:rPr>
              <w:instrText xml:space="preserve"> PAGEREF _Toc222044653 \h </w:instrText>
            </w:r>
            <w:r>
              <w:rPr>
                <w:noProof/>
                <w:webHidden/>
              </w:rPr>
            </w:r>
            <w:r>
              <w:rPr>
                <w:noProof/>
                <w:webHidden/>
              </w:rPr>
              <w:fldChar w:fldCharType="separate"/>
            </w:r>
            <w:r>
              <w:rPr>
                <w:noProof/>
                <w:webHidden/>
              </w:rPr>
              <w:t>10</w:t>
            </w:r>
            <w:r>
              <w:rPr>
                <w:noProof/>
                <w:webHidden/>
              </w:rPr>
              <w:fldChar w:fldCharType="end"/>
            </w:r>
          </w:hyperlink>
        </w:p>
        <w:p w14:paraId="4AE486EA" w14:textId="2BB383C9" w:rsidR="00D475A7" w:rsidRDefault="00D475A7">
          <w:pPr>
            <w:pStyle w:val="TDC2"/>
            <w:rPr>
              <w:rFonts w:asciiTheme="minorHAnsi" w:hAnsiTheme="minorHAnsi" w:cstheme="minorBidi"/>
              <w:kern w:val="2"/>
              <w:szCs w:val="24"/>
              <w14:ligatures w14:val="standardContextual"/>
            </w:rPr>
          </w:pPr>
          <w:hyperlink w:anchor="_Toc222044654" w:history="1">
            <w:r w:rsidRPr="00B440D6">
              <w:rPr>
                <w:rStyle w:val="Hipervnculo"/>
              </w:rPr>
              <w:t>Naturaleza de la comunidad</w:t>
            </w:r>
            <w:r>
              <w:rPr>
                <w:webHidden/>
              </w:rPr>
              <w:tab/>
            </w:r>
            <w:r>
              <w:rPr>
                <w:webHidden/>
              </w:rPr>
              <w:fldChar w:fldCharType="begin"/>
            </w:r>
            <w:r>
              <w:rPr>
                <w:webHidden/>
              </w:rPr>
              <w:instrText xml:space="preserve"> PAGEREF _Toc222044654 \h </w:instrText>
            </w:r>
            <w:r>
              <w:rPr>
                <w:webHidden/>
              </w:rPr>
            </w:r>
            <w:r>
              <w:rPr>
                <w:webHidden/>
              </w:rPr>
              <w:fldChar w:fldCharType="separate"/>
            </w:r>
            <w:r>
              <w:rPr>
                <w:webHidden/>
              </w:rPr>
              <w:t>10</w:t>
            </w:r>
            <w:r>
              <w:rPr>
                <w:webHidden/>
              </w:rPr>
              <w:fldChar w:fldCharType="end"/>
            </w:r>
          </w:hyperlink>
        </w:p>
        <w:p w14:paraId="3C188D9C" w14:textId="6A82EA4D" w:rsidR="00D475A7" w:rsidRDefault="00D475A7">
          <w:pPr>
            <w:pStyle w:val="TDC2"/>
            <w:rPr>
              <w:rFonts w:asciiTheme="minorHAnsi" w:hAnsiTheme="minorHAnsi" w:cstheme="minorBidi"/>
              <w:kern w:val="2"/>
              <w:szCs w:val="24"/>
              <w14:ligatures w14:val="standardContextual"/>
            </w:rPr>
          </w:pPr>
          <w:hyperlink w:anchor="_Toc222044655" w:history="1">
            <w:r w:rsidRPr="00B440D6">
              <w:rPr>
                <w:rStyle w:val="Hipervnculo"/>
              </w:rPr>
              <w:t>Localización geográfica</w:t>
            </w:r>
            <w:r>
              <w:rPr>
                <w:webHidden/>
              </w:rPr>
              <w:tab/>
            </w:r>
            <w:r>
              <w:rPr>
                <w:webHidden/>
              </w:rPr>
              <w:fldChar w:fldCharType="begin"/>
            </w:r>
            <w:r>
              <w:rPr>
                <w:webHidden/>
              </w:rPr>
              <w:instrText xml:space="preserve"> PAGEREF _Toc222044655 \h </w:instrText>
            </w:r>
            <w:r>
              <w:rPr>
                <w:webHidden/>
              </w:rPr>
            </w:r>
            <w:r>
              <w:rPr>
                <w:webHidden/>
              </w:rPr>
              <w:fldChar w:fldCharType="separate"/>
            </w:r>
            <w:r>
              <w:rPr>
                <w:webHidden/>
              </w:rPr>
              <w:t>10</w:t>
            </w:r>
            <w:r>
              <w:rPr>
                <w:webHidden/>
              </w:rPr>
              <w:fldChar w:fldCharType="end"/>
            </w:r>
          </w:hyperlink>
        </w:p>
        <w:p w14:paraId="14FD61E8" w14:textId="705F618F"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56" w:history="1">
            <w:r w:rsidRPr="00B440D6">
              <w:rPr>
                <w:rStyle w:val="Hipervnculo"/>
                <w:noProof/>
              </w:rPr>
              <w:t>Mapa y Ubicación</w:t>
            </w:r>
            <w:r>
              <w:rPr>
                <w:noProof/>
                <w:webHidden/>
              </w:rPr>
              <w:tab/>
            </w:r>
            <w:r>
              <w:rPr>
                <w:noProof/>
                <w:webHidden/>
              </w:rPr>
              <w:fldChar w:fldCharType="begin"/>
            </w:r>
            <w:r>
              <w:rPr>
                <w:noProof/>
                <w:webHidden/>
              </w:rPr>
              <w:instrText xml:space="preserve"> PAGEREF _Toc222044656 \h </w:instrText>
            </w:r>
            <w:r>
              <w:rPr>
                <w:noProof/>
                <w:webHidden/>
              </w:rPr>
            </w:r>
            <w:r>
              <w:rPr>
                <w:noProof/>
                <w:webHidden/>
              </w:rPr>
              <w:fldChar w:fldCharType="separate"/>
            </w:r>
            <w:r>
              <w:rPr>
                <w:noProof/>
                <w:webHidden/>
              </w:rPr>
              <w:t>10</w:t>
            </w:r>
            <w:r>
              <w:rPr>
                <w:noProof/>
                <w:webHidden/>
              </w:rPr>
              <w:fldChar w:fldCharType="end"/>
            </w:r>
          </w:hyperlink>
        </w:p>
        <w:p w14:paraId="57A1B8A7" w14:textId="144F6C9D"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57" w:history="1">
            <w:r w:rsidRPr="00B440D6">
              <w:rPr>
                <w:rStyle w:val="Hipervnculo"/>
                <w:noProof/>
              </w:rPr>
              <w:t>Puntos y Referencias</w:t>
            </w:r>
            <w:r>
              <w:rPr>
                <w:noProof/>
                <w:webHidden/>
              </w:rPr>
              <w:tab/>
            </w:r>
            <w:r>
              <w:rPr>
                <w:noProof/>
                <w:webHidden/>
              </w:rPr>
              <w:fldChar w:fldCharType="begin"/>
            </w:r>
            <w:r>
              <w:rPr>
                <w:noProof/>
                <w:webHidden/>
              </w:rPr>
              <w:instrText xml:space="preserve"> PAGEREF _Toc222044657 \h </w:instrText>
            </w:r>
            <w:r>
              <w:rPr>
                <w:noProof/>
                <w:webHidden/>
              </w:rPr>
            </w:r>
            <w:r>
              <w:rPr>
                <w:noProof/>
                <w:webHidden/>
              </w:rPr>
              <w:fldChar w:fldCharType="separate"/>
            </w:r>
            <w:r>
              <w:rPr>
                <w:noProof/>
                <w:webHidden/>
              </w:rPr>
              <w:t>10</w:t>
            </w:r>
            <w:r>
              <w:rPr>
                <w:noProof/>
                <w:webHidden/>
              </w:rPr>
              <w:fldChar w:fldCharType="end"/>
            </w:r>
          </w:hyperlink>
        </w:p>
        <w:p w14:paraId="7235C16C" w14:textId="7FF1FD49"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58" w:history="1">
            <w:r w:rsidRPr="00B440D6">
              <w:rPr>
                <w:rStyle w:val="Hipervnculo"/>
                <w:noProof/>
              </w:rPr>
              <w:t>Vías de Acceso</w:t>
            </w:r>
            <w:r>
              <w:rPr>
                <w:noProof/>
                <w:webHidden/>
              </w:rPr>
              <w:tab/>
            </w:r>
            <w:r>
              <w:rPr>
                <w:noProof/>
                <w:webHidden/>
              </w:rPr>
              <w:fldChar w:fldCharType="begin"/>
            </w:r>
            <w:r>
              <w:rPr>
                <w:noProof/>
                <w:webHidden/>
              </w:rPr>
              <w:instrText xml:space="preserve"> PAGEREF _Toc222044658 \h </w:instrText>
            </w:r>
            <w:r>
              <w:rPr>
                <w:noProof/>
                <w:webHidden/>
              </w:rPr>
            </w:r>
            <w:r>
              <w:rPr>
                <w:noProof/>
                <w:webHidden/>
              </w:rPr>
              <w:fldChar w:fldCharType="separate"/>
            </w:r>
            <w:r>
              <w:rPr>
                <w:noProof/>
                <w:webHidden/>
              </w:rPr>
              <w:t>10</w:t>
            </w:r>
            <w:r>
              <w:rPr>
                <w:noProof/>
                <w:webHidden/>
              </w:rPr>
              <w:fldChar w:fldCharType="end"/>
            </w:r>
          </w:hyperlink>
        </w:p>
        <w:p w14:paraId="134A3583" w14:textId="6023C14D"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59" w:history="1">
            <w:r w:rsidRPr="00B440D6">
              <w:rPr>
                <w:rStyle w:val="Hipervnculo"/>
                <w:noProof/>
              </w:rPr>
              <w:t>Servicios públicos existentes</w:t>
            </w:r>
            <w:r>
              <w:rPr>
                <w:noProof/>
                <w:webHidden/>
              </w:rPr>
              <w:tab/>
            </w:r>
            <w:r>
              <w:rPr>
                <w:noProof/>
                <w:webHidden/>
              </w:rPr>
              <w:fldChar w:fldCharType="begin"/>
            </w:r>
            <w:r>
              <w:rPr>
                <w:noProof/>
                <w:webHidden/>
              </w:rPr>
              <w:instrText xml:space="preserve"> PAGEREF _Toc222044659 \h </w:instrText>
            </w:r>
            <w:r>
              <w:rPr>
                <w:noProof/>
                <w:webHidden/>
              </w:rPr>
            </w:r>
            <w:r>
              <w:rPr>
                <w:noProof/>
                <w:webHidden/>
              </w:rPr>
              <w:fldChar w:fldCharType="separate"/>
            </w:r>
            <w:r>
              <w:rPr>
                <w:noProof/>
                <w:webHidden/>
              </w:rPr>
              <w:t>10</w:t>
            </w:r>
            <w:r>
              <w:rPr>
                <w:noProof/>
                <w:webHidden/>
              </w:rPr>
              <w:fldChar w:fldCharType="end"/>
            </w:r>
          </w:hyperlink>
        </w:p>
        <w:p w14:paraId="20F39E03" w14:textId="73439D72"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60" w:history="1">
            <w:r w:rsidRPr="00B440D6">
              <w:rPr>
                <w:rStyle w:val="Hipervnculo"/>
                <w:noProof/>
              </w:rPr>
              <w:t>Medios de transporte de la comunidad o institución</w:t>
            </w:r>
            <w:r>
              <w:rPr>
                <w:noProof/>
                <w:webHidden/>
              </w:rPr>
              <w:tab/>
            </w:r>
            <w:r>
              <w:rPr>
                <w:noProof/>
                <w:webHidden/>
              </w:rPr>
              <w:fldChar w:fldCharType="begin"/>
            </w:r>
            <w:r>
              <w:rPr>
                <w:noProof/>
                <w:webHidden/>
              </w:rPr>
              <w:instrText xml:space="preserve"> PAGEREF _Toc222044660 \h </w:instrText>
            </w:r>
            <w:r>
              <w:rPr>
                <w:noProof/>
                <w:webHidden/>
              </w:rPr>
            </w:r>
            <w:r>
              <w:rPr>
                <w:noProof/>
                <w:webHidden/>
              </w:rPr>
              <w:fldChar w:fldCharType="separate"/>
            </w:r>
            <w:r>
              <w:rPr>
                <w:noProof/>
                <w:webHidden/>
              </w:rPr>
              <w:t>11</w:t>
            </w:r>
            <w:r>
              <w:rPr>
                <w:noProof/>
                <w:webHidden/>
              </w:rPr>
              <w:fldChar w:fldCharType="end"/>
            </w:r>
          </w:hyperlink>
        </w:p>
        <w:p w14:paraId="3D018E24" w14:textId="76EDCAA6" w:rsidR="00D475A7" w:rsidRDefault="00D475A7">
          <w:pPr>
            <w:pStyle w:val="TDC2"/>
            <w:rPr>
              <w:rFonts w:asciiTheme="minorHAnsi" w:hAnsiTheme="minorHAnsi" w:cstheme="minorBidi"/>
              <w:kern w:val="2"/>
              <w:szCs w:val="24"/>
              <w14:ligatures w14:val="standardContextual"/>
            </w:rPr>
          </w:pPr>
          <w:hyperlink w:anchor="_Toc222044661" w:history="1">
            <w:r w:rsidRPr="00B440D6">
              <w:rPr>
                <w:rStyle w:val="Hipervnculo"/>
              </w:rPr>
              <w:t>Historia de vida de la comunidad</w:t>
            </w:r>
            <w:r>
              <w:rPr>
                <w:webHidden/>
              </w:rPr>
              <w:tab/>
            </w:r>
            <w:r>
              <w:rPr>
                <w:webHidden/>
              </w:rPr>
              <w:fldChar w:fldCharType="begin"/>
            </w:r>
            <w:r>
              <w:rPr>
                <w:webHidden/>
              </w:rPr>
              <w:instrText xml:space="preserve"> PAGEREF _Toc222044661 \h </w:instrText>
            </w:r>
            <w:r>
              <w:rPr>
                <w:webHidden/>
              </w:rPr>
            </w:r>
            <w:r>
              <w:rPr>
                <w:webHidden/>
              </w:rPr>
              <w:fldChar w:fldCharType="separate"/>
            </w:r>
            <w:r>
              <w:rPr>
                <w:webHidden/>
              </w:rPr>
              <w:t>11</w:t>
            </w:r>
            <w:r>
              <w:rPr>
                <w:webHidden/>
              </w:rPr>
              <w:fldChar w:fldCharType="end"/>
            </w:r>
          </w:hyperlink>
        </w:p>
        <w:p w14:paraId="7FB6C5A1" w14:textId="3812D3C6" w:rsidR="00D475A7" w:rsidRDefault="00D475A7">
          <w:pPr>
            <w:pStyle w:val="TDC2"/>
            <w:rPr>
              <w:rFonts w:asciiTheme="minorHAnsi" w:hAnsiTheme="minorHAnsi" w:cstheme="minorBidi"/>
              <w:kern w:val="2"/>
              <w:szCs w:val="24"/>
              <w14:ligatures w14:val="standardContextual"/>
            </w:rPr>
          </w:pPr>
          <w:hyperlink w:anchor="_Toc222044662" w:history="1">
            <w:r w:rsidRPr="00B440D6">
              <w:rPr>
                <w:rStyle w:val="Hipervnculo"/>
              </w:rPr>
              <w:t>Organizaciones vinculadas al proyecto</w:t>
            </w:r>
            <w:r>
              <w:rPr>
                <w:webHidden/>
              </w:rPr>
              <w:tab/>
            </w:r>
            <w:r>
              <w:rPr>
                <w:webHidden/>
              </w:rPr>
              <w:fldChar w:fldCharType="begin"/>
            </w:r>
            <w:r>
              <w:rPr>
                <w:webHidden/>
              </w:rPr>
              <w:instrText xml:space="preserve"> PAGEREF _Toc222044662 \h </w:instrText>
            </w:r>
            <w:r>
              <w:rPr>
                <w:webHidden/>
              </w:rPr>
            </w:r>
            <w:r>
              <w:rPr>
                <w:webHidden/>
              </w:rPr>
              <w:fldChar w:fldCharType="separate"/>
            </w:r>
            <w:r>
              <w:rPr>
                <w:webHidden/>
              </w:rPr>
              <w:t>11</w:t>
            </w:r>
            <w:r>
              <w:rPr>
                <w:webHidden/>
              </w:rPr>
              <w:fldChar w:fldCharType="end"/>
            </w:r>
          </w:hyperlink>
        </w:p>
        <w:p w14:paraId="21C8A76D" w14:textId="246D61C8" w:rsidR="00D475A7" w:rsidRDefault="00D475A7">
          <w:pPr>
            <w:pStyle w:val="TDC2"/>
            <w:rPr>
              <w:rFonts w:asciiTheme="minorHAnsi" w:hAnsiTheme="minorHAnsi" w:cstheme="minorBidi"/>
              <w:kern w:val="2"/>
              <w:szCs w:val="24"/>
              <w14:ligatures w14:val="standardContextual"/>
            </w:rPr>
          </w:pPr>
          <w:hyperlink w:anchor="_Toc222044663" w:history="1">
            <w:r w:rsidRPr="00B440D6">
              <w:rPr>
                <w:rStyle w:val="Hipervnculo"/>
              </w:rPr>
              <w:t>Jerarquización de las necesidades</w:t>
            </w:r>
            <w:r>
              <w:rPr>
                <w:webHidden/>
              </w:rPr>
              <w:tab/>
            </w:r>
            <w:r>
              <w:rPr>
                <w:webHidden/>
              </w:rPr>
              <w:fldChar w:fldCharType="begin"/>
            </w:r>
            <w:r>
              <w:rPr>
                <w:webHidden/>
              </w:rPr>
              <w:instrText xml:space="preserve"> PAGEREF _Toc222044663 \h </w:instrText>
            </w:r>
            <w:r>
              <w:rPr>
                <w:webHidden/>
              </w:rPr>
            </w:r>
            <w:r>
              <w:rPr>
                <w:webHidden/>
              </w:rPr>
              <w:fldChar w:fldCharType="separate"/>
            </w:r>
            <w:r>
              <w:rPr>
                <w:webHidden/>
              </w:rPr>
              <w:t>11</w:t>
            </w:r>
            <w:r>
              <w:rPr>
                <w:webHidden/>
              </w:rPr>
              <w:fldChar w:fldCharType="end"/>
            </w:r>
          </w:hyperlink>
        </w:p>
        <w:p w14:paraId="29CBD6D8" w14:textId="0B644ED3" w:rsidR="00D475A7" w:rsidRDefault="00D475A7">
          <w:pPr>
            <w:pStyle w:val="TDC2"/>
            <w:rPr>
              <w:rFonts w:asciiTheme="minorHAnsi" w:hAnsiTheme="minorHAnsi" w:cstheme="minorBidi"/>
              <w:kern w:val="2"/>
              <w:szCs w:val="24"/>
              <w14:ligatures w14:val="standardContextual"/>
            </w:rPr>
          </w:pPr>
          <w:hyperlink w:anchor="_Toc222044664" w:history="1">
            <w:r w:rsidRPr="00B440D6">
              <w:rPr>
                <w:rStyle w:val="Hipervnculo"/>
              </w:rPr>
              <w:t>Selección de las necesidades</w:t>
            </w:r>
            <w:r>
              <w:rPr>
                <w:webHidden/>
              </w:rPr>
              <w:tab/>
            </w:r>
            <w:r>
              <w:rPr>
                <w:webHidden/>
              </w:rPr>
              <w:fldChar w:fldCharType="begin"/>
            </w:r>
            <w:r>
              <w:rPr>
                <w:webHidden/>
              </w:rPr>
              <w:instrText xml:space="preserve"> PAGEREF _Toc222044664 \h </w:instrText>
            </w:r>
            <w:r>
              <w:rPr>
                <w:webHidden/>
              </w:rPr>
            </w:r>
            <w:r>
              <w:rPr>
                <w:webHidden/>
              </w:rPr>
              <w:fldChar w:fldCharType="separate"/>
            </w:r>
            <w:r>
              <w:rPr>
                <w:webHidden/>
              </w:rPr>
              <w:t>11</w:t>
            </w:r>
            <w:r>
              <w:rPr>
                <w:webHidden/>
              </w:rPr>
              <w:fldChar w:fldCharType="end"/>
            </w:r>
          </w:hyperlink>
        </w:p>
        <w:p w14:paraId="0BFDD292" w14:textId="41105BC1" w:rsidR="00D475A7" w:rsidRDefault="00D475A7">
          <w:pPr>
            <w:pStyle w:val="TDC2"/>
            <w:rPr>
              <w:rFonts w:asciiTheme="minorHAnsi" w:hAnsiTheme="minorHAnsi" w:cstheme="minorBidi"/>
              <w:kern w:val="2"/>
              <w:szCs w:val="24"/>
              <w14:ligatures w14:val="standardContextual"/>
            </w:rPr>
          </w:pPr>
          <w:hyperlink w:anchor="_Toc222044665" w:history="1">
            <w:r w:rsidRPr="00B440D6">
              <w:rPr>
                <w:rStyle w:val="Hipervnculo"/>
              </w:rPr>
              <w:t>Identificación del problema</w:t>
            </w:r>
            <w:r>
              <w:rPr>
                <w:webHidden/>
              </w:rPr>
              <w:tab/>
            </w:r>
            <w:r>
              <w:rPr>
                <w:webHidden/>
              </w:rPr>
              <w:fldChar w:fldCharType="begin"/>
            </w:r>
            <w:r>
              <w:rPr>
                <w:webHidden/>
              </w:rPr>
              <w:instrText xml:space="preserve"> PAGEREF _Toc222044665 \h </w:instrText>
            </w:r>
            <w:r>
              <w:rPr>
                <w:webHidden/>
              </w:rPr>
            </w:r>
            <w:r>
              <w:rPr>
                <w:webHidden/>
              </w:rPr>
              <w:fldChar w:fldCharType="separate"/>
            </w:r>
            <w:r>
              <w:rPr>
                <w:webHidden/>
              </w:rPr>
              <w:t>11</w:t>
            </w:r>
            <w:r>
              <w:rPr>
                <w:webHidden/>
              </w:rPr>
              <w:fldChar w:fldCharType="end"/>
            </w:r>
          </w:hyperlink>
        </w:p>
        <w:p w14:paraId="2383E410" w14:textId="3957D530" w:rsidR="00D475A7" w:rsidRDefault="00D475A7">
          <w:pPr>
            <w:pStyle w:val="TDC2"/>
            <w:rPr>
              <w:rFonts w:asciiTheme="minorHAnsi" w:hAnsiTheme="minorHAnsi" w:cstheme="minorBidi"/>
              <w:kern w:val="2"/>
              <w:szCs w:val="24"/>
              <w14:ligatures w14:val="standardContextual"/>
            </w:rPr>
          </w:pPr>
          <w:hyperlink w:anchor="_Toc222044666" w:history="1">
            <w:r w:rsidRPr="00B440D6">
              <w:rPr>
                <w:rStyle w:val="Hipervnculo"/>
              </w:rPr>
              <w:t>Análisis del problema</w:t>
            </w:r>
            <w:r>
              <w:rPr>
                <w:webHidden/>
              </w:rPr>
              <w:tab/>
            </w:r>
            <w:r>
              <w:rPr>
                <w:webHidden/>
              </w:rPr>
              <w:fldChar w:fldCharType="begin"/>
            </w:r>
            <w:r>
              <w:rPr>
                <w:webHidden/>
              </w:rPr>
              <w:instrText xml:space="preserve"> PAGEREF _Toc222044666 \h </w:instrText>
            </w:r>
            <w:r>
              <w:rPr>
                <w:webHidden/>
              </w:rPr>
            </w:r>
            <w:r>
              <w:rPr>
                <w:webHidden/>
              </w:rPr>
              <w:fldChar w:fldCharType="separate"/>
            </w:r>
            <w:r>
              <w:rPr>
                <w:webHidden/>
              </w:rPr>
              <w:t>11</w:t>
            </w:r>
            <w:r>
              <w:rPr>
                <w:webHidden/>
              </w:rPr>
              <w:fldChar w:fldCharType="end"/>
            </w:r>
          </w:hyperlink>
        </w:p>
        <w:p w14:paraId="15D0F60F" w14:textId="306FFD0D" w:rsidR="00D475A7" w:rsidRDefault="00D475A7">
          <w:pPr>
            <w:pStyle w:val="TDC2"/>
            <w:rPr>
              <w:rFonts w:asciiTheme="minorHAnsi" w:hAnsiTheme="minorHAnsi" w:cstheme="minorBidi"/>
              <w:kern w:val="2"/>
              <w:szCs w:val="24"/>
              <w14:ligatures w14:val="standardContextual"/>
            </w:rPr>
          </w:pPr>
          <w:hyperlink w:anchor="_Toc222044667" w:history="1">
            <w:r w:rsidRPr="00B440D6">
              <w:rPr>
                <w:rStyle w:val="Hipervnculo"/>
              </w:rPr>
              <w:t>Matriz de priorización de problemas</w:t>
            </w:r>
            <w:r>
              <w:rPr>
                <w:webHidden/>
              </w:rPr>
              <w:tab/>
            </w:r>
            <w:r>
              <w:rPr>
                <w:webHidden/>
              </w:rPr>
              <w:fldChar w:fldCharType="begin"/>
            </w:r>
            <w:r>
              <w:rPr>
                <w:webHidden/>
              </w:rPr>
              <w:instrText xml:space="preserve"> PAGEREF _Toc222044667 \h </w:instrText>
            </w:r>
            <w:r>
              <w:rPr>
                <w:webHidden/>
              </w:rPr>
            </w:r>
            <w:r>
              <w:rPr>
                <w:webHidden/>
              </w:rPr>
              <w:fldChar w:fldCharType="separate"/>
            </w:r>
            <w:r>
              <w:rPr>
                <w:webHidden/>
              </w:rPr>
              <w:t>12</w:t>
            </w:r>
            <w:r>
              <w:rPr>
                <w:webHidden/>
              </w:rPr>
              <w:fldChar w:fldCharType="end"/>
            </w:r>
          </w:hyperlink>
        </w:p>
        <w:p w14:paraId="0C7C526D" w14:textId="15DB1C87" w:rsidR="00D475A7" w:rsidRDefault="00D475A7">
          <w:pPr>
            <w:pStyle w:val="TDC2"/>
            <w:rPr>
              <w:rFonts w:asciiTheme="minorHAnsi" w:hAnsiTheme="minorHAnsi" w:cstheme="minorBidi"/>
              <w:kern w:val="2"/>
              <w:szCs w:val="24"/>
              <w14:ligatures w14:val="standardContextual"/>
            </w:rPr>
          </w:pPr>
          <w:hyperlink w:anchor="_Toc222044668" w:history="1">
            <w:r w:rsidRPr="00B440D6">
              <w:rPr>
                <w:rStyle w:val="Hipervnculo"/>
              </w:rPr>
              <w:t>Propósitos y objetivos del proyecto</w:t>
            </w:r>
            <w:r>
              <w:rPr>
                <w:webHidden/>
              </w:rPr>
              <w:tab/>
            </w:r>
            <w:r>
              <w:rPr>
                <w:webHidden/>
              </w:rPr>
              <w:fldChar w:fldCharType="begin"/>
            </w:r>
            <w:r>
              <w:rPr>
                <w:webHidden/>
              </w:rPr>
              <w:instrText xml:space="preserve"> PAGEREF _Toc222044668 \h </w:instrText>
            </w:r>
            <w:r>
              <w:rPr>
                <w:webHidden/>
              </w:rPr>
            </w:r>
            <w:r>
              <w:rPr>
                <w:webHidden/>
              </w:rPr>
              <w:fldChar w:fldCharType="separate"/>
            </w:r>
            <w:r>
              <w:rPr>
                <w:webHidden/>
              </w:rPr>
              <w:t>12</w:t>
            </w:r>
            <w:r>
              <w:rPr>
                <w:webHidden/>
              </w:rPr>
              <w:fldChar w:fldCharType="end"/>
            </w:r>
          </w:hyperlink>
        </w:p>
        <w:p w14:paraId="1872E330" w14:textId="2CC69378"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69" w:history="1">
            <w:r w:rsidRPr="00B440D6">
              <w:rPr>
                <w:rStyle w:val="Hipervnculo"/>
                <w:noProof/>
              </w:rPr>
              <w:t>Objetivo General</w:t>
            </w:r>
            <w:r>
              <w:rPr>
                <w:noProof/>
                <w:webHidden/>
              </w:rPr>
              <w:tab/>
            </w:r>
            <w:r>
              <w:rPr>
                <w:noProof/>
                <w:webHidden/>
              </w:rPr>
              <w:fldChar w:fldCharType="begin"/>
            </w:r>
            <w:r>
              <w:rPr>
                <w:noProof/>
                <w:webHidden/>
              </w:rPr>
              <w:instrText xml:space="preserve"> PAGEREF _Toc222044669 \h </w:instrText>
            </w:r>
            <w:r>
              <w:rPr>
                <w:noProof/>
                <w:webHidden/>
              </w:rPr>
            </w:r>
            <w:r>
              <w:rPr>
                <w:noProof/>
                <w:webHidden/>
              </w:rPr>
              <w:fldChar w:fldCharType="separate"/>
            </w:r>
            <w:r>
              <w:rPr>
                <w:noProof/>
                <w:webHidden/>
              </w:rPr>
              <w:t>12</w:t>
            </w:r>
            <w:r>
              <w:rPr>
                <w:noProof/>
                <w:webHidden/>
              </w:rPr>
              <w:fldChar w:fldCharType="end"/>
            </w:r>
          </w:hyperlink>
        </w:p>
        <w:p w14:paraId="0A8255C6" w14:textId="7648980C"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70" w:history="1">
            <w:r w:rsidRPr="00B440D6">
              <w:rPr>
                <w:rStyle w:val="Hipervnculo"/>
                <w:noProof/>
              </w:rPr>
              <w:t>Objetivos Específicos</w:t>
            </w:r>
            <w:r>
              <w:rPr>
                <w:noProof/>
                <w:webHidden/>
              </w:rPr>
              <w:tab/>
            </w:r>
            <w:r>
              <w:rPr>
                <w:noProof/>
                <w:webHidden/>
              </w:rPr>
              <w:fldChar w:fldCharType="begin"/>
            </w:r>
            <w:r>
              <w:rPr>
                <w:noProof/>
                <w:webHidden/>
              </w:rPr>
              <w:instrText xml:space="preserve"> PAGEREF _Toc222044670 \h </w:instrText>
            </w:r>
            <w:r>
              <w:rPr>
                <w:noProof/>
                <w:webHidden/>
              </w:rPr>
            </w:r>
            <w:r>
              <w:rPr>
                <w:noProof/>
                <w:webHidden/>
              </w:rPr>
              <w:fldChar w:fldCharType="separate"/>
            </w:r>
            <w:r>
              <w:rPr>
                <w:noProof/>
                <w:webHidden/>
              </w:rPr>
              <w:t>12</w:t>
            </w:r>
            <w:r>
              <w:rPr>
                <w:noProof/>
                <w:webHidden/>
              </w:rPr>
              <w:fldChar w:fldCharType="end"/>
            </w:r>
          </w:hyperlink>
        </w:p>
        <w:p w14:paraId="45213C49" w14:textId="00D3DC22" w:rsidR="00D475A7" w:rsidRDefault="00D475A7">
          <w:pPr>
            <w:pStyle w:val="TDC2"/>
            <w:rPr>
              <w:rFonts w:asciiTheme="minorHAnsi" w:hAnsiTheme="minorHAnsi" w:cstheme="minorBidi"/>
              <w:kern w:val="2"/>
              <w:szCs w:val="24"/>
              <w14:ligatures w14:val="standardContextual"/>
            </w:rPr>
          </w:pPr>
          <w:hyperlink w:anchor="_Toc222044671" w:history="1">
            <w:r w:rsidRPr="00B440D6">
              <w:rPr>
                <w:rStyle w:val="Hipervnculo"/>
              </w:rPr>
              <w:t>Vinculación de las líneas estratégicas de desarrollo de la nación e impacto social</w:t>
            </w:r>
            <w:r>
              <w:rPr>
                <w:webHidden/>
              </w:rPr>
              <w:tab/>
            </w:r>
            <w:r>
              <w:rPr>
                <w:webHidden/>
              </w:rPr>
              <w:fldChar w:fldCharType="begin"/>
            </w:r>
            <w:r>
              <w:rPr>
                <w:webHidden/>
              </w:rPr>
              <w:instrText xml:space="preserve"> PAGEREF _Toc222044671 \h </w:instrText>
            </w:r>
            <w:r>
              <w:rPr>
                <w:webHidden/>
              </w:rPr>
            </w:r>
            <w:r>
              <w:rPr>
                <w:webHidden/>
              </w:rPr>
              <w:fldChar w:fldCharType="separate"/>
            </w:r>
            <w:r>
              <w:rPr>
                <w:webHidden/>
              </w:rPr>
              <w:t>13</w:t>
            </w:r>
            <w:r>
              <w:rPr>
                <w:webHidden/>
              </w:rPr>
              <w:fldChar w:fldCharType="end"/>
            </w:r>
          </w:hyperlink>
        </w:p>
        <w:p w14:paraId="27128E91" w14:textId="47E5390F"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72" w:history="1">
            <w:r w:rsidRPr="00B440D6">
              <w:rPr>
                <w:rStyle w:val="Hipervnculo"/>
                <w:noProof/>
              </w:rPr>
              <w:t>Teórico – Conocimiento</w:t>
            </w:r>
            <w:r>
              <w:rPr>
                <w:noProof/>
                <w:webHidden/>
              </w:rPr>
              <w:tab/>
            </w:r>
            <w:r>
              <w:rPr>
                <w:noProof/>
                <w:webHidden/>
              </w:rPr>
              <w:fldChar w:fldCharType="begin"/>
            </w:r>
            <w:r>
              <w:rPr>
                <w:noProof/>
                <w:webHidden/>
              </w:rPr>
              <w:instrText xml:space="preserve"> PAGEREF _Toc222044672 \h </w:instrText>
            </w:r>
            <w:r>
              <w:rPr>
                <w:noProof/>
                <w:webHidden/>
              </w:rPr>
            </w:r>
            <w:r>
              <w:rPr>
                <w:noProof/>
                <w:webHidden/>
              </w:rPr>
              <w:fldChar w:fldCharType="separate"/>
            </w:r>
            <w:r>
              <w:rPr>
                <w:noProof/>
                <w:webHidden/>
              </w:rPr>
              <w:t>13</w:t>
            </w:r>
            <w:r>
              <w:rPr>
                <w:noProof/>
                <w:webHidden/>
              </w:rPr>
              <w:fldChar w:fldCharType="end"/>
            </w:r>
          </w:hyperlink>
        </w:p>
        <w:p w14:paraId="0DF4268C" w14:textId="64B46365"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73" w:history="1">
            <w:r w:rsidRPr="00B440D6">
              <w:rPr>
                <w:rStyle w:val="Hipervnculo"/>
                <w:noProof/>
              </w:rPr>
              <w:t>Técnico – Ámbito de acción</w:t>
            </w:r>
            <w:r>
              <w:rPr>
                <w:noProof/>
                <w:webHidden/>
              </w:rPr>
              <w:tab/>
            </w:r>
            <w:r>
              <w:rPr>
                <w:noProof/>
                <w:webHidden/>
              </w:rPr>
              <w:fldChar w:fldCharType="begin"/>
            </w:r>
            <w:r>
              <w:rPr>
                <w:noProof/>
                <w:webHidden/>
              </w:rPr>
              <w:instrText xml:space="preserve"> PAGEREF _Toc222044673 \h </w:instrText>
            </w:r>
            <w:r>
              <w:rPr>
                <w:noProof/>
                <w:webHidden/>
              </w:rPr>
            </w:r>
            <w:r>
              <w:rPr>
                <w:noProof/>
                <w:webHidden/>
              </w:rPr>
              <w:fldChar w:fldCharType="separate"/>
            </w:r>
            <w:r>
              <w:rPr>
                <w:noProof/>
                <w:webHidden/>
              </w:rPr>
              <w:t>13</w:t>
            </w:r>
            <w:r>
              <w:rPr>
                <w:noProof/>
                <w:webHidden/>
              </w:rPr>
              <w:fldChar w:fldCharType="end"/>
            </w:r>
          </w:hyperlink>
        </w:p>
        <w:p w14:paraId="6A77827A" w14:textId="39E4DDA1"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74" w:history="1">
            <w:r w:rsidRPr="00B440D6">
              <w:rPr>
                <w:rStyle w:val="Hipervnculo"/>
                <w:noProof/>
              </w:rPr>
              <w:t>Plan de Desarrollo Económico y Social de la Nación</w:t>
            </w:r>
            <w:r>
              <w:rPr>
                <w:noProof/>
                <w:webHidden/>
              </w:rPr>
              <w:tab/>
            </w:r>
            <w:r>
              <w:rPr>
                <w:noProof/>
                <w:webHidden/>
              </w:rPr>
              <w:fldChar w:fldCharType="begin"/>
            </w:r>
            <w:r>
              <w:rPr>
                <w:noProof/>
                <w:webHidden/>
              </w:rPr>
              <w:instrText xml:space="preserve"> PAGEREF _Toc222044674 \h </w:instrText>
            </w:r>
            <w:r>
              <w:rPr>
                <w:noProof/>
                <w:webHidden/>
              </w:rPr>
            </w:r>
            <w:r>
              <w:rPr>
                <w:noProof/>
                <w:webHidden/>
              </w:rPr>
              <w:fldChar w:fldCharType="separate"/>
            </w:r>
            <w:r>
              <w:rPr>
                <w:noProof/>
                <w:webHidden/>
              </w:rPr>
              <w:t>13</w:t>
            </w:r>
            <w:r>
              <w:rPr>
                <w:noProof/>
                <w:webHidden/>
              </w:rPr>
              <w:fldChar w:fldCharType="end"/>
            </w:r>
          </w:hyperlink>
        </w:p>
        <w:p w14:paraId="05D57650" w14:textId="3FCFE99B"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75" w:history="1">
            <w:r w:rsidRPr="00B440D6">
              <w:rPr>
                <w:rStyle w:val="Hipervnculo"/>
                <w:noProof/>
              </w:rPr>
              <w:t>Plan de la Patria 2007-2013</w:t>
            </w:r>
            <w:r>
              <w:rPr>
                <w:noProof/>
                <w:webHidden/>
              </w:rPr>
              <w:tab/>
            </w:r>
            <w:r>
              <w:rPr>
                <w:noProof/>
                <w:webHidden/>
              </w:rPr>
              <w:fldChar w:fldCharType="begin"/>
            </w:r>
            <w:r>
              <w:rPr>
                <w:noProof/>
                <w:webHidden/>
              </w:rPr>
              <w:instrText xml:space="preserve"> PAGEREF _Toc222044675 \h </w:instrText>
            </w:r>
            <w:r>
              <w:rPr>
                <w:noProof/>
                <w:webHidden/>
              </w:rPr>
            </w:r>
            <w:r>
              <w:rPr>
                <w:noProof/>
                <w:webHidden/>
              </w:rPr>
              <w:fldChar w:fldCharType="separate"/>
            </w:r>
            <w:r>
              <w:rPr>
                <w:noProof/>
                <w:webHidden/>
              </w:rPr>
              <w:t>13</w:t>
            </w:r>
            <w:r>
              <w:rPr>
                <w:noProof/>
                <w:webHidden/>
              </w:rPr>
              <w:fldChar w:fldCharType="end"/>
            </w:r>
          </w:hyperlink>
        </w:p>
        <w:p w14:paraId="6928956E" w14:textId="43B069BC"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76" w:history="1">
            <w:r w:rsidRPr="00B440D6">
              <w:rPr>
                <w:rStyle w:val="Hipervnculo"/>
                <w:noProof/>
              </w:rPr>
              <w:t>Bases Legales</w:t>
            </w:r>
            <w:r>
              <w:rPr>
                <w:noProof/>
                <w:webHidden/>
              </w:rPr>
              <w:tab/>
            </w:r>
            <w:r>
              <w:rPr>
                <w:noProof/>
                <w:webHidden/>
              </w:rPr>
              <w:fldChar w:fldCharType="begin"/>
            </w:r>
            <w:r>
              <w:rPr>
                <w:noProof/>
                <w:webHidden/>
              </w:rPr>
              <w:instrText xml:space="preserve"> PAGEREF _Toc222044676 \h </w:instrText>
            </w:r>
            <w:r>
              <w:rPr>
                <w:noProof/>
                <w:webHidden/>
              </w:rPr>
            </w:r>
            <w:r>
              <w:rPr>
                <w:noProof/>
                <w:webHidden/>
              </w:rPr>
              <w:fldChar w:fldCharType="separate"/>
            </w:r>
            <w:r>
              <w:rPr>
                <w:noProof/>
                <w:webHidden/>
              </w:rPr>
              <w:t>13</w:t>
            </w:r>
            <w:r>
              <w:rPr>
                <w:noProof/>
                <w:webHidden/>
              </w:rPr>
              <w:fldChar w:fldCharType="end"/>
            </w:r>
          </w:hyperlink>
        </w:p>
        <w:p w14:paraId="54F989E8" w14:textId="48694075" w:rsidR="00D475A7" w:rsidRDefault="00D475A7">
          <w:pPr>
            <w:pStyle w:val="TDC2"/>
            <w:rPr>
              <w:rFonts w:asciiTheme="minorHAnsi" w:hAnsiTheme="minorHAnsi" w:cstheme="minorBidi"/>
              <w:kern w:val="2"/>
              <w:szCs w:val="24"/>
              <w14:ligatures w14:val="standardContextual"/>
            </w:rPr>
          </w:pPr>
          <w:hyperlink w:anchor="_Toc222044677" w:history="1">
            <w:r w:rsidRPr="00B440D6">
              <w:rPr>
                <w:rStyle w:val="Hipervnculo"/>
              </w:rPr>
              <w:t>Población beneficiada</w:t>
            </w:r>
            <w:r>
              <w:rPr>
                <w:webHidden/>
              </w:rPr>
              <w:tab/>
            </w:r>
            <w:r>
              <w:rPr>
                <w:webHidden/>
              </w:rPr>
              <w:fldChar w:fldCharType="begin"/>
            </w:r>
            <w:r>
              <w:rPr>
                <w:webHidden/>
              </w:rPr>
              <w:instrText xml:space="preserve"> PAGEREF _Toc222044677 \h </w:instrText>
            </w:r>
            <w:r>
              <w:rPr>
                <w:webHidden/>
              </w:rPr>
            </w:r>
            <w:r>
              <w:rPr>
                <w:webHidden/>
              </w:rPr>
              <w:fldChar w:fldCharType="separate"/>
            </w:r>
            <w:r>
              <w:rPr>
                <w:webHidden/>
              </w:rPr>
              <w:t>13</w:t>
            </w:r>
            <w:r>
              <w:rPr>
                <w:webHidden/>
              </w:rPr>
              <w:fldChar w:fldCharType="end"/>
            </w:r>
          </w:hyperlink>
        </w:p>
        <w:p w14:paraId="042C672C" w14:textId="478A1085" w:rsidR="00D475A7" w:rsidRDefault="00D475A7">
          <w:pPr>
            <w:pStyle w:val="TDC2"/>
            <w:rPr>
              <w:rFonts w:asciiTheme="minorHAnsi" w:hAnsiTheme="minorHAnsi" w:cstheme="minorBidi"/>
              <w:kern w:val="2"/>
              <w:szCs w:val="24"/>
              <w14:ligatures w14:val="standardContextual"/>
            </w:rPr>
          </w:pPr>
          <w:hyperlink w:anchor="_Toc222044678" w:history="1">
            <w:r w:rsidRPr="00B440D6">
              <w:rPr>
                <w:rStyle w:val="Hipervnculo"/>
              </w:rPr>
              <w:t>Razones del proyecto</w:t>
            </w:r>
            <w:r>
              <w:rPr>
                <w:webHidden/>
              </w:rPr>
              <w:tab/>
            </w:r>
            <w:r>
              <w:rPr>
                <w:webHidden/>
              </w:rPr>
              <w:fldChar w:fldCharType="begin"/>
            </w:r>
            <w:r>
              <w:rPr>
                <w:webHidden/>
              </w:rPr>
              <w:instrText xml:space="preserve"> PAGEREF _Toc222044678 \h </w:instrText>
            </w:r>
            <w:r>
              <w:rPr>
                <w:webHidden/>
              </w:rPr>
            </w:r>
            <w:r>
              <w:rPr>
                <w:webHidden/>
              </w:rPr>
              <w:fldChar w:fldCharType="separate"/>
            </w:r>
            <w:r>
              <w:rPr>
                <w:webHidden/>
              </w:rPr>
              <w:t>14</w:t>
            </w:r>
            <w:r>
              <w:rPr>
                <w:webHidden/>
              </w:rPr>
              <w:fldChar w:fldCharType="end"/>
            </w:r>
          </w:hyperlink>
        </w:p>
        <w:p w14:paraId="367EA6F3" w14:textId="5B7218C1" w:rsidR="00D475A7" w:rsidRDefault="00D475A7">
          <w:pPr>
            <w:pStyle w:val="TDC2"/>
            <w:rPr>
              <w:rFonts w:asciiTheme="minorHAnsi" w:hAnsiTheme="minorHAnsi" w:cstheme="minorBidi"/>
              <w:kern w:val="2"/>
              <w:szCs w:val="24"/>
              <w14:ligatures w14:val="standardContextual"/>
            </w:rPr>
          </w:pPr>
          <w:hyperlink w:anchor="_Toc222044679" w:history="1">
            <w:r w:rsidRPr="00B440D6">
              <w:rPr>
                <w:rStyle w:val="Hipervnculo"/>
                <w:rFonts w:eastAsia="Times New Roman"/>
              </w:rPr>
              <w:t>Factibilidad del proyecto</w:t>
            </w:r>
            <w:r>
              <w:rPr>
                <w:webHidden/>
              </w:rPr>
              <w:tab/>
            </w:r>
            <w:r>
              <w:rPr>
                <w:webHidden/>
              </w:rPr>
              <w:fldChar w:fldCharType="begin"/>
            </w:r>
            <w:r>
              <w:rPr>
                <w:webHidden/>
              </w:rPr>
              <w:instrText xml:space="preserve"> PAGEREF _Toc222044679 \h </w:instrText>
            </w:r>
            <w:r>
              <w:rPr>
                <w:webHidden/>
              </w:rPr>
            </w:r>
            <w:r>
              <w:rPr>
                <w:webHidden/>
              </w:rPr>
              <w:fldChar w:fldCharType="separate"/>
            </w:r>
            <w:r>
              <w:rPr>
                <w:webHidden/>
              </w:rPr>
              <w:t>16</w:t>
            </w:r>
            <w:r>
              <w:rPr>
                <w:webHidden/>
              </w:rPr>
              <w:fldChar w:fldCharType="end"/>
            </w:r>
          </w:hyperlink>
        </w:p>
        <w:p w14:paraId="33D79950" w14:textId="21275A6E"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80" w:history="1">
            <w:r w:rsidRPr="00B440D6">
              <w:rPr>
                <w:rStyle w:val="Hipervnculo"/>
                <w:rFonts w:eastAsia="Times New Roman"/>
                <w:noProof/>
              </w:rPr>
              <w:t>Factibilidad Técnica</w:t>
            </w:r>
            <w:r>
              <w:rPr>
                <w:noProof/>
                <w:webHidden/>
              </w:rPr>
              <w:tab/>
            </w:r>
            <w:r>
              <w:rPr>
                <w:noProof/>
                <w:webHidden/>
              </w:rPr>
              <w:fldChar w:fldCharType="begin"/>
            </w:r>
            <w:r>
              <w:rPr>
                <w:noProof/>
                <w:webHidden/>
              </w:rPr>
              <w:instrText xml:space="preserve"> PAGEREF _Toc222044680 \h </w:instrText>
            </w:r>
            <w:r>
              <w:rPr>
                <w:noProof/>
                <w:webHidden/>
              </w:rPr>
            </w:r>
            <w:r>
              <w:rPr>
                <w:noProof/>
                <w:webHidden/>
              </w:rPr>
              <w:fldChar w:fldCharType="separate"/>
            </w:r>
            <w:r>
              <w:rPr>
                <w:noProof/>
                <w:webHidden/>
              </w:rPr>
              <w:t>16</w:t>
            </w:r>
            <w:r>
              <w:rPr>
                <w:noProof/>
                <w:webHidden/>
              </w:rPr>
              <w:fldChar w:fldCharType="end"/>
            </w:r>
          </w:hyperlink>
        </w:p>
        <w:p w14:paraId="71214E27" w14:textId="073CBE04"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81" w:history="1">
            <w:r w:rsidRPr="00B440D6">
              <w:rPr>
                <w:rStyle w:val="Hipervnculo"/>
                <w:rFonts w:eastAsia="Times New Roman"/>
                <w:noProof/>
              </w:rPr>
              <w:t>Factibilidad Operativa</w:t>
            </w:r>
            <w:r>
              <w:rPr>
                <w:noProof/>
                <w:webHidden/>
              </w:rPr>
              <w:tab/>
            </w:r>
            <w:r>
              <w:rPr>
                <w:noProof/>
                <w:webHidden/>
              </w:rPr>
              <w:fldChar w:fldCharType="begin"/>
            </w:r>
            <w:r>
              <w:rPr>
                <w:noProof/>
                <w:webHidden/>
              </w:rPr>
              <w:instrText xml:space="preserve"> PAGEREF _Toc222044681 \h </w:instrText>
            </w:r>
            <w:r>
              <w:rPr>
                <w:noProof/>
                <w:webHidden/>
              </w:rPr>
            </w:r>
            <w:r>
              <w:rPr>
                <w:noProof/>
                <w:webHidden/>
              </w:rPr>
              <w:fldChar w:fldCharType="separate"/>
            </w:r>
            <w:r>
              <w:rPr>
                <w:noProof/>
                <w:webHidden/>
              </w:rPr>
              <w:t>16</w:t>
            </w:r>
            <w:r>
              <w:rPr>
                <w:noProof/>
                <w:webHidden/>
              </w:rPr>
              <w:fldChar w:fldCharType="end"/>
            </w:r>
          </w:hyperlink>
        </w:p>
        <w:p w14:paraId="25C021EF" w14:textId="30E84A46"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82" w:history="1">
            <w:r w:rsidRPr="00B440D6">
              <w:rPr>
                <w:rStyle w:val="Hipervnculo"/>
                <w:rFonts w:eastAsia="Times New Roman"/>
                <w:noProof/>
              </w:rPr>
              <w:t>Factibilidad Económica</w:t>
            </w:r>
            <w:r>
              <w:rPr>
                <w:noProof/>
                <w:webHidden/>
              </w:rPr>
              <w:tab/>
            </w:r>
            <w:r>
              <w:rPr>
                <w:noProof/>
                <w:webHidden/>
              </w:rPr>
              <w:fldChar w:fldCharType="begin"/>
            </w:r>
            <w:r>
              <w:rPr>
                <w:noProof/>
                <w:webHidden/>
              </w:rPr>
              <w:instrText xml:space="preserve"> PAGEREF _Toc222044682 \h </w:instrText>
            </w:r>
            <w:r>
              <w:rPr>
                <w:noProof/>
                <w:webHidden/>
              </w:rPr>
            </w:r>
            <w:r>
              <w:rPr>
                <w:noProof/>
                <w:webHidden/>
              </w:rPr>
              <w:fldChar w:fldCharType="separate"/>
            </w:r>
            <w:r>
              <w:rPr>
                <w:noProof/>
                <w:webHidden/>
              </w:rPr>
              <w:t>16</w:t>
            </w:r>
            <w:r>
              <w:rPr>
                <w:noProof/>
                <w:webHidden/>
              </w:rPr>
              <w:fldChar w:fldCharType="end"/>
            </w:r>
          </w:hyperlink>
        </w:p>
        <w:p w14:paraId="56E299BA" w14:textId="0132C3C4" w:rsidR="00D475A7" w:rsidRDefault="00D475A7">
          <w:pPr>
            <w:pStyle w:val="TDC2"/>
            <w:rPr>
              <w:rFonts w:asciiTheme="minorHAnsi" w:hAnsiTheme="minorHAnsi" w:cstheme="minorBidi"/>
              <w:kern w:val="2"/>
              <w:szCs w:val="24"/>
              <w14:ligatures w14:val="standardContextual"/>
            </w:rPr>
          </w:pPr>
          <w:hyperlink w:anchor="_Toc222044683" w:history="1">
            <w:r w:rsidRPr="00B440D6">
              <w:rPr>
                <w:rStyle w:val="Hipervnculo"/>
              </w:rPr>
              <w:t>Recursos Humanos</w:t>
            </w:r>
            <w:r>
              <w:rPr>
                <w:webHidden/>
              </w:rPr>
              <w:tab/>
            </w:r>
            <w:r>
              <w:rPr>
                <w:webHidden/>
              </w:rPr>
              <w:fldChar w:fldCharType="begin"/>
            </w:r>
            <w:r>
              <w:rPr>
                <w:webHidden/>
              </w:rPr>
              <w:instrText xml:space="preserve"> PAGEREF _Toc222044683 \h </w:instrText>
            </w:r>
            <w:r>
              <w:rPr>
                <w:webHidden/>
              </w:rPr>
            </w:r>
            <w:r>
              <w:rPr>
                <w:webHidden/>
              </w:rPr>
              <w:fldChar w:fldCharType="separate"/>
            </w:r>
            <w:r>
              <w:rPr>
                <w:webHidden/>
              </w:rPr>
              <w:t>17</w:t>
            </w:r>
            <w:r>
              <w:rPr>
                <w:webHidden/>
              </w:rPr>
              <w:fldChar w:fldCharType="end"/>
            </w:r>
          </w:hyperlink>
        </w:p>
        <w:p w14:paraId="4E304E7C" w14:textId="1D752657" w:rsidR="00D475A7" w:rsidRDefault="00D475A7">
          <w:pPr>
            <w:pStyle w:val="TDC2"/>
            <w:rPr>
              <w:rFonts w:asciiTheme="minorHAnsi" w:hAnsiTheme="minorHAnsi" w:cstheme="minorBidi"/>
              <w:kern w:val="2"/>
              <w:szCs w:val="24"/>
              <w14:ligatures w14:val="standardContextual"/>
            </w:rPr>
          </w:pPr>
          <w:hyperlink w:anchor="_Toc222044684" w:history="1">
            <w:r w:rsidRPr="00B440D6">
              <w:rPr>
                <w:rStyle w:val="Hipervnculo"/>
              </w:rPr>
              <w:t>Recursos Tecnológicos</w:t>
            </w:r>
            <w:r>
              <w:rPr>
                <w:webHidden/>
              </w:rPr>
              <w:tab/>
            </w:r>
            <w:r>
              <w:rPr>
                <w:webHidden/>
              </w:rPr>
              <w:fldChar w:fldCharType="begin"/>
            </w:r>
            <w:r>
              <w:rPr>
                <w:webHidden/>
              </w:rPr>
              <w:instrText xml:space="preserve"> PAGEREF _Toc222044684 \h </w:instrText>
            </w:r>
            <w:r>
              <w:rPr>
                <w:webHidden/>
              </w:rPr>
            </w:r>
            <w:r>
              <w:rPr>
                <w:webHidden/>
              </w:rPr>
              <w:fldChar w:fldCharType="separate"/>
            </w:r>
            <w:r>
              <w:rPr>
                <w:webHidden/>
              </w:rPr>
              <w:t>17</w:t>
            </w:r>
            <w:r>
              <w:rPr>
                <w:webHidden/>
              </w:rPr>
              <w:fldChar w:fldCharType="end"/>
            </w:r>
          </w:hyperlink>
        </w:p>
        <w:p w14:paraId="2E3FC3B0" w14:textId="3D0C0B8A" w:rsidR="00D475A7" w:rsidRDefault="00D475A7">
          <w:pPr>
            <w:pStyle w:val="TDC2"/>
            <w:rPr>
              <w:rFonts w:asciiTheme="minorHAnsi" w:hAnsiTheme="minorHAnsi" w:cstheme="minorBidi"/>
              <w:kern w:val="2"/>
              <w:szCs w:val="24"/>
              <w14:ligatures w14:val="standardContextual"/>
            </w:rPr>
          </w:pPr>
          <w:hyperlink w:anchor="_Toc222044685" w:history="1">
            <w:r w:rsidRPr="00B440D6">
              <w:rPr>
                <w:rStyle w:val="Hipervnculo"/>
                <w:rFonts w:eastAsia="Times New Roman"/>
              </w:rPr>
              <w:t>Plan de acción</w:t>
            </w:r>
            <w:r>
              <w:rPr>
                <w:webHidden/>
              </w:rPr>
              <w:tab/>
            </w:r>
            <w:r>
              <w:rPr>
                <w:webHidden/>
              </w:rPr>
              <w:fldChar w:fldCharType="begin"/>
            </w:r>
            <w:r>
              <w:rPr>
                <w:webHidden/>
              </w:rPr>
              <w:instrText xml:space="preserve"> PAGEREF _Toc222044685 \h </w:instrText>
            </w:r>
            <w:r>
              <w:rPr>
                <w:webHidden/>
              </w:rPr>
            </w:r>
            <w:r>
              <w:rPr>
                <w:webHidden/>
              </w:rPr>
              <w:fldChar w:fldCharType="separate"/>
            </w:r>
            <w:r>
              <w:rPr>
                <w:webHidden/>
              </w:rPr>
              <w:t>18</w:t>
            </w:r>
            <w:r>
              <w:rPr>
                <w:webHidden/>
              </w:rPr>
              <w:fldChar w:fldCharType="end"/>
            </w:r>
          </w:hyperlink>
        </w:p>
        <w:p w14:paraId="5F430C34" w14:textId="7710AAD5" w:rsidR="00D475A7" w:rsidRDefault="00D475A7">
          <w:pPr>
            <w:pStyle w:val="TDC2"/>
            <w:rPr>
              <w:rFonts w:asciiTheme="minorHAnsi" w:hAnsiTheme="minorHAnsi" w:cstheme="minorBidi"/>
              <w:kern w:val="2"/>
              <w:szCs w:val="24"/>
              <w14:ligatures w14:val="standardContextual"/>
            </w:rPr>
          </w:pPr>
          <w:hyperlink w:anchor="_Toc222044686" w:history="1">
            <w:r w:rsidRPr="00B440D6">
              <w:rPr>
                <w:rStyle w:val="Hipervnculo"/>
              </w:rPr>
              <w:t>Diagrama de Gantt</w:t>
            </w:r>
            <w:r>
              <w:rPr>
                <w:webHidden/>
              </w:rPr>
              <w:tab/>
            </w:r>
            <w:r>
              <w:rPr>
                <w:webHidden/>
              </w:rPr>
              <w:fldChar w:fldCharType="begin"/>
            </w:r>
            <w:r>
              <w:rPr>
                <w:webHidden/>
              </w:rPr>
              <w:instrText xml:space="preserve"> PAGEREF _Toc222044686 \h </w:instrText>
            </w:r>
            <w:r>
              <w:rPr>
                <w:webHidden/>
              </w:rPr>
            </w:r>
            <w:r>
              <w:rPr>
                <w:webHidden/>
              </w:rPr>
              <w:fldChar w:fldCharType="separate"/>
            </w:r>
            <w:r>
              <w:rPr>
                <w:webHidden/>
              </w:rPr>
              <w:t>20</w:t>
            </w:r>
            <w:r>
              <w:rPr>
                <w:webHidden/>
              </w:rPr>
              <w:fldChar w:fldCharType="end"/>
            </w:r>
          </w:hyperlink>
        </w:p>
        <w:p w14:paraId="2A381BDB" w14:textId="4497C2C1" w:rsidR="00D475A7" w:rsidRDefault="00D475A7">
          <w:pPr>
            <w:pStyle w:val="TDC2"/>
            <w:rPr>
              <w:rFonts w:asciiTheme="minorHAnsi" w:hAnsiTheme="minorHAnsi" w:cstheme="minorBidi"/>
              <w:kern w:val="2"/>
              <w:szCs w:val="24"/>
              <w14:ligatures w14:val="standardContextual"/>
            </w:rPr>
          </w:pPr>
          <w:hyperlink w:anchor="_Toc222044687" w:history="1">
            <w:r w:rsidRPr="00B440D6">
              <w:rPr>
                <w:rStyle w:val="Hipervnculo"/>
                <w:rFonts w:eastAsia="Times New Roman"/>
              </w:rPr>
              <w:t>Metodología cascada</w:t>
            </w:r>
            <w:r>
              <w:rPr>
                <w:webHidden/>
              </w:rPr>
              <w:tab/>
            </w:r>
            <w:r>
              <w:rPr>
                <w:webHidden/>
              </w:rPr>
              <w:fldChar w:fldCharType="begin"/>
            </w:r>
            <w:r>
              <w:rPr>
                <w:webHidden/>
              </w:rPr>
              <w:instrText xml:space="preserve"> PAGEREF _Toc222044687 \h </w:instrText>
            </w:r>
            <w:r>
              <w:rPr>
                <w:webHidden/>
              </w:rPr>
            </w:r>
            <w:r>
              <w:rPr>
                <w:webHidden/>
              </w:rPr>
              <w:fldChar w:fldCharType="separate"/>
            </w:r>
            <w:r>
              <w:rPr>
                <w:webHidden/>
              </w:rPr>
              <w:t>20</w:t>
            </w:r>
            <w:r>
              <w:rPr>
                <w:webHidden/>
              </w:rPr>
              <w:fldChar w:fldCharType="end"/>
            </w:r>
          </w:hyperlink>
        </w:p>
        <w:p w14:paraId="459168CA" w14:textId="523F0B51" w:rsidR="00D475A7" w:rsidRDefault="00D475A7">
          <w:pPr>
            <w:pStyle w:val="TDC3"/>
            <w:tabs>
              <w:tab w:val="right" w:leader="dot" w:pos="9394"/>
            </w:tabs>
            <w:rPr>
              <w:rFonts w:asciiTheme="minorHAnsi" w:hAnsiTheme="minorHAnsi" w:cstheme="minorBidi"/>
              <w:noProof/>
              <w:kern w:val="2"/>
              <w:szCs w:val="24"/>
              <w14:ligatures w14:val="standardContextual"/>
            </w:rPr>
          </w:pPr>
          <w:hyperlink w:anchor="_Toc222044688" w:history="1">
            <w:r w:rsidRPr="00B440D6">
              <w:rPr>
                <w:rStyle w:val="Hipervnculo"/>
                <w:rFonts w:eastAsia="Times New Roman"/>
                <w:noProof/>
              </w:rPr>
              <w:t>¿Cómo se relaciona la metodología cascada con el proyecto?</w:t>
            </w:r>
            <w:r>
              <w:rPr>
                <w:noProof/>
                <w:webHidden/>
              </w:rPr>
              <w:tab/>
            </w:r>
            <w:r>
              <w:rPr>
                <w:noProof/>
                <w:webHidden/>
              </w:rPr>
              <w:fldChar w:fldCharType="begin"/>
            </w:r>
            <w:r>
              <w:rPr>
                <w:noProof/>
                <w:webHidden/>
              </w:rPr>
              <w:instrText xml:space="preserve"> PAGEREF _Toc222044688 \h </w:instrText>
            </w:r>
            <w:r>
              <w:rPr>
                <w:noProof/>
                <w:webHidden/>
              </w:rPr>
            </w:r>
            <w:r>
              <w:rPr>
                <w:noProof/>
                <w:webHidden/>
              </w:rPr>
              <w:fldChar w:fldCharType="separate"/>
            </w:r>
            <w:r>
              <w:rPr>
                <w:noProof/>
                <w:webHidden/>
              </w:rPr>
              <w:t>20</w:t>
            </w:r>
            <w:r>
              <w:rPr>
                <w:noProof/>
                <w:webHidden/>
              </w:rPr>
              <w:fldChar w:fldCharType="end"/>
            </w:r>
          </w:hyperlink>
        </w:p>
        <w:p w14:paraId="766DEB1D" w14:textId="7E9F141E" w:rsidR="00D475A7" w:rsidRDefault="00D475A7">
          <w:pPr>
            <w:pStyle w:val="TDC2"/>
            <w:rPr>
              <w:rFonts w:asciiTheme="minorHAnsi" w:hAnsiTheme="minorHAnsi" w:cstheme="minorBidi"/>
              <w:kern w:val="2"/>
              <w:szCs w:val="24"/>
              <w14:ligatures w14:val="standardContextual"/>
            </w:rPr>
          </w:pPr>
          <w:hyperlink w:anchor="_Toc222044689" w:history="1">
            <w:r w:rsidRPr="00B440D6">
              <w:rPr>
                <w:rStyle w:val="Hipervnculo"/>
              </w:rPr>
              <w:t>Resultado</w:t>
            </w:r>
            <w:r>
              <w:rPr>
                <w:webHidden/>
              </w:rPr>
              <w:tab/>
            </w:r>
            <w:r>
              <w:rPr>
                <w:webHidden/>
              </w:rPr>
              <w:fldChar w:fldCharType="begin"/>
            </w:r>
            <w:r>
              <w:rPr>
                <w:webHidden/>
              </w:rPr>
              <w:instrText xml:space="preserve"> PAGEREF _Toc222044689 \h </w:instrText>
            </w:r>
            <w:r>
              <w:rPr>
                <w:webHidden/>
              </w:rPr>
            </w:r>
            <w:r>
              <w:rPr>
                <w:webHidden/>
              </w:rPr>
              <w:fldChar w:fldCharType="separate"/>
            </w:r>
            <w:r>
              <w:rPr>
                <w:webHidden/>
              </w:rPr>
              <w:t>24</w:t>
            </w:r>
            <w:r>
              <w:rPr>
                <w:webHidden/>
              </w:rPr>
              <w:fldChar w:fldCharType="end"/>
            </w:r>
          </w:hyperlink>
        </w:p>
        <w:p w14:paraId="71E1C0A7" w14:textId="52FBE217" w:rsidR="00D475A7" w:rsidRDefault="00D475A7">
          <w:pPr>
            <w:pStyle w:val="TDC2"/>
            <w:rPr>
              <w:rFonts w:asciiTheme="minorHAnsi" w:hAnsiTheme="minorHAnsi" w:cstheme="minorBidi"/>
              <w:kern w:val="2"/>
              <w:szCs w:val="24"/>
              <w14:ligatures w14:val="standardContextual"/>
            </w:rPr>
          </w:pPr>
          <w:hyperlink w:anchor="_Toc222044690" w:history="1">
            <w:r w:rsidRPr="00B440D6">
              <w:rPr>
                <w:rStyle w:val="Hipervnculo"/>
              </w:rPr>
              <w:t>Conclusión</w:t>
            </w:r>
            <w:r>
              <w:rPr>
                <w:webHidden/>
              </w:rPr>
              <w:tab/>
            </w:r>
            <w:r>
              <w:rPr>
                <w:webHidden/>
              </w:rPr>
              <w:fldChar w:fldCharType="begin"/>
            </w:r>
            <w:r>
              <w:rPr>
                <w:webHidden/>
              </w:rPr>
              <w:instrText xml:space="preserve"> PAGEREF _Toc222044690 \h </w:instrText>
            </w:r>
            <w:r>
              <w:rPr>
                <w:webHidden/>
              </w:rPr>
            </w:r>
            <w:r>
              <w:rPr>
                <w:webHidden/>
              </w:rPr>
              <w:fldChar w:fldCharType="separate"/>
            </w:r>
            <w:r>
              <w:rPr>
                <w:webHidden/>
              </w:rPr>
              <w:t>25</w:t>
            </w:r>
            <w:r>
              <w:rPr>
                <w:webHidden/>
              </w:rPr>
              <w:fldChar w:fldCharType="end"/>
            </w:r>
          </w:hyperlink>
        </w:p>
        <w:p w14:paraId="7CA8B017" w14:textId="16E37DF8" w:rsidR="00D475A7" w:rsidRDefault="00D475A7">
          <w:pPr>
            <w:pStyle w:val="TDC2"/>
            <w:rPr>
              <w:rFonts w:asciiTheme="minorHAnsi" w:hAnsiTheme="minorHAnsi" w:cstheme="minorBidi"/>
              <w:kern w:val="2"/>
              <w:szCs w:val="24"/>
              <w14:ligatures w14:val="standardContextual"/>
            </w:rPr>
          </w:pPr>
          <w:hyperlink w:anchor="_Toc222044691" w:history="1">
            <w:r w:rsidRPr="00B440D6">
              <w:rPr>
                <w:rStyle w:val="Hipervnculo"/>
              </w:rPr>
              <w:t>Bibliografía</w:t>
            </w:r>
            <w:r>
              <w:rPr>
                <w:webHidden/>
              </w:rPr>
              <w:tab/>
            </w:r>
            <w:r>
              <w:rPr>
                <w:webHidden/>
              </w:rPr>
              <w:fldChar w:fldCharType="begin"/>
            </w:r>
            <w:r>
              <w:rPr>
                <w:webHidden/>
              </w:rPr>
              <w:instrText xml:space="preserve"> PAGEREF _Toc222044691 \h </w:instrText>
            </w:r>
            <w:r>
              <w:rPr>
                <w:webHidden/>
              </w:rPr>
            </w:r>
            <w:r>
              <w:rPr>
                <w:webHidden/>
              </w:rPr>
              <w:fldChar w:fldCharType="separate"/>
            </w:r>
            <w:r>
              <w:rPr>
                <w:webHidden/>
              </w:rPr>
              <w:t>27</w:t>
            </w:r>
            <w:r>
              <w:rPr>
                <w:webHidden/>
              </w:rPr>
              <w:fldChar w:fldCharType="end"/>
            </w:r>
          </w:hyperlink>
        </w:p>
        <w:p w14:paraId="42378282" w14:textId="6E785212" w:rsidR="00AA5C46" w:rsidRDefault="00AA5C46">
          <w:r>
            <w:rPr>
              <w:b/>
              <w:bCs/>
              <w:lang w:val="es-ES"/>
            </w:rPr>
            <w:fldChar w:fldCharType="end"/>
          </w:r>
        </w:p>
      </w:sdtContent>
    </w:sdt>
    <w:p w14:paraId="376F6196" w14:textId="77777777" w:rsidR="00AA5C46" w:rsidRDefault="00AA5C46" w:rsidP="00B616A3">
      <w:pPr>
        <w:pStyle w:val="Ttulo2"/>
        <w:rPr>
          <w:rStyle w:val="TtuloCar"/>
          <w:b/>
          <w:spacing w:val="0"/>
          <w:kern w:val="0"/>
          <w:sz w:val="28"/>
          <w:szCs w:val="26"/>
        </w:rPr>
      </w:pPr>
    </w:p>
    <w:p w14:paraId="5565FC53" w14:textId="77777777" w:rsidR="00AA5C46" w:rsidRDefault="00AA5C46">
      <w:pPr>
        <w:rPr>
          <w:rStyle w:val="TtuloCar"/>
          <w:spacing w:val="0"/>
          <w:kern w:val="0"/>
          <w:sz w:val="28"/>
          <w:szCs w:val="26"/>
        </w:rPr>
      </w:pPr>
      <w:r>
        <w:rPr>
          <w:rStyle w:val="TtuloCar"/>
          <w:b w:val="0"/>
          <w:spacing w:val="0"/>
          <w:kern w:val="0"/>
          <w:sz w:val="28"/>
          <w:szCs w:val="26"/>
        </w:rPr>
        <w:br w:type="page"/>
      </w:r>
    </w:p>
    <w:p w14:paraId="0AE9586B" w14:textId="23AC47FD" w:rsidR="00D475A7" w:rsidRDefault="00D475A7" w:rsidP="00D475A7">
      <w:pPr>
        <w:pStyle w:val="TtuloTDC"/>
      </w:pPr>
      <w:r>
        <w:rPr>
          <w:lang w:val="es-ES"/>
        </w:rPr>
        <w:lastRenderedPageBreak/>
        <w:t>Índice de tablas</w:t>
      </w:r>
    </w:p>
    <w:p w14:paraId="689DDB0C" w14:textId="77777777" w:rsidR="00D475A7" w:rsidRDefault="00D475A7">
      <w:pPr>
        <w:pStyle w:val="Tabladeilustraciones"/>
        <w:tabs>
          <w:tab w:val="right" w:leader="dot" w:pos="9394"/>
        </w:tabs>
        <w:rPr>
          <w:rStyle w:val="TtuloCar"/>
          <w:b w:val="0"/>
          <w:spacing w:val="0"/>
          <w:kern w:val="0"/>
          <w:sz w:val="28"/>
          <w:szCs w:val="26"/>
        </w:rPr>
      </w:pPr>
    </w:p>
    <w:p w14:paraId="0101DAE9" w14:textId="3041D53A" w:rsidR="00D475A7" w:rsidRDefault="00D475A7">
      <w:pPr>
        <w:pStyle w:val="Tabladeilustraciones"/>
        <w:tabs>
          <w:tab w:val="right" w:leader="dot" w:pos="9394"/>
        </w:tabs>
        <w:rPr>
          <w:rFonts w:asciiTheme="minorHAnsi" w:eastAsiaTheme="minorEastAsia" w:hAnsiTheme="minorHAnsi"/>
          <w:noProof/>
          <w:kern w:val="2"/>
          <w:szCs w:val="24"/>
          <w:lang w:eastAsia="es-VE"/>
          <w14:ligatures w14:val="standardContextual"/>
        </w:rPr>
      </w:pPr>
      <w:r>
        <w:rPr>
          <w:rStyle w:val="TtuloCar"/>
          <w:b w:val="0"/>
          <w:spacing w:val="0"/>
          <w:kern w:val="0"/>
          <w:sz w:val="28"/>
          <w:szCs w:val="26"/>
        </w:rPr>
        <w:fldChar w:fldCharType="begin"/>
      </w:r>
      <w:r>
        <w:rPr>
          <w:rStyle w:val="TtuloCar"/>
          <w:b w:val="0"/>
          <w:spacing w:val="0"/>
          <w:kern w:val="0"/>
          <w:sz w:val="28"/>
          <w:szCs w:val="26"/>
        </w:rPr>
        <w:instrText xml:space="preserve"> TOC \h \z \c "Tabla" </w:instrText>
      </w:r>
      <w:r>
        <w:rPr>
          <w:rStyle w:val="TtuloCar"/>
          <w:b w:val="0"/>
          <w:spacing w:val="0"/>
          <w:kern w:val="0"/>
          <w:sz w:val="28"/>
          <w:szCs w:val="26"/>
        </w:rPr>
        <w:fldChar w:fldCharType="separate"/>
      </w:r>
      <w:hyperlink w:anchor="_Toc222044708" w:history="1">
        <w:r w:rsidRPr="00B20419">
          <w:rPr>
            <w:rStyle w:val="Hipervnculo"/>
            <w:noProof/>
          </w:rPr>
          <w:t>Tabla 1 Matriz de priorización de problemas</w:t>
        </w:r>
        <w:r>
          <w:rPr>
            <w:noProof/>
            <w:webHidden/>
          </w:rPr>
          <w:tab/>
        </w:r>
        <w:r>
          <w:rPr>
            <w:noProof/>
            <w:webHidden/>
          </w:rPr>
          <w:fldChar w:fldCharType="begin"/>
        </w:r>
        <w:r>
          <w:rPr>
            <w:noProof/>
            <w:webHidden/>
          </w:rPr>
          <w:instrText xml:space="preserve"> PAGEREF _Toc222044708 \h </w:instrText>
        </w:r>
        <w:r>
          <w:rPr>
            <w:noProof/>
            <w:webHidden/>
          </w:rPr>
        </w:r>
        <w:r>
          <w:rPr>
            <w:noProof/>
            <w:webHidden/>
          </w:rPr>
          <w:fldChar w:fldCharType="separate"/>
        </w:r>
        <w:r>
          <w:rPr>
            <w:noProof/>
            <w:webHidden/>
          </w:rPr>
          <w:t>12</w:t>
        </w:r>
        <w:r>
          <w:rPr>
            <w:noProof/>
            <w:webHidden/>
          </w:rPr>
          <w:fldChar w:fldCharType="end"/>
        </w:r>
      </w:hyperlink>
    </w:p>
    <w:p w14:paraId="3F37BF43" w14:textId="0FF4FA64" w:rsidR="00D475A7" w:rsidRDefault="00D475A7">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4709" w:history="1">
        <w:r w:rsidRPr="00B20419">
          <w:rPr>
            <w:rStyle w:val="Hipervnculo"/>
            <w:noProof/>
          </w:rPr>
          <w:t>Tabla 2 Plan de acción</w:t>
        </w:r>
        <w:r>
          <w:rPr>
            <w:noProof/>
            <w:webHidden/>
          </w:rPr>
          <w:tab/>
        </w:r>
        <w:r>
          <w:rPr>
            <w:noProof/>
            <w:webHidden/>
          </w:rPr>
          <w:fldChar w:fldCharType="begin"/>
        </w:r>
        <w:r>
          <w:rPr>
            <w:noProof/>
            <w:webHidden/>
          </w:rPr>
          <w:instrText xml:space="preserve"> PAGEREF _Toc222044709 \h </w:instrText>
        </w:r>
        <w:r>
          <w:rPr>
            <w:noProof/>
            <w:webHidden/>
          </w:rPr>
        </w:r>
        <w:r>
          <w:rPr>
            <w:noProof/>
            <w:webHidden/>
          </w:rPr>
          <w:fldChar w:fldCharType="separate"/>
        </w:r>
        <w:r>
          <w:rPr>
            <w:noProof/>
            <w:webHidden/>
          </w:rPr>
          <w:t>18</w:t>
        </w:r>
        <w:r>
          <w:rPr>
            <w:noProof/>
            <w:webHidden/>
          </w:rPr>
          <w:fldChar w:fldCharType="end"/>
        </w:r>
      </w:hyperlink>
    </w:p>
    <w:p w14:paraId="58B14408" w14:textId="7AC54601" w:rsidR="00D475A7" w:rsidRDefault="00D475A7">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4710" w:history="1">
        <w:r w:rsidRPr="00B20419">
          <w:rPr>
            <w:rStyle w:val="Hipervnculo"/>
            <w:noProof/>
          </w:rPr>
          <w:t>Tabla 3 Diagrama de Gantt</w:t>
        </w:r>
        <w:r>
          <w:rPr>
            <w:noProof/>
            <w:webHidden/>
          </w:rPr>
          <w:tab/>
        </w:r>
        <w:r>
          <w:rPr>
            <w:noProof/>
            <w:webHidden/>
          </w:rPr>
          <w:fldChar w:fldCharType="begin"/>
        </w:r>
        <w:r>
          <w:rPr>
            <w:noProof/>
            <w:webHidden/>
          </w:rPr>
          <w:instrText xml:space="preserve"> PAGEREF _Toc222044710 \h </w:instrText>
        </w:r>
        <w:r>
          <w:rPr>
            <w:noProof/>
            <w:webHidden/>
          </w:rPr>
        </w:r>
        <w:r>
          <w:rPr>
            <w:noProof/>
            <w:webHidden/>
          </w:rPr>
          <w:fldChar w:fldCharType="separate"/>
        </w:r>
        <w:r>
          <w:rPr>
            <w:noProof/>
            <w:webHidden/>
          </w:rPr>
          <w:t>20</w:t>
        </w:r>
        <w:r>
          <w:rPr>
            <w:noProof/>
            <w:webHidden/>
          </w:rPr>
          <w:fldChar w:fldCharType="end"/>
        </w:r>
      </w:hyperlink>
    </w:p>
    <w:p w14:paraId="13FA990C" w14:textId="238BD248" w:rsidR="00AA5C46" w:rsidRDefault="00D475A7" w:rsidP="00B616A3">
      <w:pPr>
        <w:pStyle w:val="Ttulo2"/>
        <w:rPr>
          <w:rStyle w:val="TtuloCar"/>
          <w:b/>
          <w:spacing w:val="0"/>
          <w:kern w:val="0"/>
          <w:sz w:val="28"/>
          <w:szCs w:val="26"/>
        </w:rPr>
      </w:pPr>
      <w:r>
        <w:rPr>
          <w:rStyle w:val="TtuloCar"/>
          <w:b/>
          <w:spacing w:val="0"/>
          <w:kern w:val="0"/>
          <w:sz w:val="28"/>
          <w:szCs w:val="26"/>
        </w:rPr>
        <w:fldChar w:fldCharType="end"/>
      </w:r>
    </w:p>
    <w:p w14:paraId="71105B41" w14:textId="77777777" w:rsidR="00AA5C46" w:rsidRDefault="00AA5C46">
      <w:pPr>
        <w:rPr>
          <w:rStyle w:val="TtuloCar"/>
          <w:spacing w:val="0"/>
          <w:kern w:val="0"/>
          <w:sz w:val="28"/>
          <w:szCs w:val="26"/>
        </w:rPr>
      </w:pPr>
      <w:r>
        <w:rPr>
          <w:rStyle w:val="TtuloCar"/>
          <w:b w:val="0"/>
          <w:spacing w:val="0"/>
          <w:kern w:val="0"/>
          <w:sz w:val="28"/>
          <w:szCs w:val="26"/>
        </w:rPr>
        <w:br w:type="page"/>
      </w:r>
    </w:p>
    <w:p w14:paraId="3B0F34CC" w14:textId="7CBCC3AD" w:rsidR="0093777C" w:rsidRDefault="0093777C" w:rsidP="0093777C">
      <w:pPr>
        <w:pStyle w:val="TtuloTDC"/>
        <w:rPr>
          <w:lang w:val="es-ES"/>
        </w:rPr>
      </w:pPr>
      <w:r>
        <w:rPr>
          <w:lang w:val="es-ES"/>
        </w:rPr>
        <w:lastRenderedPageBreak/>
        <w:t xml:space="preserve">Índice de </w:t>
      </w:r>
      <w:r>
        <w:rPr>
          <w:lang w:val="es-ES"/>
        </w:rPr>
        <w:t>Imágenes</w:t>
      </w:r>
    </w:p>
    <w:p w14:paraId="050C20D3" w14:textId="77777777" w:rsidR="0093777C" w:rsidRPr="0093777C" w:rsidRDefault="0093777C" w:rsidP="0093777C">
      <w:pPr>
        <w:rPr>
          <w:lang w:val="es-ES" w:eastAsia="es-VE"/>
        </w:rPr>
      </w:pPr>
    </w:p>
    <w:p w14:paraId="5AFB25B6" w14:textId="0656C720" w:rsidR="0093777C" w:rsidRDefault="0093777C">
      <w:pPr>
        <w:pStyle w:val="Tabladeilustraciones"/>
        <w:tabs>
          <w:tab w:val="right" w:leader="dot" w:pos="9394"/>
        </w:tabs>
        <w:rPr>
          <w:rFonts w:asciiTheme="minorHAnsi" w:eastAsiaTheme="minorEastAsia" w:hAnsiTheme="minorHAnsi"/>
          <w:noProof/>
          <w:kern w:val="2"/>
          <w:szCs w:val="24"/>
          <w:lang w:eastAsia="es-VE"/>
          <w14:ligatures w14:val="standardContextual"/>
        </w:rPr>
      </w:pPr>
      <w:r>
        <w:rPr>
          <w:rStyle w:val="TtuloCar"/>
          <w:spacing w:val="0"/>
          <w:kern w:val="0"/>
          <w:sz w:val="28"/>
          <w:szCs w:val="26"/>
        </w:rPr>
        <w:fldChar w:fldCharType="begin"/>
      </w:r>
      <w:r>
        <w:rPr>
          <w:rStyle w:val="TtuloCar"/>
          <w:spacing w:val="0"/>
          <w:kern w:val="0"/>
          <w:sz w:val="28"/>
          <w:szCs w:val="26"/>
        </w:rPr>
        <w:instrText xml:space="preserve"> TOC \h \z \c "Ilustración" </w:instrText>
      </w:r>
      <w:r>
        <w:rPr>
          <w:rStyle w:val="TtuloCar"/>
          <w:spacing w:val="0"/>
          <w:kern w:val="0"/>
          <w:sz w:val="28"/>
          <w:szCs w:val="26"/>
        </w:rPr>
        <w:fldChar w:fldCharType="separate"/>
      </w:r>
      <w:hyperlink w:anchor="_Toc222045456" w:history="1">
        <w:r w:rsidRPr="00E23594">
          <w:rPr>
            <w:rStyle w:val="Hipervnculo"/>
            <w:noProof/>
          </w:rPr>
          <w:t>Ilustración 1 Vista de Inició de sección</w:t>
        </w:r>
        <w:r>
          <w:rPr>
            <w:noProof/>
            <w:webHidden/>
          </w:rPr>
          <w:tab/>
        </w:r>
        <w:r>
          <w:rPr>
            <w:noProof/>
            <w:webHidden/>
          </w:rPr>
          <w:fldChar w:fldCharType="begin"/>
        </w:r>
        <w:r>
          <w:rPr>
            <w:noProof/>
            <w:webHidden/>
          </w:rPr>
          <w:instrText xml:space="preserve"> PAGEREF _Toc222045456 \h </w:instrText>
        </w:r>
        <w:r>
          <w:rPr>
            <w:noProof/>
            <w:webHidden/>
          </w:rPr>
        </w:r>
        <w:r>
          <w:rPr>
            <w:noProof/>
            <w:webHidden/>
          </w:rPr>
          <w:fldChar w:fldCharType="separate"/>
        </w:r>
        <w:r>
          <w:rPr>
            <w:noProof/>
            <w:webHidden/>
          </w:rPr>
          <w:t>29</w:t>
        </w:r>
        <w:r>
          <w:rPr>
            <w:noProof/>
            <w:webHidden/>
          </w:rPr>
          <w:fldChar w:fldCharType="end"/>
        </w:r>
      </w:hyperlink>
    </w:p>
    <w:p w14:paraId="6FE29081" w14:textId="0BCF0A94" w:rsidR="0093777C" w:rsidRDefault="0093777C">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5457" w:history="1">
        <w:r w:rsidRPr="00E23594">
          <w:rPr>
            <w:rStyle w:val="Hipervnculo"/>
            <w:noProof/>
          </w:rPr>
          <w:t>Ilustración 2 Vista de inicio (Dashboard)</w:t>
        </w:r>
        <w:r>
          <w:rPr>
            <w:noProof/>
            <w:webHidden/>
          </w:rPr>
          <w:tab/>
        </w:r>
        <w:r>
          <w:rPr>
            <w:noProof/>
            <w:webHidden/>
          </w:rPr>
          <w:fldChar w:fldCharType="begin"/>
        </w:r>
        <w:r>
          <w:rPr>
            <w:noProof/>
            <w:webHidden/>
          </w:rPr>
          <w:instrText xml:space="preserve"> PAGEREF _Toc222045457 \h </w:instrText>
        </w:r>
        <w:r>
          <w:rPr>
            <w:noProof/>
            <w:webHidden/>
          </w:rPr>
        </w:r>
        <w:r>
          <w:rPr>
            <w:noProof/>
            <w:webHidden/>
          </w:rPr>
          <w:fldChar w:fldCharType="separate"/>
        </w:r>
        <w:r>
          <w:rPr>
            <w:noProof/>
            <w:webHidden/>
          </w:rPr>
          <w:t>29</w:t>
        </w:r>
        <w:r>
          <w:rPr>
            <w:noProof/>
            <w:webHidden/>
          </w:rPr>
          <w:fldChar w:fldCharType="end"/>
        </w:r>
      </w:hyperlink>
    </w:p>
    <w:p w14:paraId="61CE9973" w14:textId="3CEA32BC" w:rsidR="0093777C" w:rsidRDefault="0093777C">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5458" w:history="1">
        <w:r w:rsidRPr="00E23594">
          <w:rPr>
            <w:rStyle w:val="Hipervnculo"/>
            <w:noProof/>
          </w:rPr>
          <w:t>Ilustración 3 Vista de Formulario (Canal Virtual)</w:t>
        </w:r>
        <w:r>
          <w:rPr>
            <w:noProof/>
            <w:webHidden/>
          </w:rPr>
          <w:tab/>
        </w:r>
        <w:r>
          <w:rPr>
            <w:noProof/>
            <w:webHidden/>
          </w:rPr>
          <w:fldChar w:fldCharType="begin"/>
        </w:r>
        <w:r>
          <w:rPr>
            <w:noProof/>
            <w:webHidden/>
          </w:rPr>
          <w:instrText xml:space="preserve"> PAGEREF _Toc222045458 \h </w:instrText>
        </w:r>
        <w:r>
          <w:rPr>
            <w:noProof/>
            <w:webHidden/>
          </w:rPr>
        </w:r>
        <w:r>
          <w:rPr>
            <w:noProof/>
            <w:webHidden/>
          </w:rPr>
          <w:fldChar w:fldCharType="separate"/>
        </w:r>
        <w:r>
          <w:rPr>
            <w:noProof/>
            <w:webHidden/>
          </w:rPr>
          <w:t>30</w:t>
        </w:r>
        <w:r>
          <w:rPr>
            <w:noProof/>
            <w:webHidden/>
          </w:rPr>
          <w:fldChar w:fldCharType="end"/>
        </w:r>
      </w:hyperlink>
    </w:p>
    <w:p w14:paraId="4DE1C2E5" w14:textId="18CDDEB5" w:rsidR="0093777C" w:rsidRDefault="0093777C">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5459" w:history="1">
        <w:r w:rsidRPr="00E23594">
          <w:rPr>
            <w:rStyle w:val="Hipervnculo"/>
            <w:noProof/>
          </w:rPr>
          <w:t>Ilustración 4 Vista de Formulario (OSAC)</w:t>
        </w:r>
        <w:r>
          <w:rPr>
            <w:noProof/>
            <w:webHidden/>
          </w:rPr>
          <w:tab/>
        </w:r>
        <w:r>
          <w:rPr>
            <w:noProof/>
            <w:webHidden/>
          </w:rPr>
          <w:fldChar w:fldCharType="begin"/>
        </w:r>
        <w:r>
          <w:rPr>
            <w:noProof/>
            <w:webHidden/>
          </w:rPr>
          <w:instrText xml:space="preserve"> PAGEREF _Toc222045459 \h </w:instrText>
        </w:r>
        <w:r>
          <w:rPr>
            <w:noProof/>
            <w:webHidden/>
          </w:rPr>
        </w:r>
        <w:r>
          <w:rPr>
            <w:noProof/>
            <w:webHidden/>
          </w:rPr>
          <w:fldChar w:fldCharType="separate"/>
        </w:r>
        <w:r>
          <w:rPr>
            <w:noProof/>
            <w:webHidden/>
          </w:rPr>
          <w:t>30</w:t>
        </w:r>
        <w:r>
          <w:rPr>
            <w:noProof/>
            <w:webHidden/>
          </w:rPr>
          <w:fldChar w:fldCharType="end"/>
        </w:r>
      </w:hyperlink>
    </w:p>
    <w:p w14:paraId="68FE972B" w14:textId="7DD276C9" w:rsidR="0093777C" w:rsidRDefault="0093777C">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5460" w:history="1">
        <w:r w:rsidRPr="00E23594">
          <w:rPr>
            <w:rStyle w:val="Hipervnculo"/>
            <w:noProof/>
          </w:rPr>
          <w:t>Ilustración 5 Vista de Consultas</w:t>
        </w:r>
        <w:r>
          <w:rPr>
            <w:noProof/>
            <w:webHidden/>
          </w:rPr>
          <w:tab/>
        </w:r>
        <w:r>
          <w:rPr>
            <w:noProof/>
            <w:webHidden/>
          </w:rPr>
          <w:fldChar w:fldCharType="begin"/>
        </w:r>
        <w:r>
          <w:rPr>
            <w:noProof/>
            <w:webHidden/>
          </w:rPr>
          <w:instrText xml:space="preserve"> PAGEREF _Toc222045460 \h </w:instrText>
        </w:r>
        <w:r>
          <w:rPr>
            <w:noProof/>
            <w:webHidden/>
          </w:rPr>
        </w:r>
        <w:r>
          <w:rPr>
            <w:noProof/>
            <w:webHidden/>
          </w:rPr>
          <w:fldChar w:fldCharType="separate"/>
        </w:r>
        <w:r>
          <w:rPr>
            <w:noProof/>
            <w:webHidden/>
          </w:rPr>
          <w:t>31</w:t>
        </w:r>
        <w:r>
          <w:rPr>
            <w:noProof/>
            <w:webHidden/>
          </w:rPr>
          <w:fldChar w:fldCharType="end"/>
        </w:r>
      </w:hyperlink>
    </w:p>
    <w:p w14:paraId="09FA2D82" w14:textId="179EEF79" w:rsidR="0093777C" w:rsidRDefault="0093777C">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5461" w:history="1">
        <w:r w:rsidRPr="00E23594">
          <w:rPr>
            <w:rStyle w:val="Hipervnculo"/>
            <w:noProof/>
          </w:rPr>
          <w:t>Ilustración 6 Vista de Reportes</w:t>
        </w:r>
        <w:r>
          <w:rPr>
            <w:noProof/>
            <w:webHidden/>
          </w:rPr>
          <w:tab/>
        </w:r>
        <w:r>
          <w:rPr>
            <w:noProof/>
            <w:webHidden/>
          </w:rPr>
          <w:fldChar w:fldCharType="begin"/>
        </w:r>
        <w:r>
          <w:rPr>
            <w:noProof/>
            <w:webHidden/>
          </w:rPr>
          <w:instrText xml:space="preserve"> PAGEREF _Toc222045461 \h </w:instrText>
        </w:r>
        <w:r>
          <w:rPr>
            <w:noProof/>
            <w:webHidden/>
          </w:rPr>
        </w:r>
        <w:r>
          <w:rPr>
            <w:noProof/>
            <w:webHidden/>
          </w:rPr>
          <w:fldChar w:fldCharType="separate"/>
        </w:r>
        <w:r>
          <w:rPr>
            <w:noProof/>
            <w:webHidden/>
          </w:rPr>
          <w:t>31</w:t>
        </w:r>
        <w:r>
          <w:rPr>
            <w:noProof/>
            <w:webHidden/>
          </w:rPr>
          <w:fldChar w:fldCharType="end"/>
        </w:r>
      </w:hyperlink>
    </w:p>
    <w:p w14:paraId="5DB08262" w14:textId="3BA46213" w:rsidR="0093777C" w:rsidRDefault="0093777C">
      <w:pPr>
        <w:pStyle w:val="Tabladeilustraciones"/>
        <w:tabs>
          <w:tab w:val="right" w:leader="dot" w:pos="9394"/>
        </w:tabs>
        <w:rPr>
          <w:rFonts w:asciiTheme="minorHAnsi" w:eastAsiaTheme="minorEastAsia" w:hAnsiTheme="minorHAnsi"/>
          <w:noProof/>
          <w:kern w:val="2"/>
          <w:szCs w:val="24"/>
          <w:lang w:eastAsia="es-VE"/>
          <w14:ligatures w14:val="standardContextual"/>
        </w:rPr>
      </w:pPr>
      <w:hyperlink w:anchor="_Toc222045462" w:history="1">
        <w:r w:rsidRPr="00E23594">
          <w:rPr>
            <w:rStyle w:val="Hipervnculo"/>
            <w:noProof/>
          </w:rPr>
          <w:t>Ilustración 7 Vista de Usuarios</w:t>
        </w:r>
        <w:r>
          <w:rPr>
            <w:noProof/>
            <w:webHidden/>
          </w:rPr>
          <w:tab/>
        </w:r>
        <w:r>
          <w:rPr>
            <w:noProof/>
            <w:webHidden/>
          </w:rPr>
          <w:fldChar w:fldCharType="begin"/>
        </w:r>
        <w:r>
          <w:rPr>
            <w:noProof/>
            <w:webHidden/>
          </w:rPr>
          <w:instrText xml:space="preserve"> PAGEREF _Toc222045462 \h </w:instrText>
        </w:r>
        <w:r>
          <w:rPr>
            <w:noProof/>
            <w:webHidden/>
          </w:rPr>
        </w:r>
        <w:r>
          <w:rPr>
            <w:noProof/>
            <w:webHidden/>
          </w:rPr>
          <w:fldChar w:fldCharType="separate"/>
        </w:r>
        <w:r>
          <w:rPr>
            <w:noProof/>
            <w:webHidden/>
          </w:rPr>
          <w:t>32</w:t>
        </w:r>
        <w:r>
          <w:rPr>
            <w:noProof/>
            <w:webHidden/>
          </w:rPr>
          <w:fldChar w:fldCharType="end"/>
        </w:r>
      </w:hyperlink>
    </w:p>
    <w:p w14:paraId="4264BAFE" w14:textId="5786BF3E" w:rsidR="00AA5C46" w:rsidRDefault="0093777C" w:rsidP="00AA5C46">
      <w:pPr>
        <w:rPr>
          <w:rStyle w:val="TtuloCar"/>
          <w:spacing w:val="0"/>
          <w:kern w:val="0"/>
          <w:sz w:val="28"/>
          <w:szCs w:val="26"/>
        </w:rPr>
      </w:pPr>
      <w:r>
        <w:rPr>
          <w:rStyle w:val="TtuloCar"/>
          <w:spacing w:val="0"/>
          <w:kern w:val="0"/>
          <w:sz w:val="28"/>
          <w:szCs w:val="26"/>
        </w:rPr>
        <w:fldChar w:fldCharType="end"/>
      </w:r>
    </w:p>
    <w:p w14:paraId="5146A41A" w14:textId="77777777" w:rsidR="00AA5C46" w:rsidRDefault="00AA5C46">
      <w:pPr>
        <w:rPr>
          <w:rStyle w:val="TtuloCar"/>
          <w:spacing w:val="0"/>
          <w:kern w:val="0"/>
          <w:sz w:val="28"/>
          <w:szCs w:val="26"/>
        </w:rPr>
      </w:pPr>
      <w:r>
        <w:rPr>
          <w:rStyle w:val="TtuloCar"/>
          <w:spacing w:val="0"/>
          <w:kern w:val="0"/>
          <w:sz w:val="28"/>
          <w:szCs w:val="26"/>
        </w:rPr>
        <w:br w:type="page"/>
      </w:r>
    </w:p>
    <w:p w14:paraId="582BE997" w14:textId="2D66869B" w:rsidR="00EB4E63" w:rsidRDefault="00EB4E63" w:rsidP="00AA5C46">
      <w:pPr>
        <w:rPr>
          <w:rStyle w:val="TtuloCar"/>
          <w:b w:val="0"/>
          <w:spacing w:val="0"/>
          <w:kern w:val="0"/>
          <w:sz w:val="28"/>
          <w:szCs w:val="26"/>
        </w:rPr>
      </w:pPr>
      <w:r w:rsidRPr="00EB4E63">
        <w:rPr>
          <w:rStyle w:val="TtuloCar"/>
          <w:spacing w:val="0"/>
          <w:kern w:val="0"/>
          <w:sz w:val="28"/>
          <w:szCs w:val="26"/>
        </w:rPr>
        <w:lastRenderedPageBreak/>
        <w:t>Propuesta para la Implementación de una base datos unificada y la automatización de reportes de gestión en Movilnet C.A</w:t>
      </w:r>
      <w:r>
        <w:rPr>
          <w:rStyle w:val="TtuloCar"/>
          <w:spacing w:val="0"/>
          <w:kern w:val="0"/>
          <w:sz w:val="28"/>
          <w:szCs w:val="26"/>
        </w:rPr>
        <w:t xml:space="preserve"> … febrero de 2026</w:t>
      </w:r>
    </w:p>
    <w:p w14:paraId="36E809DF" w14:textId="23526C6F" w:rsidR="00491BE2" w:rsidRPr="00491BE2" w:rsidRDefault="00AE2D77" w:rsidP="00D475A7">
      <w:pPr>
        <w:pStyle w:val="Ttulo2"/>
      </w:pPr>
      <w:bookmarkStart w:id="2" w:name="_Toc222044650"/>
      <w:r w:rsidRPr="00B616A3">
        <w:rPr>
          <w:rStyle w:val="TtuloCar"/>
          <w:b/>
          <w:spacing w:val="0"/>
          <w:kern w:val="0"/>
          <w:sz w:val="28"/>
          <w:szCs w:val="26"/>
        </w:rPr>
        <w:t>R</w:t>
      </w:r>
      <w:r w:rsidR="00EB4E63">
        <w:rPr>
          <w:rStyle w:val="TtuloCar"/>
          <w:b/>
          <w:spacing w:val="0"/>
          <w:kern w:val="0"/>
          <w:sz w:val="28"/>
          <w:szCs w:val="26"/>
        </w:rPr>
        <w:t>esumen</w:t>
      </w:r>
      <w:bookmarkEnd w:id="2"/>
      <w:r w:rsidRPr="00B616A3">
        <w:rPr>
          <w:rStyle w:val="TtuloCar"/>
          <w:b/>
          <w:spacing w:val="0"/>
          <w:kern w:val="0"/>
          <w:sz w:val="28"/>
          <w:szCs w:val="26"/>
        </w:rPr>
        <w:t xml:space="preserve"> </w:t>
      </w:r>
    </w:p>
    <w:p w14:paraId="7ECF8CD8" w14:textId="77777777" w:rsidR="00A76242" w:rsidRPr="00B616A3" w:rsidRDefault="00AE2D77" w:rsidP="0019648F">
      <w:pPr>
        <w:ind w:left="720"/>
        <w:jc w:val="both"/>
        <w:rPr>
          <w:rFonts w:cs="Arial"/>
          <w:bCs/>
        </w:rPr>
      </w:pPr>
      <w:r w:rsidRPr="00B616A3">
        <w:rPr>
          <w:rFonts w:cs="Arial"/>
          <w:bCs/>
        </w:rPr>
        <w:t xml:space="preserve">El presente proyecto desarrolló </w:t>
      </w:r>
      <w:r w:rsidR="00840674" w:rsidRPr="00B616A3">
        <w:rPr>
          <w:rFonts w:cs="Arial"/>
          <w:bCs/>
        </w:rPr>
        <w:t>y</w:t>
      </w:r>
      <w:r w:rsidRPr="00B616A3">
        <w:rPr>
          <w:rFonts w:cs="Arial"/>
          <w:bCs/>
        </w:rPr>
        <w:t xml:space="preserve"> </w:t>
      </w:r>
      <w:r w:rsidR="00840674" w:rsidRPr="00B616A3">
        <w:rPr>
          <w:rFonts w:cs="Arial"/>
          <w:bCs/>
        </w:rPr>
        <w:t>planea implementar</w:t>
      </w:r>
      <w:r w:rsidRPr="00B616A3">
        <w:rPr>
          <w:rFonts w:cs="Arial"/>
          <w:bCs/>
        </w:rPr>
        <w:t xml:space="preserve"> un </w:t>
      </w:r>
      <w:r w:rsidR="00840674" w:rsidRPr="00B616A3">
        <w:rPr>
          <w:rFonts w:cs="Arial"/>
          <w:bCs/>
        </w:rPr>
        <w:t>“</w:t>
      </w:r>
      <w:r w:rsidRPr="00B616A3">
        <w:rPr>
          <w:rFonts w:cs="Arial"/>
          <w:bCs/>
        </w:rPr>
        <w:t>Sistema de Gestión Unificada</w:t>
      </w:r>
      <w:r w:rsidR="00840674" w:rsidRPr="00B616A3">
        <w:rPr>
          <w:rFonts w:cs="Arial"/>
          <w:bCs/>
        </w:rPr>
        <w:t>”</w:t>
      </w:r>
      <w:r w:rsidRPr="00B616A3">
        <w:rPr>
          <w:rFonts w:cs="Arial"/>
          <w:bCs/>
        </w:rPr>
        <w:t xml:space="preserve"> para Movilnet C.A., empresa líder en telecomunicaciones en Venezuela, con el objetivo de resolver problemas críticos de dispersión de datos operativos que afectaban la eficiencia del servicio y la experiencia del cliente.  </w:t>
      </w:r>
    </w:p>
    <w:p w14:paraId="7B5B3CB1" w14:textId="77777777" w:rsidR="00AE2D77" w:rsidRPr="00B616A3" w:rsidRDefault="00AE2D77" w:rsidP="0019648F">
      <w:pPr>
        <w:ind w:left="720"/>
        <w:jc w:val="both"/>
        <w:rPr>
          <w:rFonts w:cs="Arial"/>
          <w:bCs/>
        </w:rPr>
      </w:pPr>
      <w:r w:rsidRPr="00B616A3">
        <w:rPr>
          <w:rFonts w:cs="Arial"/>
          <w:bCs/>
        </w:rPr>
        <w:t xml:space="preserve">Problema Identificado: Movilnet enfrentaba una fragmentación severa de información en múltiples sistemas, generando duplicación de datos, retrasos en atención al cliente, falta de trazabilidad y dificultades en la generación de reportes consolidados para la toma de decisiones.  </w:t>
      </w:r>
    </w:p>
    <w:p w14:paraId="763446D0" w14:textId="77777777" w:rsidR="00AE2D77" w:rsidRPr="00B616A3" w:rsidRDefault="00AE2D77" w:rsidP="0019648F">
      <w:pPr>
        <w:ind w:left="720"/>
        <w:jc w:val="both"/>
        <w:rPr>
          <w:rFonts w:cs="Arial"/>
          <w:bCs/>
        </w:rPr>
      </w:pPr>
      <w:r w:rsidRPr="00B616A3">
        <w:rPr>
          <w:rFonts w:cs="Arial"/>
          <w:bCs/>
        </w:rPr>
        <w:t xml:space="preserve">Solución Implementada: Se desarrolló una plataforma web centralizada utilizando tecnologías modernas (HTML5, CSS3, JavaScript, Google Apps Script) que integra los procesos de registro OSAC y Canal Virtual en una base de datos unificada, con capacidad de generación automatizada de reportes, controles de seguridad por roles y una interfaz intuitiva para usuarios finales.  </w:t>
      </w:r>
    </w:p>
    <w:p w14:paraId="4E8D84C9" w14:textId="77777777" w:rsidR="00AE2D77" w:rsidRPr="00B616A3" w:rsidRDefault="00AE2D77" w:rsidP="0019648F">
      <w:pPr>
        <w:ind w:left="720"/>
        <w:jc w:val="both"/>
        <w:rPr>
          <w:rFonts w:cs="Arial"/>
          <w:bCs/>
        </w:rPr>
      </w:pPr>
      <w:r w:rsidRPr="00B616A3">
        <w:rPr>
          <w:rFonts w:cs="Arial"/>
          <w:bCs/>
        </w:rPr>
        <w:t xml:space="preserve">Resultados Clave: </w:t>
      </w:r>
    </w:p>
    <w:p w14:paraId="262BEA2A" w14:textId="77777777" w:rsidR="00AE2D77" w:rsidRPr="009502B9" w:rsidRDefault="00AE2D77" w:rsidP="0019648F">
      <w:pPr>
        <w:pStyle w:val="Prrafodelista"/>
        <w:numPr>
          <w:ilvl w:val="0"/>
          <w:numId w:val="11"/>
        </w:numPr>
        <w:ind w:left="720"/>
        <w:jc w:val="both"/>
        <w:rPr>
          <w:rFonts w:cs="Arial"/>
          <w:bCs/>
        </w:rPr>
      </w:pPr>
      <w:r w:rsidRPr="009502B9">
        <w:rPr>
          <w:rFonts w:cs="Arial"/>
          <w:bCs/>
        </w:rPr>
        <w:t>Prototipo funcional operativo con 100 % de las funcionalidades principales implementadas.</w:t>
      </w:r>
    </w:p>
    <w:p w14:paraId="7DC30A3F" w14:textId="77777777" w:rsidR="00AE2D77" w:rsidRPr="009502B9" w:rsidRDefault="00AE2D77" w:rsidP="0019648F">
      <w:pPr>
        <w:pStyle w:val="Prrafodelista"/>
        <w:numPr>
          <w:ilvl w:val="0"/>
          <w:numId w:val="11"/>
        </w:numPr>
        <w:ind w:left="720"/>
        <w:jc w:val="both"/>
        <w:rPr>
          <w:rFonts w:cs="Arial"/>
          <w:bCs/>
        </w:rPr>
      </w:pPr>
      <w:r w:rsidRPr="009502B9">
        <w:rPr>
          <w:rFonts w:cs="Arial"/>
          <w:bCs/>
        </w:rPr>
        <w:t xml:space="preserve">Base de datos centralizada con capacidad para 30 + campos de información.  </w:t>
      </w:r>
    </w:p>
    <w:p w14:paraId="3E6D0D8B" w14:textId="77777777" w:rsidR="00AE2D77" w:rsidRPr="009502B9" w:rsidRDefault="00AE2D77" w:rsidP="0019648F">
      <w:pPr>
        <w:pStyle w:val="Prrafodelista"/>
        <w:numPr>
          <w:ilvl w:val="0"/>
          <w:numId w:val="11"/>
        </w:numPr>
        <w:ind w:left="720"/>
        <w:jc w:val="both"/>
        <w:rPr>
          <w:rFonts w:cs="Arial"/>
          <w:bCs/>
        </w:rPr>
      </w:pPr>
      <w:r w:rsidRPr="009502B9">
        <w:rPr>
          <w:rFonts w:cs="Arial"/>
          <w:bCs/>
        </w:rPr>
        <w:t xml:space="preserve">Sistema validado por 15 + usuarios con corrección de defectos críticos.  </w:t>
      </w:r>
    </w:p>
    <w:p w14:paraId="78AD74AB" w14:textId="77777777" w:rsidR="00AE2D77" w:rsidRPr="009502B9" w:rsidRDefault="00AE2D77" w:rsidP="0019648F">
      <w:pPr>
        <w:pStyle w:val="Prrafodelista"/>
        <w:numPr>
          <w:ilvl w:val="0"/>
          <w:numId w:val="11"/>
        </w:numPr>
        <w:ind w:left="720"/>
        <w:jc w:val="both"/>
        <w:rPr>
          <w:rFonts w:cs="Arial"/>
          <w:bCs/>
        </w:rPr>
      </w:pPr>
      <w:r w:rsidRPr="009502B9">
        <w:rPr>
          <w:rFonts w:cs="Arial"/>
          <w:bCs/>
        </w:rPr>
        <w:t xml:space="preserve">Arquitectura escalable con plan de migración a PostgreSQL + Node.js.  </w:t>
      </w:r>
    </w:p>
    <w:p w14:paraId="3161C8E5" w14:textId="77777777" w:rsidR="00AE2D77" w:rsidRPr="009502B9" w:rsidRDefault="00AE2D77" w:rsidP="0019648F">
      <w:pPr>
        <w:pStyle w:val="Prrafodelista"/>
        <w:numPr>
          <w:ilvl w:val="0"/>
          <w:numId w:val="11"/>
        </w:numPr>
        <w:ind w:left="720"/>
        <w:jc w:val="both"/>
        <w:rPr>
          <w:rFonts w:cs="Arial"/>
          <w:bCs/>
        </w:rPr>
      </w:pPr>
      <w:r w:rsidRPr="009502B9">
        <w:rPr>
          <w:rFonts w:cs="Arial"/>
          <w:bCs/>
        </w:rPr>
        <w:t xml:space="preserve">Solución de bajo costo que aprovecha la infraestructura existente de Google Workspace.  </w:t>
      </w:r>
    </w:p>
    <w:p w14:paraId="0F64CDF0" w14:textId="77777777" w:rsidR="00AE2D77" w:rsidRPr="00B616A3" w:rsidRDefault="00AE2D77" w:rsidP="0019648F">
      <w:pPr>
        <w:ind w:left="720"/>
        <w:jc w:val="both"/>
        <w:rPr>
          <w:rFonts w:cs="Arial"/>
          <w:bCs/>
        </w:rPr>
      </w:pPr>
      <w:r w:rsidRPr="00B616A3">
        <w:rPr>
          <w:rFonts w:cs="Arial"/>
          <w:bCs/>
        </w:rPr>
        <w:t xml:space="preserve">Impacto Esperado: Beneficio directo para 300 + colaboradores de Movilnet e impacto indirecto en millones de clientes a nivel nacional, con mejoras significativas en eficiencia operativa, reducción de tiempos de atención y fortalecimiento de la capacidad de toma de decisiones estratégicas.  </w:t>
      </w:r>
    </w:p>
    <w:p w14:paraId="293D3460" w14:textId="77777777" w:rsidR="00AE2D77" w:rsidRPr="00EB4E63" w:rsidRDefault="00AE2D77" w:rsidP="0019648F">
      <w:pPr>
        <w:ind w:left="720"/>
        <w:jc w:val="both"/>
        <w:rPr>
          <w:rFonts w:cs="Arial"/>
          <w:bCs/>
        </w:rPr>
      </w:pPr>
      <w:r w:rsidRPr="00B616A3">
        <w:rPr>
          <w:rFonts w:cs="Arial"/>
          <w:bCs/>
        </w:rPr>
        <w:t xml:space="preserve">Conclusión Principal: El proyecto demuestra que es posible transformar procesos operativos fragmentados en una solución integrada y eficiente, utilizando recursos tecnológicos existentes y metodologías de desarrollo estructuradas, alineándose con los planes de desarrollo nacional y los objetivos de transformación digital corporativa.  </w:t>
      </w:r>
    </w:p>
    <w:p w14:paraId="2C0F0597" w14:textId="77777777" w:rsidR="00AE2D77" w:rsidRDefault="00AE2D77" w:rsidP="00B616A3">
      <w:pPr>
        <w:pStyle w:val="Ttulo2"/>
      </w:pPr>
      <w:bookmarkStart w:id="3" w:name="_Toc222044651"/>
      <w:r w:rsidRPr="00A76242">
        <w:lastRenderedPageBreak/>
        <w:t>I</w:t>
      </w:r>
      <w:r w:rsidR="00041311">
        <w:t>ntroducción</w:t>
      </w:r>
      <w:bookmarkEnd w:id="3"/>
      <w:r w:rsidRPr="00A76242">
        <w:t xml:space="preserve"> </w:t>
      </w:r>
    </w:p>
    <w:p w14:paraId="57564CF8" w14:textId="77777777" w:rsidR="00491BE2" w:rsidRPr="00491BE2" w:rsidRDefault="00491BE2" w:rsidP="00491BE2"/>
    <w:p w14:paraId="24D39B24" w14:textId="77777777" w:rsidR="00AE2D77" w:rsidRPr="00B616A3" w:rsidRDefault="00AE2D77" w:rsidP="0019648F">
      <w:pPr>
        <w:ind w:left="720"/>
        <w:rPr>
          <w:rFonts w:cs="Arial"/>
          <w:bCs/>
        </w:rPr>
      </w:pPr>
      <w:r w:rsidRPr="00B616A3">
        <w:rPr>
          <w:rFonts w:cs="Arial"/>
          <w:bCs/>
        </w:rPr>
        <w:t xml:space="preserve">Movilnet C.A., como empresa estatal líder en el sector de telecomunicaciones en Venezuela, desempeña un rol estratégico en la conectividad y el desarrollo tecnológico del país. Sin embargo, en su evolución operativa, la empresa enfrentaba un desafío crítico: la gestión fragmentada de información a través de múltiples sistemas y formatos dispersos.  </w:t>
      </w:r>
    </w:p>
    <w:p w14:paraId="64F36DC5" w14:textId="77777777" w:rsidR="00AE2D77" w:rsidRPr="00B616A3" w:rsidRDefault="00AE2D77" w:rsidP="0019648F">
      <w:pPr>
        <w:ind w:left="720"/>
        <w:rPr>
          <w:rFonts w:cs="Arial"/>
          <w:bCs/>
        </w:rPr>
      </w:pPr>
      <w:r w:rsidRPr="00B616A3">
        <w:rPr>
          <w:rFonts w:cs="Arial"/>
          <w:bCs/>
        </w:rPr>
        <w:t xml:space="preserve">Esta dispersión generaba una serie de problemas operativos que impactaban directamente la eficiencia del servicio y la experiencia del usuario final: duplicación de datos en diferentes departamentos, retrasos en la atención al cliente debido a la falta de información consolidada, dificultades en la trazabilidad de casos y, fundamentalmente, limitaciones en la generación de reportes unificados para la toma de decisiones estratégicas.  </w:t>
      </w:r>
    </w:p>
    <w:p w14:paraId="69C71986" w14:textId="77777777" w:rsidR="00355F8F" w:rsidRPr="00B616A3" w:rsidRDefault="00AE2D77" w:rsidP="0019648F">
      <w:pPr>
        <w:ind w:left="720"/>
        <w:rPr>
          <w:rFonts w:cs="Arial"/>
          <w:bCs/>
        </w:rPr>
      </w:pPr>
      <w:r w:rsidRPr="00B616A3">
        <w:rPr>
          <w:rFonts w:cs="Arial"/>
          <w:bCs/>
        </w:rPr>
        <w:t>El diagnóstico participativo realizado identificó que esta situación afectaba negativamente a múltiples actores dentro de la organización: desde los colaboradores de atención al cliente que dedicaban tiempo valioso a buscar información en diferentes sistemas, hasta los gerentes y tomadores de decisiones que carecían de datos consolidados en tiempo real para optimizar recursos y estrategias operativas.</w:t>
      </w:r>
    </w:p>
    <w:p w14:paraId="162B064B" w14:textId="77777777" w:rsidR="00355F8F" w:rsidRPr="00A76242" w:rsidRDefault="00355F8F" w:rsidP="00355F8F">
      <w:pPr>
        <w:rPr>
          <w:rFonts w:cs="Arial"/>
          <w:b/>
          <w:bCs/>
        </w:rPr>
      </w:pPr>
    </w:p>
    <w:p w14:paraId="0B9D3235" w14:textId="77777777" w:rsidR="00355F8F" w:rsidRPr="00A76242" w:rsidRDefault="00355F8F" w:rsidP="00355F8F">
      <w:pPr>
        <w:rPr>
          <w:rFonts w:cs="Arial"/>
          <w:b/>
          <w:bCs/>
        </w:rPr>
      </w:pPr>
    </w:p>
    <w:p w14:paraId="289BCF42" w14:textId="77777777" w:rsidR="00355F8F" w:rsidRPr="00A76242" w:rsidRDefault="00355F8F" w:rsidP="00355F8F">
      <w:pPr>
        <w:rPr>
          <w:rFonts w:cs="Arial"/>
          <w:b/>
          <w:bCs/>
        </w:rPr>
      </w:pPr>
    </w:p>
    <w:p w14:paraId="7C6ACCB2" w14:textId="77777777" w:rsidR="00355F8F" w:rsidRPr="00A76242" w:rsidRDefault="00355F8F" w:rsidP="00355F8F">
      <w:pPr>
        <w:rPr>
          <w:rFonts w:cs="Arial"/>
          <w:b/>
          <w:bCs/>
        </w:rPr>
      </w:pPr>
    </w:p>
    <w:p w14:paraId="283BD1EF" w14:textId="77777777" w:rsidR="00355F8F" w:rsidRPr="00A76242" w:rsidRDefault="00355F8F" w:rsidP="00355F8F">
      <w:pPr>
        <w:rPr>
          <w:rFonts w:cs="Arial"/>
          <w:b/>
          <w:bCs/>
        </w:rPr>
      </w:pPr>
    </w:p>
    <w:p w14:paraId="19F18EAD" w14:textId="77777777" w:rsidR="00355F8F" w:rsidRPr="00A76242" w:rsidRDefault="00355F8F" w:rsidP="00355F8F">
      <w:pPr>
        <w:rPr>
          <w:rFonts w:cs="Arial"/>
          <w:b/>
          <w:bCs/>
        </w:rPr>
      </w:pPr>
    </w:p>
    <w:p w14:paraId="62FB35F2" w14:textId="77777777" w:rsidR="00777A08" w:rsidRDefault="00777A08" w:rsidP="00355F8F">
      <w:pPr>
        <w:rPr>
          <w:rFonts w:cs="Arial"/>
          <w:b/>
          <w:bCs/>
        </w:rPr>
      </w:pPr>
    </w:p>
    <w:p w14:paraId="5A518078" w14:textId="77777777" w:rsidR="00A76242" w:rsidRPr="00A76242" w:rsidRDefault="00A76242" w:rsidP="00355F8F">
      <w:pPr>
        <w:rPr>
          <w:rFonts w:cs="Arial"/>
          <w:b/>
          <w:bCs/>
        </w:rPr>
      </w:pPr>
    </w:p>
    <w:p w14:paraId="03BA6998" w14:textId="77777777" w:rsidR="00777A08" w:rsidRDefault="00777A08" w:rsidP="00355F8F">
      <w:pPr>
        <w:rPr>
          <w:rFonts w:cs="Arial"/>
          <w:b/>
          <w:bCs/>
        </w:rPr>
      </w:pPr>
    </w:p>
    <w:p w14:paraId="21719236" w14:textId="77777777" w:rsidR="00840674" w:rsidRPr="00A76242" w:rsidRDefault="00840674" w:rsidP="00355F8F">
      <w:pPr>
        <w:rPr>
          <w:rFonts w:cs="Arial"/>
          <w:b/>
          <w:bCs/>
        </w:rPr>
      </w:pPr>
    </w:p>
    <w:p w14:paraId="1D02D89E" w14:textId="77777777" w:rsidR="00777A08" w:rsidRPr="00A76242" w:rsidRDefault="00777A08" w:rsidP="00355F8F">
      <w:pPr>
        <w:rPr>
          <w:rFonts w:cs="Arial"/>
          <w:b/>
          <w:bCs/>
        </w:rPr>
      </w:pPr>
    </w:p>
    <w:p w14:paraId="113CE551" w14:textId="77777777" w:rsidR="00355F8F" w:rsidRPr="00A76242" w:rsidRDefault="00355F8F" w:rsidP="00355F8F">
      <w:pPr>
        <w:rPr>
          <w:rFonts w:cs="Arial"/>
          <w:b/>
          <w:bCs/>
        </w:rPr>
      </w:pPr>
    </w:p>
    <w:p w14:paraId="68360594" w14:textId="77777777" w:rsidR="00B616A3" w:rsidRDefault="00B616A3" w:rsidP="00840674">
      <w:pPr>
        <w:pStyle w:val="Ttulo"/>
        <w:rPr>
          <w:rFonts w:eastAsia="Times New Roman"/>
        </w:rPr>
      </w:pPr>
    </w:p>
    <w:p w14:paraId="7B80DE98" w14:textId="77777777" w:rsidR="00B616A3" w:rsidRDefault="00B616A3" w:rsidP="00840674">
      <w:pPr>
        <w:pStyle w:val="Ttulo"/>
        <w:rPr>
          <w:rFonts w:eastAsia="Times New Roman"/>
        </w:rPr>
      </w:pPr>
    </w:p>
    <w:p w14:paraId="19E879A3" w14:textId="77777777" w:rsidR="00B616A3" w:rsidRDefault="00B616A3" w:rsidP="00840674">
      <w:pPr>
        <w:pStyle w:val="Ttulo"/>
        <w:rPr>
          <w:rFonts w:eastAsia="Times New Roman"/>
        </w:rPr>
      </w:pPr>
    </w:p>
    <w:p w14:paraId="068F24FB" w14:textId="77777777" w:rsidR="00B616A3" w:rsidRDefault="00B616A3" w:rsidP="00840674">
      <w:pPr>
        <w:pStyle w:val="Ttulo"/>
        <w:rPr>
          <w:rFonts w:eastAsia="Times New Roman"/>
        </w:rPr>
      </w:pPr>
    </w:p>
    <w:p w14:paraId="3C8A5E97" w14:textId="77777777" w:rsidR="00B616A3" w:rsidRDefault="00B616A3" w:rsidP="00840674">
      <w:pPr>
        <w:pStyle w:val="Ttulo"/>
        <w:rPr>
          <w:rFonts w:eastAsia="Times New Roman"/>
        </w:rPr>
      </w:pPr>
    </w:p>
    <w:p w14:paraId="235BA38B" w14:textId="77777777" w:rsidR="00B616A3" w:rsidRDefault="00B616A3" w:rsidP="00840674">
      <w:pPr>
        <w:pStyle w:val="Ttulo"/>
        <w:rPr>
          <w:rFonts w:eastAsia="Times New Roman"/>
        </w:rPr>
      </w:pPr>
    </w:p>
    <w:p w14:paraId="0D9DD96D" w14:textId="77777777" w:rsidR="00B616A3" w:rsidRDefault="00B616A3" w:rsidP="00840674">
      <w:pPr>
        <w:pStyle w:val="Ttulo"/>
        <w:rPr>
          <w:rFonts w:eastAsia="Times New Roman"/>
        </w:rPr>
      </w:pPr>
    </w:p>
    <w:p w14:paraId="7BAADA79" w14:textId="77777777" w:rsidR="00B616A3" w:rsidRDefault="00B616A3" w:rsidP="00840674">
      <w:pPr>
        <w:pStyle w:val="Ttulo"/>
        <w:rPr>
          <w:rFonts w:eastAsia="Times New Roman"/>
        </w:rPr>
      </w:pPr>
    </w:p>
    <w:p w14:paraId="648C56C8" w14:textId="77777777" w:rsidR="00B616A3" w:rsidRDefault="00B616A3" w:rsidP="00840674">
      <w:pPr>
        <w:pStyle w:val="Ttulo"/>
        <w:rPr>
          <w:rFonts w:eastAsia="Times New Roman"/>
        </w:rPr>
      </w:pPr>
    </w:p>
    <w:p w14:paraId="76EA1630" w14:textId="77777777" w:rsidR="00B616A3" w:rsidRDefault="00B616A3" w:rsidP="00840674">
      <w:pPr>
        <w:pStyle w:val="Ttulo"/>
        <w:rPr>
          <w:rFonts w:eastAsia="Times New Roman"/>
        </w:rPr>
      </w:pPr>
    </w:p>
    <w:p w14:paraId="0D621FFC" w14:textId="77777777" w:rsidR="00B616A3" w:rsidRPr="00B616A3" w:rsidRDefault="00B616A3" w:rsidP="00B616A3"/>
    <w:p w14:paraId="0871B36F" w14:textId="77777777" w:rsidR="00777A08" w:rsidRPr="00A76242" w:rsidRDefault="00777A08" w:rsidP="00840674">
      <w:pPr>
        <w:pStyle w:val="Ttulo"/>
        <w:rPr>
          <w:rFonts w:eastAsia="Times New Roman"/>
        </w:rPr>
      </w:pPr>
      <w:r w:rsidRPr="00A76242">
        <w:rPr>
          <w:rFonts w:eastAsia="Times New Roman"/>
        </w:rPr>
        <w:t>FASE I</w:t>
      </w:r>
    </w:p>
    <w:p w14:paraId="0CFD553C" w14:textId="77777777" w:rsidR="00777A08" w:rsidRDefault="00777A08" w:rsidP="00840674">
      <w:pPr>
        <w:pStyle w:val="Ttulo"/>
        <w:rPr>
          <w:rFonts w:eastAsia="Times New Roman"/>
        </w:rPr>
      </w:pPr>
      <w:r w:rsidRPr="00A76242">
        <w:rPr>
          <w:rFonts w:eastAsia="Times New Roman"/>
        </w:rPr>
        <w:t>D</w:t>
      </w:r>
      <w:r w:rsidR="00041311">
        <w:rPr>
          <w:rFonts w:eastAsia="Times New Roman"/>
        </w:rPr>
        <w:t>iagnostico situacional</w:t>
      </w:r>
    </w:p>
    <w:p w14:paraId="6DBBA334" w14:textId="77777777" w:rsidR="00840674" w:rsidRDefault="00840674" w:rsidP="00840674"/>
    <w:p w14:paraId="5270FBE0" w14:textId="77777777" w:rsidR="00840674" w:rsidRDefault="00840674" w:rsidP="00840674"/>
    <w:p w14:paraId="537B8F20" w14:textId="77777777" w:rsidR="00840674" w:rsidRPr="00840674" w:rsidRDefault="00840674" w:rsidP="00840674"/>
    <w:p w14:paraId="462E94CB" w14:textId="77777777" w:rsidR="00355F8F" w:rsidRPr="00A76242" w:rsidRDefault="00355F8F" w:rsidP="00355F8F">
      <w:pPr>
        <w:rPr>
          <w:rFonts w:cs="Arial"/>
          <w:b/>
          <w:bCs/>
        </w:rPr>
      </w:pPr>
    </w:p>
    <w:p w14:paraId="040F053E" w14:textId="77777777" w:rsidR="00355F8F" w:rsidRPr="00A76242" w:rsidRDefault="00355F8F" w:rsidP="00355F8F">
      <w:pPr>
        <w:rPr>
          <w:rFonts w:cs="Arial"/>
          <w:b/>
          <w:bCs/>
        </w:rPr>
      </w:pPr>
    </w:p>
    <w:p w14:paraId="4F48D8AA" w14:textId="77777777" w:rsidR="00355F8F" w:rsidRPr="00A76242" w:rsidRDefault="00355F8F" w:rsidP="00355F8F">
      <w:pPr>
        <w:rPr>
          <w:rFonts w:cs="Arial"/>
          <w:b/>
          <w:bCs/>
        </w:rPr>
      </w:pPr>
    </w:p>
    <w:p w14:paraId="38ACD3FD" w14:textId="77777777" w:rsidR="00777A08" w:rsidRPr="00A76242" w:rsidRDefault="00777A08" w:rsidP="00355F8F">
      <w:pPr>
        <w:rPr>
          <w:rFonts w:cs="Arial"/>
          <w:b/>
          <w:bCs/>
        </w:rPr>
      </w:pPr>
    </w:p>
    <w:p w14:paraId="594D6FC5" w14:textId="77777777" w:rsidR="00777A08" w:rsidRPr="00A76242" w:rsidRDefault="00777A08" w:rsidP="00355F8F">
      <w:pPr>
        <w:rPr>
          <w:rFonts w:cs="Arial"/>
          <w:b/>
          <w:bCs/>
        </w:rPr>
      </w:pPr>
    </w:p>
    <w:p w14:paraId="0AC5B0C3" w14:textId="77777777" w:rsidR="00777A08" w:rsidRPr="00A76242" w:rsidRDefault="00777A08" w:rsidP="00355F8F">
      <w:pPr>
        <w:rPr>
          <w:rFonts w:cs="Arial"/>
          <w:b/>
          <w:bCs/>
        </w:rPr>
      </w:pPr>
    </w:p>
    <w:p w14:paraId="5D1AD44C" w14:textId="77777777" w:rsidR="00777A08" w:rsidRPr="00A76242" w:rsidRDefault="00777A08" w:rsidP="00355F8F">
      <w:pPr>
        <w:rPr>
          <w:rFonts w:cs="Arial"/>
          <w:b/>
          <w:bCs/>
        </w:rPr>
      </w:pPr>
    </w:p>
    <w:p w14:paraId="694F4EEF" w14:textId="77777777" w:rsidR="00777A08" w:rsidRPr="00A76242" w:rsidRDefault="00777A08" w:rsidP="00355F8F">
      <w:pPr>
        <w:rPr>
          <w:rFonts w:cs="Arial"/>
          <w:b/>
          <w:bCs/>
        </w:rPr>
      </w:pPr>
    </w:p>
    <w:p w14:paraId="2294132C" w14:textId="77777777" w:rsidR="00355F8F" w:rsidRPr="00A76242" w:rsidRDefault="00355F8F" w:rsidP="00EB4E63">
      <w:pPr>
        <w:pStyle w:val="Ttulo2"/>
      </w:pPr>
      <w:bookmarkStart w:id="4" w:name="_Toc222044652"/>
      <w:r w:rsidRPr="00A76242">
        <w:t>D</w:t>
      </w:r>
      <w:r w:rsidR="00041311">
        <w:t>iagnostico</w:t>
      </w:r>
      <w:r w:rsidRPr="00A76242">
        <w:t xml:space="preserve"> </w:t>
      </w:r>
      <w:r w:rsidR="00041311">
        <w:t>participativo situacional</w:t>
      </w:r>
      <w:bookmarkEnd w:id="4"/>
    </w:p>
    <w:p w14:paraId="25B04B7D" w14:textId="77777777" w:rsidR="00355F8F" w:rsidRPr="00EB4E63" w:rsidRDefault="00355F8F" w:rsidP="00EB4E63">
      <w:pPr>
        <w:pStyle w:val="Ttulo3"/>
      </w:pPr>
      <w:bookmarkStart w:id="5" w:name="_Toc222044653"/>
      <w:r w:rsidRPr="00EB4E63">
        <w:t>Descripción del contexto</w:t>
      </w:r>
      <w:bookmarkEnd w:id="5"/>
    </w:p>
    <w:p w14:paraId="774CBF57" w14:textId="77777777" w:rsidR="00355F8F" w:rsidRPr="00A76242" w:rsidRDefault="00355F8F" w:rsidP="00041311">
      <w:pPr>
        <w:ind w:left="720"/>
        <w:rPr>
          <w:rFonts w:cs="Arial"/>
        </w:rPr>
      </w:pPr>
      <w:r w:rsidRPr="00A76242">
        <w:rPr>
          <w:rFonts w:cs="Arial"/>
        </w:rPr>
        <w:t>Movilnet C.A., empresa líder en telecomunicaciones en Venezuela, enfrenta desafíos críticos en la gestión de información operativa. Actualmente, los datos de clientes, empleados y reportes de gestión están dispersos en múltiples sistemas y formatos, generando duplicación, retrasos en la atención al cliente y dificultades en la toma de decisiones estratégicas. La falta de una infraestructura tecnológica integrada impacta negativamente la eficiencia operativa, especialmente en procesos como asignación de citas, resolución de problemas y generación de reportes consolidados.</w:t>
      </w:r>
    </w:p>
    <w:p w14:paraId="56557101" w14:textId="77777777" w:rsidR="00355F8F" w:rsidRPr="00041311" w:rsidRDefault="00041311" w:rsidP="00405A35">
      <w:pPr>
        <w:pStyle w:val="Ttulo2"/>
      </w:pPr>
      <w:bookmarkStart w:id="6" w:name="_Toc222044654"/>
      <w:r>
        <w:t>Naturaleza de la comunidad</w:t>
      </w:r>
      <w:bookmarkEnd w:id="6"/>
    </w:p>
    <w:p w14:paraId="26DD0BB5" w14:textId="77777777" w:rsidR="00355F8F" w:rsidRPr="00A76242" w:rsidRDefault="00355F8F" w:rsidP="00041311">
      <w:pPr>
        <w:ind w:left="720"/>
        <w:rPr>
          <w:rFonts w:cs="Arial"/>
        </w:rPr>
      </w:pPr>
      <w:r w:rsidRPr="00A76242">
        <w:rPr>
          <w:rFonts w:cs="Arial"/>
        </w:rPr>
        <w:t>La comunidad beneficiaria es una organización empresarial de telecomunicaciones con alcance nacional, estructurada en departamentos funcionales (Atención al Cliente, Análisis de Comportamiento del Cliente, Redes y Seguridad, Gerencia) que interactúan con usuarios finales en todo el territorio venezolano.</w:t>
      </w:r>
    </w:p>
    <w:p w14:paraId="0916D827" w14:textId="77777777" w:rsidR="00355F8F" w:rsidRPr="00A76242" w:rsidRDefault="00041311" w:rsidP="00405A35">
      <w:pPr>
        <w:pStyle w:val="Ttulo2"/>
      </w:pPr>
      <w:bookmarkStart w:id="7" w:name="_Toc222044655"/>
      <w:r>
        <w:t>Localización geográfica</w:t>
      </w:r>
      <w:bookmarkEnd w:id="7"/>
    </w:p>
    <w:p w14:paraId="4C6F08E3" w14:textId="77777777" w:rsidR="00355F8F" w:rsidRPr="00A76242" w:rsidRDefault="00355F8F" w:rsidP="00041311">
      <w:pPr>
        <w:pStyle w:val="Ttulo3"/>
      </w:pPr>
      <w:bookmarkStart w:id="8" w:name="_Toc222044656"/>
      <w:r w:rsidRPr="00A76242">
        <w:t>Mapa y Ubicación</w:t>
      </w:r>
      <w:bookmarkEnd w:id="8"/>
    </w:p>
    <w:p w14:paraId="5AB4D98F" w14:textId="77777777" w:rsidR="00355F8F" w:rsidRPr="00041311" w:rsidRDefault="00355F8F" w:rsidP="009D12A4">
      <w:pPr>
        <w:pStyle w:val="Prrafodelista"/>
        <w:numPr>
          <w:ilvl w:val="0"/>
          <w:numId w:val="14"/>
        </w:numPr>
        <w:spacing w:after="160" w:line="259" w:lineRule="auto"/>
        <w:rPr>
          <w:rFonts w:cs="Arial"/>
        </w:rPr>
      </w:pPr>
      <w:r w:rsidRPr="00041311">
        <w:rPr>
          <w:rFonts w:cs="Arial"/>
          <w:b/>
          <w:bCs/>
        </w:rPr>
        <w:t>Ubicación Geográfica</w:t>
      </w:r>
      <w:r w:rsidRPr="00041311">
        <w:rPr>
          <w:rFonts w:cs="Arial"/>
        </w:rPr>
        <w:t>: Venezuela, con cobertura nacional</w:t>
      </w:r>
    </w:p>
    <w:p w14:paraId="670B2EC5" w14:textId="77777777" w:rsidR="00355F8F" w:rsidRPr="00041311" w:rsidRDefault="00355F8F" w:rsidP="009D12A4">
      <w:pPr>
        <w:pStyle w:val="Prrafodelista"/>
        <w:numPr>
          <w:ilvl w:val="0"/>
          <w:numId w:val="14"/>
        </w:numPr>
        <w:spacing w:after="160" w:line="259" w:lineRule="auto"/>
        <w:rPr>
          <w:rFonts w:cs="Arial"/>
        </w:rPr>
      </w:pPr>
      <w:r w:rsidRPr="00041311">
        <w:rPr>
          <w:rFonts w:cs="Arial"/>
          <w:b/>
          <w:bCs/>
        </w:rPr>
        <w:t>Comunidad o Institución</w:t>
      </w:r>
      <w:r w:rsidRPr="00041311">
        <w:rPr>
          <w:rFonts w:cs="Arial"/>
        </w:rPr>
        <w:t>: Movilnet C.A., empresa de telecomunicaciones del Estado venezolano</w:t>
      </w:r>
    </w:p>
    <w:p w14:paraId="330E2404" w14:textId="77777777" w:rsidR="00355F8F" w:rsidRPr="00A76242" w:rsidRDefault="00355F8F" w:rsidP="00041311">
      <w:pPr>
        <w:pStyle w:val="Ttulo3"/>
      </w:pPr>
      <w:bookmarkStart w:id="9" w:name="_Toc222044657"/>
      <w:r w:rsidRPr="00A76242">
        <w:t>Puntos y Referencias</w:t>
      </w:r>
      <w:bookmarkEnd w:id="9"/>
    </w:p>
    <w:p w14:paraId="40888F3C" w14:textId="77777777" w:rsidR="00355F8F" w:rsidRPr="00041311" w:rsidRDefault="00355F8F" w:rsidP="009D12A4">
      <w:pPr>
        <w:pStyle w:val="Prrafodelista"/>
        <w:numPr>
          <w:ilvl w:val="0"/>
          <w:numId w:val="13"/>
        </w:numPr>
        <w:spacing w:after="160" w:line="259" w:lineRule="auto"/>
        <w:rPr>
          <w:rFonts w:cs="Arial"/>
        </w:rPr>
      </w:pPr>
      <w:r w:rsidRPr="00041311">
        <w:rPr>
          <w:rFonts w:cs="Arial"/>
        </w:rPr>
        <w:t>Oficinas de atención a nivel nacional en centros urbanos principales</w:t>
      </w:r>
    </w:p>
    <w:p w14:paraId="51EBCC35" w14:textId="77777777" w:rsidR="00355F8F" w:rsidRPr="00041311" w:rsidRDefault="00355F8F" w:rsidP="009D12A4">
      <w:pPr>
        <w:pStyle w:val="Prrafodelista"/>
        <w:numPr>
          <w:ilvl w:val="0"/>
          <w:numId w:val="13"/>
        </w:numPr>
        <w:spacing w:after="160" w:line="259" w:lineRule="auto"/>
        <w:rPr>
          <w:rFonts w:cs="Arial"/>
        </w:rPr>
      </w:pPr>
      <w:r w:rsidRPr="00041311">
        <w:rPr>
          <w:rFonts w:cs="Arial"/>
        </w:rPr>
        <w:t>Centros de atención en centros comerciales y zonas estratégicas</w:t>
      </w:r>
    </w:p>
    <w:p w14:paraId="5E05FE2B" w14:textId="77777777" w:rsidR="00355F8F" w:rsidRPr="00041311" w:rsidRDefault="00355F8F" w:rsidP="009D12A4">
      <w:pPr>
        <w:pStyle w:val="Prrafodelista"/>
        <w:numPr>
          <w:ilvl w:val="0"/>
          <w:numId w:val="13"/>
        </w:numPr>
        <w:spacing w:after="160" w:line="259" w:lineRule="auto"/>
        <w:rPr>
          <w:rFonts w:cs="Arial"/>
        </w:rPr>
      </w:pPr>
      <w:r w:rsidRPr="00041311">
        <w:rPr>
          <w:rFonts w:cs="Arial"/>
        </w:rPr>
        <w:t>Oficinas administrativas centrales</w:t>
      </w:r>
    </w:p>
    <w:p w14:paraId="26F4AD8F" w14:textId="77777777" w:rsidR="00355F8F" w:rsidRPr="00A76242" w:rsidRDefault="00355F8F" w:rsidP="00041311">
      <w:pPr>
        <w:pStyle w:val="Ttulo3"/>
      </w:pPr>
      <w:bookmarkStart w:id="10" w:name="_Toc222044658"/>
      <w:r w:rsidRPr="00A76242">
        <w:t>Vías de Acceso</w:t>
      </w:r>
      <w:bookmarkEnd w:id="10"/>
    </w:p>
    <w:p w14:paraId="13B31D0B" w14:textId="77777777" w:rsidR="00355F8F" w:rsidRPr="00041311" w:rsidRDefault="00355F8F" w:rsidP="009D12A4">
      <w:pPr>
        <w:pStyle w:val="Prrafodelista"/>
        <w:numPr>
          <w:ilvl w:val="0"/>
          <w:numId w:val="12"/>
        </w:numPr>
        <w:spacing w:after="160" w:line="259" w:lineRule="auto"/>
        <w:rPr>
          <w:rFonts w:cs="Arial"/>
        </w:rPr>
      </w:pPr>
      <w:r w:rsidRPr="00041311">
        <w:rPr>
          <w:rFonts w:cs="Arial"/>
        </w:rPr>
        <w:t>Red vial nacional para desplazamiento físico</w:t>
      </w:r>
    </w:p>
    <w:p w14:paraId="596DFD85" w14:textId="77777777" w:rsidR="00355F8F" w:rsidRPr="00041311" w:rsidRDefault="00355F8F" w:rsidP="009D12A4">
      <w:pPr>
        <w:pStyle w:val="Prrafodelista"/>
        <w:numPr>
          <w:ilvl w:val="0"/>
          <w:numId w:val="12"/>
        </w:numPr>
        <w:spacing w:after="160" w:line="259" w:lineRule="auto"/>
        <w:rPr>
          <w:rFonts w:cs="Arial"/>
        </w:rPr>
      </w:pPr>
      <w:r w:rsidRPr="00041311">
        <w:rPr>
          <w:rFonts w:cs="Arial"/>
        </w:rPr>
        <w:t>Infraestructura digital para acceso remoto</w:t>
      </w:r>
    </w:p>
    <w:p w14:paraId="6BA3BEF1" w14:textId="77777777" w:rsidR="00355F8F" w:rsidRPr="00A76242" w:rsidRDefault="00355F8F" w:rsidP="00041311">
      <w:pPr>
        <w:pStyle w:val="Ttulo3"/>
      </w:pPr>
      <w:bookmarkStart w:id="11" w:name="_Toc222044659"/>
      <w:r w:rsidRPr="00A76242">
        <w:t>Servicios públicos existentes</w:t>
      </w:r>
      <w:bookmarkEnd w:id="11"/>
    </w:p>
    <w:p w14:paraId="03E10569" w14:textId="77777777" w:rsidR="00355F8F" w:rsidRPr="00041311" w:rsidRDefault="00355F8F" w:rsidP="009D12A4">
      <w:pPr>
        <w:pStyle w:val="Prrafodelista"/>
        <w:numPr>
          <w:ilvl w:val="0"/>
          <w:numId w:val="15"/>
        </w:numPr>
        <w:spacing w:after="160" w:line="259" w:lineRule="auto"/>
        <w:rPr>
          <w:rFonts w:cs="Arial"/>
        </w:rPr>
      </w:pPr>
      <w:r w:rsidRPr="00041311">
        <w:rPr>
          <w:rFonts w:cs="Arial"/>
        </w:rPr>
        <w:t>Red eléctrica nacional</w:t>
      </w:r>
    </w:p>
    <w:p w14:paraId="6A99494F" w14:textId="77777777" w:rsidR="00355F8F" w:rsidRPr="00041311" w:rsidRDefault="00355F8F" w:rsidP="009D12A4">
      <w:pPr>
        <w:pStyle w:val="Prrafodelista"/>
        <w:numPr>
          <w:ilvl w:val="0"/>
          <w:numId w:val="15"/>
        </w:numPr>
        <w:spacing w:after="160" w:line="259" w:lineRule="auto"/>
        <w:rPr>
          <w:rFonts w:cs="Arial"/>
        </w:rPr>
      </w:pPr>
      <w:r w:rsidRPr="00041311">
        <w:rPr>
          <w:rFonts w:cs="Arial"/>
        </w:rPr>
        <w:t>Servicios de internet y telecomunicaciones</w:t>
      </w:r>
    </w:p>
    <w:p w14:paraId="159E566F" w14:textId="77777777" w:rsidR="00355F8F" w:rsidRPr="00041311" w:rsidRDefault="00355F8F" w:rsidP="009D12A4">
      <w:pPr>
        <w:pStyle w:val="Prrafodelista"/>
        <w:numPr>
          <w:ilvl w:val="0"/>
          <w:numId w:val="15"/>
        </w:numPr>
        <w:spacing w:after="160" w:line="259" w:lineRule="auto"/>
        <w:rPr>
          <w:rFonts w:cs="Arial"/>
        </w:rPr>
      </w:pPr>
      <w:r w:rsidRPr="00041311">
        <w:rPr>
          <w:rFonts w:cs="Arial"/>
        </w:rPr>
        <w:t>Infraestructura de datos corporativa</w:t>
      </w:r>
    </w:p>
    <w:p w14:paraId="7666A807" w14:textId="77777777" w:rsidR="00355F8F" w:rsidRPr="00A76242" w:rsidRDefault="00355F8F" w:rsidP="00041311">
      <w:pPr>
        <w:pStyle w:val="Ttulo3"/>
      </w:pPr>
      <w:bookmarkStart w:id="12" w:name="_Toc222044660"/>
      <w:r w:rsidRPr="00A76242">
        <w:lastRenderedPageBreak/>
        <w:t>Medios de transporte de la comunidad o institución</w:t>
      </w:r>
      <w:bookmarkEnd w:id="12"/>
    </w:p>
    <w:p w14:paraId="5B490E3A" w14:textId="77777777" w:rsidR="00355F8F" w:rsidRPr="00041311" w:rsidRDefault="00355F8F" w:rsidP="009D12A4">
      <w:pPr>
        <w:pStyle w:val="Prrafodelista"/>
        <w:numPr>
          <w:ilvl w:val="0"/>
          <w:numId w:val="16"/>
        </w:numPr>
        <w:spacing w:after="160" w:line="259" w:lineRule="auto"/>
        <w:rPr>
          <w:rFonts w:cs="Arial"/>
        </w:rPr>
      </w:pPr>
      <w:r w:rsidRPr="00041311">
        <w:rPr>
          <w:rFonts w:cs="Arial"/>
        </w:rPr>
        <w:t>Vehículos institucionales</w:t>
      </w:r>
    </w:p>
    <w:p w14:paraId="1CB3A050" w14:textId="77777777" w:rsidR="00355F8F" w:rsidRPr="00041311" w:rsidRDefault="00355F8F" w:rsidP="009D12A4">
      <w:pPr>
        <w:pStyle w:val="Prrafodelista"/>
        <w:numPr>
          <w:ilvl w:val="0"/>
          <w:numId w:val="16"/>
        </w:numPr>
        <w:spacing w:after="160" w:line="259" w:lineRule="auto"/>
        <w:rPr>
          <w:rFonts w:cs="Arial"/>
        </w:rPr>
      </w:pPr>
      <w:r w:rsidRPr="00041311">
        <w:rPr>
          <w:rFonts w:cs="Arial"/>
        </w:rPr>
        <w:t>Transporte público para desplazamiento de personal</w:t>
      </w:r>
    </w:p>
    <w:p w14:paraId="3219DD5A" w14:textId="77777777" w:rsidR="00355F8F" w:rsidRPr="00041311" w:rsidRDefault="00355F8F" w:rsidP="009D12A4">
      <w:pPr>
        <w:pStyle w:val="Prrafodelista"/>
        <w:numPr>
          <w:ilvl w:val="0"/>
          <w:numId w:val="16"/>
        </w:numPr>
        <w:spacing w:after="160" w:line="259" w:lineRule="auto"/>
        <w:rPr>
          <w:rFonts w:cs="Arial"/>
        </w:rPr>
      </w:pPr>
      <w:r w:rsidRPr="00041311">
        <w:rPr>
          <w:rFonts w:cs="Arial"/>
        </w:rPr>
        <w:t>Plataformas digitales para atención virtual</w:t>
      </w:r>
    </w:p>
    <w:p w14:paraId="254D99B1" w14:textId="77777777" w:rsidR="00355F8F" w:rsidRPr="00A76242" w:rsidRDefault="00041311" w:rsidP="00405A35">
      <w:pPr>
        <w:pStyle w:val="Ttulo2"/>
      </w:pPr>
      <w:bookmarkStart w:id="13" w:name="_Toc222044661"/>
      <w:r>
        <w:t>Historia de vida de la comunidad</w:t>
      </w:r>
      <w:bookmarkEnd w:id="13"/>
    </w:p>
    <w:p w14:paraId="2D0DE688" w14:textId="77777777" w:rsidR="00355F8F" w:rsidRPr="00A76242" w:rsidRDefault="00355F8F" w:rsidP="00355F8F">
      <w:pPr>
        <w:rPr>
          <w:rFonts w:cs="Arial"/>
        </w:rPr>
      </w:pPr>
      <w:r w:rsidRPr="00A76242">
        <w:rPr>
          <w:rFonts w:cs="Arial"/>
        </w:rPr>
        <w:t>Movilnet C.A. ha evolucionado como operador de telecomunicaciones estatal, enfrentando el desafío de modernizar sus procesos en un contexto de transformación digital. La organización ha identificado la necesidad crítica de centralizar información para mejorar la eficiencia operativa y la experiencia del cliente.</w:t>
      </w:r>
    </w:p>
    <w:p w14:paraId="0951B0F9" w14:textId="77777777" w:rsidR="00355F8F" w:rsidRPr="00A76242" w:rsidRDefault="00041311" w:rsidP="00405A35">
      <w:pPr>
        <w:pStyle w:val="Ttulo2"/>
      </w:pPr>
      <w:bookmarkStart w:id="14" w:name="_Toc222044662"/>
      <w:r>
        <w:t>Organizaciones vinculadas al proyecto</w:t>
      </w:r>
      <w:bookmarkEnd w:id="14"/>
    </w:p>
    <w:p w14:paraId="1DFEF176" w14:textId="77777777" w:rsidR="00355F8F" w:rsidRPr="00A76242" w:rsidRDefault="00355F8F" w:rsidP="0019648F">
      <w:pPr>
        <w:numPr>
          <w:ilvl w:val="0"/>
          <w:numId w:val="1"/>
        </w:numPr>
        <w:spacing w:after="160" w:line="259" w:lineRule="auto"/>
        <w:ind w:left="1080"/>
        <w:rPr>
          <w:rFonts w:cs="Arial"/>
        </w:rPr>
      </w:pPr>
      <w:r w:rsidRPr="00A76242">
        <w:rPr>
          <w:rFonts w:cs="Arial"/>
          <w:b/>
          <w:bCs/>
        </w:rPr>
        <w:t>Internas</w:t>
      </w:r>
      <w:r w:rsidRPr="00A76242">
        <w:rPr>
          <w:rFonts w:cs="Arial"/>
        </w:rPr>
        <w:t>:</w:t>
      </w:r>
    </w:p>
    <w:p w14:paraId="58820DC3" w14:textId="77777777" w:rsidR="00355F8F" w:rsidRPr="00041311" w:rsidRDefault="00355F8F" w:rsidP="0019648F">
      <w:pPr>
        <w:pStyle w:val="Prrafodelista"/>
        <w:numPr>
          <w:ilvl w:val="1"/>
          <w:numId w:val="17"/>
        </w:numPr>
        <w:spacing w:after="160" w:line="259" w:lineRule="auto"/>
        <w:ind w:left="1080"/>
        <w:rPr>
          <w:rFonts w:cs="Arial"/>
        </w:rPr>
      </w:pPr>
      <w:r w:rsidRPr="00041311">
        <w:rPr>
          <w:rFonts w:cs="Arial"/>
        </w:rPr>
        <w:t>Gerencia de Atención al Cliente</w:t>
      </w:r>
    </w:p>
    <w:p w14:paraId="1056E023" w14:textId="77777777" w:rsidR="00355F8F" w:rsidRPr="00041311" w:rsidRDefault="00355F8F" w:rsidP="0019648F">
      <w:pPr>
        <w:pStyle w:val="Prrafodelista"/>
        <w:numPr>
          <w:ilvl w:val="1"/>
          <w:numId w:val="17"/>
        </w:numPr>
        <w:spacing w:after="160" w:line="259" w:lineRule="auto"/>
        <w:ind w:left="1080"/>
        <w:rPr>
          <w:rFonts w:cs="Arial"/>
        </w:rPr>
      </w:pPr>
      <w:r w:rsidRPr="00041311">
        <w:rPr>
          <w:rFonts w:cs="Arial"/>
        </w:rPr>
        <w:t>Gerencia de Análisis del Comportamiento del Cliente</w:t>
      </w:r>
    </w:p>
    <w:p w14:paraId="6FE16093" w14:textId="77777777" w:rsidR="00355F8F" w:rsidRPr="00041311" w:rsidRDefault="00355F8F" w:rsidP="0019648F">
      <w:pPr>
        <w:pStyle w:val="Prrafodelista"/>
        <w:numPr>
          <w:ilvl w:val="1"/>
          <w:numId w:val="17"/>
        </w:numPr>
        <w:spacing w:after="160" w:line="259" w:lineRule="auto"/>
        <w:ind w:left="1080"/>
        <w:rPr>
          <w:rFonts w:cs="Arial"/>
        </w:rPr>
      </w:pPr>
      <w:r w:rsidRPr="00041311">
        <w:rPr>
          <w:rFonts w:cs="Arial"/>
        </w:rPr>
        <w:t>Equipo de Redes y Seguridad Informática</w:t>
      </w:r>
    </w:p>
    <w:p w14:paraId="3442DAA5" w14:textId="77777777" w:rsidR="00355F8F" w:rsidRPr="00041311" w:rsidRDefault="00355F8F" w:rsidP="0019648F">
      <w:pPr>
        <w:pStyle w:val="Prrafodelista"/>
        <w:numPr>
          <w:ilvl w:val="1"/>
          <w:numId w:val="17"/>
        </w:numPr>
        <w:spacing w:after="160" w:line="259" w:lineRule="auto"/>
        <w:ind w:left="1080"/>
        <w:rPr>
          <w:rFonts w:cs="Arial"/>
        </w:rPr>
      </w:pPr>
      <w:r w:rsidRPr="00041311">
        <w:rPr>
          <w:rFonts w:cs="Arial"/>
        </w:rPr>
        <w:t>Coordinación de Análisis</w:t>
      </w:r>
    </w:p>
    <w:p w14:paraId="03CAAD82" w14:textId="77777777" w:rsidR="00355F8F" w:rsidRPr="00A76242" w:rsidRDefault="00355F8F" w:rsidP="0019648F">
      <w:pPr>
        <w:numPr>
          <w:ilvl w:val="0"/>
          <w:numId w:val="1"/>
        </w:numPr>
        <w:spacing w:after="160" w:line="259" w:lineRule="auto"/>
        <w:ind w:left="1080"/>
        <w:rPr>
          <w:rFonts w:cs="Arial"/>
        </w:rPr>
      </w:pPr>
      <w:r w:rsidRPr="00A76242">
        <w:rPr>
          <w:rFonts w:cs="Arial"/>
          <w:b/>
          <w:bCs/>
        </w:rPr>
        <w:t>Externas</w:t>
      </w:r>
      <w:r w:rsidRPr="00A76242">
        <w:rPr>
          <w:rFonts w:cs="Arial"/>
        </w:rPr>
        <w:t>:</w:t>
      </w:r>
    </w:p>
    <w:p w14:paraId="116F053C" w14:textId="77777777" w:rsidR="00355F8F" w:rsidRPr="00041311" w:rsidRDefault="00355F8F" w:rsidP="0019648F">
      <w:pPr>
        <w:pStyle w:val="Prrafodelista"/>
        <w:numPr>
          <w:ilvl w:val="1"/>
          <w:numId w:val="18"/>
        </w:numPr>
        <w:spacing w:after="160" w:line="259" w:lineRule="auto"/>
        <w:ind w:left="1080"/>
        <w:rPr>
          <w:rFonts w:cs="Arial"/>
        </w:rPr>
      </w:pPr>
      <w:r w:rsidRPr="00041311">
        <w:rPr>
          <w:rFonts w:cs="Arial"/>
        </w:rPr>
        <w:t>Clientes y usuarios finales</w:t>
      </w:r>
    </w:p>
    <w:p w14:paraId="6B287A54" w14:textId="77777777" w:rsidR="00355F8F" w:rsidRPr="00041311" w:rsidRDefault="00355F8F" w:rsidP="0019648F">
      <w:pPr>
        <w:pStyle w:val="Prrafodelista"/>
        <w:numPr>
          <w:ilvl w:val="1"/>
          <w:numId w:val="18"/>
        </w:numPr>
        <w:spacing w:after="160" w:line="259" w:lineRule="auto"/>
        <w:ind w:left="1080"/>
        <w:rPr>
          <w:rFonts w:cs="Arial"/>
        </w:rPr>
      </w:pPr>
      <w:r w:rsidRPr="00041311">
        <w:rPr>
          <w:rFonts w:cs="Arial"/>
        </w:rPr>
        <w:t>Clientes preferenciales</w:t>
      </w:r>
    </w:p>
    <w:p w14:paraId="0AE9D6D0" w14:textId="77777777" w:rsidR="00355F8F" w:rsidRPr="00041311" w:rsidRDefault="00355F8F" w:rsidP="0019648F">
      <w:pPr>
        <w:pStyle w:val="Prrafodelista"/>
        <w:numPr>
          <w:ilvl w:val="1"/>
          <w:numId w:val="18"/>
        </w:numPr>
        <w:spacing w:after="160" w:line="259" w:lineRule="auto"/>
        <w:ind w:left="1080"/>
        <w:rPr>
          <w:rFonts w:cs="Arial"/>
        </w:rPr>
      </w:pPr>
      <w:r w:rsidRPr="00041311">
        <w:rPr>
          <w:rFonts w:cs="Arial"/>
        </w:rPr>
        <w:t>Proveedores de software y soporte técnico</w:t>
      </w:r>
    </w:p>
    <w:p w14:paraId="47E2AB6D" w14:textId="77777777" w:rsidR="00355F8F" w:rsidRPr="00A76242" w:rsidRDefault="00355F8F" w:rsidP="00405A35">
      <w:pPr>
        <w:pStyle w:val="Ttulo2"/>
      </w:pPr>
      <w:bookmarkStart w:id="15" w:name="_Toc222044663"/>
      <w:r w:rsidRPr="00A76242">
        <w:t>J</w:t>
      </w:r>
      <w:r w:rsidR="00041311">
        <w:t>erarquización</w:t>
      </w:r>
      <w:r w:rsidRPr="00A76242">
        <w:t xml:space="preserve"> </w:t>
      </w:r>
      <w:r w:rsidR="00041311">
        <w:t>de las necesidades</w:t>
      </w:r>
      <w:bookmarkEnd w:id="15"/>
    </w:p>
    <w:p w14:paraId="5DD74179" w14:textId="77777777" w:rsidR="00355F8F" w:rsidRPr="00041311" w:rsidRDefault="00355F8F" w:rsidP="009D12A4">
      <w:pPr>
        <w:pStyle w:val="Prrafodelista"/>
        <w:numPr>
          <w:ilvl w:val="0"/>
          <w:numId w:val="19"/>
        </w:numPr>
        <w:spacing w:after="160" w:line="259" w:lineRule="auto"/>
        <w:rPr>
          <w:rFonts w:cs="Arial"/>
        </w:rPr>
      </w:pPr>
      <w:r w:rsidRPr="00041311">
        <w:rPr>
          <w:rFonts w:cs="Arial"/>
          <w:b/>
          <w:bCs/>
        </w:rPr>
        <w:t>Crítica</w:t>
      </w:r>
      <w:r w:rsidRPr="00041311">
        <w:rPr>
          <w:rFonts w:cs="Arial"/>
        </w:rPr>
        <w:t>: Centralización de datos dispersos</w:t>
      </w:r>
    </w:p>
    <w:p w14:paraId="25F7A6BC" w14:textId="77777777" w:rsidR="00355F8F" w:rsidRPr="00041311" w:rsidRDefault="00355F8F" w:rsidP="009D12A4">
      <w:pPr>
        <w:pStyle w:val="Prrafodelista"/>
        <w:numPr>
          <w:ilvl w:val="0"/>
          <w:numId w:val="19"/>
        </w:numPr>
        <w:spacing w:after="160" w:line="259" w:lineRule="auto"/>
        <w:rPr>
          <w:rFonts w:cs="Arial"/>
        </w:rPr>
      </w:pPr>
      <w:r w:rsidRPr="00041311">
        <w:rPr>
          <w:rFonts w:cs="Arial"/>
          <w:b/>
          <w:bCs/>
        </w:rPr>
        <w:t>Alta</w:t>
      </w:r>
      <w:r w:rsidRPr="00041311">
        <w:rPr>
          <w:rFonts w:cs="Arial"/>
        </w:rPr>
        <w:t>: Automatización de reportes de gestión</w:t>
      </w:r>
    </w:p>
    <w:p w14:paraId="28C443BA" w14:textId="77777777" w:rsidR="00355F8F" w:rsidRPr="00041311" w:rsidRDefault="00355F8F" w:rsidP="009D12A4">
      <w:pPr>
        <w:pStyle w:val="Prrafodelista"/>
        <w:numPr>
          <w:ilvl w:val="0"/>
          <w:numId w:val="19"/>
        </w:numPr>
        <w:spacing w:after="160" w:line="259" w:lineRule="auto"/>
        <w:rPr>
          <w:rFonts w:cs="Arial"/>
        </w:rPr>
      </w:pPr>
      <w:r w:rsidRPr="00041311">
        <w:rPr>
          <w:rFonts w:cs="Arial"/>
          <w:b/>
          <w:bCs/>
        </w:rPr>
        <w:t>Media</w:t>
      </w:r>
      <w:r w:rsidRPr="00041311">
        <w:rPr>
          <w:rFonts w:cs="Arial"/>
        </w:rPr>
        <w:t>: Control de acceso y seguridad de información</w:t>
      </w:r>
    </w:p>
    <w:p w14:paraId="0C6710B6" w14:textId="77777777" w:rsidR="00355F8F" w:rsidRPr="00041311" w:rsidRDefault="00355F8F" w:rsidP="009D12A4">
      <w:pPr>
        <w:pStyle w:val="Prrafodelista"/>
        <w:numPr>
          <w:ilvl w:val="0"/>
          <w:numId w:val="19"/>
        </w:numPr>
        <w:spacing w:after="160" w:line="259" w:lineRule="auto"/>
        <w:rPr>
          <w:rFonts w:cs="Arial"/>
        </w:rPr>
      </w:pPr>
      <w:r w:rsidRPr="00041311">
        <w:rPr>
          <w:rFonts w:cs="Arial"/>
          <w:b/>
          <w:bCs/>
        </w:rPr>
        <w:t>Baja</w:t>
      </w:r>
      <w:r w:rsidRPr="00041311">
        <w:rPr>
          <w:rFonts w:cs="Arial"/>
        </w:rPr>
        <w:t>: Mejora estética de interfaces</w:t>
      </w:r>
    </w:p>
    <w:p w14:paraId="68F8DD4C" w14:textId="77777777" w:rsidR="00355F8F" w:rsidRPr="00A76242" w:rsidRDefault="00041311" w:rsidP="00405A35">
      <w:pPr>
        <w:pStyle w:val="Ttulo2"/>
      </w:pPr>
      <w:bookmarkStart w:id="16" w:name="_Toc222044664"/>
      <w:r>
        <w:t>Selección de las necesidades</w:t>
      </w:r>
      <w:bookmarkEnd w:id="16"/>
    </w:p>
    <w:p w14:paraId="2E4E9BE1" w14:textId="77777777" w:rsidR="00355F8F" w:rsidRPr="00A76242" w:rsidRDefault="00355F8F" w:rsidP="00041311">
      <w:pPr>
        <w:ind w:left="720"/>
        <w:rPr>
          <w:rFonts w:cs="Arial"/>
        </w:rPr>
      </w:pPr>
      <w:r w:rsidRPr="00A76242">
        <w:rPr>
          <w:rFonts w:cs="Arial"/>
        </w:rPr>
        <w:t>Se prioriza la implementación de una base de datos unificada con capacidad de generación automatizada de reportes, dada su incidencia directa en la eficiencia operativa y toma de decisiones.</w:t>
      </w:r>
    </w:p>
    <w:p w14:paraId="18BED677" w14:textId="77777777" w:rsidR="00355F8F" w:rsidRPr="00A76242" w:rsidRDefault="00355F8F" w:rsidP="00405A35">
      <w:pPr>
        <w:pStyle w:val="Ttulo2"/>
      </w:pPr>
      <w:bookmarkStart w:id="17" w:name="_Toc222044665"/>
      <w:r w:rsidRPr="00A76242">
        <w:t>I</w:t>
      </w:r>
      <w:r w:rsidR="00041311">
        <w:t>dentificación del problema</w:t>
      </w:r>
      <w:bookmarkEnd w:id="17"/>
    </w:p>
    <w:p w14:paraId="6C3650E5" w14:textId="77777777" w:rsidR="00355F8F" w:rsidRPr="00A76242" w:rsidRDefault="00355F8F" w:rsidP="00041311">
      <w:pPr>
        <w:ind w:left="720"/>
        <w:rPr>
          <w:rFonts w:cs="Arial"/>
        </w:rPr>
      </w:pPr>
      <w:r w:rsidRPr="00A76242">
        <w:rPr>
          <w:rFonts w:cs="Arial"/>
        </w:rPr>
        <w:t>Dispersión de información operativa en múltiples sistemas, generando duplicación de datos, retrasos en atención al cliente y falta de trazabilidad en procesos.</w:t>
      </w:r>
    </w:p>
    <w:p w14:paraId="7ACA4DD6" w14:textId="77777777" w:rsidR="00355F8F" w:rsidRPr="00A76242" w:rsidRDefault="00405A35" w:rsidP="00405A35">
      <w:pPr>
        <w:pStyle w:val="Ttulo2"/>
      </w:pPr>
      <w:bookmarkStart w:id="18" w:name="_Toc222044666"/>
      <w:r>
        <w:t>Análisis del problema</w:t>
      </w:r>
      <w:bookmarkEnd w:id="18"/>
    </w:p>
    <w:p w14:paraId="3E18F345" w14:textId="77777777" w:rsidR="00355F8F" w:rsidRPr="00A76242" w:rsidRDefault="00355F8F" w:rsidP="00355F8F">
      <w:pPr>
        <w:rPr>
          <w:rFonts w:cs="Arial"/>
        </w:rPr>
      </w:pPr>
      <w:r w:rsidRPr="00A76242">
        <w:rPr>
          <w:rFonts w:cs="Arial"/>
          <w:b/>
          <w:bCs/>
        </w:rPr>
        <w:t>Causas</w:t>
      </w:r>
      <w:r w:rsidRPr="00A76242">
        <w:rPr>
          <w:rFonts w:cs="Arial"/>
        </w:rPr>
        <w:t>:</w:t>
      </w:r>
    </w:p>
    <w:p w14:paraId="5E396087" w14:textId="77777777" w:rsidR="00355F8F" w:rsidRPr="00405A35" w:rsidRDefault="00355F8F" w:rsidP="009D12A4">
      <w:pPr>
        <w:pStyle w:val="Prrafodelista"/>
        <w:numPr>
          <w:ilvl w:val="0"/>
          <w:numId w:val="21"/>
        </w:numPr>
        <w:spacing w:after="160" w:line="259" w:lineRule="auto"/>
        <w:rPr>
          <w:rFonts w:cs="Arial"/>
        </w:rPr>
      </w:pPr>
      <w:r w:rsidRPr="00405A35">
        <w:rPr>
          <w:rFonts w:cs="Arial"/>
        </w:rPr>
        <w:lastRenderedPageBreak/>
        <w:t>Sistemas fragmentados sin integración</w:t>
      </w:r>
    </w:p>
    <w:p w14:paraId="5A38F94D" w14:textId="77777777" w:rsidR="00355F8F" w:rsidRPr="00405A35" w:rsidRDefault="00355F8F" w:rsidP="009D12A4">
      <w:pPr>
        <w:pStyle w:val="Prrafodelista"/>
        <w:numPr>
          <w:ilvl w:val="0"/>
          <w:numId w:val="21"/>
        </w:numPr>
        <w:spacing w:after="160" w:line="259" w:lineRule="auto"/>
        <w:rPr>
          <w:rFonts w:cs="Arial"/>
        </w:rPr>
      </w:pPr>
      <w:r w:rsidRPr="00405A35">
        <w:rPr>
          <w:rFonts w:cs="Arial"/>
        </w:rPr>
        <w:t>Falta de estandarización en metodologías de trabajo</w:t>
      </w:r>
    </w:p>
    <w:p w14:paraId="56C0EC24" w14:textId="77777777" w:rsidR="00355F8F" w:rsidRPr="00405A35" w:rsidRDefault="00355F8F" w:rsidP="009D12A4">
      <w:pPr>
        <w:pStyle w:val="Prrafodelista"/>
        <w:numPr>
          <w:ilvl w:val="0"/>
          <w:numId w:val="21"/>
        </w:numPr>
        <w:spacing w:after="160" w:line="259" w:lineRule="auto"/>
        <w:rPr>
          <w:rFonts w:cs="Arial"/>
        </w:rPr>
      </w:pPr>
      <w:r w:rsidRPr="00405A35">
        <w:rPr>
          <w:rFonts w:cs="Arial"/>
        </w:rPr>
        <w:t>Ausencia de infraestructura tecnológica unificada</w:t>
      </w:r>
    </w:p>
    <w:p w14:paraId="423013DE" w14:textId="77777777" w:rsidR="00355F8F" w:rsidRPr="00A76242" w:rsidRDefault="00355F8F" w:rsidP="00355F8F">
      <w:pPr>
        <w:rPr>
          <w:rFonts w:cs="Arial"/>
        </w:rPr>
      </w:pPr>
      <w:r w:rsidRPr="00A76242">
        <w:rPr>
          <w:rFonts w:cs="Arial"/>
          <w:b/>
          <w:bCs/>
        </w:rPr>
        <w:t>Consecuencias</w:t>
      </w:r>
      <w:r w:rsidRPr="00A76242">
        <w:rPr>
          <w:rFonts w:cs="Arial"/>
        </w:rPr>
        <w:t>:</w:t>
      </w:r>
    </w:p>
    <w:p w14:paraId="49770FFA" w14:textId="77777777" w:rsidR="00355F8F" w:rsidRPr="00405A35" w:rsidRDefault="00355F8F" w:rsidP="009D12A4">
      <w:pPr>
        <w:pStyle w:val="Prrafodelista"/>
        <w:numPr>
          <w:ilvl w:val="0"/>
          <w:numId w:val="22"/>
        </w:numPr>
        <w:spacing w:after="160" w:line="259" w:lineRule="auto"/>
        <w:rPr>
          <w:rFonts w:cs="Arial"/>
        </w:rPr>
      </w:pPr>
      <w:r w:rsidRPr="00405A35">
        <w:rPr>
          <w:rFonts w:cs="Arial"/>
        </w:rPr>
        <w:t>Duplicación de esfuerzos</w:t>
      </w:r>
    </w:p>
    <w:p w14:paraId="77ACCBF9" w14:textId="77777777" w:rsidR="00355F8F" w:rsidRPr="00405A35" w:rsidRDefault="00355F8F" w:rsidP="009D12A4">
      <w:pPr>
        <w:pStyle w:val="Prrafodelista"/>
        <w:numPr>
          <w:ilvl w:val="0"/>
          <w:numId w:val="22"/>
        </w:numPr>
        <w:spacing w:after="160" w:line="259" w:lineRule="auto"/>
        <w:rPr>
          <w:rFonts w:cs="Arial"/>
        </w:rPr>
      </w:pPr>
      <w:r w:rsidRPr="00405A35">
        <w:rPr>
          <w:rFonts w:cs="Arial"/>
        </w:rPr>
        <w:t>Retrasos en atención al cliente</w:t>
      </w:r>
    </w:p>
    <w:p w14:paraId="3B1A0DB6" w14:textId="77777777" w:rsidR="00355F8F" w:rsidRPr="00405A35" w:rsidRDefault="00355F8F" w:rsidP="009D12A4">
      <w:pPr>
        <w:pStyle w:val="Prrafodelista"/>
        <w:numPr>
          <w:ilvl w:val="0"/>
          <w:numId w:val="22"/>
        </w:numPr>
        <w:spacing w:after="160" w:line="259" w:lineRule="auto"/>
        <w:rPr>
          <w:rFonts w:cs="Arial"/>
        </w:rPr>
      </w:pPr>
      <w:r w:rsidRPr="00405A35">
        <w:rPr>
          <w:rFonts w:cs="Arial"/>
        </w:rPr>
        <w:t>Dificultad en generación de reportes consolidados</w:t>
      </w:r>
    </w:p>
    <w:p w14:paraId="718CDB80" w14:textId="77777777" w:rsidR="00355F8F" w:rsidRPr="00405A35" w:rsidRDefault="00355F8F" w:rsidP="009D12A4">
      <w:pPr>
        <w:pStyle w:val="Prrafodelista"/>
        <w:numPr>
          <w:ilvl w:val="0"/>
          <w:numId w:val="22"/>
        </w:numPr>
        <w:spacing w:after="160" w:line="259" w:lineRule="auto"/>
        <w:rPr>
          <w:rFonts w:cs="Arial"/>
        </w:rPr>
      </w:pPr>
      <w:r w:rsidRPr="00405A35">
        <w:rPr>
          <w:rFonts w:cs="Arial"/>
        </w:rPr>
        <w:t>Decisiones operativas basadas en información incompleta</w:t>
      </w:r>
    </w:p>
    <w:p w14:paraId="43CDBC47" w14:textId="77777777" w:rsidR="006E778E" w:rsidRDefault="006E778E" w:rsidP="00355F8F">
      <w:pPr>
        <w:rPr>
          <w:rFonts w:cs="Arial"/>
          <w:b/>
          <w:bCs/>
        </w:rPr>
      </w:pPr>
    </w:p>
    <w:p w14:paraId="46BCD685" w14:textId="77777777" w:rsidR="006E778E" w:rsidRPr="00A76242" w:rsidRDefault="00405A35" w:rsidP="00405A35">
      <w:pPr>
        <w:pStyle w:val="Ttulo2"/>
      </w:pPr>
      <w:bookmarkStart w:id="19" w:name="_Toc222044667"/>
      <w:r>
        <w:t>Matriz de priorización de problemas</w:t>
      </w:r>
      <w:bookmarkEnd w:id="19"/>
    </w:p>
    <w:p w14:paraId="29CF400B" w14:textId="253771E0" w:rsidR="00D475A7" w:rsidRDefault="00D475A7" w:rsidP="00D475A7">
      <w:pPr>
        <w:pStyle w:val="Descripcin"/>
        <w:keepNext/>
      </w:pPr>
      <w:bookmarkStart w:id="20" w:name="_Toc222044708"/>
      <w:r>
        <w:t xml:space="preserve">Tabla </w:t>
      </w:r>
      <w:r>
        <w:fldChar w:fldCharType="begin"/>
      </w:r>
      <w:r>
        <w:instrText xml:space="preserve"> SEQ Tabla \* ARABIC </w:instrText>
      </w:r>
      <w:r>
        <w:fldChar w:fldCharType="separate"/>
      </w:r>
      <w:r>
        <w:rPr>
          <w:noProof/>
        </w:rPr>
        <w:t>1</w:t>
      </w:r>
      <w:r>
        <w:fldChar w:fldCharType="end"/>
      </w:r>
      <w:r>
        <w:t xml:space="preserve"> Matriz de priorización de problemas</w:t>
      </w:r>
      <w:bookmarkEnd w:id="20"/>
    </w:p>
    <w:tbl>
      <w:tblPr>
        <w:tblW w:w="9782" w:type="dxa"/>
        <w:tblInd w:w="-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6"/>
        <w:gridCol w:w="1401"/>
        <w:gridCol w:w="1508"/>
        <w:gridCol w:w="1814"/>
        <w:gridCol w:w="1653"/>
      </w:tblGrid>
      <w:tr w:rsidR="00355F8F" w:rsidRPr="00A76242" w14:paraId="033173C9" w14:textId="77777777" w:rsidTr="00B3348B">
        <w:trPr>
          <w:tblHeader/>
        </w:trPr>
        <w:tc>
          <w:tcPr>
            <w:tcW w:w="3406" w:type="dxa"/>
            <w:shd w:val="clear" w:color="auto" w:fill="BFBFBF" w:themeFill="background1" w:themeFillShade="BF"/>
            <w:tcMar>
              <w:top w:w="150" w:type="dxa"/>
              <w:left w:w="0" w:type="dxa"/>
              <w:bottom w:w="150" w:type="dxa"/>
              <w:right w:w="240" w:type="dxa"/>
            </w:tcMar>
            <w:vAlign w:val="center"/>
            <w:hideMark/>
          </w:tcPr>
          <w:p w14:paraId="557E8747" w14:textId="77777777" w:rsidR="00355F8F" w:rsidRPr="00B3348B" w:rsidRDefault="00355F8F" w:rsidP="006E778E">
            <w:pPr>
              <w:jc w:val="center"/>
              <w:rPr>
                <w:rFonts w:cs="Arial"/>
                <w:b/>
                <w:bCs/>
              </w:rPr>
            </w:pPr>
            <w:r w:rsidRPr="00B3348B">
              <w:rPr>
                <w:rFonts w:cs="Arial"/>
                <w:b/>
                <w:bCs/>
              </w:rPr>
              <w:t>Problema</w:t>
            </w:r>
          </w:p>
        </w:tc>
        <w:tc>
          <w:tcPr>
            <w:tcW w:w="0" w:type="auto"/>
            <w:shd w:val="clear" w:color="auto" w:fill="BFBFBF" w:themeFill="background1" w:themeFillShade="BF"/>
            <w:tcMar>
              <w:top w:w="150" w:type="dxa"/>
              <w:left w:w="240" w:type="dxa"/>
              <w:bottom w:w="150" w:type="dxa"/>
              <w:right w:w="240" w:type="dxa"/>
            </w:tcMar>
            <w:vAlign w:val="center"/>
            <w:hideMark/>
          </w:tcPr>
          <w:p w14:paraId="72189C43" w14:textId="77777777" w:rsidR="00355F8F" w:rsidRPr="00B3348B" w:rsidRDefault="00355F8F" w:rsidP="006E778E">
            <w:pPr>
              <w:jc w:val="center"/>
              <w:rPr>
                <w:rFonts w:cs="Arial"/>
                <w:b/>
                <w:bCs/>
              </w:rPr>
            </w:pPr>
            <w:r w:rsidRPr="00B3348B">
              <w:rPr>
                <w:rFonts w:cs="Arial"/>
                <w:b/>
                <w:bCs/>
              </w:rPr>
              <w:t>Impacto</w:t>
            </w:r>
          </w:p>
        </w:tc>
        <w:tc>
          <w:tcPr>
            <w:tcW w:w="0" w:type="auto"/>
            <w:shd w:val="clear" w:color="auto" w:fill="BFBFBF" w:themeFill="background1" w:themeFillShade="BF"/>
            <w:tcMar>
              <w:top w:w="150" w:type="dxa"/>
              <w:left w:w="240" w:type="dxa"/>
              <w:bottom w:w="150" w:type="dxa"/>
              <w:right w:w="240" w:type="dxa"/>
            </w:tcMar>
            <w:vAlign w:val="center"/>
            <w:hideMark/>
          </w:tcPr>
          <w:p w14:paraId="352F9EA4" w14:textId="77777777" w:rsidR="00355F8F" w:rsidRPr="00B3348B" w:rsidRDefault="00355F8F" w:rsidP="006E778E">
            <w:pPr>
              <w:jc w:val="center"/>
              <w:rPr>
                <w:rFonts w:cs="Arial"/>
                <w:b/>
                <w:bCs/>
              </w:rPr>
            </w:pPr>
            <w:r w:rsidRPr="00B3348B">
              <w:rPr>
                <w:rFonts w:cs="Arial"/>
                <w:b/>
                <w:bCs/>
              </w:rPr>
              <w:t>Urgencia</w:t>
            </w:r>
          </w:p>
        </w:tc>
        <w:tc>
          <w:tcPr>
            <w:tcW w:w="0" w:type="auto"/>
            <w:shd w:val="clear" w:color="auto" w:fill="BFBFBF" w:themeFill="background1" w:themeFillShade="BF"/>
            <w:tcMar>
              <w:top w:w="150" w:type="dxa"/>
              <w:left w:w="240" w:type="dxa"/>
              <w:bottom w:w="150" w:type="dxa"/>
              <w:right w:w="240" w:type="dxa"/>
            </w:tcMar>
            <w:vAlign w:val="center"/>
            <w:hideMark/>
          </w:tcPr>
          <w:p w14:paraId="7EE5CD6B" w14:textId="77777777" w:rsidR="00355F8F" w:rsidRPr="00B3348B" w:rsidRDefault="00355F8F" w:rsidP="006E778E">
            <w:pPr>
              <w:jc w:val="center"/>
              <w:rPr>
                <w:rFonts w:cs="Arial"/>
                <w:b/>
                <w:bCs/>
              </w:rPr>
            </w:pPr>
            <w:r w:rsidRPr="00B3348B">
              <w:rPr>
                <w:rFonts w:cs="Arial"/>
                <w:b/>
                <w:bCs/>
              </w:rPr>
              <w:t>Factibilidad</w:t>
            </w:r>
          </w:p>
        </w:tc>
        <w:tc>
          <w:tcPr>
            <w:tcW w:w="1653" w:type="dxa"/>
            <w:shd w:val="clear" w:color="auto" w:fill="BFBFBF" w:themeFill="background1" w:themeFillShade="BF"/>
            <w:tcMar>
              <w:top w:w="150" w:type="dxa"/>
              <w:left w:w="240" w:type="dxa"/>
              <w:bottom w:w="150" w:type="dxa"/>
              <w:right w:w="240" w:type="dxa"/>
            </w:tcMar>
            <w:vAlign w:val="center"/>
            <w:hideMark/>
          </w:tcPr>
          <w:p w14:paraId="51068BE3" w14:textId="77777777" w:rsidR="00355F8F" w:rsidRPr="00B3348B" w:rsidRDefault="00355F8F" w:rsidP="006E778E">
            <w:pPr>
              <w:jc w:val="center"/>
              <w:rPr>
                <w:rFonts w:cs="Arial"/>
                <w:b/>
                <w:bCs/>
              </w:rPr>
            </w:pPr>
            <w:r w:rsidRPr="00B3348B">
              <w:rPr>
                <w:rFonts w:cs="Arial"/>
                <w:b/>
                <w:bCs/>
              </w:rPr>
              <w:t>Prioridad</w:t>
            </w:r>
          </w:p>
        </w:tc>
      </w:tr>
      <w:tr w:rsidR="00355F8F" w:rsidRPr="00A76242" w14:paraId="69CFE173" w14:textId="77777777" w:rsidTr="00B3348B">
        <w:tc>
          <w:tcPr>
            <w:tcW w:w="3406" w:type="dxa"/>
            <w:shd w:val="clear" w:color="auto" w:fill="F2F2F2" w:themeFill="background1" w:themeFillShade="F2"/>
            <w:tcMar>
              <w:top w:w="150" w:type="dxa"/>
              <w:left w:w="0" w:type="dxa"/>
              <w:bottom w:w="150" w:type="dxa"/>
              <w:right w:w="240" w:type="dxa"/>
            </w:tcMar>
            <w:vAlign w:val="center"/>
            <w:hideMark/>
          </w:tcPr>
          <w:p w14:paraId="1B33A436" w14:textId="77777777" w:rsidR="00355F8F" w:rsidRPr="00B3348B" w:rsidRDefault="00355F8F" w:rsidP="006E778E">
            <w:pPr>
              <w:jc w:val="center"/>
              <w:rPr>
                <w:rFonts w:cs="Arial"/>
                <w:b/>
              </w:rPr>
            </w:pPr>
            <w:r w:rsidRPr="00B3348B">
              <w:rPr>
                <w:rFonts w:cs="Arial"/>
                <w:b/>
              </w:rPr>
              <w:t>Dispersión de datos</w:t>
            </w:r>
          </w:p>
        </w:tc>
        <w:tc>
          <w:tcPr>
            <w:tcW w:w="0" w:type="auto"/>
            <w:tcMar>
              <w:top w:w="150" w:type="dxa"/>
              <w:left w:w="240" w:type="dxa"/>
              <w:bottom w:w="150" w:type="dxa"/>
              <w:right w:w="240" w:type="dxa"/>
            </w:tcMar>
            <w:vAlign w:val="center"/>
            <w:hideMark/>
          </w:tcPr>
          <w:p w14:paraId="272F7C52" w14:textId="77777777" w:rsidR="00355F8F" w:rsidRPr="00B3348B" w:rsidRDefault="00355F8F" w:rsidP="006E778E">
            <w:pPr>
              <w:jc w:val="center"/>
              <w:rPr>
                <w:rFonts w:cs="Arial"/>
                <w:b/>
              </w:rPr>
            </w:pPr>
            <w:r w:rsidRPr="00B3348B">
              <w:rPr>
                <w:rFonts w:cs="Arial"/>
                <w:b/>
              </w:rPr>
              <w:t>Alto</w:t>
            </w:r>
          </w:p>
        </w:tc>
        <w:tc>
          <w:tcPr>
            <w:tcW w:w="0" w:type="auto"/>
            <w:tcMar>
              <w:top w:w="150" w:type="dxa"/>
              <w:left w:w="240" w:type="dxa"/>
              <w:bottom w:w="150" w:type="dxa"/>
              <w:right w:w="240" w:type="dxa"/>
            </w:tcMar>
            <w:vAlign w:val="center"/>
            <w:hideMark/>
          </w:tcPr>
          <w:p w14:paraId="63C111F4" w14:textId="77777777" w:rsidR="00355F8F" w:rsidRPr="00B3348B" w:rsidRDefault="00355F8F" w:rsidP="006E778E">
            <w:pPr>
              <w:jc w:val="center"/>
              <w:rPr>
                <w:rFonts w:cs="Arial"/>
                <w:b/>
              </w:rPr>
            </w:pPr>
            <w:r w:rsidRPr="00B3348B">
              <w:rPr>
                <w:rFonts w:cs="Arial"/>
                <w:b/>
              </w:rPr>
              <w:t>Alta</w:t>
            </w:r>
          </w:p>
        </w:tc>
        <w:tc>
          <w:tcPr>
            <w:tcW w:w="0" w:type="auto"/>
            <w:tcMar>
              <w:top w:w="150" w:type="dxa"/>
              <w:left w:w="240" w:type="dxa"/>
              <w:bottom w:w="150" w:type="dxa"/>
              <w:right w:w="240" w:type="dxa"/>
            </w:tcMar>
            <w:vAlign w:val="center"/>
            <w:hideMark/>
          </w:tcPr>
          <w:p w14:paraId="00DAB861" w14:textId="77777777" w:rsidR="00355F8F" w:rsidRPr="00B3348B" w:rsidRDefault="00355F8F" w:rsidP="006E778E">
            <w:pPr>
              <w:jc w:val="center"/>
              <w:rPr>
                <w:rFonts w:cs="Arial"/>
                <w:b/>
              </w:rPr>
            </w:pPr>
            <w:r w:rsidRPr="00B3348B">
              <w:rPr>
                <w:rFonts w:cs="Arial"/>
                <w:b/>
              </w:rPr>
              <w:t>Alta</w:t>
            </w:r>
          </w:p>
        </w:tc>
        <w:tc>
          <w:tcPr>
            <w:tcW w:w="1653" w:type="dxa"/>
            <w:tcMar>
              <w:top w:w="150" w:type="dxa"/>
              <w:left w:w="240" w:type="dxa"/>
              <w:bottom w:w="150" w:type="dxa"/>
              <w:right w:w="0" w:type="dxa"/>
            </w:tcMar>
            <w:vAlign w:val="center"/>
            <w:hideMark/>
          </w:tcPr>
          <w:p w14:paraId="61E00294" w14:textId="77777777" w:rsidR="00355F8F" w:rsidRPr="00B3348B" w:rsidRDefault="00355F8F" w:rsidP="006E778E">
            <w:pPr>
              <w:jc w:val="center"/>
              <w:rPr>
                <w:rFonts w:cs="Arial"/>
                <w:b/>
              </w:rPr>
            </w:pPr>
            <w:r w:rsidRPr="00B3348B">
              <w:rPr>
                <w:rFonts w:cs="Arial"/>
                <w:b/>
              </w:rPr>
              <w:t>1</w:t>
            </w:r>
          </w:p>
        </w:tc>
      </w:tr>
      <w:tr w:rsidR="00355F8F" w:rsidRPr="00A76242" w14:paraId="0285BE96" w14:textId="77777777" w:rsidTr="00B3348B">
        <w:tc>
          <w:tcPr>
            <w:tcW w:w="3406" w:type="dxa"/>
            <w:shd w:val="clear" w:color="auto" w:fill="F2F2F2" w:themeFill="background1" w:themeFillShade="F2"/>
            <w:tcMar>
              <w:top w:w="150" w:type="dxa"/>
              <w:left w:w="0" w:type="dxa"/>
              <w:bottom w:w="150" w:type="dxa"/>
              <w:right w:w="240" w:type="dxa"/>
            </w:tcMar>
            <w:vAlign w:val="center"/>
            <w:hideMark/>
          </w:tcPr>
          <w:p w14:paraId="6708DD7B" w14:textId="77777777" w:rsidR="00355F8F" w:rsidRPr="00B3348B" w:rsidRDefault="00355F8F" w:rsidP="006E778E">
            <w:pPr>
              <w:jc w:val="center"/>
              <w:rPr>
                <w:rFonts w:cs="Arial"/>
                <w:b/>
              </w:rPr>
            </w:pPr>
            <w:r w:rsidRPr="00B3348B">
              <w:rPr>
                <w:rFonts w:cs="Arial"/>
                <w:b/>
              </w:rPr>
              <w:t>Falta de reportes automatizados</w:t>
            </w:r>
          </w:p>
        </w:tc>
        <w:tc>
          <w:tcPr>
            <w:tcW w:w="0" w:type="auto"/>
            <w:tcMar>
              <w:top w:w="150" w:type="dxa"/>
              <w:left w:w="240" w:type="dxa"/>
              <w:bottom w:w="150" w:type="dxa"/>
              <w:right w:w="240" w:type="dxa"/>
            </w:tcMar>
            <w:vAlign w:val="center"/>
            <w:hideMark/>
          </w:tcPr>
          <w:p w14:paraId="5A259651" w14:textId="77777777" w:rsidR="00355F8F" w:rsidRPr="00B3348B" w:rsidRDefault="00355F8F" w:rsidP="006E778E">
            <w:pPr>
              <w:jc w:val="center"/>
              <w:rPr>
                <w:rFonts w:cs="Arial"/>
                <w:b/>
              </w:rPr>
            </w:pPr>
            <w:r w:rsidRPr="00B3348B">
              <w:rPr>
                <w:rFonts w:cs="Arial"/>
                <w:b/>
              </w:rPr>
              <w:t>Alto</w:t>
            </w:r>
          </w:p>
        </w:tc>
        <w:tc>
          <w:tcPr>
            <w:tcW w:w="0" w:type="auto"/>
            <w:tcMar>
              <w:top w:w="150" w:type="dxa"/>
              <w:left w:w="240" w:type="dxa"/>
              <w:bottom w:w="150" w:type="dxa"/>
              <w:right w:w="240" w:type="dxa"/>
            </w:tcMar>
            <w:vAlign w:val="center"/>
            <w:hideMark/>
          </w:tcPr>
          <w:p w14:paraId="6F048B12" w14:textId="77777777" w:rsidR="00355F8F" w:rsidRPr="00B3348B" w:rsidRDefault="00355F8F" w:rsidP="006E778E">
            <w:pPr>
              <w:jc w:val="center"/>
              <w:rPr>
                <w:rFonts w:cs="Arial"/>
                <w:b/>
              </w:rPr>
            </w:pPr>
            <w:r w:rsidRPr="00B3348B">
              <w:rPr>
                <w:rFonts w:cs="Arial"/>
                <w:b/>
              </w:rPr>
              <w:t>Media</w:t>
            </w:r>
          </w:p>
        </w:tc>
        <w:tc>
          <w:tcPr>
            <w:tcW w:w="0" w:type="auto"/>
            <w:tcMar>
              <w:top w:w="150" w:type="dxa"/>
              <w:left w:w="240" w:type="dxa"/>
              <w:bottom w:w="150" w:type="dxa"/>
              <w:right w:w="240" w:type="dxa"/>
            </w:tcMar>
            <w:vAlign w:val="center"/>
            <w:hideMark/>
          </w:tcPr>
          <w:p w14:paraId="1C583617" w14:textId="77777777" w:rsidR="00355F8F" w:rsidRPr="00B3348B" w:rsidRDefault="00355F8F" w:rsidP="006E778E">
            <w:pPr>
              <w:jc w:val="center"/>
              <w:rPr>
                <w:rFonts w:cs="Arial"/>
                <w:b/>
              </w:rPr>
            </w:pPr>
            <w:r w:rsidRPr="00B3348B">
              <w:rPr>
                <w:rFonts w:cs="Arial"/>
                <w:b/>
              </w:rPr>
              <w:t>Alta</w:t>
            </w:r>
          </w:p>
        </w:tc>
        <w:tc>
          <w:tcPr>
            <w:tcW w:w="1653" w:type="dxa"/>
            <w:tcMar>
              <w:top w:w="150" w:type="dxa"/>
              <w:left w:w="240" w:type="dxa"/>
              <w:bottom w:w="150" w:type="dxa"/>
              <w:right w:w="0" w:type="dxa"/>
            </w:tcMar>
            <w:vAlign w:val="center"/>
            <w:hideMark/>
          </w:tcPr>
          <w:p w14:paraId="7F1FD044" w14:textId="77777777" w:rsidR="00355F8F" w:rsidRPr="00B3348B" w:rsidRDefault="00355F8F" w:rsidP="006E778E">
            <w:pPr>
              <w:jc w:val="center"/>
              <w:rPr>
                <w:rFonts w:cs="Arial"/>
                <w:b/>
              </w:rPr>
            </w:pPr>
            <w:r w:rsidRPr="00B3348B">
              <w:rPr>
                <w:rFonts w:cs="Arial"/>
                <w:b/>
              </w:rPr>
              <w:t>2</w:t>
            </w:r>
          </w:p>
        </w:tc>
      </w:tr>
      <w:tr w:rsidR="00355F8F" w:rsidRPr="00A76242" w14:paraId="3D28485D" w14:textId="77777777" w:rsidTr="00B3348B">
        <w:tc>
          <w:tcPr>
            <w:tcW w:w="3406" w:type="dxa"/>
            <w:shd w:val="clear" w:color="auto" w:fill="F2F2F2" w:themeFill="background1" w:themeFillShade="F2"/>
            <w:tcMar>
              <w:top w:w="150" w:type="dxa"/>
              <w:left w:w="0" w:type="dxa"/>
              <w:bottom w:w="150" w:type="dxa"/>
              <w:right w:w="240" w:type="dxa"/>
            </w:tcMar>
            <w:vAlign w:val="center"/>
            <w:hideMark/>
          </w:tcPr>
          <w:p w14:paraId="5FED39F6" w14:textId="77777777" w:rsidR="00355F8F" w:rsidRPr="00B3348B" w:rsidRDefault="00355F8F" w:rsidP="006E778E">
            <w:pPr>
              <w:jc w:val="center"/>
              <w:rPr>
                <w:rFonts w:cs="Arial"/>
                <w:b/>
              </w:rPr>
            </w:pPr>
            <w:r w:rsidRPr="00B3348B">
              <w:rPr>
                <w:rFonts w:cs="Arial"/>
                <w:b/>
              </w:rPr>
              <w:t>Seguridad de información</w:t>
            </w:r>
          </w:p>
        </w:tc>
        <w:tc>
          <w:tcPr>
            <w:tcW w:w="0" w:type="auto"/>
            <w:tcMar>
              <w:top w:w="150" w:type="dxa"/>
              <w:left w:w="240" w:type="dxa"/>
              <w:bottom w:w="150" w:type="dxa"/>
              <w:right w:w="240" w:type="dxa"/>
            </w:tcMar>
            <w:vAlign w:val="center"/>
            <w:hideMark/>
          </w:tcPr>
          <w:p w14:paraId="2AD5786C" w14:textId="77777777" w:rsidR="00355F8F" w:rsidRPr="00B3348B" w:rsidRDefault="00355F8F" w:rsidP="006E778E">
            <w:pPr>
              <w:jc w:val="center"/>
              <w:rPr>
                <w:rFonts w:cs="Arial"/>
                <w:b/>
              </w:rPr>
            </w:pPr>
            <w:r w:rsidRPr="00B3348B">
              <w:rPr>
                <w:rFonts w:cs="Arial"/>
                <w:b/>
              </w:rPr>
              <w:t>Medio</w:t>
            </w:r>
          </w:p>
        </w:tc>
        <w:tc>
          <w:tcPr>
            <w:tcW w:w="0" w:type="auto"/>
            <w:tcMar>
              <w:top w:w="150" w:type="dxa"/>
              <w:left w:w="240" w:type="dxa"/>
              <w:bottom w:w="150" w:type="dxa"/>
              <w:right w:w="240" w:type="dxa"/>
            </w:tcMar>
            <w:vAlign w:val="center"/>
            <w:hideMark/>
          </w:tcPr>
          <w:p w14:paraId="5A79A0D9" w14:textId="77777777" w:rsidR="00355F8F" w:rsidRPr="00B3348B" w:rsidRDefault="00355F8F" w:rsidP="006E778E">
            <w:pPr>
              <w:jc w:val="center"/>
              <w:rPr>
                <w:rFonts w:cs="Arial"/>
                <w:b/>
              </w:rPr>
            </w:pPr>
            <w:r w:rsidRPr="00B3348B">
              <w:rPr>
                <w:rFonts w:cs="Arial"/>
                <w:b/>
              </w:rPr>
              <w:t>Alta</w:t>
            </w:r>
          </w:p>
        </w:tc>
        <w:tc>
          <w:tcPr>
            <w:tcW w:w="0" w:type="auto"/>
            <w:tcMar>
              <w:top w:w="150" w:type="dxa"/>
              <w:left w:w="240" w:type="dxa"/>
              <w:bottom w:w="150" w:type="dxa"/>
              <w:right w:w="240" w:type="dxa"/>
            </w:tcMar>
            <w:vAlign w:val="center"/>
            <w:hideMark/>
          </w:tcPr>
          <w:p w14:paraId="071C87F7" w14:textId="77777777" w:rsidR="00355F8F" w:rsidRPr="00B3348B" w:rsidRDefault="00355F8F" w:rsidP="006E778E">
            <w:pPr>
              <w:jc w:val="center"/>
              <w:rPr>
                <w:rFonts w:cs="Arial"/>
                <w:b/>
              </w:rPr>
            </w:pPr>
            <w:r w:rsidRPr="00B3348B">
              <w:rPr>
                <w:rFonts w:cs="Arial"/>
                <w:b/>
              </w:rPr>
              <w:t>Media</w:t>
            </w:r>
          </w:p>
        </w:tc>
        <w:tc>
          <w:tcPr>
            <w:tcW w:w="1653" w:type="dxa"/>
            <w:tcMar>
              <w:top w:w="150" w:type="dxa"/>
              <w:left w:w="240" w:type="dxa"/>
              <w:bottom w:w="150" w:type="dxa"/>
              <w:right w:w="0" w:type="dxa"/>
            </w:tcMar>
            <w:vAlign w:val="center"/>
            <w:hideMark/>
          </w:tcPr>
          <w:p w14:paraId="6C98CE1E" w14:textId="77777777" w:rsidR="00355F8F" w:rsidRPr="00B3348B" w:rsidRDefault="00355F8F" w:rsidP="006E778E">
            <w:pPr>
              <w:jc w:val="center"/>
              <w:rPr>
                <w:rFonts w:cs="Arial"/>
                <w:b/>
              </w:rPr>
            </w:pPr>
            <w:r w:rsidRPr="00B3348B">
              <w:rPr>
                <w:rFonts w:cs="Arial"/>
                <w:b/>
              </w:rPr>
              <w:t>3</w:t>
            </w:r>
          </w:p>
        </w:tc>
      </w:tr>
      <w:tr w:rsidR="00355F8F" w:rsidRPr="00A76242" w14:paraId="6509206E" w14:textId="77777777" w:rsidTr="00B3348B">
        <w:tc>
          <w:tcPr>
            <w:tcW w:w="3406" w:type="dxa"/>
            <w:shd w:val="clear" w:color="auto" w:fill="F2F2F2" w:themeFill="background1" w:themeFillShade="F2"/>
            <w:tcMar>
              <w:top w:w="150" w:type="dxa"/>
              <w:left w:w="0" w:type="dxa"/>
              <w:bottom w:w="150" w:type="dxa"/>
              <w:right w:w="240" w:type="dxa"/>
            </w:tcMar>
            <w:vAlign w:val="center"/>
            <w:hideMark/>
          </w:tcPr>
          <w:p w14:paraId="4D6CEE2D" w14:textId="77777777" w:rsidR="00355F8F" w:rsidRPr="00B3348B" w:rsidRDefault="00355F8F" w:rsidP="006E778E">
            <w:pPr>
              <w:jc w:val="center"/>
              <w:rPr>
                <w:rFonts w:cs="Arial"/>
                <w:b/>
              </w:rPr>
            </w:pPr>
            <w:r w:rsidRPr="00B3348B">
              <w:rPr>
                <w:rFonts w:cs="Arial"/>
                <w:b/>
              </w:rPr>
              <w:t>Interfaz poco amigable</w:t>
            </w:r>
          </w:p>
        </w:tc>
        <w:tc>
          <w:tcPr>
            <w:tcW w:w="0" w:type="auto"/>
            <w:tcMar>
              <w:top w:w="150" w:type="dxa"/>
              <w:left w:w="240" w:type="dxa"/>
              <w:bottom w:w="150" w:type="dxa"/>
              <w:right w:w="240" w:type="dxa"/>
            </w:tcMar>
            <w:vAlign w:val="center"/>
            <w:hideMark/>
          </w:tcPr>
          <w:p w14:paraId="66FA1EBE" w14:textId="77777777" w:rsidR="00355F8F" w:rsidRPr="00B3348B" w:rsidRDefault="00355F8F" w:rsidP="006E778E">
            <w:pPr>
              <w:jc w:val="center"/>
              <w:rPr>
                <w:rFonts w:cs="Arial"/>
                <w:b/>
              </w:rPr>
            </w:pPr>
            <w:r w:rsidRPr="00B3348B">
              <w:rPr>
                <w:rFonts w:cs="Arial"/>
                <w:b/>
              </w:rPr>
              <w:t>Bajo</w:t>
            </w:r>
          </w:p>
        </w:tc>
        <w:tc>
          <w:tcPr>
            <w:tcW w:w="0" w:type="auto"/>
            <w:tcMar>
              <w:top w:w="150" w:type="dxa"/>
              <w:left w:w="240" w:type="dxa"/>
              <w:bottom w:w="150" w:type="dxa"/>
              <w:right w:w="240" w:type="dxa"/>
            </w:tcMar>
            <w:vAlign w:val="center"/>
            <w:hideMark/>
          </w:tcPr>
          <w:p w14:paraId="247A5C88" w14:textId="77777777" w:rsidR="00355F8F" w:rsidRPr="00B3348B" w:rsidRDefault="00355F8F" w:rsidP="006E778E">
            <w:pPr>
              <w:jc w:val="center"/>
              <w:rPr>
                <w:rFonts w:cs="Arial"/>
                <w:b/>
              </w:rPr>
            </w:pPr>
            <w:r w:rsidRPr="00B3348B">
              <w:rPr>
                <w:rFonts w:cs="Arial"/>
                <w:b/>
              </w:rPr>
              <w:t>Baja</w:t>
            </w:r>
          </w:p>
        </w:tc>
        <w:tc>
          <w:tcPr>
            <w:tcW w:w="0" w:type="auto"/>
            <w:tcMar>
              <w:top w:w="150" w:type="dxa"/>
              <w:left w:w="240" w:type="dxa"/>
              <w:bottom w:w="150" w:type="dxa"/>
              <w:right w:w="240" w:type="dxa"/>
            </w:tcMar>
            <w:vAlign w:val="center"/>
            <w:hideMark/>
          </w:tcPr>
          <w:p w14:paraId="053C8A67" w14:textId="77777777" w:rsidR="00355F8F" w:rsidRPr="00B3348B" w:rsidRDefault="00355F8F" w:rsidP="006E778E">
            <w:pPr>
              <w:jc w:val="center"/>
              <w:rPr>
                <w:rFonts w:cs="Arial"/>
                <w:b/>
              </w:rPr>
            </w:pPr>
            <w:r w:rsidRPr="00B3348B">
              <w:rPr>
                <w:rFonts w:cs="Arial"/>
                <w:b/>
              </w:rPr>
              <w:t>Alta</w:t>
            </w:r>
          </w:p>
        </w:tc>
        <w:tc>
          <w:tcPr>
            <w:tcW w:w="1653" w:type="dxa"/>
            <w:tcMar>
              <w:top w:w="150" w:type="dxa"/>
              <w:left w:w="240" w:type="dxa"/>
              <w:bottom w:w="150" w:type="dxa"/>
              <w:right w:w="0" w:type="dxa"/>
            </w:tcMar>
            <w:vAlign w:val="center"/>
            <w:hideMark/>
          </w:tcPr>
          <w:p w14:paraId="7E963F58" w14:textId="77777777" w:rsidR="00355F8F" w:rsidRPr="00B3348B" w:rsidRDefault="00355F8F" w:rsidP="006E778E">
            <w:pPr>
              <w:jc w:val="center"/>
              <w:rPr>
                <w:rFonts w:cs="Arial"/>
                <w:b/>
              </w:rPr>
            </w:pPr>
            <w:r w:rsidRPr="00B3348B">
              <w:rPr>
                <w:rFonts w:cs="Arial"/>
                <w:b/>
              </w:rPr>
              <w:t>4</w:t>
            </w:r>
          </w:p>
        </w:tc>
      </w:tr>
    </w:tbl>
    <w:p w14:paraId="2A2E19C4" w14:textId="77777777" w:rsidR="006E778E" w:rsidRDefault="006E778E" w:rsidP="00355F8F">
      <w:pPr>
        <w:rPr>
          <w:rFonts w:cs="Arial"/>
          <w:b/>
          <w:bCs/>
        </w:rPr>
      </w:pPr>
    </w:p>
    <w:p w14:paraId="459F4D11" w14:textId="77777777" w:rsidR="00405A35" w:rsidRDefault="00405A35" w:rsidP="00405A35">
      <w:pPr>
        <w:pStyle w:val="Ttulo2"/>
        <w:rPr>
          <w:rFonts w:eastAsiaTheme="minorHAnsi" w:cs="Arial"/>
          <w:bCs/>
          <w:sz w:val="24"/>
          <w:szCs w:val="22"/>
        </w:rPr>
      </w:pPr>
    </w:p>
    <w:p w14:paraId="0B5C6F5A" w14:textId="77777777" w:rsidR="00355F8F" w:rsidRPr="00A76242" w:rsidRDefault="00405A35" w:rsidP="00405A35">
      <w:pPr>
        <w:pStyle w:val="Ttulo2"/>
      </w:pPr>
      <w:bookmarkStart w:id="21" w:name="_Toc222044668"/>
      <w:r>
        <w:t>Propósitos y objetivos del proyecto</w:t>
      </w:r>
      <w:bookmarkEnd w:id="21"/>
    </w:p>
    <w:p w14:paraId="742891EE" w14:textId="77777777" w:rsidR="00355F8F" w:rsidRPr="00A76242" w:rsidRDefault="00355F8F" w:rsidP="00355F8F">
      <w:pPr>
        <w:rPr>
          <w:rFonts w:cs="Arial"/>
          <w:b/>
          <w:bCs/>
        </w:rPr>
      </w:pPr>
      <w:bookmarkStart w:id="22" w:name="_Toc222044669"/>
      <w:r w:rsidRPr="00405A35">
        <w:rPr>
          <w:rStyle w:val="Ttulo3Car"/>
        </w:rPr>
        <w:t>Objetivo General</w:t>
      </w:r>
      <w:bookmarkEnd w:id="22"/>
      <w:r w:rsidRPr="00A76242">
        <w:rPr>
          <w:rFonts w:cs="Arial"/>
          <w:b/>
          <w:bCs/>
        </w:rPr>
        <w:t>:</w:t>
      </w:r>
    </w:p>
    <w:p w14:paraId="5373472E" w14:textId="77777777" w:rsidR="00355F8F" w:rsidRPr="00A76242" w:rsidRDefault="00355F8F" w:rsidP="00405A35">
      <w:pPr>
        <w:ind w:left="720"/>
        <w:rPr>
          <w:rFonts w:cs="Arial"/>
        </w:rPr>
      </w:pPr>
      <w:r w:rsidRPr="00A76242">
        <w:rPr>
          <w:rFonts w:cs="Arial"/>
        </w:rPr>
        <w:t>Optimizar la gestión de datos operativos en Movilnet C.A. mediante la implementación de una plataforma web unificada que centralice información, automatice reportes y mejore la eficiencia en atención al cliente.</w:t>
      </w:r>
    </w:p>
    <w:p w14:paraId="087E82F6" w14:textId="77777777" w:rsidR="00355F8F" w:rsidRPr="00A76242" w:rsidRDefault="00355F8F" w:rsidP="00355F8F">
      <w:pPr>
        <w:rPr>
          <w:rFonts w:cs="Arial"/>
          <w:b/>
          <w:bCs/>
        </w:rPr>
      </w:pPr>
      <w:bookmarkStart w:id="23" w:name="_Toc222044670"/>
      <w:r w:rsidRPr="00405A35">
        <w:rPr>
          <w:rStyle w:val="Ttulo3Car"/>
        </w:rPr>
        <w:t>Objetivos Específicos</w:t>
      </w:r>
      <w:bookmarkEnd w:id="23"/>
      <w:r w:rsidRPr="00A76242">
        <w:rPr>
          <w:rFonts w:cs="Arial"/>
          <w:b/>
          <w:bCs/>
        </w:rPr>
        <w:t>:</w:t>
      </w:r>
    </w:p>
    <w:p w14:paraId="7872C346" w14:textId="77777777" w:rsidR="00355F8F" w:rsidRPr="00405A35" w:rsidRDefault="00355F8F" w:rsidP="009D12A4">
      <w:pPr>
        <w:pStyle w:val="Prrafodelista"/>
        <w:numPr>
          <w:ilvl w:val="0"/>
          <w:numId w:val="23"/>
        </w:numPr>
        <w:spacing w:after="160" w:line="259" w:lineRule="auto"/>
        <w:rPr>
          <w:rFonts w:cs="Arial"/>
        </w:rPr>
      </w:pPr>
      <w:r w:rsidRPr="00405A35">
        <w:rPr>
          <w:rFonts w:cs="Arial"/>
        </w:rPr>
        <w:t>Diseñar e implementar una base de datos unificada para consolidar información de todas las áreas operativas</w:t>
      </w:r>
    </w:p>
    <w:p w14:paraId="65BA3F33" w14:textId="77777777" w:rsidR="00355F8F" w:rsidRPr="00405A35" w:rsidRDefault="00355F8F" w:rsidP="009D12A4">
      <w:pPr>
        <w:pStyle w:val="Prrafodelista"/>
        <w:numPr>
          <w:ilvl w:val="0"/>
          <w:numId w:val="23"/>
        </w:numPr>
        <w:spacing w:after="160" w:line="259" w:lineRule="auto"/>
        <w:rPr>
          <w:rFonts w:cs="Arial"/>
        </w:rPr>
      </w:pPr>
      <w:r w:rsidRPr="00405A35">
        <w:rPr>
          <w:rFonts w:cs="Arial"/>
        </w:rPr>
        <w:lastRenderedPageBreak/>
        <w:t>Desarrollar módulos automatizados para generación de reportes en tiempo real</w:t>
      </w:r>
    </w:p>
    <w:p w14:paraId="35178196" w14:textId="77777777" w:rsidR="00355F8F" w:rsidRPr="00405A35" w:rsidRDefault="00355F8F" w:rsidP="009D12A4">
      <w:pPr>
        <w:pStyle w:val="Prrafodelista"/>
        <w:numPr>
          <w:ilvl w:val="0"/>
          <w:numId w:val="23"/>
        </w:numPr>
        <w:spacing w:after="160" w:line="259" w:lineRule="auto"/>
        <w:rPr>
          <w:rFonts w:cs="Arial"/>
        </w:rPr>
      </w:pPr>
      <w:r w:rsidRPr="00405A35">
        <w:rPr>
          <w:rFonts w:cs="Arial"/>
        </w:rPr>
        <w:t>Implementar controles de seguridad y acceso por roles</w:t>
      </w:r>
    </w:p>
    <w:p w14:paraId="61D32D35" w14:textId="77777777" w:rsidR="00355F8F" w:rsidRPr="00405A35" w:rsidRDefault="00355F8F" w:rsidP="009D12A4">
      <w:pPr>
        <w:pStyle w:val="Prrafodelista"/>
        <w:numPr>
          <w:ilvl w:val="0"/>
          <w:numId w:val="23"/>
        </w:numPr>
        <w:spacing w:after="160" w:line="259" w:lineRule="auto"/>
        <w:rPr>
          <w:rFonts w:cs="Arial"/>
        </w:rPr>
      </w:pPr>
      <w:r w:rsidRPr="00405A35">
        <w:rPr>
          <w:rFonts w:cs="Arial"/>
        </w:rPr>
        <w:t>Crear una interfaz web intuitiva y accesible para todos los usuarios</w:t>
      </w:r>
    </w:p>
    <w:p w14:paraId="7D7A42A9" w14:textId="77777777" w:rsidR="00355F8F" w:rsidRPr="00405A35" w:rsidRDefault="00355F8F" w:rsidP="009D12A4">
      <w:pPr>
        <w:pStyle w:val="Prrafodelista"/>
        <w:numPr>
          <w:ilvl w:val="0"/>
          <w:numId w:val="23"/>
        </w:numPr>
        <w:spacing w:after="160" w:line="259" w:lineRule="auto"/>
        <w:rPr>
          <w:rFonts w:cs="Arial"/>
        </w:rPr>
      </w:pPr>
      <w:r w:rsidRPr="00405A35">
        <w:rPr>
          <w:rFonts w:cs="Arial"/>
        </w:rPr>
        <w:t>Establecer mecanismos de escalabilidad para crecimiento futuro</w:t>
      </w:r>
    </w:p>
    <w:p w14:paraId="565C49A0" w14:textId="77777777" w:rsidR="00355F8F" w:rsidRPr="00A76242" w:rsidRDefault="00405A35" w:rsidP="00405A35">
      <w:pPr>
        <w:pStyle w:val="Ttulo2"/>
      </w:pPr>
      <w:bookmarkStart w:id="24" w:name="_Toc222044671"/>
      <w:r>
        <w:t>Vinculación de las líneas estratégicas de</w:t>
      </w:r>
      <w:r w:rsidR="00355F8F" w:rsidRPr="00A76242">
        <w:t xml:space="preserve"> </w:t>
      </w:r>
      <w:r>
        <w:t>desarrollo de la nación e impacto social</w:t>
      </w:r>
      <w:bookmarkEnd w:id="24"/>
    </w:p>
    <w:p w14:paraId="2D815F42" w14:textId="77777777" w:rsidR="00355F8F" w:rsidRPr="00A76242" w:rsidRDefault="00355F8F" w:rsidP="00405A35">
      <w:pPr>
        <w:pStyle w:val="Ttulo3"/>
      </w:pPr>
      <w:bookmarkStart w:id="25" w:name="_Toc222044672"/>
      <w:r w:rsidRPr="00A76242">
        <w:t>Teórico – Conocimiento</w:t>
      </w:r>
      <w:bookmarkEnd w:id="25"/>
    </w:p>
    <w:p w14:paraId="5730428A" w14:textId="77777777" w:rsidR="00355F8F" w:rsidRPr="00A76242" w:rsidRDefault="00355F8F" w:rsidP="00405A35">
      <w:pPr>
        <w:ind w:left="720"/>
        <w:rPr>
          <w:rFonts w:cs="Arial"/>
        </w:rPr>
      </w:pPr>
      <w:r w:rsidRPr="00A76242">
        <w:rPr>
          <w:rFonts w:cs="Arial"/>
        </w:rPr>
        <w:t>El proyecto se fundamenta en principios de ingeniería de software, gestión de bases de datos, seguridad informática y experiencia de usuario, aplicando metodologías ágiles para desarrollo iterativo.</w:t>
      </w:r>
    </w:p>
    <w:p w14:paraId="7175809F" w14:textId="77777777" w:rsidR="00355F8F" w:rsidRPr="00A76242" w:rsidRDefault="00355F8F" w:rsidP="00405A35">
      <w:pPr>
        <w:pStyle w:val="Ttulo3"/>
      </w:pPr>
      <w:bookmarkStart w:id="26" w:name="_Toc222044673"/>
      <w:r w:rsidRPr="00A76242">
        <w:t>Técnico – Ámbito de acción</w:t>
      </w:r>
      <w:bookmarkEnd w:id="26"/>
    </w:p>
    <w:p w14:paraId="43D44175" w14:textId="77777777" w:rsidR="00355F8F" w:rsidRPr="00A76242" w:rsidRDefault="00355F8F" w:rsidP="00405A35">
      <w:pPr>
        <w:ind w:left="720"/>
        <w:rPr>
          <w:rFonts w:cs="Arial"/>
        </w:rPr>
      </w:pPr>
      <w:r w:rsidRPr="00A76242">
        <w:rPr>
          <w:rFonts w:cs="Arial"/>
        </w:rPr>
        <w:t>Implementación de tecnologías web (HTML/CSS/JavaScript), Google Apps Script, Google Sheets como backend inicial, con plan de migración a arquitectura más robusta (PostgreSQL, Node.js).</w:t>
      </w:r>
    </w:p>
    <w:p w14:paraId="40DFFC59" w14:textId="77777777" w:rsidR="00355F8F" w:rsidRPr="00A76242" w:rsidRDefault="00355F8F" w:rsidP="00405A35">
      <w:pPr>
        <w:pStyle w:val="Ttulo3"/>
      </w:pPr>
      <w:bookmarkStart w:id="27" w:name="_Toc222044674"/>
      <w:r w:rsidRPr="00A76242">
        <w:t>Plan de Desarrollo Económico y Social de la Nación</w:t>
      </w:r>
      <w:bookmarkEnd w:id="27"/>
    </w:p>
    <w:p w14:paraId="6BE0A9D0" w14:textId="77777777" w:rsidR="00355F8F" w:rsidRPr="00A76242" w:rsidRDefault="00355F8F" w:rsidP="00355F8F">
      <w:pPr>
        <w:rPr>
          <w:rFonts w:cs="Arial"/>
        </w:rPr>
      </w:pPr>
      <w:r w:rsidRPr="00A76242">
        <w:rPr>
          <w:rFonts w:cs="Arial"/>
        </w:rPr>
        <w:t>El proyecto se alinea con:</w:t>
      </w:r>
    </w:p>
    <w:p w14:paraId="24DF7558" w14:textId="77777777" w:rsidR="00355F8F" w:rsidRPr="00405A35" w:rsidRDefault="00355F8F" w:rsidP="009D12A4">
      <w:pPr>
        <w:pStyle w:val="Prrafodelista"/>
        <w:numPr>
          <w:ilvl w:val="0"/>
          <w:numId w:val="24"/>
        </w:numPr>
        <w:spacing w:after="160" w:line="259" w:lineRule="auto"/>
        <w:rPr>
          <w:rFonts w:cs="Arial"/>
        </w:rPr>
      </w:pPr>
      <w:r w:rsidRPr="00405A35">
        <w:rPr>
          <w:rFonts w:cs="Arial"/>
        </w:rPr>
        <w:t>Modernización del sector telecomunicaciones</w:t>
      </w:r>
    </w:p>
    <w:p w14:paraId="2BA57049" w14:textId="77777777" w:rsidR="00355F8F" w:rsidRPr="00405A35" w:rsidRDefault="00355F8F" w:rsidP="009D12A4">
      <w:pPr>
        <w:pStyle w:val="Prrafodelista"/>
        <w:numPr>
          <w:ilvl w:val="0"/>
          <w:numId w:val="24"/>
        </w:numPr>
        <w:spacing w:after="160" w:line="259" w:lineRule="auto"/>
        <w:rPr>
          <w:rFonts w:cs="Arial"/>
        </w:rPr>
      </w:pPr>
      <w:r w:rsidRPr="00405A35">
        <w:rPr>
          <w:rFonts w:cs="Arial"/>
        </w:rPr>
        <w:t>Mejora de servicios públicos</w:t>
      </w:r>
    </w:p>
    <w:p w14:paraId="04D166A8" w14:textId="77777777" w:rsidR="00355F8F" w:rsidRPr="00405A35" w:rsidRDefault="00355F8F" w:rsidP="009D12A4">
      <w:pPr>
        <w:pStyle w:val="Prrafodelista"/>
        <w:numPr>
          <w:ilvl w:val="0"/>
          <w:numId w:val="24"/>
        </w:numPr>
        <w:spacing w:after="160" w:line="259" w:lineRule="auto"/>
        <w:rPr>
          <w:rFonts w:cs="Arial"/>
        </w:rPr>
      </w:pPr>
      <w:r w:rsidRPr="00405A35">
        <w:rPr>
          <w:rFonts w:cs="Arial"/>
        </w:rPr>
        <w:t>Fomento de la soberanía tecnológica</w:t>
      </w:r>
    </w:p>
    <w:p w14:paraId="705BEF1B" w14:textId="77777777" w:rsidR="00355F8F" w:rsidRPr="00405A35" w:rsidRDefault="00355F8F" w:rsidP="009D12A4">
      <w:pPr>
        <w:pStyle w:val="Prrafodelista"/>
        <w:numPr>
          <w:ilvl w:val="0"/>
          <w:numId w:val="24"/>
        </w:numPr>
        <w:spacing w:after="160" w:line="259" w:lineRule="auto"/>
        <w:rPr>
          <w:rFonts w:cs="Arial"/>
        </w:rPr>
      </w:pPr>
      <w:r w:rsidRPr="00405A35">
        <w:rPr>
          <w:rFonts w:cs="Arial"/>
        </w:rPr>
        <w:t>Optimización de recursos estatales</w:t>
      </w:r>
    </w:p>
    <w:p w14:paraId="11F0C1DE" w14:textId="77777777" w:rsidR="00355F8F" w:rsidRPr="00A76242" w:rsidRDefault="00355F8F" w:rsidP="00405A35">
      <w:pPr>
        <w:pStyle w:val="Ttulo3"/>
      </w:pPr>
      <w:bookmarkStart w:id="28" w:name="_Toc222044675"/>
      <w:r w:rsidRPr="00A76242">
        <w:t>Plan de la Patria 2007-2013</w:t>
      </w:r>
      <w:bookmarkEnd w:id="28"/>
    </w:p>
    <w:p w14:paraId="5C4A1A38" w14:textId="77777777" w:rsidR="00355F8F" w:rsidRPr="00A76242" w:rsidRDefault="00355F8F" w:rsidP="00355F8F">
      <w:pPr>
        <w:rPr>
          <w:rFonts w:cs="Arial"/>
        </w:rPr>
      </w:pPr>
      <w:r w:rsidRPr="00A76242">
        <w:rPr>
          <w:rFonts w:cs="Arial"/>
        </w:rPr>
        <w:t>Vinculación con objetivos de:</w:t>
      </w:r>
    </w:p>
    <w:p w14:paraId="21DCB581" w14:textId="77777777" w:rsidR="00355F8F" w:rsidRPr="00405A35" w:rsidRDefault="00355F8F" w:rsidP="009D12A4">
      <w:pPr>
        <w:pStyle w:val="Prrafodelista"/>
        <w:numPr>
          <w:ilvl w:val="0"/>
          <w:numId w:val="25"/>
        </w:numPr>
        <w:spacing w:after="160" w:line="259" w:lineRule="auto"/>
        <w:rPr>
          <w:rFonts w:cs="Arial"/>
        </w:rPr>
      </w:pPr>
      <w:r w:rsidRPr="00405A35">
        <w:rPr>
          <w:rFonts w:cs="Arial"/>
        </w:rPr>
        <w:t>Desarrollo tecnológico nacional</w:t>
      </w:r>
    </w:p>
    <w:p w14:paraId="2B2BE391" w14:textId="77777777" w:rsidR="00355F8F" w:rsidRPr="00405A35" w:rsidRDefault="00355F8F" w:rsidP="009D12A4">
      <w:pPr>
        <w:pStyle w:val="Prrafodelista"/>
        <w:numPr>
          <w:ilvl w:val="0"/>
          <w:numId w:val="25"/>
        </w:numPr>
        <w:spacing w:after="160" w:line="259" w:lineRule="auto"/>
        <w:rPr>
          <w:rFonts w:cs="Arial"/>
        </w:rPr>
      </w:pPr>
      <w:r w:rsidRPr="00405A35">
        <w:rPr>
          <w:rFonts w:cs="Arial"/>
        </w:rPr>
        <w:t>Mejora de servicios al pueblo</w:t>
      </w:r>
    </w:p>
    <w:p w14:paraId="4DC5F303" w14:textId="77777777" w:rsidR="00355F8F" w:rsidRPr="00405A35" w:rsidRDefault="00355F8F" w:rsidP="009D12A4">
      <w:pPr>
        <w:pStyle w:val="Prrafodelista"/>
        <w:numPr>
          <w:ilvl w:val="0"/>
          <w:numId w:val="25"/>
        </w:numPr>
        <w:spacing w:after="160" w:line="259" w:lineRule="auto"/>
        <w:rPr>
          <w:rFonts w:cs="Arial"/>
        </w:rPr>
      </w:pPr>
      <w:r w:rsidRPr="00405A35">
        <w:rPr>
          <w:rFonts w:cs="Arial"/>
        </w:rPr>
        <w:t>Fortalecimiento de empresas del Estado</w:t>
      </w:r>
    </w:p>
    <w:p w14:paraId="3E08A2EA" w14:textId="77777777" w:rsidR="00355F8F" w:rsidRPr="00405A35" w:rsidRDefault="00355F8F" w:rsidP="009D12A4">
      <w:pPr>
        <w:pStyle w:val="Prrafodelista"/>
        <w:numPr>
          <w:ilvl w:val="0"/>
          <w:numId w:val="25"/>
        </w:numPr>
        <w:spacing w:after="160" w:line="259" w:lineRule="auto"/>
        <w:rPr>
          <w:rFonts w:cs="Arial"/>
        </w:rPr>
      </w:pPr>
      <w:r w:rsidRPr="00405A35">
        <w:rPr>
          <w:rFonts w:cs="Arial"/>
        </w:rPr>
        <w:t>Inclusión digital</w:t>
      </w:r>
    </w:p>
    <w:p w14:paraId="6C5EC944" w14:textId="77777777" w:rsidR="00355F8F" w:rsidRPr="00A76242" w:rsidRDefault="00355F8F" w:rsidP="00405A35">
      <w:pPr>
        <w:pStyle w:val="Ttulo3"/>
      </w:pPr>
      <w:bookmarkStart w:id="29" w:name="_Toc222044676"/>
      <w:r w:rsidRPr="00A76242">
        <w:t>Bases Legales</w:t>
      </w:r>
      <w:bookmarkEnd w:id="29"/>
    </w:p>
    <w:p w14:paraId="0B5C22E1" w14:textId="77777777" w:rsidR="00355F8F" w:rsidRPr="00405A35" w:rsidRDefault="00355F8F" w:rsidP="009D12A4">
      <w:pPr>
        <w:pStyle w:val="Prrafodelista"/>
        <w:numPr>
          <w:ilvl w:val="0"/>
          <w:numId w:val="26"/>
        </w:numPr>
        <w:spacing w:after="160" w:line="259" w:lineRule="auto"/>
        <w:rPr>
          <w:rFonts w:cs="Arial"/>
        </w:rPr>
      </w:pPr>
      <w:r w:rsidRPr="00405A35">
        <w:rPr>
          <w:rFonts w:cs="Arial"/>
        </w:rPr>
        <w:t>Ley de Telecomunicaciones</w:t>
      </w:r>
    </w:p>
    <w:p w14:paraId="68B2B7E0" w14:textId="77777777" w:rsidR="00355F8F" w:rsidRPr="00405A35" w:rsidRDefault="00355F8F" w:rsidP="009D12A4">
      <w:pPr>
        <w:pStyle w:val="Prrafodelista"/>
        <w:numPr>
          <w:ilvl w:val="0"/>
          <w:numId w:val="26"/>
        </w:numPr>
        <w:spacing w:after="160" w:line="259" w:lineRule="auto"/>
        <w:rPr>
          <w:rFonts w:cs="Arial"/>
        </w:rPr>
      </w:pPr>
      <w:r w:rsidRPr="00405A35">
        <w:rPr>
          <w:rFonts w:cs="Arial"/>
        </w:rPr>
        <w:t>Ley de Protección de Datos Personales</w:t>
      </w:r>
    </w:p>
    <w:p w14:paraId="2B44F7AD" w14:textId="77777777" w:rsidR="00355F8F" w:rsidRPr="00405A35" w:rsidRDefault="00355F8F" w:rsidP="009D12A4">
      <w:pPr>
        <w:pStyle w:val="Prrafodelista"/>
        <w:numPr>
          <w:ilvl w:val="0"/>
          <w:numId w:val="26"/>
        </w:numPr>
        <w:spacing w:after="160" w:line="259" w:lineRule="auto"/>
        <w:rPr>
          <w:rFonts w:cs="Arial"/>
        </w:rPr>
      </w:pPr>
      <w:r w:rsidRPr="00405A35">
        <w:rPr>
          <w:rFonts w:cs="Arial"/>
        </w:rPr>
        <w:t>Reglamentos internos de Movilnet C.A.</w:t>
      </w:r>
    </w:p>
    <w:p w14:paraId="0FDE5F86" w14:textId="77777777" w:rsidR="00355F8F" w:rsidRPr="00405A35" w:rsidRDefault="00355F8F" w:rsidP="009D12A4">
      <w:pPr>
        <w:pStyle w:val="Prrafodelista"/>
        <w:numPr>
          <w:ilvl w:val="0"/>
          <w:numId w:val="26"/>
        </w:numPr>
        <w:spacing w:after="160" w:line="259" w:lineRule="auto"/>
        <w:rPr>
          <w:rFonts w:cs="Arial"/>
        </w:rPr>
      </w:pPr>
      <w:r w:rsidRPr="00405A35">
        <w:rPr>
          <w:rFonts w:cs="Arial"/>
        </w:rPr>
        <w:t>Políticas de seguridad informática corporativa</w:t>
      </w:r>
    </w:p>
    <w:p w14:paraId="61034995" w14:textId="77777777" w:rsidR="00355F8F" w:rsidRPr="00A76242" w:rsidRDefault="009C4662" w:rsidP="009C4662">
      <w:pPr>
        <w:pStyle w:val="Ttulo2"/>
      </w:pPr>
      <w:bookmarkStart w:id="30" w:name="_Toc222044677"/>
      <w:r>
        <w:t>Población beneficiada</w:t>
      </w:r>
      <w:bookmarkEnd w:id="30"/>
    </w:p>
    <w:p w14:paraId="562AB1EB" w14:textId="77777777" w:rsidR="00355F8F" w:rsidRPr="00A76242" w:rsidRDefault="00355F8F" w:rsidP="0019648F">
      <w:pPr>
        <w:ind w:left="720"/>
        <w:rPr>
          <w:rFonts w:cs="Arial"/>
          <w:b/>
          <w:bCs/>
        </w:rPr>
      </w:pPr>
      <w:r w:rsidRPr="00A76242">
        <w:rPr>
          <w:rFonts w:cs="Arial"/>
          <w:b/>
          <w:bCs/>
        </w:rPr>
        <w:t>Directa:</w:t>
      </w:r>
    </w:p>
    <w:p w14:paraId="3EF86794" w14:textId="77777777" w:rsidR="00355F8F" w:rsidRPr="00A76242" w:rsidRDefault="00355F8F" w:rsidP="0019648F">
      <w:pPr>
        <w:numPr>
          <w:ilvl w:val="0"/>
          <w:numId w:val="2"/>
        </w:numPr>
        <w:spacing w:after="160" w:line="259" w:lineRule="auto"/>
        <w:rPr>
          <w:rFonts w:cs="Arial"/>
        </w:rPr>
      </w:pPr>
      <w:r w:rsidRPr="00A76242">
        <w:rPr>
          <w:rFonts w:cs="Arial"/>
          <w:b/>
          <w:bCs/>
        </w:rPr>
        <w:lastRenderedPageBreak/>
        <w:t>Colaboradores de Atención al Cliente</w:t>
      </w:r>
      <w:r w:rsidRPr="00A76242">
        <w:rPr>
          <w:rFonts w:cs="Arial"/>
        </w:rPr>
        <w:t> (200+ estimados): Agilización de procesos de registro y consulta</w:t>
      </w:r>
    </w:p>
    <w:p w14:paraId="5AAA5F1F" w14:textId="77777777" w:rsidR="00355F8F" w:rsidRPr="00A76242" w:rsidRDefault="00355F8F" w:rsidP="0019648F">
      <w:pPr>
        <w:numPr>
          <w:ilvl w:val="0"/>
          <w:numId w:val="2"/>
        </w:numPr>
        <w:spacing w:after="160" w:line="259" w:lineRule="auto"/>
        <w:rPr>
          <w:rFonts w:cs="Arial"/>
        </w:rPr>
      </w:pPr>
      <w:r w:rsidRPr="00A76242">
        <w:rPr>
          <w:rFonts w:cs="Arial"/>
          <w:b/>
          <w:bCs/>
        </w:rPr>
        <w:t>Analistas de Comportamiento del Cliente</w:t>
      </w:r>
      <w:r w:rsidRPr="00A76242">
        <w:rPr>
          <w:rFonts w:cs="Arial"/>
        </w:rPr>
        <w:t> (50+ estimados): Mejora en consolidación y análisis de datos</w:t>
      </w:r>
    </w:p>
    <w:p w14:paraId="5510179B" w14:textId="77777777" w:rsidR="00355F8F" w:rsidRPr="00A76242" w:rsidRDefault="00355F8F" w:rsidP="0019648F">
      <w:pPr>
        <w:numPr>
          <w:ilvl w:val="0"/>
          <w:numId w:val="2"/>
        </w:numPr>
        <w:spacing w:after="160" w:line="259" w:lineRule="auto"/>
        <w:rPr>
          <w:rFonts w:cs="Arial"/>
        </w:rPr>
      </w:pPr>
      <w:r w:rsidRPr="00A76242">
        <w:rPr>
          <w:rFonts w:cs="Arial"/>
          <w:b/>
          <w:bCs/>
        </w:rPr>
        <w:t>Gerentes y coordinadores</w:t>
      </w:r>
      <w:r w:rsidRPr="00A76242">
        <w:rPr>
          <w:rFonts w:cs="Arial"/>
        </w:rPr>
        <w:t> (30+ estimados): Mejores herramientas para toma de decisiones</w:t>
      </w:r>
    </w:p>
    <w:p w14:paraId="65666C00" w14:textId="77777777" w:rsidR="00355F8F" w:rsidRPr="00A76242" w:rsidRDefault="00355F8F" w:rsidP="0019648F">
      <w:pPr>
        <w:numPr>
          <w:ilvl w:val="0"/>
          <w:numId w:val="2"/>
        </w:numPr>
        <w:spacing w:after="160" w:line="259" w:lineRule="auto"/>
        <w:rPr>
          <w:rFonts w:cs="Arial"/>
        </w:rPr>
      </w:pPr>
      <w:r w:rsidRPr="00A76242">
        <w:rPr>
          <w:rFonts w:cs="Arial"/>
          <w:b/>
          <w:bCs/>
        </w:rPr>
        <w:t>Equipo de redes y seguridad</w:t>
      </w:r>
      <w:r w:rsidRPr="00A76242">
        <w:rPr>
          <w:rFonts w:cs="Arial"/>
        </w:rPr>
        <w:t> (20+ estimados): Sistema unificado para gestión</w:t>
      </w:r>
    </w:p>
    <w:p w14:paraId="254A1BE9" w14:textId="77777777" w:rsidR="00355F8F" w:rsidRPr="00A76242" w:rsidRDefault="00355F8F" w:rsidP="0019648F">
      <w:pPr>
        <w:ind w:left="720"/>
        <w:rPr>
          <w:rFonts w:cs="Arial"/>
          <w:b/>
          <w:bCs/>
        </w:rPr>
      </w:pPr>
      <w:r w:rsidRPr="00A76242">
        <w:rPr>
          <w:rFonts w:cs="Arial"/>
          <w:b/>
          <w:bCs/>
        </w:rPr>
        <w:t>Indirecta:</w:t>
      </w:r>
    </w:p>
    <w:p w14:paraId="271D804E" w14:textId="77777777" w:rsidR="00355F8F" w:rsidRPr="00A76242" w:rsidRDefault="00355F8F" w:rsidP="0019648F">
      <w:pPr>
        <w:numPr>
          <w:ilvl w:val="0"/>
          <w:numId w:val="3"/>
        </w:numPr>
        <w:spacing w:after="160" w:line="259" w:lineRule="auto"/>
        <w:rPr>
          <w:rFonts w:cs="Arial"/>
        </w:rPr>
      </w:pPr>
      <w:r w:rsidRPr="00A76242">
        <w:rPr>
          <w:rFonts w:cs="Arial"/>
          <w:b/>
          <w:bCs/>
        </w:rPr>
        <w:t>Clientes de Movilnet</w:t>
      </w:r>
      <w:r w:rsidRPr="00A76242">
        <w:rPr>
          <w:rFonts w:cs="Arial"/>
        </w:rPr>
        <w:t> (millones a nivel nacional): Atención más eficiente, reducción de tiempos de espera</w:t>
      </w:r>
    </w:p>
    <w:p w14:paraId="31CFEED4" w14:textId="77777777" w:rsidR="00355F8F" w:rsidRPr="00A76242" w:rsidRDefault="00355F8F" w:rsidP="0019648F">
      <w:pPr>
        <w:numPr>
          <w:ilvl w:val="0"/>
          <w:numId w:val="3"/>
        </w:numPr>
        <w:spacing w:after="160" w:line="259" w:lineRule="auto"/>
        <w:rPr>
          <w:rFonts w:cs="Arial"/>
        </w:rPr>
      </w:pPr>
      <w:r w:rsidRPr="00A76242">
        <w:rPr>
          <w:rFonts w:cs="Arial"/>
          <w:b/>
          <w:bCs/>
        </w:rPr>
        <w:t>Clientes preferenciales</w:t>
      </w:r>
      <w:r w:rsidRPr="00A76242">
        <w:rPr>
          <w:rFonts w:cs="Arial"/>
        </w:rPr>
        <w:t> (adultos mayores, personas con discapacidad): Atención prioritaria optimizada</w:t>
      </w:r>
    </w:p>
    <w:p w14:paraId="110A013A" w14:textId="77777777" w:rsidR="00355F8F" w:rsidRPr="00A76242" w:rsidRDefault="00355F8F" w:rsidP="0019648F">
      <w:pPr>
        <w:numPr>
          <w:ilvl w:val="0"/>
          <w:numId w:val="3"/>
        </w:numPr>
        <w:spacing w:after="160" w:line="259" w:lineRule="auto"/>
        <w:rPr>
          <w:rFonts w:cs="Arial"/>
        </w:rPr>
      </w:pPr>
      <w:r w:rsidRPr="00A76242">
        <w:rPr>
          <w:rFonts w:cs="Arial"/>
          <w:b/>
          <w:bCs/>
        </w:rPr>
        <w:t>Proveedores y socios comerciales</w:t>
      </w:r>
      <w:r w:rsidRPr="00A76242">
        <w:rPr>
          <w:rFonts w:cs="Arial"/>
        </w:rPr>
        <w:t>: Mejora en intercambio de información</w:t>
      </w:r>
    </w:p>
    <w:p w14:paraId="47DDC91D" w14:textId="77777777" w:rsidR="00355F8F" w:rsidRPr="00A76242" w:rsidRDefault="009C4662" w:rsidP="0019648F">
      <w:pPr>
        <w:pStyle w:val="Ttulo2"/>
        <w:ind w:left="720"/>
      </w:pPr>
      <w:bookmarkStart w:id="31" w:name="_Toc222044678"/>
      <w:r>
        <w:t>Razones del proyecto</w:t>
      </w:r>
      <w:bookmarkEnd w:id="31"/>
    </w:p>
    <w:p w14:paraId="22793C79"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Necesidad operativa crítica</w:t>
      </w:r>
      <w:r w:rsidRPr="00405A35">
        <w:rPr>
          <w:rFonts w:cs="Arial"/>
        </w:rPr>
        <w:t>: La dispersión actual de datos afecta directamente la eficiencia del servicio</w:t>
      </w:r>
    </w:p>
    <w:p w14:paraId="2011A6C1"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Optimización de recursos</w:t>
      </w:r>
      <w:r w:rsidRPr="00405A35">
        <w:rPr>
          <w:rFonts w:cs="Arial"/>
        </w:rPr>
        <w:t>: Reducción de duplicación de esfuerzos y minimización de errores</w:t>
      </w:r>
    </w:p>
    <w:p w14:paraId="603707D0"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Competitividad empresarial</w:t>
      </w:r>
      <w:r w:rsidRPr="00405A35">
        <w:rPr>
          <w:rFonts w:cs="Arial"/>
        </w:rPr>
        <w:t>: Modernización tecnológica para mantenerse competitivo en el mercado</w:t>
      </w:r>
    </w:p>
    <w:p w14:paraId="3A339E44"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Mejora en experiencia del cliente</w:t>
      </w:r>
      <w:r w:rsidRPr="00405A35">
        <w:rPr>
          <w:rFonts w:cs="Arial"/>
        </w:rPr>
        <w:t>: Atención más ágil y personalizada</w:t>
      </w:r>
    </w:p>
    <w:p w14:paraId="694B592A"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Cumplimiento normativo</w:t>
      </w:r>
      <w:r w:rsidRPr="00405A35">
        <w:rPr>
          <w:rFonts w:cs="Arial"/>
        </w:rPr>
        <w:t>: Mejores controles para protección de datos personales</w:t>
      </w:r>
    </w:p>
    <w:p w14:paraId="0AA87E85"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Escalabilidad futura</w:t>
      </w:r>
      <w:r w:rsidRPr="00405A35">
        <w:rPr>
          <w:rFonts w:cs="Arial"/>
        </w:rPr>
        <w:t>: Preparación para crecimiento en volumen de datos y usuarios</w:t>
      </w:r>
    </w:p>
    <w:p w14:paraId="7D0A7B1F" w14:textId="77777777" w:rsidR="00355F8F" w:rsidRPr="00405A35" w:rsidRDefault="00355F8F" w:rsidP="0019648F">
      <w:pPr>
        <w:pStyle w:val="Prrafodelista"/>
        <w:numPr>
          <w:ilvl w:val="0"/>
          <w:numId w:val="20"/>
        </w:numPr>
      </w:pPr>
      <w:r w:rsidRPr="009C4662">
        <w:rPr>
          <w:b/>
          <w:bCs/>
        </w:rPr>
        <w:t>Reducción de costos operativos</w:t>
      </w:r>
      <w:r w:rsidRPr="00405A35">
        <w:t>: Automatización de procesos manuales repetitivos</w:t>
      </w:r>
    </w:p>
    <w:p w14:paraId="1622470E"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Transparencia y trazabilidad</w:t>
      </w:r>
      <w:r w:rsidRPr="00405A35">
        <w:rPr>
          <w:rFonts w:cs="Arial"/>
        </w:rPr>
        <w:t>: Mejor seguimiento de casos y auditoría de procesos</w:t>
      </w:r>
    </w:p>
    <w:p w14:paraId="3C0CA20D" w14:textId="77777777" w:rsidR="00355F8F" w:rsidRPr="00405A35" w:rsidRDefault="00405A35" w:rsidP="0019648F">
      <w:pPr>
        <w:pStyle w:val="Prrafodelista"/>
        <w:numPr>
          <w:ilvl w:val="0"/>
          <w:numId w:val="20"/>
        </w:numPr>
        <w:spacing w:after="160" w:line="259" w:lineRule="auto"/>
        <w:rPr>
          <w:rFonts w:cs="Arial"/>
        </w:rPr>
      </w:pPr>
      <w:r w:rsidRPr="00405A35">
        <w:rPr>
          <w:rFonts w:cs="Arial"/>
          <w:b/>
          <w:bCs/>
        </w:rPr>
        <w:t>Alin</w:t>
      </w:r>
      <w:r>
        <w:rPr>
          <w:rFonts w:cs="Arial"/>
          <w:b/>
          <w:bCs/>
        </w:rPr>
        <w:t>e</w:t>
      </w:r>
      <w:r w:rsidRPr="00405A35">
        <w:rPr>
          <w:rFonts w:cs="Arial"/>
          <w:b/>
          <w:bCs/>
        </w:rPr>
        <w:t>amiento</w:t>
      </w:r>
      <w:r w:rsidR="00355F8F" w:rsidRPr="00405A35">
        <w:rPr>
          <w:rFonts w:cs="Arial"/>
          <w:b/>
          <w:bCs/>
        </w:rPr>
        <w:t xml:space="preserve"> con planes nacionales</w:t>
      </w:r>
      <w:r w:rsidR="00355F8F" w:rsidRPr="00405A35">
        <w:rPr>
          <w:rFonts w:cs="Arial"/>
        </w:rPr>
        <w:t>: Contribución al desarrollo tecnológico del país</w:t>
      </w:r>
    </w:p>
    <w:p w14:paraId="4BB1AEE1" w14:textId="77777777" w:rsidR="00355F8F" w:rsidRPr="00405A35" w:rsidRDefault="00355F8F" w:rsidP="0019648F">
      <w:pPr>
        <w:pStyle w:val="Prrafodelista"/>
        <w:numPr>
          <w:ilvl w:val="0"/>
          <w:numId w:val="20"/>
        </w:numPr>
        <w:spacing w:after="160" w:line="259" w:lineRule="auto"/>
        <w:rPr>
          <w:rFonts w:cs="Arial"/>
        </w:rPr>
      </w:pPr>
      <w:r w:rsidRPr="00405A35">
        <w:rPr>
          <w:rFonts w:cs="Arial"/>
          <w:b/>
          <w:bCs/>
        </w:rPr>
        <w:t>Sostenibilidad a largo plazo</w:t>
      </w:r>
      <w:r w:rsidRPr="00405A35">
        <w:rPr>
          <w:rFonts w:cs="Arial"/>
        </w:rPr>
        <w:t>: Arquitectura diseñada para evolucionar con las necesidades de la empresa</w:t>
      </w:r>
    </w:p>
    <w:p w14:paraId="7A8EC5A0" w14:textId="77777777" w:rsidR="00355F8F" w:rsidRPr="00A76242" w:rsidRDefault="00355F8F" w:rsidP="0019648F">
      <w:pPr>
        <w:ind w:left="720"/>
        <w:rPr>
          <w:rFonts w:cs="Arial"/>
        </w:rPr>
      </w:pPr>
      <w:r w:rsidRPr="00A76242">
        <w:rPr>
          <w:rFonts w:cs="Arial"/>
        </w:rPr>
        <w:t>El proyecto representa una solución integral que aborda problemas operativos inmediatos mientras establece las bases para una transformación digital sostenible en Movilnet C.A., generando impacto positivo tanto a nivel interno como en la experiencia del cliente final.</w:t>
      </w:r>
    </w:p>
    <w:p w14:paraId="52408DCD" w14:textId="77777777" w:rsidR="00355F8F" w:rsidRPr="00A76242" w:rsidRDefault="00355F8F" w:rsidP="00355F8F">
      <w:pPr>
        <w:rPr>
          <w:rFonts w:cs="Arial"/>
        </w:rPr>
      </w:pPr>
    </w:p>
    <w:p w14:paraId="118CC2EC" w14:textId="77777777" w:rsidR="00355F8F" w:rsidRPr="00A76242" w:rsidRDefault="00355F8F" w:rsidP="00355F8F">
      <w:pPr>
        <w:rPr>
          <w:rFonts w:cs="Arial"/>
        </w:rPr>
      </w:pPr>
    </w:p>
    <w:p w14:paraId="601E9C38" w14:textId="77777777" w:rsidR="00355F8F" w:rsidRPr="00A76242" w:rsidRDefault="00355F8F" w:rsidP="00355F8F">
      <w:pPr>
        <w:rPr>
          <w:rFonts w:cs="Arial"/>
        </w:rPr>
      </w:pPr>
    </w:p>
    <w:p w14:paraId="115BEAEF" w14:textId="77777777" w:rsidR="00355F8F" w:rsidRPr="00A76242" w:rsidRDefault="00355F8F" w:rsidP="00355F8F">
      <w:pPr>
        <w:rPr>
          <w:rFonts w:cs="Arial"/>
        </w:rPr>
      </w:pPr>
    </w:p>
    <w:p w14:paraId="0E509D75" w14:textId="77777777" w:rsidR="00355F8F" w:rsidRDefault="00355F8F" w:rsidP="00355F8F">
      <w:pPr>
        <w:jc w:val="center"/>
        <w:rPr>
          <w:rFonts w:eastAsia="Times New Roman" w:cs="Arial"/>
          <w:b/>
          <w:color w:val="9BBB59" w:themeColor="accent3"/>
          <w:sz w:val="56"/>
          <w:szCs w:val="56"/>
          <w14:textOutline w14:w="9525" w14:cap="rnd" w14:cmpd="sng" w14:algn="ctr">
            <w14:solidFill>
              <w14:schemeClr w14:val="bg2"/>
            </w14:solidFill>
            <w14:prstDash w14:val="solid"/>
            <w14:bevel/>
          </w14:textOutline>
        </w:rPr>
      </w:pPr>
    </w:p>
    <w:p w14:paraId="45B541AF" w14:textId="77777777" w:rsidR="00405A35" w:rsidRDefault="00405A35" w:rsidP="00355F8F">
      <w:pPr>
        <w:jc w:val="center"/>
        <w:rPr>
          <w:rFonts w:eastAsia="Times New Roman" w:cs="Arial"/>
          <w:b/>
          <w:color w:val="9BBB59" w:themeColor="accent3"/>
          <w:sz w:val="56"/>
          <w:szCs w:val="56"/>
          <w14:textOutline w14:w="9525" w14:cap="rnd" w14:cmpd="sng" w14:algn="ctr">
            <w14:solidFill>
              <w14:schemeClr w14:val="bg2"/>
            </w14:solidFill>
            <w14:prstDash w14:val="solid"/>
            <w14:bevel/>
          </w14:textOutline>
        </w:rPr>
      </w:pPr>
    </w:p>
    <w:p w14:paraId="55A5A88B" w14:textId="77777777" w:rsidR="00405A35" w:rsidRDefault="00405A35" w:rsidP="00355F8F">
      <w:pPr>
        <w:jc w:val="center"/>
        <w:rPr>
          <w:rFonts w:eastAsia="Times New Roman" w:cs="Arial"/>
          <w:b/>
          <w:color w:val="9BBB59" w:themeColor="accent3"/>
          <w:sz w:val="56"/>
          <w:szCs w:val="56"/>
          <w14:textOutline w14:w="9525" w14:cap="rnd" w14:cmpd="sng" w14:algn="ctr">
            <w14:solidFill>
              <w14:schemeClr w14:val="bg2"/>
            </w14:solidFill>
            <w14:prstDash w14:val="solid"/>
            <w14:bevel/>
          </w14:textOutline>
        </w:rPr>
      </w:pPr>
    </w:p>
    <w:p w14:paraId="4F3FD1C2" w14:textId="77777777" w:rsidR="00405A35" w:rsidRPr="00A76242" w:rsidRDefault="00405A35" w:rsidP="00355F8F">
      <w:pPr>
        <w:jc w:val="center"/>
        <w:rPr>
          <w:rFonts w:eastAsia="Times New Roman" w:cs="Arial"/>
          <w:b/>
          <w:color w:val="9BBB59" w:themeColor="accent3"/>
          <w:sz w:val="56"/>
          <w:szCs w:val="56"/>
          <w14:textOutline w14:w="9525" w14:cap="rnd" w14:cmpd="sng" w14:algn="ctr">
            <w14:solidFill>
              <w14:schemeClr w14:val="bg2"/>
            </w14:solidFill>
            <w14:prstDash w14:val="solid"/>
            <w14:bevel/>
          </w14:textOutline>
        </w:rPr>
      </w:pPr>
    </w:p>
    <w:p w14:paraId="5E5EE394" w14:textId="77777777" w:rsidR="009C4662" w:rsidRPr="00A76242" w:rsidRDefault="009C4662" w:rsidP="00355F8F">
      <w:pPr>
        <w:jc w:val="center"/>
        <w:rPr>
          <w:rFonts w:eastAsia="Times New Roman" w:cs="Arial"/>
          <w:b/>
          <w:color w:val="9BBB59" w:themeColor="accent3"/>
          <w:sz w:val="56"/>
          <w:szCs w:val="56"/>
          <w14:textOutline w14:w="9525" w14:cap="rnd" w14:cmpd="sng" w14:algn="ctr">
            <w14:solidFill>
              <w14:schemeClr w14:val="bg2"/>
            </w14:solidFill>
            <w14:prstDash w14:val="solid"/>
            <w14:bevel/>
          </w14:textOutline>
        </w:rPr>
      </w:pPr>
    </w:p>
    <w:p w14:paraId="794D9860" w14:textId="77777777" w:rsidR="00355F8F" w:rsidRPr="00A76242" w:rsidRDefault="00355F8F" w:rsidP="009C4662">
      <w:pPr>
        <w:pStyle w:val="Ttulo"/>
        <w:rPr>
          <w:rFonts w:eastAsia="Times New Roman"/>
        </w:rPr>
      </w:pPr>
      <w:r w:rsidRPr="00A76242">
        <w:rPr>
          <w:rFonts w:eastAsia="Times New Roman"/>
        </w:rPr>
        <w:t>FASE II</w:t>
      </w:r>
    </w:p>
    <w:p w14:paraId="30DBA57E" w14:textId="77777777" w:rsidR="00355F8F" w:rsidRPr="00A76242" w:rsidRDefault="00355F8F" w:rsidP="009C4662">
      <w:pPr>
        <w:pStyle w:val="Ttulo"/>
        <w:rPr>
          <w:rFonts w:eastAsia="Times New Roman"/>
          <w:sz w:val="72"/>
          <w:szCs w:val="72"/>
        </w:rPr>
      </w:pPr>
      <w:r w:rsidRPr="00A76242">
        <w:rPr>
          <w:rFonts w:eastAsia="Times New Roman"/>
        </w:rPr>
        <w:t>Planificación del proyecto</w:t>
      </w:r>
    </w:p>
    <w:p w14:paraId="7568AE1C" w14:textId="77777777" w:rsidR="00777A08" w:rsidRPr="00A76242" w:rsidRDefault="00777A08" w:rsidP="00355F8F">
      <w:pPr>
        <w:rPr>
          <w:rFonts w:eastAsia="Times New Roman" w:cs="Arial"/>
          <w:b/>
          <w:color w:val="9BBB59" w:themeColor="accent3"/>
          <w:sz w:val="72"/>
          <w:szCs w:val="72"/>
          <w14:textOutline w14:w="9525" w14:cap="rnd" w14:cmpd="sng" w14:algn="ctr">
            <w14:solidFill>
              <w14:schemeClr w14:val="bg2"/>
            </w14:solidFill>
            <w14:prstDash w14:val="solid"/>
            <w14:bevel/>
          </w14:textOutline>
        </w:rPr>
      </w:pPr>
    </w:p>
    <w:p w14:paraId="4BEC521F" w14:textId="77777777" w:rsidR="00777A08" w:rsidRPr="00A76242" w:rsidRDefault="00777A08" w:rsidP="00355F8F">
      <w:pPr>
        <w:rPr>
          <w:rFonts w:eastAsia="Times New Roman" w:cs="Arial"/>
          <w:b/>
          <w:color w:val="9BBB59" w:themeColor="accent3"/>
          <w:sz w:val="72"/>
          <w:szCs w:val="72"/>
          <w14:textOutline w14:w="9525" w14:cap="rnd" w14:cmpd="sng" w14:algn="ctr">
            <w14:solidFill>
              <w14:schemeClr w14:val="bg2"/>
            </w14:solidFill>
            <w14:prstDash w14:val="solid"/>
            <w14:bevel/>
          </w14:textOutline>
        </w:rPr>
      </w:pPr>
    </w:p>
    <w:p w14:paraId="4417431B" w14:textId="77777777" w:rsidR="00777A08" w:rsidRPr="00A76242" w:rsidRDefault="00777A08" w:rsidP="00355F8F">
      <w:pPr>
        <w:rPr>
          <w:rFonts w:eastAsia="Times New Roman" w:cs="Arial"/>
          <w:b/>
          <w:color w:val="9BBB59" w:themeColor="accent3"/>
          <w:sz w:val="72"/>
          <w:szCs w:val="72"/>
          <w14:textOutline w14:w="9525" w14:cap="rnd" w14:cmpd="sng" w14:algn="ctr">
            <w14:solidFill>
              <w14:schemeClr w14:val="bg2"/>
            </w14:solidFill>
            <w14:prstDash w14:val="solid"/>
            <w14:bevel/>
          </w14:textOutline>
        </w:rPr>
      </w:pPr>
    </w:p>
    <w:p w14:paraId="12EA843E" w14:textId="77777777" w:rsidR="0093777C" w:rsidRDefault="0093777C" w:rsidP="005A746B">
      <w:pPr>
        <w:pStyle w:val="Ttulo2"/>
        <w:rPr>
          <w:rFonts w:eastAsia="Times New Roman"/>
        </w:rPr>
      </w:pPr>
      <w:bookmarkStart w:id="32" w:name="_Toc222044679"/>
    </w:p>
    <w:p w14:paraId="59908020" w14:textId="77777777" w:rsidR="0093777C" w:rsidRPr="0093777C" w:rsidRDefault="0093777C" w:rsidP="0093777C"/>
    <w:p w14:paraId="23BD2568" w14:textId="49DFEFFA" w:rsidR="00355F8F" w:rsidRDefault="00AA5C46" w:rsidP="005A746B">
      <w:pPr>
        <w:pStyle w:val="Ttulo2"/>
        <w:rPr>
          <w:rFonts w:eastAsia="Times New Roman"/>
        </w:rPr>
      </w:pPr>
      <w:r w:rsidRPr="00A76242">
        <w:rPr>
          <w:rFonts w:eastAsia="Times New Roman"/>
        </w:rPr>
        <w:lastRenderedPageBreak/>
        <w:t>F</w:t>
      </w:r>
      <w:r>
        <w:rPr>
          <w:rFonts w:eastAsia="Times New Roman"/>
        </w:rPr>
        <w:t>actibilidad del proyecto</w:t>
      </w:r>
      <w:bookmarkEnd w:id="32"/>
    </w:p>
    <w:p w14:paraId="2A50D190" w14:textId="77777777" w:rsidR="005A746B" w:rsidRDefault="00FE2204" w:rsidP="00B3348B">
      <w:pPr>
        <w:ind w:left="720"/>
      </w:pPr>
      <w:r w:rsidRPr="00FE2204">
        <w:t xml:space="preserve">El proyecto demuestra una relación beneficio-costo favorable. limitándose esencialmente a horas-hombre de desarrollo. Esta estrategia evita erogaciones significativas en hardware, software base o licenciamiento adicional. La reducción del Costo Total de Propiedad (TCO) es sustancial al eliminar la necesidad de infraestructura de servidores dedicados, centros de datos, climatización y personal especializado en administración de sistemas. El retorno de inversión se materializa mediante ganancias tangibles de productividad: reducción de horas-hombre dedicadas a búsqueda de información dispersa, eliminación de reprocesos por datos duplicados, disminución de errores operativos y mejora en la experiencia del cliente que incrementa la satisfacción y retención. El plan de migración escalonado distribuye los costos futuros de transición a PostgreSQL en un horizonte temporal amplio, evitando picos de inversión. Finalmente, el mantenimiento continuo está incluido en las </w:t>
      </w:r>
      <w:proofErr w:type="spellStart"/>
      <w:r w:rsidRPr="00FE2204">
        <w:t>cloud</w:t>
      </w:r>
      <w:proofErr w:type="spellEnd"/>
      <w:r w:rsidRPr="00FE2204">
        <w:t xml:space="preserve"> existentes, sin generar costos adicionales recurrentes.</w:t>
      </w:r>
    </w:p>
    <w:p w14:paraId="79843F6D" w14:textId="77777777" w:rsidR="00FE2204" w:rsidRDefault="00FE2204" w:rsidP="005A746B">
      <w:pPr>
        <w:pStyle w:val="Ttulo3"/>
        <w:rPr>
          <w:rFonts w:eastAsia="Times New Roman"/>
        </w:rPr>
      </w:pPr>
    </w:p>
    <w:p w14:paraId="618228B0" w14:textId="77777777" w:rsidR="00355F8F" w:rsidRPr="00A76242" w:rsidRDefault="00355F8F" w:rsidP="005A746B">
      <w:pPr>
        <w:pStyle w:val="Ttulo3"/>
        <w:rPr>
          <w:rFonts w:eastAsia="Times New Roman"/>
        </w:rPr>
      </w:pPr>
      <w:bookmarkStart w:id="33" w:name="_Toc222044680"/>
      <w:r w:rsidRPr="00A76242">
        <w:rPr>
          <w:rFonts w:eastAsia="Times New Roman"/>
        </w:rPr>
        <w:t>Factibilidad Técnica</w:t>
      </w:r>
      <w:bookmarkEnd w:id="33"/>
    </w:p>
    <w:p w14:paraId="595FDDF3" w14:textId="77777777" w:rsidR="00355F8F" w:rsidRPr="005A746B" w:rsidRDefault="00355F8F" w:rsidP="009D12A4">
      <w:pPr>
        <w:pStyle w:val="Prrafodelista"/>
        <w:numPr>
          <w:ilvl w:val="0"/>
          <w:numId w:val="29"/>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Arquitectura basada en tecnologías probadas (Google Apps Script, HTML/CSS/JS)</w:t>
      </w:r>
    </w:p>
    <w:p w14:paraId="4DD29056" w14:textId="77777777" w:rsidR="00355F8F" w:rsidRPr="005A746B" w:rsidRDefault="00355F8F" w:rsidP="009D12A4">
      <w:pPr>
        <w:pStyle w:val="Prrafodelista"/>
        <w:numPr>
          <w:ilvl w:val="0"/>
          <w:numId w:val="29"/>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Prototipo funcional ya desarrollado y en operación</w:t>
      </w:r>
    </w:p>
    <w:p w14:paraId="21F82403" w14:textId="77777777" w:rsidR="00355F8F" w:rsidRPr="005A746B" w:rsidRDefault="00355F8F" w:rsidP="009D12A4">
      <w:pPr>
        <w:pStyle w:val="Prrafodelista"/>
        <w:numPr>
          <w:ilvl w:val="0"/>
          <w:numId w:val="29"/>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Compatibilidad con navegadores modernos y múltiples sistemas operativos</w:t>
      </w:r>
    </w:p>
    <w:p w14:paraId="478A48BA" w14:textId="77777777" w:rsidR="00355F8F" w:rsidRPr="005A746B" w:rsidRDefault="00355F8F" w:rsidP="009D12A4">
      <w:pPr>
        <w:pStyle w:val="Prrafodelista"/>
        <w:numPr>
          <w:ilvl w:val="0"/>
          <w:numId w:val="29"/>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Plan de migración definido para escalabilidad futura (Node.js + PostgreSQL)</w:t>
      </w:r>
    </w:p>
    <w:p w14:paraId="1F14E5E8" w14:textId="77777777" w:rsidR="00355F8F" w:rsidRPr="005A746B" w:rsidRDefault="00355F8F" w:rsidP="009D12A4">
      <w:pPr>
        <w:pStyle w:val="Prrafodelista"/>
        <w:numPr>
          <w:ilvl w:val="0"/>
          <w:numId w:val="29"/>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Infraestructura de Google Workspace disponible y con curva de aprendizaje baja</w:t>
      </w:r>
    </w:p>
    <w:p w14:paraId="7FC4C30E" w14:textId="77777777" w:rsidR="00355F8F" w:rsidRPr="00A76242" w:rsidRDefault="00355F8F" w:rsidP="005A746B">
      <w:pPr>
        <w:pStyle w:val="Ttulo3"/>
        <w:rPr>
          <w:rFonts w:eastAsia="Times New Roman"/>
        </w:rPr>
      </w:pPr>
      <w:bookmarkStart w:id="34" w:name="_Toc222044681"/>
      <w:r w:rsidRPr="00A76242">
        <w:rPr>
          <w:rFonts w:eastAsia="Times New Roman"/>
        </w:rPr>
        <w:t>Factibilidad Operativa</w:t>
      </w:r>
      <w:bookmarkEnd w:id="34"/>
    </w:p>
    <w:p w14:paraId="3A7BDEC1" w14:textId="77777777" w:rsidR="00355F8F" w:rsidRPr="005A746B" w:rsidRDefault="00355F8F" w:rsidP="009D12A4">
      <w:pPr>
        <w:pStyle w:val="Prrafodelista"/>
        <w:numPr>
          <w:ilvl w:val="0"/>
          <w:numId w:val="28"/>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Los procesos actuales de registro OSAC y Canal Virtual se mantienen optimizados</w:t>
      </w:r>
    </w:p>
    <w:p w14:paraId="3D1D76E4" w14:textId="77777777" w:rsidR="00355F8F" w:rsidRPr="005A746B" w:rsidRDefault="00355F8F" w:rsidP="009D12A4">
      <w:pPr>
        <w:pStyle w:val="Prrafodelista"/>
        <w:numPr>
          <w:ilvl w:val="0"/>
          <w:numId w:val="28"/>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Interfaz intuitiva diseñada para usuarios no técnicos</w:t>
      </w:r>
    </w:p>
    <w:p w14:paraId="2E66EE6F" w14:textId="77777777" w:rsidR="00355F8F" w:rsidRPr="005A746B" w:rsidRDefault="00355F8F" w:rsidP="009D12A4">
      <w:pPr>
        <w:pStyle w:val="Prrafodelista"/>
        <w:numPr>
          <w:ilvl w:val="0"/>
          <w:numId w:val="28"/>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Integración con flujos de trabajo existentes en Movilnet</w:t>
      </w:r>
    </w:p>
    <w:p w14:paraId="3DD5D77D" w14:textId="77777777" w:rsidR="00355F8F" w:rsidRPr="005A746B" w:rsidRDefault="00355F8F" w:rsidP="009D12A4">
      <w:pPr>
        <w:pStyle w:val="Prrafodelista"/>
        <w:numPr>
          <w:ilvl w:val="0"/>
          <w:numId w:val="28"/>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Capacitación planificada para usuarios finales</w:t>
      </w:r>
    </w:p>
    <w:p w14:paraId="4FB8B4F8" w14:textId="77777777" w:rsidR="00355F8F" w:rsidRPr="005A746B" w:rsidRDefault="00355F8F" w:rsidP="009D12A4">
      <w:pPr>
        <w:pStyle w:val="Prrafodelista"/>
        <w:numPr>
          <w:ilvl w:val="0"/>
          <w:numId w:val="28"/>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Soporte técnico interno disponible (Equipo de Redes y Seguridad)</w:t>
      </w:r>
    </w:p>
    <w:p w14:paraId="7C0370C5" w14:textId="77777777" w:rsidR="00355F8F" w:rsidRPr="00A76242" w:rsidRDefault="00355F8F" w:rsidP="005A746B">
      <w:pPr>
        <w:pStyle w:val="Ttulo3"/>
        <w:rPr>
          <w:rFonts w:eastAsia="Times New Roman"/>
        </w:rPr>
      </w:pPr>
      <w:bookmarkStart w:id="35" w:name="_Toc222044682"/>
      <w:r w:rsidRPr="00A76242">
        <w:rPr>
          <w:rFonts w:eastAsia="Times New Roman"/>
        </w:rPr>
        <w:t>Factibilidad Económica</w:t>
      </w:r>
      <w:bookmarkEnd w:id="35"/>
    </w:p>
    <w:p w14:paraId="2B0A3E3D" w14:textId="77777777" w:rsidR="00355F8F" w:rsidRPr="005A746B" w:rsidRDefault="00355F8F" w:rsidP="009D12A4">
      <w:pPr>
        <w:pStyle w:val="Prrafodelista"/>
        <w:numPr>
          <w:ilvl w:val="0"/>
          <w:numId w:val="27"/>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Costo inicial mínimo al aprovechar Google Workspace (licencias ya existentes)</w:t>
      </w:r>
    </w:p>
    <w:p w14:paraId="430269A0" w14:textId="77777777" w:rsidR="00355F8F" w:rsidRPr="005A746B" w:rsidRDefault="00355F8F" w:rsidP="009D12A4">
      <w:pPr>
        <w:pStyle w:val="Prrafodelista"/>
        <w:numPr>
          <w:ilvl w:val="0"/>
          <w:numId w:val="27"/>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Reducción de TCO (Costo Total de Propiedad) al evitar infraestructura de servidores dedicados</w:t>
      </w:r>
    </w:p>
    <w:p w14:paraId="4E9AF332" w14:textId="77777777" w:rsidR="00355F8F" w:rsidRPr="005A746B" w:rsidRDefault="00355F8F" w:rsidP="009D12A4">
      <w:pPr>
        <w:pStyle w:val="Prrafodelista"/>
        <w:numPr>
          <w:ilvl w:val="0"/>
          <w:numId w:val="27"/>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Retorno de inversión mediante eficiencia operativa y reducción de errores</w:t>
      </w:r>
    </w:p>
    <w:p w14:paraId="2970975D" w14:textId="77777777" w:rsidR="00355F8F" w:rsidRPr="005A746B" w:rsidRDefault="00355F8F" w:rsidP="009D12A4">
      <w:pPr>
        <w:pStyle w:val="Prrafodelista"/>
        <w:numPr>
          <w:ilvl w:val="0"/>
          <w:numId w:val="27"/>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Plan de migración escalonado que distribuye costos futuros</w:t>
      </w:r>
    </w:p>
    <w:p w14:paraId="5F6B883A" w14:textId="77777777" w:rsidR="00355F8F" w:rsidRPr="005A746B" w:rsidRDefault="00355F8F" w:rsidP="009D12A4">
      <w:pPr>
        <w:pStyle w:val="Prrafodelista"/>
        <w:numPr>
          <w:ilvl w:val="0"/>
          <w:numId w:val="27"/>
        </w:numPr>
        <w:rPr>
          <w:rFonts w:eastAsia="Times New Roman" w:cs="Arial"/>
          <w:szCs w:val="24"/>
          <w14:textOutline w14:w="9525" w14:cap="rnd" w14:cmpd="sng" w14:algn="ctr">
            <w14:noFill/>
            <w14:prstDash w14:val="solid"/>
            <w14:bevel/>
          </w14:textOutline>
        </w:rPr>
      </w:pPr>
      <w:r w:rsidRPr="005A746B">
        <w:rPr>
          <w:rFonts w:eastAsia="Times New Roman" w:cs="Arial"/>
          <w:szCs w:val="24"/>
          <w14:textOutline w14:w="9525" w14:cap="rnd" w14:cmpd="sng" w14:algn="ctr">
            <w14:noFill/>
            <w14:prstDash w14:val="solid"/>
            <w14:bevel/>
          </w14:textOutline>
        </w:rPr>
        <w:t xml:space="preserve">Mantenimiento incluido en plataformas </w:t>
      </w:r>
      <w:proofErr w:type="spellStart"/>
      <w:r w:rsidRPr="005A746B">
        <w:rPr>
          <w:rFonts w:eastAsia="Times New Roman" w:cs="Arial"/>
          <w:szCs w:val="24"/>
          <w14:textOutline w14:w="9525" w14:cap="rnd" w14:cmpd="sng" w14:algn="ctr">
            <w14:noFill/>
            <w14:prstDash w14:val="solid"/>
            <w14:bevel/>
          </w14:textOutline>
        </w:rPr>
        <w:t>cloud</w:t>
      </w:r>
      <w:proofErr w:type="spellEnd"/>
      <w:r w:rsidRPr="005A746B">
        <w:rPr>
          <w:rFonts w:eastAsia="Times New Roman" w:cs="Arial"/>
          <w:szCs w:val="24"/>
          <w14:textOutline w14:w="9525" w14:cap="rnd" w14:cmpd="sng" w14:algn="ctr">
            <w14:noFill/>
            <w14:prstDash w14:val="solid"/>
            <w14:bevel/>
          </w14:textOutline>
        </w:rPr>
        <w:t xml:space="preserve"> existentes</w:t>
      </w:r>
    </w:p>
    <w:p w14:paraId="3B55F0D0"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6B0429EF" w14:textId="77777777" w:rsidR="00355F8F" w:rsidRPr="00A76242" w:rsidRDefault="00355F8F" w:rsidP="00355F8F">
      <w:pPr>
        <w:rPr>
          <w:rFonts w:eastAsia="Times New Roman" w:cs="Arial"/>
          <w:b/>
          <w:bCs/>
          <w:szCs w:val="24"/>
          <w14:textOutline w14:w="9525" w14:cap="rnd" w14:cmpd="sng" w14:algn="ctr">
            <w14:noFill/>
            <w14:prstDash w14:val="solid"/>
            <w14:bevel/>
          </w14:textOutline>
        </w:rPr>
      </w:pPr>
      <w:bookmarkStart w:id="36" w:name="_Toc222044683"/>
      <w:r w:rsidRPr="005A746B">
        <w:rPr>
          <w:rStyle w:val="Ttulo2Car"/>
        </w:rPr>
        <w:t>Recursos Humanos</w:t>
      </w:r>
      <w:bookmarkEnd w:id="36"/>
      <w:r w:rsidRPr="00A76242">
        <w:rPr>
          <w:rFonts w:eastAsia="Times New Roman" w:cs="Arial"/>
          <w:b/>
          <w:bCs/>
          <w:szCs w:val="24"/>
          <w14:textOutline w14:w="9525" w14:cap="rnd" w14:cmpd="sng" w14:algn="ctr">
            <w14:noFill/>
            <w14:prstDash w14:val="solid"/>
            <w14:bevel/>
          </w14:textOutline>
        </w:rPr>
        <w:t>:</w:t>
      </w:r>
    </w:p>
    <w:p w14:paraId="19C9B5E1" w14:textId="77777777" w:rsidR="00355F8F" w:rsidRPr="00B3348B" w:rsidRDefault="00355F8F" w:rsidP="009D12A4">
      <w:pPr>
        <w:pStyle w:val="Prrafodelista"/>
        <w:numPr>
          <w:ilvl w:val="0"/>
          <w:numId w:val="37"/>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Equipo de desarrollo</w:t>
      </w:r>
      <w:r w:rsidRPr="00B3348B">
        <w:rPr>
          <w:rFonts w:eastAsia="Times New Roman" w:cs="Arial"/>
          <w:szCs w:val="24"/>
          <w14:textOutline w14:w="9525" w14:cap="rnd" w14:cmpd="sng" w14:algn="ctr">
            <w14:noFill/>
            <w14:prstDash w14:val="solid"/>
            <w14:bevel/>
          </w14:textOutline>
        </w:rPr>
        <w:t>: Winder Rivas (desarrollador principal)</w:t>
      </w:r>
    </w:p>
    <w:p w14:paraId="6A533C8C" w14:textId="77777777" w:rsidR="00355F8F" w:rsidRPr="00B3348B" w:rsidRDefault="00355F8F" w:rsidP="009D12A4">
      <w:pPr>
        <w:pStyle w:val="Prrafodelista"/>
        <w:numPr>
          <w:ilvl w:val="0"/>
          <w:numId w:val="37"/>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Usuarios clave</w:t>
      </w:r>
      <w:r w:rsidRPr="00B3348B">
        <w:rPr>
          <w:rFonts w:eastAsia="Times New Roman" w:cs="Arial"/>
          <w:szCs w:val="24"/>
          <w14:textOutline w14:w="9525" w14:cap="rnd" w14:cmpd="sng" w14:algn="ctr">
            <w14:noFill/>
            <w14:prstDash w14:val="solid"/>
            <w14:bevel/>
          </w14:textOutline>
        </w:rPr>
        <w:t>: Colaboradores de Atención al Cliente (200+), Analistas de Comportamiento (50+)</w:t>
      </w:r>
    </w:p>
    <w:p w14:paraId="1646AF76" w14:textId="77777777" w:rsidR="00355F8F" w:rsidRPr="00B3348B" w:rsidRDefault="00355F8F" w:rsidP="009D12A4">
      <w:pPr>
        <w:pStyle w:val="Prrafodelista"/>
        <w:numPr>
          <w:ilvl w:val="0"/>
          <w:numId w:val="37"/>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Soporte técnico</w:t>
      </w:r>
      <w:r w:rsidRPr="00B3348B">
        <w:rPr>
          <w:rFonts w:eastAsia="Times New Roman" w:cs="Arial"/>
          <w:szCs w:val="24"/>
          <w14:textOutline w14:w="9525" w14:cap="rnd" w14:cmpd="sng" w14:algn="ctr">
            <w14:noFill/>
            <w14:prstDash w14:val="solid"/>
            <w14:bevel/>
          </w14:textOutline>
        </w:rPr>
        <w:t>: Equipo de Redes y Seguridad de Movilnet (20+)</w:t>
      </w:r>
    </w:p>
    <w:p w14:paraId="30C60B39" w14:textId="77777777" w:rsidR="00355F8F" w:rsidRPr="00B3348B" w:rsidRDefault="00355F8F" w:rsidP="009D12A4">
      <w:pPr>
        <w:pStyle w:val="Prrafodelista"/>
        <w:numPr>
          <w:ilvl w:val="0"/>
          <w:numId w:val="37"/>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Gestores</w:t>
      </w:r>
      <w:r w:rsidRPr="00B3348B">
        <w:rPr>
          <w:rFonts w:eastAsia="Times New Roman" w:cs="Arial"/>
          <w:szCs w:val="24"/>
          <w14:textOutline w14:w="9525" w14:cap="rnd" w14:cmpd="sng" w14:algn="ctr">
            <w14:noFill/>
            <w14:prstDash w14:val="solid"/>
            <w14:bevel/>
          </w14:textOutline>
        </w:rPr>
        <w:t>: Gerentes de Atención al Cliente y Análisis</w:t>
      </w:r>
    </w:p>
    <w:p w14:paraId="38A95CE1" w14:textId="77777777" w:rsidR="00355F8F" w:rsidRPr="00B3348B" w:rsidRDefault="00355F8F" w:rsidP="009D12A4">
      <w:pPr>
        <w:pStyle w:val="Prrafodelista"/>
        <w:numPr>
          <w:ilvl w:val="0"/>
          <w:numId w:val="37"/>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Capacitación</w:t>
      </w:r>
      <w:r w:rsidRPr="00B3348B">
        <w:rPr>
          <w:rFonts w:eastAsia="Times New Roman" w:cs="Arial"/>
          <w:szCs w:val="24"/>
          <w14:textOutline w14:w="9525" w14:cap="rnd" w14:cmpd="sng" w14:algn="ctr">
            <w14:noFill/>
            <w14:prstDash w14:val="solid"/>
            <w14:bevel/>
          </w14:textOutline>
        </w:rPr>
        <w:t>: Plan de formación incluido en implementación</w:t>
      </w:r>
    </w:p>
    <w:p w14:paraId="545CEF0A" w14:textId="77777777" w:rsidR="00355F8F" w:rsidRPr="00A76242" w:rsidRDefault="00355F8F" w:rsidP="00355F8F">
      <w:pPr>
        <w:rPr>
          <w:rFonts w:eastAsia="Times New Roman" w:cs="Arial"/>
          <w:b/>
          <w:bCs/>
          <w:szCs w:val="24"/>
          <w14:textOutline w14:w="9525" w14:cap="rnd" w14:cmpd="sng" w14:algn="ctr">
            <w14:noFill/>
            <w14:prstDash w14:val="solid"/>
            <w14:bevel/>
          </w14:textOutline>
        </w:rPr>
      </w:pPr>
      <w:bookmarkStart w:id="37" w:name="_Toc222044684"/>
      <w:r w:rsidRPr="005A746B">
        <w:rPr>
          <w:rStyle w:val="Ttulo2Car"/>
        </w:rPr>
        <w:t>Recursos Tecnológicos</w:t>
      </w:r>
      <w:bookmarkEnd w:id="37"/>
      <w:r w:rsidRPr="00A76242">
        <w:rPr>
          <w:rFonts w:eastAsia="Times New Roman" w:cs="Arial"/>
          <w:b/>
          <w:bCs/>
          <w:szCs w:val="24"/>
          <w14:textOutline w14:w="9525" w14:cap="rnd" w14:cmpd="sng" w14:algn="ctr">
            <w14:noFill/>
            <w14:prstDash w14:val="solid"/>
            <w14:bevel/>
          </w14:textOutline>
        </w:rPr>
        <w:t>:</w:t>
      </w:r>
    </w:p>
    <w:p w14:paraId="0C4B4188" w14:textId="77777777" w:rsidR="00355F8F" w:rsidRPr="00B3348B" w:rsidRDefault="00355F8F" w:rsidP="009D12A4">
      <w:pPr>
        <w:pStyle w:val="Prrafodelista"/>
        <w:numPr>
          <w:ilvl w:val="0"/>
          <w:numId w:val="36"/>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Infraestructura existente</w:t>
      </w:r>
      <w:r w:rsidRPr="00B3348B">
        <w:rPr>
          <w:rFonts w:eastAsia="Times New Roman" w:cs="Arial"/>
          <w:szCs w:val="24"/>
          <w14:textOutline w14:w="9525" w14:cap="rnd" w14:cmpd="sng" w14:algn="ctr">
            <w14:noFill/>
            <w14:prstDash w14:val="solid"/>
            <w14:bevel/>
          </w14:textOutline>
        </w:rPr>
        <w:t>: Google Workspace Enterprise, acceso a internet corporativo</w:t>
      </w:r>
    </w:p>
    <w:p w14:paraId="3E1DAB4A" w14:textId="77777777" w:rsidR="00355F8F" w:rsidRPr="00B3348B" w:rsidRDefault="00355F8F" w:rsidP="009D12A4">
      <w:pPr>
        <w:pStyle w:val="Prrafodelista"/>
        <w:numPr>
          <w:ilvl w:val="0"/>
          <w:numId w:val="36"/>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Herramientas de desarrollo</w:t>
      </w:r>
      <w:r w:rsidRPr="00B3348B">
        <w:rPr>
          <w:rFonts w:eastAsia="Times New Roman" w:cs="Arial"/>
          <w:szCs w:val="24"/>
          <w14:textOutline w14:w="9525" w14:cap="rnd" w14:cmpd="sng" w14:algn="ctr">
            <w14:noFill/>
            <w14:prstDash w14:val="solid"/>
            <w14:bevel/>
          </w14:textOutline>
        </w:rPr>
        <w:t>: Google Apps Script, editores de código, Git</w:t>
      </w:r>
    </w:p>
    <w:p w14:paraId="13410828" w14:textId="77777777" w:rsidR="00355F8F" w:rsidRPr="00B3348B" w:rsidRDefault="00355F8F" w:rsidP="009D12A4">
      <w:pPr>
        <w:pStyle w:val="Prrafodelista"/>
        <w:numPr>
          <w:ilvl w:val="0"/>
          <w:numId w:val="36"/>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Base de datos</w:t>
      </w:r>
      <w:r w:rsidRPr="00B3348B">
        <w:rPr>
          <w:rFonts w:eastAsia="Times New Roman" w:cs="Arial"/>
          <w:szCs w:val="24"/>
          <w14:textOutline w14:w="9525" w14:cap="rnd" w14:cmpd="sng" w14:algn="ctr">
            <w14:noFill/>
            <w14:prstDash w14:val="solid"/>
            <w14:bevel/>
          </w14:textOutline>
        </w:rPr>
        <w:t>: Google Sheets (inicial), PostgreSQL (futuro)</w:t>
      </w:r>
    </w:p>
    <w:p w14:paraId="40E2AAF1" w14:textId="77777777" w:rsidR="00355F8F" w:rsidRPr="00B3348B" w:rsidRDefault="00355F8F" w:rsidP="009D12A4">
      <w:pPr>
        <w:pStyle w:val="Prrafodelista"/>
        <w:numPr>
          <w:ilvl w:val="0"/>
          <w:numId w:val="36"/>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Servidores</w:t>
      </w:r>
      <w:r w:rsidRPr="00B3348B">
        <w:rPr>
          <w:rFonts w:eastAsia="Times New Roman" w:cs="Arial"/>
          <w:szCs w:val="24"/>
          <w14:textOutline w14:w="9525" w14:cap="rnd" w14:cmpd="sng" w14:algn="ctr">
            <w14:noFill/>
            <w14:prstDash w14:val="solid"/>
            <w14:bevel/>
          </w14:textOutline>
        </w:rPr>
        <w:t>: Infraestructura interna de Movilnet para migración futura</w:t>
      </w:r>
    </w:p>
    <w:p w14:paraId="52C4B32C" w14:textId="77777777" w:rsidR="00355F8F" w:rsidRPr="00B3348B" w:rsidRDefault="00355F8F" w:rsidP="009D12A4">
      <w:pPr>
        <w:pStyle w:val="Prrafodelista"/>
        <w:numPr>
          <w:ilvl w:val="0"/>
          <w:numId w:val="36"/>
        </w:numPr>
        <w:rPr>
          <w:rFonts w:eastAsia="Times New Roman" w:cs="Arial"/>
          <w:szCs w:val="24"/>
          <w14:textOutline w14:w="9525" w14:cap="rnd" w14:cmpd="sng" w14:algn="ctr">
            <w14:noFill/>
            <w14:prstDash w14:val="solid"/>
            <w14:bevel/>
          </w14:textOutline>
        </w:rPr>
      </w:pPr>
      <w:r w:rsidRPr="00B3348B">
        <w:rPr>
          <w:rFonts w:eastAsia="Times New Roman" w:cs="Arial"/>
          <w:b/>
          <w:bCs/>
          <w:szCs w:val="24"/>
          <w14:textOutline w14:w="9525" w14:cap="rnd" w14:cmpd="sng" w14:algn="ctr">
            <w14:noFill/>
            <w14:prstDash w14:val="solid"/>
            <w14:bevel/>
          </w14:textOutline>
        </w:rPr>
        <w:t>Dispositivos</w:t>
      </w:r>
      <w:r w:rsidRPr="00B3348B">
        <w:rPr>
          <w:rFonts w:eastAsia="Times New Roman" w:cs="Arial"/>
          <w:szCs w:val="24"/>
          <w14:textOutline w14:w="9525" w14:cap="rnd" w14:cmpd="sng" w14:algn="ctr">
            <w14:noFill/>
            <w14:prstDash w14:val="solid"/>
            <w14:bevel/>
          </w14:textOutline>
        </w:rPr>
        <w:t>: Computadores corporativos con navegadores modernos</w:t>
      </w:r>
    </w:p>
    <w:p w14:paraId="5F1A6DBC"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13F09B78"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1088F9BA"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71E111B6"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62715559"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30E41644"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39370DDD"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101BA4FD"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0F953F40"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6BA83CB6"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302DF061" w14:textId="77777777" w:rsidR="006629DC" w:rsidRDefault="006629DC" w:rsidP="00355F8F">
      <w:pPr>
        <w:rPr>
          <w:rFonts w:eastAsia="Times New Roman" w:cs="Arial"/>
          <w:b/>
          <w:bCs/>
          <w:szCs w:val="24"/>
          <w14:textOutline w14:w="9525" w14:cap="rnd" w14:cmpd="sng" w14:algn="ctr">
            <w14:noFill/>
            <w14:prstDash w14:val="solid"/>
            <w14:bevel/>
          </w14:textOutline>
        </w:rPr>
        <w:sectPr w:rsidR="006629DC" w:rsidSect="007F29FF">
          <w:headerReference w:type="default" r:id="rId9"/>
          <w:pgSz w:w="12240" w:h="15840"/>
          <w:pgMar w:top="1418" w:right="1418" w:bottom="1418" w:left="1418" w:header="170" w:footer="0" w:gutter="0"/>
          <w:cols w:space="708"/>
          <w:docGrid w:linePitch="360"/>
        </w:sectPr>
      </w:pPr>
    </w:p>
    <w:p w14:paraId="6D6B8031" w14:textId="77777777" w:rsidR="00CE0EED" w:rsidRDefault="00CE0EED" w:rsidP="00355F8F">
      <w:pPr>
        <w:rPr>
          <w:rFonts w:eastAsia="Times New Roman" w:cs="Arial"/>
          <w:b/>
          <w:bCs/>
          <w:szCs w:val="24"/>
          <w14:textOutline w14:w="9525" w14:cap="rnd" w14:cmpd="sng" w14:algn="ctr">
            <w14:noFill/>
            <w14:prstDash w14:val="solid"/>
            <w14:bevel/>
          </w14:textOutline>
        </w:rPr>
      </w:pPr>
    </w:p>
    <w:p w14:paraId="5021D887" w14:textId="728C990C" w:rsidR="006629DC" w:rsidRDefault="00AA5C46" w:rsidP="005A746B">
      <w:pPr>
        <w:pStyle w:val="Ttulo2"/>
        <w:rPr>
          <w:rFonts w:eastAsia="Times New Roman"/>
        </w:rPr>
      </w:pPr>
      <w:bookmarkStart w:id="38" w:name="_Toc222044685"/>
      <w:r>
        <w:rPr>
          <w:rFonts w:eastAsia="Times New Roman"/>
        </w:rPr>
        <w:t>Plan de acción</w:t>
      </w:r>
      <w:bookmarkEnd w:id="38"/>
    </w:p>
    <w:p w14:paraId="29CEA1DC" w14:textId="5B186D33" w:rsidR="00D475A7" w:rsidRDefault="00D475A7" w:rsidP="00D475A7">
      <w:pPr>
        <w:pStyle w:val="Descripcin"/>
        <w:keepNext/>
      </w:pPr>
      <w:bookmarkStart w:id="39" w:name="_Toc222044709"/>
      <w:r>
        <w:t xml:space="preserve">Tabla </w:t>
      </w:r>
      <w:r>
        <w:fldChar w:fldCharType="begin"/>
      </w:r>
      <w:r>
        <w:instrText xml:space="preserve"> SEQ Tabla \* ARABIC </w:instrText>
      </w:r>
      <w:r>
        <w:fldChar w:fldCharType="separate"/>
      </w:r>
      <w:r>
        <w:rPr>
          <w:noProof/>
        </w:rPr>
        <w:t>2</w:t>
      </w:r>
      <w:r>
        <w:fldChar w:fldCharType="end"/>
      </w:r>
      <w:r>
        <w:t xml:space="preserve"> Plan de acción</w:t>
      </w:r>
      <w:bookmarkEnd w:id="39"/>
    </w:p>
    <w:tbl>
      <w:tblPr>
        <w:tblW w:w="0" w:type="auto"/>
        <w:tblCellMar>
          <w:left w:w="70" w:type="dxa"/>
          <w:right w:w="70" w:type="dxa"/>
        </w:tblCellMar>
        <w:tblLook w:val="04A0" w:firstRow="1" w:lastRow="0" w:firstColumn="1" w:lastColumn="0" w:noHBand="0" w:noVBand="1"/>
      </w:tblPr>
      <w:tblGrid>
        <w:gridCol w:w="1246"/>
        <w:gridCol w:w="1382"/>
        <w:gridCol w:w="1401"/>
        <w:gridCol w:w="1060"/>
        <w:gridCol w:w="1245"/>
        <w:gridCol w:w="844"/>
        <w:gridCol w:w="815"/>
        <w:gridCol w:w="1401"/>
      </w:tblGrid>
      <w:tr w:rsidR="006629DC" w:rsidRPr="006629DC" w14:paraId="0F6EE7AB" w14:textId="77777777" w:rsidTr="006629DC">
        <w:trPr>
          <w:trHeight w:val="630"/>
        </w:trPr>
        <w:tc>
          <w:tcPr>
            <w:tcW w:w="0" w:type="auto"/>
            <w:tcBorders>
              <w:top w:val="single" w:sz="4" w:space="0" w:color="auto"/>
              <w:left w:val="single" w:sz="4" w:space="0" w:color="auto"/>
              <w:bottom w:val="single" w:sz="4" w:space="0" w:color="auto"/>
              <w:right w:val="single" w:sz="4" w:space="0" w:color="auto"/>
            </w:tcBorders>
            <w:shd w:val="clear" w:color="000000" w:fill="808080"/>
            <w:vAlign w:val="center"/>
            <w:hideMark/>
          </w:tcPr>
          <w:p w14:paraId="6E9187A2"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Metas</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600D40D2"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Actividades</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777C9293"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Responsables</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01100CE3"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Recursos</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5FCB2120"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Medios de verificación</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0EC2BF77"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Fecha</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6037FA51"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Hora</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5E8AD735"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Observaciones</w:t>
            </w:r>
          </w:p>
        </w:tc>
      </w:tr>
      <w:tr w:rsidR="004F7EF7" w:rsidRPr="006629DC" w14:paraId="513F0495" w14:textId="77777777" w:rsidTr="00CE0EED">
        <w:trPr>
          <w:trHeight w:val="20"/>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2CBA55AD"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Diseño BD</w:t>
            </w:r>
          </w:p>
        </w:tc>
        <w:tc>
          <w:tcPr>
            <w:tcW w:w="0" w:type="auto"/>
            <w:tcBorders>
              <w:top w:val="nil"/>
              <w:left w:val="nil"/>
              <w:bottom w:val="single" w:sz="4" w:space="0" w:color="auto"/>
              <w:right w:val="single" w:sz="4" w:space="0" w:color="auto"/>
            </w:tcBorders>
            <w:vAlign w:val="center"/>
            <w:hideMark/>
          </w:tcPr>
          <w:p w14:paraId="03759D6D"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Análisis de requerimientos y definición de entidades clave</w:t>
            </w:r>
          </w:p>
        </w:tc>
        <w:tc>
          <w:tcPr>
            <w:tcW w:w="0" w:type="auto"/>
            <w:tcBorders>
              <w:top w:val="nil"/>
              <w:left w:val="nil"/>
              <w:bottom w:val="single" w:sz="4" w:space="0" w:color="auto"/>
              <w:right w:val="single" w:sz="4" w:space="0" w:color="auto"/>
            </w:tcBorders>
            <w:vAlign w:val="center"/>
            <w:hideMark/>
          </w:tcPr>
          <w:p w14:paraId="52250E54"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nil"/>
              <w:left w:val="nil"/>
              <w:bottom w:val="single" w:sz="4" w:space="0" w:color="auto"/>
              <w:right w:val="single" w:sz="4" w:space="0" w:color="auto"/>
            </w:tcBorders>
            <w:vAlign w:val="center"/>
            <w:hideMark/>
          </w:tcPr>
          <w:p w14:paraId="72A37B0A" w14:textId="77777777" w:rsidR="006629DC" w:rsidRPr="006629DC" w:rsidRDefault="006629DC" w:rsidP="006629DC">
            <w:pPr>
              <w:spacing w:after="0" w:line="240" w:lineRule="auto"/>
              <w:jc w:val="center"/>
              <w:rPr>
                <w:rFonts w:eastAsia="Times New Roman" w:cs="Arial"/>
                <w:color w:val="000000"/>
                <w:szCs w:val="24"/>
                <w:lang w:val="en-US" w:eastAsia="es-VE"/>
              </w:rPr>
            </w:pPr>
            <w:r w:rsidRPr="006629DC">
              <w:rPr>
                <w:rFonts w:eastAsia="Times New Roman" w:cs="Arial"/>
                <w:color w:val="000000"/>
                <w:szCs w:val="24"/>
                <w:lang w:val="en-US" w:eastAsia="es-VE"/>
              </w:rPr>
              <w:t>Google app script, Google Sheets</w:t>
            </w:r>
          </w:p>
        </w:tc>
        <w:tc>
          <w:tcPr>
            <w:tcW w:w="0" w:type="auto"/>
            <w:tcBorders>
              <w:top w:val="nil"/>
              <w:left w:val="nil"/>
              <w:bottom w:val="single" w:sz="4" w:space="0" w:color="auto"/>
              <w:right w:val="single" w:sz="4" w:space="0" w:color="auto"/>
            </w:tcBorders>
            <w:vAlign w:val="center"/>
            <w:hideMark/>
          </w:tcPr>
          <w:p w14:paraId="04B41643"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Documento de esquema relacional</w:t>
            </w:r>
          </w:p>
        </w:tc>
        <w:tc>
          <w:tcPr>
            <w:tcW w:w="0" w:type="auto"/>
            <w:tcBorders>
              <w:top w:val="nil"/>
              <w:left w:val="nil"/>
              <w:bottom w:val="single" w:sz="4" w:space="0" w:color="auto"/>
              <w:right w:val="single" w:sz="4" w:space="0" w:color="auto"/>
            </w:tcBorders>
            <w:vAlign w:val="center"/>
            <w:hideMark/>
          </w:tcPr>
          <w:p w14:paraId="0BC6C3E9"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1</w:t>
            </w:r>
          </w:p>
        </w:tc>
        <w:tc>
          <w:tcPr>
            <w:tcW w:w="0" w:type="auto"/>
            <w:tcBorders>
              <w:top w:val="nil"/>
              <w:left w:val="nil"/>
              <w:bottom w:val="single" w:sz="4" w:space="0" w:color="auto"/>
              <w:right w:val="single" w:sz="4" w:space="0" w:color="auto"/>
            </w:tcBorders>
            <w:vAlign w:val="center"/>
            <w:hideMark/>
          </w:tcPr>
          <w:p w14:paraId="635684A1"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40h</w:t>
            </w:r>
          </w:p>
        </w:tc>
        <w:tc>
          <w:tcPr>
            <w:tcW w:w="0" w:type="auto"/>
            <w:tcBorders>
              <w:top w:val="nil"/>
              <w:left w:val="nil"/>
              <w:bottom w:val="single" w:sz="4" w:space="0" w:color="auto"/>
              <w:right w:val="single" w:sz="4" w:space="0" w:color="auto"/>
            </w:tcBorders>
            <w:vAlign w:val="center"/>
            <w:hideMark/>
          </w:tcPr>
          <w:p w14:paraId="092AFD2B"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Incluir normalización de datos</w:t>
            </w:r>
          </w:p>
        </w:tc>
      </w:tr>
      <w:tr w:rsidR="004F7EF7" w:rsidRPr="006629DC" w14:paraId="7D9F61B8" w14:textId="77777777" w:rsidTr="00CE0EED">
        <w:trPr>
          <w:trHeight w:val="20"/>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799F972D"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Diseño BD</w:t>
            </w:r>
          </w:p>
        </w:tc>
        <w:tc>
          <w:tcPr>
            <w:tcW w:w="0" w:type="auto"/>
            <w:tcBorders>
              <w:top w:val="nil"/>
              <w:left w:val="nil"/>
              <w:bottom w:val="single" w:sz="4" w:space="0" w:color="auto"/>
              <w:right w:val="single" w:sz="4" w:space="0" w:color="auto"/>
            </w:tcBorders>
            <w:vAlign w:val="center"/>
            <w:hideMark/>
          </w:tcPr>
          <w:p w14:paraId="7A778B63"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Creación de la estructura de datos requeridos para el formulario</w:t>
            </w:r>
          </w:p>
        </w:tc>
        <w:tc>
          <w:tcPr>
            <w:tcW w:w="0" w:type="auto"/>
            <w:tcBorders>
              <w:top w:val="nil"/>
              <w:left w:val="nil"/>
              <w:bottom w:val="single" w:sz="4" w:space="0" w:color="auto"/>
              <w:right w:val="single" w:sz="4" w:space="0" w:color="auto"/>
            </w:tcBorders>
            <w:vAlign w:val="center"/>
            <w:hideMark/>
          </w:tcPr>
          <w:p w14:paraId="572B407C"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nil"/>
              <w:left w:val="nil"/>
              <w:bottom w:val="single" w:sz="4" w:space="0" w:color="auto"/>
              <w:right w:val="single" w:sz="4" w:space="0" w:color="auto"/>
            </w:tcBorders>
            <w:vAlign w:val="center"/>
            <w:hideMark/>
          </w:tcPr>
          <w:p w14:paraId="3155C810" w14:textId="77777777" w:rsidR="006629DC" w:rsidRPr="006629DC" w:rsidRDefault="006629DC" w:rsidP="006629DC">
            <w:pPr>
              <w:spacing w:after="0" w:line="240" w:lineRule="auto"/>
              <w:jc w:val="center"/>
              <w:rPr>
                <w:rFonts w:eastAsia="Times New Roman" w:cs="Arial"/>
                <w:color w:val="000000"/>
                <w:szCs w:val="24"/>
                <w:lang w:val="en-US" w:eastAsia="es-VE"/>
              </w:rPr>
            </w:pPr>
            <w:r w:rsidRPr="006629DC">
              <w:rPr>
                <w:rFonts w:eastAsia="Times New Roman" w:cs="Arial"/>
                <w:color w:val="000000"/>
                <w:szCs w:val="24"/>
                <w:lang w:val="en-US" w:eastAsia="es-VE"/>
              </w:rPr>
              <w:t>Google app script, Google Sheets</w:t>
            </w:r>
          </w:p>
        </w:tc>
        <w:tc>
          <w:tcPr>
            <w:tcW w:w="0" w:type="auto"/>
            <w:tcBorders>
              <w:top w:val="nil"/>
              <w:left w:val="nil"/>
              <w:bottom w:val="single" w:sz="4" w:space="0" w:color="auto"/>
              <w:right w:val="single" w:sz="4" w:space="0" w:color="auto"/>
            </w:tcBorders>
            <w:vAlign w:val="center"/>
            <w:hideMark/>
          </w:tcPr>
          <w:p w14:paraId="42E8E0AF"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Esquema implementado</w:t>
            </w:r>
          </w:p>
        </w:tc>
        <w:tc>
          <w:tcPr>
            <w:tcW w:w="0" w:type="auto"/>
            <w:tcBorders>
              <w:top w:val="nil"/>
              <w:left w:val="nil"/>
              <w:bottom w:val="single" w:sz="4" w:space="0" w:color="auto"/>
              <w:right w:val="single" w:sz="4" w:space="0" w:color="auto"/>
            </w:tcBorders>
            <w:vAlign w:val="center"/>
            <w:hideMark/>
          </w:tcPr>
          <w:p w14:paraId="7B006F5D"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2</w:t>
            </w:r>
          </w:p>
        </w:tc>
        <w:tc>
          <w:tcPr>
            <w:tcW w:w="0" w:type="auto"/>
            <w:tcBorders>
              <w:top w:val="nil"/>
              <w:left w:val="nil"/>
              <w:bottom w:val="single" w:sz="4" w:space="0" w:color="auto"/>
              <w:right w:val="single" w:sz="4" w:space="0" w:color="auto"/>
            </w:tcBorders>
            <w:vAlign w:val="center"/>
            <w:hideMark/>
          </w:tcPr>
          <w:p w14:paraId="5ABD4229"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40h</w:t>
            </w:r>
          </w:p>
        </w:tc>
        <w:tc>
          <w:tcPr>
            <w:tcW w:w="0" w:type="auto"/>
            <w:tcBorders>
              <w:top w:val="nil"/>
              <w:left w:val="nil"/>
              <w:bottom w:val="single" w:sz="4" w:space="0" w:color="auto"/>
              <w:right w:val="single" w:sz="4" w:space="0" w:color="auto"/>
            </w:tcBorders>
            <w:vAlign w:val="center"/>
            <w:hideMark/>
          </w:tcPr>
          <w:p w14:paraId="29A01702"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Incluir restricciones y validaciones</w:t>
            </w:r>
          </w:p>
        </w:tc>
      </w:tr>
      <w:tr w:rsidR="004F7EF7" w:rsidRPr="006629DC" w14:paraId="063A168E" w14:textId="77777777" w:rsidTr="00CE0EED">
        <w:trPr>
          <w:trHeight w:val="20"/>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6674C04F"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Integración datos</w:t>
            </w:r>
          </w:p>
        </w:tc>
        <w:tc>
          <w:tcPr>
            <w:tcW w:w="0" w:type="auto"/>
            <w:tcBorders>
              <w:top w:val="nil"/>
              <w:left w:val="nil"/>
              <w:bottom w:val="single" w:sz="4" w:space="0" w:color="auto"/>
              <w:right w:val="single" w:sz="4" w:space="0" w:color="auto"/>
            </w:tcBorders>
            <w:vAlign w:val="center"/>
            <w:hideMark/>
          </w:tcPr>
          <w:p w14:paraId="28028944"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Identificación de bases actuales y análisis de formatos</w:t>
            </w:r>
          </w:p>
        </w:tc>
        <w:tc>
          <w:tcPr>
            <w:tcW w:w="0" w:type="auto"/>
            <w:tcBorders>
              <w:top w:val="nil"/>
              <w:left w:val="nil"/>
              <w:bottom w:val="single" w:sz="4" w:space="0" w:color="auto"/>
              <w:right w:val="single" w:sz="4" w:space="0" w:color="auto"/>
            </w:tcBorders>
            <w:vAlign w:val="center"/>
            <w:hideMark/>
          </w:tcPr>
          <w:p w14:paraId="0458C522"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nil"/>
              <w:left w:val="nil"/>
              <w:bottom w:val="single" w:sz="4" w:space="0" w:color="auto"/>
              <w:right w:val="single" w:sz="4" w:space="0" w:color="auto"/>
            </w:tcBorders>
            <w:vAlign w:val="center"/>
            <w:hideMark/>
          </w:tcPr>
          <w:p w14:paraId="5C8F4B25"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Google app script</w:t>
            </w:r>
          </w:p>
        </w:tc>
        <w:tc>
          <w:tcPr>
            <w:tcW w:w="0" w:type="auto"/>
            <w:tcBorders>
              <w:top w:val="nil"/>
              <w:left w:val="nil"/>
              <w:bottom w:val="single" w:sz="4" w:space="0" w:color="auto"/>
              <w:right w:val="single" w:sz="4" w:space="0" w:color="auto"/>
            </w:tcBorders>
            <w:vAlign w:val="center"/>
            <w:hideMark/>
          </w:tcPr>
          <w:p w14:paraId="0042A136"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Informe de análisis</w:t>
            </w:r>
          </w:p>
        </w:tc>
        <w:tc>
          <w:tcPr>
            <w:tcW w:w="0" w:type="auto"/>
            <w:tcBorders>
              <w:top w:val="nil"/>
              <w:left w:val="nil"/>
              <w:bottom w:val="single" w:sz="4" w:space="0" w:color="auto"/>
              <w:right w:val="single" w:sz="4" w:space="0" w:color="auto"/>
            </w:tcBorders>
            <w:vAlign w:val="center"/>
            <w:hideMark/>
          </w:tcPr>
          <w:p w14:paraId="172F5522"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3</w:t>
            </w:r>
          </w:p>
        </w:tc>
        <w:tc>
          <w:tcPr>
            <w:tcW w:w="0" w:type="auto"/>
            <w:tcBorders>
              <w:top w:val="nil"/>
              <w:left w:val="nil"/>
              <w:bottom w:val="single" w:sz="4" w:space="0" w:color="auto"/>
              <w:right w:val="single" w:sz="4" w:space="0" w:color="auto"/>
            </w:tcBorders>
            <w:vAlign w:val="center"/>
            <w:hideMark/>
          </w:tcPr>
          <w:p w14:paraId="0DE1BBE5"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30h</w:t>
            </w:r>
          </w:p>
        </w:tc>
        <w:tc>
          <w:tcPr>
            <w:tcW w:w="0" w:type="auto"/>
            <w:tcBorders>
              <w:top w:val="nil"/>
              <w:left w:val="nil"/>
              <w:bottom w:val="single" w:sz="4" w:space="0" w:color="auto"/>
              <w:right w:val="single" w:sz="4" w:space="0" w:color="auto"/>
            </w:tcBorders>
            <w:vAlign w:val="center"/>
            <w:hideMark/>
          </w:tcPr>
          <w:p w14:paraId="27F1E710"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Documentar inconsistencias</w:t>
            </w:r>
          </w:p>
        </w:tc>
      </w:tr>
      <w:tr w:rsidR="004F7EF7" w:rsidRPr="006629DC" w14:paraId="0C750774" w14:textId="77777777" w:rsidTr="00CE0EED">
        <w:trPr>
          <w:trHeight w:val="20"/>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7D80050C"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Integración datos</w:t>
            </w:r>
          </w:p>
        </w:tc>
        <w:tc>
          <w:tcPr>
            <w:tcW w:w="0" w:type="auto"/>
            <w:tcBorders>
              <w:top w:val="nil"/>
              <w:left w:val="nil"/>
              <w:bottom w:val="single" w:sz="4" w:space="0" w:color="auto"/>
              <w:right w:val="single" w:sz="4" w:space="0" w:color="auto"/>
            </w:tcBorders>
            <w:vAlign w:val="center"/>
            <w:hideMark/>
          </w:tcPr>
          <w:p w14:paraId="334E97CB"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Desarrollo de scripts de migración para las validaciones</w:t>
            </w:r>
          </w:p>
        </w:tc>
        <w:tc>
          <w:tcPr>
            <w:tcW w:w="0" w:type="auto"/>
            <w:tcBorders>
              <w:top w:val="nil"/>
              <w:left w:val="nil"/>
              <w:bottom w:val="single" w:sz="4" w:space="0" w:color="auto"/>
              <w:right w:val="single" w:sz="4" w:space="0" w:color="auto"/>
            </w:tcBorders>
            <w:vAlign w:val="center"/>
            <w:hideMark/>
          </w:tcPr>
          <w:p w14:paraId="69221917"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nil"/>
              <w:left w:val="nil"/>
              <w:bottom w:val="single" w:sz="4" w:space="0" w:color="auto"/>
              <w:right w:val="single" w:sz="4" w:space="0" w:color="auto"/>
            </w:tcBorders>
            <w:vAlign w:val="center"/>
            <w:hideMark/>
          </w:tcPr>
          <w:p w14:paraId="5C297918"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Google app script</w:t>
            </w:r>
          </w:p>
        </w:tc>
        <w:tc>
          <w:tcPr>
            <w:tcW w:w="0" w:type="auto"/>
            <w:tcBorders>
              <w:top w:val="nil"/>
              <w:left w:val="nil"/>
              <w:bottom w:val="single" w:sz="4" w:space="0" w:color="auto"/>
              <w:right w:val="single" w:sz="4" w:space="0" w:color="auto"/>
            </w:tcBorders>
            <w:vAlign w:val="center"/>
            <w:hideMark/>
          </w:tcPr>
          <w:p w14:paraId="3E178395"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Scripts funcionales</w:t>
            </w:r>
          </w:p>
        </w:tc>
        <w:tc>
          <w:tcPr>
            <w:tcW w:w="0" w:type="auto"/>
            <w:tcBorders>
              <w:top w:val="nil"/>
              <w:left w:val="nil"/>
              <w:bottom w:val="single" w:sz="4" w:space="0" w:color="auto"/>
              <w:right w:val="single" w:sz="4" w:space="0" w:color="auto"/>
            </w:tcBorders>
            <w:vAlign w:val="center"/>
            <w:hideMark/>
          </w:tcPr>
          <w:p w14:paraId="271FBA41"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4</w:t>
            </w:r>
          </w:p>
        </w:tc>
        <w:tc>
          <w:tcPr>
            <w:tcW w:w="0" w:type="auto"/>
            <w:tcBorders>
              <w:top w:val="nil"/>
              <w:left w:val="nil"/>
              <w:bottom w:val="single" w:sz="4" w:space="0" w:color="auto"/>
              <w:right w:val="single" w:sz="4" w:space="0" w:color="auto"/>
            </w:tcBorders>
            <w:vAlign w:val="center"/>
            <w:hideMark/>
          </w:tcPr>
          <w:p w14:paraId="07392243"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40h</w:t>
            </w:r>
          </w:p>
        </w:tc>
        <w:tc>
          <w:tcPr>
            <w:tcW w:w="0" w:type="auto"/>
            <w:tcBorders>
              <w:top w:val="nil"/>
              <w:left w:val="nil"/>
              <w:bottom w:val="single" w:sz="4" w:space="0" w:color="auto"/>
              <w:right w:val="single" w:sz="4" w:space="0" w:color="auto"/>
            </w:tcBorders>
            <w:vAlign w:val="center"/>
            <w:hideMark/>
          </w:tcPr>
          <w:p w14:paraId="35E4253B"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Validar calidad de datos</w:t>
            </w:r>
          </w:p>
        </w:tc>
      </w:tr>
      <w:tr w:rsidR="004F7EF7" w:rsidRPr="006629DC" w14:paraId="27739956" w14:textId="77777777" w:rsidTr="00CE0EED">
        <w:trPr>
          <w:trHeight w:val="20"/>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00AB9768"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Módulos reportes</w:t>
            </w:r>
          </w:p>
        </w:tc>
        <w:tc>
          <w:tcPr>
            <w:tcW w:w="0" w:type="auto"/>
            <w:tcBorders>
              <w:top w:val="nil"/>
              <w:left w:val="nil"/>
              <w:bottom w:val="single" w:sz="4" w:space="0" w:color="auto"/>
              <w:right w:val="single" w:sz="4" w:space="0" w:color="auto"/>
            </w:tcBorders>
            <w:vAlign w:val="center"/>
            <w:hideMark/>
          </w:tcPr>
          <w:p w14:paraId="51DC0EFA"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Diseño de vista de reportes</w:t>
            </w:r>
          </w:p>
        </w:tc>
        <w:tc>
          <w:tcPr>
            <w:tcW w:w="0" w:type="auto"/>
            <w:tcBorders>
              <w:top w:val="nil"/>
              <w:left w:val="nil"/>
              <w:bottom w:val="single" w:sz="4" w:space="0" w:color="auto"/>
              <w:right w:val="single" w:sz="4" w:space="0" w:color="auto"/>
            </w:tcBorders>
            <w:vAlign w:val="center"/>
            <w:hideMark/>
          </w:tcPr>
          <w:p w14:paraId="02376E62"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nil"/>
              <w:left w:val="nil"/>
              <w:bottom w:val="single" w:sz="4" w:space="0" w:color="auto"/>
              <w:right w:val="single" w:sz="4" w:space="0" w:color="auto"/>
            </w:tcBorders>
            <w:vAlign w:val="center"/>
            <w:hideMark/>
          </w:tcPr>
          <w:p w14:paraId="23925136"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Google app script</w:t>
            </w:r>
          </w:p>
        </w:tc>
        <w:tc>
          <w:tcPr>
            <w:tcW w:w="0" w:type="auto"/>
            <w:tcBorders>
              <w:top w:val="nil"/>
              <w:left w:val="nil"/>
              <w:bottom w:val="single" w:sz="4" w:space="0" w:color="auto"/>
              <w:right w:val="single" w:sz="4" w:space="0" w:color="auto"/>
            </w:tcBorders>
            <w:vAlign w:val="center"/>
            <w:hideMark/>
          </w:tcPr>
          <w:p w14:paraId="3F425385"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Vistas operativas</w:t>
            </w:r>
          </w:p>
        </w:tc>
        <w:tc>
          <w:tcPr>
            <w:tcW w:w="0" w:type="auto"/>
            <w:tcBorders>
              <w:top w:val="nil"/>
              <w:left w:val="nil"/>
              <w:bottom w:val="single" w:sz="4" w:space="0" w:color="auto"/>
              <w:right w:val="single" w:sz="4" w:space="0" w:color="auto"/>
            </w:tcBorders>
            <w:vAlign w:val="center"/>
            <w:hideMark/>
          </w:tcPr>
          <w:p w14:paraId="6E8AEA0F"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5</w:t>
            </w:r>
          </w:p>
        </w:tc>
        <w:tc>
          <w:tcPr>
            <w:tcW w:w="0" w:type="auto"/>
            <w:tcBorders>
              <w:top w:val="nil"/>
              <w:left w:val="nil"/>
              <w:bottom w:val="single" w:sz="4" w:space="0" w:color="auto"/>
              <w:right w:val="single" w:sz="4" w:space="0" w:color="auto"/>
            </w:tcBorders>
            <w:vAlign w:val="center"/>
            <w:hideMark/>
          </w:tcPr>
          <w:p w14:paraId="62422BFF"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35h</w:t>
            </w:r>
          </w:p>
        </w:tc>
        <w:tc>
          <w:tcPr>
            <w:tcW w:w="0" w:type="auto"/>
            <w:tcBorders>
              <w:top w:val="nil"/>
              <w:left w:val="nil"/>
              <w:bottom w:val="single" w:sz="4" w:space="0" w:color="auto"/>
              <w:right w:val="single" w:sz="4" w:space="0" w:color="auto"/>
            </w:tcBorders>
            <w:vAlign w:val="center"/>
            <w:hideMark/>
          </w:tcPr>
          <w:p w14:paraId="1F9EBADE"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Optimizar consultas frecuentes</w:t>
            </w:r>
          </w:p>
        </w:tc>
      </w:tr>
      <w:tr w:rsidR="004F7EF7" w:rsidRPr="006629DC" w14:paraId="2236EAF6" w14:textId="77777777" w:rsidTr="00CE0EED">
        <w:trPr>
          <w:trHeight w:val="20"/>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18CE450C"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Módulos reportes</w:t>
            </w:r>
          </w:p>
        </w:tc>
        <w:tc>
          <w:tcPr>
            <w:tcW w:w="0" w:type="auto"/>
            <w:tcBorders>
              <w:top w:val="nil"/>
              <w:left w:val="nil"/>
              <w:bottom w:val="single" w:sz="4" w:space="0" w:color="auto"/>
              <w:right w:val="single" w:sz="4" w:space="0" w:color="auto"/>
            </w:tcBorders>
            <w:vAlign w:val="center"/>
            <w:hideMark/>
          </w:tcPr>
          <w:p w14:paraId="3C3B97CE"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Implementación de vistas preprocesadas</w:t>
            </w:r>
          </w:p>
        </w:tc>
        <w:tc>
          <w:tcPr>
            <w:tcW w:w="0" w:type="auto"/>
            <w:tcBorders>
              <w:top w:val="nil"/>
              <w:left w:val="nil"/>
              <w:bottom w:val="single" w:sz="4" w:space="0" w:color="auto"/>
              <w:right w:val="single" w:sz="4" w:space="0" w:color="auto"/>
            </w:tcBorders>
            <w:vAlign w:val="center"/>
            <w:hideMark/>
          </w:tcPr>
          <w:p w14:paraId="553B8763"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nil"/>
              <w:left w:val="nil"/>
              <w:bottom w:val="single" w:sz="4" w:space="0" w:color="auto"/>
              <w:right w:val="single" w:sz="4" w:space="0" w:color="auto"/>
            </w:tcBorders>
            <w:vAlign w:val="center"/>
            <w:hideMark/>
          </w:tcPr>
          <w:p w14:paraId="67C5BABA"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Google app script</w:t>
            </w:r>
          </w:p>
        </w:tc>
        <w:tc>
          <w:tcPr>
            <w:tcW w:w="0" w:type="auto"/>
            <w:tcBorders>
              <w:top w:val="nil"/>
              <w:left w:val="nil"/>
              <w:bottom w:val="single" w:sz="4" w:space="0" w:color="auto"/>
              <w:right w:val="single" w:sz="4" w:space="0" w:color="auto"/>
            </w:tcBorders>
            <w:vAlign w:val="center"/>
            <w:hideMark/>
          </w:tcPr>
          <w:p w14:paraId="279962A4"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Reportes prototipo</w:t>
            </w:r>
          </w:p>
        </w:tc>
        <w:tc>
          <w:tcPr>
            <w:tcW w:w="0" w:type="auto"/>
            <w:tcBorders>
              <w:top w:val="nil"/>
              <w:left w:val="nil"/>
              <w:bottom w:val="single" w:sz="4" w:space="0" w:color="auto"/>
              <w:right w:val="single" w:sz="4" w:space="0" w:color="auto"/>
            </w:tcBorders>
            <w:vAlign w:val="center"/>
            <w:hideMark/>
          </w:tcPr>
          <w:p w14:paraId="4269E4BA"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6</w:t>
            </w:r>
          </w:p>
        </w:tc>
        <w:tc>
          <w:tcPr>
            <w:tcW w:w="0" w:type="auto"/>
            <w:tcBorders>
              <w:top w:val="nil"/>
              <w:left w:val="nil"/>
              <w:bottom w:val="single" w:sz="4" w:space="0" w:color="auto"/>
              <w:right w:val="single" w:sz="4" w:space="0" w:color="auto"/>
            </w:tcBorders>
            <w:vAlign w:val="center"/>
            <w:hideMark/>
          </w:tcPr>
          <w:p w14:paraId="7378816B"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40h</w:t>
            </w:r>
          </w:p>
        </w:tc>
        <w:tc>
          <w:tcPr>
            <w:tcW w:w="0" w:type="auto"/>
            <w:tcBorders>
              <w:top w:val="nil"/>
              <w:left w:val="nil"/>
              <w:bottom w:val="single" w:sz="4" w:space="0" w:color="auto"/>
              <w:right w:val="single" w:sz="4" w:space="0" w:color="auto"/>
            </w:tcBorders>
            <w:vAlign w:val="center"/>
            <w:hideMark/>
          </w:tcPr>
          <w:p w14:paraId="7109DB81"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Filtros configurables</w:t>
            </w:r>
          </w:p>
        </w:tc>
      </w:tr>
      <w:tr w:rsidR="004F7EF7" w:rsidRPr="006629DC" w14:paraId="182B2A84" w14:textId="77777777" w:rsidTr="00CE0EED">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hideMark/>
          </w:tcPr>
          <w:p w14:paraId="2FE0A607"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lastRenderedPageBreak/>
              <w:t>Seguridad</w:t>
            </w:r>
          </w:p>
        </w:tc>
        <w:tc>
          <w:tcPr>
            <w:tcW w:w="0" w:type="auto"/>
            <w:tcBorders>
              <w:top w:val="single" w:sz="4" w:space="0" w:color="auto"/>
              <w:left w:val="nil"/>
              <w:bottom w:val="single" w:sz="4" w:space="0" w:color="auto"/>
              <w:right w:val="single" w:sz="4" w:space="0" w:color="auto"/>
            </w:tcBorders>
            <w:vAlign w:val="center"/>
            <w:hideMark/>
          </w:tcPr>
          <w:p w14:paraId="584E1908"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Diseño de vista de Usuarios</w:t>
            </w:r>
          </w:p>
        </w:tc>
        <w:tc>
          <w:tcPr>
            <w:tcW w:w="0" w:type="auto"/>
            <w:tcBorders>
              <w:top w:val="single" w:sz="4" w:space="0" w:color="auto"/>
              <w:left w:val="nil"/>
              <w:bottom w:val="single" w:sz="4" w:space="0" w:color="auto"/>
              <w:right w:val="single" w:sz="4" w:space="0" w:color="auto"/>
            </w:tcBorders>
            <w:vAlign w:val="center"/>
            <w:hideMark/>
          </w:tcPr>
          <w:p w14:paraId="4723347A"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single" w:sz="4" w:space="0" w:color="auto"/>
              <w:left w:val="nil"/>
              <w:bottom w:val="single" w:sz="4" w:space="0" w:color="auto"/>
              <w:right w:val="single" w:sz="4" w:space="0" w:color="auto"/>
            </w:tcBorders>
            <w:vAlign w:val="center"/>
            <w:hideMark/>
          </w:tcPr>
          <w:p w14:paraId="2CA10DBB"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Google app script</w:t>
            </w:r>
          </w:p>
        </w:tc>
        <w:tc>
          <w:tcPr>
            <w:tcW w:w="0" w:type="auto"/>
            <w:tcBorders>
              <w:top w:val="single" w:sz="4" w:space="0" w:color="auto"/>
              <w:left w:val="nil"/>
              <w:bottom w:val="single" w:sz="4" w:space="0" w:color="auto"/>
              <w:right w:val="single" w:sz="4" w:space="0" w:color="auto"/>
            </w:tcBorders>
            <w:vAlign w:val="center"/>
            <w:hideMark/>
          </w:tcPr>
          <w:p w14:paraId="39987781"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Matriz de permisos</w:t>
            </w:r>
          </w:p>
        </w:tc>
        <w:tc>
          <w:tcPr>
            <w:tcW w:w="0" w:type="auto"/>
            <w:tcBorders>
              <w:top w:val="single" w:sz="4" w:space="0" w:color="auto"/>
              <w:left w:val="nil"/>
              <w:bottom w:val="single" w:sz="4" w:space="0" w:color="auto"/>
              <w:right w:val="single" w:sz="4" w:space="0" w:color="auto"/>
            </w:tcBorders>
            <w:vAlign w:val="center"/>
            <w:hideMark/>
          </w:tcPr>
          <w:p w14:paraId="292D6F06"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7</w:t>
            </w:r>
          </w:p>
        </w:tc>
        <w:tc>
          <w:tcPr>
            <w:tcW w:w="0" w:type="auto"/>
            <w:tcBorders>
              <w:top w:val="single" w:sz="4" w:space="0" w:color="auto"/>
              <w:left w:val="nil"/>
              <w:bottom w:val="single" w:sz="4" w:space="0" w:color="auto"/>
              <w:right w:val="single" w:sz="4" w:space="0" w:color="auto"/>
            </w:tcBorders>
            <w:vAlign w:val="center"/>
            <w:hideMark/>
          </w:tcPr>
          <w:p w14:paraId="4F0906E1"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25h</w:t>
            </w:r>
          </w:p>
        </w:tc>
        <w:tc>
          <w:tcPr>
            <w:tcW w:w="0" w:type="auto"/>
            <w:tcBorders>
              <w:top w:val="single" w:sz="4" w:space="0" w:color="auto"/>
              <w:left w:val="nil"/>
              <w:bottom w:val="single" w:sz="4" w:space="0" w:color="auto"/>
              <w:right w:val="single" w:sz="4" w:space="0" w:color="auto"/>
            </w:tcBorders>
            <w:vAlign w:val="center"/>
            <w:hideMark/>
          </w:tcPr>
          <w:p w14:paraId="2859CD71"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Seguir jerarquía organizacional</w:t>
            </w:r>
          </w:p>
        </w:tc>
      </w:tr>
      <w:tr w:rsidR="004F7EF7" w:rsidRPr="006629DC" w14:paraId="688E1690" w14:textId="77777777" w:rsidTr="00CE0EED">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hideMark/>
          </w:tcPr>
          <w:p w14:paraId="4B0AC1D9"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Seguridad</w:t>
            </w:r>
          </w:p>
        </w:tc>
        <w:tc>
          <w:tcPr>
            <w:tcW w:w="0" w:type="auto"/>
            <w:tcBorders>
              <w:top w:val="single" w:sz="4" w:space="0" w:color="auto"/>
              <w:left w:val="nil"/>
              <w:bottom w:val="single" w:sz="4" w:space="0" w:color="auto"/>
              <w:right w:val="single" w:sz="4" w:space="0" w:color="auto"/>
            </w:tcBorders>
            <w:vAlign w:val="center"/>
            <w:hideMark/>
          </w:tcPr>
          <w:p w14:paraId="76BB8F00"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Configuración de usuarios y roles</w:t>
            </w:r>
          </w:p>
        </w:tc>
        <w:tc>
          <w:tcPr>
            <w:tcW w:w="0" w:type="auto"/>
            <w:tcBorders>
              <w:top w:val="single" w:sz="4" w:space="0" w:color="auto"/>
              <w:left w:val="nil"/>
              <w:bottom w:val="single" w:sz="4" w:space="0" w:color="auto"/>
              <w:right w:val="single" w:sz="4" w:space="0" w:color="auto"/>
            </w:tcBorders>
            <w:vAlign w:val="center"/>
            <w:hideMark/>
          </w:tcPr>
          <w:p w14:paraId="1469E5CB"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single" w:sz="4" w:space="0" w:color="auto"/>
              <w:left w:val="nil"/>
              <w:bottom w:val="single" w:sz="4" w:space="0" w:color="auto"/>
              <w:right w:val="single" w:sz="4" w:space="0" w:color="auto"/>
            </w:tcBorders>
            <w:vAlign w:val="center"/>
            <w:hideMark/>
          </w:tcPr>
          <w:p w14:paraId="3DA15AB6"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Google app script</w:t>
            </w:r>
          </w:p>
        </w:tc>
        <w:tc>
          <w:tcPr>
            <w:tcW w:w="0" w:type="auto"/>
            <w:tcBorders>
              <w:top w:val="single" w:sz="4" w:space="0" w:color="auto"/>
              <w:left w:val="nil"/>
              <w:bottom w:val="single" w:sz="4" w:space="0" w:color="auto"/>
              <w:right w:val="single" w:sz="4" w:space="0" w:color="auto"/>
            </w:tcBorders>
            <w:vAlign w:val="center"/>
            <w:hideMark/>
          </w:tcPr>
          <w:p w14:paraId="7221DA45"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Accesos configurados</w:t>
            </w:r>
          </w:p>
        </w:tc>
        <w:tc>
          <w:tcPr>
            <w:tcW w:w="0" w:type="auto"/>
            <w:tcBorders>
              <w:top w:val="single" w:sz="4" w:space="0" w:color="auto"/>
              <w:left w:val="nil"/>
              <w:bottom w:val="single" w:sz="4" w:space="0" w:color="auto"/>
              <w:right w:val="single" w:sz="4" w:space="0" w:color="auto"/>
            </w:tcBorders>
            <w:vAlign w:val="center"/>
            <w:hideMark/>
          </w:tcPr>
          <w:p w14:paraId="17BF8753"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Semana 8</w:t>
            </w:r>
          </w:p>
        </w:tc>
        <w:tc>
          <w:tcPr>
            <w:tcW w:w="0" w:type="auto"/>
            <w:tcBorders>
              <w:top w:val="single" w:sz="4" w:space="0" w:color="auto"/>
              <w:left w:val="nil"/>
              <w:bottom w:val="single" w:sz="4" w:space="0" w:color="auto"/>
              <w:right w:val="single" w:sz="4" w:space="0" w:color="auto"/>
            </w:tcBorders>
            <w:vAlign w:val="center"/>
            <w:hideMark/>
          </w:tcPr>
          <w:p w14:paraId="29B7312D"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20h</w:t>
            </w:r>
          </w:p>
        </w:tc>
        <w:tc>
          <w:tcPr>
            <w:tcW w:w="0" w:type="auto"/>
            <w:tcBorders>
              <w:top w:val="single" w:sz="4" w:space="0" w:color="auto"/>
              <w:left w:val="nil"/>
              <w:bottom w:val="single" w:sz="4" w:space="0" w:color="auto"/>
              <w:right w:val="single" w:sz="4" w:space="0" w:color="auto"/>
            </w:tcBorders>
            <w:vAlign w:val="center"/>
            <w:hideMark/>
          </w:tcPr>
          <w:p w14:paraId="73E663C3"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Solo personal autorizado</w:t>
            </w:r>
          </w:p>
        </w:tc>
      </w:tr>
      <w:tr w:rsidR="004F7EF7" w:rsidRPr="006629DC" w14:paraId="6AA60164" w14:textId="77777777" w:rsidTr="00CE0EED">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hideMark/>
          </w:tcPr>
          <w:p w14:paraId="2E0493B7"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Monitoreo</w:t>
            </w:r>
          </w:p>
        </w:tc>
        <w:tc>
          <w:tcPr>
            <w:tcW w:w="0" w:type="auto"/>
            <w:tcBorders>
              <w:top w:val="single" w:sz="4" w:space="0" w:color="auto"/>
              <w:left w:val="nil"/>
              <w:bottom w:val="single" w:sz="4" w:space="0" w:color="auto"/>
              <w:right w:val="single" w:sz="4" w:space="0" w:color="auto"/>
            </w:tcBorders>
            <w:vAlign w:val="center"/>
            <w:hideMark/>
          </w:tcPr>
          <w:p w14:paraId="00A3A18F"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Diseño de la vista de inicio, Resumen de registros</w:t>
            </w:r>
          </w:p>
        </w:tc>
        <w:tc>
          <w:tcPr>
            <w:tcW w:w="0" w:type="auto"/>
            <w:tcBorders>
              <w:top w:val="single" w:sz="4" w:space="0" w:color="auto"/>
              <w:left w:val="nil"/>
              <w:bottom w:val="single" w:sz="4" w:space="0" w:color="auto"/>
              <w:right w:val="single" w:sz="4" w:space="0" w:color="auto"/>
            </w:tcBorders>
            <w:vAlign w:val="center"/>
            <w:hideMark/>
          </w:tcPr>
          <w:p w14:paraId="2079A8C4"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Colaboradores de comportamiento del cliente</w:t>
            </w:r>
          </w:p>
        </w:tc>
        <w:tc>
          <w:tcPr>
            <w:tcW w:w="0" w:type="auto"/>
            <w:tcBorders>
              <w:top w:val="single" w:sz="4" w:space="0" w:color="auto"/>
              <w:left w:val="nil"/>
              <w:bottom w:val="single" w:sz="4" w:space="0" w:color="auto"/>
              <w:right w:val="single" w:sz="4" w:space="0" w:color="auto"/>
            </w:tcBorders>
            <w:vAlign w:val="center"/>
            <w:hideMark/>
          </w:tcPr>
          <w:p w14:paraId="764C3B6C"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Informes de desempeño</w:t>
            </w:r>
          </w:p>
        </w:tc>
        <w:tc>
          <w:tcPr>
            <w:tcW w:w="0" w:type="auto"/>
            <w:tcBorders>
              <w:top w:val="single" w:sz="4" w:space="0" w:color="auto"/>
              <w:left w:val="nil"/>
              <w:bottom w:val="single" w:sz="4" w:space="0" w:color="auto"/>
              <w:right w:val="single" w:sz="4" w:space="0" w:color="auto"/>
            </w:tcBorders>
            <w:vAlign w:val="center"/>
            <w:hideMark/>
          </w:tcPr>
          <w:p w14:paraId="659089DE"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Dashboard de métricas</w:t>
            </w:r>
          </w:p>
        </w:tc>
        <w:tc>
          <w:tcPr>
            <w:tcW w:w="0" w:type="auto"/>
            <w:tcBorders>
              <w:top w:val="single" w:sz="4" w:space="0" w:color="auto"/>
              <w:left w:val="nil"/>
              <w:bottom w:val="single" w:sz="4" w:space="0" w:color="auto"/>
              <w:right w:val="single" w:sz="4" w:space="0" w:color="auto"/>
            </w:tcBorders>
            <w:vAlign w:val="center"/>
            <w:hideMark/>
          </w:tcPr>
          <w:p w14:paraId="7505F3F8"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Continuo</w:t>
            </w:r>
          </w:p>
        </w:tc>
        <w:tc>
          <w:tcPr>
            <w:tcW w:w="0" w:type="auto"/>
            <w:tcBorders>
              <w:top w:val="single" w:sz="4" w:space="0" w:color="auto"/>
              <w:left w:val="nil"/>
              <w:bottom w:val="single" w:sz="4" w:space="0" w:color="auto"/>
              <w:right w:val="single" w:sz="4" w:space="0" w:color="auto"/>
            </w:tcBorders>
            <w:vAlign w:val="center"/>
            <w:hideMark/>
          </w:tcPr>
          <w:p w14:paraId="006D67A2"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10h/</w:t>
            </w:r>
            <w:proofErr w:type="spellStart"/>
            <w:r w:rsidRPr="006629DC">
              <w:rPr>
                <w:rFonts w:eastAsia="Times New Roman" w:cs="Arial"/>
                <w:color w:val="000000"/>
                <w:szCs w:val="24"/>
                <w:lang w:eastAsia="es-VE"/>
              </w:rPr>
              <w:t>sem</w:t>
            </w:r>
            <w:proofErr w:type="spellEnd"/>
          </w:p>
        </w:tc>
        <w:tc>
          <w:tcPr>
            <w:tcW w:w="0" w:type="auto"/>
            <w:tcBorders>
              <w:top w:val="single" w:sz="4" w:space="0" w:color="auto"/>
              <w:left w:val="nil"/>
              <w:bottom w:val="single" w:sz="4" w:space="0" w:color="auto"/>
              <w:right w:val="single" w:sz="4" w:space="0" w:color="auto"/>
            </w:tcBorders>
            <w:vAlign w:val="center"/>
            <w:hideMark/>
          </w:tcPr>
          <w:p w14:paraId="002D731E"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Revisiones periódicas</w:t>
            </w:r>
          </w:p>
        </w:tc>
      </w:tr>
      <w:tr w:rsidR="004F7EF7" w:rsidRPr="006629DC" w14:paraId="06103BB1" w14:textId="77777777" w:rsidTr="00CE0EED">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hideMark/>
          </w:tcPr>
          <w:p w14:paraId="7D904734" w14:textId="77777777" w:rsidR="006629DC" w:rsidRPr="006629DC" w:rsidRDefault="006629DC" w:rsidP="006629DC">
            <w:pPr>
              <w:spacing w:after="0" w:line="240" w:lineRule="auto"/>
              <w:jc w:val="center"/>
              <w:rPr>
                <w:rFonts w:eastAsia="Times New Roman" w:cs="Arial"/>
                <w:b/>
                <w:bCs/>
                <w:color w:val="000000"/>
                <w:szCs w:val="24"/>
                <w:lang w:eastAsia="es-VE"/>
              </w:rPr>
            </w:pPr>
            <w:r w:rsidRPr="006629DC">
              <w:rPr>
                <w:rFonts w:eastAsia="Times New Roman" w:cs="Arial"/>
                <w:b/>
                <w:bCs/>
                <w:color w:val="000000"/>
                <w:szCs w:val="24"/>
                <w:lang w:eastAsia="es-VE"/>
              </w:rPr>
              <w:t>Optimización</w:t>
            </w:r>
          </w:p>
        </w:tc>
        <w:tc>
          <w:tcPr>
            <w:tcW w:w="0" w:type="auto"/>
            <w:tcBorders>
              <w:top w:val="single" w:sz="4" w:space="0" w:color="auto"/>
              <w:left w:val="nil"/>
              <w:bottom w:val="single" w:sz="4" w:space="0" w:color="auto"/>
              <w:right w:val="single" w:sz="4" w:space="0" w:color="auto"/>
            </w:tcBorders>
            <w:vAlign w:val="center"/>
            <w:hideMark/>
          </w:tcPr>
          <w:p w14:paraId="2308A395"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Análisis de reportes de errores y optimización</w:t>
            </w:r>
          </w:p>
        </w:tc>
        <w:tc>
          <w:tcPr>
            <w:tcW w:w="0" w:type="auto"/>
            <w:tcBorders>
              <w:top w:val="single" w:sz="4" w:space="0" w:color="auto"/>
              <w:left w:val="nil"/>
              <w:bottom w:val="single" w:sz="4" w:space="0" w:color="auto"/>
              <w:right w:val="single" w:sz="4" w:space="0" w:color="auto"/>
            </w:tcBorders>
            <w:vAlign w:val="center"/>
            <w:hideMark/>
          </w:tcPr>
          <w:p w14:paraId="1D785130"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Equipo técnico</w:t>
            </w:r>
          </w:p>
        </w:tc>
        <w:tc>
          <w:tcPr>
            <w:tcW w:w="0" w:type="auto"/>
            <w:tcBorders>
              <w:top w:val="single" w:sz="4" w:space="0" w:color="auto"/>
              <w:left w:val="nil"/>
              <w:bottom w:val="single" w:sz="4" w:space="0" w:color="auto"/>
              <w:right w:val="single" w:sz="4" w:space="0" w:color="auto"/>
            </w:tcBorders>
            <w:vAlign w:val="center"/>
            <w:hideMark/>
          </w:tcPr>
          <w:p w14:paraId="2BCF71E9"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Soporte técnico</w:t>
            </w:r>
          </w:p>
        </w:tc>
        <w:tc>
          <w:tcPr>
            <w:tcW w:w="0" w:type="auto"/>
            <w:tcBorders>
              <w:top w:val="single" w:sz="4" w:space="0" w:color="auto"/>
              <w:left w:val="nil"/>
              <w:bottom w:val="single" w:sz="4" w:space="0" w:color="auto"/>
              <w:right w:val="single" w:sz="4" w:space="0" w:color="auto"/>
            </w:tcBorders>
            <w:vAlign w:val="center"/>
            <w:hideMark/>
          </w:tcPr>
          <w:p w14:paraId="5051B875"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Informes de mejoras</w:t>
            </w:r>
          </w:p>
        </w:tc>
        <w:tc>
          <w:tcPr>
            <w:tcW w:w="0" w:type="auto"/>
            <w:tcBorders>
              <w:top w:val="single" w:sz="4" w:space="0" w:color="auto"/>
              <w:left w:val="nil"/>
              <w:bottom w:val="single" w:sz="4" w:space="0" w:color="auto"/>
              <w:right w:val="single" w:sz="4" w:space="0" w:color="auto"/>
            </w:tcBorders>
            <w:vAlign w:val="center"/>
            <w:hideMark/>
          </w:tcPr>
          <w:p w14:paraId="6A1E3EE9"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Mensual</w:t>
            </w:r>
          </w:p>
        </w:tc>
        <w:tc>
          <w:tcPr>
            <w:tcW w:w="0" w:type="auto"/>
            <w:tcBorders>
              <w:top w:val="single" w:sz="4" w:space="0" w:color="auto"/>
              <w:left w:val="nil"/>
              <w:bottom w:val="single" w:sz="4" w:space="0" w:color="auto"/>
              <w:right w:val="single" w:sz="4" w:space="0" w:color="auto"/>
            </w:tcBorders>
            <w:vAlign w:val="center"/>
            <w:hideMark/>
          </w:tcPr>
          <w:p w14:paraId="25606BC1"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8h/mes</w:t>
            </w:r>
          </w:p>
        </w:tc>
        <w:tc>
          <w:tcPr>
            <w:tcW w:w="0" w:type="auto"/>
            <w:tcBorders>
              <w:top w:val="single" w:sz="4" w:space="0" w:color="auto"/>
              <w:left w:val="nil"/>
              <w:bottom w:val="single" w:sz="4" w:space="0" w:color="auto"/>
              <w:right w:val="single" w:sz="4" w:space="0" w:color="auto"/>
            </w:tcBorders>
            <w:vAlign w:val="center"/>
            <w:hideMark/>
          </w:tcPr>
          <w:p w14:paraId="7F128F4B" w14:textId="77777777" w:rsidR="006629DC" w:rsidRPr="006629DC" w:rsidRDefault="006629DC" w:rsidP="006629DC">
            <w:pPr>
              <w:spacing w:after="0" w:line="240" w:lineRule="auto"/>
              <w:jc w:val="center"/>
              <w:rPr>
                <w:rFonts w:eastAsia="Times New Roman" w:cs="Arial"/>
                <w:color w:val="000000"/>
                <w:szCs w:val="24"/>
                <w:lang w:eastAsia="es-VE"/>
              </w:rPr>
            </w:pPr>
            <w:r w:rsidRPr="006629DC">
              <w:rPr>
                <w:rFonts w:eastAsia="Times New Roman" w:cs="Arial"/>
                <w:color w:val="000000"/>
                <w:szCs w:val="24"/>
                <w:lang w:eastAsia="es-VE"/>
              </w:rPr>
              <w:t>Basado en feedback</w:t>
            </w:r>
          </w:p>
        </w:tc>
      </w:tr>
    </w:tbl>
    <w:p w14:paraId="37CEAA20" w14:textId="77777777" w:rsidR="006629DC" w:rsidRDefault="006629DC" w:rsidP="00355F8F">
      <w:pPr>
        <w:rPr>
          <w:rFonts w:eastAsia="Times New Roman" w:cs="Arial"/>
          <w:b/>
          <w:bCs/>
          <w:szCs w:val="24"/>
          <w14:textOutline w14:w="9525" w14:cap="rnd" w14:cmpd="sng" w14:algn="ctr">
            <w14:noFill/>
            <w14:prstDash w14:val="solid"/>
            <w14:bevel/>
          </w14:textOutline>
        </w:rPr>
      </w:pPr>
    </w:p>
    <w:p w14:paraId="0E6169A4"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4A1E6E27"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0C74A324"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71A34ECD"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21130D8E"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72FBB675"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3D939759"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6221FA16" w14:textId="77777777" w:rsidR="005A746B" w:rsidRDefault="005A746B" w:rsidP="00355F8F">
      <w:pPr>
        <w:rPr>
          <w:rFonts w:eastAsia="Times New Roman" w:cs="Arial"/>
          <w:b/>
          <w:bCs/>
          <w:szCs w:val="24"/>
          <w14:textOutline w14:w="9525" w14:cap="rnd" w14:cmpd="sng" w14:algn="ctr">
            <w14:noFill/>
            <w14:prstDash w14:val="solid"/>
            <w14:bevel/>
          </w14:textOutline>
        </w:rPr>
      </w:pPr>
    </w:p>
    <w:p w14:paraId="7E82EFA6" w14:textId="77777777" w:rsidR="00D475A7" w:rsidRDefault="00D475A7" w:rsidP="00D475A7"/>
    <w:p w14:paraId="64809548" w14:textId="77777777" w:rsidR="00D475A7" w:rsidRDefault="00D475A7" w:rsidP="00D475A7"/>
    <w:p w14:paraId="0C6272FE" w14:textId="77777777" w:rsidR="00D475A7" w:rsidRDefault="00D475A7" w:rsidP="00D475A7"/>
    <w:p w14:paraId="0EA773F3" w14:textId="77777777" w:rsidR="00D475A7" w:rsidRDefault="00D475A7" w:rsidP="00D475A7"/>
    <w:p w14:paraId="4809FC5D" w14:textId="4877F3E9" w:rsidR="00D475A7" w:rsidRPr="00D475A7" w:rsidRDefault="00D475A7" w:rsidP="00D475A7">
      <w:pPr>
        <w:pStyle w:val="Ttulo2"/>
      </w:pPr>
      <w:bookmarkStart w:id="40" w:name="_Toc222044686"/>
      <w:r>
        <w:lastRenderedPageBreak/>
        <w:t>Diagrama de Gantt</w:t>
      </w:r>
      <w:bookmarkEnd w:id="40"/>
    </w:p>
    <w:p w14:paraId="2F3F176F" w14:textId="53221AAA" w:rsidR="00D475A7" w:rsidRDefault="00D475A7" w:rsidP="00D475A7">
      <w:pPr>
        <w:pStyle w:val="Descripcin"/>
        <w:keepNext/>
      </w:pPr>
      <w:bookmarkStart w:id="41" w:name="_Toc222044710"/>
      <w:r>
        <w:t xml:space="preserve">Tabla </w:t>
      </w:r>
      <w:r>
        <w:fldChar w:fldCharType="begin"/>
      </w:r>
      <w:r>
        <w:instrText xml:space="preserve"> SEQ Tabla \* ARABIC </w:instrText>
      </w:r>
      <w:r>
        <w:fldChar w:fldCharType="separate"/>
      </w:r>
      <w:r>
        <w:rPr>
          <w:noProof/>
        </w:rPr>
        <w:t>3</w:t>
      </w:r>
      <w:r>
        <w:fldChar w:fldCharType="end"/>
      </w:r>
      <w:r>
        <w:t xml:space="preserve"> Diagrama de Gantt</w:t>
      </w:r>
      <w:bookmarkEnd w:id="41"/>
    </w:p>
    <w:tbl>
      <w:tblPr>
        <w:tblpPr w:leftFromText="141" w:rightFromText="141" w:vertAnchor="page" w:horzAnchor="margin" w:tblpY="2731"/>
        <w:tblW w:w="9493" w:type="dxa"/>
        <w:tblCellMar>
          <w:left w:w="70" w:type="dxa"/>
          <w:right w:w="70" w:type="dxa"/>
        </w:tblCellMar>
        <w:tblLook w:val="04A0" w:firstRow="1" w:lastRow="0" w:firstColumn="1" w:lastColumn="0" w:noHBand="0" w:noVBand="1"/>
      </w:tblPr>
      <w:tblGrid>
        <w:gridCol w:w="2750"/>
        <w:gridCol w:w="268"/>
        <w:gridCol w:w="268"/>
        <w:gridCol w:w="268"/>
        <w:gridCol w:w="268"/>
        <w:gridCol w:w="268"/>
        <w:gridCol w:w="263"/>
        <w:gridCol w:w="263"/>
        <w:gridCol w:w="263"/>
        <w:gridCol w:w="263"/>
        <w:gridCol w:w="263"/>
        <w:gridCol w:w="320"/>
        <w:gridCol w:w="320"/>
        <w:gridCol w:w="320"/>
        <w:gridCol w:w="320"/>
        <w:gridCol w:w="263"/>
        <w:gridCol w:w="263"/>
        <w:gridCol w:w="263"/>
        <w:gridCol w:w="263"/>
        <w:gridCol w:w="263"/>
        <w:gridCol w:w="263"/>
        <w:gridCol w:w="263"/>
        <w:gridCol w:w="263"/>
        <w:gridCol w:w="263"/>
        <w:gridCol w:w="263"/>
        <w:gridCol w:w="263"/>
        <w:gridCol w:w="263"/>
        <w:gridCol w:w="263"/>
        <w:gridCol w:w="343"/>
      </w:tblGrid>
      <w:tr w:rsidR="00D475A7" w:rsidRPr="006629DC" w14:paraId="4014B6C5" w14:textId="77777777" w:rsidTr="00D475A7">
        <w:trPr>
          <w:trHeight w:val="510"/>
        </w:trPr>
        <w:tc>
          <w:tcPr>
            <w:tcW w:w="0" w:type="auto"/>
            <w:vMerge w:val="restart"/>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CED4C4B"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ACTIVIDADES</w:t>
            </w:r>
          </w:p>
        </w:tc>
        <w:tc>
          <w:tcPr>
            <w:tcW w:w="7145" w:type="dxa"/>
            <w:gridSpan w:val="28"/>
            <w:tcBorders>
              <w:top w:val="single" w:sz="4" w:space="0" w:color="auto"/>
              <w:left w:val="nil"/>
              <w:bottom w:val="single" w:sz="4" w:space="0" w:color="auto"/>
              <w:right w:val="single" w:sz="4" w:space="0" w:color="auto"/>
            </w:tcBorders>
            <w:shd w:val="clear" w:color="000000" w:fill="808080"/>
            <w:noWrap/>
            <w:vAlign w:val="bottom"/>
            <w:hideMark/>
          </w:tcPr>
          <w:p w14:paraId="7694A898"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Meses</w:t>
            </w:r>
          </w:p>
        </w:tc>
      </w:tr>
      <w:tr w:rsidR="00D475A7" w:rsidRPr="006629DC" w14:paraId="58D183ED" w14:textId="77777777" w:rsidTr="00D475A7">
        <w:trPr>
          <w:trHeight w:val="51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B47E9A" w14:textId="77777777" w:rsidR="00D475A7" w:rsidRPr="006629DC" w:rsidRDefault="00D475A7" w:rsidP="00D475A7">
            <w:pPr>
              <w:spacing w:after="0" w:line="240" w:lineRule="auto"/>
              <w:rPr>
                <w:rFonts w:eastAsia="Times New Roman" w:cs="Arial"/>
                <w:b/>
                <w:bCs/>
                <w:color w:val="FFFFFF"/>
                <w:sz w:val="22"/>
                <w:lang w:eastAsia="es-VE"/>
              </w:rPr>
            </w:pPr>
          </w:p>
        </w:tc>
        <w:tc>
          <w:tcPr>
            <w:tcW w:w="0" w:type="auto"/>
            <w:gridSpan w:val="5"/>
            <w:tcBorders>
              <w:top w:val="single" w:sz="4" w:space="0" w:color="auto"/>
              <w:left w:val="nil"/>
              <w:bottom w:val="single" w:sz="4" w:space="0" w:color="auto"/>
              <w:right w:val="single" w:sz="4" w:space="0" w:color="auto"/>
            </w:tcBorders>
            <w:shd w:val="clear" w:color="000000" w:fill="FF505F"/>
            <w:noWrap/>
            <w:vAlign w:val="bottom"/>
            <w:hideMark/>
          </w:tcPr>
          <w:p w14:paraId="2869CE63"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Septiembre</w:t>
            </w:r>
          </w:p>
        </w:tc>
        <w:tc>
          <w:tcPr>
            <w:tcW w:w="0" w:type="auto"/>
            <w:gridSpan w:val="5"/>
            <w:tcBorders>
              <w:top w:val="single" w:sz="4" w:space="0" w:color="auto"/>
              <w:left w:val="nil"/>
              <w:bottom w:val="single" w:sz="4" w:space="0" w:color="auto"/>
              <w:right w:val="single" w:sz="4" w:space="0" w:color="auto"/>
            </w:tcBorders>
            <w:shd w:val="clear" w:color="000000" w:fill="FF505F"/>
            <w:noWrap/>
            <w:vAlign w:val="bottom"/>
            <w:hideMark/>
          </w:tcPr>
          <w:p w14:paraId="7E1F69ED"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Octubre</w:t>
            </w:r>
          </w:p>
        </w:tc>
        <w:tc>
          <w:tcPr>
            <w:tcW w:w="0" w:type="auto"/>
            <w:gridSpan w:val="4"/>
            <w:tcBorders>
              <w:top w:val="single" w:sz="4" w:space="0" w:color="auto"/>
              <w:left w:val="nil"/>
              <w:bottom w:val="single" w:sz="4" w:space="0" w:color="auto"/>
              <w:right w:val="single" w:sz="4" w:space="0" w:color="auto"/>
            </w:tcBorders>
            <w:shd w:val="clear" w:color="000000" w:fill="FF505F"/>
            <w:noWrap/>
            <w:vAlign w:val="bottom"/>
            <w:hideMark/>
          </w:tcPr>
          <w:p w14:paraId="162FB19F"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Noviembre</w:t>
            </w:r>
          </w:p>
        </w:tc>
        <w:tc>
          <w:tcPr>
            <w:tcW w:w="0" w:type="auto"/>
            <w:gridSpan w:val="5"/>
            <w:tcBorders>
              <w:top w:val="single" w:sz="4" w:space="0" w:color="auto"/>
              <w:left w:val="nil"/>
              <w:bottom w:val="single" w:sz="4" w:space="0" w:color="auto"/>
              <w:right w:val="single" w:sz="4" w:space="0" w:color="auto"/>
            </w:tcBorders>
            <w:shd w:val="clear" w:color="000000" w:fill="FF505F"/>
            <w:noWrap/>
            <w:vAlign w:val="bottom"/>
            <w:hideMark/>
          </w:tcPr>
          <w:p w14:paraId="3EBDD271"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Diciembre</w:t>
            </w:r>
          </w:p>
        </w:tc>
        <w:tc>
          <w:tcPr>
            <w:tcW w:w="0" w:type="auto"/>
            <w:gridSpan w:val="5"/>
            <w:tcBorders>
              <w:top w:val="single" w:sz="4" w:space="0" w:color="auto"/>
              <w:left w:val="nil"/>
              <w:bottom w:val="single" w:sz="4" w:space="0" w:color="auto"/>
              <w:right w:val="single" w:sz="4" w:space="0" w:color="auto"/>
            </w:tcBorders>
            <w:shd w:val="clear" w:color="000000" w:fill="FF505F"/>
            <w:noWrap/>
            <w:vAlign w:val="bottom"/>
            <w:hideMark/>
          </w:tcPr>
          <w:p w14:paraId="133EFCF0"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Enero</w:t>
            </w:r>
          </w:p>
        </w:tc>
        <w:tc>
          <w:tcPr>
            <w:tcW w:w="1075" w:type="dxa"/>
            <w:gridSpan w:val="4"/>
            <w:tcBorders>
              <w:top w:val="single" w:sz="4" w:space="0" w:color="auto"/>
              <w:left w:val="nil"/>
              <w:bottom w:val="single" w:sz="4" w:space="0" w:color="auto"/>
              <w:right w:val="single" w:sz="4" w:space="0" w:color="auto"/>
            </w:tcBorders>
            <w:shd w:val="clear" w:color="000000" w:fill="FF505F"/>
            <w:noWrap/>
            <w:vAlign w:val="bottom"/>
            <w:hideMark/>
          </w:tcPr>
          <w:p w14:paraId="727A4C64"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Febrero</w:t>
            </w:r>
          </w:p>
        </w:tc>
      </w:tr>
      <w:tr w:rsidR="00D475A7" w:rsidRPr="006629DC" w14:paraId="5E8D4EA5" w14:textId="77777777" w:rsidTr="00D475A7">
        <w:trPr>
          <w:trHeight w:val="51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BEEEA4" w14:textId="77777777" w:rsidR="00D475A7" w:rsidRPr="006629DC" w:rsidRDefault="00D475A7" w:rsidP="00D475A7">
            <w:pPr>
              <w:spacing w:after="0" w:line="240" w:lineRule="auto"/>
              <w:rPr>
                <w:rFonts w:eastAsia="Times New Roman" w:cs="Arial"/>
                <w:b/>
                <w:bCs/>
                <w:color w:val="FFFFFF"/>
                <w:sz w:val="22"/>
                <w:lang w:eastAsia="es-VE"/>
              </w:rPr>
            </w:pPr>
          </w:p>
        </w:tc>
        <w:tc>
          <w:tcPr>
            <w:tcW w:w="7145" w:type="dxa"/>
            <w:gridSpan w:val="28"/>
            <w:tcBorders>
              <w:top w:val="single" w:sz="4" w:space="0" w:color="auto"/>
              <w:left w:val="nil"/>
              <w:bottom w:val="single" w:sz="4" w:space="0" w:color="auto"/>
              <w:right w:val="single" w:sz="4" w:space="0" w:color="auto"/>
            </w:tcBorders>
            <w:shd w:val="clear" w:color="000000" w:fill="D9D9D9"/>
            <w:noWrap/>
            <w:vAlign w:val="bottom"/>
            <w:hideMark/>
          </w:tcPr>
          <w:p w14:paraId="4FD5F7B9"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Semanas</w:t>
            </w:r>
          </w:p>
        </w:tc>
      </w:tr>
      <w:tr w:rsidR="00D475A7" w:rsidRPr="006629DC" w14:paraId="3303943C" w14:textId="77777777" w:rsidTr="00D475A7">
        <w:trPr>
          <w:trHeight w:val="51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0EF2FE" w14:textId="77777777" w:rsidR="00D475A7" w:rsidRPr="006629DC" w:rsidRDefault="00D475A7" w:rsidP="00D475A7">
            <w:pPr>
              <w:spacing w:after="0" w:line="240" w:lineRule="auto"/>
              <w:rPr>
                <w:rFonts w:eastAsia="Times New Roman" w:cs="Arial"/>
                <w:b/>
                <w:bCs/>
                <w:color w:val="FFFFFF"/>
                <w:sz w:val="22"/>
                <w:lang w:eastAsia="es-VE"/>
              </w:rPr>
            </w:pPr>
          </w:p>
        </w:tc>
        <w:tc>
          <w:tcPr>
            <w:tcW w:w="0" w:type="auto"/>
            <w:tcBorders>
              <w:top w:val="nil"/>
              <w:left w:val="nil"/>
              <w:bottom w:val="single" w:sz="4" w:space="0" w:color="auto"/>
              <w:right w:val="single" w:sz="4" w:space="0" w:color="auto"/>
            </w:tcBorders>
            <w:shd w:val="clear" w:color="000000" w:fill="808080"/>
            <w:noWrap/>
            <w:vAlign w:val="bottom"/>
            <w:hideMark/>
          </w:tcPr>
          <w:p w14:paraId="4E8CFF6C"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1</w:t>
            </w:r>
          </w:p>
        </w:tc>
        <w:tc>
          <w:tcPr>
            <w:tcW w:w="0" w:type="auto"/>
            <w:tcBorders>
              <w:top w:val="nil"/>
              <w:left w:val="nil"/>
              <w:bottom w:val="single" w:sz="4" w:space="0" w:color="auto"/>
              <w:right w:val="single" w:sz="4" w:space="0" w:color="auto"/>
            </w:tcBorders>
            <w:shd w:val="clear" w:color="000000" w:fill="808080"/>
            <w:noWrap/>
            <w:vAlign w:val="bottom"/>
            <w:hideMark/>
          </w:tcPr>
          <w:p w14:paraId="122FA389"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2</w:t>
            </w:r>
          </w:p>
        </w:tc>
        <w:tc>
          <w:tcPr>
            <w:tcW w:w="0" w:type="auto"/>
            <w:tcBorders>
              <w:top w:val="nil"/>
              <w:left w:val="nil"/>
              <w:bottom w:val="single" w:sz="4" w:space="0" w:color="auto"/>
              <w:right w:val="single" w:sz="4" w:space="0" w:color="auto"/>
            </w:tcBorders>
            <w:shd w:val="clear" w:color="000000" w:fill="808080"/>
            <w:noWrap/>
            <w:vAlign w:val="bottom"/>
            <w:hideMark/>
          </w:tcPr>
          <w:p w14:paraId="48A17551"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3</w:t>
            </w:r>
          </w:p>
        </w:tc>
        <w:tc>
          <w:tcPr>
            <w:tcW w:w="0" w:type="auto"/>
            <w:tcBorders>
              <w:top w:val="nil"/>
              <w:left w:val="nil"/>
              <w:bottom w:val="single" w:sz="4" w:space="0" w:color="auto"/>
              <w:right w:val="single" w:sz="4" w:space="0" w:color="auto"/>
            </w:tcBorders>
            <w:shd w:val="clear" w:color="000000" w:fill="808080"/>
            <w:noWrap/>
            <w:vAlign w:val="bottom"/>
            <w:hideMark/>
          </w:tcPr>
          <w:p w14:paraId="751E8741"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4</w:t>
            </w:r>
          </w:p>
        </w:tc>
        <w:tc>
          <w:tcPr>
            <w:tcW w:w="0" w:type="auto"/>
            <w:tcBorders>
              <w:top w:val="nil"/>
              <w:left w:val="nil"/>
              <w:bottom w:val="single" w:sz="4" w:space="0" w:color="auto"/>
              <w:right w:val="single" w:sz="4" w:space="0" w:color="auto"/>
            </w:tcBorders>
            <w:shd w:val="clear" w:color="000000" w:fill="808080"/>
            <w:noWrap/>
            <w:vAlign w:val="bottom"/>
            <w:hideMark/>
          </w:tcPr>
          <w:p w14:paraId="2F37B8DB"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5</w:t>
            </w:r>
          </w:p>
        </w:tc>
        <w:tc>
          <w:tcPr>
            <w:tcW w:w="0" w:type="auto"/>
            <w:tcBorders>
              <w:top w:val="nil"/>
              <w:left w:val="nil"/>
              <w:bottom w:val="single" w:sz="4" w:space="0" w:color="auto"/>
              <w:right w:val="single" w:sz="4" w:space="0" w:color="auto"/>
            </w:tcBorders>
            <w:shd w:val="clear" w:color="000000" w:fill="808080"/>
            <w:noWrap/>
            <w:vAlign w:val="bottom"/>
            <w:hideMark/>
          </w:tcPr>
          <w:p w14:paraId="07BB874C"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1</w:t>
            </w:r>
          </w:p>
        </w:tc>
        <w:tc>
          <w:tcPr>
            <w:tcW w:w="0" w:type="auto"/>
            <w:tcBorders>
              <w:top w:val="nil"/>
              <w:left w:val="nil"/>
              <w:bottom w:val="single" w:sz="4" w:space="0" w:color="auto"/>
              <w:right w:val="single" w:sz="4" w:space="0" w:color="auto"/>
            </w:tcBorders>
            <w:shd w:val="clear" w:color="000000" w:fill="808080"/>
            <w:noWrap/>
            <w:vAlign w:val="bottom"/>
            <w:hideMark/>
          </w:tcPr>
          <w:p w14:paraId="40422B00"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2</w:t>
            </w:r>
          </w:p>
        </w:tc>
        <w:tc>
          <w:tcPr>
            <w:tcW w:w="0" w:type="auto"/>
            <w:tcBorders>
              <w:top w:val="nil"/>
              <w:left w:val="nil"/>
              <w:bottom w:val="single" w:sz="4" w:space="0" w:color="auto"/>
              <w:right w:val="single" w:sz="4" w:space="0" w:color="auto"/>
            </w:tcBorders>
            <w:shd w:val="clear" w:color="000000" w:fill="808080"/>
            <w:noWrap/>
            <w:vAlign w:val="bottom"/>
            <w:hideMark/>
          </w:tcPr>
          <w:p w14:paraId="45788846"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3</w:t>
            </w:r>
          </w:p>
        </w:tc>
        <w:tc>
          <w:tcPr>
            <w:tcW w:w="0" w:type="auto"/>
            <w:tcBorders>
              <w:top w:val="nil"/>
              <w:left w:val="nil"/>
              <w:bottom w:val="single" w:sz="4" w:space="0" w:color="auto"/>
              <w:right w:val="single" w:sz="4" w:space="0" w:color="auto"/>
            </w:tcBorders>
            <w:shd w:val="clear" w:color="000000" w:fill="808080"/>
            <w:noWrap/>
            <w:vAlign w:val="bottom"/>
            <w:hideMark/>
          </w:tcPr>
          <w:p w14:paraId="3C10C723"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4</w:t>
            </w:r>
          </w:p>
        </w:tc>
        <w:tc>
          <w:tcPr>
            <w:tcW w:w="0" w:type="auto"/>
            <w:tcBorders>
              <w:top w:val="nil"/>
              <w:left w:val="nil"/>
              <w:bottom w:val="single" w:sz="4" w:space="0" w:color="auto"/>
              <w:right w:val="single" w:sz="4" w:space="0" w:color="auto"/>
            </w:tcBorders>
            <w:shd w:val="clear" w:color="000000" w:fill="808080"/>
            <w:noWrap/>
            <w:vAlign w:val="bottom"/>
            <w:hideMark/>
          </w:tcPr>
          <w:p w14:paraId="6AB45E28"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5</w:t>
            </w:r>
          </w:p>
        </w:tc>
        <w:tc>
          <w:tcPr>
            <w:tcW w:w="0" w:type="auto"/>
            <w:tcBorders>
              <w:top w:val="nil"/>
              <w:left w:val="nil"/>
              <w:bottom w:val="single" w:sz="4" w:space="0" w:color="auto"/>
              <w:right w:val="single" w:sz="4" w:space="0" w:color="auto"/>
            </w:tcBorders>
            <w:shd w:val="clear" w:color="000000" w:fill="808080"/>
            <w:noWrap/>
            <w:vAlign w:val="bottom"/>
            <w:hideMark/>
          </w:tcPr>
          <w:p w14:paraId="248D1992"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1</w:t>
            </w:r>
          </w:p>
        </w:tc>
        <w:tc>
          <w:tcPr>
            <w:tcW w:w="0" w:type="auto"/>
            <w:tcBorders>
              <w:top w:val="nil"/>
              <w:left w:val="nil"/>
              <w:bottom w:val="single" w:sz="4" w:space="0" w:color="auto"/>
              <w:right w:val="single" w:sz="4" w:space="0" w:color="auto"/>
            </w:tcBorders>
            <w:shd w:val="clear" w:color="000000" w:fill="808080"/>
            <w:noWrap/>
            <w:vAlign w:val="bottom"/>
            <w:hideMark/>
          </w:tcPr>
          <w:p w14:paraId="541AC53D"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2</w:t>
            </w:r>
          </w:p>
        </w:tc>
        <w:tc>
          <w:tcPr>
            <w:tcW w:w="0" w:type="auto"/>
            <w:tcBorders>
              <w:top w:val="nil"/>
              <w:left w:val="nil"/>
              <w:bottom w:val="single" w:sz="4" w:space="0" w:color="auto"/>
              <w:right w:val="single" w:sz="4" w:space="0" w:color="auto"/>
            </w:tcBorders>
            <w:shd w:val="clear" w:color="000000" w:fill="808080"/>
            <w:noWrap/>
            <w:vAlign w:val="bottom"/>
            <w:hideMark/>
          </w:tcPr>
          <w:p w14:paraId="220D8EC7"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3</w:t>
            </w:r>
          </w:p>
        </w:tc>
        <w:tc>
          <w:tcPr>
            <w:tcW w:w="0" w:type="auto"/>
            <w:tcBorders>
              <w:top w:val="nil"/>
              <w:left w:val="nil"/>
              <w:bottom w:val="single" w:sz="4" w:space="0" w:color="auto"/>
              <w:right w:val="single" w:sz="4" w:space="0" w:color="auto"/>
            </w:tcBorders>
            <w:shd w:val="clear" w:color="000000" w:fill="808080"/>
            <w:noWrap/>
            <w:vAlign w:val="bottom"/>
            <w:hideMark/>
          </w:tcPr>
          <w:p w14:paraId="7D2B250E"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4</w:t>
            </w:r>
          </w:p>
        </w:tc>
        <w:tc>
          <w:tcPr>
            <w:tcW w:w="0" w:type="auto"/>
            <w:tcBorders>
              <w:top w:val="nil"/>
              <w:left w:val="nil"/>
              <w:bottom w:val="single" w:sz="4" w:space="0" w:color="auto"/>
              <w:right w:val="single" w:sz="4" w:space="0" w:color="auto"/>
            </w:tcBorders>
            <w:shd w:val="clear" w:color="000000" w:fill="808080"/>
            <w:noWrap/>
            <w:vAlign w:val="bottom"/>
            <w:hideMark/>
          </w:tcPr>
          <w:p w14:paraId="7B399633"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1</w:t>
            </w:r>
          </w:p>
        </w:tc>
        <w:tc>
          <w:tcPr>
            <w:tcW w:w="0" w:type="auto"/>
            <w:tcBorders>
              <w:top w:val="nil"/>
              <w:left w:val="nil"/>
              <w:bottom w:val="single" w:sz="4" w:space="0" w:color="auto"/>
              <w:right w:val="single" w:sz="4" w:space="0" w:color="auto"/>
            </w:tcBorders>
            <w:shd w:val="clear" w:color="000000" w:fill="808080"/>
            <w:noWrap/>
            <w:vAlign w:val="bottom"/>
            <w:hideMark/>
          </w:tcPr>
          <w:p w14:paraId="6B441624"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2</w:t>
            </w:r>
          </w:p>
        </w:tc>
        <w:tc>
          <w:tcPr>
            <w:tcW w:w="0" w:type="auto"/>
            <w:tcBorders>
              <w:top w:val="nil"/>
              <w:left w:val="nil"/>
              <w:bottom w:val="single" w:sz="4" w:space="0" w:color="auto"/>
              <w:right w:val="single" w:sz="4" w:space="0" w:color="auto"/>
            </w:tcBorders>
            <w:shd w:val="clear" w:color="000000" w:fill="808080"/>
            <w:noWrap/>
            <w:vAlign w:val="bottom"/>
            <w:hideMark/>
          </w:tcPr>
          <w:p w14:paraId="2E124769"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3</w:t>
            </w:r>
          </w:p>
        </w:tc>
        <w:tc>
          <w:tcPr>
            <w:tcW w:w="0" w:type="auto"/>
            <w:tcBorders>
              <w:top w:val="nil"/>
              <w:left w:val="nil"/>
              <w:bottom w:val="single" w:sz="4" w:space="0" w:color="auto"/>
              <w:right w:val="single" w:sz="4" w:space="0" w:color="auto"/>
            </w:tcBorders>
            <w:shd w:val="clear" w:color="000000" w:fill="808080"/>
            <w:noWrap/>
            <w:vAlign w:val="bottom"/>
            <w:hideMark/>
          </w:tcPr>
          <w:p w14:paraId="0E4A4304"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4</w:t>
            </w:r>
          </w:p>
        </w:tc>
        <w:tc>
          <w:tcPr>
            <w:tcW w:w="0" w:type="auto"/>
            <w:tcBorders>
              <w:top w:val="nil"/>
              <w:left w:val="nil"/>
              <w:bottom w:val="single" w:sz="4" w:space="0" w:color="auto"/>
              <w:right w:val="single" w:sz="4" w:space="0" w:color="auto"/>
            </w:tcBorders>
            <w:shd w:val="clear" w:color="000000" w:fill="808080"/>
            <w:noWrap/>
            <w:vAlign w:val="bottom"/>
            <w:hideMark/>
          </w:tcPr>
          <w:p w14:paraId="51F9A8F3"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5</w:t>
            </w:r>
          </w:p>
        </w:tc>
        <w:tc>
          <w:tcPr>
            <w:tcW w:w="0" w:type="auto"/>
            <w:tcBorders>
              <w:top w:val="nil"/>
              <w:left w:val="nil"/>
              <w:bottom w:val="single" w:sz="4" w:space="0" w:color="auto"/>
              <w:right w:val="single" w:sz="4" w:space="0" w:color="auto"/>
            </w:tcBorders>
            <w:shd w:val="clear" w:color="000000" w:fill="808080"/>
            <w:noWrap/>
            <w:vAlign w:val="bottom"/>
            <w:hideMark/>
          </w:tcPr>
          <w:p w14:paraId="71D34A77"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1</w:t>
            </w:r>
          </w:p>
        </w:tc>
        <w:tc>
          <w:tcPr>
            <w:tcW w:w="0" w:type="auto"/>
            <w:tcBorders>
              <w:top w:val="nil"/>
              <w:left w:val="nil"/>
              <w:bottom w:val="single" w:sz="4" w:space="0" w:color="auto"/>
              <w:right w:val="single" w:sz="4" w:space="0" w:color="auto"/>
            </w:tcBorders>
            <w:shd w:val="clear" w:color="000000" w:fill="808080"/>
            <w:noWrap/>
            <w:vAlign w:val="bottom"/>
            <w:hideMark/>
          </w:tcPr>
          <w:p w14:paraId="51DCAF6A"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2</w:t>
            </w:r>
          </w:p>
        </w:tc>
        <w:tc>
          <w:tcPr>
            <w:tcW w:w="0" w:type="auto"/>
            <w:tcBorders>
              <w:top w:val="nil"/>
              <w:left w:val="nil"/>
              <w:bottom w:val="single" w:sz="4" w:space="0" w:color="auto"/>
              <w:right w:val="single" w:sz="4" w:space="0" w:color="auto"/>
            </w:tcBorders>
            <w:shd w:val="clear" w:color="000000" w:fill="808080"/>
            <w:noWrap/>
            <w:vAlign w:val="bottom"/>
            <w:hideMark/>
          </w:tcPr>
          <w:p w14:paraId="1A425CD6"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3</w:t>
            </w:r>
          </w:p>
        </w:tc>
        <w:tc>
          <w:tcPr>
            <w:tcW w:w="0" w:type="auto"/>
            <w:tcBorders>
              <w:top w:val="nil"/>
              <w:left w:val="nil"/>
              <w:bottom w:val="single" w:sz="4" w:space="0" w:color="auto"/>
              <w:right w:val="single" w:sz="4" w:space="0" w:color="auto"/>
            </w:tcBorders>
            <w:shd w:val="clear" w:color="000000" w:fill="808080"/>
            <w:noWrap/>
            <w:vAlign w:val="bottom"/>
            <w:hideMark/>
          </w:tcPr>
          <w:p w14:paraId="7EF043B9"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4</w:t>
            </w:r>
          </w:p>
        </w:tc>
        <w:tc>
          <w:tcPr>
            <w:tcW w:w="0" w:type="auto"/>
            <w:tcBorders>
              <w:top w:val="nil"/>
              <w:left w:val="nil"/>
              <w:bottom w:val="single" w:sz="4" w:space="0" w:color="auto"/>
              <w:right w:val="single" w:sz="4" w:space="0" w:color="auto"/>
            </w:tcBorders>
            <w:shd w:val="clear" w:color="000000" w:fill="808080"/>
            <w:noWrap/>
            <w:vAlign w:val="bottom"/>
            <w:hideMark/>
          </w:tcPr>
          <w:p w14:paraId="62630312"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5</w:t>
            </w:r>
          </w:p>
        </w:tc>
        <w:tc>
          <w:tcPr>
            <w:tcW w:w="0" w:type="auto"/>
            <w:tcBorders>
              <w:top w:val="nil"/>
              <w:left w:val="nil"/>
              <w:bottom w:val="single" w:sz="4" w:space="0" w:color="auto"/>
              <w:right w:val="single" w:sz="4" w:space="0" w:color="auto"/>
            </w:tcBorders>
            <w:shd w:val="clear" w:color="000000" w:fill="808080"/>
            <w:noWrap/>
            <w:vAlign w:val="bottom"/>
            <w:hideMark/>
          </w:tcPr>
          <w:p w14:paraId="0B79B4EA"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1</w:t>
            </w:r>
          </w:p>
        </w:tc>
        <w:tc>
          <w:tcPr>
            <w:tcW w:w="0" w:type="auto"/>
            <w:tcBorders>
              <w:top w:val="nil"/>
              <w:left w:val="nil"/>
              <w:bottom w:val="single" w:sz="4" w:space="0" w:color="auto"/>
              <w:right w:val="single" w:sz="4" w:space="0" w:color="auto"/>
            </w:tcBorders>
            <w:shd w:val="clear" w:color="000000" w:fill="808080"/>
            <w:noWrap/>
            <w:vAlign w:val="bottom"/>
            <w:hideMark/>
          </w:tcPr>
          <w:p w14:paraId="571E33A6"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2</w:t>
            </w:r>
          </w:p>
        </w:tc>
        <w:tc>
          <w:tcPr>
            <w:tcW w:w="0" w:type="auto"/>
            <w:tcBorders>
              <w:top w:val="nil"/>
              <w:left w:val="nil"/>
              <w:bottom w:val="single" w:sz="4" w:space="0" w:color="auto"/>
              <w:right w:val="single" w:sz="4" w:space="0" w:color="auto"/>
            </w:tcBorders>
            <w:shd w:val="clear" w:color="000000" w:fill="808080"/>
            <w:noWrap/>
            <w:vAlign w:val="bottom"/>
            <w:hideMark/>
          </w:tcPr>
          <w:p w14:paraId="3CB03B73"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3</w:t>
            </w:r>
          </w:p>
        </w:tc>
        <w:tc>
          <w:tcPr>
            <w:tcW w:w="343" w:type="dxa"/>
            <w:tcBorders>
              <w:top w:val="nil"/>
              <w:left w:val="nil"/>
              <w:bottom w:val="single" w:sz="4" w:space="0" w:color="auto"/>
              <w:right w:val="single" w:sz="4" w:space="0" w:color="auto"/>
            </w:tcBorders>
            <w:shd w:val="clear" w:color="000000" w:fill="808080"/>
            <w:noWrap/>
            <w:vAlign w:val="bottom"/>
            <w:hideMark/>
          </w:tcPr>
          <w:p w14:paraId="4FE583F1" w14:textId="77777777" w:rsidR="00D475A7" w:rsidRPr="006629DC" w:rsidRDefault="00D475A7" w:rsidP="00D475A7">
            <w:pPr>
              <w:spacing w:after="0" w:line="240" w:lineRule="auto"/>
              <w:jc w:val="center"/>
              <w:rPr>
                <w:rFonts w:eastAsia="Times New Roman" w:cs="Arial"/>
                <w:b/>
                <w:bCs/>
                <w:color w:val="FFFFFF"/>
                <w:sz w:val="22"/>
                <w:lang w:eastAsia="es-VE"/>
              </w:rPr>
            </w:pPr>
            <w:r w:rsidRPr="006629DC">
              <w:rPr>
                <w:rFonts w:eastAsia="Times New Roman" w:cs="Arial"/>
                <w:b/>
                <w:bCs/>
                <w:color w:val="FFFFFF"/>
                <w:sz w:val="22"/>
                <w:lang w:eastAsia="es-VE"/>
              </w:rPr>
              <w:t>4</w:t>
            </w:r>
          </w:p>
        </w:tc>
      </w:tr>
      <w:tr w:rsidR="00D475A7" w:rsidRPr="006629DC" w14:paraId="17AFF22A" w14:textId="77777777" w:rsidTr="00D475A7">
        <w:trPr>
          <w:trHeight w:val="510"/>
        </w:trPr>
        <w:tc>
          <w:tcPr>
            <w:tcW w:w="0" w:type="auto"/>
            <w:tcBorders>
              <w:top w:val="nil"/>
              <w:left w:val="single" w:sz="4" w:space="0" w:color="auto"/>
              <w:bottom w:val="single" w:sz="4" w:space="0" w:color="auto"/>
              <w:right w:val="single" w:sz="4" w:space="0" w:color="auto"/>
            </w:tcBorders>
            <w:vAlign w:val="center"/>
            <w:hideMark/>
          </w:tcPr>
          <w:p w14:paraId="2B5A99E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Consulta y creación de los campos requeridos para el formulario</w:t>
            </w:r>
          </w:p>
        </w:tc>
        <w:tc>
          <w:tcPr>
            <w:tcW w:w="0" w:type="auto"/>
            <w:tcBorders>
              <w:top w:val="nil"/>
              <w:left w:val="nil"/>
              <w:bottom w:val="single" w:sz="4" w:space="0" w:color="auto"/>
              <w:right w:val="single" w:sz="4" w:space="0" w:color="auto"/>
            </w:tcBorders>
            <w:shd w:val="clear" w:color="000000" w:fill="92D050"/>
            <w:noWrap/>
            <w:vAlign w:val="bottom"/>
            <w:hideMark/>
          </w:tcPr>
          <w:p w14:paraId="4DCF70D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2A29935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1807691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F589A4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523BC0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6F267B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C80956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BF0F27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5930C8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554B1E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D3A6F8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5D5116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A09F01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A4C817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40E92C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E21EE7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6C6A6C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DF8B55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951F2B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7DA53F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DD3142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5B7E5B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AF4925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3A007C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D5718D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161994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841D4E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40910D1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3F3564CA" w14:textId="77777777" w:rsidTr="00D475A7">
        <w:trPr>
          <w:trHeight w:val="510"/>
        </w:trPr>
        <w:tc>
          <w:tcPr>
            <w:tcW w:w="0" w:type="auto"/>
            <w:tcBorders>
              <w:top w:val="nil"/>
              <w:left w:val="single" w:sz="4" w:space="0" w:color="auto"/>
              <w:bottom w:val="single" w:sz="4" w:space="0" w:color="auto"/>
              <w:right w:val="single" w:sz="4" w:space="0" w:color="auto"/>
            </w:tcBorders>
            <w:vAlign w:val="center"/>
            <w:hideMark/>
          </w:tcPr>
          <w:p w14:paraId="53EA01A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Creación de los formularios y validaciones de campos</w:t>
            </w:r>
          </w:p>
        </w:tc>
        <w:tc>
          <w:tcPr>
            <w:tcW w:w="0" w:type="auto"/>
            <w:tcBorders>
              <w:top w:val="nil"/>
              <w:left w:val="nil"/>
              <w:bottom w:val="single" w:sz="4" w:space="0" w:color="auto"/>
              <w:right w:val="single" w:sz="4" w:space="0" w:color="auto"/>
            </w:tcBorders>
            <w:noWrap/>
            <w:vAlign w:val="bottom"/>
            <w:hideMark/>
          </w:tcPr>
          <w:p w14:paraId="534F7AE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B2AD21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4C9FAC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73A71A0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6C9F82E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3E6D761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0859182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5D00F71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09144CE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6AD6229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3F8CB7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AA1CC3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C24918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1F0CF2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E48BBF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7603C5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1F8A4C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AD592A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E68B56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20470A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F63C6D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1D0C53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12B441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3DF45F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78D313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EA5BBD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723C4B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223DFD9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386F9034" w14:textId="77777777" w:rsidTr="00D475A7">
        <w:trPr>
          <w:trHeight w:val="510"/>
        </w:trPr>
        <w:tc>
          <w:tcPr>
            <w:tcW w:w="0" w:type="auto"/>
            <w:tcBorders>
              <w:top w:val="nil"/>
              <w:left w:val="single" w:sz="4" w:space="0" w:color="auto"/>
              <w:bottom w:val="single" w:sz="4" w:space="0" w:color="auto"/>
              <w:right w:val="single" w:sz="4" w:space="0" w:color="auto"/>
            </w:tcBorders>
            <w:vAlign w:val="center"/>
            <w:hideMark/>
          </w:tcPr>
          <w:p w14:paraId="7E686D4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Creación de la vista de Formulario</w:t>
            </w:r>
          </w:p>
        </w:tc>
        <w:tc>
          <w:tcPr>
            <w:tcW w:w="0" w:type="auto"/>
            <w:tcBorders>
              <w:top w:val="nil"/>
              <w:left w:val="nil"/>
              <w:bottom w:val="single" w:sz="4" w:space="0" w:color="auto"/>
              <w:right w:val="single" w:sz="4" w:space="0" w:color="auto"/>
            </w:tcBorders>
            <w:noWrap/>
            <w:vAlign w:val="bottom"/>
            <w:hideMark/>
          </w:tcPr>
          <w:p w14:paraId="07360D9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FB46C5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7AD239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83A42F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E28275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57B23F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0201E1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B2E296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34F702E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0336168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4D0B1A0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3DF14D7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D369CE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32F659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C588FD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C932A5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4CBE90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DB8805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A1FB98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E1C837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6EC8B3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BA61AD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E60A42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C86B50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6DC8CB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610006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EEC762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607D0D2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0CA0C435" w14:textId="77777777" w:rsidTr="00D475A7">
        <w:trPr>
          <w:trHeight w:val="510"/>
        </w:trPr>
        <w:tc>
          <w:tcPr>
            <w:tcW w:w="0" w:type="auto"/>
            <w:tcBorders>
              <w:top w:val="nil"/>
              <w:left w:val="single" w:sz="4" w:space="0" w:color="auto"/>
              <w:bottom w:val="single" w:sz="4" w:space="0" w:color="auto"/>
              <w:right w:val="single" w:sz="4" w:space="0" w:color="auto"/>
            </w:tcBorders>
            <w:vAlign w:val="center"/>
            <w:hideMark/>
          </w:tcPr>
          <w:p w14:paraId="2AFBE35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Creación de la vista de Reportes</w:t>
            </w:r>
          </w:p>
        </w:tc>
        <w:tc>
          <w:tcPr>
            <w:tcW w:w="0" w:type="auto"/>
            <w:tcBorders>
              <w:top w:val="nil"/>
              <w:left w:val="nil"/>
              <w:bottom w:val="single" w:sz="4" w:space="0" w:color="auto"/>
              <w:right w:val="single" w:sz="4" w:space="0" w:color="auto"/>
            </w:tcBorders>
            <w:noWrap/>
            <w:vAlign w:val="bottom"/>
            <w:hideMark/>
          </w:tcPr>
          <w:p w14:paraId="1C4D999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80ACC1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1436C3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29B2AC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5C437D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39EC62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D257BC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20A231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9F0D9D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7E1AE3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7E5A57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100A6BA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7AD0A4D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31505DF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7330A30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BEAC0B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7EF4A6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2060DC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D4CA77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0C1AEA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156843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F1A8D9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8B5C2E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001E4F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3BAA10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9C0E26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7B9BD1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1B970B7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08A52E33" w14:textId="77777777" w:rsidTr="00D475A7">
        <w:trPr>
          <w:trHeight w:val="510"/>
        </w:trPr>
        <w:tc>
          <w:tcPr>
            <w:tcW w:w="0" w:type="auto"/>
            <w:tcBorders>
              <w:top w:val="nil"/>
              <w:left w:val="single" w:sz="4" w:space="0" w:color="auto"/>
              <w:bottom w:val="single" w:sz="4" w:space="0" w:color="auto"/>
              <w:right w:val="single" w:sz="4" w:space="0" w:color="auto"/>
            </w:tcBorders>
            <w:vAlign w:val="center"/>
            <w:hideMark/>
          </w:tcPr>
          <w:p w14:paraId="0E93DA2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Creación de la vista de Consultas</w:t>
            </w:r>
          </w:p>
        </w:tc>
        <w:tc>
          <w:tcPr>
            <w:tcW w:w="0" w:type="auto"/>
            <w:tcBorders>
              <w:top w:val="nil"/>
              <w:left w:val="nil"/>
              <w:bottom w:val="single" w:sz="4" w:space="0" w:color="auto"/>
              <w:right w:val="single" w:sz="4" w:space="0" w:color="auto"/>
            </w:tcBorders>
            <w:noWrap/>
            <w:vAlign w:val="bottom"/>
            <w:hideMark/>
          </w:tcPr>
          <w:p w14:paraId="5924ED2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8AAA29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52D831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E0B787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918C53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652CF7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1EE8F3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7F9935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C96405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B2EBA8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AB7532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5FD749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176F20B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1D46241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26E3F8A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2C7C8A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569BDA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49CB93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B79F96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16295E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E1D877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DE21A0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60D2A8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225487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B5B069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E19335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7D2571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0B63A45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456BFF23" w14:textId="77777777" w:rsidTr="00D475A7">
        <w:trPr>
          <w:trHeight w:val="510"/>
        </w:trPr>
        <w:tc>
          <w:tcPr>
            <w:tcW w:w="0" w:type="auto"/>
            <w:tcBorders>
              <w:top w:val="nil"/>
              <w:left w:val="single" w:sz="4" w:space="0" w:color="auto"/>
              <w:bottom w:val="single" w:sz="4" w:space="0" w:color="auto"/>
              <w:right w:val="single" w:sz="4" w:space="0" w:color="auto"/>
            </w:tcBorders>
            <w:vAlign w:val="center"/>
            <w:hideMark/>
          </w:tcPr>
          <w:p w14:paraId="43EA06A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Creación de la vista de usuarios</w:t>
            </w:r>
          </w:p>
        </w:tc>
        <w:tc>
          <w:tcPr>
            <w:tcW w:w="0" w:type="auto"/>
            <w:tcBorders>
              <w:top w:val="nil"/>
              <w:left w:val="nil"/>
              <w:bottom w:val="single" w:sz="4" w:space="0" w:color="auto"/>
              <w:right w:val="single" w:sz="4" w:space="0" w:color="auto"/>
            </w:tcBorders>
            <w:noWrap/>
            <w:vAlign w:val="bottom"/>
            <w:hideMark/>
          </w:tcPr>
          <w:p w14:paraId="040E5AB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5BABF6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84C95B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D19B25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DDC0B1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DA2A73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3F5700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9D7730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9643C5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56ABD6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AF1DBC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B8A6C8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872C9E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6B80EE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6E20EDB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004D577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3221F23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B55C40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44D400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29EAC2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C3E486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C6D60A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B21C57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9A0C45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799F9B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90E3B8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20E4D2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39B3E52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3E933D6B" w14:textId="77777777" w:rsidTr="00D475A7">
        <w:trPr>
          <w:trHeight w:val="510"/>
        </w:trPr>
        <w:tc>
          <w:tcPr>
            <w:tcW w:w="0" w:type="auto"/>
            <w:tcBorders>
              <w:top w:val="nil"/>
              <w:left w:val="single" w:sz="4" w:space="0" w:color="auto"/>
              <w:bottom w:val="single" w:sz="4" w:space="0" w:color="auto"/>
              <w:right w:val="single" w:sz="4" w:space="0" w:color="auto"/>
            </w:tcBorders>
            <w:vAlign w:val="center"/>
            <w:hideMark/>
          </w:tcPr>
          <w:p w14:paraId="5B27AAF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Configuración de usuarios y roles</w:t>
            </w:r>
          </w:p>
        </w:tc>
        <w:tc>
          <w:tcPr>
            <w:tcW w:w="0" w:type="auto"/>
            <w:tcBorders>
              <w:top w:val="nil"/>
              <w:left w:val="nil"/>
              <w:bottom w:val="single" w:sz="4" w:space="0" w:color="auto"/>
              <w:right w:val="single" w:sz="4" w:space="0" w:color="auto"/>
            </w:tcBorders>
            <w:noWrap/>
            <w:vAlign w:val="bottom"/>
            <w:hideMark/>
          </w:tcPr>
          <w:p w14:paraId="1BD7C4D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FA73B8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DA3989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820A31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71D1D2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2F3D6F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F8B1A0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673276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ABBB3F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DF32BB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4E125C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C725D5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A72BE2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EF67E6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15C9FF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970CEE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7BEFC9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14EC0F6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F18D71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701397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5058FF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0170265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467B688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76651E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B619D3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AD9B9B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DB7C20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4D9A96A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431169DC" w14:textId="77777777" w:rsidTr="00D475A7">
        <w:trPr>
          <w:trHeight w:val="510"/>
        </w:trPr>
        <w:tc>
          <w:tcPr>
            <w:tcW w:w="0" w:type="auto"/>
            <w:tcBorders>
              <w:top w:val="nil"/>
              <w:left w:val="single" w:sz="4" w:space="0" w:color="auto"/>
              <w:bottom w:val="single" w:sz="4" w:space="0" w:color="auto"/>
              <w:right w:val="single" w:sz="4" w:space="0" w:color="auto"/>
            </w:tcBorders>
            <w:noWrap/>
            <w:vAlign w:val="center"/>
            <w:hideMark/>
          </w:tcPr>
          <w:p w14:paraId="31A8122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Pruebas de uso y control</w:t>
            </w:r>
          </w:p>
        </w:tc>
        <w:tc>
          <w:tcPr>
            <w:tcW w:w="0" w:type="auto"/>
            <w:tcBorders>
              <w:top w:val="nil"/>
              <w:left w:val="nil"/>
              <w:bottom w:val="single" w:sz="4" w:space="0" w:color="auto"/>
              <w:right w:val="single" w:sz="4" w:space="0" w:color="auto"/>
            </w:tcBorders>
            <w:noWrap/>
            <w:vAlign w:val="bottom"/>
            <w:hideMark/>
          </w:tcPr>
          <w:p w14:paraId="17CD4BA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9DCAF5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240979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304720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C96EE7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5469A4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09A64B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E16E48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F48CD6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6FDCC7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19A442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635724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B6E973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CAB000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72C670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D79DB1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6D7409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AD50FD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ACE3733"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42875E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F40A2C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1DB136B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328CA12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5810635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07BFBD3A"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1CB0B85"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585E906"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3D4960C0"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r w:rsidR="00D475A7" w:rsidRPr="006629DC" w14:paraId="6CE6FAA0" w14:textId="77777777" w:rsidTr="00D475A7">
        <w:trPr>
          <w:trHeight w:val="510"/>
        </w:trPr>
        <w:tc>
          <w:tcPr>
            <w:tcW w:w="0" w:type="auto"/>
            <w:tcBorders>
              <w:top w:val="nil"/>
              <w:left w:val="single" w:sz="4" w:space="0" w:color="auto"/>
              <w:bottom w:val="single" w:sz="4" w:space="0" w:color="auto"/>
              <w:right w:val="single" w:sz="4" w:space="0" w:color="auto"/>
            </w:tcBorders>
            <w:noWrap/>
            <w:vAlign w:val="center"/>
            <w:hideMark/>
          </w:tcPr>
          <w:p w14:paraId="0E16FB0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Presentación de la propuesta</w:t>
            </w:r>
          </w:p>
        </w:tc>
        <w:tc>
          <w:tcPr>
            <w:tcW w:w="0" w:type="auto"/>
            <w:tcBorders>
              <w:top w:val="nil"/>
              <w:left w:val="nil"/>
              <w:bottom w:val="single" w:sz="4" w:space="0" w:color="auto"/>
              <w:right w:val="single" w:sz="4" w:space="0" w:color="auto"/>
            </w:tcBorders>
            <w:noWrap/>
            <w:vAlign w:val="bottom"/>
            <w:hideMark/>
          </w:tcPr>
          <w:p w14:paraId="22A9412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234D6B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01F40F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A0C2CE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024813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337D5A1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AF6190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E2AA78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56A20F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3806B3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09F017D"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F08FBB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6AC82A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31C1F59"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8EB706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B43D57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4602878"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7FD43F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4A24E8F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050A395B"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74470191"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631409A4"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12C2BD0F"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53DBB22E"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noWrap/>
            <w:vAlign w:val="bottom"/>
            <w:hideMark/>
          </w:tcPr>
          <w:p w14:paraId="2E4F5E5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35E3CC7C"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0" w:type="auto"/>
            <w:tcBorders>
              <w:top w:val="nil"/>
              <w:left w:val="nil"/>
              <w:bottom w:val="single" w:sz="4" w:space="0" w:color="auto"/>
              <w:right w:val="single" w:sz="4" w:space="0" w:color="auto"/>
            </w:tcBorders>
            <w:shd w:val="clear" w:color="000000" w:fill="92D050"/>
            <w:noWrap/>
            <w:vAlign w:val="bottom"/>
            <w:hideMark/>
          </w:tcPr>
          <w:p w14:paraId="7F287B72"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c>
          <w:tcPr>
            <w:tcW w:w="343" w:type="dxa"/>
            <w:tcBorders>
              <w:top w:val="nil"/>
              <w:left w:val="nil"/>
              <w:bottom w:val="single" w:sz="4" w:space="0" w:color="auto"/>
              <w:right w:val="single" w:sz="4" w:space="0" w:color="auto"/>
            </w:tcBorders>
            <w:noWrap/>
            <w:vAlign w:val="bottom"/>
            <w:hideMark/>
          </w:tcPr>
          <w:p w14:paraId="4F14D2C7" w14:textId="77777777" w:rsidR="00D475A7" w:rsidRPr="006629DC" w:rsidRDefault="00D475A7" w:rsidP="00D475A7">
            <w:pPr>
              <w:spacing w:after="0" w:line="240" w:lineRule="auto"/>
              <w:rPr>
                <w:rFonts w:ascii="Calibri" w:eastAsia="Times New Roman" w:hAnsi="Calibri" w:cs="Calibri"/>
                <w:color w:val="000000"/>
                <w:sz w:val="22"/>
                <w:lang w:eastAsia="es-VE"/>
              </w:rPr>
            </w:pPr>
            <w:r w:rsidRPr="006629DC">
              <w:rPr>
                <w:rFonts w:ascii="Calibri" w:eastAsia="Times New Roman" w:hAnsi="Calibri" w:cs="Calibri"/>
                <w:color w:val="000000"/>
                <w:sz w:val="22"/>
                <w:lang w:eastAsia="es-VE"/>
              </w:rPr>
              <w:t> </w:t>
            </w:r>
          </w:p>
        </w:tc>
      </w:tr>
    </w:tbl>
    <w:p w14:paraId="5E89D1D2" w14:textId="77777777" w:rsidR="00D475A7" w:rsidRDefault="00D475A7" w:rsidP="004F7EF7">
      <w:pPr>
        <w:pStyle w:val="Ttulo2"/>
        <w:rPr>
          <w:rFonts w:eastAsia="Times New Roman"/>
        </w:rPr>
      </w:pPr>
    </w:p>
    <w:p w14:paraId="78F60E58" w14:textId="77777777" w:rsidR="00D475A7" w:rsidRDefault="00D475A7" w:rsidP="004F7EF7">
      <w:pPr>
        <w:pStyle w:val="Ttulo2"/>
        <w:rPr>
          <w:rFonts w:eastAsia="Times New Roman"/>
        </w:rPr>
      </w:pPr>
    </w:p>
    <w:p w14:paraId="690D2570" w14:textId="77777777" w:rsidR="00D475A7" w:rsidRDefault="00D475A7" w:rsidP="004F7EF7">
      <w:pPr>
        <w:pStyle w:val="Ttulo2"/>
        <w:rPr>
          <w:rFonts w:eastAsia="Times New Roman"/>
        </w:rPr>
      </w:pPr>
    </w:p>
    <w:p w14:paraId="28C72EDC" w14:textId="77777777" w:rsidR="00D475A7" w:rsidRDefault="00D475A7" w:rsidP="004F7EF7">
      <w:pPr>
        <w:pStyle w:val="Ttulo2"/>
        <w:rPr>
          <w:rFonts w:eastAsia="Times New Roman"/>
        </w:rPr>
      </w:pPr>
    </w:p>
    <w:p w14:paraId="27935F07" w14:textId="77777777" w:rsidR="00D475A7" w:rsidRDefault="00D475A7" w:rsidP="004F7EF7">
      <w:pPr>
        <w:pStyle w:val="Ttulo2"/>
        <w:rPr>
          <w:rFonts w:eastAsia="Times New Roman"/>
        </w:rPr>
      </w:pPr>
    </w:p>
    <w:p w14:paraId="30BFEBFE" w14:textId="77777777" w:rsidR="00D475A7" w:rsidRDefault="00D475A7" w:rsidP="004F7EF7">
      <w:pPr>
        <w:pStyle w:val="Ttulo2"/>
        <w:rPr>
          <w:rFonts w:eastAsia="Times New Roman"/>
        </w:rPr>
      </w:pPr>
    </w:p>
    <w:p w14:paraId="577AAF35" w14:textId="77777777" w:rsidR="00D475A7" w:rsidRPr="00D475A7" w:rsidRDefault="00D475A7" w:rsidP="00D475A7"/>
    <w:p w14:paraId="57E254FE" w14:textId="6D2EA013" w:rsidR="005A746B" w:rsidRPr="00A76242" w:rsidRDefault="00AA5C46" w:rsidP="004F7EF7">
      <w:pPr>
        <w:pStyle w:val="Ttulo2"/>
        <w:rPr>
          <w:rFonts w:eastAsia="Times New Roman"/>
        </w:rPr>
      </w:pPr>
      <w:bookmarkStart w:id="42" w:name="_Toc222044687"/>
      <w:r w:rsidRPr="00A76242">
        <w:rPr>
          <w:rFonts w:eastAsia="Times New Roman"/>
        </w:rPr>
        <w:t>M</w:t>
      </w:r>
      <w:r>
        <w:rPr>
          <w:rFonts w:eastAsia="Times New Roman"/>
        </w:rPr>
        <w:t>etodología cascada</w:t>
      </w:r>
      <w:bookmarkEnd w:id="42"/>
    </w:p>
    <w:p w14:paraId="20E36E31" w14:textId="1F93E71F" w:rsidR="005A746B" w:rsidRDefault="005A746B" w:rsidP="004F7EF7">
      <w:pPr>
        <w:pStyle w:val="Ttulo3"/>
        <w:rPr>
          <w:rFonts w:eastAsia="Times New Roman"/>
        </w:rPr>
      </w:pPr>
      <w:bookmarkStart w:id="43" w:name="_Toc222044688"/>
      <w:r w:rsidRPr="00A76242">
        <w:rPr>
          <w:rFonts w:eastAsia="Times New Roman"/>
        </w:rPr>
        <w:t>¿C</w:t>
      </w:r>
      <w:r w:rsidR="00AA5C46">
        <w:rPr>
          <w:rFonts w:eastAsia="Times New Roman"/>
        </w:rPr>
        <w:t>ómo se relaciona la metodología cascada con el proyecto?</w:t>
      </w:r>
      <w:bookmarkEnd w:id="43"/>
    </w:p>
    <w:p w14:paraId="50071714" w14:textId="77777777" w:rsidR="00B3348B" w:rsidRDefault="00B3348B" w:rsidP="0019648F">
      <w:pPr>
        <w:ind w:left="720"/>
      </w:pPr>
      <w:r>
        <w:t xml:space="preserve">La selección de la metodología en cascada responde directamente a la naturaleza del entorno corporativo de Movilnet y a las características específicas </w:t>
      </w:r>
      <w:r>
        <w:lastRenderedPageBreak/>
        <w:t>del proyecto. En organizaciones de gran escala con procesos formalizados, requisitos estables y expectativas claras de cumplimiento normativo, los enfoques ágiles puros pueden presentar dificultades de adaptación debido a la rigidez de los ciclos presupuestarios y la necesidad de documentación exhaustiva para auditorías. La metodología en cascada, correctamente implementada, proporciona predictibilidad, trazabilidad y control, valores altamente apreciados en el sector corporativo venezolano.</w:t>
      </w:r>
    </w:p>
    <w:p w14:paraId="3B0D4CD5" w14:textId="77777777" w:rsidR="00B3348B" w:rsidRPr="00B3348B" w:rsidRDefault="00B3348B" w:rsidP="0019648F">
      <w:pPr>
        <w:ind w:left="720"/>
      </w:pPr>
      <w:r>
        <w:t>Las fases del proyecto se han ejecutado siguiendo estrictamente la secuencia descendente característica metodología cascada, donde cada etapa debe completarse en su totalidad antes de iniciar la siguiente, generando entregables formales que sirven como hitos de gestión y puntos de control para la toma de decisiones. Esta estructura proporciona visibilidad completa del avance a los patrocinadores ejecutivos y facilita la asignación de recursos en cada etapa del ciclo de vida.</w:t>
      </w:r>
    </w:p>
    <w:p w14:paraId="084956CE" w14:textId="2E249CCA" w:rsidR="005A746B" w:rsidRPr="00A76242" w:rsidRDefault="005A746B" w:rsidP="0019648F">
      <w:pPr>
        <w:numPr>
          <w:ilvl w:val="0"/>
          <w:numId w:val="4"/>
        </w:numPr>
        <w:rPr>
          <w:rFonts w:eastAsia="Times New Roman" w:cs="Arial"/>
          <w:szCs w:val="24"/>
          <w14:textOutline w14:w="9525" w14:cap="rnd" w14:cmpd="sng" w14:algn="ctr">
            <w14:noFill/>
            <w14:prstDash w14:val="solid"/>
            <w14:bevel/>
          </w14:textOutline>
        </w:rPr>
      </w:pPr>
      <w:r w:rsidRPr="00A76242">
        <w:rPr>
          <w:rFonts w:eastAsia="Times New Roman" w:cs="Arial"/>
          <w:b/>
          <w:bCs/>
          <w:szCs w:val="24"/>
          <w14:textOutline w14:w="9525" w14:cap="rnd" w14:cmpd="sng" w14:algn="ctr">
            <w14:noFill/>
            <w14:prstDash w14:val="solid"/>
            <w14:bevel/>
          </w14:textOutline>
        </w:rPr>
        <w:t>A</w:t>
      </w:r>
      <w:r w:rsidR="00AA5C46">
        <w:rPr>
          <w:rFonts w:eastAsia="Times New Roman" w:cs="Arial"/>
          <w:b/>
          <w:bCs/>
          <w:szCs w:val="24"/>
          <w14:textOutline w14:w="9525" w14:cap="rnd" w14:cmpd="sng" w14:algn="ctr">
            <w14:noFill/>
            <w14:prstDash w14:val="solid"/>
            <w14:bevel/>
          </w14:textOutline>
        </w:rPr>
        <w:t>nálisis de requisitos</w:t>
      </w:r>
      <w:r w:rsidRPr="00A76242">
        <w:rPr>
          <w:rFonts w:eastAsia="Times New Roman" w:cs="Arial"/>
          <w:szCs w:val="24"/>
          <w14:textOutline w14:w="9525" w14:cap="rnd" w14:cmpd="sng" w14:algn="ctr">
            <w14:noFill/>
            <w14:prstDash w14:val="solid"/>
            <w14:bevel/>
          </w14:textOutline>
        </w:rPr>
        <w:t> (Completado)</w:t>
      </w:r>
    </w:p>
    <w:p w14:paraId="0093E4FF" w14:textId="77777777" w:rsidR="005A746B" w:rsidRPr="00B3348B" w:rsidRDefault="005A746B" w:rsidP="0019648F">
      <w:pPr>
        <w:pStyle w:val="Prrafodelista"/>
        <w:numPr>
          <w:ilvl w:val="1"/>
          <w:numId w:val="30"/>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Diagnóstico participativo con identificación de necesidades</w:t>
      </w:r>
    </w:p>
    <w:p w14:paraId="44C4BB0A" w14:textId="77777777" w:rsidR="005A746B" w:rsidRPr="00B3348B" w:rsidRDefault="005A746B" w:rsidP="0019648F">
      <w:pPr>
        <w:pStyle w:val="Prrafodelista"/>
        <w:numPr>
          <w:ilvl w:val="1"/>
          <w:numId w:val="30"/>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Documentación de requerimientos funcionales y no funcionales</w:t>
      </w:r>
    </w:p>
    <w:p w14:paraId="4A485583" w14:textId="77777777" w:rsidR="005A746B" w:rsidRPr="00B3348B" w:rsidRDefault="005A746B" w:rsidP="0019648F">
      <w:pPr>
        <w:pStyle w:val="Prrafodelista"/>
        <w:numPr>
          <w:ilvl w:val="1"/>
          <w:numId w:val="30"/>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Análisis de procesos existentes</w:t>
      </w:r>
    </w:p>
    <w:p w14:paraId="54055097" w14:textId="5207F327" w:rsidR="005A746B" w:rsidRPr="00A76242" w:rsidRDefault="005A746B" w:rsidP="0019648F">
      <w:pPr>
        <w:numPr>
          <w:ilvl w:val="0"/>
          <w:numId w:val="4"/>
        </w:numPr>
        <w:rPr>
          <w:rFonts w:eastAsia="Times New Roman" w:cs="Arial"/>
          <w:szCs w:val="24"/>
          <w14:textOutline w14:w="9525" w14:cap="rnd" w14:cmpd="sng" w14:algn="ctr">
            <w14:noFill/>
            <w14:prstDash w14:val="solid"/>
            <w14:bevel/>
          </w14:textOutline>
        </w:rPr>
      </w:pPr>
      <w:r w:rsidRPr="00A76242">
        <w:rPr>
          <w:rFonts w:eastAsia="Times New Roman" w:cs="Arial"/>
          <w:b/>
          <w:bCs/>
          <w:szCs w:val="24"/>
          <w14:textOutline w14:w="9525" w14:cap="rnd" w14:cmpd="sng" w14:algn="ctr">
            <w14:noFill/>
            <w14:prstDash w14:val="solid"/>
            <w14:bevel/>
          </w14:textOutline>
        </w:rPr>
        <w:t>D</w:t>
      </w:r>
      <w:r w:rsidR="00AA5C46">
        <w:rPr>
          <w:rFonts w:eastAsia="Times New Roman" w:cs="Arial"/>
          <w:b/>
          <w:bCs/>
          <w:szCs w:val="24"/>
          <w14:textOutline w14:w="9525" w14:cap="rnd" w14:cmpd="sng" w14:algn="ctr">
            <w14:noFill/>
            <w14:prstDash w14:val="solid"/>
            <w14:bevel/>
          </w14:textOutline>
        </w:rPr>
        <w:t>iseño del sistema</w:t>
      </w:r>
      <w:r w:rsidRPr="00A76242">
        <w:rPr>
          <w:rFonts w:eastAsia="Times New Roman" w:cs="Arial"/>
          <w:szCs w:val="24"/>
          <w14:textOutline w14:w="9525" w14:cap="rnd" w14:cmpd="sng" w14:algn="ctr">
            <w14:noFill/>
            <w14:prstDash w14:val="solid"/>
            <w14:bevel/>
          </w14:textOutline>
        </w:rPr>
        <w:t> (Completado)</w:t>
      </w:r>
    </w:p>
    <w:p w14:paraId="6AF18E10" w14:textId="77777777" w:rsidR="005A746B" w:rsidRPr="00B3348B" w:rsidRDefault="005A746B" w:rsidP="0019648F">
      <w:pPr>
        <w:pStyle w:val="Prrafodelista"/>
        <w:numPr>
          <w:ilvl w:val="1"/>
          <w:numId w:val="31"/>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Arquitectura técnica documentada</w:t>
      </w:r>
    </w:p>
    <w:p w14:paraId="4FE3FA84" w14:textId="77777777" w:rsidR="005A746B" w:rsidRPr="00B3348B" w:rsidRDefault="005A746B" w:rsidP="0019648F">
      <w:pPr>
        <w:pStyle w:val="Prrafodelista"/>
        <w:numPr>
          <w:ilvl w:val="1"/>
          <w:numId w:val="31"/>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Diseño de interfaz de usuario</w:t>
      </w:r>
    </w:p>
    <w:p w14:paraId="780E79C9" w14:textId="77777777" w:rsidR="005A746B" w:rsidRPr="00B3348B" w:rsidRDefault="005A746B" w:rsidP="0019648F">
      <w:pPr>
        <w:pStyle w:val="Prrafodelista"/>
        <w:numPr>
          <w:ilvl w:val="1"/>
          <w:numId w:val="31"/>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Esquema de base de datos y normalización</w:t>
      </w:r>
    </w:p>
    <w:p w14:paraId="5E62FA12" w14:textId="77777777" w:rsidR="005A746B" w:rsidRPr="00B3348B" w:rsidRDefault="005A746B" w:rsidP="0019648F">
      <w:pPr>
        <w:pStyle w:val="Prrafodelista"/>
        <w:numPr>
          <w:ilvl w:val="1"/>
          <w:numId w:val="31"/>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Plan de seguridad y escalabilidad</w:t>
      </w:r>
    </w:p>
    <w:p w14:paraId="16206DAB" w14:textId="3BDB56AA" w:rsidR="005A746B" w:rsidRPr="00A76242" w:rsidRDefault="005A746B" w:rsidP="0019648F">
      <w:pPr>
        <w:numPr>
          <w:ilvl w:val="0"/>
          <w:numId w:val="4"/>
        </w:numPr>
        <w:rPr>
          <w:rFonts w:eastAsia="Times New Roman" w:cs="Arial"/>
          <w:szCs w:val="24"/>
          <w14:textOutline w14:w="9525" w14:cap="rnd" w14:cmpd="sng" w14:algn="ctr">
            <w14:noFill/>
            <w14:prstDash w14:val="solid"/>
            <w14:bevel/>
          </w14:textOutline>
        </w:rPr>
      </w:pPr>
      <w:r w:rsidRPr="00A76242">
        <w:rPr>
          <w:rFonts w:eastAsia="Times New Roman" w:cs="Arial"/>
          <w:b/>
          <w:bCs/>
          <w:szCs w:val="24"/>
          <w14:textOutline w14:w="9525" w14:cap="rnd" w14:cmpd="sng" w14:algn="ctr">
            <w14:noFill/>
            <w14:prstDash w14:val="solid"/>
            <w14:bevel/>
          </w14:textOutline>
        </w:rPr>
        <w:t>I</w:t>
      </w:r>
      <w:r w:rsidR="00AA5C46">
        <w:rPr>
          <w:rFonts w:eastAsia="Times New Roman" w:cs="Arial"/>
          <w:b/>
          <w:bCs/>
          <w:szCs w:val="24"/>
          <w14:textOutline w14:w="9525" w14:cap="rnd" w14:cmpd="sng" w14:algn="ctr">
            <w14:noFill/>
            <w14:prstDash w14:val="solid"/>
            <w14:bevel/>
          </w14:textOutline>
        </w:rPr>
        <w:t>mplementación</w:t>
      </w:r>
      <w:r w:rsidRPr="00A76242">
        <w:rPr>
          <w:rFonts w:eastAsia="Times New Roman" w:cs="Arial"/>
          <w:szCs w:val="24"/>
          <w14:textOutline w14:w="9525" w14:cap="rnd" w14:cmpd="sng" w14:algn="ctr">
            <w14:noFill/>
            <w14:prstDash w14:val="solid"/>
            <w14:bevel/>
          </w14:textOutline>
        </w:rPr>
        <w:t> (</w:t>
      </w:r>
      <w:r w:rsidR="00B3348B">
        <w:rPr>
          <w:rFonts w:eastAsia="Times New Roman" w:cs="Arial"/>
          <w:szCs w:val="24"/>
          <w14:textOutline w14:w="9525" w14:cap="rnd" w14:cmpd="sng" w14:algn="ctr">
            <w14:noFill/>
            <w14:prstDash w14:val="solid"/>
            <w14:bevel/>
          </w14:textOutline>
        </w:rPr>
        <w:t>Completado</w:t>
      </w:r>
      <w:r w:rsidRPr="00A76242">
        <w:rPr>
          <w:rFonts w:eastAsia="Times New Roman" w:cs="Arial"/>
          <w:szCs w:val="24"/>
          <w14:textOutline w14:w="9525" w14:cap="rnd" w14:cmpd="sng" w14:algn="ctr">
            <w14:noFill/>
            <w14:prstDash w14:val="solid"/>
            <w14:bevel/>
          </w14:textOutline>
        </w:rPr>
        <w:t>)</w:t>
      </w:r>
    </w:p>
    <w:p w14:paraId="751BE686" w14:textId="77777777" w:rsidR="005A746B" w:rsidRPr="00B3348B" w:rsidRDefault="005A746B" w:rsidP="0019648F">
      <w:pPr>
        <w:pStyle w:val="Prrafodelista"/>
        <w:numPr>
          <w:ilvl w:val="1"/>
          <w:numId w:val="32"/>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Desarrollo del prototipo funcional (Google Apps Script + HTML/CSS/JS)</w:t>
      </w:r>
    </w:p>
    <w:p w14:paraId="4A67A5BB" w14:textId="77777777" w:rsidR="005A746B" w:rsidRPr="00B3348B" w:rsidRDefault="005A746B" w:rsidP="0019648F">
      <w:pPr>
        <w:pStyle w:val="Prrafodelista"/>
        <w:numPr>
          <w:ilvl w:val="1"/>
          <w:numId w:val="32"/>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Implementación de lógica de negocio</w:t>
      </w:r>
    </w:p>
    <w:p w14:paraId="054DC4F0" w14:textId="77777777" w:rsidR="00B3348B" w:rsidRPr="00B3348B" w:rsidRDefault="005A746B" w:rsidP="0019648F">
      <w:pPr>
        <w:pStyle w:val="Prrafodelista"/>
        <w:numPr>
          <w:ilvl w:val="1"/>
          <w:numId w:val="32"/>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Configuración del entorno Google Workspace</w:t>
      </w:r>
    </w:p>
    <w:p w14:paraId="1388E20A" w14:textId="348643A7" w:rsidR="005A746B" w:rsidRPr="00A76242" w:rsidRDefault="005A746B" w:rsidP="0019648F">
      <w:pPr>
        <w:numPr>
          <w:ilvl w:val="0"/>
          <w:numId w:val="4"/>
        </w:numPr>
        <w:rPr>
          <w:rFonts w:eastAsia="Times New Roman" w:cs="Arial"/>
          <w:szCs w:val="24"/>
          <w14:textOutline w14:w="9525" w14:cap="rnd" w14:cmpd="sng" w14:algn="ctr">
            <w14:noFill/>
            <w14:prstDash w14:val="solid"/>
            <w14:bevel/>
          </w14:textOutline>
        </w:rPr>
      </w:pPr>
      <w:r w:rsidRPr="00A76242">
        <w:rPr>
          <w:rFonts w:eastAsia="Times New Roman" w:cs="Arial"/>
          <w:b/>
          <w:bCs/>
          <w:szCs w:val="24"/>
          <w14:textOutline w14:w="9525" w14:cap="rnd" w14:cmpd="sng" w14:algn="ctr">
            <w14:noFill/>
            <w14:prstDash w14:val="solid"/>
            <w14:bevel/>
          </w14:textOutline>
        </w:rPr>
        <w:t>P</w:t>
      </w:r>
      <w:r w:rsidR="00AA5C46">
        <w:rPr>
          <w:rFonts w:eastAsia="Times New Roman" w:cs="Arial"/>
          <w:b/>
          <w:bCs/>
          <w:szCs w:val="24"/>
          <w14:textOutline w14:w="9525" w14:cap="rnd" w14:cmpd="sng" w14:algn="ctr">
            <w14:noFill/>
            <w14:prstDash w14:val="solid"/>
            <w14:bevel/>
          </w14:textOutline>
        </w:rPr>
        <w:t>ruebas</w:t>
      </w:r>
      <w:r w:rsidRPr="00A76242">
        <w:rPr>
          <w:rFonts w:eastAsia="Times New Roman" w:cs="Arial"/>
          <w:szCs w:val="24"/>
          <w14:textOutline w14:w="9525" w14:cap="rnd" w14:cmpd="sng" w14:algn="ctr">
            <w14:noFill/>
            <w14:prstDash w14:val="solid"/>
            <w14:bevel/>
          </w14:textOutline>
        </w:rPr>
        <w:t> (</w:t>
      </w:r>
      <w:r w:rsidR="00B3348B">
        <w:rPr>
          <w:rFonts w:eastAsia="Times New Roman" w:cs="Arial"/>
          <w:szCs w:val="24"/>
          <w14:textOutline w14:w="9525" w14:cap="rnd" w14:cmpd="sng" w14:algn="ctr">
            <w14:noFill/>
            <w14:prstDash w14:val="solid"/>
            <w14:bevel/>
          </w14:textOutline>
        </w:rPr>
        <w:t>Completado</w:t>
      </w:r>
      <w:r w:rsidRPr="00A76242">
        <w:rPr>
          <w:rFonts w:eastAsia="Times New Roman" w:cs="Arial"/>
          <w:szCs w:val="24"/>
          <w14:textOutline w14:w="9525" w14:cap="rnd" w14:cmpd="sng" w14:algn="ctr">
            <w14:noFill/>
            <w14:prstDash w14:val="solid"/>
            <w14:bevel/>
          </w14:textOutline>
        </w:rPr>
        <w:t>)</w:t>
      </w:r>
    </w:p>
    <w:p w14:paraId="05544B9D" w14:textId="77777777" w:rsidR="005A746B" w:rsidRPr="00B3348B" w:rsidRDefault="005A746B" w:rsidP="0019648F">
      <w:pPr>
        <w:pStyle w:val="Prrafodelista"/>
        <w:numPr>
          <w:ilvl w:val="1"/>
          <w:numId w:val="33"/>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Pruebas unitarias del prototipo</w:t>
      </w:r>
    </w:p>
    <w:p w14:paraId="0DE57F6F" w14:textId="77777777" w:rsidR="005A746B" w:rsidRPr="00B3348B" w:rsidRDefault="005A746B" w:rsidP="0019648F">
      <w:pPr>
        <w:pStyle w:val="Prrafodelista"/>
        <w:numPr>
          <w:ilvl w:val="1"/>
          <w:numId w:val="33"/>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Validación de funcionalidades principales</w:t>
      </w:r>
    </w:p>
    <w:p w14:paraId="38567E0C" w14:textId="77777777" w:rsidR="005A746B" w:rsidRPr="00B3348B" w:rsidRDefault="005A746B" w:rsidP="0019648F">
      <w:pPr>
        <w:pStyle w:val="Prrafodelista"/>
        <w:numPr>
          <w:ilvl w:val="1"/>
          <w:numId w:val="33"/>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Pendiente: pruebas de carga y seguridad</w:t>
      </w:r>
    </w:p>
    <w:p w14:paraId="692E5917" w14:textId="2F3E68A6" w:rsidR="005A746B" w:rsidRPr="00A76242" w:rsidRDefault="005A746B" w:rsidP="0019648F">
      <w:pPr>
        <w:numPr>
          <w:ilvl w:val="0"/>
          <w:numId w:val="4"/>
        </w:numPr>
        <w:rPr>
          <w:rFonts w:eastAsia="Times New Roman" w:cs="Arial"/>
          <w:szCs w:val="24"/>
          <w14:textOutline w14:w="9525" w14:cap="rnd" w14:cmpd="sng" w14:algn="ctr">
            <w14:noFill/>
            <w14:prstDash w14:val="solid"/>
            <w14:bevel/>
          </w14:textOutline>
        </w:rPr>
      </w:pPr>
      <w:r w:rsidRPr="00A76242">
        <w:rPr>
          <w:rFonts w:eastAsia="Times New Roman" w:cs="Arial"/>
          <w:b/>
          <w:bCs/>
          <w:szCs w:val="24"/>
          <w14:textOutline w14:w="9525" w14:cap="rnd" w14:cmpd="sng" w14:algn="ctr">
            <w14:noFill/>
            <w14:prstDash w14:val="solid"/>
            <w14:bevel/>
          </w14:textOutline>
        </w:rPr>
        <w:t>D</w:t>
      </w:r>
      <w:r w:rsidR="00AA5C46">
        <w:rPr>
          <w:rFonts w:eastAsia="Times New Roman" w:cs="Arial"/>
          <w:b/>
          <w:bCs/>
          <w:szCs w:val="24"/>
          <w14:textOutline w14:w="9525" w14:cap="rnd" w14:cmpd="sng" w14:algn="ctr">
            <w14:noFill/>
            <w14:prstDash w14:val="solid"/>
            <w14:bevel/>
          </w14:textOutline>
        </w:rPr>
        <w:t>espliegue</w:t>
      </w:r>
      <w:r w:rsidRPr="00A76242">
        <w:rPr>
          <w:rFonts w:eastAsia="Times New Roman" w:cs="Arial"/>
          <w:szCs w:val="24"/>
          <w14:textOutline w14:w="9525" w14:cap="rnd" w14:cmpd="sng" w14:algn="ctr">
            <w14:noFill/>
            <w14:prstDash w14:val="solid"/>
            <w14:bevel/>
          </w14:textOutline>
        </w:rPr>
        <w:t> (Planificado)</w:t>
      </w:r>
    </w:p>
    <w:p w14:paraId="321CB32E" w14:textId="77777777" w:rsidR="005A746B" w:rsidRPr="00B3348B" w:rsidRDefault="005A746B" w:rsidP="0019648F">
      <w:pPr>
        <w:pStyle w:val="Prrafodelista"/>
        <w:numPr>
          <w:ilvl w:val="1"/>
          <w:numId w:val="34"/>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Implementación en entorno productivo de Movilnet</w:t>
      </w:r>
    </w:p>
    <w:p w14:paraId="1212ADCD" w14:textId="77777777" w:rsidR="005A746B" w:rsidRPr="00B3348B" w:rsidRDefault="005A746B" w:rsidP="0019648F">
      <w:pPr>
        <w:pStyle w:val="Prrafodelista"/>
        <w:numPr>
          <w:ilvl w:val="1"/>
          <w:numId w:val="34"/>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lastRenderedPageBreak/>
        <w:t>Migración de datos existentes</w:t>
      </w:r>
    </w:p>
    <w:p w14:paraId="71A24CE3" w14:textId="77777777" w:rsidR="005A746B" w:rsidRPr="00B3348B" w:rsidRDefault="005A746B" w:rsidP="0019648F">
      <w:pPr>
        <w:pStyle w:val="Prrafodelista"/>
        <w:numPr>
          <w:ilvl w:val="1"/>
          <w:numId w:val="34"/>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Capacitación de usuarios finales</w:t>
      </w:r>
    </w:p>
    <w:p w14:paraId="7A6CA23D" w14:textId="1E69C070" w:rsidR="005A746B" w:rsidRPr="00A76242" w:rsidRDefault="005A746B" w:rsidP="0019648F">
      <w:pPr>
        <w:numPr>
          <w:ilvl w:val="0"/>
          <w:numId w:val="4"/>
        </w:numPr>
        <w:rPr>
          <w:rFonts w:eastAsia="Times New Roman" w:cs="Arial"/>
          <w:szCs w:val="24"/>
          <w14:textOutline w14:w="9525" w14:cap="rnd" w14:cmpd="sng" w14:algn="ctr">
            <w14:noFill/>
            <w14:prstDash w14:val="solid"/>
            <w14:bevel/>
          </w14:textOutline>
        </w:rPr>
      </w:pPr>
      <w:r w:rsidRPr="00A76242">
        <w:rPr>
          <w:rFonts w:eastAsia="Times New Roman" w:cs="Arial"/>
          <w:b/>
          <w:bCs/>
          <w:szCs w:val="24"/>
          <w14:textOutline w14:w="9525" w14:cap="rnd" w14:cmpd="sng" w14:algn="ctr">
            <w14:noFill/>
            <w14:prstDash w14:val="solid"/>
            <w14:bevel/>
          </w14:textOutline>
        </w:rPr>
        <w:t>M</w:t>
      </w:r>
      <w:r w:rsidR="00AA5C46">
        <w:rPr>
          <w:rFonts w:eastAsia="Times New Roman" w:cs="Arial"/>
          <w:b/>
          <w:bCs/>
          <w:szCs w:val="24"/>
          <w14:textOutline w14:w="9525" w14:cap="rnd" w14:cmpd="sng" w14:algn="ctr">
            <w14:noFill/>
            <w14:prstDash w14:val="solid"/>
            <w14:bevel/>
          </w14:textOutline>
        </w:rPr>
        <w:t>antenimiento</w:t>
      </w:r>
      <w:r w:rsidRPr="00A76242">
        <w:rPr>
          <w:rFonts w:eastAsia="Times New Roman" w:cs="Arial"/>
          <w:szCs w:val="24"/>
          <w14:textOutline w14:w="9525" w14:cap="rnd" w14:cmpd="sng" w14:algn="ctr">
            <w14:noFill/>
            <w14:prstDash w14:val="solid"/>
            <w14:bevel/>
          </w14:textOutline>
        </w:rPr>
        <w:t> (Planificado)</w:t>
      </w:r>
    </w:p>
    <w:p w14:paraId="3498EF14" w14:textId="77777777" w:rsidR="005A746B" w:rsidRPr="00B3348B" w:rsidRDefault="005A746B" w:rsidP="0019648F">
      <w:pPr>
        <w:pStyle w:val="Prrafodelista"/>
        <w:numPr>
          <w:ilvl w:val="1"/>
          <w:numId w:val="35"/>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Monitoreo continuo del sistema</w:t>
      </w:r>
    </w:p>
    <w:p w14:paraId="6A18A1EA" w14:textId="77777777" w:rsidR="005A746B" w:rsidRPr="00B3348B" w:rsidRDefault="005A746B" w:rsidP="0019648F">
      <w:pPr>
        <w:pStyle w:val="Prrafodelista"/>
        <w:numPr>
          <w:ilvl w:val="1"/>
          <w:numId w:val="35"/>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Optimización basada en métricas</w:t>
      </w:r>
    </w:p>
    <w:p w14:paraId="4E086B11" w14:textId="77777777" w:rsidR="005A746B" w:rsidRPr="00B3348B" w:rsidRDefault="005A746B" w:rsidP="0019648F">
      <w:pPr>
        <w:pStyle w:val="Prrafodelista"/>
        <w:numPr>
          <w:ilvl w:val="1"/>
          <w:numId w:val="35"/>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Actualizaciones de seguridad</w:t>
      </w:r>
    </w:p>
    <w:p w14:paraId="34005BF2" w14:textId="77777777" w:rsidR="005A746B" w:rsidRPr="00B3348B" w:rsidRDefault="005A746B" w:rsidP="0019648F">
      <w:pPr>
        <w:pStyle w:val="Prrafodelista"/>
        <w:numPr>
          <w:ilvl w:val="1"/>
          <w:numId w:val="35"/>
        </w:numPr>
        <w:ind w:left="720"/>
        <w:rPr>
          <w:rFonts w:eastAsia="Times New Roman" w:cs="Arial"/>
          <w:szCs w:val="24"/>
          <w14:textOutline w14:w="9525" w14:cap="rnd" w14:cmpd="sng" w14:algn="ctr">
            <w14:noFill/>
            <w14:prstDash w14:val="solid"/>
            <w14:bevel/>
          </w14:textOutline>
        </w:rPr>
      </w:pPr>
      <w:r w:rsidRPr="00B3348B">
        <w:rPr>
          <w:rFonts w:eastAsia="Times New Roman" w:cs="Arial"/>
          <w:szCs w:val="24"/>
          <w14:textOutline w14:w="9525" w14:cap="rnd" w14:cmpd="sng" w14:algn="ctr">
            <w14:noFill/>
            <w14:prstDash w14:val="solid"/>
            <w14:bevel/>
          </w14:textOutline>
        </w:rPr>
        <w:t>Soporte técnico a usuarios</w:t>
      </w:r>
    </w:p>
    <w:p w14:paraId="0CD4148E" w14:textId="77777777" w:rsidR="005A746B" w:rsidRPr="00A76242" w:rsidRDefault="005A746B" w:rsidP="005A746B">
      <w:pPr>
        <w:rPr>
          <w:rFonts w:eastAsia="Times New Roman" w:cs="Arial"/>
          <w:szCs w:val="24"/>
          <w14:textOutline w14:w="9525" w14:cap="rnd" w14:cmpd="sng" w14:algn="ctr">
            <w14:noFill/>
            <w14:prstDash w14:val="solid"/>
            <w14:bevel/>
          </w14:textOutline>
        </w:rPr>
      </w:pPr>
      <w:r w:rsidRPr="00A76242">
        <w:rPr>
          <w:rFonts w:eastAsia="Times New Roman" w:cs="Arial"/>
          <w:b/>
          <w:bCs/>
          <w:szCs w:val="24"/>
          <w14:textOutline w14:w="9525" w14:cap="rnd" w14:cmpd="sng" w14:algn="ctr">
            <w14:noFill/>
            <w14:prstDash w14:val="solid"/>
            <w14:bevel/>
          </w14:textOutline>
        </w:rPr>
        <w:t>Relación específica con cascada:</w:t>
      </w:r>
    </w:p>
    <w:p w14:paraId="3F25438F" w14:textId="77777777" w:rsidR="005A746B" w:rsidRPr="003B0688" w:rsidRDefault="005A746B" w:rsidP="0019648F">
      <w:pPr>
        <w:pStyle w:val="Prrafodelista"/>
        <w:numPr>
          <w:ilvl w:val="0"/>
          <w:numId w:val="38"/>
        </w:numPr>
        <w:ind w:left="1080"/>
        <w:rPr>
          <w:rFonts w:eastAsia="Times New Roman" w:cs="Arial"/>
          <w:szCs w:val="24"/>
          <w14:textOutline w14:w="9525" w14:cap="rnd" w14:cmpd="sng" w14:algn="ctr">
            <w14:noFill/>
            <w14:prstDash w14:val="solid"/>
            <w14:bevel/>
          </w14:textOutline>
        </w:rPr>
      </w:pPr>
      <w:r w:rsidRPr="003B0688">
        <w:rPr>
          <w:rFonts w:eastAsia="Times New Roman" w:cs="Arial"/>
          <w:szCs w:val="24"/>
          <w14:textOutline w14:w="9525" w14:cap="rnd" w14:cmpd="sng" w14:algn="ctr">
            <w14:noFill/>
            <w14:prstDash w14:val="solid"/>
            <w14:bevel/>
          </w14:textOutline>
        </w:rPr>
        <w:t>Cada fase tiene entregables claros y definidos</w:t>
      </w:r>
    </w:p>
    <w:p w14:paraId="139D92BA" w14:textId="77777777" w:rsidR="005A746B" w:rsidRPr="003B0688" w:rsidRDefault="005A746B" w:rsidP="0019648F">
      <w:pPr>
        <w:pStyle w:val="Prrafodelista"/>
        <w:numPr>
          <w:ilvl w:val="0"/>
          <w:numId w:val="38"/>
        </w:numPr>
        <w:ind w:left="1080"/>
        <w:rPr>
          <w:rFonts w:eastAsia="Times New Roman" w:cs="Arial"/>
          <w:szCs w:val="24"/>
          <w14:textOutline w14:w="9525" w14:cap="rnd" w14:cmpd="sng" w14:algn="ctr">
            <w14:noFill/>
            <w14:prstDash w14:val="solid"/>
            <w14:bevel/>
          </w14:textOutline>
        </w:rPr>
      </w:pPr>
      <w:r w:rsidRPr="003B0688">
        <w:rPr>
          <w:rFonts w:eastAsia="Times New Roman" w:cs="Arial"/>
          <w:szCs w:val="24"/>
          <w14:textOutline w14:w="9525" w14:cap="rnd" w14:cmpd="sng" w14:algn="ctr">
            <w14:noFill/>
            <w14:prstDash w14:val="solid"/>
            <w14:bevel/>
          </w14:textOutline>
        </w:rPr>
        <w:t>La fase siguiente no comienza hasta completar la anterior</w:t>
      </w:r>
    </w:p>
    <w:p w14:paraId="1F12B1E1" w14:textId="77777777" w:rsidR="005A746B" w:rsidRPr="003B0688" w:rsidRDefault="005A746B" w:rsidP="0019648F">
      <w:pPr>
        <w:pStyle w:val="Prrafodelista"/>
        <w:numPr>
          <w:ilvl w:val="0"/>
          <w:numId w:val="38"/>
        </w:numPr>
        <w:ind w:left="1080"/>
        <w:rPr>
          <w:rFonts w:eastAsia="Times New Roman" w:cs="Arial"/>
          <w:szCs w:val="24"/>
          <w14:textOutline w14:w="9525" w14:cap="rnd" w14:cmpd="sng" w14:algn="ctr">
            <w14:noFill/>
            <w14:prstDash w14:val="solid"/>
            <w14:bevel/>
          </w14:textOutline>
        </w:rPr>
      </w:pPr>
      <w:r w:rsidRPr="003B0688">
        <w:rPr>
          <w:rFonts w:eastAsia="Times New Roman" w:cs="Arial"/>
          <w:szCs w:val="24"/>
          <w14:textOutline w14:w="9525" w14:cap="rnd" w14:cmpd="sng" w14:algn="ctr">
            <w14:noFill/>
            <w14:prstDash w14:val="solid"/>
            <w14:bevel/>
          </w14:textOutline>
        </w:rPr>
        <w:t>Documentación exhaustiva en cada etapa</w:t>
      </w:r>
    </w:p>
    <w:p w14:paraId="2B3EC315" w14:textId="77777777" w:rsidR="005A746B" w:rsidRPr="003B0688" w:rsidRDefault="005A746B" w:rsidP="0019648F">
      <w:pPr>
        <w:pStyle w:val="Prrafodelista"/>
        <w:numPr>
          <w:ilvl w:val="0"/>
          <w:numId w:val="38"/>
        </w:numPr>
        <w:ind w:left="1080"/>
        <w:rPr>
          <w:rFonts w:eastAsia="Times New Roman" w:cs="Arial"/>
          <w:szCs w:val="24"/>
          <w14:textOutline w14:w="9525" w14:cap="rnd" w14:cmpd="sng" w14:algn="ctr">
            <w14:noFill/>
            <w14:prstDash w14:val="solid"/>
            <w14:bevel/>
          </w14:textOutline>
        </w:rPr>
      </w:pPr>
      <w:r w:rsidRPr="003B0688">
        <w:rPr>
          <w:rFonts w:eastAsia="Times New Roman" w:cs="Arial"/>
          <w:szCs w:val="24"/>
          <w14:textOutline w14:w="9525" w14:cap="rnd" w14:cmpd="sng" w14:algn="ctr">
            <w14:noFill/>
            <w14:prstDash w14:val="solid"/>
            <w14:bevel/>
          </w14:textOutline>
        </w:rPr>
        <w:t xml:space="preserve">Control de cambios formalizado </w:t>
      </w:r>
    </w:p>
    <w:p w14:paraId="21CEB4E7" w14:textId="77777777" w:rsidR="005A746B" w:rsidRPr="003B0688" w:rsidRDefault="005A746B" w:rsidP="0019648F">
      <w:pPr>
        <w:pStyle w:val="Prrafodelista"/>
        <w:numPr>
          <w:ilvl w:val="0"/>
          <w:numId w:val="38"/>
        </w:numPr>
        <w:ind w:left="1080"/>
        <w:rPr>
          <w:rFonts w:eastAsia="Times New Roman" w:cs="Arial"/>
          <w:szCs w:val="24"/>
          <w14:textOutline w14:w="9525" w14:cap="rnd" w14:cmpd="sng" w14:algn="ctr">
            <w14:noFill/>
            <w14:prstDash w14:val="solid"/>
            <w14:bevel/>
          </w14:textOutline>
        </w:rPr>
      </w:pPr>
      <w:r w:rsidRPr="003B0688">
        <w:rPr>
          <w:rFonts w:eastAsia="Times New Roman" w:cs="Arial"/>
          <w:szCs w:val="24"/>
          <w14:textOutline w14:w="9525" w14:cap="rnd" w14:cmpd="sng" w14:algn="ctr">
            <w14:noFill/>
            <w14:prstDash w14:val="solid"/>
            <w14:bevel/>
          </w14:textOutline>
        </w:rPr>
        <w:t>Enfoque estructurado ideal para entorno corporativo con requisitos estables</w:t>
      </w:r>
    </w:p>
    <w:p w14:paraId="11FEC535" w14:textId="77777777" w:rsidR="005A746B" w:rsidRPr="00A76242" w:rsidRDefault="005A746B" w:rsidP="005A746B">
      <w:pPr>
        <w:rPr>
          <w:rFonts w:eastAsia="Times New Roman" w:cs="Arial"/>
          <w:szCs w:val="24"/>
          <w14:textOutline w14:w="9525" w14:cap="rnd" w14:cmpd="sng" w14:algn="ctr">
            <w14:solidFill>
              <w14:schemeClr w14:val="bg2"/>
            </w14:solidFill>
            <w14:prstDash w14:val="solid"/>
            <w14:bevel/>
          </w14:textOutline>
        </w:rPr>
      </w:pPr>
    </w:p>
    <w:p w14:paraId="75E03A13" w14:textId="77777777" w:rsidR="005A746B" w:rsidRPr="00A76242" w:rsidRDefault="005A746B" w:rsidP="005A746B">
      <w:pPr>
        <w:rPr>
          <w:rFonts w:cs="Arial"/>
        </w:rPr>
      </w:pPr>
    </w:p>
    <w:p w14:paraId="3620D11B" w14:textId="77777777" w:rsidR="005A746B" w:rsidRPr="00A76242" w:rsidRDefault="005A746B" w:rsidP="005A746B">
      <w:pPr>
        <w:rPr>
          <w:rFonts w:cs="Arial"/>
        </w:rPr>
      </w:pPr>
    </w:p>
    <w:p w14:paraId="2402C95C" w14:textId="77777777" w:rsidR="005A746B" w:rsidRPr="00A76242" w:rsidRDefault="005A746B" w:rsidP="005A746B">
      <w:pPr>
        <w:rPr>
          <w:rFonts w:cs="Arial"/>
        </w:rPr>
      </w:pPr>
    </w:p>
    <w:p w14:paraId="19F38C04" w14:textId="77777777" w:rsidR="005A746B" w:rsidRPr="00A76242" w:rsidRDefault="005A746B" w:rsidP="005A746B">
      <w:pPr>
        <w:rPr>
          <w:rFonts w:cs="Arial"/>
        </w:rPr>
      </w:pPr>
    </w:p>
    <w:p w14:paraId="2F4F34C5" w14:textId="77777777" w:rsidR="005A746B" w:rsidRPr="00A76242" w:rsidRDefault="005A746B" w:rsidP="005A746B">
      <w:pPr>
        <w:rPr>
          <w:rFonts w:cs="Arial"/>
        </w:rPr>
      </w:pPr>
    </w:p>
    <w:p w14:paraId="0CA82FB4" w14:textId="77777777" w:rsidR="005A746B" w:rsidRPr="00A76242" w:rsidRDefault="005A746B" w:rsidP="005A746B">
      <w:pPr>
        <w:rPr>
          <w:rFonts w:cs="Arial"/>
        </w:rPr>
      </w:pPr>
    </w:p>
    <w:p w14:paraId="2B3AC078" w14:textId="77777777" w:rsidR="005A746B" w:rsidRPr="00A76242" w:rsidRDefault="005A746B" w:rsidP="005A746B">
      <w:pPr>
        <w:rPr>
          <w:rFonts w:cs="Arial"/>
        </w:rPr>
      </w:pPr>
    </w:p>
    <w:p w14:paraId="07F6784A" w14:textId="77777777" w:rsidR="005A746B" w:rsidRPr="00A76242" w:rsidRDefault="005A746B" w:rsidP="005A746B">
      <w:pPr>
        <w:rPr>
          <w:rFonts w:cs="Arial"/>
        </w:rPr>
      </w:pPr>
    </w:p>
    <w:p w14:paraId="1571674F" w14:textId="77777777" w:rsidR="005A746B" w:rsidRPr="005A746B" w:rsidRDefault="005A746B" w:rsidP="005A746B">
      <w:pPr>
        <w:tabs>
          <w:tab w:val="left" w:pos="3782"/>
        </w:tabs>
        <w:rPr>
          <w:rFonts w:eastAsia="Times New Roman" w:cs="Arial"/>
          <w:szCs w:val="24"/>
        </w:rPr>
        <w:sectPr w:rsidR="005A746B" w:rsidRPr="005A746B" w:rsidSect="005A746B">
          <w:pgSz w:w="12240" w:h="15840"/>
          <w:pgMar w:top="1418" w:right="1418" w:bottom="1418" w:left="1418" w:header="170" w:footer="0" w:gutter="0"/>
          <w:cols w:space="708"/>
          <w:docGrid w:linePitch="360"/>
        </w:sectPr>
      </w:pPr>
    </w:p>
    <w:p w14:paraId="3A94EC8F" w14:textId="77777777" w:rsidR="00355F8F" w:rsidRPr="00A76242" w:rsidRDefault="00355F8F" w:rsidP="00355F8F">
      <w:pPr>
        <w:rPr>
          <w:rFonts w:cs="Arial"/>
        </w:rPr>
      </w:pPr>
    </w:p>
    <w:p w14:paraId="7E43FFE3" w14:textId="77777777" w:rsidR="00355F8F" w:rsidRPr="00A76242" w:rsidRDefault="00355F8F" w:rsidP="00355F8F">
      <w:pPr>
        <w:rPr>
          <w:rFonts w:cs="Arial"/>
        </w:rPr>
      </w:pPr>
    </w:p>
    <w:p w14:paraId="11BCB4C8" w14:textId="77777777" w:rsidR="00355F8F" w:rsidRPr="00A76242" w:rsidRDefault="00355F8F" w:rsidP="00355F8F">
      <w:pPr>
        <w:rPr>
          <w:rFonts w:cs="Arial"/>
        </w:rPr>
      </w:pPr>
    </w:p>
    <w:p w14:paraId="0F702650" w14:textId="77777777" w:rsidR="00355F8F" w:rsidRPr="00A76242" w:rsidRDefault="00355F8F" w:rsidP="00355F8F">
      <w:pPr>
        <w:rPr>
          <w:rFonts w:cs="Arial"/>
        </w:rPr>
      </w:pPr>
    </w:p>
    <w:p w14:paraId="5C7A93BE" w14:textId="77777777" w:rsidR="00355F8F" w:rsidRPr="00A76242" w:rsidRDefault="00355F8F" w:rsidP="00355F8F">
      <w:pPr>
        <w:rPr>
          <w:rFonts w:cs="Arial"/>
        </w:rPr>
      </w:pPr>
    </w:p>
    <w:p w14:paraId="6582C134" w14:textId="77777777" w:rsidR="00355F8F" w:rsidRPr="00A76242" w:rsidRDefault="00355F8F" w:rsidP="00355F8F">
      <w:pPr>
        <w:rPr>
          <w:rFonts w:cs="Arial"/>
        </w:rPr>
      </w:pPr>
    </w:p>
    <w:p w14:paraId="643AD848" w14:textId="77777777" w:rsidR="00355F8F" w:rsidRPr="00A76242" w:rsidRDefault="00355F8F" w:rsidP="00355F8F">
      <w:pPr>
        <w:rPr>
          <w:rFonts w:cs="Arial"/>
        </w:rPr>
      </w:pPr>
    </w:p>
    <w:p w14:paraId="40882DAE" w14:textId="77777777" w:rsidR="00355F8F" w:rsidRPr="00A76242" w:rsidRDefault="00355F8F" w:rsidP="00355F8F">
      <w:pPr>
        <w:rPr>
          <w:rFonts w:cs="Arial"/>
        </w:rPr>
      </w:pPr>
    </w:p>
    <w:p w14:paraId="434D38CA" w14:textId="77777777" w:rsidR="00B3348B" w:rsidRDefault="00B3348B" w:rsidP="004F7EF7">
      <w:pPr>
        <w:pStyle w:val="Ttulo"/>
        <w:rPr>
          <w:rFonts w:eastAsia="Times New Roman"/>
        </w:rPr>
      </w:pPr>
    </w:p>
    <w:p w14:paraId="0488694A" w14:textId="77777777" w:rsidR="00B3348B" w:rsidRDefault="00B3348B" w:rsidP="004F7EF7">
      <w:pPr>
        <w:pStyle w:val="Ttulo"/>
        <w:rPr>
          <w:rFonts w:eastAsia="Times New Roman"/>
        </w:rPr>
      </w:pPr>
    </w:p>
    <w:p w14:paraId="003BEF70" w14:textId="77777777" w:rsidR="00355F8F" w:rsidRPr="00A76242" w:rsidRDefault="00355F8F" w:rsidP="004F7EF7">
      <w:pPr>
        <w:pStyle w:val="Ttulo"/>
        <w:rPr>
          <w:rFonts w:eastAsia="Times New Roman"/>
        </w:rPr>
      </w:pPr>
      <w:r w:rsidRPr="00A76242">
        <w:rPr>
          <w:rFonts w:eastAsia="Times New Roman"/>
        </w:rPr>
        <w:t>FASE III</w:t>
      </w:r>
    </w:p>
    <w:p w14:paraId="165D4DF8" w14:textId="77777777" w:rsidR="00355F8F" w:rsidRPr="00A76242" w:rsidRDefault="00355F8F" w:rsidP="004F7EF7">
      <w:pPr>
        <w:pStyle w:val="Ttulo"/>
        <w:rPr>
          <w:rFonts w:eastAsia="Times New Roman"/>
        </w:rPr>
      </w:pPr>
      <w:r w:rsidRPr="00A76242">
        <w:rPr>
          <w:rFonts w:eastAsia="Times New Roman"/>
        </w:rPr>
        <w:t>Resultados y logros</w:t>
      </w:r>
    </w:p>
    <w:p w14:paraId="1484D201" w14:textId="77777777" w:rsidR="00355F8F" w:rsidRPr="00A76242" w:rsidRDefault="00355F8F" w:rsidP="00355F8F">
      <w:pPr>
        <w:rPr>
          <w:rFonts w:cs="Arial"/>
        </w:rPr>
      </w:pPr>
    </w:p>
    <w:p w14:paraId="467926F8" w14:textId="77777777" w:rsidR="00355F8F" w:rsidRPr="00A76242" w:rsidRDefault="00355F8F" w:rsidP="00355F8F">
      <w:pPr>
        <w:rPr>
          <w:rFonts w:cs="Arial"/>
        </w:rPr>
      </w:pPr>
    </w:p>
    <w:p w14:paraId="30D8C361" w14:textId="77777777" w:rsidR="00355F8F" w:rsidRPr="00A76242" w:rsidRDefault="00355F8F" w:rsidP="00355F8F">
      <w:pPr>
        <w:rPr>
          <w:rFonts w:cs="Arial"/>
        </w:rPr>
      </w:pPr>
    </w:p>
    <w:p w14:paraId="06CC30A4" w14:textId="77777777" w:rsidR="00355F8F" w:rsidRPr="00A76242" w:rsidRDefault="00355F8F" w:rsidP="00355F8F">
      <w:pPr>
        <w:rPr>
          <w:rFonts w:cs="Arial"/>
        </w:rPr>
      </w:pPr>
    </w:p>
    <w:p w14:paraId="6272B33B" w14:textId="77777777" w:rsidR="00355F8F" w:rsidRPr="00A76242" w:rsidRDefault="00355F8F" w:rsidP="00355F8F">
      <w:pPr>
        <w:rPr>
          <w:rFonts w:cs="Arial"/>
        </w:rPr>
      </w:pPr>
    </w:p>
    <w:p w14:paraId="6552CC5A" w14:textId="77777777" w:rsidR="00355F8F" w:rsidRPr="00A76242" w:rsidRDefault="00355F8F" w:rsidP="00355F8F">
      <w:pPr>
        <w:rPr>
          <w:rFonts w:cs="Arial"/>
        </w:rPr>
      </w:pPr>
    </w:p>
    <w:p w14:paraId="34768471" w14:textId="77777777" w:rsidR="005A746B" w:rsidRDefault="005A746B" w:rsidP="00355F8F">
      <w:pPr>
        <w:rPr>
          <w:rFonts w:cs="Arial"/>
          <w:b/>
          <w:bCs/>
        </w:rPr>
      </w:pPr>
    </w:p>
    <w:p w14:paraId="41C3C488" w14:textId="77777777" w:rsidR="005A746B" w:rsidRDefault="005A746B" w:rsidP="00355F8F">
      <w:pPr>
        <w:rPr>
          <w:rFonts w:cs="Arial"/>
          <w:b/>
          <w:bCs/>
        </w:rPr>
      </w:pPr>
    </w:p>
    <w:p w14:paraId="0E577B50" w14:textId="77777777" w:rsidR="005A746B" w:rsidRDefault="005A746B" w:rsidP="00355F8F">
      <w:pPr>
        <w:rPr>
          <w:rFonts w:cs="Arial"/>
          <w:b/>
          <w:bCs/>
        </w:rPr>
      </w:pPr>
    </w:p>
    <w:p w14:paraId="4D2260BD" w14:textId="77777777" w:rsidR="004F7EF7" w:rsidRDefault="004F7EF7" w:rsidP="00355F8F">
      <w:pPr>
        <w:rPr>
          <w:rFonts w:cs="Arial"/>
          <w:b/>
          <w:bCs/>
        </w:rPr>
      </w:pPr>
    </w:p>
    <w:p w14:paraId="3AE600BC" w14:textId="77777777" w:rsidR="004F7EF7" w:rsidRDefault="004F7EF7" w:rsidP="00355F8F">
      <w:pPr>
        <w:rPr>
          <w:rFonts w:cs="Arial"/>
          <w:b/>
          <w:bCs/>
        </w:rPr>
      </w:pPr>
    </w:p>
    <w:p w14:paraId="24B7107A" w14:textId="77777777" w:rsidR="005A746B" w:rsidRDefault="005A746B" w:rsidP="00355F8F">
      <w:pPr>
        <w:rPr>
          <w:rFonts w:cs="Arial"/>
          <w:b/>
          <w:bCs/>
        </w:rPr>
      </w:pPr>
    </w:p>
    <w:p w14:paraId="1DFFEC8B" w14:textId="4D62F5CC" w:rsidR="00355F8F" w:rsidRPr="00A76242" w:rsidRDefault="00355F8F" w:rsidP="00143A9C">
      <w:pPr>
        <w:pStyle w:val="Ttulo2"/>
      </w:pPr>
      <w:bookmarkStart w:id="44" w:name="_Toc222044689"/>
      <w:r w:rsidRPr="00A76242">
        <w:lastRenderedPageBreak/>
        <w:t>R</w:t>
      </w:r>
      <w:r w:rsidR="00AA5C46">
        <w:t>esultado</w:t>
      </w:r>
      <w:bookmarkEnd w:id="44"/>
    </w:p>
    <w:p w14:paraId="7E224A43" w14:textId="77777777" w:rsidR="00355F8F" w:rsidRPr="0089168F" w:rsidRDefault="00355F8F" w:rsidP="0089168F">
      <w:pPr>
        <w:ind w:left="720"/>
        <w:rPr>
          <w:rFonts w:cs="Arial"/>
        </w:rPr>
      </w:pPr>
      <w:r w:rsidRPr="0089168F">
        <w:rPr>
          <w:rFonts w:cs="Arial"/>
        </w:rPr>
        <w:t>El proyecto culminó con el desarrollo exitoso de un </w:t>
      </w:r>
      <w:r w:rsidR="00143A9C" w:rsidRPr="0089168F">
        <w:rPr>
          <w:rFonts w:cs="Arial"/>
          <w:bCs/>
        </w:rPr>
        <w:t xml:space="preserve">Sistema para generar reportes generales sobre los requerimientos realizados por las diferentes áreas de atención </w:t>
      </w:r>
      <w:r w:rsidR="0089168F" w:rsidRPr="0089168F">
        <w:rPr>
          <w:rFonts w:cs="Arial"/>
          <w:bCs/>
        </w:rPr>
        <w:t>al cliente</w:t>
      </w:r>
      <w:r w:rsidR="00143A9C" w:rsidRPr="0089168F">
        <w:rPr>
          <w:rFonts w:cs="Arial"/>
          <w:bCs/>
        </w:rPr>
        <w:t xml:space="preserve"> a nivel nacional.</w:t>
      </w:r>
      <w:r w:rsidRPr="0089168F">
        <w:rPr>
          <w:rFonts w:cs="Arial"/>
        </w:rPr>
        <w:t xml:space="preserve"> </w:t>
      </w:r>
      <w:r w:rsidR="00143A9C" w:rsidRPr="0089168F">
        <w:rPr>
          <w:rFonts w:cs="Arial"/>
        </w:rPr>
        <w:t>Se entrego la propuesta</w:t>
      </w:r>
      <w:r w:rsidR="0089168F">
        <w:t xml:space="preserve"> documentada </w:t>
      </w:r>
      <w:r w:rsidR="00143A9C" w:rsidRPr="0089168F">
        <w:t xml:space="preserve">junto a </w:t>
      </w:r>
      <w:r w:rsidR="00143A9C" w:rsidRPr="0089168F">
        <w:rPr>
          <w:rFonts w:cs="Arial"/>
        </w:rPr>
        <w:t>un prototipo funcional que aborda los problemas críticos identificados en el diagnóstico inicial para su revisión y visto bueno</w:t>
      </w:r>
      <w:r w:rsidRPr="0089168F">
        <w:rPr>
          <w:rFonts w:cs="Arial"/>
        </w:rPr>
        <w:t xml:space="preserve"> </w:t>
      </w:r>
      <w:r w:rsidR="00143A9C" w:rsidRPr="0089168F">
        <w:rPr>
          <w:rFonts w:cs="Arial"/>
        </w:rPr>
        <w:t xml:space="preserve">por parte de los </w:t>
      </w:r>
      <w:r w:rsidR="0089168F" w:rsidRPr="0089168F">
        <w:rPr>
          <w:rFonts w:cs="Arial"/>
        </w:rPr>
        <w:t>mecanismos internos</w:t>
      </w:r>
      <w:r w:rsidR="00143A9C" w:rsidRPr="0089168F">
        <w:rPr>
          <w:rFonts w:cs="Arial"/>
        </w:rPr>
        <w:t xml:space="preserve"> de consolidación (Departamento de proyectos)</w:t>
      </w:r>
      <w:r w:rsidR="0089168F" w:rsidRPr="0089168F">
        <w:rPr>
          <w:rFonts w:cs="Arial"/>
        </w:rPr>
        <w:t xml:space="preserve">. También se inscribió el proyecto a una propuesta interna de Movilnet. C.A llamada “Nexos” la cual intenta alcanzar aquellos desarrolladores que no se encuentra actualmente en el departamento de desarrollo ya sea por no cumplir con la acreditación correcta o pertenecer a una unidad crítica y darles un espacio para trabajar en proyectos o ideas que ayuden al crecimiento de la empresa. </w:t>
      </w:r>
      <w:r w:rsidR="0089168F">
        <w:rPr>
          <w:rFonts w:cs="Arial"/>
        </w:rPr>
        <w:t>Hasta el momento no hay respuesta por parte de la unidad.</w:t>
      </w:r>
    </w:p>
    <w:p w14:paraId="0487EE45" w14:textId="77777777" w:rsidR="00355F8F" w:rsidRPr="00A76242" w:rsidRDefault="00355F8F" w:rsidP="00355F8F">
      <w:pPr>
        <w:rPr>
          <w:rFonts w:cs="Arial"/>
          <w:b/>
          <w:bCs/>
        </w:rPr>
      </w:pPr>
      <w:r w:rsidRPr="00A76242">
        <w:rPr>
          <w:rFonts w:cs="Arial"/>
          <w:b/>
          <w:bCs/>
        </w:rPr>
        <w:t>Principales Logros Alcanzados:</w:t>
      </w:r>
    </w:p>
    <w:p w14:paraId="6DCC7F57" w14:textId="77777777" w:rsidR="00355F8F" w:rsidRPr="0089168F" w:rsidRDefault="00355F8F" w:rsidP="009D12A4">
      <w:pPr>
        <w:pStyle w:val="Prrafodelista"/>
        <w:numPr>
          <w:ilvl w:val="0"/>
          <w:numId w:val="40"/>
        </w:numPr>
        <w:spacing w:after="160" w:line="259" w:lineRule="auto"/>
        <w:rPr>
          <w:rFonts w:cs="Arial"/>
        </w:rPr>
      </w:pPr>
      <w:r w:rsidRPr="0089168F">
        <w:rPr>
          <w:rFonts w:cs="Arial"/>
          <w:b/>
          <w:bCs/>
        </w:rPr>
        <w:t>Prototipo Operativo</w:t>
      </w:r>
      <w:r w:rsidRPr="0089168F">
        <w:rPr>
          <w:rFonts w:cs="Arial"/>
        </w:rPr>
        <w:t>: Sistema web funcional con interfaz intuitiva basada en HTML/CSS/JavaScript</w:t>
      </w:r>
    </w:p>
    <w:p w14:paraId="593E283C" w14:textId="77777777" w:rsidR="00355F8F" w:rsidRPr="0089168F" w:rsidRDefault="00355F8F" w:rsidP="009D12A4">
      <w:pPr>
        <w:pStyle w:val="Prrafodelista"/>
        <w:numPr>
          <w:ilvl w:val="0"/>
          <w:numId w:val="40"/>
        </w:numPr>
        <w:spacing w:after="160" w:line="259" w:lineRule="auto"/>
        <w:rPr>
          <w:rFonts w:cs="Arial"/>
        </w:rPr>
      </w:pPr>
      <w:r w:rsidRPr="0089168F">
        <w:rPr>
          <w:rFonts w:cs="Arial"/>
          <w:b/>
          <w:bCs/>
        </w:rPr>
        <w:t>Integración de Procesos</w:t>
      </w:r>
      <w:r w:rsidRPr="0089168F">
        <w:rPr>
          <w:rFonts w:cs="Arial"/>
        </w:rPr>
        <w:t>: Consolidación de formularios OSAC y Canal Virtual en una plataforma única</w:t>
      </w:r>
    </w:p>
    <w:p w14:paraId="409A7AE9" w14:textId="77777777" w:rsidR="00355F8F" w:rsidRPr="0089168F" w:rsidRDefault="00355F8F" w:rsidP="009D12A4">
      <w:pPr>
        <w:pStyle w:val="Prrafodelista"/>
        <w:numPr>
          <w:ilvl w:val="0"/>
          <w:numId w:val="40"/>
        </w:numPr>
        <w:spacing w:after="160" w:line="259" w:lineRule="auto"/>
        <w:rPr>
          <w:rFonts w:cs="Arial"/>
        </w:rPr>
      </w:pPr>
      <w:r w:rsidRPr="0089168F">
        <w:rPr>
          <w:rFonts w:cs="Arial"/>
          <w:b/>
          <w:bCs/>
        </w:rPr>
        <w:t>Base de Datos Centralizada</w:t>
      </w:r>
      <w:r w:rsidRPr="0089168F">
        <w:rPr>
          <w:rFonts w:cs="Arial"/>
        </w:rPr>
        <w:t>: Estructura unificada en Google Sheets con capacidad para 30+ campos de datos</w:t>
      </w:r>
    </w:p>
    <w:p w14:paraId="016A12D1" w14:textId="77777777" w:rsidR="00355F8F" w:rsidRPr="0089168F" w:rsidRDefault="00355F8F" w:rsidP="009D12A4">
      <w:pPr>
        <w:pStyle w:val="Prrafodelista"/>
        <w:numPr>
          <w:ilvl w:val="0"/>
          <w:numId w:val="40"/>
        </w:numPr>
        <w:spacing w:after="160" w:line="259" w:lineRule="auto"/>
        <w:rPr>
          <w:rFonts w:cs="Arial"/>
        </w:rPr>
      </w:pPr>
      <w:r w:rsidRPr="0089168F">
        <w:rPr>
          <w:rFonts w:cs="Arial"/>
          <w:b/>
          <w:bCs/>
        </w:rPr>
        <w:t>Automatización de Validaciones</w:t>
      </w:r>
      <w:r w:rsidRPr="0089168F">
        <w:rPr>
          <w:rFonts w:cs="Arial"/>
        </w:rPr>
        <w:t>: Lógica de negocio implementada en Google Apps Script para:</w:t>
      </w:r>
    </w:p>
    <w:p w14:paraId="5D608B0E" w14:textId="77777777" w:rsidR="00355F8F" w:rsidRPr="0089168F" w:rsidRDefault="00355F8F" w:rsidP="009D12A4">
      <w:pPr>
        <w:pStyle w:val="Prrafodelista"/>
        <w:numPr>
          <w:ilvl w:val="0"/>
          <w:numId w:val="41"/>
        </w:numPr>
        <w:spacing w:after="160" w:line="259" w:lineRule="auto"/>
        <w:rPr>
          <w:rFonts w:cs="Arial"/>
        </w:rPr>
      </w:pPr>
      <w:r w:rsidRPr="0089168F">
        <w:rPr>
          <w:rFonts w:cs="Arial"/>
        </w:rPr>
        <w:t>Validación dinámica de campos obligatorios</w:t>
      </w:r>
    </w:p>
    <w:p w14:paraId="5BC37B97" w14:textId="77777777" w:rsidR="00355F8F" w:rsidRPr="0089168F" w:rsidRDefault="00355F8F" w:rsidP="009D12A4">
      <w:pPr>
        <w:pStyle w:val="Prrafodelista"/>
        <w:numPr>
          <w:ilvl w:val="0"/>
          <w:numId w:val="41"/>
        </w:numPr>
        <w:spacing w:after="160" w:line="259" w:lineRule="auto"/>
        <w:rPr>
          <w:rFonts w:cs="Arial"/>
        </w:rPr>
      </w:pPr>
      <w:r w:rsidRPr="0089168F">
        <w:rPr>
          <w:rFonts w:cs="Arial"/>
        </w:rPr>
        <w:t>Determinación automática de resultado (COMPLETO/INCOMPLETO)</w:t>
      </w:r>
    </w:p>
    <w:p w14:paraId="75693D8C" w14:textId="77777777" w:rsidR="00355F8F" w:rsidRPr="0089168F" w:rsidRDefault="00355F8F" w:rsidP="009D12A4">
      <w:pPr>
        <w:pStyle w:val="Prrafodelista"/>
        <w:numPr>
          <w:ilvl w:val="0"/>
          <w:numId w:val="41"/>
        </w:numPr>
        <w:spacing w:after="160" w:line="259" w:lineRule="auto"/>
        <w:rPr>
          <w:rFonts w:cs="Arial"/>
        </w:rPr>
      </w:pPr>
      <w:r w:rsidRPr="0089168F">
        <w:rPr>
          <w:rFonts w:cs="Arial"/>
        </w:rPr>
        <w:t>Lógica de escalado inteligente</w:t>
      </w:r>
    </w:p>
    <w:p w14:paraId="616B2110" w14:textId="77777777" w:rsidR="00355F8F" w:rsidRPr="0089168F" w:rsidRDefault="00355F8F" w:rsidP="009D12A4">
      <w:pPr>
        <w:pStyle w:val="Prrafodelista"/>
        <w:numPr>
          <w:ilvl w:val="0"/>
          <w:numId w:val="41"/>
        </w:numPr>
        <w:spacing w:after="160" w:line="259" w:lineRule="auto"/>
        <w:rPr>
          <w:rFonts w:cs="Arial"/>
        </w:rPr>
      </w:pPr>
      <w:r w:rsidRPr="0089168F">
        <w:rPr>
          <w:rFonts w:cs="Arial"/>
        </w:rPr>
        <w:t>Búsqueda y autocompletado de datos existentes</w:t>
      </w:r>
    </w:p>
    <w:p w14:paraId="65E050BB" w14:textId="77777777" w:rsidR="00355F8F" w:rsidRPr="0089168F" w:rsidRDefault="00355F8F" w:rsidP="009D12A4">
      <w:pPr>
        <w:pStyle w:val="Prrafodelista"/>
        <w:numPr>
          <w:ilvl w:val="0"/>
          <w:numId w:val="40"/>
        </w:numPr>
        <w:spacing w:after="160" w:line="259" w:lineRule="auto"/>
        <w:rPr>
          <w:rFonts w:cs="Arial"/>
        </w:rPr>
      </w:pPr>
      <w:r w:rsidRPr="0089168F">
        <w:rPr>
          <w:rFonts w:cs="Arial"/>
          <w:b/>
          <w:bCs/>
        </w:rPr>
        <w:t>Arquitectura Escalable</w:t>
      </w:r>
      <w:r w:rsidRPr="0089168F">
        <w:rPr>
          <w:rFonts w:cs="Arial"/>
        </w:rPr>
        <w:t>: Diseño modular que permite migración futura a PostgreSQL + Node.js</w:t>
      </w:r>
    </w:p>
    <w:p w14:paraId="698601AE" w14:textId="77777777" w:rsidR="00355F8F" w:rsidRPr="0089168F" w:rsidRDefault="00355F8F" w:rsidP="009D12A4">
      <w:pPr>
        <w:pStyle w:val="Prrafodelista"/>
        <w:numPr>
          <w:ilvl w:val="0"/>
          <w:numId w:val="40"/>
        </w:numPr>
        <w:spacing w:after="160" w:line="259" w:lineRule="auto"/>
        <w:rPr>
          <w:rFonts w:cs="Arial"/>
        </w:rPr>
      </w:pPr>
      <w:r w:rsidRPr="0089168F">
        <w:rPr>
          <w:rFonts w:cs="Arial"/>
          <w:b/>
          <w:bCs/>
        </w:rPr>
        <w:t>Solución de Bajo Costo</w:t>
      </w:r>
      <w:r w:rsidRPr="0089168F">
        <w:rPr>
          <w:rFonts w:cs="Arial"/>
        </w:rPr>
        <w:t>: Aprovechamiento de infraestructura existente (Google Workspace) minimizando inversión inicial</w:t>
      </w:r>
    </w:p>
    <w:p w14:paraId="54FB51B1" w14:textId="77777777" w:rsidR="00355F8F" w:rsidRPr="00A76242" w:rsidRDefault="00355F8F" w:rsidP="00355F8F">
      <w:pPr>
        <w:rPr>
          <w:rFonts w:cs="Arial"/>
          <w:b/>
          <w:bCs/>
        </w:rPr>
      </w:pPr>
      <w:r w:rsidRPr="00A76242">
        <w:rPr>
          <w:rFonts w:cs="Arial"/>
          <w:b/>
          <w:bCs/>
        </w:rPr>
        <w:t>Métricas de Éxito:</w:t>
      </w:r>
    </w:p>
    <w:p w14:paraId="4879D934" w14:textId="77777777" w:rsidR="00355F8F" w:rsidRPr="0089168F" w:rsidRDefault="00355F8F" w:rsidP="009D12A4">
      <w:pPr>
        <w:pStyle w:val="Prrafodelista"/>
        <w:numPr>
          <w:ilvl w:val="0"/>
          <w:numId w:val="39"/>
        </w:numPr>
        <w:spacing w:after="160" w:line="259" w:lineRule="auto"/>
        <w:rPr>
          <w:rFonts w:cs="Arial"/>
        </w:rPr>
      </w:pPr>
      <w:r w:rsidRPr="0089168F">
        <w:rPr>
          <w:rFonts w:cs="Arial"/>
          <w:b/>
          <w:bCs/>
        </w:rPr>
        <w:t>100%</w:t>
      </w:r>
      <w:r w:rsidRPr="0089168F">
        <w:rPr>
          <w:rFonts w:cs="Arial"/>
        </w:rPr>
        <w:t> de funcionalidades principales implementadas (registro OSAC y Canal Virtual)</w:t>
      </w:r>
    </w:p>
    <w:p w14:paraId="058E7AEF" w14:textId="77777777" w:rsidR="00355F8F" w:rsidRPr="0089168F" w:rsidRDefault="00355F8F" w:rsidP="009D12A4">
      <w:pPr>
        <w:pStyle w:val="Prrafodelista"/>
        <w:numPr>
          <w:ilvl w:val="0"/>
          <w:numId w:val="39"/>
        </w:numPr>
        <w:spacing w:after="160" w:line="259" w:lineRule="auto"/>
        <w:rPr>
          <w:rFonts w:cs="Arial"/>
        </w:rPr>
      </w:pPr>
      <w:r w:rsidRPr="0089168F">
        <w:rPr>
          <w:rFonts w:cs="Arial"/>
          <w:b/>
          <w:bCs/>
        </w:rPr>
        <w:t>Tiempo de desarrollo</w:t>
      </w:r>
      <w:r w:rsidRPr="0089168F">
        <w:rPr>
          <w:rFonts w:cs="Arial"/>
        </w:rPr>
        <w:t>: 3 meses desde diagnóstico a prototipo funcional</w:t>
      </w:r>
    </w:p>
    <w:p w14:paraId="460ECA89" w14:textId="77777777" w:rsidR="00355F8F" w:rsidRPr="0089168F" w:rsidRDefault="00355F8F" w:rsidP="009D12A4">
      <w:pPr>
        <w:pStyle w:val="Prrafodelista"/>
        <w:numPr>
          <w:ilvl w:val="0"/>
          <w:numId w:val="39"/>
        </w:numPr>
        <w:spacing w:after="160" w:line="259" w:lineRule="auto"/>
        <w:rPr>
          <w:rFonts w:cs="Arial"/>
        </w:rPr>
      </w:pPr>
      <w:r w:rsidRPr="0089168F">
        <w:rPr>
          <w:rFonts w:cs="Arial"/>
          <w:b/>
          <w:bCs/>
        </w:rPr>
        <w:t>Compatibilidad</w:t>
      </w:r>
      <w:r w:rsidRPr="0089168F">
        <w:rPr>
          <w:rFonts w:cs="Arial"/>
        </w:rPr>
        <w:t>: 100% con navegadores modernos y múltiples sistemas operativos</w:t>
      </w:r>
    </w:p>
    <w:p w14:paraId="407CCDF3" w14:textId="77777777" w:rsidR="00355F8F" w:rsidRPr="0089168F" w:rsidRDefault="00355F8F" w:rsidP="009D12A4">
      <w:pPr>
        <w:pStyle w:val="Prrafodelista"/>
        <w:numPr>
          <w:ilvl w:val="0"/>
          <w:numId w:val="39"/>
        </w:numPr>
        <w:spacing w:after="160" w:line="259" w:lineRule="auto"/>
        <w:rPr>
          <w:rFonts w:cs="Arial"/>
        </w:rPr>
      </w:pPr>
      <w:r w:rsidRPr="0089168F">
        <w:rPr>
          <w:rFonts w:cs="Arial"/>
          <w:b/>
          <w:bCs/>
        </w:rPr>
        <w:t>Usuarios capacitados</w:t>
      </w:r>
      <w:r w:rsidRPr="0089168F">
        <w:rPr>
          <w:rFonts w:cs="Arial"/>
        </w:rPr>
        <w:t>: 15+ colaboradores en pruebas iniciales</w:t>
      </w:r>
    </w:p>
    <w:p w14:paraId="0EF5B780" w14:textId="77777777" w:rsidR="0089168F" w:rsidRDefault="0089168F" w:rsidP="00355F8F">
      <w:pPr>
        <w:rPr>
          <w:rFonts w:cs="Arial"/>
          <w:b/>
          <w:bCs/>
        </w:rPr>
      </w:pPr>
    </w:p>
    <w:p w14:paraId="038D6346" w14:textId="789AB3A4" w:rsidR="00355F8F" w:rsidRPr="00A76242" w:rsidRDefault="00355F8F" w:rsidP="0089168F">
      <w:pPr>
        <w:pStyle w:val="Ttulo2"/>
      </w:pPr>
      <w:bookmarkStart w:id="45" w:name="_Hlk221787774"/>
      <w:bookmarkStart w:id="46" w:name="_Toc222044690"/>
      <w:r w:rsidRPr="00A76242">
        <w:lastRenderedPageBreak/>
        <w:t>C</w:t>
      </w:r>
      <w:r w:rsidR="00AA5C46">
        <w:t>onclusión</w:t>
      </w:r>
      <w:bookmarkEnd w:id="46"/>
    </w:p>
    <w:bookmarkEnd w:id="45"/>
    <w:p w14:paraId="622629A1" w14:textId="77777777" w:rsidR="001226D0" w:rsidRPr="001226D0" w:rsidRDefault="001226D0" w:rsidP="0019648F">
      <w:pPr>
        <w:ind w:left="720"/>
        <w:rPr>
          <w:rFonts w:cs="Arial"/>
        </w:rPr>
      </w:pPr>
      <w:r w:rsidRPr="001226D0">
        <w:rPr>
          <w:rFonts w:cs="Arial"/>
        </w:rPr>
        <w:t>El proyecto demuestra que es posible transformar procesos operativos fragmentados en una solución integrada y eficiente, utilizando recursos tecnológicos existentes y metodologías de desarrollo estructuradas. El problema radicaba en la dispersión de datos en Movilnet que efectivamente impactaba negativamente la eficiencia operativa y la experiencia del cliente por tanto se buscó esencialmente la centralización de información en una plataforma web unificada resolviendo los principales cuellos de botella identificados, además, el prototipo funcional valida la viabilidad técnica, operativa y económica del enfoque propuesto. La adaptación de la metodología en cascada con elementos iterativos resultó efectiva para el contexto corporativo y la arquitectura propuesta permite crecimiento progresivo acorde a las necesidades futuras. También agregar los conocimientos adquiridos en código JavaScript dado que es la principal fuente de configuración en el entorno elegido y la documentación de la aplicación exhaustiva garantizo la continuidad y mantenibilidad del proyecto.</w:t>
      </w:r>
    </w:p>
    <w:p w14:paraId="6D17DDFA" w14:textId="77777777" w:rsidR="001226D0" w:rsidRPr="001226D0" w:rsidRDefault="001226D0" w:rsidP="0019648F">
      <w:pPr>
        <w:ind w:left="720"/>
        <w:rPr>
          <w:rFonts w:cs="Arial"/>
        </w:rPr>
      </w:pPr>
    </w:p>
    <w:p w14:paraId="47ABAD84" w14:textId="77777777" w:rsidR="00B3348B" w:rsidRDefault="001226D0" w:rsidP="0019648F">
      <w:pPr>
        <w:ind w:left="720"/>
        <w:rPr>
          <w:rFonts w:cs="Arial"/>
          <w:b/>
          <w:bCs/>
        </w:rPr>
      </w:pPr>
      <w:r w:rsidRPr="001226D0">
        <w:rPr>
          <w:rFonts w:cs="Arial"/>
        </w:rPr>
        <w:t>Aunque el proyecto no sea aprobado de forma masiva dentro de la compañía, si ha demostrado ser capaz de funcionar de manera local para pequeños grupos de trabajo que no requieran grandes cantidades de datos almacenados dado que este requeriría aprobación de un servidor.</w:t>
      </w:r>
    </w:p>
    <w:p w14:paraId="202C77CC" w14:textId="77777777" w:rsidR="00B3348B" w:rsidRDefault="00B3348B" w:rsidP="00355F8F">
      <w:pPr>
        <w:rPr>
          <w:rFonts w:cs="Arial"/>
          <w:b/>
          <w:bCs/>
        </w:rPr>
      </w:pPr>
    </w:p>
    <w:p w14:paraId="64FC9497" w14:textId="77777777" w:rsidR="0089168F" w:rsidRDefault="0089168F" w:rsidP="00355F8F">
      <w:pPr>
        <w:rPr>
          <w:rFonts w:cs="Arial"/>
          <w:b/>
          <w:bCs/>
        </w:rPr>
      </w:pPr>
    </w:p>
    <w:p w14:paraId="48DD49A2" w14:textId="77777777" w:rsidR="00B3348B" w:rsidRDefault="00B3348B" w:rsidP="00355F8F">
      <w:pPr>
        <w:rPr>
          <w:rFonts w:cs="Arial"/>
          <w:b/>
          <w:bCs/>
        </w:rPr>
      </w:pPr>
    </w:p>
    <w:p w14:paraId="6C5EB174" w14:textId="77777777" w:rsidR="00B3348B" w:rsidRDefault="00B3348B" w:rsidP="00355F8F">
      <w:pPr>
        <w:rPr>
          <w:rFonts w:cs="Arial"/>
          <w:b/>
          <w:bCs/>
        </w:rPr>
      </w:pPr>
    </w:p>
    <w:p w14:paraId="07CA94AC" w14:textId="77777777" w:rsidR="001226D0" w:rsidRDefault="001226D0" w:rsidP="00355F8F">
      <w:pPr>
        <w:rPr>
          <w:rFonts w:cs="Arial"/>
          <w:b/>
          <w:bCs/>
        </w:rPr>
      </w:pPr>
    </w:p>
    <w:p w14:paraId="01B642C2" w14:textId="77777777" w:rsidR="001226D0" w:rsidRDefault="001226D0" w:rsidP="00355F8F">
      <w:pPr>
        <w:rPr>
          <w:rFonts w:cs="Arial"/>
          <w:b/>
          <w:bCs/>
        </w:rPr>
      </w:pPr>
    </w:p>
    <w:p w14:paraId="482BCFC3" w14:textId="77777777" w:rsidR="001226D0" w:rsidRDefault="001226D0" w:rsidP="00355F8F">
      <w:pPr>
        <w:rPr>
          <w:rFonts w:cs="Arial"/>
          <w:b/>
          <w:bCs/>
        </w:rPr>
      </w:pPr>
    </w:p>
    <w:p w14:paraId="53CE4A07" w14:textId="77777777" w:rsidR="001226D0" w:rsidRDefault="001226D0" w:rsidP="00355F8F">
      <w:pPr>
        <w:rPr>
          <w:rFonts w:cs="Arial"/>
          <w:b/>
          <w:bCs/>
        </w:rPr>
      </w:pPr>
    </w:p>
    <w:p w14:paraId="2BFAC563" w14:textId="77777777" w:rsidR="001226D0" w:rsidRDefault="001226D0" w:rsidP="00355F8F">
      <w:pPr>
        <w:rPr>
          <w:rFonts w:cs="Arial"/>
          <w:b/>
          <w:bCs/>
        </w:rPr>
      </w:pPr>
    </w:p>
    <w:p w14:paraId="4E732E72" w14:textId="77777777" w:rsidR="001226D0" w:rsidRDefault="001226D0" w:rsidP="00355F8F">
      <w:pPr>
        <w:rPr>
          <w:rFonts w:cs="Arial"/>
          <w:b/>
          <w:bCs/>
        </w:rPr>
      </w:pPr>
    </w:p>
    <w:p w14:paraId="33C9B032" w14:textId="77777777" w:rsidR="001226D0" w:rsidRDefault="001226D0" w:rsidP="00355F8F">
      <w:pPr>
        <w:rPr>
          <w:rFonts w:cs="Arial"/>
          <w:b/>
          <w:bCs/>
        </w:rPr>
      </w:pPr>
    </w:p>
    <w:p w14:paraId="5B792D67" w14:textId="1B1B58C9" w:rsidR="00355F8F" w:rsidRPr="00A76242" w:rsidRDefault="00355F8F" w:rsidP="00355F8F">
      <w:pPr>
        <w:rPr>
          <w:rFonts w:cs="Arial"/>
          <w:b/>
          <w:bCs/>
        </w:rPr>
      </w:pPr>
      <w:r w:rsidRPr="00A76242">
        <w:rPr>
          <w:rFonts w:cs="Arial"/>
          <w:b/>
          <w:bCs/>
        </w:rPr>
        <w:lastRenderedPageBreak/>
        <w:t>R</w:t>
      </w:r>
      <w:r w:rsidR="00AA5C46">
        <w:rPr>
          <w:rFonts w:cs="Arial"/>
          <w:b/>
          <w:bCs/>
        </w:rPr>
        <w:t>ecomendaciones</w:t>
      </w:r>
    </w:p>
    <w:p w14:paraId="52CFADF2" w14:textId="77777777" w:rsidR="00355F8F" w:rsidRPr="00A76242" w:rsidRDefault="00355F8F" w:rsidP="0019648F">
      <w:pPr>
        <w:ind w:left="720"/>
        <w:rPr>
          <w:rFonts w:cs="Arial"/>
          <w:b/>
          <w:bCs/>
        </w:rPr>
      </w:pPr>
      <w:r w:rsidRPr="00A76242">
        <w:rPr>
          <w:rFonts w:cs="Arial"/>
          <w:b/>
          <w:bCs/>
        </w:rPr>
        <w:t>A Corto Plazo (0-3 meses):</w:t>
      </w:r>
    </w:p>
    <w:p w14:paraId="0450FB7A" w14:textId="77777777" w:rsidR="00355F8F" w:rsidRPr="00A76242" w:rsidRDefault="00355F8F" w:rsidP="0019648F">
      <w:pPr>
        <w:numPr>
          <w:ilvl w:val="0"/>
          <w:numId w:val="5"/>
        </w:numPr>
        <w:spacing w:after="160" w:line="259" w:lineRule="auto"/>
        <w:rPr>
          <w:rFonts w:cs="Arial"/>
        </w:rPr>
      </w:pPr>
      <w:r w:rsidRPr="00A76242">
        <w:rPr>
          <w:rFonts w:cs="Arial"/>
          <w:b/>
          <w:bCs/>
        </w:rPr>
        <w:t>Implementar Plan de Mitigación de Riesgos</w:t>
      </w:r>
      <w:r w:rsidRPr="00A76242">
        <w:rPr>
          <w:rFonts w:cs="Arial"/>
        </w:rPr>
        <w:t>:</w:t>
      </w:r>
    </w:p>
    <w:p w14:paraId="31CC33A4" w14:textId="77777777" w:rsidR="00355F8F" w:rsidRPr="0089168F" w:rsidRDefault="00355F8F" w:rsidP="0019648F">
      <w:pPr>
        <w:pStyle w:val="Prrafodelista"/>
        <w:numPr>
          <w:ilvl w:val="0"/>
          <w:numId w:val="42"/>
        </w:numPr>
        <w:spacing w:after="160" w:line="259" w:lineRule="auto"/>
        <w:ind w:left="720"/>
        <w:rPr>
          <w:rFonts w:cs="Arial"/>
        </w:rPr>
      </w:pPr>
      <w:r w:rsidRPr="0089168F">
        <w:rPr>
          <w:rFonts w:cs="Arial"/>
        </w:rPr>
        <w:t>Configurar caché para datos estáticos y reducir llamadas a API</w:t>
      </w:r>
    </w:p>
    <w:p w14:paraId="01E5D686" w14:textId="77777777" w:rsidR="00355F8F" w:rsidRPr="0089168F" w:rsidRDefault="00355F8F" w:rsidP="0019648F">
      <w:pPr>
        <w:pStyle w:val="Prrafodelista"/>
        <w:numPr>
          <w:ilvl w:val="0"/>
          <w:numId w:val="42"/>
        </w:numPr>
        <w:spacing w:after="160" w:line="259" w:lineRule="auto"/>
        <w:ind w:left="720"/>
        <w:rPr>
          <w:rFonts w:cs="Arial"/>
        </w:rPr>
      </w:pPr>
      <w:r w:rsidRPr="0089168F">
        <w:rPr>
          <w:rFonts w:cs="Arial"/>
        </w:rPr>
        <w:t>Realizar pruebas de carga para identificar puntos de quiebre</w:t>
      </w:r>
    </w:p>
    <w:p w14:paraId="69639224" w14:textId="77777777" w:rsidR="00355F8F" w:rsidRPr="00A76242" w:rsidRDefault="00355F8F" w:rsidP="0019648F">
      <w:pPr>
        <w:numPr>
          <w:ilvl w:val="0"/>
          <w:numId w:val="5"/>
        </w:numPr>
        <w:spacing w:after="160" w:line="259" w:lineRule="auto"/>
        <w:rPr>
          <w:rFonts w:cs="Arial"/>
        </w:rPr>
      </w:pPr>
      <w:r w:rsidRPr="00A76242">
        <w:rPr>
          <w:rFonts w:cs="Arial"/>
          <w:b/>
          <w:bCs/>
        </w:rPr>
        <w:t>Mejorar Experiencia de Usuario</w:t>
      </w:r>
      <w:r w:rsidRPr="00A76242">
        <w:rPr>
          <w:rFonts w:cs="Arial"/>
        </w:rPr>
        <w:t>:</w:t>
      </w:r>
    </w:p>
    <w:p w14:paraId="2BEA6984" w14:textId="77777777" w:rsidR="00355F8F" w:rsidRPr="0089168F" w:rsidRDefault="00355F8F" w:rsidP="0019648F">
      <w:pPr>
        <w:pStyle w:val="Prrafodelista"/>
        <w:numPr>
          <w:ilvl w:val="0"/>
          <w:numId w:val="43"/>
        </w:numPr>
        <w:spacing w:after="160" w:line="259" w:lineRule="auto"/>
        <w:ind w:left="720"/>
        <w:rPr>
          <w:rFonts w:cs="Arial"/>
        </w:rPr>
      </w:pPr>
      <w:r w:rsidRPr="0089168F">
        <w:rPr>
          <w:rFonts w:cs="Arial"/>
        </w:rPr>
        <w:t>Implementar temas oscuros para reducir fatiga visual</w:t>
      </w:r>
    </w:p>
    <w:p w14:paraId="5ADEAFCA" w14:textId="77777777" w:rsidR="00355F8F" w:rsidRPr="00A76242" w:rsidRDefault="00355F8F" w:rsidP="0019648F">
      <w:pPr>
        <w:numPr>
          <w:ilvl w:val="0"/>
          <w:numId w:val="5"/>
        </w:numPr>
        <w:spacing w:after="160" w:line="259" w:lineRule="auto"/>
        <w:rPr>
          <w:rFonts w:cs="Arial"/>
        </w:rPr>
      </w:pPr>
      <w:r w:rsidRPr="00A76242">
        <w:rPr>
          <w:rFonts w:cs="Arial"/>
          <w:b/>
          <w:bCs/>
        </w:rPr>
        <w:t>Reforzar Seguridad</w:t>
      </w:r>
      <w:r w:rsidRPr="00A76242">
        <w:rPr>
          <w:rFonts w:cs="Arial"/>
        </w:rPr>
        <w:t>:</w:t>
      </w:r>
    </w:p>
    <w:p w14:paraId="2C0AB31F" w14:textId="77777777" w:rsidR="00355F8F" w:rsidRPr="0089168F" w:rsidRDefault="00355F8F" w:rsidP="0019648F">
      <w:pPr>
        <w:pStyle w:val="Prrafodelista"/>
        <w:numPr>
          <w:ilvl w:val="0"/>
          <w:numId w:val="44"/>
        </w:numPr>
        <w:spacing w:after="160" w:line="259" w:lineRule="auto"/>
        <w:ind w:left="720"/>
        <w:rPr>
          <w:rFonts w:cs="Arial"/>
        </w:rPr>
      </w:pPr>
      <w:r w:rsidRPr="0089168F">
        <w:rPr>
          <w:rFonts w:cs="Arial"/>
        </w:rPr>
        <w:t>Auditoría completa de accesos y permisos</w:t>
      </w:r>
    </w:p>
    <w:p w14:paraId="318684D4" w14:textId="77777777" w:rsidR="00355F8F" w:rsidRPr="0089168F" w:rsidRDefault="00355F8F" w:rsidP="0019648F">
      <w:pPr>
        <w:pStyle w:val="Prrafodelista"/>
        <w:numPr>
          <w:ilvl w:val="0"/>
          <w:numId w:val="44"/>
        </w:numPr>
        <w:spacing w:after="160" w:line="259" w:lineRule="auto"/>
        <w:ind w:left="720"/>
        <w:rPr>
          <w:rFonts w:cs="Arial"/>
        </w:rPr>
      </w:pPr>
      <w:r w:rsidRPr="0089168F">
        <w:rPr>
          <w:rFonts w:cs="Arial"/>
        </w:rPr>
        <w:t>Cifrado de datos sensibles adicional</w:t>
      </w:r>
    </w:p>
    <w:p w14:paraId="10A28752" w14:textId="77777777" w:rsidR="00355F8F" w:rsidRPr="00A76242" w:rsidRDefault="00355F8F" w:rsidP="0019648F">
      <w:pPr>
        <w:ind w:left="720"/>
        <w:rPr>
          <w:rFonts w:cs="Arial"/>
          <w:b/>
          <w:bCs/>
        </w:rPr>
      </w:pPr>
      <w:r w:rsidRPr="00A76242">
        <w:rPr>
          <w:rFonts w:cs="Arial"/>
          <w:b/>
          <w:bCs/>
        </w:rPr>
        <w:t>A Mediano Plazo (3-6 meses):</w:t>
      </w:r>
    </w:p>
    <w:p w14:paraId="462E0126" w14:textId="77777777" w:rsidR="00355F8F" w:rsidRPr="00A76242" w:rsidRDefault="00355F8F" w:rsidP="0019648F">
      <w:pPr>
        <w:numPr>
          <w:ilvl w:val="0"/>
          <w:numId w:val="6"/>
        </w:numPr>
        <w:spacing w:after="160" w:line="259" w:lineRule="auto"/>
        <w:rPr>
          <w:rFonts w:cs="Arial"/>
        </w:rPr>
      </w:pPr>
      <w:r w:rsidRPr="00A76242">
        <w:rPr>
          <w:rFonts w:cs="Arial"/>
          <w:b/>
          <w:bCs/>
        </w:rPr>
        <w:t>Migración a Arquitectura Robustecida</w:t>
      </w:r>
      <w:r w:rsidRPr="00A76242">
        <w:rPr>
          <w:rFonts w:cs="Arial"/>
        </w:rPr>
        <w:t>:</w:t>
      </w:r>
    </w:p>
    <w:p w14:paraId="6DEED6A9" w14:textId="77777777" w:rsidR="00355F8F" w:rsidRPr="0089168F" w:rsidRDefault="00355F8F" w:rsidP="0019648F">
      <w:pPr>
        <w:pStyle w:val="Prrafodelista"/>
        <w:numPr>
          <w:ilvl w:val="0"/>
          <w:numId w:val="45"/>
        </w:numPr>
        <w:spacing w:after="160" w:line="259" w:lineRule="auto"/>
        <w:ind w:left="720"/>
        <w:rPr>
          <w:rFonts w:cs="Arial"/>
        </w:rPr>
      </w:pPr>
      <w:r w:rsidRPr="0089168F">
        <w:rPr>
          <w:rFonts w:cs="Arial"/>
        </w:rPr>
        <w:t>Iniciar transición a PostgreSQL para gestión de datos</w:t>
      </w:r>
    </w:p>
    <w:p w14:paraId="7EADF2A6" w14:textId="77777777" w:rsidR="00355F8F" w:rsidRPr="0089168F" w:rsidRDefault="00355F8F" w:rsidP="0019648F">
      <w:pPr>
        <w:pStyle w:val="Prrafodelista"/>
        <w:numPr>
          <w:ilvl w:val="0"/>
          <w:numId w:val="45"/>
        </w:numPr>
        <w:spacing w:after="160" w:line="259" w:lineRule="auto"/>
        <w:ind w:left="720"/>
        <w:rPr>
          <w:rFonts w:cs="Arial"/>
        </w:rPr>
      </w:pPr>
      <w:r w:rsidRPr="0089168F">
        <w:rPr>
          <w:rFonts w:cs="Arial"/>
        </w:rPr>
        <w:t>Implementar backend en Node.js o Python</w:t>
      </w:r>
    </w:p>
    <w:p w14:paraId="7242C1D0" w14:textId="77777777" w:rsidR="00355F8F" w:rsidRPr="00A76242" w:rsidRDefault="00355F8F" w:rsidP="0019648F">
      <w:pPr>
        <w:numPr>
          <w:ilvl w:val="0"/>
          <w:numId w:val="6"/>
        </w:numPr>
        <w:spacing w:after="160" w:line="259" w:lineRule="auto"/>
        <w:rPr>
          <w:rFonts w:cs="Arial"/>
        </w:rPr>
      </w:pPr>
      <w:r w:rsidRPr="00A76242">
        <w:rPr>
          <w:rFonts w:cs="Arial"/>
          <w:b/>
          <w:bCs/>
        </w:rPr>
        <w:t>Expansión de Funcionalidades</w:t>
      </w:r>
      <w:r w:rsidRPr="00A76242">
        <w:rPr>
          <w:rFonts w:cs="Arial"/>
        </w:rPr>
        <w:t>:</w:t>
      </w:r>
    </w:p>
    <w:p w14:paraId="06123DFB" w14:textId="77777777" w:rsidR="00355F8F" w:rsidRPr="0089168F" w:rsidRDefault="00355F8F" w:rsidP="0019648F">
      <w:pPr>
        <w:pStyle w:val="Prrafodelista"/>
        <w:numPr>
          <w:ilvl w:val="0"/>
          <w:numId w:val="46"/>
        </w:numPr>
        <w:spacing w:after="160" w:line="259" w:lineRule="auto"/>
        <w:ind w:left="720"/>
        <w:rPr>
          <w:rFonts w:cs="Arial"/>
        </w:rPr>
      </w:pPr>
      <w:r w:rsidRPr="0089168F">
        <w:rPr>
          <w:rFonts w:cs="Arial"/>
        </w:rPr>
        <w:t>Dashboard ejecutivo con KPIs en tiempo real</w:t>
      </w:r>
    </w:p>
    <w:p w14:paraId="04E06B94" w14:textId="77777777" w:rsidR="00355F8F" w:rsidRPr="0089168F" w:rsidRDefault="00355F8F" w:rsidP="0019648F">
      <w:pPr>
        <w:pStyle w:val="Prrafodelista"/>
        <w:numPr>
          <w:ilvl w:val="0"/>
          <w:numId w:val="46"/>
        </w:numPr>
        <w:spacing w:after="160" w:line="259" w:lineRule="auto"/>
        <w:ind w:left="720"/>
        <w:rPr>
          <w:rFonts w:cs="Arial"/>
        </w:rPr>
      </w:pPr>
      <w:r w:rsidRPr="0089168F">
        <w:rPr>
          <w:rFonts w:cs="Arial"/>
        </w:rPr>
        <w:t>Sistema de notificaciones automatizadas</w:t>
      </w:r>
    </w:p>
    <w:p w14:paraId="308BB262" w14:textId="77777777" w:rsidR="00355F8F" w:rsidRPr="00A76242" w:rsidRDefault="00355F8F" w:rsidP="0019648F">
      <w:pPr>
        <w:numPr>
          <w:ilvl w:val="0"/>
          <w:numId w:val="6"/>
        </w:numPr>
        <w:spacing w:after="160" w:line="259" w:lineRule="auto"/>
        <w:rPr>
          <w:rFonts w:cs="Arial"/>
        </w:rPr>
      </w:pPr>
      <w:r w:rsidRPr="00A76242">
        <w:rPr>
          <w:rFonts w:cs="Arial"/>
          <w:b/>
          <w:bCs/>
        </w:rPr>
        <w:t>Capacitación Masiva</w:t>
      </w:r>
      <w:r w:rsidRPr="00A76242">
        <w:rPr>
          <w:rFonts w:cs="Arial"/>
        </w:rPr>
        <w:t>:</w:t>
      </w:r>
    </w:p>
    <w:p w14:paraId="7A47141E" w14:textId="77777777" w:rsidR="00355F8F" w:rsidRPr="0089168F" w:rsidRDefault="00355F8F" w:rsidP="0019648F">
      <w:pPr>
        <w:pStyle w:val="Prrafodelista"/>
        <w:numPr>
          <w:ilvl w:val="0"/>
          <w:numId w:val="47"/>
        </w:numPr>
        <w:spacing w:after="160" w:line="259" w:lineRule="auto"/>
        <w:ind w:left="720"/>
        <w:rPr>
          <w:rFonts w:cs="Arial"/>
        </w:rPr>
      </w:pPr>
      <w:r w:rsidRPr="0089168F">
        <w:rPr>
          <w:rFonts w:cs="Arial"/>
        </w:rPr>
        <w:t>Programa de formación estructurado para todos los colaboradores</w:t>
      </w:r>
    </w:p>
    <w:p w14:paraId="13DBBDC9" w14:textId="77777777" w:rsidR="00355F8F" w:rsidRPr="0089168F" w:rsidRDefault="00355F8F" w:rsidP="0019648F">
      <w:pPr>
        <w:pStyle w:val="Prrafodelista"/>
        <w:numPr>
          <w:ilvl w:val="0"/>
          <w:numId w:val="47"/>
        </w:numPr>
        <w:spacing w:after="160" w:line="259" w:lineRule="auto"/>
        <w:ind w:left="720"/>
        <w:rPr>
          <w:rFonts w:cs="Arial"/>
        </w:rPr>
      </w:pPr>
      <w:r w:rsidRPr="0089168F">
        <w:rPr>
          <w:rFonts w:cs="Arial"/>
        </w:rPr>
        <w:t>Manuales de usuario y videos tutoriales</w:t>
      </w:r>
    </w:p>
    <w:p w14:paraId="700C774C" w14:textId="77777777" w:rsidR="00355F8F" w:rsidRPr="0089168F" w:rsidRDefault="00355F8F" w:rsidP="0019648F">
      <w:pPr>
        <w:pStyle w:val="Prrafodelista"/>
        <w:numPr>
          <w:ilvl w:val="0"/>
          <w:numId w:val="47"/>
        </w:numPr>
        <w:spacing w:after="160" w:line="259" w:lineRule="auto"/>
        <w:ind w:left="720"/>
        <w:rPr>
          <w:rFonts w:cs="Arial"/>
        </w:rPr>
      </w:pPr>
      <w:r w:rsidRPr="0089168F">
        <w:rPr>
          <w:rFonts w:cs="Arial"/>
        </w:rPr>
        <w:t>Soporte técnico dedicado</w:t>
      </w:r>
    </w:p>
    <w:p w14:paraId="2949900D" w14:textId="77777777" w:rsidR="00355F8F" w:rsidRPr="00A76242" w:rsidRDefault="00355F8F" w:rsidP="0019648F">
      <w:pPr>
        <w:ind w:left="720"/>
        <w:rPr>
          <w:rFonts w:cs="Arial"/>
          <w:b/>
          <w:bCs/>
        </w:rPr>
      </w:pPr>
      <w:r w:rsidRPr="00A76242">
        <w:rPr>
          <w:rFonts w:cs="Arial"/>
          <w:b/>
          <w:bCs/>
        </w:rPr>
        <w:t>A Largo Plazo (6+ meses):</w:t>
      </w:r>
    </w:p>
    <w:p w14:paraId="06281CDE" w14:textId="77777777" w:rsidR="00355F8F" w:rsidRPr="00A76242" w:rsidRDefault="00355F8F" w:rsidP="0019648F">
      <w:pPr>
        <w:numPr>
          <w:ilvl w:val="0"/>
          <w:numId w:val="7"/>
        </w:numPr>
        <w:spacing w:after="160" w:line="259" w:lineRule="auto"/>
        <w:rPr>
          <w:rFonts w:cs="Arial"/>
        </w:rPr>
      </w:pPr>
      <w:r w:rsidRPr="00A76242">
        <w:rPr>
          <w:rFonts w:cs="Arial"/>
          <w:b/>
          <w:bCs/>
        </w:rPr>
        <w:t>Integración Ecosistema Corporativo</w:t>
      </w:r>
      <w:r w:rsidRPr="00A76242">
        <w:rPr>
          <w:rFonts w:cs="Arial"/>
        </w:rPr>
        <w:t>:</w:t>
      </w:r>
    </w:p>
    <w:p w14:paraId="4BE81177" w14:textId="77777777" w:rsidR="00355F8F" w:rsidRPr="0089168F" w:rsidRDefault="00355F8F" w:rsidP="0019648F">
      <w:pPr>
        <w:pStyle w:val="Prrafodelista"/>
        <w:numPr>
          <w:ilvl w:val="0"/>
          <w:numId w:val="48"/>
        </w:numPr>
        <w:spacing w:after="160" w:line="259" w:lineRule="auto"/>
        <w:ind w:left="720"/>
        <w:rPr>
          <w:rFonts w:cs="Arial"/>
        </w:rPr>
      </w:pPr>
      <w:r w:rsidRPr="0089168F">
        <w:rPr>
          <w:rFonts w:cs="Arial"/>
        </w:rPr>
        <w:t>Integración con plataforma de nómina y RRHH</w:t>
      </w:r>
    </w:p>
    <w:p w14:paraId="20F2F180" w14:textId="77777777" w:rsidR="00355F8F" w:rsidRPr="0089168F" w:rsidRDefault="00355F8F" w:rsidP="0019648F">
      <w:pPr>
        <w:pStyle w:val="Prrafodelista"/>
        <w:numPr>
          <w:ilvl w:val="0"/>
          <w:numId w:val="48"/>
        </w:numPr>
        <w:spacing w:after="160" w:line="259" w:lineRule="auto"/>
        <w:ind w:left="720"/>
        <w:rPr>
          <w:rFonts w:cs="Arial"/>
        </w:rPr>
      </w:pPr>
      <w:r w:rsidRPr="0089168F">
        <w:rPr>
          <w:rFonts w:cs="Arial"/>
        </w:rPr>
        <w:t>Interoperabilidad con sistemas de facturación</w:t>
      </w:r>
    </w:p>
    <w:p w14:paraId="23278B3A" w14:textId="77777777" w:rsidR="00355F8F" w:rsidRPr="00A76242" w:rsidRDefault="00355F8F" w:rsidP="0019648F">
      <w:pPr>
        <w:numPr>
          <w:ilvl w:val="0"/>
          <w:numId w:val="7"/>
        </w:numPr>
        <w:spacing w:after="160" w:line="259" w:lineRule="auto"/>
        <w:rPr>
          <w:rFonts w:cs="Arial"/>
        </w:rPr>
      </w:pPr>
      <w:r w:rsidRPr="00A76242">
        <w:rPr>
          <w:rFonts w:cs="Arial"/>
          <w:b/>
          <w:bCs/>
        </w:rPr>
        <w:t>Inteligencia de Negocios</w:t>
      </w:r>
      <w:r w:rsidRPr="00A76242">
        <w:rPr>
          <w:rFonts w:cs="Arial"/>
        </w:rPr>
        <w:t>:</w:t>
      </w:r>
    </w:p>
    <w:p w14:paraId="3F14EDBD" w14:textId="77777777" w:rsidR="00355F8F" w:rsidRPr="0089168F" w:rsidRDefault="00355F8F" w:rsidP="0019648F">
      <w:pPr>
        <w:pStyle w:val="Prrafodelista"/>
        <w:numPr>
          <w:ilvl w:val="0"/>
          <w:numId w:val="49"/>
        </w:numPr>
        <w:spacing w:after="160" w:line="259" w:lineRule="auto"/>
        <w:ind w:left="720"/>
        <w:rPr>
          <w:rFonts w:cs="Arial"/>
        </w:rPr>
      </w:pPr>
      <w:r w:rsidRPr="0089168F">
        <w:rPr>
          <w:rFonts w:cs="Arial"/>
        </w:rPr>
        <w:t>Análisis predictivo de comportamiento de clientes</w:t>
      </w:r>
    </w:p>
    <w:p w14:paraId="20F131F2" w14:textId="77777777" w:rsidR="00355F8F" w:rsidRPr="0089168F" w:rsidRDefault="00355F8F" w:rsidP="0019648F">
      <w:pPr>
        <w:pStyle w:val="Prrafodelista"/>
        <w:numPr>
          <w:ilvl w:val="0"/>
          <w:numId w:val="49"/>
        </w:numPr>
        <w:spacing w:after="160" w:line="259" w:lineRule="auto"/>
        <w:ind w:left="720"/>
        <w:rPr>
          <w:rFonts w:cs="Arial"/>
        </w:rPr>
      </w:pPr>
      <w:r w:rsidRPr="0089168F">
        <w:rPr>
          <w:rFonts w:cs="Arial"/>
        </w:rPr>
        <w:t>Sistema de recomendaciones automatizadas</w:t>
      </w:r>
    </w:p>
    <w:p w14:paraId="6015D2ED" w14:textId="77777777" w:rsidR="00355F8F" w:rsidRPr="00A76242" w:rsidRDefault="00355F8F" w:rsidP="0019648F">
      <w:pPr>
        <w:numPr>
          <w:ilvl w:val="0"/>
          <w:numId w:val="7"/>
        </w:numPr>
        <w:spacing w:after="160" w:line="259" w:lineRule="auto"/>
        <w:rPr>
          <w:rFonts w:cs="Arial"/>
        </w:rPr>
      </w:pPr>
      <w:r w:rsidRPr="00A76242">
        <w:rPr>
          <w:rFonts w:cs="Arial"/>
          <w:b/>
          <w:bCs/>
        </w:rPr>
        <w:t>Innovación Continua</w:t>
      </w:r>
      <w:r w:rsidRPr="00A76242">
        <w:rPr>
          <w:rFonts w:cs="Arial"/>
        </w:rPr>
        <w:t>:</w:t>
      </w:r>
    </w:p>
    <w:p w14:paraId="4049A8E9" w14:textId="77777777" w:rsidR="00355F8F" w:rsidRPr="0089168F" w:rsidRDefault="00355F8F" w:rsidP="0019648F">
      <w:pPr>
        <w:pStyle w:val="Prrafodelista"/>
        <w:numPr>
          <w:ilvl w:val="0"/>
          <w:numId w:val="50"/>
        </w:numPr>
        <w:spacing w:after="160" w:line="259" w:lineRule="auto"/>
        <w:ind w:left="720"/>
        <w:rPr>
          <w:rFonts w:cs="Arial"/>
        </w:rPr>
      </w:pPr>
      <w:proofErr w:type="spellStart"/>
      <w:r w:rsidRPr="0089168F">
        <w:rPr>
          <w:rFonts w:cs="Arial"/>
        </w:rPr>
        <w:t>Roadmap</w:t>
      </w:r>
      <w:proofErr w:type="spellEnd"/>
      <w:r w:rsidRPr="0089168F">
        <w:rPr>
          <w:rFonts w:cs="Arial"/>
        </w:rPr>
        <w:t xml:space="preserve"> tecnológico alineado con tendencias del sector</w:t>
      </w:r>
    </w:p>
    <w:p w14:paraId="64E1D22D" w14:textId="6FE1F811" w:rsidR="00355F8F" w:rsidRPr="00A76242" w:rsidRDefault="00AA5C46" w:rsidP="001226D0">
      <w:pPr>
        <w:pStyle w:val="Ttulo2"/>
      </w:pPr>
      <w:bookmarkStart w:id="47" w:name="_Toc222044691"/>
      <w:r w:rsidRPr="00A76242">
        <w:lastRenderedPageBreak/>
        <w:t>B</w:t>
      </w:r>
      <w:r>
        <w:t>ibliografía</w:t>
      </w:r>
      <w:bookmarkEnd w:id="47"/>
    </w:p>
    <w:p w14:paraId="4648F8E4" w14:textId="77777777" w:rsidR="00AE48BB" w:rsidRPr="00AE48BB" w:rsidRDefault="00AE48BB" w:rsidP="00AE48BB">
      <w:pPr>
        <w:rPr>
          <w:rFonts w:cs="Arial"/>
          <w:b/>
          <w:bCs/>
        </w:rPr>
      </w:pPr>
    </w:p>
    <w:p w14:paraId="788115EC" w14:textId="77777777" w:rsidR="009D12A4" w:rsidRPr="0019648F" w:rsidRDefault="00AE48BB" w:rsidP="0019648F">
      <w:pPr>
        <w:pStyle w:val="Prrafodelista"/>
        <w:numPr>
          <w:ilvl w:val="0"/>
          <w:numId w:val="53"/>
        </w:numPr>
        <w:rPr>
          <w:rFonts w:cs="Arial"/>
          <w:bCs/>
        </w:rPr>
      </w:pPr>
      <w:r w:rsidRPr="0019648F">
        <w:rPr>
          <w:rFonts w:cs="Arial"/>
          <w:bCs/>
        </w:rPr>
        <w:t xml:space="preserve">Winder Rivas, </w:t>
      </w:r>
      <w:r w:rsidRPr="0019648F">
        <w:rPr>
          <w:rFonts w:cs="Arial"/>
          <w:bCs/>
          <w:i/>
          <w:iCs/>
        </w:rPr>
        <w:t>Diagnóstico Participativo</w:t>
      </w:r>
      <w:r w:rsidRPr="0019648F">
        <w:rPr>
          <w:rFonts w:cs="Arial"/>
          <w:bCs/>
        </w:rPr>
        <w:t>. UNETI, Caracas, 2025, pp. [Inédito].</w:t>
      </w:r>
    </w:p>
    <w:p w14:paraId="0B32E970" w14:textId="77777777" w:rsidR="00AE48BB" w:rsidRPr="0019648F" w:rsidRDefault="00AE48BB" w:rsidP="0019648F">
      <w:pPr>
        <w:pStyle w:val="Prrafodelista"/>
        <w:numPr>
          <w:ilvl w:val="0"/>
          <w:numId w:val="53"/>
        </w:numPr>
        <w:rPr>
          <w:rFonts w:cs="Arial"/>
          <w:bCs/>
        </w:rPr>
      </w:pPr>
      <w:r w:rsidRPr="0019648F">
        <w:rPr>
          <w:rFonts w:cs="Arial"/>
          <w:bCs/>
        </w:rPr>
        <w:t>Winder Rivas, Documento de Diseño. UNETI, Caracas, 2025, pp. [Inédito].</w:t>
      </w:r>
    </w:p>
    <w:p w14:paraId="3B3213FA" w14:textId="77777777" w:rsidR="00AE48BB" w:rsidRPr="0019648F" w:rsidRDefault="00AE48BB" w:rsidP="0019648F">
      <w:pPr>
        <w:pStyle w:val="Prrafodelista"/>
        <w:numPr>
          <w:ilvl w:val="0"/>
          <w:numId w:val="53"/>
        </w:numPr>
        <w:rPr>
          <w:rFonts w:cs="Arial"/>
          <w:bCs/>
          <w:lang w:val="en-US"/>
        </w:rPr>
      </w:pPr>
      <w:r w:rsidRPr="0019648F">
        <w:rPr>
          <w:rFonts w:cs="Arial"/>
          <w:bCs/>
          <w:lang w:val="en-US"/>
        </w:rPr>
        <w:t>Google Apps Script Documentation (2025)</w:t>
      </w:r>
    </w:p>
    <w:p w14:paraId="0B3530B2" w14:textId="77777777" w:rsidR="00AE48BB" w:rsidRPr="0019648F" w:rsidRDefault="00AE48BB" w:rsidP="0019648F">
      <w:pPr>
        <w:ind w:left="720"/>
        <w:rPr>
          <w:rFonts w:cs="Arial"/>
          <w:bCs/>
        </w:rPr>
      </w:pPr>
      <w:r w:rsidRPr="0019648F">
        <w:rPr>
          <w:rFonts w:cs="Arial"/>
          <w:bCs/>
          <w:lang w:val="en-US"/>
        </w:rPr>
        <w:t>Google. (</w:t>
      </w:r>
      <w:proofErr w:type="spellStart"/>
      <w:r w:rsidRPr="0019648F">
        <w:rPr>
          <w:rFonts w:cs="Arial"/>
          <w:bCs/>
          <w:lang w:val="en-US"/>
        </w:rPr>
        <w:t>s.f.</w:t>
      </w:r>
      <w:proofErr w:type="spellEnd"/>
      <w:r w:rsidRPr="0019648F">
        <w:rPr>
          <w:rFonts w:cs="Arial"/>
          <w:bCs/>
          <w:lang w:val="en-US"/>
        </w:rPr>
        <w:t xml:space="preserve">). Google Apps Script – Google for Developers. </w:t>
      </w:r>
      <w:r w:rsidR="0019648F" w:rsidRPr="0019648F">
        <w:rPr>
          <w:rFonts w:cs="Arial"/>
          <w:bCs/>
        </w:rPr>
        <w:t>Consultado en 2025</w:t>
      </w:r>
      <w:r w:rsidRPr="0019648F">
        <w:rPr>
          <w:rFonts w:cs="Arial"/>
          <w:bCs/>
        </w:rPr>
        <w:t xml:space="preserve">, de </w:t>
      </w:r>
      <w:hyperlink r:id="rId10" w:history="1">
        <w:r w:rsidR="0019648F" w:rsidRPr="0019648F">
          <w:rPr>
            <w:rStyle w:val="Hipervnculo"/>
            <w:rFonts w:cs="Arial"/>
            <w:bCs/>
          </w:rPr>
          <w:t>https://developers.google.com/apps-script</w:t>
        </w:r>
      </w:hyperlink>
      <w:r w:rsidR="0019648F" w:rsidRPr="0019648F">
        <w:rPr>
          <w:rFonts w:cs="Arial"/>
          <w:bCs/>
        </w:rPr>
        <w:t xml:space="preserve"> </w:t>
      </w:r>
    </w:p>
    <w:p w14:paraId="1299CC19" w14:textId="77777777" w:rsidR="00AE48BB" w:rsidRPr="0019648F" w:rsidRDefault="00AE48BB" w:rsidP="0019648F">
      <w:pPr>
        <w:pStyle w:val="Prrafodelista"/>
        <w:numPr>
          <w:ilvl w:val="0"/>
          <w:numId w:val="53"/>
        </w:numPr>
        <w:rPr>
          <w:rFonts w:cs="Arial"/>
          <w:bCs/>
          <w:lang w:val="en-US"/>
        </w:rPr>
      </w:pPr>
      <w:r w:rsidRPr="0019648F">
        <w:rPr>
          <w:rFonts w:cs="Arial"/>
          <w:bCs/>
          <w:lang w:val="en-US"/>
        </w:rPr>
        <w:t>HTML5 &amp; CSS3 Specification - W3C Standards</w:t>
      </w:r>
    </w:p>
    <w:p w14:paraId="31378DBC" w14:textId="77777777" w:rsidR="00AE48BB" w:rsidRPr="0019648F" w:rsidRDefault="00AE48BB" w:rsidP="0019648F">
      <w:pPr>
        <w:ind w:left="720"/>
        <w:rPr>
          <w:rFonts w:cs="Arial"/>
          <w:bCs/>
        </w:rPr>
      </w:pPr>
      <w:r w:rsidRPr="0019648F">
        <w:rPr>
          <w:rFonts w:cs="Arial"/>
          <w:bCs/>
          <w:lang w:val="en-US"/>
        </w:rPr>
        <w:t xml:space="preserve">World Wide Web Consortium [W3C]. (2025). HTML 5.2 Specification (W3C Recommendation). </w:t>
      </w:r>
      <w:r w:rsidR="0019648F" w:rsidRPr="0019648F">
        <w:rPr>
          <w:rFonts w:cs="Arial"/>
          <w:bCs/>
        </w:rPr>
        <w:t>Consultado en 2025 en:</w:t>
      </w:r>
      <w:r w:rsidRPr="0019648F">
        <w:rPr>
          <w:rFonts w:cs="Arial"/>
          <w:bCs/>
        </w:rPr>
        <w:t xml:space="preserve"> </w:t>
      </w:r>
      <w:hyperlink r:id="rId11" w:history="1">
        <w:r w:rsidR="0019648F" w:rsidRPr="0019648F">
          <w:rPr>
            <w:rStyle w:val="Hipervnculo"/>
            <w:rFonts w:cs="Arial"/>
            <w:bCs/>
          </w:rPr>
          <w:t>https://www.w3.org/TR/html52/</w:t>
        </w:r>
      </w:hyperlink>
      <w:r w:rsidR="0019648F" w:rsidRPr="0019648F">
        <w:rPr>
          <w:rFonts w:cs="Arial"/>
          <w:bCs/>
        </w:rPr>
        <w:t xml:space="preserve"> </w:t>
      </w:r>
    </w:p>
    <w:p w14:paraId="3B45370B" w14:textId="77777777" w:rsidR="00AE48BB" w:rsidRPr="0019648F" w:rsidRDefault="00AE48BB" w:rsidP="0019648F">
      <w:pPr>
        <w:pStyle w:val="Prrafodelista"/>
        <w:numPr>
          <w:ilvl w:val="0"/>
          <w:numId w:val="53"/>
        </w:numPr>
        <w:rPr>
          <w:rFonts w:cs="Arial"/>
          <w:bCs/>
        </w:rPr>
      </w:pPr>
      <w:r w:rsidRPr="0019648F">
        <w:rPr>
          <w:rFonts w:cs="Arial"/>
          <w:bCs/>
        </w:rPr>
        <w:t xml:space="preserve">JavaScript ECMAScript 2025 </w:t>
      </w:r>
      <w:proofErr w:type="spellStart"/>
      <w:r w:rsidRPr="0019648F">
        <w:rPr>
          <w:rFonts w:cs="Arial"/>
          <w:bCs/>
        </w:rPr>
        <w:t>Specification</w:t>
      </w:r>
      <w:proofErr w:type="spellEnd"/>
    </w:p>
    <w:p w14:paraId="695D815A" w14:textId="77777777" w:rsidR="00AE48BB" w:rsidRPr="0019648F" w:rsidRDefault="00AE48BB" w:rsidP="0019648F">
      <w:pPr>
        <w:ind w:left="720"/>
        <w:rPr>
          <w:rFonts w:cs="Arial"/>
          <w:bCs/>
        </w:rPr>
      </w:pPr>
      <w:r w:rsidRPr="0019648F">
        <w:rPr>
          <w:rFonts w:cs="Arial"/>
          <w:bCs/>
          <w:lang w:val="en-US"/>
        </w:rPr>
        <w:t xml:space="preserve">ECMA International. (2025). *ECMAScript® 2025 Language Specification (ECMA-262, 16th </w:t>
      </w:r>
      <w:proofErr w:type="gramStart"/>
      <w:r w:rsidRPr="0019648F">
        <w:rPr>
          <w:rFonts w:cs="Arial"/>
          <w:bCs/>
          <w:lang w:val="en-US"/>
        </w:rPr>
        <w:t>edition)*</w:t>
      </w:r>
      <w:proofErr w:type="gramEnd"/>
      <w:r w:rsidRPr="0019648F">
        <w:rPr>
          <w:rFonts w:cs="Arial"/>
          <w:bCs/>
          <w:lang w:val="en-US"/>
        </w:rPr>
        <w:t xml:space="preserve">. </w:t>
      </w:r>
      <w:r w:rsidR="0019648F" w:rsidRPr="0019648F">
        <w:rPr>
          <w:rFonts w:cs="Arial"/>
          <w:bCs/>
        </w:rPr>
        <w:t>Consultado en 2025</w:t>
      </w:r>
      <w:r w:rsidRPr="0019648F">
        <w:rPr>
          <w:rFonts w:cs="Arial"/>
          <w:bCs/>
        </w:rPr>
        <w:t xml:space="preserve"> de </w:t>
      </w:r>
      <w:hyperlink r:id="rId12" w:history="1">
        <w:r w:rsidR="0019648F" w:rsidRPr="0019648F">
          <w:rPr>
            <w:rStyle w:val="Hipervnculo"/>
            <w:rFonts w:cs="Arial"/>
            <w:bCs/>
          </w:rPr>
          <w:t>https://www.ecma-international.org/publications-and-standards/standards/ecma-262/</w:t>
        </w:r>
      </w:hyperlink>
      <w:r w:rsidR="0019648F" w:rsidRPr="0019648F">
        <w:rPr>
          <w:rFonts w:cs="Arial"/>
          <w:bCs/>
        </w:rPr>
        <w:t xml:space="preserve"> </w:t>
      </w:r>
    </w:p>
    <w:p w14:paraId="43384A2A" w14:textId="77777777" w:rsidR="00AE48BB" w:rsidRPr="0019648F" w:rsidRDefault="00AE48BB" w:rsidP="0019648F">
      <w:pPr>
        <w:pStyle w:val="Prrafodelista"/>
        <w:numPr>
          <w:ilvl w:val="0"/>
          <w:numId w:val="53"/>
        </w:numPr>
        <w:rPr>
          <w:rFonts w:cs="Arial"/>
          <w:bCs/>
          <w:lang w:val="en-US"/>
        </w:rPr>
      </w:pPr>
      <w:r w:rsidRPr="0019648F">
        <w:rPr>
          <w:rFonts w:cs="Arial"/>
          <w:bCs/>
          <w:lang w:val="en-US"/>
        </w:rPr>
        <w:t>PostgreSQL 15 Documentation</w:t>
      </w:r>
    </w:p>
    <w:p w14:paraId="6181F962" w14:textId="77777777" w:rsidR="00AE48BB" w:rsidRPr="0019648F" w:rsidRDefault="00AE48BB" w:rsidP="0019648F">
      <w:pPr>
        <w:ind w:left="720"/>
        <w:rPr>
          <w:rFonts w:cs="Arial"/>
          <w:bCs/>
        </w:rPr>
      </w:pPr>
      <w:r w:rsidRPr="0019648F">
        <w:rPr>
          <w:rFonts w:cs="Arial"/>
          <w:bCs/>
          <w:lang w:val="en-US"/>
        </w:rPr>
        <w:t xml:space="preserve">The PostgreSQL Global Development Group. </w:t>
      </w:r>
      <w:r w:rsidRPr="0019648F">
        <w:rPr>
          <w:rFonts w:cs="Arial"/>
          <w:bCs/>
        </w:rPr>
        <w:t xml:space="preserve">(2024). PostgreSQL 15.0 </w:t>
      </w:r>
      <w:proofErr w:type="spellStart"/>
      <w:r w:rsidRPr="0019648F">
        <w:rPr>
          <w:rFonts w:cs="Arial"/>
          <w:bCs/>
        </w:rPr>
        <w:t>Documentation</w:t>
      </w:r>
      <w:proofErr w:type="spellEnd"/>
      <w:r w:rsidRPr="0019648F">
        <w:rPr>
          <w:rFonts w:cs="Arial"/>
          <w:bCs/>
        </w:rPr>
        <w:t xml:space="preserve">. </w:t>
      </w:r>
      <w:r w:rsidR="0019648F" w:rsidRPr="0019648F">
        <w:rPr>
          <w:rFonts w:cs="Arial"/>
          <w:bCs/>
        </w:rPr>
        <w:t>Consultado en 2025</w:t>
      </w:r>
      <w:r w:rsidRPr="0019648F">
        <w:rPr>
          <w:rFonts w:cs="Arial"/>
          <w:bCs/>
        </w:rPr>
        <w:t xml:space="preserve"> de </w:t>
      </w:r>
      <w:hyperlink r:id="rId13" w:history="1">
        <w:r w:rsidR="0019648F" w:rsidRPr="0019648F">
          <w:rPr>
            <w:rStyle w:val="Hipervnculo"/>
            <w:rFonts w:cs="Arial"/>
            <w:bCs/>
          </w:rPr>
          <w:t>https://www.postgresql.org/docs/15/</w:t>
        </w:r>
      </w:hyperlink>
      <w:r w:rsidR="0019648F" w:rsidRPr="0019648F">
        <w:rPr>
          <w:rFonts w:cs="Arial"/>
          <w:bCs/>
        </w:rPr>
        <w:t xml:space="preserve"> </w:t>
      </w:r>
    </w:p>
    <w:p w14:paraId="5249136B" w14:textId="77777777" w:rsidR="00AE48BB" w:rsidRPr="0019648F" w:rsidRDefault="00AE48BB" w:rsidP="0019648F">
      <w:pPr>
        <w:pStyle w:val="Prrafodelista"/>
        <w:numPr>
          <w:ilvl w:val="0"/>
          <w:numId w:val="53"/>
        </w:numPr>
        <w:rPr>
          <w:rFonts w:cs="Arial"/>
          <w:bCs/>
          <w:lang w:val="en-US"/>
        </w:rPr>
      </w:pPr>
      <w:r w:rsidRPr="0019648F">
        <w:rPr>
          <w:rFonts w:cs="Arial"/>
          <w:bCs/>
          <w:lang w:val="en-US"/>
        </w:rPr>
        <w:t>Node.js Best Practices Guide 2025</w:t>
      </w:r>
    </w:p>
    <w:p w14:paraId="587AE283" w14:textId="77777777" w:rsidR="00355F8F" w:rsidRPr="0019648F" w:rsidRDefault="00AE48BB" w:rsidP="0019648F">
      <w:pPr>
        <w:ind w:left="720"/>
        <w:rPr>
          <w:rFonts w:cs="Arial"/>
          <w:szCs w:val="23"/>
        </w:rPr>
      </w:pPr>
      <w:proofErr w:type="spellStart"/>
      <w:r w:rsidRPr="0019648F">
        <w:rPr>
          <w:rFonts w:cs="Arial"/>
          <w:bCs/>
          <w:lang w:val="en-US"/>
        </w:rPr>
        <w:t>OpenJS</w:t>
      </w:r>
      <w:proofErr w:type="spellEnd"/>
      <w:r w:rsidRPr="0019648F">
        <w:rPr>
          <w:rFonts w:cs="Arial"/>
          <w:bCs/>
          <w:lang w:val="en-US"/>
        </w:rPr>
        <w:t xml:space="preserve"> Foundation. (2025). Node.js Best Practices. </w:t>
      </w:r>
      <w:r w:rsidR="0019648F" w:rsidRPr="0019648F">
        <w:rPr>
          <w:rFonts w:cs="Arial"/>
          <w:bCs/>
        </w:rPr>
        <w:t>Consultado en 2025</w:t>
      </w:r>
      <w:r w:rsidRPr="0019648F">
        <w:rPr>
          <w:rFonts w:cs="Arial"/>
          <w:bCs/>
        </w:rPr>
        <w:t xml:space="preserve"> de </w:t>
      </w:r>
      <w:hyperlink r:id="rId14" w:history="1">
        <w:r w:rsidR="0019648F" w:rsidRPr="0019648F">
          <w:rPr>
            <w:rStyle w:val="Hipervnculo"/>
            <w:rFonts w:cs="Arial"/>
            <w:bCs/>
          </w:rPr>
          <w:t>https://nodejs.org/en/docs/guides/</w:t>
        </w:r>
      </w:hyperlink>
      <w:r w:rsidR="0019648F" w:rsidRPr="0019648F">
        <w:rPr>
          <w:rFonts w:cs="Arial"/>
          <w:bCs/>
        </w:rPr>
        <w:t xml:space="preserve"> </w:t>
      </w:r>
    </w:p>
    <w:p w14:paraId="7D5091FB" w14:textId="77777777" w:rsidR="00B3348B" w:rsidRDefault="00B3348B" w:rsidP="00355F8F">
      <w:pPr>
        <w:rPr>
          <w:rFonts w:cs="Arial"/>
          <w:b/>
          <w:szCs w:val="23"/>
        </w:rPr>
      </w:pPr>
    </w:p>
    <w:p w14:paraId="16FD3496" w14:textId="77777777" w:rsidR="00B3348B" w:rsidRDefault="00B3348B" w:rsidP="00355F8F">
      <w:pPr>
        <w:rPr>
          <w:rFonts w:cs="Arial"/>
          <w:b/>
          <w:szCs w:val="23"/>
        </w:rPr>
      </w:pPr>
    </w:p>
    <w:p w14:paraId="0AD70F46" w14:textId="77777777" w:rsidR="00B3348B" w:rsidRDefault="00B3348B" w:rsidP="00355F8F">
      <w:pPr>
        <w:rPr>
          <w:rFonts w:cs="Arial"/>
          <w:b/>
          <w:szCs w:val="23"/>
        </w:rPr>
      </w:pPr>
    </w:p>
    <w:p w14:paraId="7771AD6B" w14:textId="77777777" w:rsidR="00B3348B" w:rsidRDefault="00B3348B" w:rsidP="00355F8F">
      <w:pPr>
        <w:rPr>
          <w:rFonts w:cs="Arial"/>
          <w:b/>
          <w:szCs w:val="23"/>
        </w:rPr>
      </w:pPr>
    </w:p>
    <w:p w14:paraId="5F16DC87" w14:textId="77777777" w:rsidR="00B3348B" w:rsidRDefault="00B3348B" w:rsidP="00355F8F">
      <w:pPr>
        <w:rPr>
          <w:rFonts w:cs="Arial"/>
          <w:b/>
          <w:szCs w:val="23"/>
        </w:rPr>
      </w:pPr>
    </w:p>
    <w:p w14:paraId="0B170E39" w14:textId="77777777" w:rsidR="00B3348B" w:rsidRDefault="00B3348B" w:rsidP="00355F8F">
      <w:pPr>
        <w:rPr>
          <w:rFonts w:cs="Arial"/>
          <w:b/>
          <w:szCs w:val="23"/>
        </w:rPr>
      </w:pPr>
    </w:p>
    <w:p w14:paraId="0E8958C2" w14:textId="77777777" w:rsidR="00B3348B" w:rsidRDefault="00B3348B" w:rsidP="00355F8F">
      <w:pPr>
        <w:rPr>
          <w:rFonts w:cs="Arial"/>
          <w:b/>
          <w:szCs w:val="23"/>
        </w:rPr>
      </w:pPr>
    </w:p>
    <w:p w14:paraId="461EB8DB" w14:textId="77777777" w:rsidR="00B3348B" w:rsidRDefault="00B3348B" w:rsidP="00355F8F">
      <w:pPr>
        <w:rPr>
          <w:rFonts w:cs="Arial"/>
          <w:b/>
          <w:szCs w:val="23"/>
        </w:rPr>
      </w:pPr>
    </w:p>
    <w:p w14:paraId="23A6941C" w14:textId="77777777" w:rsidR="00B3348B" w:rsidRDefault="00B3348B" w:rsidP="00355F8F">
      <w:pPr>
        <w:rPr>
          <w:rFonts w:cs="Arial"/>
          <w:b/>
          <w:szCs w:val="23"/>
        </w:rPr>
      </w:pPr>
    </w:p>
    <w:p w14:paraId="488CB4E3" w14:textId="77777777" w:rsidR="00B3348B" w:rsidRDefault="00B3348B" w:rsidP="00355F8F">
      <w:pPr>
        <w:rPr>
          <w:rFonts w:cs="Arial"/>
          <w:b/>
          <w:szCs w:val="23"/>
        </w:rPr>
      </w:pPr>
    </w:p>
    <w:p w14:paraId="59044394" w14:textId="77777777" w:rsidR="00B3348B" w:rsidRDefault="00B3348B" w:rsidP="00355F8F">
      <w:pPr>
        <w:rPr>
          <w:rFonts w:cs="Arial"/>
          <w:b/>
          <w:szCs w:val="23"/>
        </w:rPr>
      </w:pPr>
    </w:p>
    <w:p w14:paraId="13A159D0" w14:textId="77777777" w:rsidR="00B3348B" w:rsidRDefault="00B3348B" w:rsidP="00355F8F">
      <w:pPr>
        <w:rPr>
          <w:rFonts w:cs="Arial"/>
          <w:b/>
          <w:szCs w:val="23"/>
        </w:rPr>
      </w:pPr>
    </w:p>
    <w:p w14:paraId="2FFF3A42" w14:textId="77777777" w:rsidR="00B3348B" w:rsidRDefault="00B3348B" w:rsidP="00355F8F">
      <w:pPr>
        <w:rPr>
          <w:rFonts w:cs="Arial"/>
          <w:b/>
          <w:szCs w:val="23"/>
        </w:rPr>
      </w:pPr>
    </w:p>
    <w:p w14:paraId="6D6ACA91" w14:textId="77777777" w:rsidR="00B3348B" w:rsidRDefault="00B3348B" w:rsidP="00355F8F">
      <w:pPr>
        <w:rPr>
          <w:rFonts w:cs="Arial"/>
          <w:b/>
          <w:szCs w:val="23"/>
        </w:rPr>
      </w:pPr>
    </w:p>
    <w:p w14:paraId="34EA1FA7" w14:textId="77777777" w:rsidR="00B3348B" w:rsidRDefault="00B3348B" w:rsidP="00355F8F">
      <w:pPr>
        <w:rPr>
          <w:rFonts w:cs="Arial"/>
          <w:b/>
          <w:szCs w:val="23"/>
        </w:rPr>
      </w:pPr>
    </w:p>
    <w:p w14:paraId="14CD10A1" w14:textId="77777777" w:rsidR="00B3348B" w:rsidRDefault="00B3348B" w:rsidP="00355F8F">
      <w:pPr>
        <w:rPr>
          <w:rFonts w:cs="Arial"/>
          <w:b/>
          <w:szCs w:val="23"/>
        </w:rPr>
      </w:pPr>
    </w:p>
    <w:p w14:paraId="1A03A47E" w14:textId="77777777" w:rsidR="00B3348B" w:rsidRDefault="00B3348B" w:rsidP="00355F8F">
      <w:pPr>
        <w:rPr>
          <w:rFonts w:cs="Arial"/>
          <w:b/>
          <w:szCs w:val="23"/>
        </w:rPr>
      </w:pPr>
    </w:p>
    <w:p w14:paraId="18CA2B80" w14:textId="77777777" w:rsidR="00B3348B" w:rsidRDefault="00B3348B" w:rsidP="00355F8F">
      <w:pPr>
        <w:rPr>
          <w:rFonts w:cs="Arial"/>
          <w:b/>
          <w:szCs w:val="23"/>
        </w:rPr>
      </w:pPr>
    </w:p>
    <w:p w14:paraId="1EF38A0B" w14:textId="77777777" w:rsidR="00B3348B" w:rsidRDefault="00B3348B" w:rsidP="0019648F">
      <w:pPr>
        <w:pStyle w:val="Ttulo"/>
      </w:pPr>
      <w:r>
        <w:t>Anexos</w:t>
      </w:r>
    </w:p>
    <w:p w14:paraId="000398D9" w14:textId="77777777" w:rsidR="00B3348B" w:rsidRDefault="00B3348B" w:rsidP="00B3348B">
      <w:pPr>
        <w:jc w:val="center"/>
        <w:rPr>
          <w:rFonts w:cs="Arial"/>
          <w:b/>
          <w:szCs w:val="23"/>
        </w:rPr>
      </w:pPr>
    </w:p>
    <w:p w14:paraId="250B6FEF" w14:textId="77777777" w:rsidR="00B3348B" w:rsidRDefault="00B3348B" w:rsidP="00B3348B">
      <w:pPr>
        <w:jc w:val="center"/>
        <w:rPr>
          <w:rFonts w:cs="Arial"/>
          <w:b/>
          <w:szCs w:val="23"/>
        </w:rPr>
      </w:pPr>
    </w:p>
    <w:p w14:paraId="42D1F905" w14:textId="77777777" w:rsidR="00B3348B" w:rsidRDefault="00B3348B" w:rsidP="00B3348B">
      <w:pPr>
        <w:jc w:val="center"/>
        <w:rPr>
          <w:rFonts w:cs="Arial"/>
          <w:b/>
          <w:szCs w:val="23"/>
        </w:rPr>
      </w:pPr>
    </w:p>
    <w:p w14:paraId="0C4B0A47" w14:textId="77777777" w:rsidR="00B3348B" w:rsidRDefault="00B3348B" w:rsidP="00B3348B">
      <w:pPr>
        <w:jc w:val="center"/>
        <w:rPr>
          <w:rFonts w:cs="Arial"/>
          <w:b/>
          <w:szCs w:val="23"/>
        </w:rPr>
      </w:pPr>
    </w:p>
    <w:p w14:paraId="35D5EC4F" w14:textId="77777777" w:rsidR="00B3348B" w:rsidRDefault="00B3348B" w:rsidP="00B3348B">
      <w:pPr>
        <w:jc w:val="center"/>
        <w:rPr>
          <w:rFonts w:cs="Arial"/>
          <w:b/>
          <w:szCs w:val="23"/>
        </w:rPr>
      </w:pPr>
    </w:p>
    <w:p w14:paraId="6AD7541C" w14:textId="77777777" w:rsidR="00B3348B" w:rsidRDefault="00B3348B" w:rsidP="00B3348B">
      <w:pPr>
        <w:jc w:val="center"/>
        <w:rPr>
          <w:rFonts w:cs="Arial"/>
          <w:b/>
          <w:szCs w:val="23"/>
        </w:rPr>
      </w:pPr>
    </w:p>
    <w:p w14:paraId="61C2A5F7" w14:textId="77777777" w:rsidR="00B3348B" w:rsidRDefault="00B3348B" w:rsidP="00B3348B">
      <w:pPr>
        <w:jc w:val="center"/>
        <w:rPr>
          <w:rFonts w:cs="Arial"/>
          <w:b/>
          <w:szCs w:val="23"/>
        </w:rPr>
      </w:pPr>
    </w:p>
    <w:p w14:paraId="0365CEE0" w14:textId="77777777" w:rsidR="00B3348B" w:rsidRDefault="00B3348B" w:rsidP="00B3348B">
      <w:pPr>
        <w:jc w:val="center"/>
        <w:rPr>
          <w:rFonts w:cs="Arial"/>
          <w:b/>
          <w:szCs w:val="23"/>
        </w:rPr>
      </w:pPr>
    </w:p>
    <w:p w14:paraId="73BE0831" w14:textId="77777777" w:rsidR="00B3348B" w:rsidRDefault="00B3348B" w:rsidP="00B3348B">
      <w:pPr>
        <w:jc w:val="center"/>
        <w:rPr>
          <w:rFonts w:cs="Arial"/>
          <w:b/>
          <w:szCs w:val="23"/>
        </w:rPr>
      </w:pPr>
    </w:p>
    <w:p w14:paraId="5C4D2F11" w14:textId="77777777" w:rsidR="00B3348B" w:rsidRDefault="00B3348B" w:rsidP="00B3348B">
      <w:pPr>
        <w:jc w:val="center"/>
        <w:rPr>
          <w:rFonts w:cs="Arial"/>
          <w:b/>
          <w:szCs w:val="23"/>
        </w:rPr>
      </w:pPr>
    </w:p>
    <w:p w14:paraId="019332AC" w14:textId="77777777" w:rsidR="00D475A7" w:rsidRDefault="00D475A7" w:rsidP="00B3348B">
      <w:pPr>
        <w:jc w:val="center"/>
        <w:rPr>
          <w:rFonts w:cs="Arial"/>
          <w:b/>
          <w:szCs w:val="23"/>
        </w:rPr>
      </w:pPr>
    </w:p>
    <w:p w14:paraId="62760A5E" w14:textId="77777777" w:rsidR="00D475A7" w:rsidRDefault="00D475A7" w:rsidP="00B3348B">
      <w:pPr>
        <w:jc w:val="center"/>
        <w:rPr>
          <w:rFonts w:cs="Arial"/>
          <w:b/>
          <w:szCs w:val="23"/>
        </w:rPr>
      </w:pPr>
    </w:p>
    <w:p w14:paraId="5FCBDA5E" w14:textId="77777777" w:rsidR="00D475A7" w:rsidRDefault="00D475A7" w:rsidP="00B3348B">
      <w:pPr>
        <w:jc w:val="center"/>
        <w:rPr>
          <w:rFonts w:cs="Arial"/>
          <w:b/>
          <w:szCs w:val="23"/>
        </w:rPr>
      </w:pPr>
    </w:p>
    <w:p w14:paraId="519AEB64" w14:textId="77777777" w:rsidR="00D475A7" w:rsidRDefault="00D475A7" w:rsidP="00B3348B">
      <w:pPr>
        <w:jc w:val="center"/>
        <w:rPr>
          <w:rFonts w:cs="Arial"/>
          <w:b/>
          <w:szCs w:val="23"/>
        </w:rPr>
      </w:pPr>
    </w:p>
    <w:p w14:paraId="5D438239" w14:textId="77777777" w:rsidR="00D475A7" w:rsidRDefault="00D475A7" w:rsidP="00B3348B">
      <w:pPr>
        <w:jc w:val="center"/>
        <w:rPr>
          <w:rFonts w:cs="Arial"/>
          <w:b/>
          <w:szCs w:val="23"/>
        </w:rPr>
      </w:pPr>
    </w:p>
    <w:p w14:paraId="4BC6E081" w14:textId="77777777" w:rsidR="0093777C" w:rsidRDefault="00E71B09" w:rsidP="0093777C">
      <w:pPr>
        <w:keepNext/>
        <w:jc w:val="center"/>
      </w:pPr>
      <w:r w:rsidRPr="00E71B09">
        <w:rPr>
          <w:rFonts w:cs="Arial"/>
          <w:b/>
          <w:szCs w:val="23"/>
        </w:rPr>
        <w:drawing>
          <wp:inline distT="0" distB="0" distL="0" distR="0" wp14:anchorId="104B57C6" wp14:editId="575FF7D7">
            <wp:extent cx="5760000" cy="2880000"/>
            <wp:effectExtent l="0" t="0" r="0" b="0"/>
            <wp:docPr id="74850329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8503290" name=""/>
                    <pic:cNvPicPr/>
                  </pic:nvPicPr>
                  <pic:blipFill>
                    <a:blip r:embed="rId15"/>
                    <a:stretch>
                      <a:fillRect/>
                    </a:stretch>
                  </pic:blipFill>
                  <pic:spPr>
                    <a:xfrm>
                      <a:off x="0" y="0"/>
                      <a:ext cx="5760000" cy="2880000"/>
                    </a:xfrm>
                    <a:prstGeom prst="rect">
                      <a:avLst/>
                    </a:prstGeom>
                  </pic:spPr>
                </pic:pic>
              </a:graphicData>
            </a:graphic>
          </wp:inline>
        </w:drawing>
      </w:r>
    </w:p>
    <w:p w14:paraId="21239DE1" w14:textId="37AD2DF2" w:rsidR="00E71B09" w:rsidRDefault="0093777C" w:rsidP="0093777C">
      <w:pPr>
        <w:pStyle w:val="Descripcin"/>
        <w:jc w:val="center"/>
        <w:rPr>
          <w:rFonts w:cs="Arial"/>
          <w:b/>
          <w:szCs w:val="23"/>
        </w:rPr>
      </w:pPr>
      <w:bookmarkStart w:id="48" w:name="_Toc222045456"/>
      <w:r>
        <w:t xml:space="preserve">Ilustración </w:t>
      </w:r>
      <w:r>
        <w:fldChar w:fldCharType="begin"/>
      </w:r>
      <w:r>
        <w:instrText xml:space="preserve"> SEQ Ilustración \* ARABIC </w:instrText>
      </w:r>
      <w:r>
        <w:fldChar w:fldCharType="separate"/>
      </w:r>
      <w:r>
        <w:rPr>
          <w:noProof/>
        </w:rPr>
        <w:t>1</w:t>
      </w:r>
      <w:r>
        <w:fldChar w:fldCharType="end"/>
      </w:r>
      <w:r>
        <w:t xml:space="preserve"> Vista de Inició de sección</w:t>
      </w:r>
      <w:bookmarkEnd w:id="48"/>
    </w:p>
    <w:p w14:paraId="5525ABF3" w14:textId="77777777" w:rsidR="00E71B09" w:rsidRDefault="00E71B09" w:rsidP="00B3348B">
      <w:pPr>
        <w:jc w:val="center"/>
        <w:rPr>
          <w:rFonts w:cs="Arial"/>
          <w:b/>
          <w:szCs w:val="23"/>
        </w:rPr>
      </w:pPr>
    </w:p>
    <w:p w14:paraId="30F365EF" w14:textId="77777777" w:rsidR="0093777C" w:rsidRDefault="00E71B09" w:rsidP="0093777C">
      <w:pPr>
        <w:keepNext/>
        <w:jc w:val="center"/>
      </w:pPr>
      <w:r w:rsidRPr="00E71B09">
        <w:rPr>
          <w:rFonts w:cs="Arial"/>
          <w:b/>
          <w:szCs w:val="23"/>
        </w:rPr>
        <w:drawing>
          <wp:inline distT="0" distB="0" distL="0" distR="0" wp14:anchorId="354EF021" wp14:editId="6A0ED776">
            <wp:extent cx="5760000" cy="2880000"/>
            <wp:effectExtent l="0" t="0" r="0" b="0"/>
            <wp:docPr id="572043869"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043869" name=""/>
                    <pic:cNvPicPr/>
                  </pic:nvPicPr>
                  <pic:blipFill>
                    <a:blip r:embed="rId16"/>
                    <a:stretch>
                      <a:fillRect/>
                    </a:stretch>
                  </pic:blipFill>
                  <pic:spPr>
                    <a:xfrm>
                      <a:off x="0" y="0"/>
                      <a:ext cx="5760000" cy="2880000"/>
                    </a:xfrm>
                    <a:prstGeom prst="rect">
                      <a:avLst/>
                    </a:prstGeom>
                  </pic:spPr>
                </pic:pic>
              </a:graphicData>
            </a:graphic>
          </wp:inline>
        </w:drawing>
      </w:r>
    </w:p>
    <w:p w14:paraId="0AF286CC" w14:textId="4F9B4939" w:rsidR="00E71B09" w:rsidRDefault="0093777C" w:rsidP="0093777C">
      <w:pPr>
        <w:pStyle w:val="Descripcin"/>
        <w:jc w:val="center"/>
        <w:rPr>
          <w:rFonts w:cs="Arial"/>
          <w:b/>
          <w:szCs w:val="23"/>
        </w:rPr>
      </w:pPr>
      <w:bookmarkStart w:id="49" w:name="_Toc222045457"/>
      <w:r>
        <w:t xml:space="preserve">Ilustración </w:t>
      </w:r>
      <w:r>
        <w:fldChar w:fldCharType="begin"/>
      </w:r>
      <w:r>
        <w:instrText xml:space="preserve"> SEQ Ilustración \* ARABIC </w:instrText>
      </w:r>
      <w:r>
        <w:fldChar w:fldCharType="separate"/>
      </w:r>
      <w:r>
        <w:rPr>
          <w:noProof/>
        </w:rPr>
        <w:t>2</w:t>
      </w:r>
      <w:r>
        <w:fldChar w:fldCharType="end"/>
      </w:r>
      <w:r>
        <w:t xml:space="preserve"> Vista de inicio (</w:t>
      </w:r>
      <w:proofErr w:type="spellStart"/>
      <w:r>
        <w:t>Dashboard</w:t>
      </w:r>
      <w:proofErr w:type="spellEnd"/>
      <w:r>
        <w:t>)</w:t>
      </w:r>
      <w:bookmarkEnd w:id="49"/>
    </w:p>
    <w:p w14:paraId="076C7C68" w14:textId="77777777" w:rsidR="00E71B09" w:rsidRDefault="00E71B09" w:rsidP="00B3348B">
      <w:pPr>
        <w:jc w:val="center"/>
        <w:rPr>
          <w:rFonts w:cs="Arial"/>
          <w:b/>
          <w:szCs w:val="23"/>
        </w:rPr>
      </w:pPr>
    </w:p>
    <w:p w14:paraId="17655138" w14:textId="77777777" w:rsidR="00E71B09" w:rsidRDefault="00E71B09" w:rsidP="00B3348B">
      <w:pPr>
        <w:jc w:val="center"/>
        <w:rPr>
          <w:rFonts w:cs="Arial"/>
          <w:b/>
          <w:szCs w:val="23"/>
        </w:rPr>
      </w:pPr>
    </w:p>
    <w:p w14:paraId="30569E68" w14:textId="77777777" w:rsidR="00E71B09" w:rsidRDefault="00E71B09" w:rsidP="00B3348B">
      <w:pPr>
        <w:jc w:val="center"/>
        <w:rPr>
          <w:rFonts w:cs="Arial"/>
          <w:b/>
          <w:szCs w:val="23"/>
        </w:rPr>
      </w:pPr>
    </w:p>
    <w:p w14:paraId="16DC9CEB" w14:textId="77777777" w:rsidR="0093777C" w:rsidRDefault="0093777C" w:rsidP="0093777C">
      <w:pPr>
        <w:rPr>
          <w:rFonts w:cs="Arial"/>
          <w:b/>
          <w:szCs w:val="23"/>
        </w:rPr>
      </w:pPr>
    </w:p>
    <w:p w14:paraId="65E822C7" w14:textId="77777777" w:rsidR="0093777C" w:rsidRDefault="00E71B09" w:rsidP="0093777C">
      <w:pPr>
        <w:keepNext/>
        <w:jc w:val="center"/>
      </w:pPr>
      <w:r w:rsidRPr="00E71B09">
        <w:rPr>
          <w:rFonts w:cs="Arial"/>
          <w:b/>
          <w:szCs w:val="23"/>
        </w:rPr>
        <w:drawing>
          <wp:inline distT="0" distB="0" distL="0" distR="0" wp14:anchorId="57C3C501" wp14:editId="227A954A">
            <wp:extent cx="5760000" cy="2880000"/>
            <wp:effectExtent l="0" t="0" r="0" b="0"/>
            <wp:docPr id="125416388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163881" name=""/>
                    <pic:cNvPicPr/>
                  </pic:nvPicPr>
                  <pic:blipFill>
                    <a:blip r:embed="rId17"/>
                    <a:stretch>
                      <a:fillRect/>
                    </a:stretch>
                  </pic:blipFill>
                  <pic:spPr>
                    <a:xfrm>
                      <a:off x="0" y="0"/>
                      <a:ext cx="5760000" cy="2880000"/>
                    </a:xfrm>
                    <a:prstGeom prst="rect">
                      <a:avLst/>
                    </a:prstGeom>
                  </pic:spPr>
                </pic:pic>
              </a:graphicData>
            </a:graphic>
          </wp:inline>
        </w:drawing>
      </w:r>
    </w:p>
    <w:p w14:paraId="7453552D" w14:textId="5FB14FC6" w:rsidR="00E71B09" w:rsidRDefault="0093777C" w:rsidP="0093777C">
      <w:pPr>
        <w:pStyle w:val="Descripcin"/>
        <w:jc w:val="center"/>
        <w:rPr>
          <w:rFonts w:cs="Arial"/>
          <w:b/>
          <w:szCs w:val="23"/>
        </w:rPr>
      </w:pPr>
      <w:bookmarkStart w:id="50" w:name="_Toc222045458"/>
      <w:r>
        <w:t xml:space="preserve">Ilustración </w:t>
      </w:r>
      <w:r>
        <w:fldChar w:fldCharType="begin"/>
      </w:r>
      <w:r>
        <w:instrText xml:space="preserve"> SEQ Ilustración \* ARABIC </w:instrText>
      </w:r>
      <w:r>
        <w:fldChar w:fldCharType="separate"/>
      </w:r>
      <w:r>
        <w:rPr>
          <w:noProof/>
        </w:rPr>
        <w:t>3</w:t>
      </w:r>
      <w:r>
        <w:fldChar w:fldCharType="end"/>
      </w:r>
      <w:r>
        <w:t xml:space="preserve"> Vista de Formulario (Canal Virtual)</w:t>
      </w:r>
      <w:bookmarkEnd w:id="50"/>
    </w:p>
    <w:p w14:paraId="0D5A7C98" w14:textId="77777777" w:rsidR="00E71B09" w:rsidRDefault="00E71B09" w:rsidP="00B3348B">
      <w:pPr>
        <w:jc w:val="center"/>
        <w:rPr>
          <w:rFonts w:cs="Arial"/>
          <w:b/>
          <w:szCs w:val="23"/>
        </w:rPr>
      </w:pPr>
    </w:p>
    <w:p w14:paraId="22AF27D5" w14:textId="77777777" w:rsidR="0093777C" w:rsidRDefault="00E71B09" w:rsidP="0093777C">
      <w:pPr>
        <w:keepNext/>
        <w:jc w:val="center"/>
      </w:pPr>
      <w:r w:rsidRPr="00E71B09">
        <w:rPr>
          <w:rFonts w:cs="Arial"/>
          <w:b/>
          <w:szCs w:val="23"/>
        </w:rPr>
        <w:drawing>
          <wp:inline distT="0" distB="0" distL="0" distR="0" wp14:anchorId="300F5BCC" wp14:editId="387F3425">
            <wp:extent cx="5760000" cy="2880000"/>
            <wp:effectExtent l="0" t="0" r="0" b="0"/>
            <wp:docPr id="116565914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5659145" name=""/>
                    <pic:cNvPicPr/>
                  </pic:nvPicPr>
                  <pic:blipFill>
                    <a:blip r:embed="rId18"/>
                    <a:stretch>
                      <a:fillRect/>
                    </a:stretch>
                  </pic:blipFill>
                  <pic:spPr>
                    <a:xfrm>
                      <a:off x="0" y="0"/>
                      <a:ext cx="5760000" cy="2880000"/>
                    </a:xfrm>
                    <a:prstGeom prst="rect">
                      <a:avLst/>
                    </a:prstGeom>
                  </pic:spPr>
                </pic:pic>
              </a:graphicData>
            </a:graphic>
          </wp:inline>
        </w:drawing>
      </w:r>
    </w:p>
    <w:p w14:paraId="2149E8AB" w14:textId="1F7C0947" w:rsidR="00E71B09" w:rsidRDefault="0093777C" w:rsidP="0093777C">
      <w:pPr>
        <w:pStyle w:val="Descripcin"/>
        <w:jc w:val="center"/>
        <w:rPr>
          <w:rFonts w:cs="Arial"/>
          <w:b/>
          <w:szCs w:val="23"/>
        </w:rPr>
      </w:pPr>
      <w:bookmarkStart w:id="51" w:name="_Toc222045459"/>
      <w:r>
        <w:t xml:space="preserve">Ilustración </w:t>
      </w:r>
      <w:r>
        <w:fldChar w:fldCharType="begin"/>
      </w:r>
      <w:r>
        <w:instrText xml:space="preserve"> SEQ Ilustración \* ARABIC </w:instrText>
      </w:r>
      <w:r>
        <w:fldChar w:fldCharType="separate"/>
      </w:r>
      <w:r>
        <w:rPr>
          <w:noProof/>
        </w:rPr>
        <w:t>4</w:t>
      </w:r>
      <w:r>
        <w:fldChar w:fldCharType="end"/>
      </w:r>
      <w:r>
        <w:t xml:space="preserve"> Vista de Formulario (OSAC)</w:t>
      </w:r>
      <w:bookmarkEnd w:id="51"/>
    </w:p>
    <w:p w14:paraId="754C1BC2" w14:textId="77777777" w:rsidR="00E71B09" w:rsidRDefault="00E71B09" w:rsidP="00B3348B">
      <w:pPr>
        <w:jc w:val="center"/>
        <w:rPr>
          <w:rFonts w:cs="Arial"/>
          <w:b/>
          <w:szCs w:val="23"/>
        </w:rPr>
      </w:pPr>
    </w:p>
    <w:p w14:paraId="23A69A96" w14:textId="77777777" w:rsidR="00E71B09" w:rsidRDefault="00E71B09" w:rsidP="00B3348B">
      <w:pPr>
        <w:jc w:val="center"/>
        <w:rPr>
          <w:rFonts w:cs="Arial"/>
          <w:b/>
          <w:szCs w:val="23"/>
        </w:rPr>
      </w:pPr>
    </w:p>
    <w:p w14:paraId="1610BD46" w14:textId="77777777" w:rsidR="00E71B09" w:rsidRDefault="00E71B09" w:rsidP="00B3348B">
      <w:pPr>
        <w:jc w:val="center"/>
        <w:rPr>
          <w:rFonts w:cs="Arial"/>
          <w:b/>
          <w:szCs w:val="23"/>
        </w:rPr>
      </w:pPr>
    </w:p>
    <w:p w14:paraId="18139557" w14:textId="77777777" w:rsidR="00B3348B" w:rsidRDefault="00B3348B" w:rsidP="00B3348B">
      <w:pPr>
        <w:jc w:val="center"/>
        <w:rPr>
          <w:rFonts w:cs="Arial"/>
          <w:b/>
          <w:szCs w:val="23"/>
        </w:rPr>
      </w:pPr>
    </w:p>
    <w:p w14:paraId="6A00980B" w14:textId="77777777" w:rsidR="0093777C" w:rsidRDefault="0093777C" w:rsidP="00B3348B">
      <w:pPr>
        <w:jc w:val="center"/>
        <w:rPr>
          <w:rFonts w:cs="Arial"/>
          <w:b/>
          <w:szCs w:val="23"/>
        </w:rPr>
      </w:pPr>
    </w:p>
    <w:p w14:paraId="540ECB3B" w14:textId="77777777" w:rsidR="0093777C" w:rsidRDefault="00E71B09" w:rsidP="0093777C">
      <w:pPr>
        <w:keepNext/>
        <w:jc w:val="center"/>
      </w:pPr>
      <w:r w:rsidRPr="00E71B09">
        <w:rPr>
          <w:rFonts w:cs="Arial"/>
          <w:b/>
          <w:szCs w:val="23"/>
        </w:rPr>
        <w:drawing>
          <wp:inline distT="0" distB="0" distL="0" distR="0" wp14:anchorId="64D139B6" wp14:editId="4E15BB9E">
            <wp:extent cx="5760000" cy="2880000"/>
            <wp:effectExtent l="0" t="0" r="0" b="0"/>
            <wp:docPr id="20283428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834283" name=""/>
                    <pic:cNvPicPr/>
                  </pic:nvPicPr>
                  <pic:blipFill>
                    <a:blip r:embed="rId19"/>
                    <a:stretch>
                      <a:fillRect/>
                    </a:stretch>
                  </pic:blipFill>
                  <pic:spPr>
                    <a:xfrm>
                      <a:off x="0" y="0"/>
                      <a:ext cx="5760000" cy="2880000"/>
                    </a:xfrm>
                    <a:prstGeom prst="rect">
                      <a:avLst/>
                    </a:prstGeom>
                  </pic:spPr>
                </pic:pic>
              </a:graphicData>
            </a:graphic>
          </wp:inline>
        </w:drawing>
      </w:r>
    </w:p>
    <w:p w14:paraId="4254EF3D" w14:textId="4782BD72" w:rsidR="00B3348B" w:rsidRDefault="0093777C" w:rsidP="0093777C">
      <w:pPr>
        <w:pStyle w:val="Descripcin"/>
        <w:jc w:val="center"/>
        <w:rPr>
          <w:rFonts w:cs="Arial"/>
          <w:b/>
          <w:szCs w:val="23"/>
        </w:rPr>
      </w:pPr>
      <w:bookmarkStart w:id="52" w:name="_Toc222045460"/>
      <w:r>
        <w:t xml:space="preserve">Ilustración </w:t>
      </w:r>
      <w:r>
        <w:fldChar w:fldCharType="begin"/>
      </w:r>
      <w:r>
        <w:instrText xml:space="preserve"> SEQ Ilustración \* ARABIC </w:instrText>
      </w:r>
      <w:r>
        <w:fldChar w:fldCharType="separate"/>
      </w:r>
      <w:r>
        <w:rPr>
          <w:noProof/>
        </w:rPr>
        <w:t>5</w:t>
      </w:r>
      <w:r>
        <w:fldChar w:fldCharType="end"/>
      </w:r>
      <w:r>
        <w:t xml:space="preserve"> Vista de Consultas</w:t>
      </w:r>
      <w:bookmarkEnd w:id="52"/>
    </w:p>
    <w:p w14:paraId="2BD77471" w14:textId="77777777" w:rsidR="0093777C" w:rsidRDefault="0093777C" w:rsidP="00B3348B">
      <w:pPr>
        <w:jc w:val="center"/>
        <w:rPr>
          <w:rFonts w:cs="Arial"/>
          <w:b/>
          <w:szCs w:val="23"/>
        </w:rPr>
      </w:pPr>
    </w:p>
    <w:p w14:paraId="4FB2476B" w14:textId="77777777" w:rsidR="0093777C" w:rsidRDefault="00E71B09" w:rsidP="0093777C">
      <w:pPr>
        <w:keepNext/>
        <w:jc w:val="center"/>
      </w:pPr>
      <w:r w:rsidRPr="00E71B09">
        <w:rPr>
          <w:rFonts w:cs="Arial"/>
          <w:b/>
          <w:szCs w:val="23"/>
        </w:rPr>
        <w:drawing>
          <wp:inline distT="0" distB="0" distL="0" distR="0" wp14:anchorId="2C87E65A" wp14:editId="41EB7AB0">
            <wp:extent cx="5760000" cy="2880000"/>
            <wp:effectExtent l="0" t="0" r="0" b="0"/>
            <wp:docPr id="207227086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2270866" name=""/>
                    <pic:cNvPicPr/>
                  </pic:nvPicPr>
                  <pic:blipFill>
                    <a:blip r:embed="rId20"/>
                    <a:stretch>
                      <a:fillRect/>
                    </a:stretch>
                  </pic:blipFill>
                  <pic:spPr>
                    <a:xfrm>
                      <a:off x="0" y="0"/>
                      <a:ext cx="5760000" cy="2880000"/>
                    </a:xfrm>
                    <a:prstGeom prst="rect">
                      <a:avLst/>
                    </a:prstGeom>
                  </pic:spPr>
                </pic:pic>
              </a:graphicData>
            </a:graphic>
          </wp:inline>
        </w:drawing>
      </w:r>
    </w:p>
    <w:p w14:paraId="4F6ADFAF" w14:textId="5EE1C885" w:rsidR="00B3348B" w:rsidRDefault="0093777C" w:rsidP="0093777C">
      <w:pPr>
        <w:pStyle w:val="Descripcin"/>
        <w:jc w:val="center"/>
        <w:rPr>
          <w:rFonts w:cs="Arial"/>
          <w:b/>
          <w:szCs w:val="23"/>
        </w:rPr>
      </w:pPr>
      <w:bookmarkStart w:id="53" w:name="_Toc222045461"/>
      <w:r>
        <w:t xml:space="preserve">Ilustración </w:t>
      </w:r>
      <w:r>
        <w:fldChar w:fldCharType="begin"/>
      </w:r>
      <w:r>
        <w:instrText xml:space="preserve"> SEQ Ilustración \* ARABIC </w:instrText>
      </w:r>
      <w:r>
        <w:fldChar w:fldCharType="separate"/>
      </w:r>
      <w:r>
        <w:rPr>
          <w:noProof/>
        </w:rPr>
        <w:t>6</w:t>
      </w:r>
      <w:r>
        <w:fldChar w:fldCharType="end"/>
      </w:r>
      <w:r>
        <w:t xml:space="preserve"> Vista de Reportes</w:t>
      </w:r>
      <w:bookmarkEnd w:id="53"/>
    </w:p>
    <w:p w14:paraId="0C03F07B" w14:textId="77777777" w:rsidR="00E71B09" w:rsidRDefault="00E71B09" w:rsidP="00B3348B">
      <w:pPr>
        <w:jc w:val="center"/>
        <w:rPr>
          <w:rFonts w:cs="Arial"/>
          <w:b/>
          <w:szCs w:val="23"/>
        </w:rPr>
      </w:pPr>
    </w:p>
    <w:p w14:paraId="79E6F562" w14:textId="77777777" w:rsidR="00E71B09" w:rsidRDefault="00E71B09" w:rsidP="00B3348B">
      <w:pPr>
        <w:jc w:val="center"/>
        <w:rPr>
          <w:rFonts w:cs="Arial"/>
          <w:b/>
          <w:szCs w:val="23"/>
        </w:rPr>
      </w:pPr>
    </w:p>
    <w:p w14:paraId="7E350D05" w14:textId="77777777" w:rsidR="00E71B09" w:rsidRDefault="00E71B09" w:rsidP="0093777C">
      <w:pPr>
        <w:rPr>
          <w:rFonts w:cs="Arial"/>
          <w:b/>
          <w:szCs w:val="23"/>
        </w:rPr>
      </w:pPr>
    </w:p>
    <w:p w14:paraId="70A9B118" w14:textId="77777777" w:rsidR="00E71B09" w:rsidRDefault="00E71B09" w:rsidP="00B3348B">
      <w:pPr>
        <w:jc w:val="center"/>
        <w:rPr>
          <w:rFonts w:cs="Arial"/>
          <w:b/>
          <w:szCs w:val="23"/>
        </w:rPr>
      </w:pPr>
    </w:p>
    <w:p w14:paraId="061A2D36" w14:textId="77777777" w:rsidR="0093777C" w:rsidRDefault="00E71B09" w:rsidP="0093777C">
      <w:pPr>
        <w:keepNext/>
        <w:jc w:val="center"/>
      </w:pPr>
      <w:r w:rsidRPr="00E71B09">
        <w:rPr>
          <w:rFonts w:cs="Arial"/>
          <w:b/>
          <w:szCs w:val="23"/>
        </w:rPr>
        <w:drawing>
          <wp:inline distT="0" distB="0" distL="0" distR="0" wp14:anchorId="2CD362D9" wp14:editId="65CFE2EB">
            <wp:extent cx="5760000" cy="2880000"/>
            <wp:effectExtent l="0" t="0" r="0" b="0"/>
            <wp:docPr id="205195494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1954947" name=""/>
                    <pic:cNvPicPr/>
                  </pic:nvPicPr>
                  <pic:blipFill>
                    <a:blip r:embed="rId21"/>
                    <a:stretch>
                      <a:fillRect/>
                    </a:stretch>
                  </pic:blipFill>
                  <pic:spPr>
                    <a:xfrm>
                      <a:off x="0" y="0"/>
                      <a:ext cx="5760000" cy="2880000"/>
                    </a:xfrm>
                    <a:prstGeom prst="rect">
                      <a:avLst/>
                    </a:prstGeom>
                  </pic:spPr>
                </pic:pic>
              </a:graphicData>
            </a:graphic>
          </wp:inline>
        </w:drawing>
      </w:r>
    </w:p>
    <w:p w14:paraId="2EE1EC40" w14:textId="4B34871C" w:rsidR="00E71B09" w:rsidRPr="00A76242" w:rsidRDefault="0093777C" w:rsidP="0093777C">
      <w:pPr>
        <w:pStyle w:val="Descripcin"/>
        <w:jc w:val="center"/>
        <w:rPr>
          <w:rFonts w:cs="Arial"/>
          <w:b/>
          <w:szCs w:val="23"/>
        </w:rPr>
      </w:pPr>
      <w:bookmarkStart w:id="54" w:name="_Toc222045462"/>
      <w:r>
        <w:t xml:space="preserve">Ilustración </w:t>
      </w:r>
      <w:r>
        <w:fldChar w:fldCharType="begin"/>
      </w:r>
      <w:r>
        <w:instrText xml:space="preserve"> SEQ Ilustración \* ARABIC </w:instrText>
      </w:r>
      <w:r>
        <w:fldChar w:fldCharType="separate"/>
      </w:r>
      <w:r>
        <w:rPr>
          <w:noProof/>
        </w:rPr>
        <w:t>7</w:t>
      </w:r>
      <w:r>
        <w:fldChar w:fldCharType="end"/>
      </w:r>
      <w:r>
        <w:t xml:space="preserve"> Vista de Usuarios</w:t>
      </w:r>
      <w:bookmarkEnd w:id="54"/>
    </w:p>
    <w:sectPr w:rsidR="00E71B09" w:rsidRPr="00A76242" w:rsidSect="007F29FF">
      <w:pgSz w:w="12240" w:h="15840"/>
      <w:pgMar w:top="1418" w:right="1418" w:bottom="1418" w:left="1418"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7F84A" w14:textId="77777777" w:rsidR="00DE407E" w:rsidRDefault="00DE407E" w:rsidP="009E1786">
      <w:pPr>
        <w:spacing w:after="0" w:line="240" w:lineRule="auto"/>
      </w:pPr>
      <w:r>
        <w:separator/>
      </w:r>
    </w:p>
  </w:endnote>
  <w:endnote w:type="continuationSeparator" w:id="0">
    <w:p w14:paraId="631E6244" w14:textId="77777777" w:rsidR="00DE407E" w:rsidRDefault="00DE407E" w:rsidP="009E1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EC87F" w14:textId="77777777" w:rsidR="00DE407E" w:rsidRDefault="00DE407E" w:rsidP="009E1786">
      <w:pPr>
        <w:spacing w:after="0" w:line="240" w:lineRule="auto"/>
      </w:pPr>
      <w:r>
        <w:separator/>
      </w:r>
    </w:p>
  </w:footnote>
  <w:footnote w:type="continuationSeparator" w:id="0">
    <w:p w14:paraId="57B761BA" w14:textId="77777777" w:rsidR="00DE407E" w:rsidRDefault="00DE407E" w:rsidP="009E1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14A8A" w14:textId="77777777" w:rsidR="00143A9C" w:rsidRDefault="00143A9C" w:rsidP="00F92529">
    <w:pPr>
      <w:pStyle w:val="Encabezado"/>
      <w:spacing w:after="240"/>
      <w:jc w:val="both"/>
    </w:pPr>
    <w:r w:rsidRPr="00F92529">
      <w:rPr>
        <w:noProof/>
        <w:lang w:eastAsia="es-VE"/>
      </w:rPr>
      <w:drawing>
        <wp:inline distT="0" distB="0" distL="0" distR="0" wp14:anchorId="30835373" wp14:editId="39253B91">
          <wp:extent cx="5284519" cy="439387"/>
          <wp:effectExtent l="0" t="0" r="0" b="0"/>
          <wp:docPr id="1776553473" name="Imagen 177655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328358" cy="443032"/>
                  </a:xfrm>
                  <a:prstGeom prst="rect">
                    <a:avLst/>
                  </a:prstGeom>
                </pic:spPr>
              </pic:pic>
            </a:graphicData>
          </a:graphic>
        </wp:inline>
      </w:drawing>
    </w:r>
    <w:r>
      <w:rPr>
        <w:noProof/>
        <w:lang w:eastAsia="es-VE"/>
      </w:rPr>
      <w:drawing>
        <wp:inline distT="0" distB="0" distL="0" distR="0" wp14:anchorId="375FE3A0" wp14:editId="11BBEC49">
          <wp:extent cx="665018" cy="611459"/>
          <wp:effectExtent l="0" t="0" r="1905" b="0"/>
          <wp:docPr id="1139252282" name="Imagen 113925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665855" cy="612228"/>
                  </a:xfrm>
                  <a:prstGeom prst="rect">
                    <a:avLst/>
                  </a:prstGeom>
                </pic:spPr>
              </pic:pic>
            </a:graphicData>
          </a:graphic>
        </wp:inline>
      </w:drawing>
    </w:r>
    <w:r>
      <w:ptab w:relativeTo="indent" w:alignment="left" w:leader="do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767"/>
    <w:multiLevelType w:val="multilevel"/>
    <w:tmpl w:val="AA421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A3603"/>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323AC"/>
    <w:multiLevelType w:val="hybridMultilevel"/>
    <w:tmpl w:val="572C96FA"/>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3" w15:restartNumberingAfterBreak="0">
    <w:nsid w:val="06F46E9B"/>
    <w:multiLevelType w:val="multilevel"/>
    <w:tmpl w:val="9FA63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D1C01"/>
    <w:multiLevelType w:val="hybridMultilevel"/>
    <w:tmpl w:val="F22C473E"/>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5" w15:restartNumberingAfterBreak="0">
    <w:nsid w:val="0E2C6186"/>
    <w:multiLevelType w:val="multilevel"/>
    <w:tmpl w:val="4B1C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04145"/>
    <w:multiLevelType w:val="hybridMultilevel"/>
    <w:tmpl w:val="4C167A8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10E376BF"/>
    <w:multiLevelType w:val="multilevel"/>
    <w:tmpl w:val="AF5A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5528E"/>
    <w:multiLevelType w:val="multilevel"/>
    <w:tmpl w:val="93BC4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1392A"/>
    <w:multiLevelType w:val="hybridMultilevel"/>
    <w:tmpl w:val="8996D244"/>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10" w15:restartNumberingAfterBreak="0">
    <w:nsid w:val="15965BEE"/>
    <w:multiLevelType w:val="multilevel"/>
    <w:tmpl w:val="113C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96365"/>
    <w:multiLevelType w:val="multilevel"/>
    <w:tmpl w:val="9FA63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835F0"/>
    <w:multiLevelType w:val="multilevel"/>
    <w:tmpl w:val="93BC4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A3D4C"/>
    <w:multiLevelType w:val="hybridMultilevel"/>
    <w:tmpl w:val="BCB4EF9C"/>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14" w15:restartNumberingAfterBreak="0">
    <w:nsid w:val="245213D1"/>
    <w:multiLevelType w:val="hybridMultilevel"/>
    <w:tmpl w:val="C57EEA0C"/>
    <w:lvl w:ilvl="0" w:tplc="200A000B">
      <w:start w:val="1"/>
      <w:numFmt w:val="bullet"/>
      <w:lvlText w:val=""/>
      <w:lvlJc w:val="left"/>
      <w:pPr>
        <w:ind w:left="1080" w:hanging="360"/>
      </w:pPr>
      <w:rPr>
        <w:rFonts w:ascii="Wingdings" w:hAnsi="Wingdings"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5" w15:restartNumberingAfterBreak="0">
    <w:nsid w:val="284A6B18"/>
    <w:multiLevelType w:val="hybridMultilevel"/>
    <w:tmpl w:val="7834DA5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291D04B5"/>
    <w:multiLevelType w:val="multilevel"/>
    <w:tmpl w:val="786E7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3605C"/>
    <w:multiLevelType w:val="hybridMultilevel"/>
    <w:tmpl w:val="CEEA6678"/>
    <w:lvl w:ilvl="0" w:tplc="200A000B">
      <w:start w:val="1"/>
      <w:numFmt w:val="bullet"/>
      <w:lvlText w:val=""/>
      <w:lvlJc w:val="left"/>
      <w:pPr>
        <w:ind w:left="1080" w:hanging="360"/>
      </w:pPr>
      <w:rPr>
        <w:rFonts w:ascii="Wingdings" w:hAnsi="Wingdings"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8" w15:restartNumberingAfterBreak="0">
    <w:nsid w:val="2B67481A"/>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26205"/>
    <w:multiLevelType w:val="multilevel"/>
    <w:tmpl w:val="9FA63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B283C"/>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8B5906"/>
    <w:multiLevelType w:val="hybridMultilevel"/>
    <w:tmpl w:val="24260AAA"/>
    <w:lvl w:ilvl="0" w:tplc="200A000B">
      <w:start w:val="1"/>
      <w:numFmt w:val="bullet"/>
      <w:lvlText w:val=""/>
      <w:lvlJc w:val="left"/>
      <w:pPr>
        <w:ind w:left="1080" w:hanging="360"/>
      </w:pPr>
      <w:rPr>
        <w:rFonts w:ascii="Wingdings" w:hAnsi="Wingdings"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22" w15:restartNumberingAfterBreak="0">
    <w:nsid w:val="389A298B"/>
    <w:multiLevelType w:val="multilevel"/>
    <w:tmpl w:val="E22C5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7F16"/>
    <w:multiLevelType w:val="hybridMultilevel"/>
    <w:tmpl w:val="6F209164"/>
    <w:lvl w:ilvl="0" w:tplc="200A000B">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4" w15:restartNumberingAfterBreak="0">
    <w:nsid w:val="38FA1F6B"/>
    <w:multiLevelType w:val="multilevel"/>
    <w:tmpl w:val="93BC4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031AA"/>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D07487"/>
    <w:multiLevelType w:val="hybridMultilevel"/>
    <w:tmpl w:val="68D41146"/>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27" w15:restartNumberingAfterBreak="0">
    <w:nsid w:val="3F072CAE"/>
    <w:multiLevelType w:val="multilevel"/>
    <w:tmpl w:val="9FA63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46EE9"/>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FE0476"/>
    <w:multiLevelType w:val="multilevel"/>
    <w:tmpl w:val="4B1C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966745"/>
    <w:multiLevelType w:val="multilevel"/>
    <w:tmpl w:val="786E7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BA275E"/>
    <w:multiLevelType w:val="multilevel"/>
    <w:tmpl w:val="D00C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893FD7"/>
    <w:multiLevelType w:val="multilevel"/>
    <w:tmpl w:val="93BC4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22B9C"/>
    <w:multiLevelType w:val="hybridMultilevel"/>
    <w:tmpl w:val="670EFBBC"/>
    <w:lvl w:ilvl="0" w:tplc="200A000B">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4" w15:restartNumberingAfterBreak="0">
    <w:nsid w:val="484A0C43"/>
    <w:multiLevelType w:val="multilevel"/>
    <w:tmpl w:val="7E0C2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6A3B6E"/>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370A70"/>
    <w:multiLevelType w:val="hybridMultilevel"/>
    <w:tmpl w:val="427E25DC"/>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37" w15:restartNumberingAfterBreak="0">
    <w:nsid w:val="49B43288"/>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8A4665"/>
    <w:multiLevelType w:val="hybridMultilevel"/>
    <w:tmpl w:val="C9EE45D6"/>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15:restartNumberingAfterBreak="0">
    <w:nsid w:val="4BD72E71"/>
    <w:multiLevelType w:val="multilevel"/>
    <w:tmpl w:val="6038B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EB4CD3"/>
    <w:multiLevelType w:val="multilevel"/>
    <w:tmpl w:val="12CC6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407691"/>
    <w:multiLevelType w:val="hybridMultilevel"/>
    <w:tmpl w:val="D81C4A9E"/>
    <w:lvl w:ilvl="0" w:tplc="200A000B">
      <w:start w:val="1"/>
      <w:numFmt w:val="bullet"/>
      <w:lvlText w:val=""/>
      <w:lvlJc w:val="left"/>
      <w:pPr>
        <w:ind w:left="1080" w:hanging="360"/>
      </w:pPr>
      <w:rPr>
        <w:rFonts w:ascii="Wingdings" w:hAnsi="Wingdings"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42" w15:restartNumberingAfterBreak="0">
    <w:nsid w:val="50B91C04"/>
    <w:multiLevelType w:val="hybridMultilevel"/>
    <w:tmpl w:val="0D40C2FE"/>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43" w15:restartNumberingAfterBreak="0">
    <w:nsid w:val="528619FF"/>
    <w:multiLevelType w:val="multilevel"/>
    <w:tmpl w:val="2884D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BE00A8"/>
    <w:multiLevelType w:val="multilevel"/>
    <w:tmpl w:val="786E7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AB48C2"/>
    <w:multiLevelType w:val="multilevel"/>
    <w:tmpl w:val="9FA63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86601"/>
    <w:multiLevelType w:val="multilevel"/>
    <w:tmpl w:val="14EA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45125"/>
    <w:multiLevelType w:val="hybridMultilevel"/>
    <w:tmpl w:val="7F44D05E"/>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48" w15:restartNumberingAfterBreak="0">
    <w:nsid w:val="6B62593E"/>
    <w:multiLevelType w:val="multilevel"/>
    <w:tmpl w:val="4B1C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122D72"/>
    <w:multiLevelType w:val="hybridMultilevel"/>
    <w:tmpl w:val="376A39DA"/>
    <w:lvl w:ilvl="0" w:tplc="200A000B">
      <w:start w:val="1"/>
      <w:numFmt w:val="bullet"/>
      <w:lvlText w:val=""/>
      <w:lvlJc w:val="left"/>
      <w:pPr>
        <w:ind w:left="1800" w:hanging="360"/>
      </w:pPr>
      <w:rPr>
        <w:rFonts w:ascii="Wingdings" w:hAnsi="Wingdings"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50" w15:restartNumberingAfterBreak="0">
    <w:nsid w:val="718F3B80"/>
    <w:multiLevelType w:val="multilevel"/>
    <w:tmpl w:val="A5100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B03408"/>
    <w:multiLevelType w:val="multilevel"/>
    <w:tmpl w:val="96A2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401CD3"/>
    <w:multiLevelType w:val="hybridMultilevel"/>
    <w:tmpl w:val="EFA40A46"/>
    <w:lvl w:ilvl="0" w:tplc="200A000B">
      <w:start w:val="1"/>
      <w:numFmt w:val="bullet"/>
      <w:lvlText w:val=""/>
      <w:lvlJc w:val="left"/>
      <w:pPr>
        <w:ind w:left="1080" w:hanging="360"/>
      </w:pPr>
      <w:rPr>
        <w:rFonts w:ascii="Wingdings" w:hAnsi="Wingdings"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53" w15:restartNumberingAfterBreak="0">
    <w:nsid w:val="76E20368"/>
    <w:multiLevelType w:val="multilevel"/>
    <w:tmpl w:val="BAC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039A2"/>
    <w:multiLevelType w:val="hybridMultilevel"/>
    <w:tmpl w:val="87B0EB2C"/>
    <w:lvl w:ilvl="0" w:tplc="200A000F">
      <w:start w:val="1"/>
      <w:numFmt w:val="decimal"/>
      <w:lvlText w:val="%1."/>
      <w:lvlJc w:val="left"/>
      <w:pPr>
        <w:ind w:left="1080" w:hanging="360"/>
      </w:p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55" w15:restartNumberingAfterBreak="0">
    <w:nsid w:val="7EAD7621"/>
    <w:multiLevelType w:val="multilevel"/>
    <w:tmpl w:val="2F426B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464419">
    <w:abstractNumId w:val="10"/>
  </w:num>
  <w:num w:numId="2" w16cid:durableId="404033323">
    <w:abstractNumId w:val="46"/>
  </w:num>
  <w:num w:numId="3" w16cid:durableId="247739142">
    <w:abstractNumId w:val="53"/>
  </w:num>
  <w:num w:numId="4" w16cid:durableId="1541819535">
    <w:abstractNumId w:val="40"/>
  </w:num>
  <w:num w:numId="5" w16cid:durableId="1282346088">
    <w:abstractNumId w:val="43"/>
  </w:num>
  <w:num w:numId="6" w16cid:durableId="1753745506">
    <w:abstractNumId w:val="50"/>
  </w:num>
  <w:num w:numId="7" w16cid:durableId="1544824229">
    <w:abstractNumId w:val="22"/>
  </w:num>
  <w:num w:numId="8" w16cid:durableId="1996757624">
    <w:abstractNumId w:val="51"/>
  </w:num>
  <w:num w:numId="9" w16cid:durableId="1760104951">
    <w:abstractNumId w:val="7"/>
  </w:num>
  <w:num w:numId="10" w16cid:durableId="738594014">
    <w:abstractNumId w:val="31"/>
  </w:num>
  <w:num w:numId="11" w16cid:durableId="1449280518">
    <w:abstractNumId w:val="33"/>
  </w:num>
  <w:num w:numId="12" w16cid:durableId="750203162">
    <w:abstractNumId w:val="27"/>
  </w:num>
  <w:num w:numId="13" w16cid:durableId="760417194">
    <w:abstractNumId w:val="19"/>
  </w:num>
  <w:num w:numId="14" w16cid:durableId="111898996">
    <w:abstractNumId w:val="3"/>
  </w:num>
  <w:num w:numId="15" w16cid:durableId="853571022">
    <w:abstractNumId w:val="11"/>
  </w:num>
  <w:num w:numId="16" w16cid:durableId="147787647">
    <w:abstractNumId w:val="45"/>
  </w:num>
  <w:num w:numId="17" w16cid:durableId="1256743267">
    <w:abstractNumId w:val="55"/>
  </w:num>
  <w:num w:numId="18" w16cid:durableId="637801486">
    <w:abstractNumId w:val="34"/>
  </w:num>
  <w:num w:numId="19" w16cid:durableId="1961495558">
    <w:abstractNumId w:val="5"/>
  </w:num>
  <w:num w:numId="20" w16cid:durableId="1479958648">
    <w:abstractNumId w:val="48"/>
  </w:num>
  <w:num w:numId="21" w16cid:durableId="1144852932">
    <w:abstractNumId w:val="41"/>
  </w:num>
  <w:num w:numId="22" w16cid:durableId="1188569617">
    <w:abstractNumId w:val="32"/>
  </w:num>
  <w:num w:numId="23" w16cid:durableId="568855581">
    <w:abstractNumId w:val="29"/>
  </w:num>
  <w:num w:numId="24" w16cid:durableId="1661418567">
    <w:abstractNumId w:val="12"/>
  </w:num>
  <w:num w:numId="25" w16cid:durableId="1246648749">
    <w:abstractNumId w:val="24"/>
  </w:num>
  <w:num w:numId="26" w16cid:durableId="1894586096">
    <w:abstractNumId w:val="8"/>
  </w:num>
  <w:num w:numId="27" w16cid:durableId="1397974083">
    <w:abstractNumId w:val="16"/>
  </w:num>
  <w:num w:numId="28" w16cid:durableId="1215042032">
    <w:abstractNumId w:val="30"/>
  </w:num>
  <w:num w:numId="29" w16cid:durableId="1478886485">
    <w:abstractNumId w:val="44"/>
  </w:num>
  <w:num w:numId="30" w16cid:durableId="668336822">
    <w:abstractNumId w:val="39"/>
  </w:num>
  <w:num w:numId="31" w16cid:durableId="1186555110">
    <w:abstractNumId w:val="25"/>
  </w:num>
  <w:num w:numId="32" w16cid:durableId="1292204871">
    <w:abstractNumId w:val="35"/>
  </w:num>
  <w:num w:numId="33" w16cid:durableId="482888611">
    <w:abstractNumId w:val="28"/>
  </w:num>
  <w:num w:numId="34" w16cid:durableId="846332341">
    <w:abstractNumId w:val="37"/>
  </w:num>
  <w:num w:numId="35" w16cid:durableId="280234320">
    <w:abstractNumId w:val="20"/>
  </w:num>
  <w:num w:numId="36" w16cid:durableId="1883706285">
    <w:abstractNumId w:val="14"/>
  </w:num>
  <w:num w:numId="37" w16cid:durableId="1403406882">
    <w:abstractNumId w:val="52"/>
  </w:num>
  <w:num w:numId="38" w16cid:durableId="1128625427">
    <w:abstractNumId w:val="23"/>
  </w:num>
  <w:num w:numId="39" w16cid:durableId="311447032">
    <w:abstractNumId w:val="17"/>
  </w:num>
  <w:num w:numId="40" w16cid:durableId="279456969">
    <w:abstractNumId w:val="54"/>
  </w:num>
  <w:num w:numId="41" w16cid:durableId="1951277968">
    <w:abstractNumId w:val="21"/>
  </w:num>
  <w:num w:numId="42" w16cid:durableId="938562117">
    <w:abstractNumId w:val="13"/>
  </w:num>
  <w:num w:numId="43" w16cid:durableId="1356229404">
    <w:abstractNumId w:val="47"/>
  </w:num>
  <w:num w:numId="44" w16cid:durableId="2032029479">
    <w:abstractNumId w:val="2"/>
  </w:num>
  <w:num w:numId="45" w16cid:durableId="720401052">
    <w:abstractNumId w:val="42"/>
  </w:num>
  <w:num w:numId="46" w16cid:durableId="1066416618">
    <w:abstractNumId w:val="4"/>
  </w:num>
  <w:num w:numId="47" w16cid:durableId="623584038">
    <w:abstractNumId w:val="36"/>
  </w:num>
  <w:num w:numId="48" w16cid:durableId="832453276">
    <w:abstractNumId w:val="26"/>
  </w:num>
  <w:num w:numId="49" w16cid:durableId="275449571">
    <w:abstractNumId w:val="9"/>
  </w:num>
  <w:num w:numId="50" w16cid:durableId="402333902">
    <w:abstractNumId w:val="49"/>
  </w:num>
  <w:num w:numId="51" w16cid:durableId="1797747659">
    <w:abstractNumId w:val="0"/>
  </w:num>
  <w:num w:numId="52" w16cid:durableId="398132380">
    <w:abstractNumId w:val="38"/>
  </w:num>
  <w:num w:numId="53" w16cid:durableId="1211334394">
    <w:abstractNumId w:val="15"/>
  </w:num>
  <w:num w:numId="54" w16cid:durableId="137647718">
    <w:abstractNumId w:val="6"/>
  </w:num>
  <w:num w:numId="55" w16cid:durableId="468519904">
    <w:abstractNumId w:val="1"/>
  </w:num>
  <w:num w:numId="56" w16cid:durableId="39013755">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062"/>
    <w:rsid w:val="000022E5"/>
    <w:rsid w:val="00002BAD"/>
    <w:rsid w:val="00005D8C"/>
    <w:rsid w:val="000175FA"/>
    <w:rsid w:val="00026803"/>
    <w:rsid w:val="00027815"/>
    <w:rsid w:val="00030CC6"/>
    <w:rsid w:val="00036C7B"/>
    <w:rsid w:val="00041311"/>
    <w:rsid w:val="00043942"/>
    <w:rsid w:val="00046BDB"/>
    <w:rsid w:val="00046D5C"/>
    <w:rsid w:val="000546BE"/>
    <w:rsid w:val="000613D9"/>
    <w:rsid w:val="00076047"/>
    <w:rsid w:val="000761D3"/>
    <w:rsid w:val="00084190"/>
    <w:rsid w:val="0009009B"/>
    <w:rsid w:val="00091B9B"/>
    <w:rsid w:val="00096BB9"/>
    <w:rsid w:val="00096F9E"/>
    <w:rsid w:val="000A16DF"/>
    <w:rsid w:val="000A7EE5"/>
    <w:rsid w:val="000B7558"/>
    <w:rsid w:val="000C026E"/>
    <w:rsid w:val="000C485E"/>
    <w:rsid w:val="000C5C00"/>
    <w:rsid w:val="000C643E"/>
    <w:rsid w:val="000C7E41"/>
    <w:rsid w:val="000D3C2D"/>
    <w:rsid w:val="000D7314"/>
    <w:rsid w:val="000E02A6"/>
    <w:rsid w:val="000F0F67"/>
    <w:rsid w:val="001029AE"/>
    <w:rsid w:val="00103FDC"/>
    <w:rsid w:val="001045B0"/>
    <w:rsid w:val="00105B7C"/>
    <w:rsid w:val="00111F6A"/>
    <w:rsid w:val="001133C3"/>
    <w:rsid w:val="00121991"/>
    <w:rsid w:val="001226D0"/>
    <w:rsid w:val="00125585"/>
    <w:rsid w:val="0012792A"/>
    <w:rsid w:val="001309DD"/>
    <w:rsid w:val="001365D1"/>
    <w:rsid w:val="00143A9C"/>
    <w:rsid w:val="00150D39"/>
    <w:rsid w:val="001705CC"/>
    <w:rsid w:val="0017541B"/>
    <w:rsid w:val="00177241"/>
    <w:rsid w:val="001833B6"/>
    <w:rsid w:val="00187087"/>
    <w:rsid w:val="00192E2A"/>
    <w:rsid w:val="0019621D"/>
    <w:rsid w:val="0019648F"/>
    <w:rsid w:val="001A42E4"/>
    <w:rsid w:val="001B40B8"/>
    <w:rsid w:val="001C0B2F"/>
    <w:rsid w:val="001C70B6"/>
    <w:rsid w:val="001D5101"/>
    <w:rsid w:val="001E024A"/>
    <w:rsid w:val="001E4965"/>
    <w:rsid w:val="001E6A87"/>
    <w:rsid w:val="001F1F14"/>
    <w:rsid w:val="001F5A51"/>
    <w:rsid w:val="001F76BF"/>
    <w:rsid w:val="00201418"/>
    <w:rsid w:val="00202D0F"/>
    <w:rsid w:val="00203C94"/>
    <w:rsid w:val="00205FF4"/>
    <w:rsid w:val="00212D13"/>
    <w:rsid w:val="002154B4"/>
    <w:rsid w:val="00217D7E"/>
    <w:rsid w:val="00221765"/>
    <w:rsid w:val="00221EDA"/>
    <w:rsid w:val="00223282"/>
    <w:rsid w:val="002323CB"/>
    <w:rsid w:val="00232470"/>
    <w:rsid w:val="0023295F"/>
    <w:rsid w:val="002366A6"/>
    <w:rsid w:val="002369CE"/>
    <w:rsid w:val="00240E21"/>
    <w:rsid w:val="00250EDF"/>
    <w:rsid w:val="00256A89"/>
    <w:rsid w:val="00257602"/>
    <w:rsid w:val="00265194"/>
    <w:rsid w:val="002660E2"/>
    <w:rsid w:val="002661EE"/>
    <w:rsid w:val="00272566"/>
    <w:rsid w:val="00273166"/>
    <w:rsid w:val="0028196A"/>
    <w:rsid w:val="00284AFC"/>
    <w:rsid w:val="00285505"/>
    <w:rsid w:val="00292185"/>
    <w:rsid w:val="002A0384"/>
    <w:rsid w:val="002A06E7"/>
    <w:rsid w:val="002A21AB"/>
    <w:rsid w:val="002A6DFE"/>
    <w:rsid w:val="002C1EF2"/>
    <w:rsid w:val="002C2765"/>
    <w:rsid w:val="002C303B"/>
    <w:rsid w:val="002D4724"/>
    <w:rsid w:val="002D5908"/>
    <w:rsid w:val="002D620B"/>
    <w:rsid w:val="002D689D"/>
    <w:rsid w:val="002D773E"/>
    <w:rsid w:val="002E05EF"/>
    <w:rsid w:val="002E1322"/>
    <w:rsid w:val="002E68CD"/>
    <w:rsid w:val="002F2EC0"/>
    <w:rsid w:val="002F311F"/>
    <w:rsid w:val="002F4A33"/>
    <w:rsid w:val="002F7FBB"/>
    <w:rsid w:val="00300425"/>
    <w:rsid w:val="0030445C"/>
    <w:rsid w:val="00315AB9"/>
    <w:rsid w:val="003205E4"/>
    <w:rsid w:val="00324F03"/>
    <w:rsid w:val="00331199"/>
    <w:rsid w:val="00336CC8"/>
    <w:rsid w:val="0034741A"/>
    <w:rsid w:val="00355F8F"/>
    <w:rsid w:val="0036429E"/>
    <w:rsid w:val="003669CC"/>
    <w:rsid w:val="00367334"/>
    <w:rsid w:val="00375470"/>
    <w:rsid w:val="00375899"/>
    <w:rsid w:val="00376C0F"/>
    <w:rsid w:val="00380ED1"/>
    <w:rsid w:val="00386E59"/>
    <w:rsid w:val="003B0688"/>
    <w:rsid w:val="003B1E38"/>
    <w:rsid w:val="003B2D67"/>
    <w:rsid w:val="003B39E9"/>
    <w:rsid w:val="003B5FCA"/>
    <w:rsid w:val="003C1AFA"/>
    <w:rsid w:val="003C3E4C"/>
    <w:rsid w:val="003C7113"/>
    <w:rsid w:val="003D0900"/>
    <w:rsid w:val="003D2DA9"/>
    <w:rsid w:val="003D642F"/>
    <w:rsid w:val="003E471C"/>
    <w:rsid w:val="003E540F"/>
    <w:rsid w:val="003E7FFC"/>
    <w:rsid w:val="003F6A34"/>
    <w:rsid w:val="00405A35"/>
    <w:rsid w:val="004142FF"/>
    <w:rsid w:val="00414DB8"/>
    <w:rsid w:val="004172E0"/>
    <w:rsid w:val="00435154"/>
    <w:rsid w:val="00442875"/>
    <w:rsid w:val="00451CB1"/>
    <w:rsid w:val="00454DB8"/>
    <w:rsid w:val="004646D1"/>
    <w:rsid w:val="00464A87"/>
    <w:rsid w:val="00471171"/>
    <w:rsid w:val="004724BA"/>
    <w:rsid w:val="00473EA6"/>
    <w:rsid w:val="00481DFC"/>
    <w:rsid w:val="00484A40"/>
    <w:rsid w:val="00485680"/>
    <w:rsid w:val="00485BB0"/>
    <w:rsid w:val="0048652A"/>
    <w:rsid w:val="004906FF"/>
    <w:rsid w:val="0049079B"/>
    <w:rsid w:val="00491036"/>
    <w:rsid w:val="00491BE2"/>
    <w:rsid w:val="00497E2E"/>
    <w:rsid w:val="004A2A5C"/>
    <w:rsid w:val="004A454E"/>
    <w:rsid w:val="004A68B5"/>
    <w:rsid w:val="004B6A39"/>
    <w:rsid w:val="004C5186"/>
    <w:rsid w:val="004D2BB9"/>
    <w:rsid w:val="004D5634"/>
    <w:rsid w:val="004D61E3"/>
    <w:rsid w:val="004E0CD0"/>
    <w:rsid w:val="004E35BB"/>
    <w:rsid w:val="004F01DC"/>
    <w:rsid w:val="004F261D"/>
    <w:rsid w:val="004F7EF7"/>
    <w:rsid w:val="005118AD"/>
    <w:rsid w:val="00513E97"/>
    <w:rsid w:val="00515FA0"/>
    <w:rsid w:val="005278D0"/>
    <w:rsid w:val="005370A5"/>
    <w:rsid w:val="00541434"/>
    <w:rsid w:val="00550C70"/>
    <w:rsid w:val="00553F82"/>
    <w:rsid w:val="005565BD"/>
    <w:rsid w:val="00561E4F"/>
    <w:rsid w:val="00562BA6"/>
    <w:rsid w:val="00565775"/>
    <w:rsid w:val="005675E9"/>
    <w:rsid w:val="00567C75"/>
    <w:rsid w:val="00571F8F"/>
    <w:rsid w:val="00575A33"/>
    <w:rsid w:val="00576D60"/>
    <w:rsid w:val="00580D36"/>
    <w:rsid w:val="005815D1"/>
    <w:rsid w:val="00583CED"/>
    <w:rsid w:val="00586F47"/>
    <w:rsid w:val="0059068A"/>
    <w:rsid w:val="005909DD"/>
    <w:rsid w:val="00591559"/>
    <w:rsid w:val="00593118"/>
    <w:rsid w:val="005A5C28"/>
    <w:rsid w:val="005A746B"/>
    <w:rsid w:val="005B54C9"/>
    <w:rsid w:val="005C36F5"/>
    <w:rsid w:val="005C4DE1"/>
    <w:rsid w:val="005C78D5"/>
    <w:rsid w:val="005E465E"/>
    <w:rsid w:val="005E5579"/>
    <w:rsid w:val="005F0B33"/>
    <w:rsid w:val="005F4087"/>
    <w:rsid w:val="006053BB"/>
    <w:rsid w:val="00611FC8"/>
    <w:rsid w:val="00613832"/>
    <w:rsid w:val="00615ACA"/>
    <w:rsid w:val="00632069"/>
    <w:rsid w:val="00633335"/>
    <w:rsid w:val="00634B17"/>
    <w:rsid w:val="00636147"/>
    <w:rsid w:val="00637A83"/>
    <w:rsid w:val="00641752"/>
    <w:rsid w:val="00642217"/>
    <w:rsid w:val="0066142E"/>
    <w:rsid w:val="006629DC"/>
    <w:rsid w:val="006674CC"/>
    <w:rsid w:val="0068756A"/>
    <w:rsid w:val="006944FF"/>
    <w:rsid w:val="006A1316"/>
    <w:rsid w:val="006A64A1"/>
    <w:rsid w:val="006B3B84"/>
    <w:rsid w:val="006B5E97"/>
    <w:rsid w:val="006B62B2"/>
    <w:rsid w:val="006C2F5D"/>
    <w:rsid w:val="006C7090"/>
    <w:rsid w:val="006D3CE3"/>
    <w:rsid w:val="006E3D53"/>
    <w:rsid w:val="006E516C"/>
    <w:rsid w:val="006E58B0"/>
    <w:rsid w:val="006E65D7"/>
    <w:rsid w:val="006E778E"/>
    <w:rsid w:val="00701249"/>
    <w:rsid w:val="00702B79"/>
    <w:rsid w:val="0070357C"/>
    <w:rsid w:val="0070747B"/>
    <w:rsid w:val="00707BEF"/>
    <w:rsid w:val="00710F46"/>
    <w:rsid w:val="007252C0"/>
    <w:rsid w:val="00730333"/>
    <w:rsid w:val="00735C63"/>
    <w:rsid w:val="00744E50"/>
    <w:rsid w:val="0074558F"/>
    <w:rsid w:val="00756368"/>
    <w:rsid w:val="00764B8F"/>
    <w:rsid w:val="00771989"/>
    <w:rsid w:val="00771C18"/>
    <w:rsid w:val="00774827"/>
    <w:rsid w:val="00777A08"/>
    <w:rsid w:val="00781A6D"/>
    <w:rsid w:val="0079572A"/>
    <w:rsid w:val="007A0124"/>
    <w:rsid w:val="007A156E"/>
    <w:rsid w:val="007A522A"/>
    <w:rsid w:val="007A726E"/>
    <w:rsid w:val="007A786A"/>
    <w:rsid w:val="007B29B2"/>
    <w:rsid w:val="007C02E4"/>
    <w:rsid w:val="007C3C17"/>
    <w:rsid w:val="007C4590"/>
    <w:rsid w:val="007D1455"/>
    <w:rsid w:val="007D1F9E"/>
    <w:rsid w:val="007D2815"/>
    <w:rsid w:val="007D2BC4"/>
    <w:rsid w:val="007D684D"/>
    <w:rsid w:val="007D7CDD"/>
    <w:rsid w:val="007F29FF"/>
    <w:rsid w:val="007F35F1"/>
    <w:rsid w:val="007F459D"/>
    <w:rsid w:val="007F488F"/>
    <w:rsid w:val="00800771"/>
    <w:rsid w:val="00800AFB"/>
    <w:rsid w:val="00803B6D"/>
    <w:rsid w:val="00816C69"/>
    <w:rsid w:val="008205F9"/>
    <w:rsid w:val="008238BC"/>
    <w:rsid w:val="00826534"/>
    <w:rsid w:val="008342C7"/>
    <w:rsid w:val="00834706"/>
    <w:rsid w:val="00840674"/>
    <w:rsid w:val="00840CF9"/>
    <w:rsid w:val="008426E0"/>
    <w:rsid w:val="0084487C"/>
    <w:rsid w:val="00844CB4"/>
    <w:rsid w:val="0084641B"/>
    <w:rsid w:val="00851197"/>
    <w:rsid w:val="0086387B"/>
    <w:rsid w:val="0086667D"/>
    <w:rsid w:val="0089168F"/>
    <w:rsid w:val="00892923"/>
    <w:rsid w:val="00893007"/>
    <w:rsid w:val="008A16F7"/>
    <w:rsid w:val="008A6201"/>
    <w:rsid w:val="008A6940"/>
    <w:rsid w:val="008B1BBA"/>
    <w:rsid w:val="008B1DF1"/>
    <w:rsid w:val="008B23F4"/>
    <w:rsid w:val="008C36AE"/>
    <w:rsid w:val="008C4DD0"/>
    <w:rsid w:val="008C5E33"/>
    <w:rsid w:val="008D2335"/>
    <w:rsid w:val="008D2919"/>
    <w:rsid w:val="008E793F"/>
    <w:rsid w:val="008F1B5C"/>
    <w:rsid w:val="008F216B"/>
    <w:rsid w:val="008F5C3D"/>
    <w:rsid w:val="00902A8E"/>
    <w:rsid w:val="00911A92"/>
    <w:rsid w:val="009151A5"/>
    <w:rsid w:val="00916FCC"/>
    <w:rsid w:val="00920E74"/>
    <w:rsid w:val="009228F3"/>
    <w:rsid w:val="00923F45"/>
    <w:rsid w:val="00924BF1"/>
    <w:rsid w:val="00930975"/>
    <w:rsid w:val="00931E43"/>
    <w:rsid w:val="009329FD"/>
    <w:rsid w:val="0093392B"/>
    <w:rsid w:val="0093777C"/>
    <w:rsid w:val="00946F3B"/>
    <w:rsid w:val="009502B9"/>
    <w:rsid w:val="00951D55"/>
    <w:rsid w:val="00955C81"/>
    <w:rsid w:val="0096312C"/>
    <w:rsid w:val="00974871"/>
    <w:rsid w:val="00980002"/>
    <w:rsid w:val="00980F2A"/>
    <w:rsid w:val="009831B5"/>
    <w:rsid w:val="00986642"/>
    <w:rsid w:val="0098736D"/>
    <w:rsid w:val="00993FCA"/>
    <w:rsid w:val="009A24DB"/>
    <w:rsid w:val="009A2EA0"/>
    <w:rsid w:val="009A55BE"/>
    <w:rsid w:val="009A5D3A"/>
    <w:rsid w:val="009A6456"/>
    <w:rsid w:val="009B749D"/>
    <w:rsid w:val="009C17B6"/>
    <w:rsid w:val="009C2E8B"/>
    <w:rsid w:val="009C4662"/>
    <w:rsid w:val="009C561D"/>
    <w:rsid w:val="009D12A4"/>
    <w:rsid w:val="009D277F"/>
    <w:rsid w:val="009D336B"/>
    <w:rsid w:val="009E1786"/>
    <w:rsid w:val="009F18D8"/>
    <w:rsid w:val="009F2EC1"/>
    <w:rsid w:val="009F3DCD"/>
    <w:rsid w:val="009F5DFA"/>
    <w:rsid w:val="009F7762"/>
    <w:rsid w:val="00A039A2"/>
    <w:rsid w:val="00A04C19"/>
    <w:rsid w:val="00A07828"/>
    <w:rsid w:val="00A07F7C"/>
    <w:rsid w:val="00A12608"/>
    <w:rsid w:val="00A134FA"/>
    <w:rsid w:val="00A14958"/>
    <w:rsid w:val="00A26AE7"/>
    <w:rsid w:val="00A26D7B"/>
    <w:rsid w:val="00A279A2"/>
    <w:rsid w:val="00A30E94"/>
    <w:rsid w:val="00A34A56"/>
    <w:rsid w:val="00A34B50"/>
    <w:rsid w:val="00A378E0"/>
    <w:rsid w:val="00A42716"/>
    <w:rsid w:val="00A43A95"/>
    <w:rsid w:val="00A4673C"/>
    <w:rsid w:val="00A46D09"/>
    <w:rsid w:val="00A5061F"/>
    <w:rsid w:val="00A542FF"/>
    <w:rsid w:val="00A5430E"/>
    <w:rsid w:val="00A5632D"/>
    <w:rsid w:val="00A70B61"/>
    <w:rsid w:val="00A75C97"/>
    <w:rsid w:val="00A76242"/>
    <w:rsid w:val="00A77CB6"/>
    <w:rsid w:val="00A80BAD"/>
    <w:rsid w:val="00A85A52"/>
    <w:rsid w:val="00A966C1"/>
    <w:rsid w:val="00AA5C46"/>
    <w:rsid w:val="00AB55CC"/>
    <w:rsid w:val="00AD602C"/>
    <w:rsid w:val="00AE24AB"/>
    <w:rsid w:val="00AE2D77"/>
    <w:rsid w:val="00AE48BB"/>
    <w:rsid w:val="00AE537F"/>
    <w:rsid w:val="00AE541C"/>
    <w:rsid w:val="00AE66B7"/>
    <w:rsid w:val="00AF0251"/>
    <w:rsid w:val="00AF041A"/>
    <w:rsid w:val="00AF5D93"/>
    <w:rsid w:val="00B16A90"/>
    <w:rsid w:val="00B17235"/>
    <w:rsid w:val="00B21853"/>
    <w:rsid w:val="00B3348B"/>
    <w:rsid w:val="00B34FC1"/>
    <w:rsid w:val="00B37B0A"/>
    <w:rsid w:val="00B42D85"/>
    <w:rsid w:val="00B43DD2"/>
    <w:rsid w:val="00B47F16"/>
    <w:rsid w:val="00B520AA"/>
    <w:rsid w:val="00B52F74"/>
    <w:rsid w:val="00B54652"/>
    <w:rsid w:val="00B5720B"/>
    <w:rsid w:val="00B5758C"/>
    <w:rsid w:val="00B616A3"/>
    <w:rsid w:val="00B62D45"/>
    <w:rsid w:val="00B64229"/>
    <w:rsid w:val="00B64EAE"/>
    <w:rsid w:val="00B65C3E"/>
    <w:rsid w:val="00B70906"/>
    <w:rsid w:val="00B70B35"/>
    <w:rsid w:val="00B7352A"/>
    <w:rsid w:val="00B81E41"/>
    <w:rsid w:val="00B84DB9"/>
    <w:rsid w:val="00B92EF0"/>
    <w:rsid w:val="00B9335C"/>
    <w:rsid w:val="00B93490"/>
    <w:rsid w:val="00B9377D"/>
    <w:rsid w:val="00B93C19"/>
    <w:rsid w:val="00BA23EB"/>
    <w:rsid w:val="00BA76D5"/>
    <w:rsid w:val="00BB1FAB"/>
    <w:rsid w:val="00BB2425"/>
    <w:rsid w:val="00BB6601"/>
    <w:rsid w:val="00BC667F"/>
    <w:rsid w:val="00BC6F58"/>
    <w:rsid w:val="00BD2ABF"/>
    <w:rsid w:val="00BD4ADB"/>
    <w:rsid w:val="00BE274E"/>
    <w:rsid w:val="00BE664E"/>
    <w:rsid w:val="00BF6FA1"/>
    <w:rsid w:val="00C049AC"/>
    <w:rsid w:val="00C06E6C"/>
    <w:rsid w:val="00C109EE"/>
    <w:rsid w:val="00C12A97"/>
    <w:rsid w:val="00C16DC3"/>
    <w:rsid w:val="00C17781"/>
    <w:rsid w:val="00C17B39"/>
    <w:rsid w:val="00C242BB"/>
    <w:rsid w:val="00C276D5"/>
    <w:rsid w:val="00C3099D"/>
    <w:rsid w:val="00C32349"/>
    <w:rsid w:val="00C3614D"/>
    <w:rsid w:val="00C44439"/>
    <w:rsid w:val="00C46C60"/>
    <w:rsid w:val="00C54653"/>
    <w:rsid w:val="00C665F9"/>
    <w:rsid w:val="00C7358E"/>
    <w:rsid w:val="00C76AE9"/>
    <w:rsid w:val="00C921C6"/>
    <w:rsid w:val="00C97462"/>
    <w:rsid w:val="00CA50E9"/>
    <w:rsid w:val="00CA7459"/>
    <w:rsid w:val="00CC5D83"/>
    <w:rsid w:val="00CC7D9B"/>
    <w:rsid w:val="00CD5B1A"/>
    <w:rsid w:val="00CE0EED"/>
    <w:rsid w:val="00CE17F6"/>
    <w:rsid w:val="00CE4CEF"/>
    <w:rsid w:val="00CE7EF1"/>
    <w:rsid w:val="00CF6062"/>
    <w:rsid w:val="00D00EE7"/>
    <w:rsid w:val="00D013B6"/>
    <w:rsid w:val="00D03AE3"/>
    <w:rsid w:val="00D078B8"/>
    <w:rsid w:val="00D11424"/>
    <w:rsid w:val="00D21040"/>
    <w:rsid w:val="00D21348"/>
    <w:rsid w:val="00D24A70"/>
    <w:rsid w:val="00D355AD"/>
    <w:rsid w:val="00D40F09"/>
    <w:rsid w:val="00D41E18"/>
    <w:rsid w:val="00D43394"/>
    <w:rsid w:val="00D434CE"/>
    <w:rsid w:val="00D45423"/>
    <w:rsid w:val="00D47049"/>
    <w:rsid w:val="00D475A7"/>
    <w:rsid w:val="00D56ABD"/>
    <w:rsid w:val="00D65A38"/>
    <w:rsid w:val="00D67C55"/>
    <w:rsid w:val="00D75D21"/>
    <w:rsid w:val="00D800E6"/>
    <w:rsid w:val="00D920FF"/>
    <w:rsid w:val="00DA2BB1"/>
    <w:rsid w:val="00DA4E77"/>
    <w:rsid w:val="00DB0D8F"/>
    <w:rsid w:val="00DB17B8"/>
    <w:rsid w:val="00DB62DE"/>
    <w:rsid w:val="00DB72EA"/>
    <w:rsid w:val="00DD21F5"/>
    <w:rsid w:val="00DD29D6"/>
    <w:rsid w:val="00DE0773"/>
    <w:rsid w:val="00DE407E"/>
    <w:rsid w:val="00DE5007"/>
    <w:rsid w:val="00DE57EE"/>
    <w:rsid w:val="00DF1473"/>
    <w:rsid w:val="00E01AA7"/>
    <w:rsid w:val="00E062B2"/>
    <w:rsid w:val="00E17DF7"/>
    <w:rsid w:val="00E228D3"/>
    <w:rsid w:val="00E2588A"/>
    <w:rsid w:val="00E370E4"/>
    <w:rsid w:val="00E5075A"/>
    <w:rsid w:val="00E534D7"/>
    <w:rsid w:val="00E56F46"/>
    <w:rsid w:val="00E71B09"/>
    <w:rsid w:val="00E8070D"/>
    <w:rsid w:val="00E8154C"/>
    <w:rsid w:val="00E8540B"/>
    <w:rsid w:val="00E86F8E"/>
    <w:rsid w:val="00E871C0"/>
    <w:rsid w:val="00E8737A"/>
    <w:rsid w:val="00E92BFA"/>
    <w:rsid w:val="00EB0951"/>
    <w:rsid w:val="00EB0EE5"/>
    <w:rsid w:val="00EB4E63"/>
    <w:rsid w:val="00EB5359"/>
    <w:rsid w:val="00EB63A3"/>
    <w:rsid w:val="00EC2C26"/>
    <w:rsid w:val="00EC7957"/>
    <w:rsid w:val="00ED63E3"/>
    <w:rsid w:val="00EE2EDC"/>
    <w:rsid w:val="00EE60B2"/>
    <w:rsid w:val="00EF4A06"/>
    <w:rsid w:val="00F026CE"/>
    <w:rsid w:val="00F111A0"/>
    <w:rsid w:val="00F15148"/>
    <w:rsid w:val="00F21B30"/>
    <w:rsid w:val="00F21F68"/>
    <w:rsid w:val="00F22120"/>
    <w:rsid w:val="00F2482E"/>
    <w:rsid w:val="00F30576"/>
    <w:rsid w:val="00F33168"/>
    <w:rsid w:val="00F35935"/>
    <w:rsid w:val="00F35A85"/>
    <w:rsid w:val="00F36EB4"/>
    <w:rsid w:val="00F405EB"/>
    <w:rsid w:val="00F414E5"/>
    <w:rsid w:val="00F45D7F"/>
    <w:rsid w:val="00F4657B"/>
    <w:rsid w:val="00F51E00"/>
    <w:rsid w:val="00F54982"/>
    <w:rsid w:val="00F57211"/>
    <w:rsid w:val="00F631C9"/>
    <w:rsid w:val="00F6561E"/>
    <w:rsid w:val="00F66B08"/>
    <w:rsid w:val="00F713DB"/>
    <w:rsid w:val="00F7211E"/>
    <w:rsid w:val="00F7235E"/>
    <w:rsid w:val="00F92529"/>
    <w:rsid w:val="00F934A4"/>
    <w:rsid w:val="00F942A1"/>
    <w:rsid w:val="00F94BB4"/>
    <w:rsid w:val="00F96806"/>
    <w:rsid w:val="00F97B51"/>
    <w:rsid w:val="00FB56D7"/>
    <w:rsid w:val="00FB71FD"/>
    <w:rsid w:val="00FD15A4"/>
    <w:rsid w:val="00FD3523"/>
    <w:rsid w:val="00FE2204"/>
    <w:rsid w:val="00FE4320"/>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78358"/>
  <w15:docId w15:val="{65913A05-C2E4-400E-B4C2-61432134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6A3"/>
    <w:rPr>
      <w:rFonts w:ascii="Arial" w:hAnsi="Arial"/>
      <w:sz w:val="24"/>
    </w:rPr>
  </w:style>
  <w:style w:type="paragraph" w:styleId="Ttulo1">
    <w:name w:val="heading 1"/>
    <w:aliases w:val="Titulo Principal"/>
    <w:basedOn w:val="Normal"/>
    <w:next w:val="Normal"/>
    <w:link w:val="Ttulo1Car"/>
    <w:uiPriority w:val="9"/>
    <w:qFormat/>
    <w:rsid w:val="00F934A4"/>
    <w:pPr>
      <w:keepNext/>
      <w:keepLines/>
      <w:spacing w:before="240" w:after="0"/>
      <w:outlineLvl w:val="0"/>
    </w:pPr>
    <w:rPr>
      <w:rFonts w:ascii="Arial Narrow" w:eastAsiaTheme="majorEastAsia" w:hAnsi="Arial Narrow" w:cstheme="majorBidi"/>
      <w:b/>
      <w:color w:val="365F91" w:themeColor="accent1" w:themeShade="BF"/>
      <w:sz w:val="48"/>
      <w:szCs w:val="32"/>
    </w:rPr>
  </w:style>
  <w:style w:type="paragraph" w:styleId="Ttulo2">
    <w:name w:val="heading 2"/>
    <w:aliases w:val="SP"/>
    <w:basedOn w:val="Normal"/>
    <w:next w:val="Normal"/>
    <w:link w:val="Ttulo2Car"/>
    <w:uiPriority w:val="9"/>
    <w:unhideWhenUsed/>
    <w:qFormat/>
    <w:rsid w:val="00840674"/>
    <w:pPr>
      <w:keepNext/>
      <w:keepLines/>
      <w:spacing w:before="40" w:after="0"/>
      <w:outlineLvl w:val="1"/>
    </w:pPr>
    <w:rPr>
      <w:rFonts w:eastAsiaTheme="majorEastAsia" w:cstheme="majorBidi"/>
      <w:b/>
      <w:sz w:val="28"/>
      <w:szCs w:val="26"/>
    </w:rPr>
  </w:style>
  <w:style w:type="paragraph" w:styleId="Ttulo3">
    <w:name w:val="heading 3"/>
    <w:aliases w:val="SS"/>
    <w:basedOn w:val="Normal"/>
    <w:next w:val="Normal"/>
    <w:link w:val="Ttulo3Car"/>
    <w:uiPriority w:val="9"/>
    <w:unhideWhenUsed/>
    <w:qFormat/>
    <w:rsid w:val="00EB4E63"/>
    <w:pPr>
      <w:keepNext/>
      <w:keepLines/>
      <w:spacing w:before="200" w:after="0"/>
      <w:outlineLvl w:val="2"/>
    </w:pPr>
    <w:rPr>
      <w:rFonts w:eastAsiaTheme="majorEastAsia" w:cstheme="majorBidi"/>
      <w:b/>
      <w:bCs/>
      <w:color w:val="000000" w:themeColor="text1"/>
    </w:rPr>
  </w:style>
  <w:style w:type="paragraph" w:styleId="Ttulo4">
    <w:name w:val="heading 4"/>
    <w:basedOn w:val="Normal"/>
    <w:next w:val="Normal"/>
    <w:link w:val="Ttulo4Car"/>
    <w:uiPriority w:val="9"/>
    <w:unhideWhenUsed/>
    <w:qFormat/>
    <w:rsid w:val="0063206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CF6062"/>
    <w:pPr>
      <w:autoSpaceDE w:val="0"/>
      <w:autoSpaceDN w:val="0"/>
      <w:adjustRightInd w:val="0"/>
      <w:spacing w:after="0" w:line="240" w:lineRule="auto"/>
    </w:pPr>
    <w:rPr>
      <w:rFonts w:ascii="Liberation Sans" w:hAnsi="Liberation Sans" w:cs="Liberation Sans"/>
      <w:color w:val="000000"/>
      <w:sz w:val="24"/>
      <w:szCs w:val="24"/>
    </w:rPr>
  </w:style>
  <w:style w:type="paragraph" w:styleId="Ttulo">
    <w:name w:val="Title"/>
    <w:aliases w:val="Capitulo"/>
    <w:basedOn w:val="Normal"/>
    <w:next w:val="Normal"/>
    <w:link w:val="TtuloCar"/>
    <w:uiPriority w:val="10"/>
    <w:qFormat/>
    <w:rsid w:val="00A76242"/>
    <w:pPr>
      <w:spacing w:after="0" w:line="360" w:lineRule="auto"/>
      <w:contextualSpacing/>
      <w:jc w:val="center"/>
    </w:pPr>
    <w:rPr>
      <w:rFonts w:eastAsiaTheme="majorEastAsia" w:cstheme="majorBidi"/>
      <w:b/>
      <w:spacing w:val="-10"/>
      <w:kern w:val="28"/>
      <w:sz w:val="32"/>
      <w:szCs w:val="56"/>
    </w:rPr>
  </w:style>
  <w:style w:type="character" w:customStyle="1" w:styleId="TtuloCar">
    <w:name w:val="Título Car"/>
    <w:aliases w:val="Capitulo Car"/>
    <w:basedOn w:val="Fuentedeprrafopredeter"/>
    <w:link w:val="Ttulo"/>
    <w:uiPriority w:val="10"/>
    <w:rsid w:val="00A76242"/>
    <w:rPr>
      <w:rFonts w:ascii="Arial" w:eastAsiaTheme="majorEastAsia" w:hAnsi="Arial" w:cstheme="majorBidi"/>
      <w:b/>
      <w:spacing w:val="-10"/>
      <w:kern w:val="28"/>
      <w:sz w:val="32"/>
      <w:szCs w:val="56"/>
    </w:rPr>
  </w:style>
  <w:style w:type="character" w:customStyle="1" w:styleId="Ttulo1Car">
    <w:name w:val="Título 1 Car"/>
    <w:aliases w:val="Titulo Principal Car"/>
    <w:basedOn w:val="Fuentedeprrafopredeter"/>
    <w:link w:val="Ttulo1"/>
    <w:uiPriority w:val="9"/>
    <w:rsid w:val="00F934A4"/>
    <w:rPr>
      <w:rFonts w:ascii="Arial Narrow" w:eastAsiaTheme="majorEastAsia" w:hAnsi="Arial Narrow" w:cstheme="majorBidi"/>
      <w:b/>
      <w:color w:val="365F91" w:themeColor="accent1" w:themeShade="BF"/>
      <w:sz w:val="48"/>
      <w:szCs w:val="32"/>
    </w:rPr>
  </w:style>
  <w:style w:type="paragraph" w:styleId="TtuloTDC">
    <w:name w:val="TOC Heading"/>
    <w:basedOn w:val="Ttulo1"/>
    <w:next w:val="Normal"/>
    <w:uiPriority w:val="39"/>
    <w:unhideWhenUsed/>
    <w:qFormat/>
    <w:rsid w:val="001F5A51"/>
    <w:pPr>
      <w:spacing w:line="259" w:lineRule="auto"/>
      <w:outlineLvl w:val="9"/>
    </w:pPr>
    <w:rPr>
      <w:lang w:eastAsia="es-VE"/>
    </w:rPr>
  </w:style>
  <w:style w:type="paragraph" w:styleId="TDC1">
    <w:name w:val="toc 1"/>
    <w:basedOn w:val="Normal"/>
    <w:next w:val="Normal"/>
    <w:autoRedefine/>
    <w:uiPriority w:val="39"/>
    <w:unhideWhenUsed/>
    <w:rsid w:val="001F5A51"/>
    <w:pPr>
      <w:spacing w:after="100"/>
    </w:pPr>
  </w:style>
  <w:style w:type="character" w:styleId="Hipervnculo">
    <w:name w:val="Hyperlink"/>
    <w:basedOn w:val="Fuentedeprrafopredeter"/>
    <w:uiPriority w:val="99"/>
    <w:unhideWhenUsed/>
    <w:rsid w:val="001F5A51"/>
    <w:rPr>
      <w:color w:val="0000FF" w:themeColor="hyperlink"/>
      <w:u w:val="single"/>
    </w:rPr>
  </w:style>
  <w:style w:type="paragraph" w:styleId="TDC2">
    <w:name w:val="toc 2"/>
    <w:basedOn w:val="Normal"/>
    <w:next w:val="Normal"/>
    <w:autoRedefine/>
    <w:uiPriority w:val="39"/>
    <w:unhideWhenUsed/>
    <w:rsid w:val="00265194"/>
    <w:pPr>
      <w:tabs>
        <w:tab w:val="right" w:leader="dot" w:pos="9394"/>
      </w:tabs>
      <w:spacing w:after="100" w:line="259" w:lineRule="auto"/>
      <w:ind w:left="220"/>
    </w:pPr>
    <w:rPr>
      <w:rFonts w:eastAsiaTheme="minorEastAsia" w:cs="Times New Roman"/>
      <w:noProof/>
      <w:lang w:eastAsia="es-VE"/>
    </w:rPr>
  </w:style>
  <w:style w:type="paragraph" w:styleId="TDC3">
    <w:name w:val="toc 3"/>
    <w:basedOn w:val="Normal"/>
    <w:next w:val="Normal"/>
    <w:autoRedefine/>
    <w:uiPriority w:val="39"/>
    <w:unhideWhenUsed/>
    <w:rsid w:val="001F5A51"/>
    <w:pPr>
      <w:spacing w:after="100" w:line="259" w:lineRule="auto"/>
      <w:ind w:left="440"/>
    </w:pPr>
    <w:rPr>
      <w:rFonts w:eastAsiaTheme="minorEastAsia" w:cs="Times New Roman"/>
      <w:lang w:eastAsia="es-VE"/>
    </w:rPr>
  </w:style>
  <w:style w:type="character" w:customStyle="1" w:styleId="Ttulo2Car">
    <w:name w:val="Título 2 Car"/>
    <w:aliases w:val="SP Car"/>
    <w:basedOn w:val="Fuentedeprrafopredeter"/>
    <w:link w:val="Ttulo2"/>
    <w:uiPriority w:val="9"/>
    <w:rsid w:val="00840674"/>
    <w:rPr>
      <w:rFonts w:ascii="Arial" w:eastAsiaTheme="majorEastAsia" w:hAnsi="Arial" w:cstheme="majorBidi"/>
      <w:b/>
      <w:sz w:val="28"/>
      <w:szCs w:val="26"/>
    </w:rPr>
  </w:style>
  <w:style w:type="paragraph" w:styleId="NormalWeb">
    <w:name w:val="Normal (Web)"/>
    <w:basedOn w:val="Normal"/>
    <w:uiPriority w:val="99"/>
    <w:unhideWhenUsed/>
    <w:rsid w:val="00707BEF"/>
    <w:pPr>
      <w:spacing w:before="100" w:beforeAutospacing="1" w:after="100" w:afterAutospacing="1" w:line="240" w:lineRule="auto"/>
    </w:pPr>
    <w:rPr>
      <w:rFonts w:ascii="Times New Roman" w:eastAsia="Times New Roman" w:hAnsi="Times New Roman" w:cs="Times New Roman"/>
      <w:szCs w:val="24"/>
      <w:lang w:eastAsia="es-VE"/>
    </w:rPr>
  </w:style>
  <w:style w:type="character" w:styleId="Fuerte">
    <w:name w:val="Strong"/>
    <w:basedOn w:val="Fuentedeprrafopredeter"/>
    <w:uiPriority w:val="22"/>
    <w:qFormat/>
    <w:rsid w:val="0074558F"/>
    <w:rPr>
      <w:b/>
      <w:bCs/>
    </w:rPr>
  </w:style>
  <w:style w:type="paragraph" w:styleId="Prrafodelista">
    <w:name w:val="List Paragraph"/>
    <w:basedOn w:val="Normal"/>
    <w:uiPriority w:val="34"/>
    <w:qFormat/>
    <w:rsid w:val="00586F47"/>
    <w:pPr>
      <w:ind w:left="720"/>
      <w:contextualSpacing/>
    </w:pPr>
  </w:style>
  <w:style w:type="paragraph" w:styleId="Textodeglobo">
    <w:name w:val="Balloon Text"/>
    <w:basedOn w:val="Normal"/>
    <w:link w:val="TextodegloboCar"/>
    <w:uiPriority w:val="99"/>
    <w:semiHidden/>
    <w:unhideWhenUsed/>
    <w:rsid w:val="00C974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7462"/>
    <w:rPr>
      <w:rFonts w:ascii="Tahoma" w:hAnsi="Tahoma" w:cs="Tahoma"/>
      <w:sz w:val="16"/>
      <w:szCs w:val="16"/>
    </w:rPr>
  </w:style>
  <w:style w:type="character" w:customStyle="1" w:styleId="Ttulo3Car">
    <w:name w:val="Título 3 Car"/>
    <w:aliases w:val="SS Car"/>
    <w:basedOn w:val="Fuentedeprrafopredeter"/>
    <w:link w:val="Ttulo3"/>
    <w:uiPriority w:val="9"/>
    <w:rsid w:val="00EB4E63"/>
    <w:rPr>
      <w:rFonts w:ascii="Arial" w:eastAsiaTheme="majorEastAsia" w:hAnsi="Arial" w:cstheme="majorBidi"/>
      <w:b/>
      <w:bCs/>
      <w:color w:val="000000" w:themeColor="text1"/>
      <w:sz w:val="24"/>
    </w:rPr>
  </w:style>
  <w:style w:type="paragraph" w:styleId="Encabezado">
    <w:name w:val="header"/>
    <w:basedOn w:val="Normal"/>
    <w:link w:val="EncabezadoCar"/>
    <w:uiPriority w:val="99"/>
    <w:unhideWhenUsed/>
    <w:rsid w:val="009E17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1786"/>
  </w:style>
  <w:style w:type="paragraph" w:styleId="Piedepgina">
    <w:name w:val="footer"/>
    <w:basedOn w:val="Normal"/>
    <w:link w:val="PiedepginaCar"/>
    <w:uiPriority w:val="99"/>
    <w:unhideWhenUsed/>
    <w:rsid w:val="009E17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1786"/>
  </w:style>
  <w:style w:type="table" w:styleId="Tablaconcuadrcula">
    <w:name w:val="Table Grid"/>
    <w:basedOn w:val="Tablanormal"/>
    <w:uiPriority w:val="59"/>
    <w:rsid w:val="002C1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632069"/>
    <w:rPr>
      <w:rFonts w:asciiTheme="majorHAnsi" w:eastAsiaTheme="majorEastAsia" w:hAnsiTheme="majorHAnsi" w:cstheme="majorBidi"/>
      <w:b/>
      <w:bCs/>
      <w:i/>
      <w:iCs/>
      <w:color w:val="4F81BD" w:themeColor="accent1"/>
    </w:rPr>
  </w:style>
  <w:style w:type="paragraph" w:styleId="Textoindependiente">
    <w:name w:val="Body Text"/>
    <w:basedOn w:val="Normal"/>
    <w:link w:val="TextoindependienteCar"/>
    <w:rsid w:val="00355F8F"/>
    <w:pPr>
      <w:spacing w:after="120" w:line="240" w:lineRule="auto"/>
    </w:pPr>
    <w:rPr>
      <w:rFonts w:eastAsia="Times New Roman" w:cs="Times New Roman"/>
      <w:szCs w:val="24"/>
      <w:lang w:val="es-ES" w:eastAsia="es-ES"/>
    </w:rPr>
  </w:style>
  <w:style w:type="character" w:customStyle="1" w:styleId="TextoindependienteCar">
    <w:name w:val="Texto independiente Car"/>
    <w:basedOn w:val="Fuentedeprrafopredeter"/>
    <w:link w:val="Textoindependiente"/>
    <w:rsid w:val="00355F8F"/>
    <w:rPr>
      <w:rFonts w:ascii="Arial" w:eastAsia="Times New Roman" w:hAnsi="Arial" w:cs="Times New Roman"/>
      <w:sz w:val="24"/>
      <w:szCs w:val="24"/>
      <w:lang w:val="es-ES" w:eastAsia="es-ES"/>
    </w:rPr>
  </w:style>
  <w:style w:type="paragraph" w:styleId="Textoindependiente3">
    <w:name w:val="Body Text 3"/>
    <w:basedOn w:val="Normal"/>
    <w:link w:val="Textoindependiente3Car"/>
    <w:rsid w:val="00355F8F"/>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355F8F"/>
    <w:rPr>
      <w:rFonts w:ascii="Times New Roman" w:eastAsia="Times New Roman" w:hAnsi="Times New Roman" w:cs="Times New Roman"/>
      <w:sz w:val="16"/>
      <w:szCs w:val="16"/>
      <w:lang w:val="es-ES" w:eastAsia="es-ES"/>
    </w:rPr>
  </w:style>
  <w:style w:type="character" w:styleId="Mencinsinresolver">
    <w:name w:val="Unresolved Mention"/>
    <w:basedOn w:val="Fuentedeprrafopredeter"/>
    <w:uiPriority w:val="99"/>
    <w:semiHidden/>
    <w:unhideWhenUsed/>
    <w:rsid w:val="00AE48BB"/>
    <w:rPr>
      <w:color w:val="605E5C"/>
      <w:shd w:val="clear" w:color="auto" w:fill="E1DFDD"/>
    </w:rPr>
  </w:style>
  <w:style w:type="paragraph" w:styleId="Descripcin">
    <w:name w:val="caption"/>
    <w:basedOn w:val="Normal"/>
    <w:next w:val="Normal"/>
    <w:uiPriority w:val="35"/>
    <w:unhideWhenUsed/>
    <w:qFormat/>
    <w:rsid w:val="00D475A7"/>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D475A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003065">
      <w:bodyDiv w:val="1"/>
      <w:marLeft w:val="0"/>
      <w:marRight w:val="0"/>
      <w:marTop w:val="0"/>
      <w:marBottom w:val="0"/>
      <w:divBdr>
        <w:top w:val="none" w:sz="0" w:space="0" w:color="auto"/>
        <w:left w:val="none" w:sz="0" w:space="0" w:color="auto"/>
        <w:bottom w:val="none" w:sz="0" w:space="0" w:color="auto"/>
        <w:right w:val="none" w:sz="0" w:space="0" w:color="auto"/>
      </w:divBdr>
    </w:div>
    <w:div w:id="499199867">
      <w:bodyDiv w:val="1"/>
      <w:marLeft w:val="0"/>
      <w:marRight w:val="0"/>
      <w:marTop w:val="0"/>
      <w:marBottom w:val="0"/>
      <w:divBdr>
        <w:top w:val="none" w:sz="0" w:space="0" w:color="auto"/>
        <w:left w:val="none" w:sz="0" w:space="0" w:color="auto"/>
        <w:bottom w:val="none" w:sz="0" w:space="0" w:color="auto"/>
        <w:right w:val="none" w:sz="0" w:space="0" w:color="auto"/>
      </w:divBdr>
    </w:div>
    <w:div w:id="950166321">
      <w:bodyDiv w:val="1"/>
      <w:marLeft w:val="0"/>
      <w:marRight w:val="0"/>
      <w:marTop w:val="0"/>
      <w:marBottom w:val="0"/>
      <w:divBdr>
        <w:top w:val="none" w:sz="0" w:space="0" w:color="auto"/>
        <w:left w:val="none" w:sz="0" w:space="0" w:color="auto"/>
        <w:bottom w:val="none" w:sz="0" w:space="0" w:color="auto"/>
        <w:right w:val="none" w:sz="0" w:space="0" w:color="auto"/>
      </w:divBdr>
    </w:div>
    <w:div w:id="992870611">
      <w:bodyDiv w:val="1"/>
      <w:marLeft w:val="0"/>
      <w:marRight w:val="0"/>
      <w:marTop w:val="0"/>
      <w:marBottom w:val="0"/>
      <w:divBdr>
        <w:top w:val="none" w:sz="0" w:space="0" w:color="auto"/>
        <w:left w:val="none" w:sz="0" w:space="0" w:color="auto"/>
        <w:bottom w:val="none" w:sz="0" w:space="0" w:color="auto"/>
        <w:right w:val="none" w:sz="0" w:space="0" w:color="auto"/>
      </w:divBdr>
    </w:div>
    <w:div w:id="1067386953">
      <w:bodyDiv w:val="1"/>
      <w:marLeft w:val="0"/>
      <w:marRight w:val="0"/>
      <w:marTop w:val="0"/>
      <w:marBottom w:val="0"/>
      <w:divBdr>
        <w:top w:val="none" w:sz="0" w:space="0" w:color="auto"/>
        <w:left w:val="none" w:sz="0" w:space="0" w:color="auto"/>
        <w:bottom w:val="none" w:sz="0" w:space="0" w:color="auto"/>
        <w:right w:val="none" w:sz="0" w:space="0" w:color="auto"/>
      </w:divBdr>
    </w:div>
    <w:div w:id="1120879304">
      <w:bodyDiv w:val="1"/>
      <w:marLeft w:val="0"/>
      <w:marRight w:val="0"/>
      <w:marTop w:val="0"/>
      <w:marBottom w:val="0"/>
      <w:divBdr>
        <w:top w:val="none" w:sz="0" w:space="0" w:color="auto"/>
        <w:left w:val="none" w:sz="0" w:space="0" w:color="auto"/>
        <w:bottom w:val="none" w:sz="0" w:space="0" w:color="auto"/>
        <w:right w:val="none" w:sz="0" w:space="0" w:color="auto"/>
      </w:divBdr>
    </w:div>
    <w:div w:id="1145122872">
      <w:bodyDiv w:val="1"/>
      <w:marLeft w:val="0"/>
      <w:marRight w:val="0"/>
      <w:marTop w:val="0"/>
      <w:marBottom w:val="0"/>
      <w:divBdr>
        <w:top w:val="none" w:sz="0" w:space="0" w:color="auto"/>
        <w:left w:val="none" w:sz="0" w:space="0" w:color="auto"/>
        <w:bottom w:val="none" w:sz="0" w:space="0" w:color="auto"/>
        <w:right w:val="none" w:sz="0" w:space="0" w:color="auto"/>
      </w:divBdr>
    </w:div>
    <w:div w:id="1548878546">
      <w:bodyDiv w:val="1"/>
      <w:marLeft w:val="0"/>
      <w:marRight w:val="0"/>
      <w:marTop w:val="0"/>
      <w:marBottom w:val="0"/>
      <w:divBdr>
        <w:top w:val="none" w:sz="0" w:space="0" w:color="auto"/>
        <w:left w:val="none" w:sz="0" w:space="0" w:color="auto"/>
        <w:bottom w:val="none" w:sz="0" w:space="0" w:color="auto"/>
        <w:right w:val="none" w:sz="0" w:space="0" w:color="auto"/>
      </w:divBdr>
    </w:div>
    <w:div w:id="1664120600">
      <w:bodyDiv w:val="1"/>
      <w:marLeft w:val="0"/>
      <w:marRight w:val="0"/>
      <w:marTop w:val="0"/>
      <w:marBottom w:val="0"/>
      <w:divBdr>
        <w:top w:val="none" w:sz="0" w:space="0" w:color="auto"/>
        <w:left w:val="none" w:sz="0" w:space="0" w:color="auto"/>
        <w:bottom w:val="none" w:sz="0" w:space="0" w:color="auto"/>
        <w:right w:val="none" w:sz="0" w:space="0" w:color="auto"/>
      </w:divBdr>
    </w:div>
    <w:div w:id="1855076444">
      <w:bodyDiv w:val="1"/>
      <w:marLeft w:val="0"/>
      <w:marRight w:val="0"/>
      <w:marTop w:val="0"/>
      <w:marBottom w:val="0"/>
      <w:divBdr>
        <w:top w:val="none" w:sz="0" w:space="0" w:color="auto"/>
        <w:left w:val="none" w:sz="0" w:space="0" w:color="auto"/>
        <w:bottom w:val="none" w:sz="0" w:space="0" w:color="auto"/>
        <w:right w:val="none" w:sz="0" w:space="0" w:color="auto"/>
      </w:divBdr>
    </w:div>
    <w:div w:id="1874462625">
      <w:bodyDiv w:val="1"/>
      <w:marLeft w:val="0"/>
      <w:marRight w:val="0"/>
      <w:marTop w:val="0"/>
      <w:marBottom w:val="0"/>
      <w:divBdr>
        <w:top w:val="none" w:sz="0" w:space="0" w:color="auto"/>
        <w:left w:val="none" w:sz="0" w:space="0" w:color="auto"/>
        <w:bottom w:val="none" w:sz="0" w:space="0" w:color="auto"/>
        <w:right w:val="none" w:sz="0" w:space="0" w:color="auto"/>
      </w:divBdr>
    </w:div>
    <w:div w:id="1906715687">
      <w:bodyDiv w:val="1"/>
      <w:marLeft w:val="0"/>
      <w:marRight w:val="0"/>
      <w:marTop w:val="0"/>
      <w:marBottom w:val="0"/>
      <w:divBdr>
        <w:top w:val="none" w:sz="0" w:space="0" w:color="auto"/>
        <w:left w:val="none" w:sz="0" w:space="0" w:color="auto"/>
        <w:bottom w:val="none" w:sz="0" w:space="0" w:color="auto"/>
        <w:right w:val="none" w:sz="0" w:space="0" w:color="auto"/>
      </w:divBdr>
    </w:div>
    <w:div w:id="1922638844">
      <w:bodyDiv w:val="1"/>
      <w:marLeft w:val="0"/>
      <w:marRight w:val="0"/>
      <w:marTop w:val="0"/>
      <w:marBottom w:val="0"/>
      <w:divBdr>
        <w:top w:val="none" w:sz="0" w:space="0" w:color="auto"/>
        <w:left w:val="none" w:sz="0" w:space="0" w:color="auto"/>
        <w:bottom w:val="none" w:sz="0" w:space="0" w:color="auto"/>
        <w:right w:val="none" w:sz="0" w:space="0" w:color="auto"/>
      </w:divBdr>
    </w:div>
    <w:div w:id="2005162318">
      <w:bodyDiv w:val="1"/>
      <w:marLeft w:val="0"/>
      <w:marRight w:val="0"/>
      <w:marTop w:val="0"/>
      <w:marBottom w:val="0"/>
      <w:divBdr>
        <w:top w:val="none" w:sz="0" w:space="0" w:color="auto"/>
        <w:left w:val="none" w:sz="0" w:space="0" w:color="auto"/>
        <w:bottom w:val="none" w:sz="0" w:space="0" w:color="auto"/>
        <w:right w:val="none" w:sz="0" w:space="0" w:color="auto"/>
      </w:divBdr>
    </w:div>
    <w:div w:id="205291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15/"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ecma-international.org/publications-and-standards/standards/ecma-262/"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html52/"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developers.google.com/apps-scrip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nodejs.org/en/docs/guide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file>

<file path=customXml/itemProps1.xml><?xml version="1.0" encoding="utf-8"?>
<ds:datastoreItem xmlns:ds="http://schemas.openxmlformats.org/officeDocument/2006/customXml" ds:itemID="{BAF9954A-16E2-4A29-A903-18CD7A2D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32</Pages>
  <Words>4828</Words>
  <Characters>26558</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Wrivas02</dc:creator>
  <cp:keywords/>
  <dc:description/>
  <cp:lastModifiedBy>Daniela Juni</cp:lastModifiedBy>
  <cp:revision>2</cp:revision>
  <dcterms:created xsi:type="dcterms:W3CDTF">2026-02-09T15:59:00Z</dcterms:created>
  <dcterms:modified xsi:type="dcterms:W3CDTF">2026-02-15T14:58:00Z</dcterms:modified>
</cp:coreProperties>
</file>