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№1</w:t>
      </w:r>
    </w:p>
    <w:p>
      <w:pPr>
        <w:jc w:val="center"/>
      </w:pPr>
      <w:r>
        <w:rPr>
          <w:b w:val="true"/>
        </w:rPr>
        <w:t>11.02.2022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Сандвич с млечен компонент извара, сирене или кашкавал </w:t>
            </w:r>
          </w:p>
        </w:tc>
        <w:tc>
          <w:p>
            <w:r>
              <w:t xml:space="preserve"> 150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09.02.2022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12022022 / 12.02.2022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06:30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№2</w:t>
      </w:r>
    </w:p>
    <w:p>
      <w:pPr>
        <w:jc w:val="center"/>
      </w:pPr>
      <w:r>
        <w:rPr>
          <w:b w:val="true"/>
        </w:rPr>
        <w:t>11.02.2022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Кифла с мармалад </w:t>
            </w:r>
          </w:p>
        </w:tc>
        <w:tc>
          <w:p>
            <w:r>
              <w:t xml:space="preserve"> 75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04.02.2022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11022022 / 11.02.2022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ОУ "Васил Левски", с. Стара река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4123 АР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06:30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№3</w:t>
      </w:r>
    </w:p>
    <w:p>
      <w:pPr>
        <w:jc w:val="center"/>
      </w:pPr>
      <w:r>
        <w:rPr>
          <w:b w:val="true"/>
        </w:rPr>
        <w:t>11.02.2022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Хамбургер с филе </w:t>
            </w:r>
          </w:p>
        </w:tc>
        <w:tc>
          <w:p>
            <w:r>
              <w:t xml:space="preserve"> 100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01.02.2022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17022022 / 17.02.2022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ОУ „Св. Климент Охридски”, с. Блатец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6174 АМ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07:30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№4</w:t>
      </w:r>
    </w:p>
    <w:p>
      <w:pPr>
        <w:jc w:val="center"/>
      </w:pPr>
      <w:r>
        <w:rPr>
          <w:b w:val="true"/>
        </w:rPr>
        <w:t>11.02.2022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Баница със сирене/извара </w:t>
            </w:r>
          </w:p>
        </w:tc>
        <w:tc>
          <w:p>
            <w:r>
              <w:t xml:space="preserve"> 142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02.02.2022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05022022 / 05.02.2022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  <w:br w:type="page"/>
      </w:r>
    </w:p>
    <w:p>
      <w:pPr>
        <w:jc w:val="left"/>
      </w:pPr>
      <w:r>
        <w:t>„ДОЙЧЕВ-МТВ“ ЕООД</w:t>
        <w:cr/>
        <w:t>ПРОИЗВОДСТВО НА ТЕСТЕНИ ЗАКУСКИ, САНДВИЧИ, ХАМБУРГЕРИ И ХЛЯБ</w:t>
        <w:cr/>
        <w:t>ПРОИЗВОДСТВЕНА БАЗА: гр. СЛИВЕН, ул. „ПАВЕЛ МИЛЮКОВ“ 1,  рег. № 20010034</w:t>
        <w:cr/>
        <w:t>ТЕЛ.: 0888242636</w:t>
        <w:cr/>
      </w:r>
    </w:p>
    <w:p>
      <w:pPr>
        <w:jc w:val="center"/>
      </w:pPr>
      <w:r>
        <w:rPr>
          <w:b w:val="true"/>
          <w:sz w:val="40"/>
        </w:rPr>
        <w:t>ТЪРГОВСКИ ДОКУМЕНТ №5</w:t>
      </w:r>
    </w:p>
    <w:p>
      <w:pPr>
        <w:jc w:val="center"/>
      </w:pPr>
      <w:r>
        <w:rPr>
          <w:b w:val="true"/>
        </w:rPr>
        <w:t>11.02.2022</w:t>
      </w: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Наименование на продукта  </w:t>
            </w:r>
          </w:p>
        </w:tc>
        <w:tc>
          <w:p>
            <w:r>
              <w:t xml:space="preserve"> Брой доставен продукт  </w:t>
            </w:r>
          </w:p>
        </w:tc>
      </w:tr>
      <w:tr>
        <w:tc>
          <w:p>
            <w:r>
              <w:t xml:space="preserve"> Кекс със сирене </w:t>
            </w:r>
          </w:p>
        </w:tc>
        <w:tc>
          <w:p>
            <w:r>
              <w:t xml:space="preserve"> 25 </w:t>
            </w:r>
          </w:p>
        </w:tc>
      </w:tr>
    </w:tbl>
    <w:p>
      <w:pPr>
        <w:jc w:val="left"/>
      </w:pPr>
      <w:r>
        <w:rPr>
          <w:b w:val="true"/>
        </w:rPr>
        <w:cr/>
        <w:t xml:space="preserve">Дата и час на производство:  </w:t>
      </w:r>
      <w:r>
        <w:t>09.02.2022 06:00</w:t>
        <w:cr/>
      </w:r>
    </w:p>
    <w:p>
      <w:pPr>
        <w:jc w:val="left"/>
      </w:pPr>
      <w:r>
        <w:rPr>
          <w:b w:val="true"/>
        </w:rPr>
        <w:t xml:space="preserve">Партиден номер/Използвай преди:  </w:t>
      </w:r>
      <w:r>
        <w:t>25022022 / 25.02.2022</w:t>
        <w:cr/>
      </w:r>
    </w:p>
    <w:p>
      <w:pPr>
        <w:jc w:val="left"/>
      </w:pPr>
      <w:r>
        <w:rPr>
          <w:b w:val="true"/>
        </w:rPr>
        <w:t xml:space="preserve">Получател:  </w:t>
      </w:r>
      <w:r>
        <w:t>СУ "П. К. Яворов", гр. Стралджа</w:t>
        <w:cr/>
      </w:r>
    </w:p>
    <w:p>
      <w:pPr>
        <w:jc w:val="left"/>
      </w:pPr>
      <w:r>
        <w:rPr>
          <w:b w:val="true"/>
        </w:rPr>
        <w:t xml:space="preserve">Транспортно средство №:  </w:t>
      </w:r>
      <w:r>
        <w:t>СН 3795 ВА</w:t>
        <w:cr/>
      </w:r>
    </w:p>
    <w:p>
      <w:pPr>
        <w:jc w:val="left"/>
      </w:pPr>
      <w:r>
        <w:rPr>
          <w:b w:val="true"/>
        </w:rPr>
        <w:t xml:space="preserve">Час на доставка:  </w:t>
      </w:r>
      <w:r>
        <w:t>06:00</w:t>
        <w:cr/>
      </w:r>
    </w:p>
    <w:p>
      <w:pPr>
        <w:jc w:val="left"/>
      </w:pPr>
      <w:r>
        <w:rPr>
          <w:sz w:val="16"/>
        </w:rPr>
        <w:t>Доставения продукт е предназначен за човешка консумация и отговаря  по показатели на съответната фирмена документация.</w:t>
        <w:cr/>
        <w:t>Фирмата гарантира за контрол и безопасност на доставка на всеки асортимент.</w:t>
        <w:cr/>
        <w:cr/>
        <w:cr/>
      </w:r>
    </w:p>
    <w:p>
      <w:pPr>
        <w:jc w:val="left"/>
      </w:pPr>
      <w:r>
        <w:t xml:space="preserve">Подпис /предал/:                                                                         Подпис /приел/: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2022-02-11T21:41:31Z</dcterms:created>
  <dc:creator>Apache POI</dc:creator>
</cp:coreProperties>
</file>