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5BE" w:rsidRPr="008025BE" w:rsidRDefault="008025BE" w:rsidP="008025BE">
      <w:pPr>
        <w:pStyle w:val="Akapitzlist"/>
        <w:numPr>
          <w:ilvl w:val="0"/>
          <w:numId w:val="1"/>
        </w:numPr>
        <w:rPr>
          <w:sz w:val="18"/>
          <w:szCs w:val="18"/>
        </w:rPr>
      </w:pPr>
      <w:proofErr w:type="spellStart"/>
      <w:r w:rsidRPr="008025BE">
        <w:rPr>
          <w:sz w:val="18"/>
          <w:szCs w:val="18"/>
        </w:rPr>
        <w:t>Info</w:t>
      </w:r>
      <w:proofErr w:type="spellEnd"/>
      <w:r w:rsidRPr="008025BE">
        <w:rPr>
          <w:sz w:val="18"/>
          <w:szCs w:val="18"/>
        </w:rPr>
        <w:t xml:space="preserve"> o grze.</w:t>
      </w:r>
    </w:p>
    <w:p w:rsidR="00E47F4C" w:rsidRPr="008025BE" w:rsidRDefault="00D43133" w:rsidP="00896922">
      <w:pPr>
        <w:rPr>
          <w:sz w:val="18"/>
          <w:szCs w:val="18"/>
        </w:rPr>
      </w:pPr>
      <w:proofErr w:type="spellStart"/>
      <w:r w:rsidRPr="008025BE">
        <w:rPr>
          <w:sz w:val="18"/>
          <w:szCs w:val="18"/>
        </w:rPr>
        <w:t>Aleara</w:t>
      </w:r>
      <w:proofErr w:type="spellEnd"/>
      <w:r w:rsidRPr="008025BE">
        <w:rPr>
          <w:sz w:val="18"/>
          <w:szCs w:val="18"/>
        </w:rPr>
        <w:t xml:space="preserve"> to gra MMORPG istniejąca już od 2008r. z krótkimi przerwami. Kładzie nacisk bardziej na mechanikę niż na klimat, ale nie oznacza to, że gra nie rozwija się pod względem fabularnym. W krainie panuje bardzo pozytywna atmosfera.</w:t>
      </w:r>
      <w:r w:rsidR="00896922" w:rsidRPr="008025BE">
        <w:rPr>
          <w:sz w:val="18"/>
          <w:szCs w:val="18"/>
        </w:rPr>
        <w:t xml:space="preserve"> Zawsze jest z kim pogadać w </w:t>
      </w:r>
      <w:proofErr w:type="spellStart"/>
      <w:r w:rsidR="00896922" w:rsidRPr="008025BE">
        <w:rPr>
          <w:sz w:val="18"/>
          <w:szCs w:val="18"/>
        </w:rPr>
        <w:t>Tawenie</w:t>
      </w:r>
      <w:proofErr w:type="spellEnd"/>
      <w:r w:rsidR="00896922" w:rsidRPr="008025BE">
        <w:rPr>
          <w:sz w:val="18"/>
          <w:szCs w:val="18"/>
        </w:rPr>
        <w:t xml:space="preserve"> na wszelakie tematy i świetnie się bawić. Warto wspomnieć, iż w krainie jest sporo graczy grających tutaj od samego początku.</w:t>
      </w:r>
      <w:r w:rsidRPr="008025BE">
        <w:rPr>
          <w:sz w:val="18"/>
          <w:szCs w:val="18"/>
        </w:rPr>
        <w:t xml:space="preserve"> Może nie posiadamy jakiejś wygórowanej liczby graczy, ale to z powodu, iż gra była długo zamknięta, przez problemy ze starym serwerem, oraz brakiem reklam. Administracja jest bardzo aktywna, dlatego w krainie bez przerwy odbywają się różne konkursy, olimpiady, </w:t>
      </w:r>
      <w:proofErr w:type="spellStart"/>
      <w:r w:rsidRPr="008025BE">
        <w:rPr>
          <w:sz w:val="18"/>
          <w:szCs w:val="18"/>
        </w:rPr>
        <w:t>eventy</w:t>
      </w:r>
      <w:proofErr w:type="spellEnd"/>
      <w:r w:rsidRPr="008025BE">
        <w:rPr>
          <w:sz w:val="18"/>
          <w:szCs w:val="18"/>
        </w:rPr>
        <w:t xml:space="preserve"> fabularne i mechaniczne. Gra początkowo była stawiana na surowym silniku </w:t>
      </w:r>
      <w:proofErr w:type="spellStart"/>
      <w:r w:rsidRPr="008025BE">
        <w:rPr>
          <w:sz w:val="18"/>
          <w:szCs w:val="18"/>
        </w:rPr>
        <w:t>vallheru</w:t>
      </w:r>
      <w:proofErr w:type="spellEnd"/>
      <w:r w:rsidRPr="008025BE">
        <w:rPr>
          <w:sz w:val="18"/>
          <w:szCs w:val="18"/>
        </w:rPr>
        <w:t>, jednak teraz jest tak bardzo zmodyfikowany, że trudno m</w:t>
      </w:r>
      <w:r w:rsidR="00896922" w:rsidRPr="008025BE">
        <w:rPr>
          <w:sz w:val="18"/>
          <w:szCs w:val="18"/>
        </w:rPr>
        <w:t xml:space="preserve">ówić o niej jak o typowej grze na klasycznym </w:t>
      </w:r>
      <w:proofErr w:type="spellStart"/>
      <w:r w:rsidR="00896922" w:rsidRPr="008025BE">
        <w:rPr>
          <w:sz w:val="18"/>
          <w:szCs w:val="18"/>
        </w:rPr>
        <w:t>vallheru</w:t>
      </w:r>
      <w:proofErr w:type="spellEnd"/>
      <w:r w:rsidR="00896922" w:rsidRPr="008025BE">
        <w:rPr>
          <w:sz w:val="18"/>
          <w:szCs w:val="18"/>
        </w:rPr>
        <w:t>.</w:t>
      </w:r>
    </w:p>
    <w:p w:rsidR="00896922" w:rsidRPr="008025BE" w:rsidRDefault="00896922" w:rsidP="00896922">
      <w:pPr>
        <w:ind w:firstLine="708"/>
        <w:rPr>
          <w:sz w:val="18"/>
          <w:szCs w:val="18"/>
        </w:rPr>
      </w:pPr>
      <w:r w:rsidRPr="008025BE">
        <w:rPr>
          <w:sz w:val="18"/>
          <w:szCs w:val="18"/>
        </w:rPr>
        <w:t xml:space="preserve">Strona mechaniczna: </w:t>
      </w:r>
      <w:proofErr w:type="spellStart"/>
      <w:r w:rsidRPr="008025BE">
        <w:rPr>
          <w:sz w:val="18"/>
          <w:szCs w:val="18"/>
        </w:rPr>
        <w:t>Aleara</w:t>
      </w:r>
      <w:proofErr w:type="spellEnd"/>
      <w:r w:rsidRPr="008025BE">
        <w:rPr>
          <w:sz w:val="18"/>
          <w:szCs w:val="18"/>
        </w:rPr>
        <w:t xml:space="preserve"> MMORPG to raj dla graczy mechanicznych.</w:t>
      </w:r>
      <w:r w:rsidR="00D14708" w:rsidRPr="008025BE">
        <w:rPr>
          <w:sz w:val="18"/>
          <w:szCs w:val="18"/>
        </w:rPr>
        <w:t xml:space="preserve"> Strona posiada </w:t>
      </w:r>
      <w:r w:rsidR="002877B7" w:rsidRPr="008025BE">
        <w:rPr>
          <w:sz w:val="18"/>
          <w:szCs w:val="18"/>
        </w:rPr>
        <w:t>2</w:t>
      </w:r>
      <w:r w:rsidR="00D14708" w:rsidRPr="008025BE">
        <w:rPr>
          <w:sz w:val="18"/>
          <w:szCs w:val="18"/>
        </w:rPr>
        <w:t xml:space="preserve"> szablony wewnętrzne oraz 8 szablonów wewnętrznych.</w:t>
      </w:r>
      <w:r w:rsidRPr="008025BE">
        <w:rPr>
          <w:sz w:val="18"/>
          <w:szCs w:val="18"/>
        </w:rPr>
        <w:t xml:space="preserve"> Nigdzie indziej nie znajdziesz tyle możliwości na jednej postaci. Tworząc postać mamy do wyboru jedną z 18 zróżnicowanych ras, jedną z 9 różnych klas z różnymi unikalnymi umiejętnościami. Możesz tutaj szkolić się np. w rytuałach lecząc lub wskrzeszając innych graczy, w hipnozie, wampiryzmie, gotowaniu, złodziejstwie</w:t>
      </w:r>
      <w:r w:rsidR="00D14708" w:rsidRPr="008025BE">
        <w:rPr>
          <w:sz w:val="18"/>
          <w:szCs w:val="18"/>
        </w:rPr>
        <w:t>, transmutacji, warzeniu wywarów, alkoholizmie</w:t>
      </w:r>
      <w:r w:rsidRPr="008025BE">
        <w:rPr>
          <w:sz w:val="18"/>
          <w:szCs w:val="18"/>
        </w:rPr>
        <w:t xml:space="preserve"> oraz innych ciekawych cechach. Każda z klas ma swoje umiejętności. Gdy osiągamy 10 poziom postaci możemy wybrać sobie jedną z 18nastu podklas mechanicznych które oferują nam kole</w:t>
      </w:r>
      <w:r w:rsidR="00D14708" w:rsidRPr="008025BE">
        <w:rPr>
          <w:sz w:val="18"/>
          <w:szCs w:val="18"/>
        </w:rPr>
        <w:t xml:space="preserve">jny szereg nowych umiejętności. Mając taki olbrzymi wybór prowadzenia swej postaci, prawie każdy jest unikalny, a gra nie jest monotoniczna. Aby zwiększyć chęć graczy do wbijania poziomów, zaprogramowaliśmy ciekawe lokacje do których możemy dostać się dopiero po osiągnięciu danego poziomu. W grze znajduje się spora ilość lokacji, których nie znajdziesz w żadnej innej grze. Między innymi: Cmentarz Nekromantów pozwalający nekromantom oraz wskrzesicielom wskrzeszać zmarłych za co otrzymujemy olbrzymią ilość energii. Jednak jest otwierany przez kostucha tylko raz na tydzień, Więżę Transmutacji, w której szamani mogą warzyć wywary transmutacji według receptury. Pić wywary może każdy, a wypicie wywaru dodaje nam nowych czasowych umiejętności takich jak np. hipnoza, lub atak krytyczny krwiopijcy. W </w:t>
      </w:r>
      <w:proofErr w:type="spellStart"/>
      <w:r w:rsidR="00D14708" w:rsidRPr="008025BE">
        <w:rPr>
          <w:sz w:val="18"/>
          <w:szCs w:val="18"/>
        </w:rPr>
        <w:t>Alearze</w:t>
      </w:r>
      <w:proofErr w:type="spellEnd"/>
      <w:r w:rsidR="00D14708" w:rsidRPr="008025BE">
        <w:rPr>
          <w:sz w:val="18"/>
          <w:szCs w:val="18"/>
        </w:rPr>
        <w:t xml:space="preserve"> jest bardzo zaawansowany system gildii. Gildie posiadają swój ranking opierający się na prestiżu gildii, którego zdobywamy poprzez walki </w:t>
      </w:r>
      <w:proofErr w:type="spellStart"/>
      <w:r w:rsidR="00D14708" w:rsidRPr="008025BE">
        <w:rPr>
          <w:sz w:val="18"/>
          <w:szCs w:val="18"/>
        </w:rPr>
        <w:t>PvP</w:t>
      </w:r>
      <w:proofErr w:type="spellEnd"/>
      <w:r w:rsidR="00D14708" w:rsidRPr="008025BE">
        <w:rPr>
          <w:sz w:val="18"/>
          <w:szCs w:val="18"/>
        </w:rPr>
        <w:t xml:space="preserve">, bitwy gildyjne, wbijanie </w:t>
      </w:r>
      <w:proofErr w:type="spellStart"/>
      <w:r w:rsidR="00D14708" w:rsidRPr="008025BE">
        <w:rPr>
          <w:sz w:val="18"/>
          <w:szCs w:val="18"/>
        </w:rPr>
        <w:t>lvli</w:t>
      </w:r>
      <w:proofErr w:type="spellEnd"/>
      <w:r w:rsidR="00D14708" w:rsidRPr="008025BE">
        <w:rPr>
          <w:sz w:val="18"/>
          <w:szCs w:val="18"/>
        </w:rPr>
        <w:t xml:space="preserve"> naszych postaci. Każda gildia posiada swoją fortecę, szpital, świątynię gildyjną którą możemy rozbudować. Rozbudowa fortecy pozwala nam na werbowanie większej ilości graczy do gildii. Świątynia zaś daje na</w:t>
      </w:r>
      <w:r w:rsidR="00EC4124" w:rsidRPr="008025BE">
        <w:rPr>
          <w:sz w:val="18"/>
          <w:szCs w:val="18"/>
        </w:rPr>
        <w:t xml:space="preserve">m bardzo mocne błogosławieństwa, a szpital gdy mamy opłaconego lekarza gildyjnego przez przywódcę gildii – pozwala nam na darmowe wskrzeszanie/leczenie. W grze jest też system legendarnych przedmiotów wypadających ze specjalnych bossów. Aby zabić bossa potrzebujemy dane artefakty które zdobywamy w innych lokacjach lub kupujemy od innych graczy. Legendarne przedmioty są niebywale silne, lecz szansa na zdobycie takiego przedmiotu jest niewielka. W </w:t>
      </w:r>
      <w:proofErr w:type="spellStart"/>
      <w:r w:rsidR="00EC4124" w:rsidRPr="008025BE">
        <w:rPr>
          <w:sz w:val="18"/>
          <w:szCs w:val="18"/>
        </w:rPr>
        <w:t>Alearze</w:t>
      </w:r>
      <w:proofErr w:type="spellEnd"/>
      <w:r w:rsidR="00EC4124" w:rsidRPr="008025BE">
        <w:rPr>
          <w:sz w:val="18"/>
          <w:szCs w:val="18"/>
        </w:rPr>
        <w:t xml:space="preserve"> są trzy miasta. </w:t>
      </w:r>
      <w:proofErr w:type="spellStart"/>
      <w:r w:rsidR="00EC4124" w:rsidRPr="008025BE">
        <w:rPr>
          <w:sz w:val="18"/>
          <w:szCs w:val="18"/>
        </w:rPr>
        <w:t>Aleara</w:t>
      </w:r>
      <w:proofErr w:type="spellEnd"/>
      <w:r w:rsidR="00EC4124" w:rsidRPr="008025BE">
        <w:rPr>
          <w:sz w:val="18"/>
          <w:szCs w:val="18"/>
        </w:rPr>
        <w:t xml:space="preserve"> – miasto główne, Krwawe Mokradła – miasto poboczne, </w:t>
      </w:r>
      <w:proofErr w:type="spellStart"/>
      <w:r w:rsidR="00EC4124" w:rsidRPr="008025BE">
        <w:rPr>
          <w:sz w:val="18"/>
          <w:szCs w:val="18"/>
        </w:rPr>
        <w:t>Diabolium</w:t>
      </w:r>
      <w:proofErr w:type="spellEnd"/>
      <w:r w:rsidR="00EC4124" w:rsidRPr="008025BE">
        <w:rPr>
          <w:sz w:val="18"/>
          <w:szCs w:val="18"/>
        </w:rPr>
        <w:t xml:space="preserve"> – miasto przeznaczone dla graczy z poziomem +30. Wejście do </w:t>
      </w:r>
      <w:proofErr w:type="spellStart"/>
      <w:r w:rsidR="00EC4124" w:rsidRPr="008025BE">
        <w:rPr>
          <w:sz w:val="18"/>
          <w:szCs w:val="18"/>
        </w:rPr>
        <w:t>Diabolium</w:t>
      </w:r>
      <w:proofErr w:type="spellEnd"/>
      <w:r w:rsidR="00EC4124" w:rsidRPr="008025BE">
        <w:rPr>
          <w:sz w:val="18"/>
          <w:szCs w:val="18"/>
        </w:rPr>
        <w:t xml:space="preserve"> wymaga jednorazowych kluczy, które możemy kupić od NPC. Można by wiele pisać na temat mechaniki w grze….</w:t>
      </w:r>
    </w:p>
    <w:p w:rsidR="00EC4124" w:rsidRPr="008025BE" w:rsidRDefault="00EC4124" w:rsidP="00896922">
      <w:pPr>
        <w:ind w:firstLine="708"/>
        <w:rPr>
          <w:sz w:val="18"/>
          <w:szCs w:val="18"/>
        </w:rPr>
      </w:pPr>
      <w:r w:rsidRPr="008025BE">
        <w:rPr>
          <w:sz w:val="18"/>
          <w:szCs w:val="18"/>
        </w:rPr>
        <w:t xml:space="preserve">Strona fabularna: </w:t>
      </w:r>
      <w:r w:rsidR="00426FE4">
        <w:rPr>
          <w:sz w:val="18"/>
          <w:szCs w:val="18"/>
        </w:rPr>
        <w:t xml:space="preserve">Cały opis fabularny możemy znaleźć w krainie. </w:t>
      </w:r>
      <w:proofErr w:type="spellStart"/>
      <w:r w:rsidRPr="008025BE">
        <w:rPr>
          <w:sz w:val="18"/>
          <w:szCs w:val="18"/>
        </w:rPr>
        <w:t>W</w:t>
      </w:r>
      <w:proofErr w:type="spellEnd"/>
      <w:r w:rsidRPr="008025BE">
        <w:rPr>
          <w:sz w:val="18"/>
          <w:szCs w:val="18"/>
        </w:rPr>
        <w:t xml:space="preserve"> grze odbywają się sesje grupowe w lokacji Portal. Są wprowadzone od niedawna. Gracze zdobywają punkty fabularne uczestnicząc w sesjach. W Tawernie wieczorami często odbywają się luźne sesje prowadzone przez graczy. Co jakiś czas odbywają się sesje/</w:t>
      </w:r>
      <w:proofErr w:type="spellStart"/>
      <w:r w:rsidR="008025BE" w:rsidRPr="008025BE">
        <w:rPr>
          <w:sz w:val="18"/>
          <w:szCs w:val="18"/>
        </w:rPr>
        <w:t>e</w:t>
      </w:r>
      <w:r w:rsidRPr="008025BE">
        <w:rPr>
          <w:sz w:val="18"/>
          <w:szCs w:val="18"/>
        </w:rPr>
        <w:t>venty</w:t>
      </w:r>
      <w:proofErr w:type="spellEnd"/>
      <w:r w:rsidRPr="008025BE">
        <w:rPr>
          <w:sz w:val="18"/>
          <w:szCs w:val="18"/>
        </w:rPr>
        <w:t xml:space="preserve"> grupowe w Tawernie prowadzone przez MG, zapowiedziane z dużym wyprzedzeniem. </w:t>
      </w:r>
    </w:p>
    <w:p w:rsidR="00EC4124" w:rsidRPr="008025BE" w:rsidRDefault="00EC4124" w:rsidP="00896922">
      <w:pPr>
        <w:ind w:firstLine="708"/>
        <w:rPr>
          <w:sz w:val="18"/>
          <w:szCs w:val="18"/>
        </w:rPr>
      </w:pPr>
      <w:r w:rsidRPr="008025BE">
        <w:rPr>
          <w:sz w:val="18"/>
          <w:szCs w:val="18"/>
        </w:rPr>
        <w:t xml:space="preserve">Gra jest rozwijana i aktualizowana na bieżąco przez dwóch programistów. Aktualnie trwają prace nad graficznym ekwipunkiem </w:t>
      </w:r>
      <w:proofErr w:type="spellStart"/>
      <w:r w:rsidRPr="008025BE">
        <w:rPr>
          <w:sz w:val="18"/>
          <w:szCs w:val="18"/>
        </w:rPr>
        <w:t>P&amp;P</w:t>
      </w:r>
      <w:proofErr w:type="spellEnd"/>
      <w:r w:rsidRPr="008025BE">
        <w:rPr>
          <w:sz w:val="18"/>
          <w:szCs w:val="18"/>
        </w:rPr>
        <w:t>, oraz nowymi lokacjami.</w:t>
      </w:r>
    </w:p>
    <w:p w:rsidR="008025BE" w:rsidRPr="008025BE" w:rsidRDefault="008025BE" w:rsidP="008025BE">
      <w:pPr>
        <w:rPr>
          <w:sz w:val="18"/>
          <w:szCs w:val="18"/>
        </w:rPr>
      </w:pPr>
    </w:p>
    <w:p w:rsidR="008025BE" w:rsidRPr="008025BE" w:rsidRDefault="008025BE" w:rsidP="008025BE">
      <w:pPr>
        <w:pStyle w:val="Akapitzlist"/>
        <w:numPr>
          <w:ilvl w:val="0"/>
          <w:numId w:val="1"/>
        </w:numPr>
        <w:rPr>
          <w:sz w:val="18"/>
          <w:szCs w:val="18"/>
        </w:rPr>
      </w:pPr>
      <w:proofErr w:type="spellStart"/>
      <w:r w:rsidRPr="008025BE">
        <w:rPr>
          <w:sz w:val="18"/>
          <w:szCs w:val="18"/>
        </w:rPr>
        <w:t>Buttony</w:t>
      </w:r>
      <w:proofErr w:type="spellEnd"/>
      <w:r w:rsidRPr="008025BE">
        <w:rPr>
          <w:sz w:val="18"/>
          <w:szCs w:val="18"/>
        </w:rPr>
        <w:t>:</w:t>
      </w:r>
    </w:p>
    <w:p w:rsidR="008025BE" w:rsidRPr="008025BE" w:rsidRDefault="008025BE" w:rsidP="008025BE">
      <w:pPr>
        <w:pStyle w:val="Akapitzlist"/>
        <w:ind w:left="1068"/>
        <w:rPr>
          <w:sz w:val="18"/>
          <w:szCs w:val="18"/>
          <w:lang w:val="en-US"/>
        </w:rPr>
      </w:pPr>
      <w:hyperlink r:id="rId5" w:history="1">
        <w:r w:rsidRPr="008025BE">
          <w:rPr>
            <w:rStyle w:val="Hipercze"/>
            <w:sz w:val="18"/>
            <w:szCs w:val="18"/>
            <w:lang w:val="en-US"/>
          </w:rPr>
          <w:t>WWW.aleara.pl/banery/baner1.jpg</w:t>
        </w:r>
      </w:hyperlink>
    </w:p>
    <w:p w:rsidR="008025BE" w:rsidRPr="008025BE" w:rsidRDefault="008025BE" w:rsidP="008025BE">
      <w:pPr>
        <w:pStyle w:val="Akapitzlist"/>
        <w:ind w:left="1068"/>
        <w:rPr>
          <w:sz w:val="18"/>
          <w:szCs w:val="18"/>
          <w:lang w:val="en-US"/>
        </w:rPr>
      </w:pPr>
      <w:r w:rsidRPr="008025BE">
        <w:rPr>
          <w:sz w:val="18"/>
          <w:szCs w:val="18"/>
          <w:lang w:val="en-US"/>
        </w:rPr>
        <w:t>WWW.aleara.pl/banery/baner2.jpg</w:t>
      </w:r>
    </w:p>
    <w:p w:rsidR="008025BE" w:rsidRPr="00426FE4" w:rsidRDefault="008025BE" w:rsidP="00426FE4">
      <w:pPr>
        <w:pStyle w:val="Akapitzlist"/>
        <w:ind w:left="1068"/>
        <w:rPr>
          <w:sz w:val="18"/>
          <w:szCs w:val="18"/>
          <w:lang w:val="en-US"/>
        </w:rPr>
      </w:pPr>
      <w:r w:rsidRPr="008025BE">
        <w:rPr>
          <w:sz w:val="18"/>
          <w:szCs w:val="18"/>
          <w:lang w:val="en-US"/>
        </w:rPr>
        <w:t>WWW.aleara.pl/banery/baner3.jpg</w:t>
      </w:r>
    </w:p>
    <w:p w:rsidR="008025BE" w:rsidRPr="008025BE" w:rsidRDefault="008025BE" w:rsidP="008025BE">
      <w:pPr>
        <w:pStyle w:val="Akapitzlist"/>
        <w:ind w:left="1068"/>
        <w:rPr>
          <w:sz w:val="18"/>
          <w:szCs w:val="18"/>
          <w:lang w:val="en-US"/>
        </w:rPr>
      </w:pPr>
      <w:hyperlink r:id="rId6" w:history="1">
        <w:r w:rsidRPr="008025BE">
          <w:rPr>
            <w:rStyle w:val="Hipercze"/>
            <w:sz w:val="18"/>
            <w:szCs w:val="18"/>
            <w:lang w:val="en-US"/>
          </w:rPr>
          <w:t>WWW.aleara.pl/banery/baner4.jpg</w:t>
        </w:r>
      </w:hyperlink>
    </w:p>
    <w:p w:rsidR="008025BE" w:rsidRPr="008025BE" w:rsidRDefault="008025BE" w:rsidP="008025BE">
      <w:pPr>
        <w:pStyle w:val="Akapitzlist"/>
        <w:numPr>
          <w:ilvl w:val="0"/>
          <w:numId w:val="1"/>
        </w:numPr>
        <w:rPr>
          <w:sz w:val="18"/>
          <w:szCs w:val="18"/>
          <w:lang w:val="en-US"/>
        </w:rPr>
      </w:pPr>
      <w:proofErr w:type="spellStart"/>
      <w:r w:rsidRPr="008025BE">
        <w:rPr>
          <w:sz w:val="18"/>
          <w:szCs w:val="18"/>
          <w:lang w:val="en-US"/>
        </w:rPr>
        <w:t>Linki</w:t>
      </w:r>
      <w:proofErr w:type="spellEnd"/>
      <w:r w:rsidRPr="008025BE">
        <w:rPr>
          <w:sz w:val="18"/>
          <w:szCs w:val="18"/>
          <w:lang w:val="en-US"/>
        </w:rPr>
        <w:t>:</w:t>
      </w:r>
    </w:p>
    <w:p w:rsidR="008025BE" w:rsidRPr="008025BE" w:rsidRDefault="008025BE" w:rsidP="008025BE">
      <w:pPr>
        <w:pStyle w:val="Akapitzlist"/>
        <w:ind w:left="1068"/>
        <w:rPr>
          <w:sz w:val="18"/>
          <w:szCs w:val="18"/>
          <w:lang w:val="en-US"/>
        </w:rPr>
      </w:pPr>
      <w:hyperlink r:id="rId7" w:history="1">
        <w:r w:rsidRPr="008025BE">
          <w:rPr>
            <w:rStyle w:val="Hipercze"/>
            <w:sz w:val="18"/>
            <w:szCs w:val="18"/>
            <w:lang w:val="en-US"/>
          </w:rPr>
          <w:t>www.alear.pl</w:t>
        </w:r>
      </w:hyperlink>
      <w:r w:rsidRPr="008025BE">
        <w:rPr>
          <w:sz w:val="18"/>
          <w:szCs w:val="18"/>
          <w:lang w:val="en-US"/>
        </w:rPr>
        <w:t xml:space="preserve"> – </w:t>
      </w:r>
      <w:proofErr w:type="spellStart"/>
      <w:r w:rsidRPr="008025BE">
        <w:rPr>
          <w:sz w:val="18"/>
          <w:szCs w:val="18"/>
          <w:lang w:val="en-US"/>
        </w:rPr>
        <w:t>gra</w:t>
      </w:r>
      <w:proofErr w:type="spellEnd"/>
      <w:r w:rsidRPr="008025BE">
        <w:rPr>
          <w:sz w:val="18"/>
          <w:szCs w:val="18"/>
          <w:lang w:val="en-US"/>
        </w:rPr>
        <w:t>.</w:t>
      </w:r>
    </w:p>
    <w:p w:rsidR="008025BE" w:rsidRPr="008025BE" w:rsidRDefault="008025BE" w:rsidP="008025BE">
      <w:pPr>
        <w:pStyle w:val="Akapitzlist"/>
        <w:ind w:left="1068"/>
        <w:rPr>
          <w:sz w:val="16"/>
          <w:lang w:val="en-US"/>
        </w:rPr>
      </w:pPr>
    </w:p>
    <w:sectPr w:rsidR="008025BE" w:rsidRPr="008025BE" w:rsidSect="00E47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4229F"/>
    <w:multiLevelType w:val="hybridMultilevel"/>
    <w:tmpl w:val="059C9666"/>
    <w:lvl w:ilvl="0" w:tplc="4266B70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43133"/>
    <w:rsid w:val="0009750D"/>
    <w:rsid w:val="002877B7"/>
    <w:rsid w:val="00426FE4"/>
    <w:rsid w:val="008025BE"/>
    <w:rsid w:val="00896922"/>
    <w:rsid w:val="00D14708"/>
    <w:rsid w:val="00D43133"/>
    <w:rsid w:val="00E47F4C"/>
    <w:rsid w:val="00EC4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47F4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025B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025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lear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eara.pl/banery/baner4.jpg" TargetMode="External"/><Relationship Id="rId5" Type="http://schemas.openxmlformats.org/officeDocument/2006/relationships/hyperlink" Target="http://WWW.aleara.pl/banery/baner1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616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DemoniX</dc:creator>
  <cp:lastModifiedBy>DemoniX</cp:lastModifiedBy>
  <cp:revision>2</cp:revision>
  <dcterms:created xsi:type="dcterms:W3CDTF">2012-09-05T20:18:00Z</dcterms:created>
  <dcterms:modified xsi:type="dcterms:W3CDTF">2012-09-05T21:13:00Z</dcterms:modified>
</cp:coreProperties>
</file>