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MFA USING TAP SEQUENCE AND BARCODE AUTHENTICATION </w:t>
      </w:r>
    </w:p>
    <w:p w:rsidR="00000000" w:rsidDel="00000000" w:rsidP="00000000" w:rsidRDefault="00000000" w:rsidRPr="00000000" w14:paraId="00000002">
      <w:pPr>
        <w:jc w:val="center"/>
        <w:rPr>
          <w:b w:val="1"/>
        </w:rPr>
      </w:pPr>
      <w:r w:rsidDel="00000000" w:rsidR="00000000" w:rsidRPr="00000000">
        <w:rPr>
          <w:b w:val="1"/>
          <w:rtl w:val="0"/>
        </w:rPr>
        <w:t xml:space="preserve">BY OCTAGON TEAM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capture is one of the simplest and most convenient authentication mechanisms to deal with the confidentiality of data. Adequate and reliable authentication is the key point for protecting computing resources. There are various authentication techniques that have been used in different scenarios: Personal Identification Number (PIN), alphanumeric passwords, token-based, and graphical passwords. These techniques are easy to implement but they have been subjected to several weaknesses in terms of security threats. The research implements a Multi-Factor Authentication framework aimed to improve some variables in the authentication scheme: usability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reducing authentication time), wide search space (infinite possible rhythms), reducing shoulder surfing attacks, smudge attack proof, and keylogging proof.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64454" cy="1949794"/>
            <wp:effectExtent b="0" l="0" r="0" t="0"/>
            <wp:docPr id="1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764454" cy="194979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Use Case diagram</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1 Use Case Description for Register Tap Sequence</w:t>
      </w:r>
      <w:r w:rsidDel="00000000" w:rsidR="00000000" w:rsidRPr="00000000">
        <w:rPr>
          <w:rtl w:val="0"/>
        </w:rPr>
      </w:r>
    </w:p>
    <w:tbl>
      <w:tblPr>
        <w:tblStyle w:val="Table1"/>
        <w:tblW w:w="8311.0" w:type="dxa"/>
        <w:jc w:val="left"/>
        <w:tblLayout w:type="fixed"/>
        <w:tblLook w:val="0400"/>
      </w:tblPr>
      <w:tblGrid>
        <w:gridCol w:w="1836"/>
        <w:gridCol w:w="6475"/>
        <w:tblGridChange w:id="0">
          <w:tblGrid>
            <w:gridCol w:w="1836"/>
            <w:gridCol w:w="64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Traditional Registration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use case allows the user to register with email and password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Secondary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stores the email and password in the data store</w:t>
            </w:r>
            <w:r w:rsidDel="00000000" w:rsidR="00000000" w:rsidRPr="00000000">
              <w:rPr>
                <w:rtl w:val="0"/>
              </w:rPr>
            </w:r>
          </w:p>
        </w:tc>
      </w:tr>
    </w:tbl>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50.0" w:type="dxa"/>
        <w:jc w:val="left"/>
        <w:tblLayout w:type="fixed"/>
        <w:tblLook w:val="0400"/>
      </w:tblPr>
      <w:tblGrid>
        <w:gridCol w:w="1793"/>
        <w:gridCol w:w="7557"/>
        <w:tblGridChange w:id="0">
          <w:tblGrid>
            <w:gridCol w:w="1793"/>
            <w:gridCol w:w="75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Tap Registration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use case allows the user to tap on specific areas on the screen three times in order to create a rhythm for the password. Once the user is tapping the screen the system is determining the number of taps made, the number of taps remaining, and the seconds between taps. Once the tap has gotten to three, the system prompts the user to confirm the rhythm. If the user confirms, then the rhythm is saved in the data store. If for any reason the user does not confirm, then the authentication parameters such as the tapCount and other necessary data types are then cleared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Secondary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saves rhythm or clears authentication parameters</w:t>
            </w:r>
            <w:r w:rsidDel="00000000" w:rsidR="00000000" w:rsidRPr="00000000">
              <w:rPr>
                <w:rtl w:val="0"/>
              </w:rPr>
            </w:r>
          </w:p>
        </w:tc>
      </w:tr>
    </w:tbl>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Layout w:type="fixed"/>
        <w:tblLook w:val="0400"/>
      </w:tblPr>
      <w:tblGrid>
        <w:gridCol w:w="1794"/>
        <w:gridCol w:w="7556"/>
        <w:tblGridChange w:id="0">
          <w:tblGrid>
            <w:gridCol w:w="1794"/>
            <w:gridCol w:w="75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Traditional Login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use case allows the user to input their email and password. The system verifies the inputted details against instances in a data store.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Secondary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grants access to tap login phase if a match is found, otherwise; access denied</w:t>
            </w:r>
            <w:r w:rsidDel="00000000" w:rsidR="00000000" w:rsidRPr="00000000">
              <w:rPr>
                <w:rtl w:val="0"/>
              </w:rPr>
            </w:r>
          </w:p>
        </w:tc>
      </w:tr>
    </w:tbl>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Layout w:type="fixed"/>
        <w:tblLook w:val="0400"/>
      </w:tblPr>
      <w:tblGrid>
        <w:gridCol w:w="1793"/>
        <w:gridCol w:w="7557"/>
        <w:tblGridChange w:id="0">
          <w:tblGrid>
            <w:gridCol w:w="1793"/>
            <w:gridCol w:w="75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Tap Login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the user to tap on the screen three times in order to be authenticated. Once the user is tapping the screen the system is determining the number of taps made, the number of taps remaining, and the seconds between the taps in seconds. In addition, the system also determines the specific area of the screen the user is tapping on. Once the tap has gotten to three, the system then verifies the tap time difference and screen tap location</w:t>
            </w:r>
          </w:p>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Secondary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CASE_002, CASE_003,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Post-Condition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authorize the user if match found, otherwise; access denied</w:t>
            </w:r>
            <w:r w:rsidDel="00000000" w:rsidR="00000000" w:rsidRPr="00000000">
              <w:rPr>
                <w:rtl w:val="0"/>
              </w:rPr>
            </w:r>
          </w:p>
        </w:tc>
      </w:tr>
    </w:tbl>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2 Requirement Specification</w:t>
      </w:r>
      <w:r w:rsidDel="00000000" w:rsidR="00000000" w:rsidRPr="00000000">
        <w:rPr>
          <w:rtl w:val="0"/>
        </w:rPr>
      </w:r>
    </w:p>
    <w:tbl>
      <w:tblPr>
        <w:tblStyle w:val="Table5"/>
        <w:tblW w:w="9350.0" w:type="dxa"/>
        <w:jc w:val="center"/>
        <w:tblLayout w:type="fixed"/>
        <w:tblLook w:val="0400"/>
      </w:tblPr>
      <w:tblGrid>
        <w:gridCol w:w="737"/>
        <w:gridCol w:w="8613"/>
        <w:tblGridChange w:id="0">
          <w:tblGrid>
            <w:gridCol w:w="737"/>
            <w:gridCol w:w="86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 Description</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allow users to tap on screen to create a rhythm password</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R_02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They system shall allow users to pick specific points to tap on the screen.</w:t>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determine the tap time difference of rhythm to represent a password </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save the corresponding tap time difference and user specific points in the storage</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the login screen, the system shall allow a user to tap on screen</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the login screen, the system shall allow a user pick specific points to tap on screen</w:t>
            </w:r>
            <w:r w:rsidDel="00000000" w:rsidR="00000000" w:rsidRPr="00000000">
              <w:rPr>
                <w:rFonts w:ascii="Times New Roman" w:cs="Times New Roman" w:eastAsia="Times New Roman" w:hAnsi="Times New Roman"/>
                <w:sz w:val="24"/>
                <w:szCs w:val="24"/>
                <w:rtl w:val="0"/>
              </w:rPr>
              <w:t xml:space="preserve"> </w:t>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R_07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After the user taps on screen to login, the system shall determine the time difference between rhythm taps on the screen</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grant access if the tap time difference of inputted rhythmical password exists in the database and also the screen tap location. </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deny access R_08 fails</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will have a user-friendly interface</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UI of the system will be responsive: </w:t>
            </w:r>
            <w:r w:rsidDel="00000000" w:rsidR="00000000" w:rsidRPr="00000000">
              <w:rPr>
                <w:rFonts w:ascii="Times New Roman" w:cs="Times New Roman" w:eastAsia="Times New Roman" w:hAnsi="Times New Roman"/>
                <w:color w:val="000000"/>
                <w:sz w:val="24"/>
                <w:szCs w:val="24"/>
                <w:highlight w:val="white"/>
                <w:rtl w:val="0"/>
              </w:rPr>
              <w:t xml:space="preserve">must have a consistent look on all screen size</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UI will have interactive controls and animations</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will produce helpful error message where applicable</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must be easy to navigate to and from its various pages</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will be able to provide feedback to users based on actions carried out by the users</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would hash the password of a user with a hashing algorithm and salting</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R_17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allow users to register with email and password</w:t>
            </w:r>
            <w:r w:rsidDel="00000000" w:rsidR="00000000" w:rsidRPr="00000000">
              <w:rPr>
                <w:rtl w:val="0"/>
              </w:rPr>
            </w:r>
          </w:p>
        </w:tc>
      </w:tr>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R_18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shall allow users to login with email and password</w:t>
            </w:r>
          </w:p>
        </w:tc>
      </w:tr>
    </w:tbl>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03309" cy="2109641"/>
            <wp:effectExtent b="0" l="0" r="0" t="0"/>
            <wp:docPr id="1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03309" cy="210964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33268" cy="2016726"/>
            <wp:effectExtent b="0" l="0" r="0" t="0"/>
            <wp:docPr id="1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33268" cy="201672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94840" cy="2670175"/>
            <wp:effectExtent b="0" l="0" r="0" t="0"/>
            <wp:docPr id="18"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894840" cy="26701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Token-based authentication is a mechanism that allows users to prove their identity and obtain a unique access one time password(OTP) in exchange. During the OTP’s lifetime, users may access the website or app for which the token was issued, rather than having to re-enter credentials every time they return to the same webpage, app, or other resource secured by that same token. Authentication tokens function similarly to a stamped ticket. As long as the token is valid, the user has access. The OTP is invalidated when the user logs out or exits an app. Token-based authentication differs from standard password- or server-based authentication methods. Tokens provide an additional degree of protection, and administrators have complete control over every activity and transaction.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on the other hand, tries to improve and validate the existing hardware token-based authentication. The suggested model is a hardware authentication that acts as an extra layer of security by scanning the user's finger to authenticate user identity before creating the QR-Code necessary for the transaction. Unlike conventional token-based authentication, which generates a set of numbers that are vulnerable to attacks such as shoulder surfing/theft and brute-force, particularly if the numbers are short, this suggested architecture incorporates these types of assaults into the design model.</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1770" cy="3481705"/>
            <wp:effectExtent b="0" l="0" r="0" t="0"/>
            <wp:docPr descr="qrcode Process flow" id="17" name="image7.png"/>
            <a:graphic>
              <a:graphicData uri="http://schemas.openxmlformats.org/drawingml/2006/picture">
                <pic:pic>
                  <pic:nvPicPr>
                    <pic:cNvPr descr="qrcode Process flow" id="0" name="image7.png"/>
                    <pic:cNvPicPr preferRelativeResize="0"/>
                  </pic:nvPicPr>
                  <pic:blipFill>
                    <a:blip r:embed="rId11"/>
                    <a:srcRect b="0" l="0" r="0" t="0"/>
                    <a:stretch>
                      <a:fillRect/>
                    </a:stretch>
                  </pic:blipFill>
                  <pic:spPr>
                    <a:xfrm>
                      <a:off x="0" y="0"/>
                      <a:ext cx="5271770" cy="348170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Flow Diagram</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146300" cy="2796540"/>
            <wp:effectExtent b="0" l="0" r="0" t="0"/>
            <wp:docPr descr="WhatsApp Image 2022-11-11 at 22.30.33" id="11" name="image3.jpg"/>
            <a:graphic>
              <a:graphicData uri="http://schemas.openxmlformats.org/drawingml/2006/picture">
                <pic:pic>
                  <pic:nvPicPr>
                    <pic:cNvPr descr="WhatsApp Image 2022-11-11 at 22.30.33" id="0" name="image3.jpg"/>
                    <pic:cNvPicPr preferRelativeResize="0"/>
                  </pic:nvPicPr>
                  <pic:blipFill>
                    <a:blip r:embed="rId12"/>
                    <a:srcRect b="0" l="0" r="0" t="0"/>
                    <a:stretch>
                      <a:fillRect/>
                    </a:stretch>
                  </pic:blipFill>
                  <pic:spPr>
                    <a:xfrm>
                      <a:off x="0" y="0"/>
                      <a:ext cx="2146300" cy="279654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sample Diagram</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311400" cy="4222750"/>
            <wp:effectExtent b="0" l="0" r="0" t="0"/>
            <wp:docPr descr="WhatsApp Image 2022-11-11 at 22.30.33 (2)" id="10" name="image6.jpg"/>
            <a:graphic>
              <a:graphicData uri="http://schemas.openxmlformats.org/drawingml/2006/picture">
                <pic:pic>
                  <pic:nvPicPr>
                    <pic:cNvPr descr="WhatsApp Image 2022-11-11 at 22.30.33 (2)" id="0" name="image6.jpg"/>
                    <pic:cNvPicPr preferRelativeResize="0"/>
                  </pic:nvPicPr>
                  <pic:blipFill>
                    <a:blip r:embed="rId13"/>
                    <a:srcRect b="0" l="0" r="0" t="0"/>
                    <a:stretch>
                      <a:fillRect/>
                    </a:stretch>
                  </pic:blipFill>
                  <pic:spPr>
                    <a:xfrm>
                      <a:off x="0" y="0"/>
                      <a:ext cx="2311400" cy="42227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 with ongoing transaction</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50305" cy="557022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250305" cy="557022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case diagram</w:t>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case diagram FOR the </w:t>
        <w:tab/>
        <w:t xml:space="preserve">QR- Code Application </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CASE-001</w:t>
            </w:r>
          </w:p>
        </w:tc>
      </w:tr>
      <w:tr>
        <w:trPr>
          <w:cantSplit w:val="0"/>
          <w:tblHeader w:val="0"/>
        </w:trPr>
        <w:tc>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Details</w:t>
            </w:r>
          </w:p>
        </w:tc>
      </w:tr>
      <w:tr>
        <w:trPr>
          <w:cantSplit w:val="0"/>
          <w:tblHeader w:val="0"/>
        </w:trPr>
        <w:tc>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allows the user to input details needed for a Debit transaction i.e. receiver's account number, receivers Bank name and Amount to transfer to receiver. </w:t>
            </w:r>
          </w:p>
        </w:tc>
      </w:tr>
      <w:tr>
        <w:trPr>
          <w:cantSplit w:val="0"/>
          <w:tblHeader w:val="0"/>
        </w:trPr>
        <w:tc>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blHeader w:val="0"/>
        </w:trPr>
        <w:tc>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CASE-001</w:t>
            </w:r>
          </w:p>
        </w:tc>
      </w:tr>
      <w:tr>
        <w:trPr>
          <w:cantSplit w:val="0"/>
          <w:tblHeader w:val="0"/>
        </w:trPr>
        <w:tc>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details inserted by the user and verifies that it matches a legitimate user of a bank selected and requests transaction approval.</w:t>
            </w:r>
          </w:p>
        </w:tc>
      </w:tr>
    </w:tbl>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CASE-002</w:t>
            </w:r>
          </w:p>
        </w:tc>
      </w:tr>
      <w:tr>
        <w:trPr>
          <w:cantSplit w:val="0"/>
          <w:tblHeader w:val="0"/>
        </w:trPr>
        <w:tc>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2F Authentication</w:t>
            </w:r>
          </w:p>
        </w:tc>
      </w:tr>
      <w:tr>
        <w:trPr>
          <w:cantSplit w:val="0"/>
          <w:tblHeader w:val="0"/>
        </w:trPr>
        <w:tc>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redirects user to a hardware token to re-verify authentication as a second layer of security</w:t>
            </w:r>
          </w:p>
        </w:tc>
      </w:tr>
      <w:tr>
        <w:trPr>
          <w:cantSplit w:val="0"/>
          <w:tblHeader w:val="0"/>
        </w:trPr>
        <w:tc>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transaction details</w:t>
            </w:r>
          </w:p>
        </w:tc>
      </w:tr>
      <w:tr>
        <w:trPr>
          <w:cantSplit w:val="0"/>
          <w:tblHeader w:val="0"/>
        </w:trPr>
        <w:tc>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CASE-001</w:t>
            </w:r>
          </w:p>
        </w:tc>
      </w:tr>
      <w:tr>
        <w:trPr>
          <w:cantSplit w:val="0"/>
          <w:tblHeader w:val="0"/>
        </w:trPr>
        <w:tc>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token verifies User</w:t>
            </w:r>
          </w:p>
        </w:tc>
      </w:tr>
    </w:tbl>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CASE-003</w:t>
            </w:r>
          </w:p>
        </w:tc>
      </w:tr>
      <w:tr>
        <w:trPr>
          <w:cantSplit w:val="0"/>
          <w:tblHeader w:val="0"/>
        </w:trPr>
        <w:tc>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Fingerprint</w:t>
            </w:r>
          </w:p>
        </w:tc>
      </w:tr>
      <w:tr>
        <w:trPr>
          <w:cantSplit w:val="0"/>
          <w:tblHeader w:val="0"/>
        </w:trPr>
        <w:tc>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QR-code scanner needs to authenticate the user to make sure the user that initiated the transaction is the same user trying to approve it.</w:t>
            </w:r>
          </w:p>
        </w:tc>
      </w:tr>
      <w:tr>
        <w:trPr>
          <w:cantSplit w:val="0"/>
          <w:tblHeader w:val="0"/>
        </w:trPr>
        <w:tc>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 authentication Request</w:t>
            </w:r>
          </w:p>
        </w:tc>
      </w:tr>
      <w:tr>
        <w:trPr>
          <w:cantSplit w:val="0"/>
          <w:tblHeader w:val="0"/>
        </w:trPr>
        <w:tc>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CASE-002</w:t>
            </w:r>
          </w:p>
        </w:tc>
      </w:tr>
      <w:tr>
        <w:trPr>
          <w:cantSplit w:val="0"/>
          <w:tblHeader w:val="0"/>
        </w:trPr>
        <w:tc>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QR code</w:t>
            </w:r>
          </w:p>
        </w:tc>
      </w:tr>
    </w:tbl>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CASE-004</w:t>
            </w:r>
          </w:p>
        </w:tc>
      </w:tr>
      <w:tr>
        <w:trPr>
          <w:cantSplit w:val="0"/>
          <w:tblHeader w:val="0"/>
        </w:trPr>
        <w:tc>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QR code</w:t>
            </w:r>
          </w:p>
        </w:tc>
      </w:tr>
      <w:tr>
        <w:trPr>
          <w:cantSplit w:val="0"/>
          <w:tblHeader w:val="0"/>
        </w:trPr>
        <w:tc>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displays a QRcode and user uses mobile App to scan the displayed QR code. The purpose of this, is to identify user and approve transactions on mobile App.</w:t>
            </w:r>
          </w:p>
        </w:tc>
      </w:tr>
      <w:tr>
        <w:trPr>
          <w:cantSplit w:val="0"/>
          <w:tblHeader w:val="0"/>
        </w:trPr>
        <w:tc>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Finger print</w:t>
            </w:r>
          </w:p>
        </w:tc>
      </w:tr>
      <w:tr>
        <w:trPr>
          <w:cantSplit w:val="0"/>
          <w:tblHeader w:val="0"/>
        </w:trPr>
        <w:tc>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CASE-003</w:t>
            </w:r>
          </w:p>
        </w:tc>
      </w:tr>
      <w:tr>
        <w:trPr>
          <w:cantSplit w:val="0"/>
          <w:tblHeader w:val="0"/>
        </w:trPr>
        <w:tc>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Approves transaction and makes Appropriate Debit</w:t>
            </w:r>
          </w:p>
        </w:tc>
      </w:tr>
    </w:tbl>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specification</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Req-001</w:t>
            </w:r>
          </w:p>
        </w:tc>
        <w:tc>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verify user thumbprint</w:t>
            </w:r>
          </w:p>
        </w:tc>
      </w:tr>
      <w:tr>
        <w:trPr>
          <w:cantSplit w:val="0"/>
          <w:tblHeader w:val="0"/>
        </w:trPr>
        <w:tc>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Req-002</w:t>
            </w:r>
          </w:p>
        </w:tc>
        <w:tc>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produce unique QRcodes each time a transaction is triggered</w:t>
            </w:r>
          </w:p>
        </w:tc>
      </w:tr>
      <w:tr>
        <w:trPr>
          <w:cantSplit w:val="0"/>
          <w:tblHeader w:val="0"/>
        </w:trPr>
        <w:tc>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Req-003</w:t>
            </w:r>
          </w:p>
        </w:tc>
        <w:tc>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allow user scan QRcode </w:t>
            </w:r>
          </w:p>
        </w:tc>
      </w:tr>
      <w:tr>
        <w:trPr>
          <w:cantSplit w:val="0"/>
          <w:tblHeader w:val="0"/>
        </w:trPr>
        <w:tc>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Req-004</w:t>
            </w:r>
          </w:p>
        </w:tc>
        <w:tc>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approve transaction after QRcode has been scanned</w:t>
            </w:r>
          </w:p>
        </w:tc>
      </w:tr>
    </w:tbl>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Architecture</w:t>
      </w:r>
    </w:p>
    <w:p w:rsidR="00000000" w:rsidDel="00000000" w:rsidP="00000000" w:rsidRDefault="00000000" w:rsidRPr="00000000" w14:paraId="000000E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1: perform a traditional  registration</w:t>
      </w:r>
    </w:p>
    <w:p w:rsidR="00000000" w:rsidDel="00000000" w:rsidP="00000000" w:rsidRDefault="00000000" w:rsidRPr="00000000" w14:paraId="000000E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2: perform a tap sequence registration</w:t>
      </w:r>
    </w:p>
    <w:p w:rsidR="00000000" w:rsidDel="00000000" w:rsidP="00000000" w:rsidRDefault="00000000" w:rsidRPr="00000000" w14:paraId="000000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3: Login using  traditional login </w:t>
      </w:r>
    </w:p>
    <w:p w:rsidR="00000000" w:rsidDel="00000000" w:rsidP="00000000" w:rsidRDefault="00000000" w:rsidRPr="00000000" w14:paraId="000000E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4: login  using the tap sequence </w:t>
      </w:r>
    </w:p>
    <w:p w:rsidR="00000000" w:rsidDel="00000000" w:rsidP="00000000" w:rsidRDefault="00000000" w:rsidRPr="00000000" w14:paraId="000000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5: perform transaction </w:t>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6: generate barcode </w:t>
      </w:r>
    </w:p>
    <w:p w:rsidR="00000000" w:rsidDel="00000000" w:rsidP="00000000" w:rsidRDefault="00000000" w:rsidRPr="00000000" w14:paraId="000000F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7: Use a smart device given by the bank to authenticate by scanning  the barcode(i.e  like whatsapp web barcode scanner).</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531495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29075"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the figma prototype:</w:t>
      </w:r>
    </w:p>
    <w:p w:rsidR="00000000" w:rsidDel="00000000" w:rsidP="00000000" w:rsidRDefault="00000000" w:rsidRPr="00000000" w14:paraId="000000F6">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https://www.figma.com/proto/Wf6igOhCiEs1qLDfui64q2/Untitled?node-id=1%3A16&amp;scaling=scale-down&amp;page-id=0%3A1</w:t>
        </w:r>
      </w:hyperlink>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szCs w:val="22"/>
    </w:rPr>
  </w:style>
  <w:style w:type="paragraph" w:styleId="Heading1">
    <w:name w:val="heading 1"/>
    <w:basedOn w:val="Normal"/>
    <w:next w:val="Normal"/>
    <w:link w:val="Heading1Char"/>
    <w:uiPriority w:val="9"/>
    <w:qFormat w:val="1"/>
    <w:rsid w:val="0084607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uiPriority w:val="99"/>
    <w:pPr>
      <w:spacing w:afterAutospacing="1" w:beforeAutospacing="1"/>
    </w:pPr>
    <w:rPr>
      <w:rFonts w:ascii="Times New Roman" w:cs="Times New Roman" w:eastAsia="SimSun" w:hAnsi="Times New Roman"/>
      <w:sz w:val="24"/>
      <w:szCs w:val="24"/>
      <w:lang w:eastAsia="zh-CN"/>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46074"/>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hyperlink" Target="https://www.figma.com/proto/Wf6igOhCiEs1qLDfui64q2/Untitled?node-id=1%3A16&amp;scaling=scale-down&amp;page-id=0%3A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YduqPf3NSznqIY7ugIwC1HvWPQ==">AMUW2mXylFeWj9qBjnA+9HdvW9yfGSz5n0lERHfcFqHrKqabSFxs8oeKIm/2BgkH8ZhivveQ9K52uPyR8ZXiq/5cpKmB4EUxATugkxwzgRxU5C+O10cjQwY=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2022-12-03T14:59:00Z</dcterms:created>
  <dc:creator>hussein yusra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BAAC71E99CBA4D9487526BDA1ACF106C</vt:lpwstr>
  </property>
</Properties>
</file>