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248011B4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1</w:t>
      </w:r>
      <w:r w:rsidR="00B814E4">
        <w:rPr>
          <w:noProof/>
        </w:rPr>
        <w:fldChar w:fldCharType="end"/>
      </w:r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238293D5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2</w:t>
      </w:r>
      <w:r w:rsidR="00B814E4">
        <w:rPr>
          <w:noProof/>
        </w:rPr>
        <w:fldChar w:fldCharType="end"/>
      </w:r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33818601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3</w:t>
      </w:r>
      <w:r w:rsidR="00B814E4">
        <w:rPr>
          <w:noProof/>
        </w:rPr>
        <w:fldChar w:fldCharType="end"/>
      </w:r>
      <w:r>
        <w:t xml:space="preserve"> - FeedForward(sequential)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48503739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4</w:t>
      </w:r>
      <w:r w:rsidR="00B814E4">
        <w:rPr>
          <w:noProof/>
        </w:rPr>
        <w:fldChar w:fldCharType="end"/>
      </w:r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077BF622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5</w:t>
      </w:r>
      <w:r w:rsidR="00B814E4">
        <w:rPr>
          <w:noProof/>
        </w:rPr>
        <w:fldChar w:fldCharType="end"/>
      </w:r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494522F9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6</w:t>
      </w:r>
      <w:r w:rsidR="00B814E4">
        <w:rPr>
          <w:noProof/>
        </w:rPr>
        <w:fldChar w:fldCharType="end"/>
      </w:r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absolute prediction error =  5507.0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relative prediction error =  2.481748535376296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5622E0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7</w:t>
      </w:r>
      <w:r w:rsidR="00B814E4">
        <w:rPr>
          <w:noProof/>
        </w:rPr>
        <w:fldChar w:fldCharType="end"/>
      </w:r>
      <w:r>
        <w:t xml:space="preserve"> - cnn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392BF79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8</w:t>
      </w:r>
      <w:r w:rsidR="00B814E4">
        <w:rPr>
          <w:noProof/>
        </w:rPr>
        <w:fldChar w:fldCharType="end"/>
      </w:r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noProof/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129405FC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9</w:t>
      </w:r>
      <w:r w:rsidR="00B814E4">
        <w:rPr>
          <w:noProof/>
        </w:rPr>
        <w:fldChar w:fldCharType="end"/>
      </w:r>
      <w:r>
        <w:t xml:space="preserve"> - rnn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early_stop = EarlyStopping(monitor='val_loss',patience=LAST_DIGIT_IN_YOUR_SID)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noProof/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1A88A582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10</w:t>
      </w:r>
      <w:r w:rsidR="00B814E4">
        <w:rPr>
          <w:noProof/>
        </w:rPr>
        <w:fldChar w:fldCharType="end"/>
      </w:r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40FE4A5B" w:rsidR="00963390" w:rsidRDefault="003F2683" w:rsidP="003F2683">
      <w:pPr>
        <w:pStyle w:val="Caption"/>
        <w:jc w:val="both"/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11</w:t>
      </w:r>
      <w:r w:rsidR="00B814E4">
        <w:rPr>
          <w:noProof/>
        </w:rPr>
        <w:fldChar w:fldCharType="end"/>
      </w:r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B0C3C06" w14:textId="6326DF97" w:rsidR="00AE00EB" w:rsidRDefault="009A275E" w:rsidP="00AE00E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AD1987" wp14:editId="3AEA3323">
            <wp:extent cx="5731510" cy="2310130"/>
            <wp:effectExtent l="0" t="0" r="2540" b="0"/>
            <wp:docPr id="1169987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D351" w14:textId="6552B660" w:rsidR="00AE00EB" w:rsidRDefault="00AE00EB" w:rsidP="00AE00EB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12</w:t>
      </w:r>
      <w:r w:rsidR="00B814E4">
        <w:rPr>
          <w:noProof/>
        </w:rPr>
        <w:fldChar w:fldCharType="end"/>
      </w:r>
      <w:r>
        <w:t xml:space="preserve"> - VGG-16 Acc, Loss graphs</w:t>
      </w:r>
    </w:p>
    <w:p w14:paraId="1C5D4FC6" w14:textId="530DB768" w:rsidR="00AE00EB" w:rsidRDefault="00943D8D" w:rsidP="00AE00EB">
      <w:pPr>
        <w:keepNext/>
        <w:jc w:val="both"/>
      </w:pPr>
      <w:r>
        <w:rPr>
          <w:noProof/>
        </w:rPr>
        <w:drawing>
          <wp:inline distT="0" distB="0" distL="0" distR="0" wp14:anchorId="4358562D" wp14:editId="535B395E">
            <wp:extent cx="5731510" cy="2310130"/>
            <wp:effectExtent l="0" t="0" r="2540" b="0"/>
            <wp:docPr id="1836547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B5C" w14:textId="63A8D5B5" w:rsidR="00AE00EB" w:rsidRDefault="00AE00EB" w:rsidP="00AE00EB">
      <w:pPr>
        <w:pStyle w:val="Caption"/>
        <w:jc w:val="both"/>
      </w:pPr>
      <w:r>
        <w:t xml:space="preserve">Figure </w:t>
      </w:r>
      <w:r w:rsidR="00B814E4">
        <w:fldChar w:fldCharType="begin"/>
      </w:r>
      <w:r w:rsidR="00B814E4">
        <w:instrText xml:space="preserve"> SEQ Figure \* ARABIC </w:instrText>
      </w:r>
      <w:r w:rsidR="00B814E4">
        <w:fldChar w:fldCharType="separate"/>
      </w:r>
      <w:r w:rsidR="00B814E4">
        <w:rPr>
          <w:noProof/>
        </w:rPr>
        <w:t>13</w:t>
      </w:r>
      <w:r w:rsidR="00B814E4">
        <w:rPr>
          <w:noProof/>
        </w:rPr>
        <w:fldChar w:fldCharType="end"/>
      </w:r>
      <w:r>
        <w:t xml:space="preserve"> - VGG-19 Acc, Loss graphs</w:t>
      </w:r>
    </w:p>
    <w:p w14:paraId="17ABCC90" w14:textId="77777777" w:rsidR="00B814E4" w:rsidRDefault="00B814E4" w:rsidP="00B814E4">
      <w:pPr>
        <w:keepNext/>
      </w:pPr>
      <w:r w:rsidRPr="00B814E4">
        <w:rPr>
          <w:noProof/>
        </w:rPr>
        <w:drawing>
          <wp:inline distT="0" distB="0" distL="0" distR="0" wp14:anchorId="1435B027" wp14:editId="3C8DD13B">
            <wp:extent cx="5731510" cy="2329180"/>
            <wp:effectExtent l="0" t="0" r="2540" b="0"/>
            <wp:docPr id="1626072772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2772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789" w14:textId="2889F3B9" w:rsidR="00B814E4" w:rsidRPr="00B814E4" w:rsidRDefault="00B814E4" w:rsidP="00B814E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  <w:r>
        <w:t xml:space="preserve"> - InceptionV3 Acc, Loss graphs</w:t>
      </w:r>
    </w:p>
    <w:p w14:paraId="6D9F3576" w14:textId="77777777" w:rsidR="00AE00EB" w:rsidRPr="00AE00EB" w:rsidRDefault="00AE00EB" w:rsidP="00AE00EB"/>
    <w:p w14:paraId="7D65AA20" w14:textId="4F82422D" w:rsidR="00AE00EB" w:rsidRDefault="00B814E4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For VGG-16 validation loss is still going down and validation accuracy is still going up, so more epochs need to run to determine when overfitting starts.</w:t>
      </w:r>
    </w:p>
    <w:p w14:paraId="3C29BE91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lastRenderedPageBreak/>
        <w:drawing>
          <wp:inline distT="0" distB="0" distL="0" distR="0" wp14:anchorId="045915EE" wp14:editId="68AAF305">
            <wp:extent cx="4896533" cy="1714739"/>
            <wp:effectExtent l="0" t="0" r="0" b="0"/>
            <wp:docPr id="111675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D521" w14:textId="1D14D36D" w:rsidR="00B814E4" w:rsidRDefault="00B814E4" w:rsidP="00B814E4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  <w:r>
        <w:t xml:space="preserve"> - Performance table</w:t>
      </w:r>
    </w:p>
    <w:p w14:paraId="13A91E28" w14:textId="77777777" w:rsidR="00B814E4" w:rsidRPr="00B814E4" w:rsidRDefault="00B814E4" w:rsidP="00B814E4"/>
    <w:p w14:paraId="3E41FE86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drawing>
          <wp:inline distT="0" distB="0" distL="0" distR="0" wp14:anchorId="51C3159B" wp14:editId="73911399">
            <wp:extent cx="5731510" cy="2484120"/>
            <wp:effectExtent l="0" t="0" r="2540" b="0"/>
            <wp:docPr id="580018946" name="Picture 1" descr="A graph showing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8946" name="Picture 1" descr="A graph showing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22B3" w14:textId="11F74668" w:rsidR="00B814E4" w:rsidRPr="00B814E4" w:rsidRDefault="00B814E4" w:rsidP="00B814E4">
      <w:pPr>
        <w:pStyle w:val="Caption"/>
        <w:jc w:val="both"/>
        <w:rPr>
          <w:sz w:val="28"/>
          <w:szCs w:val="28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r>
        <w:t>- graphical comparison of models</w:t>
      </w:r>
    </w:p>
    <w:p w14:paraId="42D39803" w14:textId="77777777" w:rsidR="00AE00EB" w:rsidRDefault="00AE00EB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112D3E4" w:rsidR="00287E75" w:rsidRDefault="007552A6" w:rsidP="00287E75">
      <w:pPr>
        <w:jc w:val="both"/>
        <w:rPr>
          <w:sz w:val="44"/>
          <w:szCs w:val="44"/>
          <w:u w:val="single"/>
        </w:rPr>
      </w:pPr>
      <w:r w:rsidRPr="007552A6">
        <w:rPr>
          <w:sz w:val="44"/>
          <w:szCs w:val="44"/>
          <w:u w:val="single"/>
        </w:rPr>
        <w:drawing>
          <wp:inline distT="0" distB="0" distL="0" distR="0" wp14:anchorId="6A57A8AB" wp14:editId="0276B5C6">
            <wp:extent cx="5731510" cy="2126615"/>
            <wp:effectExtent l="0" t="0" r="2540" b="6985"/>
            <wp:docPr id="1772488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8811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3AA5" w14:textId="77777777" w:rsidR="007552A6" w:rsidRDefault="007552A6" w:rsidP="007552A6">
      <w:pPr>
        <w:jc w:val="both"/>
        <w:rPr>
          <w:sz w:val="28"/>
          <w:szCs w:val="28"/>
        </w:rPr>
      </w:pPr>
    </w:p>
    <w:p w14:paraId="12C43218" w14:textId="5F5614AE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history_1 = model_1.fit(X_train, y_train, batch_size=20, epochs=10,</w:t>
      </w:r>
    </w:p>
    <w:p w14:paraId="0BC283A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validation_split=0.1,</w:t>
      </w:r>
    </w:p>
    <w:p w14:paraId="2D1E9BC8" w14:textId="4041269F" w:rsidR="007552A6" w:rsidRDefault="007552A6" w:rsidP="007552A6">
      <w:pPr>
        <w:pBdr>
          <w:bottom w:val="single" w:sz="6" w:space="1" w:color="auto"/>
        </w:pBd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verbose=1, callbacks=[es, mc])</w:t>
      </w:r>
    </w:p>
    <w:p w14:paraId="2F5753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1/10</w:t>
      </w:r>
    </w:p>
    <w:p w14:paraId="441DDF0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14ms/step - loss: 0.1293 - mae: 0.0923 </w:t>
      </w:r>
    </w:p>
    <w:p w14:paraId="4900E90D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1: val_loss improved from inf to 0.00003, saving model to best_model_1_LSTM_Silver_3D_Tensor.keras</w:t>
      </w:r>
    </w:p>
    <w:p w14:paraId="42F980B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16ms/step - loss: 0.1292 - mae: 0.0923 - val_loss: 2.9179e-05 - val_mae: 0.0038</w:t>
      </w:r>
    </w:p>
    <w:p w14:paraId="78CB18D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2/10</w:t>
      </w:r>
    </w:p>
    <w:p w14:paraId="228594DA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4.4647e-05 - mae: 0.0048 </w:t>
      </w:r>
    </w:p>
    <w:p w14:paraId="79AC3C7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2: val_loss did not improve from 0.00003</w:t>
      </w:r>
    </w:p>
    <w:p w14:paraId="5F97C5A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4.4647e-05 - mae: 0.0048 - val_loss: 5.2283e-05 - val_mae: 0.0055</w:t>
      </w:r>
    </w:p>
    <w:p w14:paraId="5C870C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3/10</w:t>
      </w:r>
    </w:p>
    <w:p w14:paraId="43F5CE7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1416/1425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4.7332e-05 - mae: 0.0051  </w:t>
      </w:r>
    </w:p>
    <w:p w14:paraId="47FE0BD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3: val_loss improved from 0.00003 to 0.00002, saving model to best_model_1_LSTM_Silver_3D_Tensor.keras</w:t>
      </w:r>
    </w:p>
    <w:p w14:paraId="7818E6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21s</w:t>
      </w:r>
      <w:r w:rsidRPr="007552A6">
        <w:rPr>
          <w:sz w:val="24"/>
          <w:szCs w:val="24"/>
        </w:rPr>
        <w:t xml:space="preserve"> 15ms/step - loss: 4.7345e-05 - mae: 0.0051 - val_loss: 2.2655e-05 - val_mae: 0.0030</w:t>
      </w:r>
    </w:p>
    <w:p w14:paraId="6E4E0EE9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4/10</w:t>
      </w:r>
    </w:p>
    <w:p w14:paraId="439EFCF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6.0119e-05 - mae: 0.0058  </w:t>
      </w:r>
    </w:p>
    <w:p w14:paraId="455ADD4E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4: val_loss did not improve from 0.00002</w:t>
      </w:r>
    </w:p>
    <w:p w14:paraId="49E8C9C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25s</w:t>
      </w:r>
      <w:r w:rsidRPr="007552A6">
        <w:rPr>
          <w:sz w:val="24"/>
          <w:szCs w:val="24"/>
        </w:rPr>
        <w:t xml:space="preserve"> 18ms/step - loss: 6.0119e-05 - mae: 0.0058 - val_loss: 2.8277e-05 - val_mae: 0.0036</w:t>
      </w:r>
    </w:p>
    <w:p w14:paraId="0292E73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5/10</w:t>
      </w:r>
    </w:p>
    <w:p w14:paraId="58BBDFD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1421/1425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7.8571e-05 - mae: 0.0068 </w:t>
      </w:r>
    </w:p>
    <w:p w14:paraId="3A885A2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Epoch 5: val_loss did not improve from 0.00002</w:t>
      </w:r>
    </w:p>
    <w:p w14:paraId="1BF6BF5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7.8561e-05 - mae: 0.0068 - val_loss: 3.2978e-04 - val_mae: 0.0176</w:t>
      </w:r>
    </w:p>
    <w:p w14:paraId="64164EA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6/10</w:t>
      </w:r>
    </w:p>
    <w:p w14:paraId="46D460C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1413/1425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7.6698e-05 - mae: 0.0067 </w:t>
      </w:r>
    </w:p>
    <w:p w14:paraId="5C9121F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6: val_loss did not improve from 0.00002</w:t>
      </w:r>
    </w:p>
    <w:p w14:paraId="46D09D47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18ms/step - loss: 7.6632e-05 - mae: 0.0067 - val_loss: 3.6839e-05 - val_mae: 0.0050</w:t>
      </w:r>
    </w:p>
    <w:p w14:paraId="4C2E8E8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7/10</w:t>
      </w:r>
    </w:p>
    <w:p w14:paraId="311D98F2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1419/1425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6.0741e-05 - mae: 0.0059 </w:t>
      </w:r>
    </w:p>
    <w:p w14:paraId="57814A9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7: val_loss did not improve from 0.00002</w:t>
      </w:r>
    </w:p>
    <w:p w14:paraId="1617520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22s</w:t>
      </w:r>
      <w:r w:rsidRPr="007552A6">
        <w:rPr>
          <w:sz w:val="24"/>
          <w:szCs w:val="24"/>
        </w:rPr>
        <w:t xml:space="preserve"> 16ms/step - loss: 6.0748e-05 - mae: 0.0059 - val_loss: 3.0728e-05 - val_mae: 0.0045</w:t>
      </w:r>
    </w:p>
    <w:p w14:paraId="17B3BCB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8/10</w:t>
      </w:r>
    </w:p>
    <w:p w14:paraId="655B02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1424/1425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6.3982e-05 - mae: 0.0061 </w:t>
      </w:r>
    </w:p>
    <w:p w14:paraId="6F6E9E4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val_loss did not improve from 0.00002</w:t>
      </w:r>
    </w:p>
    <w:p w14:paraId="01BB23A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6.3975e-05 - mae: 0.0061 - val_loss: 6.0626e-05 - val_mae: 0.0067</w:t>
      </w:r>
    </w:p>
    <w:p w14:paraId="4C9EB2C2" w14:textId="1DCB769D" w:rsid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early stopping</w:t>
      </w:r>
    </w:p>
    <w:p w14:paraId="672C901C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squared error (mse):</w:t>
      </w:r>
      <w:r w:rsidRPr="007552A6">
        <w:rPr>
          <w:sz w:val="24"/>
          <w:szCs w:val="24"/>
        </w:rPr>
        <w:t xml:space="preserve"> 0.000024409</w:t>
      </w:r>
    </w:p>
    <w:p w14:paraId="12A5BA96" w14:textId="0F648192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absolute error (mae):</w:t>
      </w:r>
      <w:r w:rsidRPr="007552A6">
        <w:rPr>
          <w:sz w:val="24"/>
          <w:szCs w:val="24"/>
        </w:rPr>
        <w:t xml:space="preserve"> 0.003203179</w:t>
      </w:r>
    </w:p>
    <w:p w14:paraId="187AC1EC" w14:textId="6095FFA7" w:rsidR="007552A6" w:rsidRPr="007552A6" w:rsidRDefault="007552A6" w:rsidP="007552A6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A1FD0DC" wp14:editId="142A80D8">
            <wp:extent cx="4432300" cy="2135126"/>
            <wp:effectExtent l="0" t="0" r="6350" b="0"/>
            <wp:docPr id="1825678125" name="Picture 1" descr="A graph with blue lines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8125" name="Picture 1" descr="A graph with blue lines and 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089" cy="2144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1487" w14:textId="77777777" w:rsidR="007552A6" w:rsidRPr="007552A6" w:rsidRDefault="007552A6" w:rsidP="007552A6">
      <w:pPr>
        <w:jc w:val="both"/>
        <w:rPr>
          <w:sz w:val="24"/>
          <w:szCs w:val="24"/>
        </w:rPr>
      </w:pPr>
    </w:p>
    <w:p w14:paraId="7EE67B97" w14:textId="77777777" w:rsidR="007552A6" w:rsidRDefault="007552A6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C5423"/>
    <w:rsid w:val="000F1AF2"/>
    <w:rsid w:val="000F6F39"/>
    <w:rsid w:val="0013134F"/>
    <w:rsid w:val="001C55EA"/>
    <w:rsid w:val="00284BD2"/>
    <w:rsid w:val="00287E75"/>
    <w:rsid w:val="003142CC"/>
    <w:rsid w:val="003E7B98"/>
    <w:rsid w:val="003F2683"/>
    <w:rsid w:val="00504A0D"/>
    <w:rsid w:val="00552685"/>
    <w:rsid w:val="006370D9"/>
    <w:rsid w:val="00670B2C"/>
    <w:rsid w:val="00690696"/>
    <w:rsid w:val="006B3D05"/>
    <w:rsid w:val="00723015"/>
    <w:rsid w:val="007552A6"/>
    <w:rsid w:val="00834F1F"/>
    <w:rsid w:val="00891F69"/>
    <w:rsid w:val="008A7FC5"/>
    <w:rsid w:val="008D52CE"/>
    <w:rsid w:val="008E44FF"/>
    <w:rsid w:val="008E4AB5"/>
    <w:rsid w:val="00943D8D"/>
    <w:rsid w:val="00963390"/>
    <w:rsid w:val="009A275E"/>
    <w:rsid w:val="009A5230"/>
    <w:rsid w:val="00AE00EB"/>
    <w:rsid w:val="00B02AF7"/>
    <w:rsid w:val="00B814E4"/>
    <w:rsid w:val="00C14CD8"/>
    <w:rsid w:val="00C77A57"/>
    <w:rsid w:val="00C94FAC"/>
    <w:rsid w:val="00CF67F4"/>
    <w:rsid w:val="00D74A40"/>
    <w:rsid w:val="00E5793B"/>
    <w:rsid w:val="00EA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13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Kritsovas, George (Student)</cp:lastModifiedBy>
  <cp:revision>14</cp:revision>
  <dcterms:created xsi:type="dcterms:W3CDTF">2023-09-19T11:15:00Z</dcterms:created>
  <dcterms:modified xsi:type="dcterms:W3CDTF">2025-03-14T19:41:00Z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