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0" w:type="auto"/>
        <w:tblLook w:val="04A0" w:firstRow="1" w:lastRow="0" w:firstColumn="1" w:lastColumn="0" w:noHBand="0" w:noVBand="1"/>
      </w:tblPr>
      <w:tblGrid>
        <w:gridCol w:w="6638"/>
      </w:tblGrid>
      <w:tr w:rsidR="00DF2B7C" w14:paraId="5F2F9A27" w14:textId="77777777" w:rsidTr="00DF2B7C">
        <w:trPr>
          <w:trHeight w:val="416"/>
        </w:trPr>
        <w:tc>
          <w:tcPr>
            <w:tcW w:w="6638" w:type="dxa"/>
          </w:tcPr>
          <w:p w14:paraId="62187439" w14:textId="77777777" w:rsidR="00DF2B7C" w:rsidRDefault="00E078BD" w:rsidP="00DF2B7C">
            <w:r>
              <w:t>Naam: Tip de organisatie</w:t>
            </w:r>
          </w:p>
        </w:tc>
      </w:tr>
      <w:tr w:rsidR="00DF2B7C" w14:paraId="14EC2E4E" w14:textId="77777777" w:rsidTr="00DF2B7C">
        <w:tc>
          <w:tcPr>
            <w:tcW w:w="6638" w:type="dxa"/>
          </w:tcPr>
          <w:p w14:paraId="4039B624" w14:textId="77777777" w:rsidR="00DF2B7C" w:rsidRDefault="00E078BD" w:rsidP="00DF2B7C">
            <w:r>
              <w:t>Klassen</w:t>
            </w:r>
          </w:p>
          <w:p w14:paraId="010D531B" w14:textId="77777777" w:rsidR="00E078BD" w:rsidRDefault="00E078BD" w:rsidP="00E078BD">
            <w:pPr>
              <w:pStyle w:val="Lijstalinea"/>
              <w:numPr>
                <w:ilvl w:val="0"/>
                <w:numId w:val="3"/>
              </w:numPr>
            </w:pPr>
            <w:r>
              <w:t>meldingen</w:t>
            </w:r>
          </w:p>
          <w:p w14:paraId="7739E5FB" w14:textId="77777777" w:rsidR="00E078BD" w:rsidRDefault="00E078BD" w:rsidP="00E078BD">
            <w:pPr>
              <w:pStyle w:val="Lijstalinea"/>
              <w:numPr>
                <w:ilvl w:val="0"/>
                <w:numId w:val="3"/>
              </w:numPr>
            </w:pPr>
            <w:r>
              <w:t>organisatie</w:t>
            </w:r>
          </w:p>
          <w:p w14:paraId="0338D0B7" w14:textId="77777777" w:rsidR="00E078BD" w:rsidRDefault="00E078BD" w:rsidP="00E078BD">
            <w:pPr>
              <w:pStyle w:val="Lijstalinea"/>
              <w:numPr>
                <w:ilvl w:val="0"/>
                <w:numId w:val="3"/>
              </w:numPr>
            </w:pPr>
            <w:r>
              <w:t>bezoekers</w:t>
            </w:r>
          </w:p>
          <w:p w14:paraId="35ABA52B" w14:textId="77777777" w:rsidR="00E078BD" w:rsidRDefault="00E078BD" w:rsidP="00E078BD">
            <w:pPr>
              <w:pStyle w:val="Lijstalinea"/>
              <w:numPr>
                <w:ilvl w:val="0"/>
                <w:numId w:val="3"/>
              </w:numPr>
            </w:pPr>
            <w:r>
              <w:t>knop</w:t>
            </w:r>
          </w:p>
        </w:tc>
      </w:tr>
      <w:tr w:rsidR="00DF2B7C" w14:paraId="0DA60EBA" w14:textId="77777777" w:rsidTr="00DF2B7C">
        <w:tc>
          <w:tcPr>
            <w:tcW w:w="6638" w:type="dxa"/>
          </w:tcPr>
          <w:p w14:paraId="43B91BFC" w14:textId="77777777" w:rsidR="00DF2B7C" w:rsidRDefault="00DF2B7C" w:rsidP="00DF2B7C">
            <w:r>
              <w:t>Attributen:</w:t>
            </w:r>
          </w:p>
          <w:p w14:paraId="2F736E7C" w14:textId="77777777" w:rsidR="00E078BD" w:rsidRDefault="00E078BD" w:rsidP="00E078BD">
            <w:pPr>
              <w:pStyle w:val="Lijstalinea"/>
              <w:numPr>
                <w:ilvl w:val="0"/>
                <w:numId w:val="2"/>
              </w:numPr>
            </w:pPr>
            <w:r>
              <w:t>categorieën</w:t>
            </w:r>
          </w:p>
          <w:p w14:paraId="7A626003" w14:textId="77777777" w:rsidR="00E078BD" w:rsidRDefault="00E078BD" w:rsidP="00E078BD">
            <w:pPr>
              <w:pStyle w:val="Lijstalinea"/>
              <w:numPr>
                <w:ilvl w:val="0"/>
                <w:numId w:val="2"/>
              </w:numPr>
            </w:pPr>
            <w:r>
              <w:t>invulveld</w:t>
            </w:r>
          </w:p>
          <w:p w14:paraId="2B0A528B" w14:textId="77777777" w:rsidR="00E078BD" w:rsidRDefault="00E078BD" w:rsidP="00E078BD">
            <w:pPr>
              <w:pStyle w:val="Lijstalinea"/>
              <w:numPr>
                <w:ilvl w:val="0"/>
                <w:numId w:val="2"/>
              </w:numPr>
            </w:pPr>
            <w:r>
              <w:t>ontvangstbevestiging</w:t>
            </w:r>
          </w:p>
          <w:p w14:paraId="460D7749" w14:textId="77777777" w:rsidR="00DF2B7C" w:rsidRDefault="00E078BD" w:rsidP="00E078BD">
            <w:pPr>
              <w:pStyle w:val="Lijstalinea"/>
              <w:numPr>
                <w:ilvl w:val="0"/>
                <w:numId w:val="2"/>
              </w:numPr>
            </w:pPr>
            <w:r>
              <w:t>terugkoppeling</w:t>
            </w:r>
          </w:p>
        </w:tc>
      </w:tr>
    </w:tbl>
    <w:tbl>
      <w:tblPr>
        <w:tblStyle w:val="Tabelraster"/>
        <w:tblpPr w:leftFromText="141" w:rightFromText="141" w:vertAnchor="text" w:horzAnchor="page" w:tblpX="9253" w:tblpY="-3189"/>
        <w:tblW w:w="0" w:type="auto"/>
        <w:tblLook w:val="04A0" w:firstRow="1" w:lastRow="0" w:firstColumn="1" w:lastColumn="0" w:noHBand="0" w:noVBand="1"/>
      </w:tblPr>
      <w:tblGrid>
        <w:gridCol w:w="6638"/>
      </w:tblGrid>
      <w:tr w:rsidR="006D744D" w14:paraId="43296271" w14:textId="77777777" w:rsidTr="006D744D">
        <w:trPr>
          <w:trHeight w:val="416"/>
        </w:trPr>
        <w:tc>
          <w:tcPr>
            <w:tcW w:w="6638" w:type="dxa"/>
          </w:tcPr>
          <w:p w14:paraId="368FBBEE" w14:textId="77777777" w:rsidR="006D744D" w:rsidRDefault="006D744D" w:rsidP="006D744D">
            <w:r>
              <w:t>Naam: Exposanten kunnen zich registreren</w:t>
            </w:r>
          </w:p>
        </w:tc>
      </w:tr>
      <w:tr w:rsidR="006D744D" w14:paraId="6EEBFC4B" w14:textId="77777777" w:rsidTr="006D744D">
        <w:tc>
          <w:tcPr>
            <w:tcW w:w="6638" w:type="dxa"/>
          </w:tcPr>
          <w:p w14:paraId="25B25FBF" w14:textId="77777777" w:rsidR="006D744D" w:rsidRDefault="006D744D" w:rsidP="006D744D">
            <w:r>
              <w:t>Klassen:</w:t>
            </w:r>
          </w:p>
          <w:p w14:paraId="470FDBEE" w14:textId="77777777" w:rsidR="006D744D" w:rsidRDefault="006D744D" w:rsidP="006D744D">
            <w:pPr>
              <w:pStyle w:val="Lijstalinea"/>
              <w:numPr>
                <w:ilvl w:val="0"/>
                <w:numId w:val="5"/>
              </w:numPr>
            </w:pPr>
            <w:r>
              <w:t>Artiesten/Exposanten</w:t>
            </w:r>
          </w:p>
          <w:p w14:paraId="4675267B" w14:textId="77777777" w:rsidR="006D744D" w:rsidRPr="00E078BD" w:rsidRDefault="006D744D" w:rsidP="006D744D">
            <w:pPr>
              <w:pStyle w:val="Lijstalinea"/>
              <w:numPr>
                <w:ilvl w:val="0"/>
                <w:numId w:val="5"/>
              </w:numPr>
              <w:rPr>
                <w:strike/>
              </w:rPr>
            </w:pPr>
            <w:r w:rsidRPr="00E078BD">
              <w:rPr>
                <w:strike/>
              </w:rPr>
              <w:t>Webpagina</w:t>
            </w:r>
          </w:p>
          <w:p w14:paraId="1752218A" w14:textId="77777777" w:rsidR="006D744D" w:rsidRDefault="006D744D" w:rsidP="006D744D">
            <w:pPr>
              <w:pStyle w:val="Lijstalinea"/>
              <w:numPr>
                <w:ilvl w:val="0"/>
                <w:numId w:val="5"/>
              </w:numPr>
            </w:pPr>
            <w:commentRangeStart w:id="0"/>
            <w:r>
              <w:t>Gegevens</w:t>
            </w:r>
            <w:commentRangeEnd w:id="0"/>
            <w:r>
              <w:rPr>
                <w:rStyle w:val="Verwijzingopmerking"/>
              </w:rPr>
              <w:commentReference w:id="0"/>
            </w:r>
          </w:p>
          <w:p w14:paraId="44DD7157" w14:textId="77777777" w:rsidR="006D744D" w:rsidRDefault="006D744D" w:rsidP="006D744D">
            <w:pPr>
              <w:pStyle w:val="Lijstalinea"/>
              <w:numPr>
                <w:ilvl w:val="0"/>
                <w:numId w:val="5"/>
              </w:numPr>
            </w:pPr>
            <w:r>
              <w:t>Organisatie</w:t>
            </w:r>
          </w:p>
          <w:p w14:paraId="7E51F802" w14:textId="77777777" w:rsidR="006D744D" w:rsidRDefault="006D744D" w:rsidP="006D744D">
            <w:pPr>
              <w:pStyle w:val="Lijstalinea"/>
              <w:numPr>
                <w:ilvl w:val="0"/>
                <w:numId w:val="5"/>
              </w:numPr>
            </w:pPr>
            <w:r>
              <w:t>I</w:t>
            </w:r>
            <w:commentRangeStart w:id="1"/>
            <w:r>
              <w:t>nformatie</w:t>
            </w:r>
            <w:commentRangeEnd w:id="1"/>
            <w:r>
              <w:rPr>
                <w:rStyle w:val="Verwijzingopmerking"/>
              </w:rPr>
              <w:commentReference w:id="1"/>
            </w:r>
          </w:p>
          <w:p w14:paraId="29A46A07" w14:textId="77777777" w:rsidR="006D744D" w:rsidRDefault="006D744D" w:rsidP="006D744D">
            <w:pPr>
              <w:pStyle w:val="Lijstalinea"/>
              <w:numPr>
                <w:ilvl w:val="0"/>
                <w:numId w:val="5"/>
              </w:numPr>
            </w:pPr>
            <w:r>
              <w:t>Naam en wachtwoordcombinatie</w:t>
            </w:r>
          </w:p>
          <w:p w14:paraId="2384476A" w14:textId="77777777" w:rsidR="006D744D" w:rsidRPr="00E078BD" w:rsidRDefault="006D744D" w:rsidP="006D744D">
            <w:pPr>
              <w:pStyle w:val="Lijstalinea"/>
              <w:numPr>
                <w:ilvl w:val="0"/>
                <w:numId w:val="5"/>
              </w:numPr>
              <w:rPr>
                <w:strike/>
              </w:rPr>
            </w:pPr>
            <w:r w:rsidRPr="00E078BD">
              <w:rPr>
                <w:strike/>
              </w:rPr>
              <w:t>informatie</w:t>
            </w:r>
          </w:p>
          <w:p w14:paraId="24B4822E" w14:textId="77777777" w:rsidR="006D744D" w:rsidRDefault="006D744D" w:rsidP="006D744D">
            <w:pPr>
              <w:pStyle w:val="Lijstalinea"/>
              <w:numPr>
                <w:ilvl w:val="0"/>
                <w:numId w:val="5"/>
              </w:numPr>
            </w:pPr>
            <w:r>
              <w:t>kalender</w:t>
            </w:r>
          </w:p>
          <w:p w14:paraId="3BF2DBEE" w14:textId="77777777" w:rsidR="006D744D" w:rsidRDefault="006D744D" w:rsidP="006D744D">
            <w:pPr>
              <w:pStyle w:val="Lijstalinea"/>
              <w:numPr>
                <w:ilvl w:val="0"/>
                <w:numId w:val="5"/>
              </w:numPr>
            </w:pPr>
          </w:p>
        </w:tc>
      </w:tr>
      <w:tr w:rsidR="006D744D" w14:paraId="6E5B0F0A" w14:textId="77777777" w:rsidTr="006D744D">
        <w:tc>
          <w:tcPr>
            <w:tcW w:w="6638" w:type="dxa"/>
          </w:tcPr>
          <w:p w14:paraId="6E3ACA58" w14:textId="77777777" w:rsidR="006D744D" w:rsidRDefault="006D744D" w:rsidP="006D744D">
            <w:r>
              <w:t>Attributen:</w:t>
            </w:r>
          </w:p>
          <w:p w14:paraId="607190F8" w14:textId="77777777" w:rsidR="006D744D" w:rsidRDefault="006D744D" w:rsidP="006D744D">
            <w:pPr>
              <w:pStyle w:val="Lijstalinea"/>
              <w:numPr>
                <w:ilvl w:val="0"/>
                <w:numId w:val="5"/>
              </w:numPr>
            </w:pPr>
            <w:r>
              <w:t xml:space="preserve">afgeschermd deel van de website </w:t>
            </w:r>
          </w:p>
          <w:p w14:paraId="7FD375CC" w14:textId="77777777" w:rsidR="006D744D" w:rsidRDefault="006D744D" w:rsidP="006D744D">
            <w:pPr>
              <w:pStyle w:val="Lijstalinea"/>
              <w:numPr>
                <w:ilvl w:val="0"/>
                <w:numId w:val="5"/>
              </w:numPr>
            </w:pPr>
            <w:r>
              <w:t>meldbutton</w:t>
            </w:r>
          </w:p>
        </w:tc>
      </w:tr>
    </w:tbl>
    <w:p w14:paraId="365CDD42" w14:textId="77777777" w:rsidR="00961460" w:rsidRDefault="00961460"/>
    <w:p w14:paraId="23A0F2BD" w14:textId="77777777" w:rsidR="00DF2B7C" w:rsidRDefault="00DF2B7C">
      <w:bookmarkStart w:id="2" w:name="_GoBack"/>
      <w:bookmarkEnd w:id="2"/>
    </w:p>
    <w:sectPr w:rsidR="00DF2B7C" w:rsidSect="006D744D">
      <w:footerReference w:type="default" r:id="rId10"/>
      <w:pgSz w:w="16838" w:h="11906" w:orient="landscape"/>
      <w:pgMar w:top="1417" w:right="1417" w:bottom="1417" w:left="1417" w:header="708" w:footer="0"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raaff, Gerrit de" w:date="2018-02-14T22:12:00Z" w:initials="GGd">
    <w:p w14:paraId="0FC77C4B" w14:textId="77777777" w:rsidR="006D744D" w:rsidRDefault="006D744D">
      <w:pPr>
        <w:pStyle w:val="Tekstopmerking"/>
      </w:pPr>
      <w:r>
        <w:rPr>
          <w:rStyle w:val="Verwijzingopmerking"/>
        </w:rPr>
        <w:annotationRef/>
      </w:r>
      <w:r>
        <w:t>Hier zullen we moeten vaststellen welke gegevens dit dan zijn</w:t>
      </w:r>
    </w:p>
  </w:comment>
  <w:comment w:id="1" w:author="Graaff, Gerrit de" w:date="2018-02-14T22:07:00Z" w:initials="GGd">
    <w:p w14:paraId="72F7FF57" w14:textId="77777777" w:rsidR="006D744D" w:rsidRDefault="006D744D" w:rsidP="006D744D">
      <w:pPr>
        <w:pStyle w:val="Tekstopmerking"/>
      </w:pPr>
      <w:r>
        <w:rPr>
          <w:rStyle w:val="Verwijzingopmerking"/>
        </w:rPr>
        <w:annotationRef/>
      </w:r>
      <w:r>
        <w:t>Ik denk dat dit te algemeen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C77C4B" w15:done="0"/>
  <w15:commentEx w15:paraId="72F7FF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C77C4B" w16cid:durableId="1E2F32E8"/>
  <w16cid:commentId w16cid:paraId="72F7FF57" w16cid:durableId="1E2F31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1AE86" w14:textId="77777777" w:rsidR="00F52776" w:rsidRDefault="00F52776" w:rsidP="00E078BD">
      <w:pPr>
        <w:spacing w:after="0" w:line="240" w:lineRule="auto"/>
      </w:pPr>
      <w:r>
        <w:separator/>
      </w:r>
    </w:p>
  </w:endnote>
  <w:endnote w:type="continuationSeparator" w:id="0">
    <w:p w14:paraId="583F20B8" w14:textId="77777777" w:rsidR="00F52776" w:rsidRDefault="00F52776" w:rsidP="00E07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79EBB" w14:textId="77777777" w:rsidR="00E078BD" w:rsidRDefault="00E078BD" w:rsidP="00E078BD">
    <w:r>
      <w:t>NB</w:t>
    </w:r>
  </w:p>
  <w:p w14:paraId="4A112FAB" w14:textId="77777777" w:rsidR="00E078BD" w:rsidRDefault="00E078BD" w:rsidP="006D744D">
    <w:pPr>
      <w:pStyle w:val="Lijstalinea"/>
      <w:numPr>
        <w:ilvl w:val="0"/>
        <w:numId w:val="6"/>
      </w:numPr>
      <w:ind w:left="-142"/>
      <w:rPr>
        <w:i/>
      </w:rPr>
    </w:pPr>
    <w:r>
      <w:t xml:space="preserve">Attributen: </w:t>
    </w:r>
    <w:r w:rsidRPr="00E078BD">
      <w:rPr>
        <w:i/>
      </w:rPr>
      <w:t>(Dit zijn in mijn beleving benoemde zelfstandige naamwoorden die geen klasse zijn maar meer een onderdeel van een klasse. Deze komen dan niet in een klasse diagram, worden niet separaat geprogrammeerd maar zijn bijvoorbeeld een veld in een te programmeren klasse)</w:t>
    </w:r>
  </w:p>
  <w:p w14:paraId="105E94C2" w14:textId="77777777" w:rsidR="006D744D" w:rsidRPr="00E078BD" w:rsidRDefault="006D744D" w:rsidP="006D744D">
    <w:pPr>
      <w:pStyle w:val="Lijstalinea"/>
      <w:numPr>
        <w:ilvl w:val="0"/>
        <w:numId w:val="6"/>
      </w:numPr>
      <w:ind w:left="-142"/>
      <w:rPr>
        <w:i/>
      </w:rPr>
    </w:pPr>
    <w:r>
      <w:rPr>
        <w:i/>
      </w:rPr>
      <w:t xml:space="preserve">Ik heb ook een voorstel voor een grafische weergave gedaan. </w:t>
    </w:r>
  </w:p>
  <w:p w14:paraId="177D7D98" w14:textId="77777777" w:rsidR="00E078BD" w:rsidRDefault="00E078BD" w:rsidP="00E078BD">
    <w:r>
      <w:rPr>
        <w:noProof/>
        <w:color w:val="4472C4" w:themeColor="accent1"/>
      </w:rPr>
      <mc:AlternateContent>
        <mc:Choice Requires="wps">
          <w:drawing>
            <wp:anchor distT="0" distB="0" distL="114300" distR="114300" simplePos="0" relativeHeight="251659264" behindDoc="0" locked="0" layoutInCell="1" allowOverlap="1" wp14:anchorId="5FC3A4DD" wp14:editId="6F9895DD">
              <wp:simplePos x="0" y="0"/>
              <wp:positionH relativeFrom="page">
                <wp:align>center</wp:align>
              </wp:positionH>
              <wp:positionV relativeFrom="page">
                <wp:align>center</wp:align>
              </wp:positionV>
              <wp:extent cx="7364730" cy="9528810"/>
              <wp:effectExtent l="0" t="0" r="26670" b="26670"/>
              <wp:wrapNone/>
              <wp:docPr id="452" name="Rechthoe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834B49" id="Rechthoe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ElaqAIAALc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6HGsR3Eg+Rotb6OVo+2QfXSR63Md+ddDr+MROyS7Tue1rFLhCOh9PTs/H0FNnnqDuf&#10;jGazYSK+OLpb58NnAZrETUkdvluik21vfcCQaHowidEM3DRKpbdThrRYeJPZdJI8PKimitpol8pI&#10;XClHtgwLYLUeJRu10V+hymeTAX4xRwzRm2fpiIQ6ZfAw8pAzT7uwVyKGUeZRSCQRc80BeqAcg3Eu&#10;TBjm+9WsEn8LnQAjssREeuwOILbGMacDds6gs4+uIlV/7zzI0f/k3HukyGBC76wbA+49AIVZdZGz&#10;/YGkTE1kaQXVHkvMQe49b/lNg498y3x4YA6bDQsDB0i4x0UqwMeEbkdJDe7ne+fRHnsAtZS02Lwl&#10;9T82zAlK1BeD3XE+HI9jtydhPJmOUHCvNavXGrPRV4DlMcRRZXnaRvugDlvpQL/gnFnGqKhihmPs&#10;kvLgDsJVyEMFJxUXy2Uyww63LNyaJ8sjeGQ1FvHz7oU521V6wCa5g0Ojs/mbgs+20dPAchNANqkb&#10;jrx2fON0SDXbTbI4fl7Lyeo4bxe/AAAA//8DAFBLAwQUAAYACAAAACEAjcvvitwAAAAHAQAADwAA&#10;AGRycy9kb3ducmV2LnhtbEyPQU/DMAyF70j8h8hI3Fg6pKLRNZ0qBgc4gChMXL3WSysapzTZVv49&#10;Hhe4WLae9d738tXkenWgMXSeDcxnCSji2jcdWwPvbw9XC1AhIjfYeyYD3xRgVZyf5Zg1/sivdKii&#10;VWLCIUMDbYxDpnWoW3IYZn4gFm3nR4dRztHqZsSjmLteXyfJjXbYsSS0ONBdS/VntXcG1nVZ2sev&#10;+3W1+Hh5Cmg3yXO6MebyYiqXoCJN8e8ZTviCDoUwbf2em6B6A1Ik/s6TNk9vpcdWtlRCQRe5/s9f&#10;/AAAAP//AwBQSwECLQAUAAYACAAAACEAtoM4kv4AAADhAQAAEwAAAAAAAAAAAAAAAAAAAAAAW0Nv&#10;bnRlbnRfVHlwZXNdLnhtbFBLAQItABQABgAIAAAAIQA4/SH/1gAAAJQBAAALAAAAAAAAAAAAAAAA&#10;AC8BAABfcmVscy8ucmVsc1BLAQItABQABgAIAAAAIQDgxElaqAIAALcFAAAOAAAAAAAAAAAAAAAA&#10;AC4CAABkcnMvZTJvRG9jLnhtbFBLAQItABQABgAIAAAAIQCNy++K3AAAAAcBAAAPAAAAAAAAAAAA&#10;AAAAAAIFAABkcnMvZG93bnJldi54bWxQSwUGAAAAAAQABADzAAAACwYAAAAA&#10;" filled="f" strokecolor="#747070 [1614]" strokeweight="1.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52378" w14:textId="77777777" w:rsidR="00F52776" w:rsidRDefault="00F52776" w:rsidP="00E078BD">
      <w:pPr>
        <w:spacing w:after="0" w:line="240" w:lineRule="auto"/>
      </w:pPr>
      <w:r>
        <w:separator/>
      </w:r>
    </w:p>
  </w:footnote>
  <w:footnote w:type="continuationSeparator" w:id="0">
    <w:p w14:paraId="70A3FAEE" w14:textId="77777777" w:rsidR="00F52776" w:rsidRDefault="00F52776" w:rsidP="00E078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D407B"/>
    <w:multiLevelType w:val="hybridMultilevel"/>
    <w:tmpl w:val="EDD0C202"/>
    <w:lvl w:ilvl="0" w:tplc="6A24821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B55F8A"/>
    <w:multiLevelType w:val="hybridMultilevel"/>
    <w:tmpl w:val="17AA4AF0"/>
    <w:lvl w:ilvl="0" w:tplc="6A24821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A913779"/>
    <w:multiLevelType w:val="hybridMultilevel"/>
    <w:tmpl w:val="CE8456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C16160D"/>
    <w:multiLevelType w:val="hybridMultilevel"/>
    <w:tmpl w:val="1C2E9286"/>
    <w:lvl w:ilvl="0" w:tplc="6A24821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29D4647"/>
    <w:multiLevelType w:val="hybridMultilevel"/>
    <w:tmpl w:val="91E69408"/>
    <w:lvl w:ilvl="0" w:tplc="6A24821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4681845"/>
    <w:multiLevelType w:val="hybridMultilevel"/>
    <w:tmpl w:val="6D4C75FA"/>
    <w:lvl w:ilvl="0" w:tplc="791241E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aff, Gerrit de">
    <w15:presenceInfo w15:providerId="None" w15:userId="Graaff, Gerrit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B7C"/>
    <w:rsid w:val="00364418"/>
    <w:rsid w:val="00515C44"/>
    <w:rsid w:val="006A5BA3"/>
    <w:rsid w:val="006D744D"/>
    <w:rsid w:val="00961460"/>
    <w:rsid w:val="00BB0F7D"/>
    <w:rsid w:val="00DF2B7C"/>
    <w:rsid w:val="00E078BD"/>
    <w:rsid w:val="00F527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E61FB"/>
  <w15:chartTrackingRefBased/>
  <w15:docId w15:val="{13E743CB-EBAA-41A3-AC6B-448A8C74E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DF2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2B7C"/>
    <w:pPr>
      <w:ind w:left="720"/>
      <w:contextualSpacing/>
    </w:pPr>
  </w:style>
  <w:style w:type="paragraph" w:styleId="Koptekst">
    <w:name w:val="header"/>
    <w:basedOn w:val="Standaard"/>
    <w:link w:val="KoptekstChar"/>
    <w:uiPriority w:val="99"/>
    <w:unhideWhenUsed/>
    <w:rsid w:val="00E078B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78BD"/>
  </w:style>
  <w:style w:type="paragraph" w:styleId="Voettekst">
    <w:name w:val="footer"/>
    <w:basedOn w:val="Standaard"/>
    <w:link w:val="VoettekstChar"/>
    <w:uiPriority w:val="99"/>
    <w:unhideWhenUsed/>
    <w:rsid w:val="00E078B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78BD"/>
  </w:style>
  <w:style w:type="character" w:styleId="Verwijzingopmerking">
    <w:name w:val="annotation reference"/>
    <w:basedOn w:val="Standaardalinea-lettertype"/>
    <w:uiPriority w:val="99"/>
    <w:semiHidden/>
    <w:unhideWhenUsed/>
    <w:rsid w:val="00E078BD"/>
    <w:rPr>
      <w:sz w:val="16"/>
      <w:szCs w:val="16"/>
    </w:rPr>
  </w:style>
  <w:style w:type="paragraph" w:styleId="Tekstopmerking">
    <w:name w:val="annotation text"/>
    <w:basedOn w:val="Standaard"/>
    <w:link w:val="TekstopmerkingChar"/>
    <w:uiPriority w:val="99"/>
    <w:semiHidden/>
    <w:unhideWhenUsed/>
    <w:rsid w:val="00E078B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E078BD"/>
    <w:rPr>
      <w:sz w:val="20"/>
      <w:szCs w:val="20"/>
    </w:rPr>
  </w:style>
  <w:style w:type="paragraph" w:styleId="Onderwerpvanopmerking">
    <w:name w:val="annotation subject"/>
    <w:basedOn w:val="Tekstopmerking"/>
    <w:next w:val="Tekstopmerking"/>
    <w:link w:val="OnderwerpvanopmerkingChar"/>
    <w:uiPriority w:val="99"/>
    <w:semiHidden/>
    <w:unhideWhenUsed/>
    <w:rsid w:val="00E078BD"/>
    <w:rPr>
      <w:b/>
      <w:bCs/>
    </w:rPr>
  </w:style>
  <w:style w:type="character" w:customStyle="1" w:styleId="OnderwerpvanopmerkingChar">
    <w:name w:val="Onderwerp van opmerking Char"/>
    <w:basedOn w:val="TekstopmerkingChar"/>
    <w:link w:val="Onderwerpvanopmerking"/>
    <w:uiPriority w:val="99"/>
    <w:semiHidden/>
    <w:rsid w:val="00E078BD"/>
    <w:rPr>
      <w:b/>
      <w:bCs/>
      <w:sz w:val="20"/>
      <w:szCs w:val="20"/>
    </w:rPr>
  </w:style>
  <w:style w:type="paragraph" w:styleId="Ballontekst">
    <w:name w:val="Balloon Text"/>
    <w:basedOn w:val="Standaard"/>
    <w:link w:val="BallontekstChar"/>
    <w:uiPriority w:val="99"/>
    <w:semiHidden/>
    <w:unhideWhenUsed/>
    <w:rsid w:val="00E078B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078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38452">
      <w:bodyDiv w:val="1"/>
      <w:marLeft w:val="0"/>
      <w:marRight w:val="0"/>
      <w:marTop w:val="0"/>
      <w:marBottom w:val="0"/>
      <w:divBdr>
        <w:top w:val="none" w:sz="0" w:space="0" w:color="auto"/>
        <w:left w:val="none" w:sz="0" w:space="0" w:color="auto"/>
        <w:bottom w:val="none" w:sz="0" w:space="0" w:color="auto"/>
        <w:right w:val="none" w:sz="0" w:space="0" w:color="auto"/>
      </w:divBdr>
    </w:div>
    <w:div w:id="856700515">
      <w:bodyDiv w:val="1"/>
      <w:marLeft w:val="0"/>
      <w:marRight w:val="0"/>
      <w:marTop w:val="0"/>
      <w:marBottom w:val="0"/>
      <w:divBdr>
        <w:top w:val="none" w:sz="0" w:space="0" w:color="auto"/>
        <w:left w:val="none" w:sz="0" w:space="0" w:color="auto"/>
        <w:bottom w:val="none" w:sz="0" w:space="0" w:color="auto"/>
        <w:right w:val="none" w:sz="0" w:space="0" w:color="auto"/>
      </w:divBdr>
    </w:div>
    <w:div w:id="1160072985">
      <w:bodyDiv w:val="1"/>
      <w:marLeft w:val="0"/>
      <w:marRight w:val="0"/>
      <w:marTop w:val="0"/>
      <w:marBottom w:val="0"/>
      <w:divBdr>
        <w:top w:val="none" w:sz="0" w:space="0" w:color="auto"/>
        <w:left w:val="none" w:sz="0" w:space="0" w:color="auto"/>
        <w:bottom w:val="none" w:sz="0" w:space="0" w:color="auto"/>
        <w:right w:val="none" w:sz="0" w:space="0" w:color="auto"/>
      </w:divBdr>
    </w:div>
    <w:div w:id="1438481823">
      <w:bodyDiv w:val="1"/>
      <w:marLeft w:val="0"/>
      <w:marRight w:val="0"/>
      <w:marTop w:val="0"/>
      <w:marBottom w:val="0"/>
      <w:divBdr>
        <w:top w:val="none" w:sz="0" w:space="0" w:color="auto"/>
        <w:left w:val="none" w:sz="0" w:space="0" w:color="auto"/>
        <w:bottom w:val="none" w:sz="0" w:space="0" w:color="auto"/>
        <w:right w:val="none" w:sz="0" w:space="0" w:color="auto"/>
      </w:divBdr>
    </w:div>
    <w:div w:id="1918057865">
      <w:bodyDiv w:val="1"/>
      <w:marLeft w:val="0"/>
      <w:marRight w:val="0"/>
      <w:marTop w:val="0"/>
      <w:marBottom w:val="0"/>
      <w:divBdr>
        <w:top w:val="none" w:sz="0" w:space="0" w:color="auto"/>
        <w:left w:val="none" w:sz="0" w:space="0" w:color="auto"/>
        <w:bottom w:val="none" w:sz="0" w:space="0" w:color="auto"/>
        <w:right w:val="none" w:sz="0" w:space="0" w:color="auto"/>
      </w:divBdr>
    </w:div>
    <w:div w:id="202455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56</Words>
  <Characters>313</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Graaff, Gerrit de</dc:creator>
  <cp:keywords/>
  <dc:description/>
  <cp:lastModifiedBy>Graaff, Gerrit de</cp:lastModifiedBy>
  <cp:revision>1</cp:revision>
  <dcterms:created xsi:type="dcterms:W3CDTF">2018-02-14T20:42:00Z</dcterms:created>
  <dcterms:modified xsi:type="dcterms:W3CDTF">2018-02-14T21:28:00Z</dcterms:modified>
</cp:coreProperties>
</file>