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1881" w14:textId="77777777" w:rsidR="00AE3F17" w:rsidRDefault="00000000">
      <w:pPr>
        <w:spacing w:afterLines="100" w:after="312" w:line="276" w:lineRule="auto"/>
        <w:jc w:val="center"/>
        <w:rPr>
          <w:rFonts w:ascii="楷体_GB2312" w:eastAsia="楷体_GB2312"/>
          <w:sz w:val="52"/>
          <w:szCs w:val="52"/>
        </w:rPr>
      </w:pPr>
      <w:r>
        <w:rPr>
          <w:rFonts w:ascii="楷体_GB2312" w:eastAsia="楷体_GB2312" w:hint="eastAsia"/>
          <w:sz w:val="52"/>
          <w:szCs w:val="52"/>
        </w:rPr>
        <w:t>南京理工大学紫金学院</w:t>
      </w:r>
    </w:p>
    <w:p w14:paraId="3D3701AD" w14:textId="77777777" w:rsidR="00AE3F17" w:rsidRDefault="00000000">
      <w:pPr>
        <w:pStyle w:val="1"/>
        <w:spacing w:line="276" w:lineRule="auto"/>
        <w:rPr>
          <w:rFonts w:ascii="方正小标宋简体" w:eastAsia="方正小标宋简体"/>
          <w:b w:val="0"/>
          <w:sz w:val="44"/>
        </w:rPr>
      </w:pPr>
      <w:r>
        <w:rPr>
          <w:rFonts w:ascii="方正小标宋简体" w:eastAsia="方正小标宋简体" w:hint="eastAsia"/>
          <w:b w:val="0"/>
          <w:sz w:val="44"/>
        </w:rPr>
        <w:t>《机器学习》实验报告</w:t>
      </w:r>
    </w:p>
    <w:p w14:paraId="02482A96" w14:textId="77777777" w:rsidR="00AE3F17" w:rsidRDefault="00AE3F17"/>
    <w:p w14:paraId="25965CB7" w14:textId="77777777" w:rsidR="00AE3F17" w:rsidRDefault="00000000">
      <w:pPr>
        <w:jc w:val="center"/>
      </w:pPr>
      <w:r>
        <w:rPr>
          <w:noProof/>
        </w:rPr>
        <w:drawing>
          <wp:inline distT="0" distB="0" distL="0" distR="0" wp14:anchorId="39859299" wp14:editId="5455D6BD">
            <wp:extent cx="1691639" cy="1562100"/>
            <wp:effectExtent l="0" t="0" r="0" b="0"/>
            <wp:docPr id="1026" name="图片 1" descr="888-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cstate="print"/>
                    <a:srcRect/>
                    <a:stretch/>
                  </pic:blipFill>
                  <pic:spPr>
                    <a:xfrm>
                      <a:off x="0" y="0"/>
                      <a:ext cx="1691639" cy="1562100"/>
                    </a:xfrm>
                    <a:prstGeom prst="rect">
                      <a:avLst/>
                    </a:prstGeom>
                    <a:ln>
                      <a:noFill/>
                    </a:ln>
                  </pic:spPr>
                </pic:pic>
              </a:graphicData>
            </a:graphic>
          </wp:inline>
        </w:drawing>
      </w:r>
    </w:p>
    <w:p w14:paraId="146F9002" w14:textId="77777777" w:rsidR="00AE3F17" w:rsidRDefault="00AE3F17"/>
    <w:p w14:paraId="16F457B3" w14:textId="77777777" w:rsidR="00AE3F17" w:rsidRDefault="00AE3F17"/>
    <w:tbl>
      <w:tblPr>
        <w:tblpPr w:leftFromText="180" w:rightFromText="180" w:vertAnchor="text" w:horzAnchor="margin" w:tblpXSpec="center" w:tblpY="120"/>
        <w:tblOverlap w:val="never"/>
        <w:tblW w:w="4960" w:type="dxa"/>
        <w:tblLayout w:type="fixed"/>
        <w:tblLook w:val="04A0" w:firstRow="1" w:lastRow="0" w:firstColumn="1" w:lastColumn="0" w:noHBand="0" w:noVBand="1"/>
      </w:tblPr>
      <w:tblGrid>
        <w:gridCol w:w="4644"/>
        <w:gridCol w:w="316"/>
      </w:tblGrid>
      <w:tr w:rsidR="00AE3F17" w14:paraId="7C46C0E4" w14:textId="77777777">
        <w:tc>
          <w:tcPr>
            <w:tcW w:w="4644" w:type="dxa"/>
            <w:vAlign w:val="center"/>
          </w:tcPr>
          <w:p w14:paraId="36D51FA1" w14:textId="77777777" w:rsidR="00AE3F17" w:rsidRDefault="00000000">
            <w:pPr>
              <w:rPr>
                <w:b/>
                <w:bCs/>
                <w:sz w:val="32"/>
                <w:szCs w:val="32"/>
              </w:rPr>
            </w:pPr>
            <w:r>
              <w:rPr>
                <w:rFonts w:ascii="宋体" w:hAnsi="宋体" w:hint="eastAsia"/>
                <w:b/>
                <w:bCs/>
                <w:sz w:val="32"/>
                <w:szCs w:val="32"/>
              </w:rPr>
              <w:t>课程编号：0</w:t>
            </w:r>
            <w:r>
              <w:rPr>
                <w:rFonts w:ascii="宋体" w:hAnsi="宋体"/>
                <w:b/>
                <w:bCs/>
                <w:sz w:val="32"/>
                <w:szCs w:val="32"/>
              </w:rPr>
              <w:t>332301</w:t>
            </w:r>
          </w:p>
        </w:tc>
        <w:tc>
          <w:tcPr>
            <w:tcW w:w="316" w:type="dxa"/>
            <w:vAlign w:val="center"/>
          </w:tcPr>
          <w:p w14:paraId="292B46C5" w14:textId="77777777" w:rsidR="00AE3F17" w:rsidRDefault="00AE3F17">
            <w:pPr>
              <w:rPr>
                <w:sz w:val="30"/>
                <w:szCs w:val="30"/>
              </w:rPr>
            </w:pPr>
          </w:p>
        </w:tc>
      </w:tr>
      <w:tr w:rsidR="00AE3F17" w14:paraId="19FB0CA5" w14:textId="77777777">
        <w:tc>
          <w:tcPr>
            <w:tcW w:w="4644" w:type="dxa"/>
            <w:vAlign w:val="center"/>
          </w:tcPr>
          <w:p w14:paraId="4162D60D" w14:textId="77777777" w:rsidR="00AE3F17" w:rsidRDefault="00000000">
            <w:pPr>
              <w:rPr>
                <w:b/>
                <w:bCs/>
                <w:sz w:val="32"/>
                <w:szCs w:val="32"/>
              </w:rPr>
            </w:pPr>
            <w:r>
              <w:rPr>
                <w:rFonts w:ascii="宋体" w:hAnsi="宋体" w:hint="eastAsia"/>
                <w:b/>
                <w:bCs/>
                <w:sz w:val="32"/>
                <w:szCs w:val="32"/>
              </w:rPr>
              <w:t>课程名称：机器学习</w:t>
            </w:r>
          </w:p>
        </w:tc>
        <w:tc>
          <w:tcPr>
            <w:tcW w:w="316" w:type="dxa"/>
            <w:vAlign w:val="center"/>
          </w:tcPr>
          <w:p w14:paraId="07BA87DE" w14:textId="77777777" w:rsidR="00AE3F17" w:rsidRDefault="00AE3F17">
            <w:pPr>
              <w:rPr>
                <w:sz w:val="30"/>
                <w:szCs w:val="30"/>
              </w:rPr>
            </w:pPr>
          </w:p>
        </w:tc>
      </w:tr>
      <w:tr w:rsidR="00AE3F17" w14:paraId="28C114FA" w14:textId="77777777">
        <w:tc>
          <w:tcPr>
            <w:tcW w:w="4644" w:type="dxa"/>
            <w:vAlign w:val="center"/>
          </w:tcPr>
          <w:p w14:paraId="4F20C3DF" w14:textId="77777777" w:rsidR="00AE3F17" w:rsidRDefault="00000000">
            <w:pPr>
              <w:rPr>
                <w:rFonts w:ascii="宋体" w:hAnsi="宋体"/>
                <w:b/>
                <w:bCs/>
                <w:sz w:val="32"/>
                <w:szCs w:val="32"/>
              </w:rPr>
            </w:pPr>
            <w:r>
              <w:rPr>
                <w:rFonts w:ascii="宋体" w:hAnsi="宋体" w:hint="eastAsia"/>
                <w:b/>
                <w:bCs/>
                <w:sz w:val="32"/>
                <w:szCs w:val="32"/>
              </w:rPr>
              <w:t xml:space="preserve">学 </w:t>
            </w:r>
            <w:r>
              <w:rPr>
                <w:rFonts w:ascii="宋体" w:hAnsi="宋体"/>
                <w:b/>
                <w:bCs/>
                <w:sz w:val="32"/>
                <w:szCs w:val="32"/>
              </w:rPr>
              <w:t xml:space="preserve">   </w:t>
            </w:r>
            <w:r>
              <w:rPr>
                <w:rFonts w:ascii="宋体" w:hAnsi="宋体" w:hint="eastAsia"/>
                <w:b/>
                <w:bCs/>
                <w:sz w:val="32"/>
                <w:szCs w:val="32"/>
              </w:rPr>
              <w:t>院：计算机学院</w:t>
            </w:r>
          </w:p>
        </w:tc>
        <w:tc>
          <w:tcPr>
            <w:tcW w:w="316" w:type="dxa"/>
            <w:vAlign w:val="center"/>
          </w:tcPr>
          <w:p w14:paraId="3707291D" w14:textId="77777777" w:rsidR="00AE3F17" w:rsidRDefault="00AE3F17">
            <w:pPr>
              <w:rPr>
                <w:sz w:val="30"/>
                <w:szCs w:val="30"/>
              </w:rPr>
            </w:pPr>
          </w:p>
        </w:tc>
      </w:tr>
      <w:tr w:rsidR="00AE3F17" w14:paraId="56CBA9FC" w14:textId="77777777">
        <w:tc>
          <w:tcPr>
            <w:tcW w:w="4644" w:type="dxa"/>
            <w:vAlign w:val="center"/>
          </w:tcPr>
          <w:p w14:paraId="124E93B0" w14:textId="77777777" w:rsidR="00AE3F17" w:rsidRDefault="00000000">
            <w:pPr>
              <w:rPr>
                <w:b/>
                <w:bCs/>
                <w:sz w:val="32"/>
                <w:szCs w:val="32"/>
              </w:rPr>
            </w:pPr>
            <w:r>
              <w:rPr>
                <w:rFonts w:ascii="宋体" w:hAnsi="宋体" w:hint="eastAsia"/>
                <w:b/>
                <w:bCs/>
                <w:sz w:val="32"/>
                <w:szCs w:val="32"/>
              </w:rPr>
              <w:t xml:space="preserve">专 </w:t>
            </w:r>
            <w:r>
              <w:rPr>
                <w:rFonts w:ascii="宋体" w:hAnsi="宋体"/>
                <w:b/>
                <w:bCs/>
                <w:sz w:val="32"/>
                <w:szCs w:val="32"/>
              </w:rPr>
              <w:t xml:space="preserve">   </w:t>
            </w:r>
            <w:r>
              <w:rPr>
                <w:rFonts w:ascii="宋体" w:hAnsi="宋体" w:hint="eastAsia"/>
                <w:b/>
                <w:bCs/>
                <w:sz w:val="32"/>
                <w:szCs w:val="32"/>
              </w:rPr>
              <w:t>业：</w:t>
            </w:r>
          </w:p>
        </w:tc>
        <w:tc>
          <w:tcPr>
            <w:tcW w:w="316" w:type="dxa"/>
            <w:vAlign w:val="center"/>
          </w:tcPr>
          <w:p w14:paraId="6B848ABF" w14:textId="77777777" w:rsidR="00AE3F17" w:rsidRDefault="00AE3F17">
            <w:pPr>
              <w:rPr>
                <w:sz w:val="30"/>
                <w:szCs w:val="30"/>
              </w:rPr>
            </w:pPr>
          </w:p>
        </w:tc>
      </w:tr>
      <w:tr w:rsidR="00AE3F17" w14:paraId="4BF44BAD" w14:textId="77777777">
        <w:tc>
          <w:tcPr>
            <w:tcW w:w="4644" w:type="dxa"/>
            <w:vAlign w:val="center"/>
          </w:tcPr>
          <w:p w14:paraId="5E451843" w14:textId="77777777" w:rsidR="00AE3F17" w:rsidRDefault="00000000">
            <w:pPr>
              <w:rPr>
                <w:b/>
                <w:bCs/>
                <w:sz w:val="32"/>
                <w:szCs w:val="32"/>
              </w:rPr>
            </w:pPr>
            <w:r>
              <w:rPr>
                <w:rFonts w:ascii="宋体" w:hAnsi="宋体" w:hint="eastAsia"/>
                <w:b/>
                <w:bCs/>
                <w:sz w:val="32"/>
                <w:szCs w:val="32"/>
              </w:rPr>
              <w:t>学    号：</w:t>
            </w:r>
          </w:p>
        </w:tc>
        <w:tc>
          <w:tcPr>
            <w:tcW w:w="316" w:type="dxa"/>
            <w:vAlign w:val="center"/>
          </w:tcPr>
          <w:p w14:paraId="1BC0BBE0" w14:textId="77777777" w:rsidR="00AE3F17" w:rsidRDefault="00AE3F17">
            <w:pPr>
              <w:rPr>
                <w:sz w:val="30"/>
                <w:szCs w:val="30"/>
              </w:rPr>
            </w:pPr>
          </w:p>
        </w:tc>
      </w:tr>
      <w:tr w:rsidR="00AE3F17" w14:paraId="27EE2F6A" w14:textId="77777777">
        <w:tc>
          <w:tcPr>
            <w:tcW w:w="4644" w:type="dxa"/>
            <w:vAlign w:val="center"/>
          </w:tcPr>
          <w:p w14:paraId="76081ABD" w14:textId="77777777" w:rsidR="00AE3F17" w:rsidRDefault="00000000">
            <w:pPr>
              <w:rPr>
                <w:b/>
                <w:bCs/>
                <w:sz w:val="32"/>
                <w:szCs w:val="32"/>
              </w:rPr>
            </w:pPr>
            <w:r>
              <w:rPr>
                <w:rFonts w:ascii="宋体" w:hAnsi="宋体" w:hint="eastAsia"/>
                <w:b/>
                <w:bCs/>
                <w:sz w:val="32"/>
                <w:szCs w:val="32"/>
              </w:rPr>
              <w:t>姓    名：</w:t>
            </w:r>
          </w:p>
        </w:tc>
        <w:tc>
          <w:tcPr>
            <w:tcW w:w="316" w:type="dxa"/>
            <w:vAlign w:val="center"/>
          </w:tcPr>
          <w:p w14:paraId="2FF6BE45" w14:textId="77777777" w:rsidR="00AE3F17" w:rsidRDefault="00AE3F17">
            <w:pPr>
              <w:rPr>
                <w:sz w:val="30"/>
                <w:szCs w:val="30"/>
              </w:rPr>
            </w:pPr>
          </w:p>
        </w:tc>
      </w:tr>
      <w:tr w:rsidR="00AE3F17" w14:paraId="102239EF" w14:textId="77777777">
        <w:tc>
          <w:tcPr>
            <w:tcW w:w="4644" w:type="dxa"/>
            <w:vAlign w:val="center"/>
          </w:tcPr>
          <w:p w14:paraId="779DC0E2" w14:textId="77777777" w:rsidR="00AE3F17" w:rsidRDefault="00000000">
            <w:pPr>
              <w:rPr>
                <w:b/>
                <w:bCs/>
                <w:sz w:val="32"/>
                <w:szCs w:val="32"/>
              </w:rPr>
            </w:pPr>
            <w:r>
              <w:rPr>
                <w:rFonts w:ascii="宋体" w:hAnsi="宋体" w:hint="eastAsia"/>
                <w:b/>
                <w:bCs/>
                <w:sz w:val="32"/>
                <w:szCs w:val="32"/>
              </w:rPr>
              <w:t>任课教师：戴治波</w:t>
            </w:r>
          </w:p>
        </w:tc>
        <w:tc>
          <w:tcPr>
            <w:tcW w:w="316" w:type="dxa"/>
            <w:vAlign w:val="center"/>
          </w:tcPr>
          <w:p w14:paraId="79FD93F6" w14:textId="77777777" w:rsidR="00AE3F17" w:rsidRDefault="00AE3F17">
            <w:pPr>
              <w:rPr>
                <w:sz w:val="30"/>
                <w:szCs w:val="30"/>
              </w:rPr>
            </w:pPr>
          </w:p>
        </w:tc>
      </w:tr>
    </w:tbl>
    <w:p w14:paraId="0C153927" w14:textId="77777777" w:rsidR="00AE3F17" w:rsidRDefault="00AE3F17"/>
    <w:p w14:paraId="253E50E8" w14:textId="77777777" w:rsidR="00AE3F17" w:rsidRDefault="00AE3F17"/>
    <w:p w14:paraId="62B28F8C" w14:textId="77777777" w:rsidR="00AE3F17" w:rsidRDefault="00000000">
      <w:r>
        <w:br w:type="textWrapping" w:clear="all"/>
      </w:r>
    </w:p>
    <w:p w14:paraId="7739E1B2" w14:textId="77777777" w:rsidR="00AE3F17" w:rsidRDefault="00AE3F17"/>
    <w:p w14:paraId="029462D4" w14:textId="77777777" w:rsidR="00AE3F17" w:rsidRDefault="00AE3F17"/>
    <w:p w14:paraId="11A0078E" w14:textId="77777777" w:rsidR="00AE3F17" w:rsidRDefault="00AE3F17">
      <w:pPr>
        <w:rPr>
          <w:rFonts w:ascii="宋体" w:hAnsi="宋体"/>
        </w:rPr>
      </w:pPr>
    </w:p>
    <w:p w14:paraId="434E9054" w14:textId="77777777" w:rsidR="00AE3F17" w:rsidRDefault="00AE3F17">
      <w:pPr>
        <w:rPr>
          <w:rFonts w:ascii="宋体" w:hAnsi="宋体"/>
        </w:rPr>
      </w:pPr>
    </w:p>
    <w:p w14:paraId="3803CAC5" w14:textId="77777777" w:rsidR="00AE3F17" w:rsidRDefault="00AE3F17">
      <w:pPr>
        <w:rPr>
          <w:rFonts w:ascii="宋体" w:hAnsi="宋体"/>
        </w:rPr>
      </w:pPr>
    </w:p>
    <w:p w14:paraId="0486C2C2" w14:textId="77777777" w:rsidR="00AE3F17" w:rsidRDefault="00000000">
      <w:pPr>
        <w:jc w:val="center"/>
      </w:pPr>
      <w:r>
        <w:rPr>
          <w:rFonts w:ascii="黑体" w:eastAsia="黑体" w:hAnsi="宋体"/>
          <w:bCs/>
          <w:kern w:val="44"/>
          <w:sz w:val="44"/>
          <w:szCs w:val="44"/>
        </w:rPr>
        <w:t>2022</w:t>
      </w:r>
      <w:r>
        <w:rPr>
          <w:rFonts w:ascii="黑体" w:eastAsia="黑体" w:hAnsi="宋体" w:hint="eastAsia"/>
          <w:bCs/>
          <w:kern w:val="44"/>
          <w:sz w:val="44"/>
          <w:szCs w:val="44"/>
        </w:rPr>
        <w:t>年</w:t>
      </w:r>
      <w:r>
        <w:rPr>
          <w:rFonts w:ascii="黑体" w:eastAsia="黑体" w:hAnsi="宋体"/>
          <w:bCs/>
          <w:kern w:val="44"/>
          <w:sz w:val="44"/>
          <w:szCs w:val="44"/>
        </w:rPr>
        <w:t>11</w:t>
      </w:r>
      <w:r>
        <w:rPr>
          <w:rFonts w:ascii="黑体" w:eastAsia="黑体" w:hAnsi="宋体" w:hint="eastAsia"/>
          <w:bCs/>
          <w:kern w:val="44"/>
          <w:sz w:val="44"/>
          <w:szCs w:val="44"/>
        </w:rPr>
        <w:t>月</w:t>
      </w:r>
      <w:r>
        <w:rPr>
          <w:noProof/>
        </w:rPr>
        <mc:AlternateContent>
          <mc:Choice Requires="wps">
            <w:drawing>
              <wp:anchor distT="0" distB="0" distL="0" distR="0" simplePos="0" relativeHeight="2" behindDoc="0" locked="0" layoutInCell="1" allowOverlap="1" wp14:anchorId="7C1C04B9" wp14:editId="59EE14E8">
                <wp:simplePos x="0" y="0"/>
                <wp:positionH relativeFrom="column">
                  <wp:posOffset>1714500</wp:posOffset>
                </wp:positionH>
                <wp:positionV relativeFrom="paragraph">
                  <wp:posOffset>2773680</wp:posOffset>
                </wp:positionV>
                <wp:extent cx="2171700" cy="297179"/>
                <wp:effectExtent l="0" t="0" r="0" b="0"/>
                <wp:wrapNone/>
                <wp:docPr id="1027"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297179"/>
                        </a:xfrm>
                        <a:prstGeom prst="rect">
                          <a:avLst/>
                        </a:prstGeom>
                        <a:ln>
                          <a:noFill/>
                        </a:ln>
                      </wps:spPr>
                      <wps:txbx>
                        <w:txbxContent>
                          <w:p w14:paraId="472FE4E5" w14:textId="77777777" w:rsidR="00AE3F17" w:rsidRDefault="00AE3F17">
                            <w:pPr>
                              <w:rPr>
                                <w:u w:val="single"/>
                              </w:rPr>
                            </w:pPr>
                          </w:p>
                          <w:p w14:paraId="136CFFC8" w14:textId="77777777" w:rsidR="00AE3F17" w:rsidRDefault="00AE3F17">
                            <w:pPr>
                              <w:rPr>
                                <w:u w:val="single"/>
                              </w:rPr>
                            </w:pPr>
                          </w:p>
                          <w:p w14:paraId="579D6649" w14:textId="77777777" w:rsidR="00AE3F17" w:rsidRDefault="00AE3F17">
                            <w:pPr>
                              <w:rPr>
                                <w:u w:val="single"/>
                              </w:rPr>
                            </w:pPr>
                          </w:p>
                          <w:p w14:paraId="4C69D510" w14:textId="77777777" w:rsidR="00AE3F17" w:rsidRDefault="00AE3F17">
                            <w:pPr>
                              <w:rPr>
                                <w:u w:val="single"/>
                              </w:rPr>
                            </w:pPr>
                          </w:p>
                          <w:p w14:paraId="131F98CA" w14:textId="77777777" w:rsidR="00AE3F17" w:rsidRDefault="00AE3F17">
                            <w:pPr>
                              <w:rPr>
                                <w:u w:val="single"/>
                              </w:rPr>
                            </w:pPr>
                          </w:p>
                          <w:p w14:paraId="3E3525EB" w14:textId="77777777" w:rsidR="00AE3F17" w:rsidRDefault="00AE3F17">
                            <w:pPr>
                              <w:rPr>
                                <w:u w:val="single"/>
                              </w:rPr>
                            </w:pPr>
                          </w:p>
                        </w:txbxContent>
                      </wps:txbx>
                      <wps:bodyPr vert="horz" wrap="square" lIns="91440" tIns="0" rIns="91440" bIns="0" anchor="t" upright="1">
                        <a:prstTxWarp prst="textNoShape">
                          <a:avLst/>
                        </a:prstTxWarp>
                        <a:noAutofit/>
                      </wps:bodyPr>
                    </wps:wsp>
                  </a:graphicData>
                </a:graphic>
              </wp:anchor>
            </w:drawing>
          </mc:Choice>
          <mc:Fallback>
            <w:pict>
              <v:rect w14:anchorId="7C1C04B9" id="矩形 6" o:spid="_x0000_s1026" style="position:absolute;left:0;text-align:left;margin-left:135pt;margin-top:218.4pt;width:171pt;height:23.4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" filled="f" stroked="f">
                <v:textbox inset=",0,,0">
                  <w:txbxContent>
                    <w:p w14:paraId="472FE4E5" w14:textId="77777777" w:rsidR="00AE3F17" w:rsidRDefault="00AE3F17">
                      <w:pPr>
                        <w:rPr>
                          <w:u w:val="single"/>
                        </w:rPr>
                      </w:pPr>
                    </w:p>
                    <w:p w14:paraId="136CFFC8" w14:textId="77777777" w:rsidR="00AE3F17" w:rsidRDefault="00AE3F17">
                      <w:pPr>
                        <w:rPr>
                          <w:u w:val="single"/>
                        </w:rPr>
                      </w:pPr>
                    </w:p>
                    <w:p w14:paraId="579D6649" w14:textId="77777777" w:rsidR="00AE3F17" w:rsidRDefault="00AE3F17">
                      <w:pPr>
                        <w:rPr>
                          <w:u w:val="single"/>
                        </w:rPr>
                      </w:pPr>
                    </w:p>
                    <w:p w14:paraId="4C69D510" w14:textId="77777777" w:rsidR="00AE3F17" w:rsidRDefault="00AE3F17">
                      <w:pPr>
                        <w:rPr>
                          <w:u w:val="single"/>
                        </w:rPr>
                      </w:pPr>
                    </w:p>
                    <w:p w14:paraId="131F98CA" w14:textId="77777777" w:rsidR="00AE3F17" w:rsidRDefault="00AE3F17">
                      <w:pPr>
                        <w:rPr>
                          <w:u w:val="single"/>
                        </w:rPr>
                      </w:pPr>
                    </w:p>
                    <w:p w14:paraId="3E3525EB" w14:textId="77777777" w:rsidR="00AE3F17" w:rsidRDefault="00AE3F17">
                      <w:pPr>
                        <w:rPr>
                          <w:u w:val="single"/>
                        </w:rPr>
                      </w:pPr>
                    </w:p>
                  </w:txbxContent>
                </v:textbox>
              </v:rect>
            </w:pict>
          </mc:Fallback>
        </mc:AlternateContent>
      </w:r>
    </w:p>
    <w:p w14:paraId="40EA4220" w14:textId="77777777" w:rsidR="00AE3F17" w:rsidRDefault="00AE3F17"/>
    <w:p w14:paraId="75F7A18F" w14:textId="77777777" w:rsidR="00AE3F17" w:rsidRDefault="00AE3F17">
      <w:pPr>
        <w:spacing w:line="360" w:lineRule="exact"/>
      </w:pPr>
    </w:p>
    <w:p w14:paraId="37FDE648" w14:textId="77777777" w:rsidR="00AE3F17" w:rsidRDefault="00AE3F17">
      <w:pPr>
        <w:spacing w:line="360" w:lineRule="exact"/>
        <w:sectPr w:rsidR="00AE3F17">
          <w:pgSz w:w="11906" w:h="16838"/>
          <w:pgMar w:top="1440" w:right="1106" w:bottom="1440" w:left="1800" w:header="851" w:footer="992" w:gutter="0"/>
          <w:pgNumType w:start="0"/>
          <w:cols w:space="425"/>
          <w:docGrid w:type="lines" w:linePitch="312"/>
        </w:sectPr>
      </w:pPr>
    </w:p>
    <w:p w14:paraId="22783166" w14:textId="5E667E15" w:rsidR="00AE3F17" w:rsidRDefault="00000000">
      <w:pPr>
        <w:pStyle w:val="2"/>
        <w:jc w:val="center"/>
        <w:rPr>
          <w:rFonts w:ascii="宋体" w:eastAsia="宋体" w:hAnsi="宋体"/>
          <w:bCs/>
          <w:color w:val="0070C0"/>
          <w:sz w:val="22"/>
        </w:rPr>
      </w:pPr>
      <w:r>
        <w:rPr>
          <w:rFonts w:ascii="黑体" w:hAnsi="黑体" w:hint="eastAsia"/>
          <w:b w:val="0"/>
        </w:rPr>
        <w:lastRenderedPageBreak/>
        <w:t>实验一</w:t>
      </w:r>
      <w:r>
        <w:rPr>
          <w:rFonts w:ascii="黑体" w:hAnsi="黑体"/>
          <w:b w:val="0"/>
        </w:rPr>
        <w:t xml:space="preserve"> </w:t>
      </w:r>
      <w:r w:rsidR="00111BB2" w:rsidRPr="00111BB2">
        <w:rPr>
          <w:rFonts w:ascii="黑体" w:hAnsi="黑体" w:hint="eastAsia"/>
          <w:b w:val="0"/>
        </w:rPr>
        <w:t>线性回归</w:t>
      </w:r>
      <w:r>
        <w:rPr>
          <w:rFonts w:ascii="宋体" w:eastAsia="宋体" w:hAnsi="宋体" w:hint="eastAsia"/>
          <w:bCs/>
          <w:color w:val="0070C0"/>
          <w:sz w:val="22"/>
        </w:rPr>
        <w:t>（黑体三号）</w:t>
      </w:r>
    </w:p>
    <w:p w14:paraId="1329B3C5" w14:textId="77777777" w:rsidR="0077288D" w:rsidRDefault="0077288D" w:rsidP="0077288D">
      <w:pPr>
        <w:pStyle w:val="1"/>
        <w:spacing w:before="62"/>
      </w:pPr>
      <w:r>
        <w:rPr>
          <w:spacing w:val="-4"/>
        </w:rPr>
        <w:t>一、实验目</w:t>
      </w:r>
      <w:r>
        <w:rPr>
          <w:spacing w:val="-10"/>
        </w:rPr>
        <w:t>的</w:t>
      </w:r>
    </w:p>
    <w:p w14:paraId="41E24583" w14:textId="77777777" w:rsidR="0077288D" w:rsidRDefault="0077288D" w:rsidP="0077288D">
      <w:pPr>
        <w:pStyle w:val="ab"/>
        <w:numPr>
          <w:ilvl w:val="0"/>
          <w:numId w:val="1"/>
        </w:numPr>
        <w:tabs>
          <w:tab w:val="left" w:pos="848"/>
        </w:tabs>
        <w:spacing w:before="214"/>
        <w:rPr>
          <w:sz w:val="24"/>
        </w:rPr>
      </w:pPr>
      <w:r>
        <w:rPr>
          <w:spacing w:val="-1"/>
          <w:sz w:val="24"/>
        </w:rPr>
        <w:t>搭建机器学习开发平台。</w:t>
      </w:r>
    </w:p>
    <w:p w14:paraId="20918E3B" w14:textId="77777777" w:rsidR="0077288D" w:rsidRDefault="0077288D" w:rsidP="0077288D">
      <w:pPr>
        <w:pStyle w:val="ab"/>
        <w:numPr>
          <w:ilvl w:val="0"/>
          <w:numId w:val="1"/>
        </w:numPr>
        <w:tabs>
          <w:tab w:val="left" w:pos="848"/>
        </w:tabs>
        <w:rPr>
          <w:sz w:val="24"/>
        </w:rPr>
      </w:pPr>
      <w:r>
        <w:rPr>
          <w:sz w:val="24"/>
        </w:rPr>
        <w:t>掌握线性回归分析的基本思想和基本方法（难点</w:t>
      </w:r>
      <w:r>
        <w:rPr>
          <w:spacing w:val="-120"/>
          <w:sz w:val="24"/>
        </w:rPr>
        <w:t>）</w:t>
      </w:r>
      <w:r>
        <w:rPr>
          <w:spacing w:val="-10"/>
          <w:sz w:val="24"/>
        </w:rPr>
        <w:t>。</w:t>
      </w:r>
    </w:p>
    <w:p w14:paraId="0B0A2688" w14:textId="77777777" w:rsidR="0077288D" w:rsidRDefault="0077288D" w:rsidP="0077288D">
      <w:pPr>
        <w:pStyle w:val="ab"/>
        <w:numPr>
          <w:ilvl w:val="0"/>
          <w:numId w:val="1"/>
        </w:numPr>
        <w:tabs>
          <w:tab w:val="left" w:pos="848"/>
        </w:tabs>
        <w:spacing w:before="161"/>
        <w:rPr>
          <w:sz w:val="24"/>
        </w:rPr>
      </w:pPr>
      <w:r>
        <w:rPr>
          <w:sz w:val="24"/>
        </w:rPr>
        <w:t>掌握最小二乘法原理及实现（重点</w:t>
      </w:r>
      <w:r>
        <w:rPr>
          <w:spacing w:val="-120"/>
          <w:sz w:val="24"/>
        </w:rPr>
        <w:t>）</w:t>
      </w:r>
      <w:r>
        <w:rPr>
          <w:spacing w:val="-10"/>
          <w:sz w:val="24"/>
        </w:rPr>
        <w:t>。</w:t>
      </w:r>
    </w:p>
    <w:p w14:paraId="1F74F29F" w14:textId="77777777" w:rsidR="0077288D" w:rsidRDefault="0077288D" w:rsidP="0077288D">
      <w:pPr>
        <w:pStyle w:val="a7"/>
      </w:pPr>
    </w:p>
    <w:p w14:paraId="648C6E9D" w14:textId="77777777" w:rsidR="0077288D" w:rsidRDefault="0077288D" w:rsidP="0077288D">
      <w:pPr>
        <w:pStyle w:val="a7"/>
        <w:rPr>
          <w:sz w:val="29"/>
        </w:rPr>
      </w:pPr>
    </w:p>
    <w:p w14:paraId="7A7C675B" w14:textId="77777777" w:rsidR="0077288D" w:rsidRDefault="0077288D" w:rsidP="0077288D">
      <w:pPr>
        <w:pStyle w:val="1"/>
      </w:pPr>
      <w:r>
        <w:rPr>
          <w:spacing w:val="-2"/>
        </w:rPr>
        <w:t>二、实验原理及说</w:t>
      </w:r>
      <w:r>
        <w:rPr>
          <w:spacing w:val="-10"/>
        </w:rPr>
        <w:t>明</w:t>
      </w:r>
    </w:p>
    <w:p w14:paraId="11960499" w14:textId="77777777" w:rsidR="0077288D" w:rsidRDefault="0077288D" w:rsidP="0077288D">
      <w:pPr>
        <w:pStyle w:val="a7"/>
        <w:spacing w:before="214" w:line="364" w:lineRule="auto"/>
        <w:ind w:left="120" w:right="224" w:firstLine="480"/>
        <w:jc w:val="both"/>
      </w:pPr>
      <w:r>
        <w:rPr>
          <w:spacing w:val="-2"/>
        </w:rPr>
        <w:t>线性回归是在已有数据集上通过构建一个线性的模型来拟合该数据集特征向量的</w:t>
      </w:r>
      <w:r>
        <w:rPr>
          <w:spacing w:val="-11"/>
        </w:rPr>
        <w:t>各个分量之间的关系，对于需要预测结果的新数据，我们利用已经拟合好的线性模型来</w:t>
      </w:r>
      <w:r>
        <w:rPr>
          <w:spacing w:val="-2"/>
        </w:rPr>
        <w:t>预测其结果。最小二乘法是用的比较广泛的一种方法。</w:t>
      </w:r>
    </w:p>
    <w:p w14:paraId="433B22D8" w14:textId="77777777" w:rsidR="0077288D" w:rsidRDefault="0077288D" w:rsidP="0077288D">
      <w:pPr>
        <w:pStyle w:val="a7"/>
        <w:spacing w:before="2" w:line="364" w:lineRule="auto"/>
        <w:ind w:left="120" w:right="222" w:firstLine="480"/>
        <w:jc w:val="both"/>
      </w:pPr>
      <w:r>
        <w:rPr>
          <w:spacing w:val="-9"/>
        </w:rPr>
        <w:t xml:space="preserve">高斯于 </w:t>
      </w:r>
      <w:r>
        <w:rPr>
          <w:rFonts w:ascii="Times New Roman" w:eastAsia="Times New Roman" w:hAnsi="Times New Roman"/>
          <w:spacing w:val="-2"/>
        </w:rPr>
        <w:t>1823</w:t>
      </w:r>
      <w:r>
        <w:rPr>
          <w:rFonts w:ascii="Times New Roman" w:eastAsia="Times New Roman" w:hAnsi="Times New Roman"/>
          <w:spacing w:val="11"/>
        </w:rPr>
        <w:t xml:space="preserve"> </w:t>
      </w:r>
      <w:r>
        <w:rPr>
          <w:spacing w:val="-7"/>
        </w:rPr>
        <w:t>年在误差独立同分布的假定下，证明了最小二乘方法的一个最优性质</w:t>
      </w:r>
      <w:r>
        <w:rPr>
          <w:rFonts w:ascii="Times New Roman" w:eastAsia="Times New Roman" w:hAnsi="Times New Roman"/>
          <w:spacing w:val="-2"/>
        </w:rPr>
        <w:t>:</w:t>
      </w:r>
      <w:r>
        <w:rPr>
          <w:spacing w:val="43"/>
        </w:rPr>
        <w:t>在所有无偏的线性估计类中</w:t>
      </w:r>
      <w:r>
        <w:rPr>
          <w:rFonts w:ascii="Times New Roman" w:eastAsia="Times New Roman" w:hAnsi="Times New Roman"/>
          <w:spacing w:val="-8"/>
        </w:rPr>
        <w:t xml:space="preserve">, </w:t>
      </w:r>
      <w:r>
        <w:rPr>
          <w:spacing w:val="35"/>
        </w:rPr>
        <w:t>最小二乘方法是其中方差最小的！ 对于数据</w:t>
      </w:r>
      <w:r>
        <w:t xml:space="preserve"> </w:t>
      </w:r>
      <w:r>
        <w:rPr>
          <w:rFonts w:ascii="Times New Roman" w:eastAsia="Times New Roman" w:hAnsi="Times New Roman"/>
          <w:w w:val="85"/>
          <w:position w:val="1"/>
        </w:rPr>
        <w:t>(</w:t>
      </w:r>
      <w:r>
        <w:rPr>
          <w:rFonts w:ascii="Cambria Math" w:eastAsia="Cambria Math" w:hAnsi="Cambria Math"/>
          <w:w w:val="85"/>
          <w:position w:val="1"/>
        </w:rPr>
        <w:t>𝑥𝑥</w:t>
      </w:r>
      <w:r>
        <w:rPr>
          <w:rFonts w:ascii="Cambria Math" w:eastAsia="Cambria Math" w:hAnsi="Cambria Math"/>
          <w:w w:val="85"/>
          <w:sz w:val="16"/>
        </w:rPr>
        <w:t>𝑖𝑖</w:t>
      </w:r>
      <w:r>
        <w:rPr>
          <w:rFonts w:ascii="Times New Roman" w:eastAsia="Times New Roman" w:hAnsi="Times New Roman"/>
          <w:w w:val="85"/>
          <w:position w:val="1"/>
        </w:rPr>
        <w:t>,</w:t>
      </w:r>
      <w:r>
        <w:rPr>
          <w:rFonts w:ascii="Cambria Math" w:eastAsia="Cambria Math" w:hAnsi="Cambria Math"/>
          <w:w w:val="85"/>
          <w:position w:val="1"/>
        </w:rPr>
        <w:t>𝑦𝑦</w:t>
      </w:r>
      <w:r>
        <w:rPr>
          <w:rFonts w:ascii="Cambria Math" w:eastAsia="Cambria Math" w:hAnsi="Cambria Math"/>
          <w:w w:val="85"/>
          <w:sz w:val="16"/>
        </w:rPr>
        <w:t>𝑖𝑖</w:t>
      </w:r>
      <w:r>
        <w:rPr>
          <w:rFonts w:ascii="Times New Roman" w:eastAsia="Times New Roman" w:hAnsi="Times New Roman"/>
          <w:w w:val="85"/>
          <w:position w:val="1"/>
        </w:rPr>
        <w:t>)(</w:t>
      </w:r>
      <w:r>
        <w:rPr>
          <w:rFonts w:ascii="Cambria Math" w:eastAsia="Cambria Math" w:hAnsi="Cambria Math"/>
          <w:w w:val="85"/>
          <w:position w:val="1"/>
        </w:rPr>
        <w:t>𝑖𝑖</w:t>
      </w:r>
      <w:r>
        <w:rPr>
          <w:rFonts w:ascii="Times New Roman" w:eastAsia="Times New Roman" w:hAnsi="Times New Roman"/>
          <w:w w:val="85"/>
          <w:position w:val="1"/>
        </w:rPr>
        <w:t>=1,2,3...,</w:t>
      </w:r>
      <w:r>
        <w:rPr>
          <w:rFonts w:ascii="Cambria Math" w:eastAsia="Cambria Math" w:hAnsi="Cambria Math"/>
          <w:w w:val="85"/>
          <w:position w:val="1"/>
        </w:rPr>
        <w:t>n</w:t>
      </w:r>
      <w:r>
        <w:rPr>
          <w:rFonts w:ascii="Times New Roman" w:eastAsia="Times New Roman" w:hAnsi="Times New Roman"/>
          <w:w w:val="85"/>
          <w:position w:val="1"/>
        </w:rPr>
        <w:t>)</w:t>
      </w:r>
      <w:r>
        <w:rPr>
          <w:w w:val="85"/>
          <w:position w:val="1"/>
        </w:rPr>
        <w:t xml:space="preserve">，拟合出函数 </w:t>
      </w:r>
      <w:r>
        <w:rPr>
          <w:rFonts w:ascii="Times New Roman" w:eastAsia="Times New Roman" w:hAnsi="Times New Roman"/>
          <w:w w:val="85"/>
          <w:position w:val="1"/>
        </w:rPr>
        <w:t>ℎ(</w:t>
      </w:r>
      <w:r>
        <w:rPr>
          <w:rFonts w:ascii="Cambria Math" w:eastAsia="Cambria Math" w:hAnsi="Cambria Math"/>
          <w:w w:val="85"/>
          <w:position w:val="1"/>
        </w:rPr>
        <w:t>𝑥𝑥</w:t>
      </w:r>
      <w:r>
        <w:rPr>
          <w:rFonts w:ascii="Times New Roman" w:eastAsia="Times New Roman" w:hAnsi="Times New Roman"/>
          <w:w w:val="85"/>
          <w:position w:val="1"/>
        </w:rPr>
        <w:t>)</w:t>
      </w:r>
      <w:r>
        <w:rPr>
          <w:w w:val="85"/>
          <w:position w:val="1"/>
        </w:rPr>
        <w:t>有误差，即残差：</w:t>
      </w:r>
      <w:r>
        <w:rPr>
          <w:rFonts w:ascii="Cambria Math" w:eastAsia="Cambria Math" w:hAnsi="Cambria Math"/>
          <w:w w:val="85"/>
          <w:position w:val="1"/>
        </w:rPr>
        <w:t>𝑟𝑟</w:t>
      </w:r>
      <w:r>
        <w:rPr>
          <w:rFonts w:ascii="Cambria Math" w:eastAsia="Cambria Math" w:hAnsi="Cambria Math"/>
          <w:w w:val="85"/>
          <w:sz w:val="16"/>
        </w:rPr>
        <w:t>𝑖𝑖</w:t>
      </w:r>
      <w:r>
        <w:rPr>
          <w:rFonts w:ascii="Times New Roman" w:eastAsia="Times New Roman" w:hAnsi="Times New Roman"/>
          <w:w w:val="85"/>
          <w:position w:val="1"/>
        </w:rPr>
        <w:t>=ℎ(</w:t>
      </w:r>
      <w:r>
        <w:rPr>
          <w:rFonts w:ascii="Cambria Math" w:eastAsia="Cambria Math" w:hAnsi="Cambria Math"/>
          <w:w w:val="85"/>
          <w:position w:val="1"/>
        </w:rPr>
        <w:t>𝑥𝑥</w:t>
      </w:r>
      <w:r>
        <w:rPr>
          <w:rFonts w:ascii="Cambria Math" w:eastAsia="Cambria Math" w:hAnsi="Cambria Math"/>
          <w:w w:val="85"/>
          <w:sz w:val="16"/>
        </w:rPr>
        <w:t>𝑖𝑖</w:t>
      </w:r>
      <w:r>
        <w:rPr>
          <w:rFonts w:ascii="Times New Roman" w:eastAsia="Times New Roman" w:hAnsi="Times New Roman"/>
          <w:w w:val="85"/>
          <w:position w:val="1"/>
        </w:rPr>
        <w:t>)−</w:t>
      </w:r>
      <w:r>
        <w:rPr>
          <w:rFonts w:ascii="Cambria Math" w:eastAsia="Cambria Math" w:hAnsi="Cambria Math"/>
          <w:w w:val="85"/>
          <w:position w:val="1"/>
        </w:rPr>
        <w:t>𝑦𝑦</w:t>
      </w:r>
      <w:r>
        <w:rPr>
          <w:rFonts w:ascii="Cambria Math" w:eastAsia="Cambria Math" w:hAnsi="Cambria Math"/>
          <w:w w:val="85"/>
          <w:sz w:val="16"/>
        </w:rPr>
        <w:t>𝑖𝑖</w:t>
      </w:r>
      <w:r>
        <w:rPr>
          <w:w w:val="85"/>
          <w:position w:val="1"/>
        </w:rPr>
        <w:t xml:space="preserve">，此时 </w:t>
      </w:r>
      <w:r>
        <w:rPr>
          <w:rFonts w:ascii="Times New Roman" w:eastAsia="Times New Roman" w:hAnsi="Times New Roman"/>
          <w:w w:val="85"/>
          <w:position w:val="1"/>
        </w:rPr>
        <w:t>L2</w:t>
      </w:r>
      <w:r>
        <w:rPr>
          <w:rFonts w:ascii="Times New Roman" w:eastAsia="Times New Roman" w:hAnsi="Times New Roman"/>
          <w:spacing w:val="40"/>
          <w:position w:val="1"/>
        </w:rPr>
        <w:t xml:space="preserve"> </w:t>
      </w:r>
      <w:r>
        <w:rPr>
          <w:w w:val="85"/>
          <w:position w:val="1"/>
        </w:rPr>
        <w:t>范数</w:t>
      </w:r>
      <w:r>
        <w:rPr>
          <w:rFonts w:ascii="Times New Roman" w:eastAsia="Times New Roman" w:hAnsi="Times New Roman"/>
          <w:w w:val="85"/>
          <w:position w:val="1"/>
        </w:rPr>
        <w:t>(</w:t>
      </w:r>
      <w:r>
        <w:rPr>
          <w:w w:val="85"/>
          <w:position w:val="1"/>
        </w:rPr>
        <w:t>残差平</w:t>
      </w:r>
      <w:r>
        <w:rPr>
          <w:spacing w:val="29"/>
        </w:rPr>
        <w:t>方和</w:t>
      </w:r>
      <w:r>
        <w:rPr>
          <w:rFonts w:ascii="Times New Roman" w:eastAsia="Times New Roman" w:hAnsi="Times New Roman"/>
          <w:spacing w:val="-16"/>
        </w:rPr>
        <w:t xml:space="preserve">) </w:t>
      </w:r>
      <w:r>
        <w:rPr>
          <w:spacing w:val="26"/>
        </w:rPr>
        <w:t xml:space="preserve">最小时， </w:t>
      </w:r>
      <w:r>
        <w:rPr>
          <w:rFonts w:ascii="Times New Roman" w:eastAsia="Times New Roman" w:hAnsi="Times New Roman"/>
        </w:rPr>
        <w:t>h(x</w:t>
      </w:r>
      <w:r>
        <w:rPr>
          <w:rFonts w:ascii="Times New Roman" w:eastAsia="Times New Roman" w:hAnsi="Times New Roman"/>
          <w:spacing w:val="14"/>
        </w:rPr>
        <w:t xml:space="preserve">) </w:t>
      </w:r>
      <w:r>
        <w:rPr>
          <w:spacing w:val="-16"/>
        </w:rPr>
        <w:t xml:space="preserve">和 </w:t>
      </w:r>
      <w:r>
        <w:rPr>
          <w:rFonts w:ascii="Times New Roman" w:eastAsia="Times New Roman" w:hAnsi="Times New Roman"/>
        </w:rPr>
        <w:t>y</w:t>
      </w:r>
      <w:r>
        <w:rPr>
          <w:rFonts w:ascii="Times New Roman" w:eastAsia="Times New Roman" w:hAnsi="Times New Roman"/>
          <w:spacing w:val="26"/>
        </w:rPr>
        <w:t xml:space="preserve"> </w:t>
      </w:r>
      <w:r>
        <w:rPr>
          <w:spacing w:val="13"/>
        </w:rPr>
        <w:t xml:space="preserve">相似度最高， 更拟合一般的 </w:t>
      </w:r>
      <w:r>
        <w:rPr>
          <w:rFonts w:ascii="Times New Roman" w:eastAsia="Times New Roman" w:hAnsi="Times New Roman"/>
        </w:rPr>
        <w:t>H(x</w:t>
      </w:r>
      <w:r>
        <w:rPr>
          <w:rFonts w:ascii="Times New Roman" w:eastAsia="Times New Roman" w:hAnsi="Times New Roman"/>
          <w:spacing w:val="-16"/>
        </w:rPr>
        <w:t xml:space="preserve">) </w:t>
      </w:r>
      <w:r>
        <w:rPr>
          <w:spacing w:val="13"/>
        </w:rPr>
        <w:t xml:space="preserve">为 </w:t>
      </w:r>
      <w:r>
        <w:rPr>
          <w:rFonts w:ascii="Times New Roman" w:eastAsia="Times New Roman" w:hAnsi="Times New Roman"/>
        </w:rPr>
        <w:t>n</w:t>
      </w:r>
      <w:r>
        <w:rPr>
          <w:rFonts w:ascii="Times New Roman" w:eastAsia="Times New Roman" w:hAnsi="Times New Roman"/>
          <w:spacing w:val="54"/>
          <w:w w:val="150"/>
        </w:rPr>
        <w:t xml:space="preserve"> </w:t>
      </w:r>
      <w:r>
        <w:rPr>
          <w:spacing w:val="21"/>
        </w:rPr>
        <w:t>次的多项式：</w:t>
      </w:r>
    </w:p>
    <w:p w14:paraId="4EB49A53" w14:textId="77777777" w:rsidR="0077288D" w:rsidRDefault="0077288D" w:rsidP="0077288D">
      <w:pPr>
        <w:pStyle w:val="a7"/>
        <w:spacing w:before="2" w:line="360" w:lineRule="auto"/>
        <w:ind w:left="120" w:right="224"/>
      </w:pPr>
      <w:r>
        <w:rPr>
          <w:rFonts w:ascii="Cambria Math" w:eastAsia="Cambria Math"/>
          <w:w w:val="85"/>
          <w:position w:val="2"/>
        </w:rPr>
        <w:t>𝐻𝐻</w:t>
      </w:r>
      <w:r>
        <w:rPr>
          <w:rFonts w:ascii="Times New Roman" w:eastAsia="Times New Roman"/>
          <w:w w:val="85"/>
          <w:position w:val="2"/>
        </w:rPr>
        <w:t>(</w:t>
      </w:r>
      <w:r>
        <w:rPr>
          <w:rFonts w:ascii="Cambria Math" w:eastAsia="Cambria Math"/>
          <w:w w:val="85"/>
          <w:position w:val="2"/>
        </w:rPr>
        <w:t>𝑥𝑥</w:t>
      </w:r>
      <w:r>
        <w:rPr>
          <w:rFonts w:ascii="Times New Roman" w:eastAsia="Times New Roman"/>
          <w:w w:val="85"/>
          <w:position w:val="2"/>
        </w:rPr>
        <w:t>)=</w:t>
      </w:r>
      <w:r>
        <w:rPr>
          <w:rFonts w:ascii="Cambria Math" w:eastAsia="Cambria Math"/>
          <w:w w:val="85"/>
          <w:position w:val="2"/>
        </w:rPr>
        <w:t>𝑤𝑤</w:t>
      </w:r>
      <w:r>
        <w:rPr>
          <w:rFonts w:ascii="Times New Roman" w:eastAsia="Times New Roman"/>
          <w:w w:val="85"/>
          <w:sz w:val="16"/>
        </w:rPr>
        <w:t>0</w:t>
      </w:r>
      <w:r>
        <w:rPr>
          <w:rFonts w:ascii="Times New Roman" w:eastAsia="Times New Roman"/>
          <w:w w:val="85"/>
          <w:position w:val="2"/>
        </w:rPr>
        <w:t>+</w:t>
      </w:r>
      <w:r>
        <w:rPr>
          <w:rFonts w:ascii="Cambria Math" w:eastAsia="Cambria Math"/>
          <w:w w:val="85"/>
          <w:position w:val="2"/>
        </w:rPr>
        <w:t>𝑤𝑤</w:t>
      </w:r>
      <w:r>
        <w:rPr>
          <w:rFonts w:ascii="Times New Roman" w:eastAsia="Times New Roman"/>
          <w:w w:val="85"/>
          <w:sz w:val="16"/>
        </w:rPr>
        <w:t>1</w:t>
      </w:r>
      <w:r>
        <w:rPr>
          <w:rFonts w:ascii="Cambria Math" w:eastAsia="Cambria Math"/>
          <w:w w:val="85"/>
          <w:position w:val="2"/>
        </w:rPr>
        <w:t>𝑥𝑥</w:t>
      </w:r>
      <w:r>
        <w:rPr>
          <w:rFonts w:ascii="Times New Roman" w:eastAsia="Times New Roman"/>
          <w:w w:val="85"/>
          <w:position w:val="2"/>
        </w:rPr>
        <w:t>+</w:t>
      </w:r>
      <w:r>
        <w:rPr>
          <w:rFonts w:ascii="Cambria Math" w:eastAsia="Cambria Math"/>
          <w:w w:val="85"/>
          <w:position w:val="2"/>
        </w:rPr>
        <w:t>𝑤𝑤</w:t>
      </w:r>
      <w:r>
        <w:rPr>
          <w:rFonts w:ascii="Times New Roman" w:eastAsia="Times New Roman"/>
          <w:w w:val="85"/>
          <w:sz w:val="16"/>
        </w:rPr>
        <w:t>2</w:t>
      </w:r>
      <w:r>
        <w:rPr>
          <w:rFonts w:ascii="Cambria Math" w:eastAsia="Cambria Math"/>
          <w:w w:val="85"/>
          <w:position w:val="2"/>
        </w:rPr>
        <w:t>𝑥𝑥</w:t>
      </w:r>
      <w:r>
        <w:rPr>
          <w:rFonts w:ascii="Times New Roman" w:eastAsia="Times New Roman"/>
          <w:w w:val="85"/>
          <w:position w:val="2"/>
          <w:vertAlign w:val="superscript"/>
        </w:rPr>
        <w:t>2</w:t>
      </w:r>
      <w:r>
        <w:rPr>
          <w:rFonts w:ascii="Times New Roman" w:eastAsia="Times New Roman"/>
          <w:w w:val="85"/>
          <w:position w:val="2"/>
        </w:rPr>
        <w:t>+...</w:t>
      </w:r>
      <w:r>
        <w:rPr>
          <w:rFonts w:ascii="Cambria Math" w:eastAsia="Cambria Math"/>
          <w:w w:val="85"/>
          <w:position w:val="2"/>
        </w:rPr>
        <w:t>𝑤𝑤</w:t>
      </w:r>
      <w:r>
        <w:rPr>
          <w:rFonts w:ascii="Cambria Math" w:eastAsia="Cambria Math"/>
          <w:w w:val="85"/>
          <w:position w:val="1"/>
          <w:sz w:val="16"/>
        </w:rPr>
        <w:t>𝑛𝑛</w:t>
      </w:r>
      <w:r>
        <w:rPr>
          <w:rFonts w:ascii="Cambria Math" w:eastAsia="Cambria Math"/>
          <w:w w:val="85"/>
          <w:position w:val="2"/>
        </w:rPr>
        <w:t>𝑥𝑥</w:t>
      </w:r>
      <w:r>
        <w:rPr>
          <w:rFonts w:ascii="Cambria Math" w:eastAsia="Cambria Math"/>
          <w:w w:val="85"/>
          <w:position w:val="2"/>
          <w:vertAlign w:val="superscript"/>
        </w:rPr>
        <w:t>𝑛𝑛</w:t>
      </w:r>
      <w:r>
        <w:rPr>
          <w:w w:val="85"/>
          <w:position w:val="2"/>
        </w:rPr>
        <w:t>，其中</w:t>
      </w:r>
      <w:r>
        <w:rPr>
          <w:spacing w:val="-12"/>
          <w:w w:val="85"/>
          <w:position w:val="2"/>
        </w:rPr>
        <w:t xml:space="preserve"> </w:t>
      </w:r>
      <w:r>
        <w:rPr>
          <w:rFonts w:ascii="Times New Roman" w:eastAsia="Times New Roman"/>
          <w:w w:val="85"/>
          <w:position w:val="2"/>
        </w:rPr>
        <w:t>w(w</w:t>
      </w:r>
      <w:r>
        <w:rPr>
          <w:rFonts w:ascii="Times New Roman" w:eastAsia="Times New Roman"/>
          <w:w w:val="85"/>
          <w:sz w:val="16"/>
        </w:rPr>
        <w:t>0</w:t>
      </w:r>
      <w:r>
        <w:rPr>
          <w:rFonts w:ascii="Times New Roman" w:eastAsia="Times New Roman"/>
          <w:w w:val="85"/>
          <w:position w:val="2"/>
        </w:rPr>
        <w:t>,w</w:t>
      </w:r>
      <w:r>
        <w:rPr>
          <w:rFonts w:ascii="Times New Roman" w:eastAsia="Times New Roman"/>
          <w:w w:val="85"/>
          <w:sz w:val="16"/>
        </w:rPr>
        <w:t>1</w:t>
      </w:r>
      <w:r>
        <w:rPr>
          <w:rFonts w:ascii="Times New Roman" w:eastAsia="Times New Roman"/>
          <w:w w:val="85"/>
          <w:position w:val="2"/>
        </w:rPr>
        <w:t>,w</w:t>
      </w:r>
      <w:r>
        <w:rPr>
          <w:rFonts w:ascii="Times New Roman" w:eastAsia="Times New Roman"/>
          <w:w w:val="85"/>
          <w:sz w:val="16"/>
        </w:rPr>
        <w:t>2</w:t>
      </w:r>
      <w:r>
        <w:rPr>
          <w:rFonts w:ascii="Times New Roman" w:eastAsia="Times New Roman"/>
          <w:w w:val="85"/>
          <w:position w:val="2"/>
        </w:rPr>
        <w:t>,...,w</w:t>
      </w:r>
      <w:r>
        <w:rPr>
          <w:rFonts w:ascii="Times New Roman" w:eastAsia="Times New Roman"/>
          <w:w w:val="85"/>
          <w:sz w:val="16"/>
        </w:rPr>
        <w:t>n</w:t>
      </w:r>
      <w:r>
        <w:rPr>
          <w:rFonts w:ascii="Times New Roman" w:eastAsia="Times New Roman"/>
          <w:w w:val="85"/>
          <w:position w:val="2"/>
        </w:rPr>
        <w:t>)</w:t>
      </w:r>
      <w:r>
        <w:rPr>
          <w:w w:val="85"/>
          <w:position w:val="2"/>
        </w:rPr>
        <w:t>为参数，最小二乘法就是要找到一</w:t>
      </w:r>
      <w:r>
        <w:rPr>
          <w:position w:val="2"/>
        </w:rPr>
        <w:t>组</w:t>
      </w:r>
      <w:r>
        <w:rPr>
          <w:spacing w:val="-43"/>
          <w:position w:val="2"/>
        </w:rPr>
        <w:t xml:space="preserve"> </w:t>
      </w:r>
      <w:r>
        <w:rPr>
          <w:rFonts w:ascii="Times New Roman" w:eastAsia="Times New Roman"/>
          <w:position w:val="2"/>
        </w:rPr>
        <w:t>w(w</w:t>
      </w:r>
      <w:r>
        <w:rPr>
          <w:rFonts w:ascii="Times New Roman" w:eastAsia="Times New Roman"/>
          <w:sz w:val="16"/>
        </w:rPr>
        <w:t>0</w:t>
      </w:r>
      <w:r>
        <w:rPr>
          <w:rFonts w:ascii="Times New Roman" w:eastAsia="Times New Roman"/>
          <w:position w:val="2"/>
        </w:rPr>
        <w:t>,w</w:t>
      </w:r>
      <w:r>
        <w:rPr>
          <w:rFonts w:ascii="Times New Roman" w:eastAsia="Times New Roman"/>
          <w:sz w:val="16"/>
        </w:rPr>
        <w:t>1</w:t>
      </w:r>
      <w:r>
        <w:rPr>
          <w:rFonts w:ascii="Times New Roman" w:eastAsia="Times New Roman"/>
          <w:position w:val="2"/>
        </w:rPr>
        <w:t>,w</w:t>
      </w:r>
      <w:r>
        <w:rPr>
          <w:rFonts w:ascii="Times New Roman" w:eastAsia="Times New Roman"/>
          <w:sz w:val="16"/>
        </w:rPr>
        <w:t>2</w:t>
      </w:r>
      <w:r>
        <w:rPr>
          <w:rFonts w:ascii="Times New Roman" w:eastAsia="Times New Roman"/>
          <w:position w:val="2"/>
        </w:rPr>
        <w:t>,...,w</w:t>
      </w:r>
      <w:r>
        <w:rPr>
          <w:rFonts w:ascii="Times New Roman" w:eastAsia="Times New Roman"/>
          <w:sz w:val="16"/>
        </w:rPr>
        <w:t>n</w:t>
      </w:r>
      <w:r>
        <w:rPr>
          <w:rFonts w:ascii="Times New Roman" w:eastAsia="Times New Roman"/>
          <w:position w:val="2"/>
        </w:rPr>
        <w:t>)</w:t>
      </w:r>
      <w:r>
        <w:rPr>
          <w:position w:val="2"/>
        </w:rPr>
        <w:t>，使得残差平方和最小。</w:t>
      </w:r>
    </w:p>
    <w:p w14:paraId="3213B008" w14:textId="77777777" w:rsidR="0077288D" w:rsidRDefault="0077288D" w:rsidP="0077288D">
      <w:pPr>
        <w:pStyle w:val="1"/>
        <w:spacing w:before="194"/>
      </w:pPr>
      <w:r>
        <w:rPr>
          <w:spacing w:val="-4"/>
        </w:rPr>
        <w:t>三、实验内</w:t>
      </w:r>
      <w:r>
        <w:rPr>
          <w:spacing w:val="-10"/>
        </w:rPr>
        <w:t>容</w:t>
      </w:r>
    </w:p>
    <w:p w14:paraId="3854E96A" w14:textId="77777777" w:rsidR="0077288D" w:rsidRDefault="0077288D" w:rsidP="0077288D">
      <w:pPr>
        <w:pStyle w:val="a7"/>
        <w:spacing w:before="214"/>
        <w:ind w:left="120"/>
      </w:pPr>
      <w:r>
        <w:rPr>
          <w:rFonts w:ascii="Times New Roman" w:eastAsia="Times New Roman"/>
        </w:rPr>
        <w:t>1</w:t>
      </w:r>
      <w:r>
        <w:rPr>
          <w:spacing w:val="-1"/>
        </w:rPr>
        <w:t>．搭建机器学习开发平台。</w:t>
      </w:r>
    </w:p>
    <w:p w14:paraId="2C8B5E6D" w14:textId="77777777" w:rsidR="0077288D" w:rsidRDefault="0077288D" w:rsidP="0077288D">
      <w:pPr>
        <w:pStyle w:val="ab"/>
        <w:numPr>
          <w:ilvl w:val="0"/>
          <w:numId w:val="2"/>
        </w:numPr>
        <w:tabs>
          <w:tab w:val="left" w:pos="721"/>
        </w:tabs>
        <w:spacing w:before="161"/>
        <w:rPr>
          <w:sz w:val="24"/>
        </w:rPr>
      </w:pPr>
      <w:r>
        <w:rPr>
          <w:spacing w:val="-20"/>
          <w:sz w:val="24"/>
        </w:rPr>
        <w:t xml:space="preserve">安装 </w:t>
      </w:r>
      <w:r>
        <w:rPr>
          <w:rFonts w:ascii="Times New Roman" w:eastAsia="Times New Roman"/>
          <w:sz w:val="24"/>
        </w:rPr>
        <w:t>Anaconda</w:t>
      </w:r>
      <w:r>
        <w:rPr>
          <w:rFonts w:ascii="Times New Roman" w:eastAsia="Times New Roman"/>
          <w:spacing w:val="-4"/>
          <w:sz w:val="24"/>
        </w:rPr>
        <w:t xml:space="preserve"> </w:t>
      </w:r>
      <w:r>
        <w:rPr>
          <w:spacing w:val="-8"/>
          <w:sz w:val="24"/>
        </w:rPr>
        <w:t xml:space="preserve">开发平台，使用 </w:t>
      </w:r>
      <w:r>
        <w:rPr>
          <w:rFonts w:ascii="Times New Roman" w:eastAsia="Times New Roman"/>
          <w:sz w:val="24"/>
        </w:rPr>
        <w:t>jupyter</w:t>
      </w:r>
      <w:r>
        <w:rPr>
          <w:rFonts w:ascii="Times New Roman" w:eastAsia="Times New Roman"/>
          <w:spacing w:val="-2"/>
          <w:sz w:val="24"/>
        </w:rPr>
        <w:t xml:space="preserve"> </w:t>
      </w:r>
      <w:r>
        <w:rPr>
          <w:rFonts w:ascii="Times New Roman" w:eastAsia="Times New Roman"/>
          <w:sz w:val="24"/>
        </w:rPr>
        <w:t>notebook</w:t>
      </w:r>
      <w:r>
        <w:rPr>
          <w:rFonts w:ascii="Times New Roman" w:eastAsia="Times New Roman"/>
          <w:spacing w:val="-1"/>
          <w:sz w:val="24"/>
        </w:rPr>
        <w:t xml:space="preserve"> </w:t>
      </w:r>
      <w:r>
        <w:rPr>
          <w:spacing w:val="-2"/>
          <w:sz w:val="24"/>
        </w:rPr>
        <w:t>进行编辑。</w:t>
      </w:r>
    </w:p>
    <w:p w14:paraId="79B24A0B" w14:textId="77777777" w:rsidR="0077288D" w:rsidRDefault="0077288D" w:rsidP="0077288D">
      <w:pPr>
        <w:pStyle w:val="ab"/>
        <w:numPr>
          <w:ilvl w:val="0"/>
          <w:numId w:val="2"/>
        </w:numPr>
        <w:tabs>
          <w:tab w:val="left" w:pos="721"/>
        </w:tabs>
        <w:rPr>
          <w:sz w:val="24"/>
        </w:rPr>
      </w:pPr>
      <w:r>
        <w:rPr>
          <w:spacing w:val="-2"/>
          <w:sz w:val="24"/>
        </w:rPr>
        <w:t>建立虚拟环境：</w:t>
      </w:r>
    </w:p>
    <w:p w14:paraId="47CF8F04" w14:textId="77777777" w:rsidR="0077288D" w:rsidRDefault="0077288D" w:rsidP="0077288D">
      <w:pPr>
        <w:pStyle w:val="a7"/>
        <w:spacing w:before="161" w:line="364" w:lineRule="auto"/>
        <w:ind w:left="540" w:right="226" w:firstLine="480"/>
      </w:pPr>
      <w:r>
        <w:rPr>
          <w:spacing w:val="-10"/>
        </w:rPr>
        <w:t xml:space="preserve">创建虚拟环境：使用 </w:t>
      </w:r>
      <w:r>
        <w:rPr>
          <w:rFonts w:ascii="Times New Roman" w:eastAsia="Times New Roman"/>
        </w:rPr>
        <w:t>conda</w:t>
      </w:r>
      <w:r>
        <w:rPr>
          <w:rFonts w:ascii="Times New Roman" w:eastAsia="Times New Roman"/>
          <w:spacing w:val="-1"/>
        </w:rPr>
        <w:t xml:space="preserve"> </w:t>
      </w:r>
      <w:r>
        <w:rPr>
          <w:rFonts w:ascii="Times New Roman" w:eastAsia="Times New Roman"/>
        </w:rPr>
        <w:t>create</w:t>
      </w:r>
      <w:r>
        <w:rPr>
          <w:rFonts w:ascii="Times New Roman" w:eastAsia="Times New Roman"/>
          <w:spacing w:val="-1"/>
        </w:rPr>
        <w:t xml:space="preserve"> -</w:t>
      </w:r>
      <w:r>
        <w:rPr>
          <w:rFonts w:ascii="Times New Roman" w:eastAsia="Times New Roman"/>
        </w:rPr>
        <w:t>n your_env_name</w:t>
      </w:r>
      <w:r>
        <w:rPr>
          <w:rFonts w:ascii="Times New Roman" w:eastAsia="Times New Roman"/>
          <w:spacing w:val="-1"/>
        </w:rPr>
        <w:t xml:space="preserve"> </w:t>
      </w:r>
      <w:r>
        <w:rPr>
          <w:rFonts w:ascii="Times New Roman" w:eastAsia="Times New Roman"/>
        </w:rPr>
        <w:t>python=X.X</w:t>
      </w:r>
      <w:r>
        <w:t>（</w:t>
      </w:r>
      <w:r>
        <w:rPr>
          <w:rFonts w:ascii="Times New Roman" w:eastAsia="Times New Roman"/>
        </w:rPr>
        <w:t>3.6</w:t>
      </w:r>
      <w:r>
        <w:rPr>
          <w:spacing w:val="-87"/>
        </w:rPr>
        <w:t>、</w:t>
      </w:r>
      <w:r>
        <w:rPr>
          <w:rFonts w:ascii="Times New Roman" w:eastAsia="Times New Roman"/>
        </w:rPr>
        <w:lastRenderedPageBreak/>
        <w:t xml:space="preserve">3.8 </w:t>
      </w:r>
      <w:r>
        <w:t>等</w:t>
      </w:r>
      <w:r>
        <w:rPr>
          <w:spacing w:val="-120"/>
        </w:rPr>
        <w:t>），</w:t>
      </w:r>
      <w:r>
        <w:t xml:space="preserve"> </w:t>
      </w:r>
      <w:r>
        <w:rPr>
          <w:rFonts w:ascii="Times New Roman" w:eastAsia="Times New Roman"/>
        </w:rPr>
        <w:t>anaconda</w:t>
      </w:r>
      <w:r>
        <w:rPr>
          <w:rFonts w:ascii="Times New Roman" w:eastAsia="Times New Roman"/>
          <w:spacing w:val="40"/>
        </w:rPr>
        <w:t xml:space="preserve"> </w:t>
      </w:r>
      <w:r>
        <w:rPr>
          <w:spacing w:val="7"/>
        </w:rPr>
        <w:t xml:space="preserve">命令创建 </w:t>
      </w:r>
      <w:r>
        <w:rPr>
          <w:rFonts w:ascii="Times New Roman" w:eastAsia="Times New Roman"/>
        </w:rPr>
        <w:t>python</w:t>
      </w:r>
      <w:r>
        <w:rPr>
          <w:rFonts w:ascii="Times New Roman" w:eastAsia="Times New Roman"/>
          <w:spacing w:val="69"/>
        </w:rPr>
        <w:t xml:space="preserve"> </w:t>
      </w:r>
      <w:r>
        <w:rPr>
          <w:spacing w:val="6"/>
        </w:rPr>
        <w:t xml:space="preserve">版本为 </w:t>
      </w:r>
      <w:r>
        <w:rPr>
          <w:rFonts w:ascii="Times New Roman" w:eastAsia="Times New Roman"/>
        </w:rPr>
        <w:t>X.X</w:t>
      </w:r>
      <w:r>
        <w:rPr>
          <w:spacing w:val="7"/>
        </w:rPr>
        <w:t xml:space="preserve">、名字为 </w:t>
      </w:r>
      <w:r>
        <w:rPr>
          <w:rFonts w:ascii="Times New Roman" w:eastAsia="Times New Roman"/>
        </w:rPr>
        <w:t>your_env_name</w:t>
      </w:r>
      <w:r>
        <w:rPr>
          <w:rFonts w:ascii="Times New Roman" w:eastAsia="Times New Roman"/>
          <w:spacing w:val="70"/>
        </w:rPr>
        <w:t xml:space="preserve"> </w:t>
      </w:r>
      <w:r>
        <w:rPr>
          <w:spacing w:val="10"/>
        </w:rPr>
        <w:t>的虚拟环境。</w:t>
      </w:r>
      <w:r>
        <w:t xml:space="preserve"> </w:t>
      </w:r>
      <w:r>
        <w:rPr>
          <w:rFonts w:ascii="Times New Roman" w:eastAsia="Times New Roman"/>
        </w:rPr>
        <w:t xml:space="preserve">your_env_name </w:t>
      </w:r>
      <w:r>
        <w:rPr>
          <w:spacing w:val="-5"/>
        </w:rPr>
        <w:t xml:space="preserve">文件可以在 </w:t>
      </w:r>
      <w:r>
        <w:rPr>
          <w:rFonts w:ascii="Times New Roman" w:eastAsia="Times New Roman"/>
        </w:rPr>
        <w:t xml:space="preserve">Anaconda </w:t>
      </w:r>
      <w:r>
        <w:rPr>
          <w:spacing w:val="-6"/>
        </w:rPr>
        <w:t xml:space="preserve">安装目录 </w:t>
      </w:r>
      <w:r>
        <w:rPr>
          <w:rFonts w:ascii="Times New Roman" w:eastAsia="Times New Roman"/>
        </w:rPr>
        <w:t xml:space="preserve">envs </w:t>
      </w:r>
      <w:r>
        <w:t>文件下找到。</w:t>
      </w:r>
    </w:p>
    <w:p w14:paraId="00AE7296" w14:textId="77777777" w:rsidR="0077288D" w:rsidRDefault="0077288D" w:rsidP="0077288D">
      <w:pPr>
        <w:pStyle w:val="a7"/>
        <w:spacing w:before="2" w:line="364" w:lineRule="auto"/>
        <w:ind w:left="539" w:right="222" w:firstLine="480"/>
        <w:jc w:val="both"/>
      </w:pPr>
      <w:r>
        <w:rPr>
          <w:spacing w:val="-18"/>
          <w:w w:val="90"/>
        </w:rPr>
        <w:t>激 活 虚 拟 环 境 ： 使 用 如 下 命 令 即 可 激 活 创 建 的 虚 拟 环 境</w:t>
      </w:r>
      <w:r>
        <w:rPr>
          <w:spacing w:val="23"/>
        </w:rPr>
        <w:t xml:space="preserve"> </w:t>
      </w:r>
      <w:r>
        <w:rPr>
          <w:rFonts w:ascii="Times New Roman" w:eastAsia="Times New Roman"/>
          <w:w w:val="90"/>
        </w:rPr>
        <w:t xml:space="preserve">activate </w:t>
      </w:r>
      <w:r>
        <w:rPr>
          <w:rFonts w:ascii="Times New Roman" w:eastAsia="Times New Roman"/>
        </w:rPr>
        <w:t>your_env_name(</w:t>
      </w:r>
      <w:r>
        <w:t>虚拟环境名称</w:t>
      </w:r>
      <w:r>
        <w:rPr>
          <w:rFonts w:ascii="Times New Roman" w:eastAsia="Times New Roman"/>
        </w:rPr>
        <w:t>)</w:t>
      </w:r>
      <w:r>
        <w:rPr>
          <w:spacing w:val="-5"/>
        </w:rPr>
        <w:t xml:space="preserve">，此时使用 </w:t>
      </w:r>
      <w:r>
        <w:rPr>
          <w:rFonts w:ascii="Times New Roman" w:eastAsia="Times New Roman"/>
        </w:rPr>
        <w:t>python</w:t>
      </w:r>
      <w:r>
        <w:rPr>
          <w:rFonts w:ascii="Times New Roman" w:eastAsia="Times New Roman"/>
          <w:spacing w:val="-6"/>
        </w:rPr>
        <w:t xml:space="preserve"> --</w:t>
      </w:r>
      <w:r>
        <w:rPr>
          <w:rFonts w:ascii="Times New Roman" w:eastAsia="Times New Roman"/>
        </w:rPr>
        <w:t>version</w:t>
      </w:r>
      <w:r>
        <w:rPr>
          <w:rFonts w:ascii="Times New Roman" w:eastAsia="Times New Roman"/>
          <w:spacing w:val="-15"/>
        </w:rPr>
        <w:t xml:space="preserve"> </w:t>
      </w:r>
      <w:r>
        <w:rPr>
          <w:spacing w:val="-5"/>
        </w:rPr>
        <w:t xml:space="preserve">可以检查当前 </w:t>
      </w:r>
      <w:r>
        <w:rPr>
          <w:rFonts w:ascii="Times New Roman" w:eastAsia="Times New Roman"/>
        </w:rPr>
        <w:t>python</w:t>
      </w:r>
      <w:r>
        <w:rPr>
          <w:rFonts w:ascii="Times New Roman" w:eastAsia="Times New Roman"/>
          <w:spacing w:val="-7"/>
        </w:rPr>
        <w:t xml:space="preserve"> </w:t>
      </w:r>
      <w:r>
        <w:t>版本是否为想要的（</w:t>
      </w:r>
      <w:r>
        <w:rPr>
          <w:spacing w:val="-3"/>
        </w:rPr>
        <w:t xml:space="preserve">即虚拟环境的 </w:t>
      </w:r>
      <w:r>
        <w:rPr>
          <w:rFonts w:ascii="Times New Roman" w:eastAsia="Times New Roman"/>
        </w:rPr>
        <w:t xml:space="preserve">python </w:t>
      </w:r>
      <w:r>
        <w:t>版本</w:t>
      </w:r>
      <w:r>
        <w:rPr>
          <w:spacing w:val="-120"/>
        </w:rPr>
        <w:t>）</w:t>
      </w:r>
      <w:r>
        <w:t>。</w:t>
      </w:r>
    </w:p>
    <w:p w14:paraId="3F6E87B5" w14:textId="77777777" w:rsidR="0077288D" w:rsidRDefault="0077288D" w:rsidP="0077288D">
      <w:pPr>
        <w:pStyle w:val="a7"/>
        <w:spacing w:before="2"/>
        <w:ind w:left="1020"/>
        <w:jc w:val="both"/>
      </w:pPr>
      <w:r>
        <w:rPr>
          <w:spacing w:val="-3"/>
        </w:rPr>
        <w:t xml:space="preserve">退出虚拟环境：使用如下命令即可退出创建的虚拟环境 </w:t>
      </w:r>
      <w:r>
        <w:rPr>
          <w:rFonts w:ascii="Times New Roman" w:eastAsia="Times New Roman"/>
        </w:rPr>
        <w:t>deactivate</w:t>
      </w:r>
      <w:r>
        <w:rPr>
          <w:rFonts w:ascii="Times New Roman" w:eastAsia="Times New Roman"/>
          <w:spacing w:val="19"/>
        </w:rPr>
        <w:t xml:space="preserve"> </w:t>
      </w:r>
      <w:r>
        <w:rPr>
          <w:rFonts w:ascii="Times New Roman" w:eastAsia="Times New Roman"/>
          <w:spacing w:val="-2"/>
        </w:rPr>
        <w:t>env_name</w:t>
      </w:r>
      <w:r>
        <w:rPr>
          <w:spacing w:val="-2"/>
        </w:rPr>
        <w:t>，</w:t>
      </w:r>
    </w:p>
    <w:p w14:paraId="19017416" w14:textId="77777777" w:rsidR="0077288D" w:rsidRDefault="0077288D" w:rsidP="0077288D">
      <w:pPr>
        <w:pStyle w:val="a7"/>
        <w:spacing w:before="63"/>
        <w:ind w:left="540"/>
      </w:pPr>
      <w:r>
        <w:t>也可以使用“</w:t>
      </w:r>
      <w:r>
        <w:rPr>
          <w:rFonts w:ascii="Times New Roman" w:eastAsia="Times New Roman" w:hAnsi="Times New Roman"/>
        </w:rPr>
        <w:t>activate</w:t>
      </w:r>
      <w:r>
        <w:rPr>
          <w:rFonts w:ascii="Times New Roman" w:eastAsia="Times New Roman" w:hAnsi="Times New Roman"/>
          <w:spacing w:val="-3"/>
        </w:rPr>
        <w:t xml:space="preserve"> </w:t>
      </w:r>
      <w:r>
        <w:rPr>
          <w:rFonts w:ascii="Times New Roman" w:eastAsia="Times New Roman" w:hAnsi="Times New Roman"/>
        </w:rPr>
        <w:t>root</w:t>
      </w:r>
      <w:r>
        <w:rPr>
          <w:spacing w:val="-15"/>
        </w:rPr>
        <w:t xml:space="preserve">”切回 </w:t>
      </w:r>
      <w:r>
        <w:rPr>
          <w:rFonts w:ascii="Times New Roman" w:eastAsia="Times New Roman" w:hAnsi="Times New Roman"/>
        </w:rPr>
        <w:t>root</w:t>
      </w:r>
      <w:r>
        <w:rPr>
          <w:rFonts w:ascii="Times New Roman" w:eastAsia="Times New Roman" w:hAnsi="Times New Roman"/>
          <w:spacing w:val="-1"/>
        </w:rPr>
        <w:t xml:space="preserve"> </w:t>
      </w:r>
      <w:r>
        <w:rPr>
          <w:spacing w:val="-4"/>
        </w:rPr>
        <w:t>环境。</w:t>
      </w:r>
    </w:p>
    <w:p w14:paraId="67CF34C6" w14:textId="77777777" w:rsidR="0077288D" w:rsidRDefault="0077288D" w:rsidP="0077288D">
      <w:pPr>
        <w:pStyle w:val="a7"/>
        <w:spacing w:before="160"/>
        <w:ind w:left="1092"/>
        <w:rPr>
          <w:rFonts w:ascii="Times New Roman" w:eastAsia="Times New Roman"/>
        </w:rPr>
      </w:pPr>
      <w:r>
        <w:rPr>
          <w:spacing w:val="-6"/>
        </w:rPr>
        <w:t xml:space="preserve">删除虚拟环境：使用命令 </w:t>
      </w:r>
      <w:r>
        <w:rPr>
          <w:rFonts w:ascii="Times New Roman" w:eastAsia="Times New Roman"/>
        </w:rPr>
        <w:t>conda</w:t>
      </w:r>
      <w:r>
        <w:rPr>
          <w:rFonts w:ascii="Times New Roman" w:eastAsia="Times New Roman"/>
          <w:spacing w:val="25"/>
        </w:rPr>
        <w:t xml:space="preserve"> </w:t>
      </w:r>
      <w:r>
        <w:rPr>
          <w:rFonts w:ascii="Times New Roman" w:eastAsia="Times New Roman"/>
        </w:rPr>
        <w:t>remove</w:t>
      </w:r>
      <w:r>
        <w:rPr>
          <w:rFonts w:ascii="Times New Roman" w:eastAsia="Times New Roman"/>
          <w:spacing w:val="13"/>
        </w:rPr>
        <w:t xml:space="preserve"> -</w:t>
      </w:r>
      <w:r>
        <w:rPr>
          <w:rFonts w:ascii="Times New Roman" w:eastAsia="Times New Roman"/>
        </w:rPr>
        <w:t>n</w:t>
      </w:r>
      <w:r>
        <w:rPr>
          <w:rFonts w:ascii="Times New Roman" w:eastAsia="Times New Roman"/>
          <w:spacing w:val="27"/>
        </w:rPr>
        <w:t xml:space="preserve"> </w:t>
      </w:r>
      <w:r>
        <w:rPr>
          <w:rFonts w:ascii="Times New Roman" w:eastAsia="Times New Roman"/>
        </w:rPr>
        <w:t>your_env_name(</w:t>
      </w:r>
      <w:r>
        <w:t>虚拟环境名称</w:t>
      </w:r>
      <w:r>
        <w:rPr>
          <w:rFonts w:ascii="Times New Roman" w:eastAsia="Times New Roman"/>
          <w:spacing w:val="6"/>
        </w:rPr>
        <w:t>) --</w:t>
      </w:r>
      <w:r>
        <w:rPr>
          <w:rFonts w:ascii="Times New Roman" w:eastAsia="Times New Roman"/>
          <w:spacing w:val="-5"/>
        </w:rPr>
        <w:t>al</w:t>
      </w:r>
    </w:p>
    <w:p w14:paraId="13288665" w14:textId="77777777" w:rsidR="0077288D" w:rsidRDefault="0077288D" w:rsidP="0077288D">
      <w:pPr>
        <w:pStyle w:val="a7"/>
        <w:spacing w:before="161"/>
        <w:ind w:left="612"/>
      </w:pPr>
      <w:r>
        <w:rPr>
          <w:spacing w:val="-2"/>
        </w:rPr>
        <w:t>即可删除。</w:t>
      </w:r>
    </w:p>
    <w:p w14:paraId="522267F7" w14:textId="77777777" w:rsidR="0077288D" w:rsidRPr="0077288D" w:rsidRDefault="0077288D" w:rsidP="0077288D">
      <w:pPr>
        <w:pStyle w:val="ab"/>
        <w:numPr>
          <w:ilvl w:val="0"/>
          <w:numId w:val="2"/>
        </w:numPr>
        <w:tabs>
          <w:tab w:val="left" w:pos="802"/>
        </w:tabs>
        <w:spacing w:line="364" w:lineRule="auto"/>
        <w:ind w:left="120" w:right="224" w:firstLine="0"/>
        <w:rPr>
          <w:sz w:val="24"/>
        </w:rPr>
      </w:pPr>
      <w:r>
        <w:rPr>
          <w:spacing w:val="-4"/>
          <w:sz w:val="24"/>
        </w:rPr>
        <w:t>在虚拟环境中安装相应的包文件，如：</w:t>
      </w:r>
      <w:r>
        <w:rPr>
          <w:rFonts w:ascii="Times New Roman" w:eastAsia="Times New Roman"/>
          <w:spacing w:val="-4"/>
          <w:sz w:val="24"/>
        </w:rPr>
        <w:t>pandas</w:t>
      </w:r>
      <w:r>
        <w:rPr>
          <w:spacing w:val="-4"/>
          <w:sz w:val="24"/>
        </w:rPr>
        <w:t>、</w:t>
      </w:r>
      <w:r>
        <w:rPr>
          <w:rFonts w:ascii="Times New Roman" w:eastAsia="Times New Roman"/>
          <w:spacing w:val="-4"/>
          <w:sz w:val="24"/>
        </w:rPr>
        <w:t>numpy</w:t>
      </w:r>
      <w:r>
        <w:rPr>
          <w:spacing w:val="-4"/>
          <w:sz w:val="24"/>
        </w:rPr>
        <w:t>、</w:t>
      </w:r>
      <w:r>
        <w:rPr>
          <w:rFonts w:ascii="Times New Roman" w:eastAsia="Times New Roman"/>
          <w:spacing w:val="-4"/>
          <w:sz w:val="24"/>
        </w:rPr>
        <w:t>matplotlib</w:t>
      </w:r>
      <w:r>
        <w:rPr>
          <w:spacing w:val="-4"/>
          <w:sz w:val="24"/>
        </w:rPr>
        <w:t>、</w:t>
      </w:r>
      <w:r>
        <w:rPr>
          <w:rFonts w:ascii="Times New Roman" w:eastAsia="Times New Roman"/>
          <w:spacing w:val="-4"/>
          <w:sz w:val="24"/>
        </w:rPr>
        <w:t>scipy</w:t>
      </w:r>
      <w:r>
        <w:rPr>
          <w:color w:val="4C4C4C"/>
          <w:spacing w:val="-4"/>
          <w:sz w:val="21"/>
        </w:rPr>
        <w:t>、</w:t>
      </w:r>
      <w:r>
        <w:rPr>
          <w:rFonts w:ascii="Times New Roman" w:eastAsia="Times New Roman"/>
          <w:spacing w:val="-4"/>
          <w:sz w:val="24"/>
        </w:rPr>
        <w:t>sklearn</w:t>
      </w:r>
      <w:r>
        <w:rPr>
          <w:spacing w:val="8"/>
          <w:sz w:val="24"/>
        </w:rPr>
        <w:t xml:space="preserve">等，具体实验可具体安装。可以使用  </w:t>
      </w:r>
      <w:r>
        <w:rPr>
          <w:rFonts w:ascii="Times New Roman" w:eastAsia="Times New Roman"/>
          <w:sz w:val="24"/>
        </w:rPr>
        <w:t>conda</w:t>
      </w:r>
      <w:r>
        <w:rPr>
          <w:rFonts w:ascii="Times New Roman" w:eastAsia="Times New Roman"/>
          <w:spacing w:val="70"/>
          <w:sz w:val="24"/>
        </w:rPr>
        <w:t xml:space="preserve">   </w:t>
      </w:r>
      <w:r>
        <w:rPr>
          <w:rFonts w:ascii="Times New Roman" w:eastAsia="Times New Roman"/>
          <w:sz w:val="24"/>
        </w:rPr>
        <w:t>list</w:t>
      </w:r>
      <w:r>
        <w:rPr>
          <w:rFonts w:ascii="Times New Roman" w:eastAsia="Times New Roman"/>
          <w:spacing w:val="72"/>
          <w:sz w:val="24"/>
        </w:rPr>
        <w:t xml:space="preserve">   </w:t>
      </w:r>
      <w:r>
        <w:rPr>
          <w:sz w:val="24"/>
        </w:rPr>
        <w:t>命令查看安装了哪些包。</w:t>
      </w:r>
      <w:r>
        <w:rPr>
          <w:spacing w:val="1080"/>
          <w:sz w:val="24"/>
        </w:rPr>
        <w:t xml:space="preserve"> </w:t>
      </w:r>
    </w:p>
    <w:p w14:paraId="14B88AD7" w14:textId="58E5FFFC" w:rsidR="0077288D" w:rsidRPr="0077288D" w:rsidRDefault="0077288D" w:rsidP="0077288D">
      <w:pPr>
        <w:tabs>
          <w:tab w:val="left" w:pos="802"/>
        </w:tabs>
        <w:spacing w:line="364" w:lineRule="auto"/>
        <w:ind w:left="120" w:right="224"/>
        <w:rPr>
          <w:sz w:val="24"/>
        </w:rPr>
      </w:pPr>
      <w:r w:rsidRPr="0077288D">
        <w:rPr>
          <w:rFonts w:eastAsia="Times New Roman"/>
          <w:spacing w:val="-2"/>
          <w:sz w:val="24"/>
        </w:rPr>
        <w:t>2</w:t>
      </w:r>
      <w:r w:rsidRPr="0077288D">
        <w:rPr>
          <w:spacing w:val="-2"/>
          <w:sz w:val="24"/>
        </w:rPr>
        <w:t>．最小二乘法实现。</w:t>
      </w:r>
    </w:p>
    <w:p w14:paraId="06B30BC9" w14:textId="77777777" w:rsidR="0077288D" w:rsidRDefault="0077288D" w:rsidP="0077288D">
      <w:pPr>
        <w:pStyle w:val="ab"/>
        <w:numPr>
          <w:ilvl w:val="0"/>
          <w:numId w:val="3"/>
        </w:numPr>
        <w:tabs>
          <w:tab w:val="left" w:pos="721"/>
        </w:tabs>
        <w:spacing w:before="2" w:line="364" w:lineRule="auto"/>
        <w:ind w:right="104" w:firstLine="0"/>
        <w:rPr>
          <w:sz w:val="24"/>
        </w:rPr>
      </w:pPr>
      <w:r>
        <w:rPr>
          <w:w w:val="90"/>
          <w:sz w:val="24"/>
        </w:rPr>
        <w:t xml:space="preserve">最小二乘法的 </w:t>
      </w:r>
      <w:r>
        <w:rPr>
          <w:rFonts w:ascii="Times New Roman" w:eastAsia="Times New Roman"/>
          <w:w w:val="90"/>
          <w:sz w:val="24"/>
        </w:rPr>
        <w:t>python</w:t>
      </w:r>
      <w:r>
        <w:rPr>
          <w:rFonts w:ascii="Times New Roman" w:eastAsia="Times New Roman"/>
          <w:spacing w:val="40"/>
          <w:sz w:val="24"/>
        </w:rPr>
        <w:t xml:space="preserve"> </w:t>
      </w:r>
      <w:r>
        <w:rPr>
          <w:w w:val="90"/>
          <w:sz w:val="24"/>
        </w:rPr>
        <w:t>实现：我们用目标函数</w:t>
      </w:r>
      <w:r>
        <w:rPr>
          <w:rFonts w:ascii="Cambria Math" w:eastAsia="Cambria Math"/>
          <w:w w:val="90"/>
          <w:sz w:val="24"/>
        </w:rPr>
        <w:t>𝑦𝑦</w:t>
      </w:r>
      <w:r>
        <w:rPr>
          <w:rFonts w:ascii="Times New Roman" w:eastAsia="Times New Roman"/>
          <w:w w:val="90"/>
          <w:sz w:val="24"/>
        </w:rPr>
        <w:t>=</w:t>
      </w:r>
      <w:r>
        <w:rPr>
          <w:rFonts w:ascii="Cambria Math" w:eastAsia="Cambria Math"/>
          <w:w w:val="90"/>
          <w:sz w:val="24"/>
        </w:rPr>
        <w:t>𝑠𝑠𝑖𝑖𝑛𝑛</w:t>
      </w:r>
      <w:r>
        <w:rPr>
          <w:rFonts w:ascii="Times New Roman" w:eastAsia="Times New Roman"/>
          <w:w w:val="90"/>
          <w:sz w:val="24"/>
        </w:rPr>
        <w:t>2</w:t>
      </w:r>
      <w:r>
        <w:rPr>
          <w:rFonts w:ascii="Cambria Math" w:eastAsia="Cambria Math"/>
          <w:w w:val="90"/>
          <w:sz w:val="24"/>
        </w:rPr>
        <w:t>𝜋𝜋𝑥𝑥</w:t>
      </w:r>
      <w:r>
        <w:rPr>
          <w:rFonts w:ascii="Times New Roman" w:eastAsia="Times New Roman"/>
          <w:w w:val="90"/>
          <w:sz w:val="24"/>
        </w:rPr>
        <w:t>,</w:t>
      </w:r>
      <w:r>
        <w:rPr>
          <w:rFonts w:ascii="Times New Roman" w:eastAsia="Times New Roman"/>
          <w:spacing w:val="80"/>
          <w:sz w:val="24"/>
        </w:rPr>
        <w:t xml:space="preserve"> </w:t>
      </w:r>
      <w:r>
        <w:rPr>
          <w:w w:val="90"/>
          <w:sz w:val="24"/>
        </w:rPr>
        <w:t>加上一个正态分布的噪音</w:t>
      </w:r>
      <w:r>
        <w:rPr>
          <w:sz w:val="24"/>
        </w:rPr>
        <w:t>干扰，再用多项式去拟合（</w:t>
      </w:r>
      <w:r>
        <w:rPr>
          <w:spacing w:val="-14"/>
          <w:sz w:val="24"/>
        </w:rPr>
        <w:t xml:space="preserve">分别取 </w:t>
      </w:r>
      <w:r>
        <w:rPr>
          <w:rFonts w:ascii="Times New Roman" w:eastAsia="Times New Roman"/>
          <w:sz w:val="24"/>
        </w:rPr>
        <w:t xml:space="preserve">0 </w:t>
      </w:r>
      <w:r>
        <w:rPr>
          <w:sz w:val="24"/>
        </w:rPr>
        <w:t>阶、</w:t>
      </w:r>
      <w:r>
        <w:rPr>
          <w:rFonts w:ascii="Times New Roman" w:eastAsia="Times New Roman"/>
          <w:sz w:val="24"/>
        </w:rPr>
        <w:t xml:space="preserve">1 </w:t>
      </w:r>
      <w:r>
        <w:rPr>
          <w:sz w:val="24"/>
        </w:rPr>
        <w:t>阶、</w:t>
      </w:r>
      <w:r>
        <w:rPr>
          <w:rFonts w:ascii="Times New Roman" w:eastAsia="Times New Roman"/>
          <w:sz w:val="24"/>
        </w:rPr>
        <w:t xml:space="preserve">3 </w:t>
      </w:r>
      <w:r>
        <w:rPr>
          <w:sz w:val="24"/>
        </w:rPr>
        <w:t>阶、</w:t>
      </w:r>
      <w:r>
        <w:rPr>
          <w:rFonts w:ascii="Times New Roman" w:eastAsia="Times New Roman"/>
          <w:sz w:val="24"/>
        </w:rPr>
        <w:t xml:space="preserve">9 </w:t>
      </w:r>
      <w:r>
        <w:rPr>
          <w:sz w:val="24"/>
        </w:rPr>
        <w:t>阶进行拟合</w:t>
      </w:r>
      <w:r>
        <w:rPr>
          <w:spacing w:val="-118"/>
          <w:sz w:val="24"/>
        </w:rPr>
        <w:t>）</w:t>
      </w:r>
      <w:r>
        <w:rPr>
          <w:sz w:val="24"/>
        </w:rPr>
        <w:t>。程序流程如下：</w:t>
      </w:r>
    </w:p>
    <w:p w14:paraId="1DD7E1E8" w14:textId="77777777" w:rsidR="0077288D" w:rsidRDefault="0077288D" w:rsidP="0077288D">
      <w:pPr>
        <w:pStyle w:val="a7"/>
        <w:spacing w:before="7"/>
        <w:rPr>
          <w:sz w:val="3"/>
        </w:rPr>
      </w:pPr>
      <w:r>
        <w:rPr>
          <w:noProof/>
        </w:rPr>
        <w:drawing>
          <wp:anchor distT="0" distB="0" distL="0" distR="0" simplePos="0" relativeHeight="251659264" behindDoc="0" locked="0" layoutInCell="1" allowOverlap="1" wp14:anchorId="7E024A7C" wp14:editId="38F062A5">
            <wp:simplePos x="0" y="0"/>
            <wp:positionH relativeFrom="page">
              <wp:posOffset>1143000</wp:posOffset>
            </wp:positionH>
            <wp:positionV relativeFrom="paragraph">
              <wp:posOffset>44475</wp:posOffset>
            </wp:positionV>
            <wp:extent cx="5690117" cy="177593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690117" cy="1775936"/>
                    </a:xfrm>
                    <a:prstGeom prst="rect">
                      <a:avLst/>
                    </a:prstGeom>
                  </pic:spPr>
                </pic:pic>
              </a:graphicData>
            </a:graphic>
          </wp:anchor>
        </w:drawing>
      </w:r>
    </w:p>
    <w:p w14:paraId="370DAAD3" w14:textId="0C300AEE" w:rsidR="0077288D" w:rsidRDefault="0077288D" w:rsidP="0077288D">
      <w:pPr>
        <w:pStyle w:val="a7"/>
        <w:ind w:left="120"/>
        <w:rPr>
          <w:spacing w:val="-1"/>
        </w:rPr>
      </w:pPr>
      <w:r>
        <w:rPr>
          <w:spacing w:val="-1"/>
        </w:rPr>
        <w:t>写出代码和可视化结果。</w:t>
      </w:r>
    </w:p>
    <w:p w14:paraId="2A2000B0" w14:textId="210826CD" w:rsidR="00EE46E2" w:rsidRDefault="00EE46E2" w:rsidP="0077288D">
      <w:pPr>
        <w:pStyle w:val="a7"/>
        <w:ind w:left="120"/>
        <w:rPr>
          <w:spacing w:val="-1"/>
        </w:rPr>
      </w:pPr>
      <w:r>
        <w:rPr>
          <w:rFonts w:ascii="微软雅黑" w:eastAsia="微软雅黑" w:hAnsi="微软雅黑" w:hint="eastAsia"/>
          <w:color w:val="24292E"/>
          <w:spacing w:val="15"/>
          <w:shd w:val="clear" w:color="auto" w:fill="FFFFFF"/>
        </w:rPr>
        <w:t>目标函数：代入生成的x，生成对应的y</w:t>
      </w:r>
    </w:p>
    <w:tbl>
      <w:tblPr>
        <w:tblStyle w:val="ac"/>
        <w:tblW w:w="0" w:type="auto"/>
        <w:tblInd w:w="120" w:type="dxa"/>
        <w:tblLook w:val="04A0" w:firstRow="1" w:lastRow="0" w:firstColumn="1" w:lastColumn="0" w:noHBand="0" w:noVBand="1"/>
      </w:tblPr>
      <w:tblGrid>
        <w:gridCol w:w="8186"/>
      </w:tblGrid>
      <w:tr w:rsidR="00EE46E2" w14:paraId="412A6A6C" w14:textId="77777777" w:rsidTr="00EE46E2">
        <w:tc>
          <w:tcPr>
            <w:tcW w:w="8296" w:type="dxa"/>
            <w:tcBorders>
              <w:top w:val="nil"/>
              <w:left w:val="nil"/>
              <w:bottom w:val="nil"/>
              <w:right w:val="nil"/>
            </w:tcBorders>
            <w:shd w:val="clear" w:color="auto" w:fill="D9D9D9" w:themeFill="background1" w:themeFillShade="D9"/>
          </w:tcPr>
          <w:p w14:paraId="5FC4104B" w14:textId="55FD7118" w:rsidR="00EE46E2" w:rsidRDefault="00EE46E2" w:rsidP="00EE46E2">
            <w:pPr>
              <w:pStyle w:val="a7"/>
            </w:pPr>
            <w:r>
              <w:t>def func(x):</w:t>
            </w:r>
          </w:p>
          <w:p w14:paraId="6354A427" w14:textId="7FB1FD2F" w:rsidR="00EE46E2" w:rsidRPr="00EE46E2" w:rsidRDefault="00EE46E2" w:rsidP="00EE46E2">
            <w:pPr>
              <w:pStyle w:val="a7"/>
            </w:pPr>
            <w:r>
              <w:t xml:space="preserve">  return np.sin(2*np.pi*x)</w:t>
            </w:r>
          </w:p>
        </w:tc>
      </w:tr>
    </w:tbl>
    <w:p w14:paraId="7BB8D337" w14:textId="3BCCA46F" w:rsidR="00EE46E2" w:rsidRDefault="00EE46E2" w:rsidP="0077288D">
      <w:pPr>
        <w:pStyle w:val="a7"/>
        <w:ind w:left="120"/>
      </w:pPr>
    </w:p>
    <w:p w14:paraId="34CCFAF6" w14:textId="36C47188" w:rsidR="00EE46E2" w:rsidRDefault="00EE46E2" w:rsidP="0077288D">
      <w:pPr>
        <w:pStyle w:val="a7"/>
        <w:ind w:left="120"/>
      </w:pPr>
    </w:p>
    <w:p w14:paraId="294430CB" w14:textId="5FA6E834" w:rsidR="00EE46E2" w:rsidRDefault="00EE46E2" w:rsidP="0077288D">
      <w:pPr>
        <w:pStyle w:val="a7"/>
        <w:ind w:left="120"/>
        <w:rPr>
          <w:rFonts w:ascii="微软雅黑" w:eastAsia="微软雅黑" w:hAnsi="微软雅黑"/>
          <w:color w:val="24292E"/>
          <w:spacing w:val="15"/>
          <w:shd w:val="clear" w:color="auto" w:fill="FFFFFF"/>
        </w:rPr>
      </w:pPr>
      <w:r>
        <w:rPr>
          <w:rFonts w:ascii="微软雅黑" w:eastAsia="微软雅黑" w:hAnsi="微软雅黑" w:hint="eastAsia"/>
          <w:color w:val="24292E"/>
          <w:spacing w:val="15"/>
          <w:shd w:val="clear" w:color="auto" w:fill="FFFFFF"/>
        </w:rPr>
        <w:lastRenderedPageBreak/>
        <w:t>随机生成10个x进行实验：</w:t>
      </w:r>
    </w:p>
    <w:tbl>
      <w:tblPr>
        <w:tblStyle w:val="ac"/>
        <w:tblW w:w="0" w:type="auto"/>
        <w:tblInd w:w="120" w:type="dxa"/>
        <w:tblLook w:val="04A0" w:firstRow="1" w:lastRow="0" w:firstColumn="1" w:lastColumn="0" w:noHBand="0" w:noVBand="1"/>
      </w:tblPr>
      <w:tblGrid>
        <w:gridCol w:w="8186"/>
      </w:tblGrid>
      <w:tr w:rsidR="00EE46E2" w14:paraId="204711CF" w14:textId="77777777" w:rsidTr="00EE46E2">
        <w:tc>
          <w:tcPr>
            <w:tcW w:w="8186" w:type="dxa"/>
            <w:tcBorders>
              <w:top w:val="nil"/>
              <w:left w:val="nil"/>
              <w:bottom w:val="nil"/>
              <w:right w:val="nil"/>
            </w:tcBorders>
            <w:shd w:val="clear" w:color="auto" w:fill="D9D9D9" w:themeFill="background1" w:themeFillShade="D9"/>
          </w:tcPr>
          <w:p w14:paraId="24245113" w14:textId="44FEFB01"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x = np.linspace(0, 1, 10)</w:t>
            </w:r>
          </w:p>
        </w:tc>
      </w:tr>
    </w:tbl>
    <w:p w14:paraId="2126FE31" w14:textId="1C961041" w:rsidR="00EE46E2" w:rsidRDefault="00EE46E2" w:rsidP="0077288D">
      <w:pPr>
        <w:pStyle w:val="a7"/>
        <w:ind w:left="120"/>
        <w:rPr>
          <w:rFonts w:ascii="微软雅黑" w:eastAsia="微软雅黑" w:hAnsi="微软雅黑"/>
          <w:color w:val="24292E"/>
          <w:spacing w:val="15"/>
          <w:shd w:val="clear" w:color="auto" w:fill="FFFFFF"/>
        </w:rPr>
      </w:pPr>
      <w:r>
        <w:rPr>
          <w:rFonts w:ascii="微软雅黑" w:eastAsia="微软雅黑" w:hAnsi="微软雅黑" w:hint="eastAsia"/>
          <w:color w:val="24292E"/>
          <w:spacing w:val="15"/>
          <w:shd w:val="clear" w:color="auto" w:fill="FFFFFF"/>
        </w:rPr>
        <w:t>构造多项式拟合函数：</w:t>
      </w:r>
    </w:p>
    <w:tbl>
      <w:tblPr>
        <w:tblStyle w:val="ac"/>
        <w:tblW w:w="0" w:type="auto"/>
        <w:tblInd w:w="120" w:type="dxa"/>
        <w:tblLook w:val="04A0" w:firstRow="1" w:lastRow="0" w:firstColumn="1" w:lastColumn="0" w:noHBand="0" w:noVBand="1"/>
      </w:tblPr>
      <w:tblGrid>
        <w:gridCol w:w="8186"/>
      </w:tblGrid>
      <w:tr w:rsidR="00EE46E2" w14:paraId="0649E7DA" w14:textId="77777777" w:rsidTr="00EE46E2">
        <w:tc>
          <w:tcPr>
            <w:tcW w:w="8186" w:type="dxa"/>
            <w:tcBorders>
              <w:top w:val="nil"/>
              <w:left w:val="nil"/>
              <w:bottom w:val="nil"/>
              <w:right w:val="nil"/>
            </w:tcBorders>
            <w:shd w:val="clear" w:color="auto" w:fill="D9D9D9" w:themeFill="background1" w:themeFillShade="D9"/>
          </w:tcPr>
          <w:p w14:paraId="6327678D"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hint="eastAsia"/>
                <w:color w:val="24292E"/>
                <w:spacing w:val="15"/>
              </w:rPr>
              <w:t>#多项式</w:t>
            </w:r>
          </w:p>
          <w:p w14:paraId="79BC80BC"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def fit_func(p,x):</w:t>
            </w:r>
          </w:p>
          <w:p w14:paraId="4FA39772"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 xml:space="preserve">    """</w:t>
            </w:r>
          </w:p>
          <w:p w14:paraId="51F5C0A9"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 xml:space="preserve">    eg:p = np.poly1d([2,3,5,7])</w:t>
            </w:r>
          </w:p>
          <w:p w14:paraId="2E6C64E8"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hint="eastAsia"/>
                <w:color w:val="24292E"/>
                <w:spacing w:val="15"/>
              </w:rPr>
              <w:t xml:space="preserve">　　　print(p)==&gt;&gt;2x3 + 3x2 + 5x + 7</w:t>
            </w:r>
          </w:p>
          <w:p w14:paraId="0F67DCEB"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 xml:space="preserve">    """</w:t>
            </w:r>
          </w:p>
          <w:p w14:paraId="1E92E589" w14:textId="77777777" w:rsidR="00EE46E2" w:rsidRPr="00EE46E2" w:rsidRDefault="00EE46E2" w:rsidP="00EE46E2">
            <w:pPr>
              <w:pStyle w:val="a7"/>
              <w:rPr>
                <w:rFonts w:asciiTheme="minorEastAsia" w:eastAsiaTheme="minorEastAsia" w:hAnsiTheme="minorEastAsia"/>
                <w:color w:val="24292E"/>
                <w:spacing w:val="15"/>
              </w:rPr>
            </w:pPr>
            <w:r w:rsidRPr="00EE46E2">
              <w:rPr>
                <w:rFonts w:asciiTheme="minorEastAsia" w:eastAsiaTheme="minorEastAsia" w:hAnsiTheme="minorEastAsia"/>
                <w:color w:val="24292E"/>
                <w:spacing w:val="15"/>
              </w:rPr>
              <w:t xml:space="preserve">    f = np.poly1d(p)</w:t>
            </w:r>
          </w:p>
          <w:p w14:paraId="0B8EF496" w14:textId="047C7B29" w:rsidR="00EE46E2" w:rsidRDefault="00EE46E2" w:rsidP="00EE46E2">
            <w:pPr>
              <w:pStyle w:val="a7"/>
              <w:rPr>
                <w:rFonts w:ascii="微软雅黑" w:eastAsia="微软雅黑" w:hAnsi="微软雅黑"/>
                <w:color w:val="24292E"/>
                <w:spacing w:val="15"/>
                <w:shd w:val="clear" w:color="auto" w:fill="FFFFFF"/>
              </w:rPr>
            </w:pPr>
            <w:r w:rsidRPr="00EE46E2">
              <w:rPr>
                <w:rFonts w:asciiTheme="minorEastAsia" w:eastAsiaTheme="minorEastAsia" w:hAnsiTheme="minorEastAsia"/>
                <w:color w:val="24292E"/>
                <w:spacing w:val="15"/>
              </w:rPr>
              <w:t xml:space="preserve">    return f(x)</w:t>
            </w:r>
          </w:p>
        </w:tc>
      </w:tr>
    </w:tbl>
    <w:p w14:paraId="43FA4E80" w14:textId="69D88B59" w:rsidR="00EE46E2" w:rsidRDefault="00EE46E2" w:rsidP="0077288D">
      <w:pPr>
        <w:pStyle w:val="a7"/>
        <w:ind w:left="120"/>
        <w:rPr>
          <w:rFonts w:ascii="微软雅黑" w:eastAsia="微软雅黑" w:hAnsi="微软雅黑"/>
          <w:color w:val="24292E"/>
          <w:spacing w:val="15"/>
          <w:shd w:val="clear" w:color="auto" w:fill="FFFFFF"/>
        </w:rPr>
      </w:pPr>
      <w:r>
        <w:rPr>
          <w:rFonts w:ascii="微软雅黑" w:eastAsia="微软雅黑" w:hAnsi="微软雅黑" w:hint="eastAsia"/>
          <w:color w:val="24292E"/>
          <w:spacing w:val="15"/>
          <w:shd w:val="clear" w:color="auto" w:fill="FFFFFF"/>
        </w:rPr>
        <w:t>计算误差：</w:t>
      </w:r>
    </w:p>
    <w:tbl>
      <w:tblPr>
        <w:tblStyle w:val="ac"/>
        <w:tblW w:w="0" w:type="auto"/>
        <w:tblInd w:w="120" w:type="dxa"/>
        <w:tblLook w:val="04A0" w:firstRow="1" w:lastRow="0" w:firstColumn="1" w:lastColumn="0" w:noHBand="0" w:noVBand="1"/>
      </w:tblPr>
      <w:tblGrid>
        <w:gridCol w:w="8186"/>
      </w:tblGrid>
      <w:tr w:rsidR="00EE46E2" w14:paraId="0C23A574" w14:textId="77777777" w:rsidTr="00EE46E2">
        <w:tc>
          <w:tcPr>
            <w:tcW w:w="8186" w:type="dxa"/>
            <w:tcBorders>
              <w:top w:val="nil"/>
              <w:left w:val="nil"/>
              <w:bottom w:val="nil"/>
              <w:right w:val="nil"/>
            </w:tcBorders>
            <w:shd w:val="clear" w:color="auto" w:fill="D9D9D9" w:themeFill="background1" w:themeFillShade="D9"/>
          </w:tcPr>
          <w:p w14:paraId="2D254A4D" w14:textId="77777777" w:rsidR="00EE46E2" w:rsidRPr="00EE46E2" w:rsidRDefault="00EE46E2" w:rsidP="00EE46E2">
            <w:pPr>
              <w:pStyle w:val="a7"/>
              <w:rPr>
                <w:rFonts w:asciiTheme="minorEastAsia" w:eastAsiaTheme="minorEastAsia" w:hAnsiTheme="minorEastAsia"/>
                <w:color w:val="24292E"/>
                <w:spacing w:val="15"/>
                <w:shd w:val="pct15" w:color="auto" w:fill="FFFFFF"/>
              </w:rPr>
            </w:pPr>
            <w:r w:rsidRPr="00EE46E2">
              <w:rPr>
                <w:rFonts w:asciiTheme="minorEastAsia" w:eastAsiaTheme="minorEastAsia" w:hAnsiTheme="minorEastAsia" w:hint="eastAsia"/>
                <w:color w:val="24292E"/>
                <w:spacing w:val="15"/>
                <w:shd w:val="pct15" w:color="auto" w:fill="FFFFFF"/>
              </w:rPr>
              <w:t>#残差</w:t>
            </w:r>
          </w:p>
          <w:p w14:paraId="0AA03089" w14:textId="77777777" w:rsidR="00EE46E2" w:rsidRPr="00EE46E2" w:rsidRDefault="00EE46E2" w:rsidP="00EE46E2">
            <w:pPr>
              <w:pStyle w:val="a7"/>
              <w:rPr>
                <w:rFonts w:asciiTheme="minorEastAsia" w:eastAsiaTheme="minorEastAsia" w:hAnsiTheme="minorEastAsia"/>
                <w:color w:val="24292E"/>
                <w:spacing w:val="15"/>
                <w:shd w:val="pct15" w:color="auto" w:fill="FFFFFF"/>
              </w:rPr>
            </w:pPr>
            <w:r w:rsidRPr="00EE46E2">
              <w:rPr>
                <w:rFonts w:asciiTheme="minorEastAsia" w:eastAsiaTheme="minorEastAsia" w:hAnsiTheme="minorEastAsia"/>
                <w:color w:val="24292E"/>
                <w:spacing w:val="15"/>
                <w:shd w:val="pct15" w:color="auto" w:fill="FFFFFF"/>
              </w:rPr>
              <w:t>def residuals_func(p, x, y):</w:t>
            </w:r>
          </w:p>
          <w:p w14:paraId="3E72B2F7" w14:textId="77777777" w:rsidR="00EE46E2" w:rsidRPr="00EE46E2" w:rsidRDefault="00EE46E2" w:rsidP="00EE46E2">
            <w:pPr>
              <w:pStyle w:val="a7"/>
              <w:rPr>
                <w:rFonts w:asciiTheme="minorEastAsia" w:eastAsiaTheme="minorEastAsia" w:hAnsiTheme="minorEastAsia"/>
                <w:color w:val="24292E"/>
                <w:spacing w:val="15"/>
                <w:shd w:val="pct15" w:color="auto" w:fill="FFFFFF"/>
              </w:rPr>
            </w:pPr>
            <w:r w:rsidRPr="00EE46E2">
              <w:rPr>
                <w:rFonts w:asciiTheme="minorEastAsia" w:eastAsiaTheme="minorEastAsia" w:hAnsiTheme="minorEastAsia"/>
                <w:color w:val="24292E"/>
                <w:spacing w:val="15"/>
                <w:shd w:val="pct15" w:color="auto" w:fill="FFFFFF"/>
              </w:rPr>
              <w:t xml:space="preserve">    ret = fit_func(p, x) - y</w:t>
            </w:r>
          </w:p>
          <w:p w14:paraId="164C674D" w14:textId="5148743D" w:rsidR="00EE46E2" w:rsidRDefault="00EE46E2" w:rsidP="00EE46E2">
            <w:pPr>
              <w:pStyle w:val="a7"/>
              <w:rPr>
                <w:rFonts w:ascii="微软雅黑" w:eastAsia="微软雅黑" w:hAnsi="微软雅黑"/>
                <w:color w:val="24292E"/>
                <w:spacing w:val="15"/>
                <w:shd w:val="clear" w:color="auto" w:fill="FFFFFF"/>
              </w:rPr>
            </w:pPr>
            <w:r w:rsidRPr="00EE46E2">
              <w:rPr>
                <w:rFonts w:asciiTheme="minorEastAsia" w:eastAsiaTheme="minorEastAsia" w:hAnsiTheme="minorEastAsia"/>
                <w:color w:val="24292E"/>
                <w:spacing w:val="15"/>
                <w:shd w:val="pct15" w:color="auto" w:fill="FFFFFF"/>
              </w:rPr>
              <w:t xml:space="preserve">    return ret</w:t>
            </w:r>
          </w:p>
        </w:tc>
      </w:tr>
    </w:tbl>
    <w:p w14:paraId="3EC5DB39" w14:textId="69A4EE69" w:rsidR="00EE46E2" w:rsidRDefault="00EE46E2" w:rsidP="0077288D">
      <w:pPr>
        <w:pStyle w:val="a7"/>
        <w:ind w:left="120"/>
        <w:rPr>
          <w:rFonts w:ascii="微软雅黑" w:eastAsia="微软雅黑" w:hAnsi="微软雅黑"/>
          <w:color w:val="24292E"/>
          <w:spacing w:val="15"/>
          <w:shd w:val="clear" w:color="auto" w:fill="FFFFFF"/>
        </w:rPr>
      </w:pPr>
      <w:r w:rsidRPr="00EE46E2">
        <w:rPr>
          <w:rFonts w:ascii="微软雅黑" w:eastAsia="微软雅黑" w:hAnsi="微软雅黑" w:hint="eastAsia"/>
          <w:color w:val="24292E"/>
          <w:spacing w:val="15"/>
          <w:shd w:val="clear" w:color="auto" w:fill="FFFFFF"/>
        </w:rPr>
        <w:t>leastsq 是 scipy 库 进行最小二乘法计算的函数，也就是通过误差函数以及数据点进行我们前面讲的对参数进行求导操作，最后得出我们拟合出来的函数。</w:t>
      </w:r>
    </w:p>
    <w:tbl>
      <w:tblPr>
        <w:tblStyle w:val="ac"/>
        <w:tblW w:w="0" w:type="auto"/>
        <w:tblInd w:w="120" w:type="dxa"/>
        <w:tblLook w:val="04A0" w:firstRow="1" w:lastRow="0" w:firstColumn="1" w:lastColumn="0" w:noHBand="0" w:noVBand="1"/>
      </w:tblPr>
      <w:tblGrid>
        <w:gridCol w:w="8186"/>
      </w:tblGrid>
      <w:tr w:rsidR="00EE46E2" w14:paraId="382441E6" w14:textId="77777777" w:rsidTr="00EE46E2">
        <w:tc>
          <w:tcPr>
            <w:tcW w:w="8186" w:type="dxa"/>
            <w:tcBorders>
              <w:top w:val="nil"/>
              <w:left w:val="nil"/>
              <w:bottom w:val="nil"/>
              <w:right w:val="nil"/>
            </w:tcBorders>
            <w:shd w:val="clear" w:color="auto" w:fill="D9D9D9" w:themeFill="background1" w:themeFillShade="D9"/>
          </w:tcPr>
          <w:p w14:paraId="620F5181"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def fitting(M=0):</w:t>
            </w:r>
          </w:p>
          <w:p w14:paraId="00B6AE97"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
          <w:p w14:paraId="7B547978"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hint="eastAsia"/>
                <w:sz w:val="24"/>
              </w:rPr>
              <w:t xml:space="preserve">    n 为 多项式的次数</w:t>
            </w:r>
          </w:p>
          <w:p w14:paraId="72C4EDA6"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    </w:t>
            </w:r>
          </w:p>
          <w:p w14:paraId="07DDE4D5"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hint="eastAsia"/>
                <w:sz w:val="24"/>
              </w:rPr>
              <w:t xml:space="preserve">    # 随机初始化多项式参数</w:t>
            </w:r>
          </w:p>
          <w:p w14:paraId="66A065AA"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hint="eastAsia"/>
                <w:sz w:val="24"/>
              </w:rPr>
              <w:t xml:space="preserve">    #numpy.random.rand(d0)的随机样本位于[0, 1)之间。d0表示返回多少个</w:t>
            </w:r>
          </w:p>
          <w:p w14:paraId="326923FE"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hint="eastAsia"/>
                <w:sz w:val="24"/>
              </w:rPr>
              <w:t xml:space="preserve">    p_init = np.random.rand(M+1) #生成M+1个随机数的列表</w:t>
            </w:r>
          </w:p>
          <w:p w14:paraId="06969D12"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hint="eastAsia"/>
                <w:sz w:val="24"/>
              </w:rPr>
              <w:t xml:space="preserve">    # 最小二乘法</w:t>
            </w:r>
          </w:p>
          <w:p w14:paraId="5B146E30"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hint="eastAsia"/>
                <w:sz w:val="24"/>
              </w:rPr>
              <w:t xml:space="preserve">    p_lsq = leastsq(residuals_func, p_init, args=(x, y)) # 三个参数：误差函数、函数参数列表、数据点</w:t>
            </w:r>
          </w:p>
          <w:p w14:paraId="39D41F8C"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print('Fitting Parameters:', p_lsq[0])</w:t>
            </w:r>
          </w:p>
          <w:p w14:paraId="19CB1E38"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
          <w:p w14:paraId="20531473"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hint="eastAsia"/>
                <w:sz w:val="24"/>
              </w:rPr>
              <w:t xml:space="preserve">    # 可视化</w:t>
            </w:r>
          </w:p>
          <w:p w14:paraId="2E444BE8" w14:textId="1F313553"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plt.plot(x_points, func(x_points), label='real')</w:t>
            </w:r>
          </w:p>
          <w:p w14:paraId="0D20CBBE"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plt.plot(x_points, fit_func(p_lsq[0], x_points), label='fitted curve')</w:t>
            </w:r>
          </w:p>
          <w:p w14:paraId="3E34DDF0"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plt.plot(x, y, 'bo', label='noise')</w:t>
            </w:r>
          </w:p>
          <w:p w14:paraId="0D331695"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plt.legend()</w:t>
            </w:r>
          </w:p>
          <w:p w14:paraId="7BF61629"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lastRenderedPageBreak/>
              <w:t xml:space="preserve">    return p_lsq</w:t>
            </w:r>
          </w:p>
          <w:p w14:paraId="2ABD2067"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w:t>
            </w:r>
          </w:p>
          <w:p w14:paraId="3490CC7C" w14:textId="77777777" w:rsidR="00EE46E2" w:rsidRPr="00EE46E2" w:rsidRDefault="00EE46E2" w:rsidP="00EE46E2">
            <w:pPr>
              <w:rPr>
                <w:rFonts w:asciiTheme="minorEastAsia" w:eastAsiaTheme="minorEastAsia" w:hAnsiTheme="minorEastAsia"/>
                <w:sz w:val="24"/>
              </w:rPr>
            </w:pPr>
            <w:r w:rsidRPr="00EE46E2">
              <w:rPr>
                <w:rFonts w:asciiTheme="minorEastAsia" w:eastAsiaTheme="minorEastAsia" w:hAnsiTheme="minorEastAsia"/>
                <w:sz w:val="24"/>
              </w:rPr>
              <w:t xml:space="preserve">    # M=0</w:t>
            </w:r>
          </w:p>
          <w:p w14:paraId="0872D363" w14:textId="32018C50" w:rsidR="00EE46E2" w:rsidRDefault="00EE46E2" w:rsidP="00EE46E2">
            <w:pPr>
              <w:rPr>
                <w:rFonts w:ascii="微软雅黑" w:eastAsia="微软雅黑" w:hAnsi="微软雅黑"/>
                <w:color w:val="24292E"/>
                <w:spacing w:val="15"/>
                <w:shd w:val="clear" w:color="auto" w:fill="FFFFFF"/>
              </w:rPr>
            </w:pPr>
            <w:r w:rsidRPr="00EE46E2">
              <w:rPr>
                <w:rFonts w:asciiTheme="minorEastAsia" w:eastAsiaTheme="minorEastAsia" w:hAnsiTheme="minorEastAsia"/>
                <w:sz w:val="24"/>
              </w:rPr>
              <w:t xml:space="preserve">    p_lsq = fitting(M=0)</w:t>
            </w:r>
          </w:p>
        </w:tc>
      </w:tr>
    </w:tbl>
    <w:p w14:paraId="775B1246" w14:textId="05DD8571" w:rsidR="00EE46E2" w:rsidRDefault="00EE46E2" w:rsidP="0077288D">
      <w:pPr>
        <w:pStyle w:val="a7"/>
        <w:ind w:left="120"/>
        <w:rPr>
          <w:rFonts w:ascii="微软雅黑" w:eastAsia="微软雅黑" w:hAnsi="微软雅黑"/>
          <w:color w:val="24292E"/>
          <w:spacing w:val="15"/>
          <w:shd w:val="clear" w:color="auto" w:fill="FFFFFF"/>
        </w:rPr>
      </w:pPr>
      <w:r>
        <w:rPr>
          <w:rFonts w:ascii="微软雅黑" w:eastAsia="微软雅黑" w:hAnsi="微软雅黑" w:hint="eastAsia"/>
          <w:color w:val="24292E"/>
          <w:spacing w:val="15"/>
          <w:shd w:val="clear" w:color="auto" w:fill="FFFFFF"/>
        </w:rPr>
        <w:lastRenderedPageBreak/>
        <w:t>我们从一次函数依次增加项式，找到最合适的拟合曲线。到9次的时候，已经</w:t>
      </w:r>
      <w:r w:rsidR="000A7DD0">
        <w:rPr>
          <w:rFonts w:ascii="微软雅黑" w:eastAsia="微软雅黑" w:hAnsi="微软雅黑" w:hint="eastAsia"/>
          <w:color w:val="24292E"/>
          <w:spacing w:val="15"/>
          <w:shd w:val="clear" w:color="auto" w:fill="FFFFFF"/>
        </w:rPr>
        <w:t>过</w:t>
      </w:r>
      <w:r>
        <w:rPr>
          <w:rFonts w:ascii="微软雅黑" w:eastAsia="微软雅黑" w:hAnsi="微软雅黑" w:hint="eastAsia"/>
          <w:color w:val="24292E"/>
          <w:spacing w:val="15"/>
          <w:shd w:val="clear" w:color="auto" w:fill="FFFFFF"/>
        </w:rPr>
        <w:t>拟合这些点了 。</w:t>
      </w:r>
    </w:p>
    <w:p w14:paraId="45401AC3" w14:textId="0A2F24ED" w:rsidR="00EE46E2" w:rsidRDefault="00EE46E2" w:rsidP="0077288D">
      <w:pPr>
        <w:pStyle w:val="a7"/>
        <w:ind w:left="120"/>
        <w:rPr>
          <w:rFonts w:ascii="微软雅黑" w:eastAsia="微软雅黑" w:hAnsi="微软雅黑"/>
          <w:color w:val="24292E"/>
          <w:spacing w:val="15"/>
          <w:shd w:val="clear" w:color="auto" w:fill="FFFFFF"/>
        </w:rPr>
      </w:pPr>
    </w:p>
    <w:p w14:paraId="29CDE18E" w14:textId="46DFDD1C" w:rsidR="00EE46E2" w:rsidRPr="00EE46E2" w:rsidRDefault="000A7DD0" w:rsidP="0077288D">
      <w:pPr>
        <w:pStyle w:val="a7"/>
        <w:ind w:left="120"/>
        <w:rPr>
          <w:rFonts w:ascii="微软雅黑" w:eastAsia="微软雅黑" w:hAnsi="微软雅黑"/>
          <w:color w:val="24292E"/>
          <w:spacing w:val="15"/>
          <w:shd w:val="clear" w:color="auto" w:fill="FFFFFF"/>
        </w:rPr>
      </w:pPr>
      <w:r>
        <w:rPr>
          <w:noProof/>
        </w:rPr>
        <w:drawing>
          <wp:inline distT="0" distB="0" distL="0" distR="0" wp14:anchorId="15325158" wp14:editId="7A828C49">
            <wp:extent cx="5274310" cy="4485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85640"/>
                    </a:xfrm>
                    <a:prstGeom prst="rect">
                      <a:avLst/>
                    </a:prstGeom>
                  </pic:spPr>
                </pic:pic>
              </a:graphicData>
            </a:graphic>
          </wp:inline>
        </w:drawing>
      </w:r>
    </w:p>
    <w:p w14:paraId="5FA49515" w14:textId="18BFFC55" w:rsidR="00EE46E2" w:rsidRDefault="00EE46E2" w:rsidP="0077288D">
      <w:pPr>
        <w:pStyle w:val="a7"/>
        <w:ind w:left="120"/>
      </w:pPr>
    </w:p>
    <w:p w14:paraId="18400F2A" w14:textId="6C928044" w:rsidR="00B03B0D" w:rsidRDefault="00B03B0D" w:rsidP="0077288D">
      <w:pPr>
        <w:pStyle w:val="a7"/>
        <w:ind w:left="120"/>
      </w:pPr>
    </w:p>
    <w:p w14:paraId="4B4FB1E1" w14:textId="4B67E445" w:rsidR="00B03B0D" w:rsidRDefault="00B03B0D" w:rsidP="0077288D">
      <w:pPr>
        <w:pStyle w:val="a7"/>
        <w:ind w:left="120"/>
      </w:pPr>
    </w:p>
    <w:p w14:paraId="6BAD1B9B" w14:textId="6B0902C4" w:rsidR="00B03B0D" w:rsidRDefault="00B03B0D" w:rsidP="0077288D">
      <w:pPr>
        <w:pStyle w:val="a7"/>
        <w:ind w:left="120"/>
      </w:pPr>
    </w:p>
    <w:p w14:paraId="53BC03FA" w14:textId="6EF16183" w:rsidR="00B03B0D" w:rsidRDefault="00B03B0D" w:rsidP="0077288D">
      <w:pPr>
        <w:pStyle w:val="a7"/>
        <w:ind w:left="120"/>
      </w:pPr>
    </w:p>
    <w:p w14:paraId="3D36DAAC" w14:textId="77777777" w:rsidR="00B03B0D" w:rsidRDefault="00B03B0D" w:rsidP="0077288D">
      <w:pPr>
        <w:pStyle w:val="a7"/>
        <w:ind w:left="120"/>
      </w:pPr>
    </w:p>
    <w:p w14:paraId="225F237E" w14:textId="77777777" w:rsidR="0077288D" w:rsidRDefault="0077288D" w:rsidP="0077288D">
      <w:pPr>
        <w:pStyle w:val="ab"/>
        <w:numPr>
          <w:ilvl w:val="0"/>
          <w:numId w:val="3"/>
        </w:numPr>
        <w:tabs>
          <w:tab w:val="left" w:pos="721"/>
        </w:tabs>
        <w:spacing w:before="161"/>
        <w:ind w:left="721"/>
        <w:rPr>
          <w:sz w:val="24"/>
        </w:rPr>
      </w:pPr>
      <w:r>
        <w:rPr>
          <w:spacing w:val="-1"/>
          <w:sz w:val="24"/>
        </w:rPr>
        <w:t>过拟合的情况下，引入正则化项进行优化实现，写出代码和可视化结果。</w:t>
      </w:r>
    </w:p>
    <w:p w14:paraId="36E14D26" w14:textId="77777777" w:rsidR="0077288D" w:rsidRDefault="0077288D" w:rsidP="0077288D">
      <w:pPr>
        <w:pStyle w:val="a7"/>
        <w:rPr>
          <w:sz w:val="26"/>
        </w:rPr>
      </w:pPr>
    </w:p>
    <w:p w14:paraId="7C59835E" w14:textId="77777777" w:rsidR="0077288D" w:rsidRDefault="0077288D" w:rsidP="0077288D">
      <w:pPr>
        <w:pStyle w:val="a7"/>
        <w:rPr>
          <w:sz w:val="27"/>
        </w:rPr>
      </w:pPr>
    </w:p>
    <w:p w14:paraId="1111A1D1" w14:textId="77777777" w:rsidR="0077288D" w:rsidRDefault="0077288D" w:rsidP="0077288D">
      <w:pPr>
        <w:pStyle w:val="1"/>
      </w:pPr>
      <w:r>
        <w:rPr>
          <w:spacing w:val="-4"/>
        </w:rPr>
        <w:t>四、实验安全事</w:t>
      </w:r>
      <w:r>
        <w:rPr>
          <w:spacing w:val="-10"/>
        </w:rPr>
        <w:t>项</w:t>
      </w:r>
    </w:p>
    <w:p w14:paraId="6C797B5B" w14:textId="77777777" w:rsidR="0077288D" w:rsidRDefault="0077288D" w:rsidP="0077288D">
      <w:pPr>
        <w:pStyle w:val="a7"/>
        <w:spacing w:before="214"/>
        <w:ind w:left="600"/>
      </w:pPr>
      <w:r>
        <w:rPr>
          <w:spacing w:val="-1"/>
        </w:rPr>
        <w:t>实验过程中注意用电安全。</w:t>
      </w:r>
    </w:p>
    <w:p w14:paraId="0B7E4740" w14:textId="77777777" w:rsidR="0077288D" w:rsidRDefault="0077288D" w:rsidP="0077288D">
      <w:pPr>
        <w:pStyle w:val="a7"/>
      </w:pPr>
    </w:p>
    <w:p w14:paraId="06801907" w14:textId="77777777" w:rsidR="0077288D" w:rsidRDefault="0077288D" w:rsidP="0077288D">
      <w:pPr>
        <w:pStyle w:val="a7"/>
        <w:spacing w:before="1"/>
        <w:rPr>
          <w:sz w:val="29"/>
        </w:rPr>
      </w:pPr>
    </w:p>
    <w:p w14:paraId="7B4CCC8C" w14:textId="77777777" w:rsidR="0077288D" w:rsidRDefault="0077288D" w:rsidP="0077288D">
      <w:pPr>
        <w:pStyle w:val="1"/>
      </w:pPr>
      <w:r>
        <w:rPr>
          <w:spacing w:val="-4"/>
        </w:rPr>
        <w:t>五、实验提交方</w:t>
      </w:r>
      <w:r>
        <w:rPr>
          <w:spacing w:val="-10"/>
        </w:rPr>
        <w:t>式</w:t>
      </w:r>
    </w:p>
    <w:p w14:paraId="4C50211A" w14:textId="77777777" w:rsidR="0077288D" w:rsidRDefault="0077288D" w:rsidP="0077288D">
      <w:pPr>
        <w:pStyle w:val="a7"/>
        <w:tabs>
          <w:tab w:val="left" w:pos="2159"/>
          <w:tab w:val="left" w:pos="4103"/>
        </w:tabs>
        <w:spacing w:before="214"/>
        <w:ind w:left="120"/>
      </w:pPr>
      <w:r>
        <w:t>√ 实验报</w:t>
      </w:r>
      <w:r>
        <w:rPr>
          <w:spacing w:val="-10"/>
        </w:rPr>
        <w:t>告</w:t>
      </w:r>
      <w:r>
        <w:tab/>
      </w:r>
      <w:r>
        <w:rPr>
          <w:rFonts w:ascii="Times New Roman" w:eastAsia="Times New Roman" w:hAnsi="Times New Roman"/>
        </w:rPr>
        <w:t>□</w:t>
      </w:r>
      <w:r>
        <w:rPr>
          <w:rFonts w:ascii="Times New Roman" w:eastAsia="Times New Roman" w:hAnsi="Times New Roman"/>
          <w:spacing w:val="59"/>
        </w:rPr>
        <w:t xml:space="preserve"> </w:t>
      </w:r>
      <w:r>
        <w:t>现场打</w:t>
      </w:r>
      <w:r>
        <w:rPr>
          <w:spacing w:val="-10"/>
        </w:rPr>
        <w:t>分</w:t>
      </w:r>
      <w:r>
        <w:tab/>
      </w:r>
      <w:r>
        <w:rPr>
          <w:rFonts w:ascii="Times New Roman" w:eastAsia="Times New Roman" w:hAnsi="Times New Roman"/>
        </w:rPr>
        <w:t>□</w:t>
      </w:r>
      <w:r>
        <w:rPr>
          <w:rFonts w:ascii="Times New Roman" w:eastAsia="Times New Roman" w:hAnsi="Times New Roman"/>
          <w:spacing w:val="59"/>
        </w:rPr>
        <w:t xml:space="preserve"> </w:t>
      </w:r>
      <w:r>
        <w:t>线上平台提</w:t>
      </w:r>
      <w:r>
        <w:rPr>
          <w:spacing w:val="-10"/>
        </w:rPr>
        <w:t>交</w:t>
      </w:r>
    </w:p>
    <w:p w14:paraId="57E499F7" w14:textId="77777777" w:rsidR="00AE3F17" w:rsidRPr="0077288D" w:rsidRDefault="00AE3F17" w:rsidP="0077288D"/>
    <w:p w14:paraId="77F37CAF" w14:textId="77777777" w:rsidR="00AE3F17" w:rsidRDefault="00AE3F17">
      <w:pPr>
        <w:spacing w:line="360" w:lineRule="auto"/>
        <w:rPr>
          <w:sz w:val="24"/>
        </w:rPr>
      </w:pPr>
    </w:p>
    <w:p w14:paraId="53032B40" w14:textId="77777777" w:rsidR="00AE3F17" w:rsidRDefault="00AE3F17">
      <w:pPr>
        <w:spacing w:line="360" w:lineRule="auto"/>
        <w:rPr>
          <w:sz w:val="24"/>
        </w:rPr>
      </w:pPr>
    </w:p>
    <w:p w14:paraId="3B9F22D2" w14:textId="2C2FFFC5" w:rsidR="00AE3F17" w:rsidRDefault="00AE3F17">
      <w:pPr>
        <w:spacing w:line="360" w:lineRule="auto"/>
        <w:rPr>
          <w:sz w:val="24"/>
        </w:rPr>
      </w:pPr>
    </w:p>
    <w:p w14:paraId="4873E9E7" w14:textId="21E12BBF" w:rsidR="0077288D" w:rsidRDefault="0077288D">
      <w:pPr>
        <w:spacing w:line="360" w:lineRule="auto"/>
        <w:rPr>
          <w:sz w:val="24"/>
        </w:rPr>
      </w:pPr>
    </w:p>
    <w:p w14:paraId="5657F648" w14:textId="07901555" w:rsidR="0077288D" w:rsidRDefault="0077288D">
      <w:pPr>
        <w:spacing w:line="360" w:lineRule="auto"/>
        <w:rPr>
          <w:sz w:val="24"/>
        </w:rPr>
      </w:pPr>
    </w:p>
    <w:p w14:paraId="3D8F03F1" w14:textId="329718E2" w:rsidR="0077288D" w:rsidRDefault="0077288D">
      <w:pPr>
        <w:spacing w:line="360" w:lineRule="auto"/>
        <w:rPr>
          <w:sz w:val="24"/>
        </w:rPr>
      </w:pPr>
    </w:p>
    <w:p w14:paraId="69A251E4" w14:textId="5191C5A2" w:rsidR="0077288D" w:rsidRDefault="0077288D">
      <w:pPr>
        <w:widowControl/>
        <w:jc w:val="left"/>
        <w:rPr>
          <w:sz w:val="24"/>
        </w:rPr>
      </w:pPr>
      <w:r>
        <w:rPr>
          <w:sz w:val="24"/>
        </w:rPr>
        <w:br w:type="page"/>
      </w:r>
    </w:p>
    <w:p w14:paraId="3E478ECA" w14:textId="77777777" w:rsidR="00111BB2" w:rsidRPr="00111BB2" w:rsidRDefault="00111BB2" w:rsidP="00111BB2">
      <w:pPr>
        <w:spacing w:line="360" w:lineRule="auto"/>
        <w:rPr>
          <w:sz w:val="24"/>
        </w:rPr>
      </w:pPr>
      <w:r w:rsidRPr="00111BB2">
        <w:rPr>
          <w:rFonts w:hint="eastAsia"/>
          <w:sz w:val="24"/>
        </w:rPr>
        <w:lastRenderedPageBreak/>
        <w:t>实验二</w:t>
      </w:r>
      <w:r w:rsidRPr="00111BB2">
        <w:rPr>
          <w:rFonts w:hint="eastAsia"/>
          <w:sz w:val="24"/>
        </w:rPr>
        <w:t xml:space="preserve"> </w:t>
      </w:r>
      <w:r w:rsidRPr="00111BB2">
        <w:rPr>
          <w:rFonts w:hint="eastAsia"/>
          <w:sz w:val="24"/>
        </w:rPr>
        <w:t>线性分类模型</w:t>
      </w:r>
    </w:p>
    <w:p w14:paraId="5A3DA5DC" w14:textId="77777777" w:rsidR="00111BB2" w:rsidRPr="00111BB2" w:rsidRDefault="00111BB2" w:rsidP="00111BB2">
      <w:pPr>
        <w:spacing w:line="360" w:lineRule="auto"/>
        <w:rPr>
          <w:sz w:val="24"/>
        </w:rPr>
      </w:pPr>
      <w:r w:rsidRPr="00111BB2">
        <w:rPr>
          <w:rFonts w:hint="eastAsia"/>
          <w:sz w:val="24"/>
        </w:rPr>
        <w:t>一、实验目的</w:t>
      </w:r>
    </w:p>
    <w:p w14:paraId="0A10D7E5" w14:textId="77777777" w:rsidR="00111BB2" w:rsidRPr="00111BB2" w:rsidRDefault="00111BB2" w:rsidP="00111BB2">
      <w:pPr>
        <w:spacing w:line="360" w:lineRule="auto"/>
        <w:rPr>
          <w:sz w:val="24"/>
        </w:rPr>
      </w:pPr>
      <w:r w:rsidRPr="00111BB2">
        <w:rPr>
          <w:rFonts w:hint="eastAsia"/>
          <w:sz w:val="24"/>
        </w:rPr>
        <w:t xml:space="preserve">1. </w:t>
      </w:r>
      <w:r w:rsidRPr="00111BB2">
        <w:rPr>
          <w:rFonts w:hint="eastAsia"/>
          <w:sz w:val="24"/>
        </w:rPr>
        <w:t>掌握感知机原理及实现。</w:t>
      </w:r>
    </w:p>
    <w:p w14:paraId="4337200B" w14:textId="77777777" w:rsidR="00111BB2" w:rsidRPr="00111BB2" w:rsidRDefault="00111BB2" w:rsidP="00111BB2">
      <w:pPr>
        <w:spacing w:line="360" w:lineRule="auto"/>
        <w:rPr>
          <w:sz w:val="24"/>
        </w:rPr>
      </w:pPr>
      <w:r w:rsidRPr="00111BB2">
        <w:rPr>
          <w:rFonts w:hint="eastAsia"/>
          <w:sz w:val="24"/>
        </w:rPr>
        <w:t xml:space="preserve">2. </w:t>
      </w:r>
      <w:r w:rsidRPr="00111BB2">
        <w:rPr>
          <w:rFonts w:hint="eastAsia"/>
          <w:sz w:val="24"/>
        </w:rPr>
        <w:t>掌握</w:t>
      </w:r>
      <w:r w:rsidRPr="00111BB2">
        <w:rPr>
          <w:rFonts w:hint="eastAsia"/>
          <w:sz w:val="24"/>
        </w:rPr>
        <w:t xml:space="preserve"> K </w:t>
      </w:r>
      <w:r w:rsidRPr="00111BB2">
        <w:rPr>
          <w:rFonts w:hint="eastAsia"/>
          <w:sz w:val="24"/>
        </w:rPr>
        <w:t>近邻基本思想和基本方法（重难点）。</w:t>
      </w:r>
    </w:p>
    <w:p w14:paraId="34D51426" w14:textId="77777777" w:rsidR="00111BB2" w:rsidRPr="00111BB2" w:rsidRDefault="00111BB2" w:rsidP="00111BB2">
      <w:pPr>
        <w:spacing w:line="360" w:lineRule="auto"/>
        <w:rPr>
          <w:sz w:val="24"/>
        </w:rPr>
      </w:pPr>
      <w:r w:rsidRPr="00111BB2">
        <w:rPr>
          <w:rFonts w:hint="eastAsia"/>
          <w:sz w:val="24"/>
        </w:rPr>
        <w:t xml:space="preserve">3. </w:t>
      </w:r>
      <w:r w:rsidRPr="00111BB2">
        <w:rPr>
          <w:rFonts w:hint="eastAsia"/>
          <w:sz w:val="24"/>
        </w:rPr>
        <w:t>了解朴素贝叶斯原理及实现。</w:t>
      </w:r>
    </w:p>
    <w:p w14:paraId="6D72BA96" w14:textId="77777777" w:rsidR="00111BB2" w:rsidRPr="00111BB2" w:rsidRDefault="00111BB2" w:rsidP="00111BB2">
      <w:pPr>
        <w:spacing w:line="360" w:lineRule="auto"/>
        <w:rPr>
          <w:sz w:val="24"/>
        </w:rPr>
      </w:pPr>
      <w:r w:rsidRPr="00111BB2">
        <w:rPr>
          <w:rFonts w:hint="eastAsia"/>
          <w:sz w:val="24"/>
        </w:rPr>
        <w:t>二、实验原理及说明</w:t>
      </w:r>
    </w:p>
    <w:p w14:paraId="656D02F4" w14:textId="77777777" w:rsidR="00111BB2" w:rsidRPr="00111BB2" w:rsidRDefault="00111BB2" w:rsidP="00111BB2">
      <w:pPr>
        <w:spacing w:line="360" w:lineRule="auto"/>
        <w:rPr>
          <w:sz w:val="24"/>
        </w:rPr>
      </w:pPr>
      <w:r w:rsidRPr="00111BB2">
        <w:rPr>
          <w:rFonts w:hint="eastAsia"/>
          <w:sz w:val="24"/>
        </w:rPr>
        <w:t xml:space="preserve">1. </w:t>
      </w:r>
      <w:r w:rsidRPr="00111BB2">
        <w:rPr>
          <w:rFonts w:hint="eastAsia"/>
          <w:sz w:val="24"/>
        </w:rPr>
        <w:t>感知机</w:t>
      </w:r>
    </w:p>
    <w:p w14:paraId="22172B3A" w14:textId="77777777" w:rsidR="00111BB2" w:rsidRPr="00111BB2" w:rsidRDefault="00111BB2" w:rsidP="00111BB2">
      <w:pPr>
        <w:spacing w:line="360" w:lineRule="auto"/>
        <w:rPr>
          <w:sz w:val="24"/>
        </w:rPr>
      </w:pPr>
      <w:r w:rsidRPr="00111BB2">
        <w:rPr>
          <w:rFonts w:hint="eastAsia"/>
          <w:sz w:val="24"/>
        </w:rPr>
        <w:t>感知机是根据输入实例的特征向量</w:t>
      </w:r>
      <w:r w:rsidRPr="00111BB2">
        <w:rPr>
          <w:rFonts w:ascii="Cambria Math" w:hAnsi="Cambria Math" w:cs="Cambria Math"/>
          <w:sz w:val="24"/>
        </w:rPr>
        <w:t>𝑥𝑥</w:t>
      </w:r>
      <w:r w:rsidRPr="00111BB2">
        <w:rPr>
          <w:rFonts w:hint="eastAsia"/>
          <w:sz w:val="24"/>
        </w:rPr>
        <w:t xml:space="preserve">x </w:t>
      </w:r>
      <w:r w:rsidRPr="00111BB2">
        <w:rPr>
          <w:rFonts w:hint="eastAsia"/>
          <w:sz w:val="24"/>
        </w:rPr>
        <w:t>对其进行二类分类的线性分类模型：</w:t>
      </w:r>
    </w:p>
    <w:p w14:paraId="6DE208B7" w14:textId="77777777" w:rsidR="00111BB2" w:rsidRPr="00111BB2" w:rsidRDefault="00111BB2" w:rsidP="00111BB2">
      <w:pPr>
        <w:spacing w:line="360" w:lineRule="auto"/>
        <w:rPr>
          <w:sz w:val="24"/>
        </w:rPr>
      </w:pPr>
      <w:r w:rsidRPr="00111BB2">
        <w:rPr>
          <w:rFonts w:ascii="Cambria Math" w:hAnsi="Cambria Math" w:cs="Cambria Math"/>
          <w:sz w:val="24"/>
        </w:rPr>
        <w:t>𝑓𝑓</w:t>
      </w:r>
      <w:r w:rsidRPr="00111BB2">
        <w:rPr>
          <w:sz w:val="24"/>
        </w:rPr>
        <w:t>(</w:t>
      </w:r>
      <w:r w:rsidRPr="00111BB2">
        <w:rPr>
          <w:rFonts w:ascii="Cambria Math" w:hAnsi="Cambria Math" w:cs="Cambria Math"/>
          <w:sz w:val="24"/>
        </w:rPr>
        <w:t>𝑥𝑥</w:t>
      </w:r>
      <w:r w:rsidRPr="00111BB2">
        <w:rPr>
          <w:sz w:val="24"/>
        </w:rPr>
        <w:t>)=sign(</w:t>
      </w:r>
      <w:r w:rsidRPr="00111BB2">
        <w:rPr>
          <w:rFonts w:ascii="Cambria Math" w:hAnsi="Cambria Math" w:cs="Cambria Math"/>
          <w:sz w:val="24"/>
        </w:rPr>
        <w:t>𝑤𝑤</w:t>
      </w:r>
      <w:r w:rsidRPr="00111BB2">
        <w:rPr>
          <w:rFonts w:ascii="MS Gothic" w:eastAsia="MS Gothic" w:hAnsi="MS Gothic" w:cs="MS Gothic" w:hint="eastAsia"/>
          <w:sz w:val="24"/>
        </w:rPr>
        <w:t>⋅</w:t>
      </w:r>
      <w:r w:rsidRPr="00111BB2">
        <w:rPr>
          <w:rFonts w:ascii="Cambria Math" w:hAnsi="Cambria Math" w:cs="Cambria Math"/>
          <w:sz w:val="24"/>
        </w:rPr>
        <w:t>𝑥𝑥</w:t>
      </w:r>
      <w:r w:rsidRPr="00111BB2">
        <w:rPr>
          <w:sz w:val="24"/>
        </w:rPr>
        <w:t>+</w:t>
      </w:r>
      <w:r w:rsidRPr="00111BB2">
        <w:rPr>
          <w:rFonts w:ascii="Cambria Math" w:hAnsi="Cambria Math" w:cs="Cambria Math"/>
          <w:sz w:val="24"/>
        </w:rPr>
        <w:t>𝑏𝑏</w:t>
      </w:r>
      <w:r w:rsidRPr="00111BB2">
        <w:rPr>
          <w:sz w:val="24"/>
        </w:rPr>
        <w:t>)</w:t>
      </w:r>
    </w:p>
    <w:p w14:paraId="13753A9C" w14:textId="77777777" w:rsidR="00111BB2" w:rsidRPr="00111BB2" w:rsidRDefault="00111BB2" w:rsidP="00111BB2">
      <w:pPr>
        <w:spacing w:line="360" w:lineRule="auto"/>
        <w:rPr>
          <w:sz w:val="24"/>
        </w:rPr>
      </w:pPr>
      <w:r w:rsidRPr="00111BB2">
        <w:rPr>
          <w:rFonts w:hint="eastAsia"/>
          <w:sz w:val="24"/>
        </w:rPr>
        <w:t>感知机模型对应于输入空间（特征空间）中的分离超平面</w:t>
      </w:r>
      <w:r w:rsidRPr="00111BB2">
        <w:rPr>
          <w:rFonts w:ascii="Cambria Math" w:hAnsi="Cambria Math" w:cs="Cambria Math"/>
          <w:sz w:val="24"/>
        </w:rPr>
        <w:t>𝑤𝑤</w:t>
      </w:r>
      <w:r w:rsidRPr="00111BB2">
        <w:rPr>
          <w:rFonts w:ascii="MS Gothic" w:eastAsia="MS Gothic" w:hAnsi="MS Gothic" w:cs="MS Gothic" w:hint="eastAsia"/>
          <w:sz w:val="24"/>
        </w:rPr>
        <w:t>⋅</w:t>
      </w:r>
      <w:r w:rsidRPr="00111BB2">
        <w:rPr>
          <w:rFonts w:ascii="Cambria Math" w:hAnsi="Cambria Math" w:cs="Cambria Math"/>
          <w:sz w:val="24"/>
        </w:rPr>
        <w:t>𝑥𝑥</w:t>
      </w:r>
      <w:r w:rsidRPr="00111BB2">
        <w:rPr>
          <w:sz w:val="24"/>
        </w:rPr>
        <w:t>+</w:t>
      </w:r>
      <w:r w:rsidRPr="00111BB2">
        <w:rPr>
          <w:rFonts w:ascii="Cambria Math" w:hAnsi="Cambria Math" w:cs="Cambria Math"/>
          <w:sz w:val="24"/>
        </w:rPr>
        <w:t>𝑏𝑏</w:t>
      </w:r>
      <w:r w:rsidRPr="00111BB2">
        <w:rPr>
          <w:sz w:val="24"/>
        </w:rPr>
        <w:t>=0</w:t>
      </w:r>
    </w:p>
    <w:p w14:paraId="13563C54" w14:textId="77777777" w:rsidR="00111BB2" w:rsidRPr="00111BB2" w:rsidRDefault="00111BB2" w:rsidP="00111BB2">
      <w:pPr>
        <w:spacing w:line="360" w:lineRule="auto"/>
        <w:rPr>
          <w:sz w:val="24"/>
        </w:rPr>
      </w:pPr>
      <w:r w:rsidRPr="00111BB2">
        <w:rPr>
          <w:rFonts w:hint="eastAsia"/>
          <w:sz w:val="24"/>
        </w:rPr>
        <w:t>感知机学习的策略是极小化损失函数：</w:t>
      </w:r>
    </w:p>
    <w:p w14:paraId="4078F462" w14:textId="48DDE81D" w:rsidR="00111BB2" w:rsidRPr="00111BB2" w:rsidRDefault="00111BB2" w:rsidP="00111BB2">
      <w:pPr>
        <w:spacing w:line="360" w:lineRule="auto"/>
        <w:rPr>
          <w:sz w:val="24"/>
        </w:rPr>
      </w:pPr>
      <w:r w:rsidRPr="00111BB2">
        <w:rPr>
          <w:sz w:val="24"/>
        </w:rPr>
        <w:t>min</w:t>
      </w:r>
      <w:r w:rsidRPr="00111BB2">
        <w:rPr>
          <w:rFonts w:ascii="Cambria Math" w:hAnsi="Cambria Math" w:cs="Cambria Math"/>
          <w:sz w:val="24"/>
        </w:rPr>
        <w:t>𝐿𝐿</w:t>
      </w:r>
      <w:r w:rsidRPr="00111BB2">
        <w:rPr>
          <w:sz w:val="24"/>
        </w:rPr>
        <w:t>(</w:t>
      </w:r>
      <w:r w:rsidRPr="00111BB2">
        <w:rPr>
          <w:rFonts w:ascii="Cambria Math" w:hAnsi="Cambria Math" w:cs="Cambria Math"/>
          <w:sz w:val="24"/>
        </w:rPr>
        <w:t>𝑤𝑤</w:t>
      </w:r>
      <w:r w:rsidRPr="00111BB2">
        <w:rPr>
          <w:sz w:val="24"/>
        </w:rPr>
        <w:t>,</w:t>
      </w:r>
      <w:r w:rsidRPr="00111BB2">
        <w:rPr>
          <w:rFonts w:ascii="Cambria Math" w:hAnsi="Cambria Math" w:cs="Cambria Math"/>
          <w:sz w:val="24"/>
        </w:rPr>
        <w:t>𝑏𝑏</w:t>
      </w:r>
      <w:r w:rsidRPr="00111BB2">
        <w:rPr>
          <w:sz w:val="24"/>
        </w:rPr>
        <w:t>)=−</w:t>
      </w:r>
      <w:r w:rsidRPr="00111BB2">
        <w:rPr>
          <w:rFonts w:hint="eastAsia"/>
          <w:sz w:val="24"/>
        </w:rPr>
        <w:t>∑</w:t>
      </w:r>
      <w:r w:rsidRPr="00111BB2">
        <w:rPr>
          <w:sz w:val="24"/>
        </w:rPr>
        <w:t>yi(w</w:t>
      </w:r>
      <w:r w:rsidRPr="00111BB2">
        <w:rPr>
          <w:rFonts w:ascii="MS Gothic" w:eastAsia="MS Gothic" w:hAnsi="MS Gothic" w:cs="MS Gothic" w:hint="eastAsia"/>
          <w:sz w:val="24"/>
        </w:rPr>
        <w:t>⋅</w:t>
      </w:r>
      <w:r w:rsidRPr="00111BB2">
        <w:rPr>
          <w:sz w:val="24"/>
        </w:rPr>
        <w:t>xi+b)</w:t>
      </w:r>
      <w:r w:rsidRPr="00111BB2">
        <w:rPr>
          <w:rFonts w:hint="eastAsia"/>
          <w:sz w:val="24"/>
        </w:rPr>
        <w:t>，其中损失函数对应于误分类点到分离超平面的总距离。感知机学习算法是基于随机梯度下降法的对损失函数的最优化算法，有原始形式和对偶形式。算法简单且易于实现。原始形式中，首先任意选取一个超平面，然后用梯度下降法不断极小化目标函数。在这个过程中一次随机选取一个误分类点使其梯度下降。</w:t>
      </w:r>
      <w:r w:rsidRPr="00111BB2">
        <w:rPr>
          <w:rFonts w:ascii="Cambria Math" w:hAnsi="Cambria Math" w:cs="Cambria Math"/>
          <w:sz w:val="24"/>
        </w:rPr>
        <w:t>𝑤𝑤</w:t>
      </w:r>
      <w:r w:rsidRPr="00111BB2">
        <w:rPr>
          <w:sz w:val="24"/>
        </w:rPr>
        <w:t>=</w:t>
      </w:r>
      <w:r w:rsidRPr="00111BB2">
        <w:rPr>
          <w:rFonts w:ascii="Cambria Math" w:hAnsi="Cambria Math" w:cs="Cambria Math"/>
          <w:sz w:val="24"/>
        </w:rPr>
        <w:t>𝑤𝑤</w:t>
      </w:r>
      <w:r w:rsidRPr="00111BB2">
        <w:rPr>
          <w:sz w:val="24"/>
        </w:rPr>
        <w:t>+</w:t>
      </w:r>
      <w:r w:rsidRPr="00111BB2">
        <w:rPr>
          <w:rFonts w:ascii="Cambria Math" w:hAnsi="Cambria Math" w:cs="Cambria Math"/>
          <w:sz w:val="24"/>
        </w:rPr>
        <w:t>𝜂𝜂𝜂𝜂𝑖𝑖𝑥𝑥𝑖𝑖</w:t>
      </w:r>
    </w:p>
    <w:p w14:paraId="186EC977" w14:textId="1FB6ED25" w:rsidR="00111BB2" w:rsidRPr="00111BB2" w:rsidRDefault="00111BB2" w:rsidP="00111BB2">
      <w:pPr>
        <w:spacing w:line="360" w:lineRule="auto"/>
        <w:rPr>
          <w:sz w:val="24"/>
        </w:rPr>
      </w:pPr>
      <w:r w:rsidRPr="00111BB2">
        <w:rPr>
          <w:rFonts w:ascii="Cambria Math" w:hAnsi="Cambria Math" w:cs="Cambria Math"/>
          <w:sz w:val="24"/>
        </w:rPr>
        <w:t>𝑏𝑏</w:t>
      </w:r>
      <w:r w:rsidRPr="00111BB2">
        <w:rPr>
          <w:sz w:val="24"/>
        </w:rPr>
        <w:t>=</w:t>
      </w:r>
      <w:r w:rsidRPr="00111BB2">
        <w:rPr>
          <w:rFonts w:ascii="Cambria Math" w:hAnsi="Cambria Math" w:cs="Cambria Math"/>
          <w:sz w:val="24"/>
        </w:rPr>
        <w:t>𝑏𝑏</w:t>
      </w:r>
      <w:r w:rsidRPr="00111BB2">
        <w:rPr>
          <w:sz w:val="24"/>
        </w:rPr>
        <w:t>+</w:t>
      </w:r>
      <w:r w:rsidRPr="00111BB2">
        <w:rPr>
          <w:rFonts w:ascii="Cambria Math" w:hAnsi="Cambria Math" w:cs="Cambria Math"/>
          <w:sz w:val="24"/>
        </w:rPr>
        <w:t>𝜂𝜂𝜂𝜂𝑖𝑖</w:t>
      </w:r>
      <w:r w:rsidRPr="00111BB2">
        <w:rPr>
          <w:rFonts w:hint="eastAsia"/>
          <w:sz w:val="24"/>
        </w:rPr>
        <w:t>当实例点被误分类，即位于分离超平面的错误侧，则调整</w:t>
      </w:r>
      <w:r w:rsidRPr="00111BB2">
        <w:rPr>
          <w:rFonts w:hint="eastAsia"/>
          <w:sz w:val="24"/>
        </w:rPr>
        <w:t xml:space="preserve"> w, b </w:t>
      </w:r>
      <w:r w:rsidRPr="00111BB2">
        <w:rPr>
          <w:rFonts w:hint="eastAsia"/>
          <w:sz w:val="24"/>
        </w:rPr>
        <w:t>的值，使分离超平面向该无分类点的一侧移动，直至误分类点被正确分类。</w:t>
      </w:r>
    </w:p>
    <w:p w14:paraId="6D33920D" w14:textId="77777777" w:rsidR="00111BB2" w:rsidRPr="00111BB2" w:rsidRDefault="00111BB2" w:rsidP="00111BB2">
      <w:pPr>
        <w:spacing w:line="360" w:lineRule="auto"/>
        <w:rPr>
          <w:sz w:val="24"/>
        </w:rPr>
      </w:pPr>
      <w:r w:rsidRPr="00111BB2">
        <w:rPr>
          <w:rFonts w:hint="eastAsia"/>
          <w:sz w:val="24"/>
        </w:rPr>
        <w:t xml:space="preserve">2. K </w:t>
      </w:r>
      <w:r w:rsidRPr="00111BB2">
        <w:rPr>
          <w:rFonts w:hint="eastAsia"/>
          <w:sz w:val="24"/>
        </w:rPr>
        <w:t>近邻</w:t>
      </w:r>
    </w:p>
    <w:p w14:paraId="465D93F8" w14:textId="6F4CA522" w:rsidR="00111BB2" w:rsidRPr="00111BB2" w:rsidRDefault="00111BB2" w:rsidP="00111BB2">
      <w:pPr>
        <w:spacing w:line="360" w:lineRule="auto"/>
        <w:rPr>
          <w:sz w:val="24"/>
        </w:rPr>
      </w:pPr>
      <w:r w:rsidRPr="00111BB2">
        <w:rPr>
          <w:rFonts w:hint="eastAsia"/>
          <w:sz w:val="24"/>
        </w:rPr>
        <w:t xml:space="preserve">k </w:t>
      </w:r>
      <w:r w:rsidRPr="00111BB2">
        <w:rPr>
          <w:rFonts w:hint="eastAsia"/>
          <w:sz w:val="24"/>
        </w:rPr>
        <w:t>近邻法是基本且简单的分类与回归方法。</w:t>
      </w:r>
      <w:r w:rsidRPr="00111BB2">
        <w:rPr>
          <w:rFonts w:hint="eastAsia"/>
          <w:sz w:val="24"/>
        </w:rPr>
        <w:t xml:space="preserve">k </w:t>
      </w:r>
      <w:r w:rsidRPr="00111BB2">
        <w:rPr>
          <w:rFonts w:hint="eastAsia"/>
          <w:sz w:val="24"/>
        </w:rPr>
        <w:t>近邻法的基本做法是：对给定的训练实例点和输入实例点，首先确定输入实例点的</w:t>
      </w:r>
      <w:r w:rsidRPr="00111BB2">
        <w:rPr>
          <w:rFonts w:hint="eastAsia"/>
          <w:sz w:val="24"/>
        </w:rPr>
        <w:t xml:space="preserve"> k </w:t>
      </w:r>
      <w:r w:rsidRPr="00111BB2">
        <w:rPr>
          <w:rFonts w:hint="eastAsia"/>
          <w:sz w:val="24"/>
        </w:rPr>
        <w:t>个最近邻训练实例点，然后利用这</w:t>
      </w:r>
      <w:r w:rsidRPr="00111BB2">
        <w:rPr>
          <w:rFonts w:hint="eastAsia"/>
          <w:sz w:val="24"/>
        </w:rPr>
        <w:t xml:space="preserve"> k</w:t>
      </w:r>
      <w:r w:rsidRPr="00111BB2">
        <w:rPr>
          <w:rFonts w:hint="eastAsia"/>
          <w:sz w:val="24"/>
        </w:rPr>
        <w:t>个训练实例点的类的多数来预测输入实例点的类。</w:t>
      </w:r>
    </w:p>
    <w:p w14:paraId="6D9EA408" w14:textId="7A7401C4" w:rsidR="00111BB2" w:rsidRPr="00111BB2" w:rsidRDefault="00111BB2" w:rsidP="00111BB2">
      <w:pPr>
        <w:spacing w:line="360" w:lineRule="auto"/>
        <w:rPr>
          <w:sz w:val="24"/>
        </w:rPr>
      </w:pPr>
      <w:r w:rsidRPr="00111BB2">
        <w:rPr>
          <w:rFonts w:hint="eastAsia"/>
          <w:sz w:val="24"/>
        </w:rPr>
        <w:t xml:space="preserve">k </w:t>
      </w:r>
      <w:r w:rsidRPr="00111BB2">
        <w:rPr>
          <w:rFonts w:hint="eastAsia"/>
          <w:sz w:val="24"/>
        </w:rPr>
        <w:t>近邻模型对应于基于训练数据集对特征空间的一个划分。</w:t>
      </w:r>
      <w:r w:rsidRPr="00111BB2">
        <w:rPr>
          <w:rFonts w:hint="eastAsia"/>
          <w:sz w:val="24"/>
        </w:rPr>
        <w:t xml:space="preserve">k </w:t>
      </w:r>
      <w:r w:rsidRPr="00111BB2">
        <w:rPr>
          <w:rFonts w:hint="eastAsia"/>
          <w:sz w:val="24"/>
        </w:rPr>
        <w:t>近邻法中，当训练集、距离度量、</w:t>
      </w:r>
      <w:r w:rsidRPr="00111BB2">
        <w:rPr>
          <w:rFonts w:hint="eastAsia"/>
          <w:sz w:val="24"/>
        </w:rPr>
        <w:t xml:space="preserve">k </w:t>
      </w:r>
      <w:r w:rsidRPr="00111BB2">
        <w:rPr>
          <w:rFonts w:hint="eastAsia"/>
          <w:sz w:val="24"/>
        </w:rPr>
        <w:t>值及分类决策规则确定后，其结果唯一确定。</w:t>
      </w:r>
    </w:p>
    <w:p w14:paraId="30526BA7" w14:textId="64F8B3BE" w:rsidR="00111BB2" w:rsidRDefault="00111BB2" w:rsidP="00111BB2">
      <w:pPr>
        <w:spacing w:line="360" w:lineRule="auto"/>
        <w:rPr>
          <w:sz w:val="24"/>
        </w:rPr>
      </w:pPr>
      <w:r w:rsidRPr="00111BB2">
        <w:rPr>
          <w:sz w:val="24"/>
        </w:rPr>
        <w:t>4</w:t>
      </w:r>
      <w:r>
        <w:rPr>
          <w:sz w:val="24"/>
        </w:rPr>
        <w:t xml:space="preserve"> </w:t>
      </w:r>
      <w:r w:rsidRPr="00111BB2">
        <w:rPr>
          <w:rFonts w:hint="eastAsia"/>
          <w:sz w:val="24"/>
        </w:rPr>
        <w:t xml:space="preserve">k </w:t>
      </w:r>
      <w:r w:rsidRPr="00111BB2">
        <w:rPr>
          <w:rFonts w:hint="eastAsia"/>
          <w:sz w:val="24"/>
        </w:rPr>
        <w:t>近邻法三要素：</w:t>
      </w:r>
    </w:p>
    <w:p w14:paraId="37BB7A3F" w14:textId="6A67EF40" w:rsidR="00111BB2" w:rsidRPr="00111BB2" w:rsidRDefault="00111BB2" w:rsidP="00111BB2">
      <w:pPr>
        <w:spacing w:line="360" w:lineRule="auto"/>
        <w:rPr>
          <w:sz w:val="24"/>
        </w:rPr>
      </w:pPr>
      <w:r w:rsidRPr="00111BB2">
        <w:rPr>
          <w:rFonts w:hint="eastAsia"/>
          <w:sz w:val="24"/>
        </w:rPr>
        <w:t>距离度量、</w:t>
      </w:r>
      <w:r w:rsidRPr="00111BB2">
        <w:rPr>
          <w:rFonts w:hint="eastAsia"/>
          <w:sz w:val="24"/>
        </w:rPr>
        <w:t xml:space="preserve">k </w:t>
      </w:r>
      <w:r w:rsidRPr="00111BB2">
        <w:rPr>
          <w:rFonts w:hint="eastAsia"/>
          <w:sz w:val="24"/>
        </w:rPr>
        <w:t>值的选择和分类决策规则。常用的距离度量是欧氏距离及更一般的</w:t>
      </w:r>
      <w:r w:rsidRPr="00111BB2">
        <w:rPr>
          <w:rFonts w:hint="eastAsia"/>
          <w:sz w:val="24"/>
        </w:rPr>
        <w:t xml:space="preserve"> pL </w:t>
      </w:r>
      <w:r w:rsidRPr="00111BB2">
        <w:rPr>
          <w:rFonts w:hint="eastAsia"/>
          <w:sz w:val="24"/>
        </w:rPr>
        <w:t>距离。</w:t>
      </w:r>
      <w:r w:rsidRPr="00111BB2">
        <w:rPr>
          <w:rFonts w:hint="eastAsia"/>
          <w:sz w:val="24"/>
        </w:rPr>
        <w:t xml:space="preserve">k </w:t>
      </w:r>
      <w:r w:rsidRPr="00111BB2">
        <w:rPr>
          <w:rFonts w:hint="eastAsia"/>
          <w:sz w:val="24"/>
        </w:rPr>
        <w:t>值小时，</w:t>
      </w:r>
      <w:r w:rsidRPr="00111BB2">
        <w:rPr>
          <w:rFonts w:hint="eastAsia"/>
          <w:sz w:val="24"/>
        </w:rPr>
        <w:t xml:space="preserve">k </w:t>
      </w:r>
      <w:r w:rsidRPr="00111BB2">
        <w:rPr>
          <w:rFonts w:hint="eastAsia"/>
          <w:sz w:val="24"/>
        </w:rPr>
        <w:t>近邻模型更复杂；</w:t>
      </w:r>
      <w:r w:rsidRPr="00111BB2">
        <w:rPr>
          <w:rFonts w:hint="eastAsia"/>
          <w:sz w:val="24"/>
        </w:rPr>
        <w:t xml:space="preserve">k </w:t>
      </w:r>
      <w:r w:rsidRPr="00111BB2">
        <w:rPr>
          <w:rFonts w:hint="eastAsia"/>
          <w:sz w:val="24"/>
        </w:rPr>
        <w:t>值大时，</w:t>
      </w:r>
      <w:r w:rsidRPr="00111BB2">
        <w:rPr>
          <w:rFonts w:hint="eastAsia"/>
          <w:sz w:val="24"/>
        </w:rPr>
        <w:t xml:space="preserve">k </w:t>
      </w:r>
      <w:r w:rsidRPr="00111BB2">
        <w:rPr>
          <w:rFonts w:hint="eastAsia"/>
          <w:sz w:val="24"/>
        </w:rPr>
        <w:t>近邻模型更简单。</w:t>
      </w:r>
      <w:r w:rsidRPr="00111BB2">
        <w:rPr>
          <w:rFonts w:hint="eastAsia"/>
          <w:sz w:val="24"/>
        </w:rPr>
        <w:t xml:space="preserve">k </w:t>
      </w:r>
      <w:r w:rsidRPr="00111BB2">
        <w:rPr>
          <w:rFonts w:hint="eastAsia"/>
          <w:sz w:val="24"/>
        </w:rPr>
        <w:t>值的选择反映了对近似误差与估计误差之间的权衡，通常由交叉验证选择最优的</w:t>
      </w:r>
      <w:r w:rsidRPr="00111BB2">
        <w:rPr>
          <w:rFonts w:hint="eastAsia"/>
          <w:sz w:val="24"/>
        </w:rPr>
        <w:t xml:space="preserve"> k</w:t>
      </w:r>
      <w:r w:rsidRPr="00111BB2">
        <w:rPr>
          <w:rFonts w:hint="eastAsia"/>
          <w:sz w:val="24"/>
        </w:rPr>
        <w:t>。常用的分类决策规则是多数表决，对应于经验风险最小化。</w:t>
      </w:r>
    </w:p>
    <w:p w14:paraId="117708B7" w14:textId="79C05534" w:rsidR="00111BB2" w:rsidRPr="00111BB2" w:rsidRDefault="00111BB2" w:rsidP="00111BB2">
      <w:pPr>
        <w:spacing w:line="360" w:lineRule="auto"/>
        <w:rPr>
          <w:sz w:val="24"/>
        </w:rPr>
      </w:pPr>
      <w:r w:rsidRPr="00111BB2">
        <w:rPr>
          <w:rFonts w:hint="eastAsia"/>
          <w:sz w:val="24"/>
        </w:rPr>
        <w:lastRenderedPageBreak/>
        <w:t xml:space="preserve">k </w:t>
      </w:r>
      <w:r w:rsidRPr="00111BB2">
        <w:rPr>
          <w:rFonts w:hint="eastAsia"/>
          <w:sz w:val="24"/>
        </w:rPr>
        <w:t>近邻法的实现需要考虑如何快速搜索</w:t>
      </w:r>
      <w:r w:rsidRPr="00111BB2">
        <w:rPr>
          <w:rFonts w:hint="eastAsia"/>
          <w:sz w:val="24"/>
        </w:rPr>
        <w:t xml:space="preserve"> k </w:t>
      </w:r>
      <w:r w:rsidRPr="00111BB2">
        <w:rPr>
          <w:rFonts w:hint="eastAsia"/>
          <w:sz w:val="24"/>
        </w:rPr>
        <w:t>个最近邻点。</w:t>
      </w:r>
      <w:r w:rsidRPr="00111BB2">
        <w:rPr>
          <w:rFonts w:hint="eastAsia"/>
          <w:sz w:val="24"/>
        </w:rPr>
        <w:t xml:space="preserve">kd </w:t>
      </w:r>
      <w:r w:rsidRPr="00111BB2">
        <w:rPr>
          <w:rFonts w:hint="eastAsia"/>
          <w:sz w:val="24"/>
        </w:rPr>
        <w:t>树是一种便于对</w:t>
      </w:r>
      <w:r w:rsidRPr="00111BB2">
        <w:rPr>
          <w:rFonts w:hint="eastAsia"/>
          <w:sz w:val="24"/>
        </w:rPr>
        <w:t xml:space="preserve"> k </w:t>
      </w:r>
      <w:r w:rsidRPr="00111BB2">
        <w:rPr>
          <w:rFonts w:hint="eastAsia"/>
          <w:sz w:val="24"/>
        </w:rPr>
        <w:t>维空间中的数据进行快速检索的数据结构。</w:t>
      </w:r>
      <w:r w:rsidRPr="00111BB2">
        <w:rPr>
          <w:rFonts w:hint="eastAsia"/>
          <w:sz w:val="24"/>
        </w:rPr>
        <w:t xml:space="preserve">kd </w:t>
      </w:r>
      <w:r w:rsidRPr="00111BB2">
        <w:rPr>
          <w:rFonts w:hint="eastAsia"/>
          <w:sz w:val="24"/>
        </w:rPr>
        <w:t>树是二叉树，表示对</w:t>
      </w:r>
      <w:r w:rsidRPr="00111BB2">
        <w:rPr>
          <w:rFonts w:hint="eastAsia"/>
          <w:sz w:val="24"/>
        </w:rPr>
        <w:t xml:space="preserve"> k </w:t>
      </w:r>
      <w:r w:rsidRPr="00111BB2">
        <w:rPr>
          <w:rFonts w:hint="eastAsia"/>
          <w:sz w:val="24"/>
        </w:rPr>
        <w:t>维空间的一个划分，其每个结点对应于</w:t>
      </w:r>
      <w:r w:rsidRPr="00111BB2">
        <w:rPr>
          <w:rFonts w:hint="eastAsia"/>
          <w:sz w:val="24"/>
        </w:rPr>
        <w:t xml:space="preserve"> k </w:t>
      </w:r>
      <w:r w:rsidRPr="00111BB2">
        <w:rPr>
          <w:rFonts w:hint="eastAsia"/>
          <w:sz w:val="24"/>
        </w:rPr>
        <w:t>维空间划分中的一个超矩形区域。利用</w:t>
      </w:r>
      <w:r w:rsidRPr="00111BB2">
        <w:rPr>
          <w:rFonts w:hint="eastAsia"/>
          <w:sz w:val="24"/>
        </w:rPr>
        <w:t xml:space="preserve"> kd </w:t>
      </w:r>
      <w:r w:rsidRPr="00111BB2">
        <w:rPr>
          <w:rFonts w:hint="eastAsia"/>
          <w:sz w:val="24"/>
        </w:rPr>
        <w:t>树可以省去对大部分数据点的搜索，</w:t>
      </w:r>
      <w:r w:rsidRPr="00111BB2">
        <w:rPr>
          <w:rFonts w:hint="eastAsia"/>
          <w:sz w:val="24"/>
        </w:rPr>
        <w:t xml:space="preserve"> </w:t>
      </w:r>
      <w:r w:rsidRPr="00111BB2">
        <w:rPr>
          <w:rFonts w:hint="eastAsia"/>
          <w:sz w:val="24"/>
        </w:rPr>
        <w:t>从而减少搜索的计算量。</w:t>
      </w:r>
    </w:p>
    <w:p w14:paraId="1E95FC32" w14:textId="77777777" w:rsidR="00111BB2" w:rsidRPr="00111BB2" w:rsidRDefault="00111BB2" w:rsidP="00111BB2">
      <w:pPr>
        <w:spacing w:line="360" w:lineRule="auto"/>
        <w:rPr>
          <w:sz w:val="24"/>
        </w:rPr>
      </w:pPr>
      <w:r w:rsidRPr="00111BB2">
        <w:rPr>
          <w:rFonts w:hint="eastAsia"/>
          <w:sz w:val="24"/>
        </w:rPr>
        <w:t xml:space="preserve">3. </w:t>
      </w:r>
      <w:r w:rsidRPr="00111BB2">
        <w:rPr>
          <w:rFonts w:hint="eastAsia"/>
          <w:sz w:val="24"/>
        </w:rPr>
        <w:t>朴素贝叶斯</w:t>
      </w:r>
    </w:p>
    <w:p w14:paraId="7AF8C7FA" w14:textId="77777777" w:rsidR="00111BB2" w:rsidRPr="00111BB2" w:rsidRDefault="00111BB2" w:rsidP="00111BB2">
      <w:pPr>
        <w:spacing w:line="360" w:lineRule="auto"/>
        <w:rPr>
          <w:sz w:val="24"/>
        </w:rPr>
      </w:pPr>
      <w:r w:rsidRPr="00111BB2">
        <w:rPr>
          <w:rFonts w:hint="eastAsia"/>
          <w:sz w:val="24"/>
        </w:rPr>
        <w:t>朴素贝叶斯法是典型的生成学习方法。生成方法由训练数据学习联合概率分</w:t>
      </w:r>
    </w:p>
    <w:p w14:paraId="6057C8D7" w14:textId="5FFFFC04" w:rsidR="0077288D" w:rsidRPr="00111BB2" w:rsidRDefault="00111BB2" w:rsidP="00111BB2">
      <w:pPr>
        <w:spacing w:line="360" w:lineRule="auto"/>
        <w:rPr>
          <w:sz w:val="24"/>
        </w:rPr>
      </w:pPr>
      <w:r w:rsidRPr="00111BB2">
        <w:rPr>
          <w:rFonts w:hint="eastAsia"/>
          <w:sz w:val="24"/>
        </w:rPr>
        <w:t>布</w:t>
      </w:r>
      <w:r w:rsidRPr="00111BB2">
        <w:rPr>
          <w:rFonts w:hint="eastAsia"/>
          <w:sz w:val="24"/>
        </w:rPr>
        <w:t xml:space="preserve"> P(X,Y)</w:t>
      </w:r>
      <w:r w:rsidRPr="00111BB2">
        <w:rPr>
          <w:rFonts w:hint="eastAsia"/>
          <w:sz w:val="24"/>
        </w:rPr>
        <w:t>，然后求得后验概率分布</w:t>
      </w:r>
      <w:r w:rsidRPr="00111BB2">
        <w:rPr>
          <w:rFonts w:hint="eastAsia"/>
          <w:sz w:val="24"/>
        </w:rPr>
        <w:t xml:space="preserve"> P(Y|X)</w:t>
      </w:r>
      <w:r w:rsidRPr="00111BB2">
        <w:rPr>
          <w:rFonts w:hint="eastAsia"/>
          <w:sz w:val="24"/>
        </w:rPr>
        <w:t>。具体来说，利用训练数据学习</w:t>
      </w:r>
      <w:r w:rsidRPr="00111BB2">
        <w:rPr>
          <w:rFonts w:hint="eastAsia"/>
          <w:sz w:val="24"/>
        </w:rPr>
        <w:t xml:space="preserve"> P(X|Y)</w:t>
      </w:r>
      <w:r w:rsidRPr="00111BB2">
        <w:rPr>
          <w:rFonts w:hint="eastAsia"/>
          <w:sz w:val="24"/>
        </w:rPr>
        <w:t>和</w:t>
      </w:r>
      <w:r w:rsidRPr="00111BB2">
        <w:rPr>
          <w:rFonts w:hint="eastAsia"/>
          <w:sz w:val="24"/>
        </w:rPr>
        <w:t xml:space="preserve"> P(Y)</w:t>
      </w:r>
      <w:r w:rsidRPr="00111BB2">
        <w:rPr>
          <w:rFonts w:hint="eastAsia"/>
          <w:sz w:val="24"/>
        </w:rPr>
        <w:t>的估计，得到联合概率分布：</w:t>
      </w:r>
      <w:r w:rsidRPr="00111BB2">
        <w:rPr>
          <w:rFonts w:hint="eastAsia"/>
          <w:sz w:val="24"/>
        </w:rPr>
        <w:t>P(X,Y)</w:t>
      </w:r>
      <w:r w:rsidRPr="00111BB2">
        <w:rPr>
          <w:rFonts w:hint="eastAsia"/>
          <w:sz w:val="24"/>
        </w:rPr>
        <w:t>＝</w:t>
      </w:r>
      <w:r w:rsidRPr="00111BB2">
        <w:rPr>
          <w:rFonts w:hint="eastAsia"/>
          <w:sz w:val="24"/>
        </w:rPr>
        <w:t>P(Y)P(X|Y)</w:t>
      </w:r>
      <w:r w:rsidRPr="00111BB2">
        <w:rPr>
          <w:rFonts w:hint="eastAsia"/>
          <w:sz w:val="24"/>
        </w:rPr>
        <w:t>其中，概率估计方法可以是极大似然估计或贝叶斯估计。朴素贝叶斯法的基本假设是条件独立性</w:t>
      </w:r>
    </w:p>
    <w:p w14:paraId="30867FF1" w14:textId="32E71200" w:rsidR="0077288D" w:rsidRDefault="0077288D">
      <w:pPr>
        <w:spacing w:line="360" w:lineRule="auto"/>
        <w:rPr>
          <w:sz w:val="24"/>
        </w:rPr>
      </w:pPr>
    </w:p>
    <w:p w14:paraId="65AA4E7C" w14:textId="77777777" w:rsidR="0077288D" w:rsidRDefault="0077288D">
      <w:pPr>
        <w:spacing w:line="360" w:lineRule="auto"/>
        <w:rPr>
          <w:sz w:val="24"/>
        </w:rPr>
      </w:pPr>
    </w:p>
    <w:p w14:paraId="6307B3B2" w14:textId="77777777" w:rsidR="00AE3F17" w:rsidRDefault="00AE3F17"/>
    <w:sectPr w:rsidR="00AE3F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3A895" w14:textId="77777777" w:rsidR="00421F69" w:rsidRDefault="00421F69" w:rsidP="0077288D">
      <w:r>
        <w:separator/>
      </w:r>
    </w:p>
  </w:endnote>
  <w:endnote w:type="continuationSeparator" w:id="0">
    <w:p w14:paraId="25066EBB" w14:textId="77777777" w:rsidR="00421F69" w:rsidRDefault="00421F69" w:rsidP="00772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C56A" w14:textId="77777777" w:rsidR="00421F69" w:rsidRDefault="00421F69" w:rsidP="0077288D">
      <w:r>
        <w:separator/>
      </w:r>
    </w:p>
  </w:footnote>
  <w:footnote w:type="continuationSeparator" w:id="0">
    <w:p w14:paraId="62095E1A" w14:textId="77777777" w:rsidR="00421F69" w:rsidRDefault="00421F69" w:rsidP="00772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CAE"/>
    <w:multiLevelType w:val="hybridMultilevel"/>
    <w:tmpl w:val="B52CE26E"/>
    <w:lvl w:ilvl="0" w:tplc="3B4AFAB4">
      <w:start w:val="1"/>
      <w:numFmt w:val="decimal"/>
      <w:lvlText w:val="%1."/>
      <w:lvlJc w:val="left"/>
      <w:pPr>
        <w:ind w:left="847" w:hanging="308"/>
      </w:pPr>
      <w:rPr>
        <w:rFonts w:ascii="宋体" w:eastAsia="宋体" w:hAnsi="宋体" w:cs="宋体" w:hint="default"/>
        <w:b w:val="0"/>
        <w:bCs w:val="0"/>
        <w:i w:val="0"/>
        <w:iCs w:val="0"/>
        <w:w w:val="100"/>
        <w:sz w:val="24"/>
        <w:szCs w:val="24"/>
        <w:lang w:val="en-US" w:eastAsia="zh-CN" w:bidi="ar-SA"/>
      </w:rPr>
    </w:lvl>
    <w:lvl w:ilvl="1" w:tplc="979CCD7A">
      <w:numFmt w:val="bullet"/>
      <w:lvlText w:val="•"/>
      <w:lvlJc w:val="left"/>
      <w:pPr>
        <w:ind w:left="1690" w:hanging="308"/>
      </w:pPr>
      <w:rPr>
        <w:rFonts w:hint="default"/>
        <w:lang w:val="en-US" w:eastAsia="zh-CN" w:bidi="ar-SA"/>
      </w:rPr>
    </w:lvl>
    <w:lvl w:ilvl="2" w:tplc="64BCD6AC">
      <w:numFmt w:val="bullet"/>
      <w:lvlText w:val="•"/>
      <w:lvlJc w:val="left"/>
      <w:pPr>
        <w:ind w:left="2541" w:hanging="308"/>
      </w:pPr>
      <w:rPr>
        <w:rFonts w:hint="default"/>
        <w:lang w:val="en-US" w:eastAsia="zh-CN" w:bidi="ar-SA"/>
      </w:rPr>
    </w:lvl>
    <w:lvl w:ilvl="3" w:tplc="24DC85F4">
      <w:numFmt w:val="bullet"/>
      <w:lvlText w:val="•"/>
      <w:lvlJc w:val="left"/>
      <w:pPr>
        <w:ind w:left="3391" w:hanging="308"/>
      </w:pPr>
      <w:rPr>
        <w:rFonts w:hint="default"/>
        <w:lang w:val="en-US" w:eastAsia="zh-CN" w:bidi="ar-SA"/>
      </w:rPr>
    </w:lvl>
    <w:lvl w:ilvl="4" w:tplc="50EC075A">
      <w:numFmt w:val="bullet"/>
      <w:lvlText w:val="•"/>
      <w:lvlJc w:val="left"/>
      <w:pPr>
        <w:ind w:left="4242" w:hanging="308"/>
      </w:pPr>
      <w:rPr>
        <w:rFonts w:hint="default"/>
        <w:lang w:val="en-US" w:eastAsia="zh-CN" w:bidi="ar-SA"/>
      </w:rPr>
    </w:lvl>
    <w:lvl w:ilvl="5" w:tplc="85DCF31E">
      <w:numFmt w:val="bullet"/>
      <w:lvlText w:val="•"/>
      <w:lvlJc w:val="left"/>
      <w:pPr>
        <w:ind w:left="5093" w:hanging="308"/>
      </w:pPr>
      <w:rPr>
        <w:rFonts w:hint="default"/>
        <w:lang w:val="en-US" w:eastAsia="zh-CN" w:bidi="ar-SA"/>
      </w:rPr>
    </w:lvl>
    <w:lvl w:ilvl="6" w:tplc="5F606F5C">
      <w:numFmt w:val="bullet"/>
      <w:lvlText w:val="•"/>
      <w:lvlJc w:val="left"/>
      <w:pPr>
        <w:ind w:left="5943" w:hanging="308"/>
      </w:pPr>
      <w:rPr>
        <w:rFonts w:hint="default"/>
        <w:lang w:val="en-US" w:eastAsia="zh-CN" w:bidi="ar-SA"/>
      </w:rPr>
    </w:lvl>
    <w:lvl w:ilvl="7" w:tplc="8864023A">
      <w:numFmt w:val="bullet"/>
      <w:lvlText w:val="•"/>
      <w:lvlJc w:val="left"/>
      <w:pPr>
        <w:ind w:left="6794" w:hanging="308"/>
      </w:pPr>
      <w:rPr>
        <w:rFonts w:hint="default"/>
        <w:lang w:val="en-US" w:eastAsia="zh-CN" w:bidi="ar-SA"/>
      </w:rPr>
    </w:lvl>
    <w:lvl w:ilvl="8" w:tplc="D4320FD0">
      <w:numFmt w:val="bullet"/>
      <w:lvlText w:val="•"/>
      <w:lvlJc w:val="left"/>
      <w:pPr>
        <w:ind w:left="7645" w:hanging="308"/>
      </w:pPr>
      <w:rPr>
        <w:rFonts w:hint="default"/>
        <w:lang w:val="en-US" w:eastAsia="zh-CN" w:bidi="ar-SA"/>
      </w:rPr>
    </w:lvl>
  </w:abstractNum>
  <w:abstractNum w:abstractNumId="1" w15:restartNumberingAfterBreak="0">
    <w:nsid w:val="21B60BA3"/>
    <w:multiLevelType w:val="hybridMultilevel"/>
    <w:tmpl w:val="2F5AE58E"/>
    <w:lvl w:ilvl="0" w:tplc="0DFA7336">
      <w:start w:val="1"/>
      <w:numFmt w:val="decimal"/>
      <w:lvlText w:val="（%1）"/>
      <w:lvlJc w:val="left"/>
      <w:pPr>
        <w:ind w:left="120" w:hanging="601"/>
      </w:pPr>
      <w:rPr>
        <w:rFonts w:ascii="宋体" w:eastAsia="宋体" w:hAnsi="宋体" w:cs="宋体" w:hint="default"/>
        <w:b w:val="0"/>
        <w:bCs w:val="0"/>
        <w:i w:val="0"/>
        <w:iCs w:val="0"/>
        <w:spacing w:val="-15"/>
        <w:w w:val="100"/>
        <w:sz w:val="22"/>
        <w:szCs w:val="22"/>
        <w:lang w:val="en-US" w:eastAsia="zh-CN" w:bidi="ar-SA"/>
      </w:rPr>
    </w:lvl>
    <w:lvl w:ilvl="1" w:tplc="7C3A35A2">
      <w:numFmt w:val="bullet"/>
      <w:lvlText w:val="•"/>
      <w:lvlJc w:val="left"/>
      <w:pPr>
        <w:ind w:left="1042" w:hanging="601"/>
      </w:pPr>
      <w:rPr>
        <w:rFonts w:hint="default"/>
        <w:lang w:val="en-US" w:eastAsia="zh-CN" w:bidi="ar-SA"/>
      </w:rPr>
    </w:lvl>
    <w:lvl w:ilvl="2" w:tplc="E6ACCFFC">
      <w:numFmt w:val="bullet"/>
      <w:lvlText w:val="•"/>
      <w:lvlJc w:val="left"/>
      <w:pPr>
        <w:ind w:left="1965" w:hanging="601"/>
      </w:pPr>
      <w:rPr>
        <w:rFonts w:hint="default"/>
        <w:lang w:val="en-US" w:eastAsia="zh-CN" w:bidi="ar-SA"/>
      </w:rPr>
    </w:lvl>
    <w:lvl w:ilvl="3" w:tplc="7C5C492C">
      <w:numFmt w:val="bullet"/>
      <w:lvlText w:val="•"/>
      <w:lvlJc w:val="left"/>
      <w:pPr>
        <w:ind w:left="2887" w:hanging="601"/>
      </w:pPr>
      <w:rPr>
        <w:rFonts w:hint="default"/>
        <w:lang w:val="en-US" w:eastAsia="zh-CN" w:bidi="ar-SA"/>
      </w:rPr>
    </w:lvl>
    <w:lvl w:ilvl="4" w:tplc="7172B68C">
      <w:numFmt w:val="bullet"/>
      <w:lvlText w:val="•"/>
      <w:lvlJc w:val="left"/>
      <w:pPr>
        <w:ind w:left="3810" w:hanging="601"/>
      </w:pPr>
      <w:rPr>
        <w:rFonts w:hint="default"/>
        <w:lang w:val="en-US" w:eastAsia="zh-CN" w:bidi="ar-SA"/>
      </w:rPr>
    </w:lvl>
    <w:lvl w:ilvl="5" w:tplc="C450A21A">
      <w:numFmt w:val="bullet"/>
      <w:lvlText w:val="•"/>
      <w:lvlJc w:val="left"/>
      <w:pPr>
        <w:ind w:left="4733" w:hanging="601"/>
      </w:pPr>
      <w:rPr>
        <w:rFonts w:hint="default"/>
        <w:lang w:val="en-US" w:eastAsia="zh-CN" w:bidi="ar-SA"/>
      </w:rPr>
    </w:lvl>
    <w:lvl w:ilvl="6" w:tplc="4ACE167C">
      <w:numFmt w:val="bullet"/>
      <w:lvlText w:val="•"/>
      <w:lvlJc w:val="left"/>
      <w:pPr>
        <w:ind w:left="5655" w:hanging="601"/>
      </w:pPr>
      <w:rPr>
        <w:rFonts w:hint="default"/>
        <w:lang w:val="en-US" w:eastAsia="zh-CN" w:bidi="ar-SA"/>
      </w:rPr>
    </w:lvl>
    <w:lvl w:ilvl="7" w:tplc="0B9A8FEA">
      <w:numFmt w:val="bullet"/>
      <w:lvlText w:val="•"/>
      <w:lvlJc w:val="left"/>
      <w:pPr>
        <w:ind w:left="6578" w:hanging="601"/>
      </w:pPr>
      <w:rPr>
        <w:rFonts w:hint="default"/>
        <w:lang w:val="en-US" w:eastAsia="zh-CN" w:bidi="ar-SA"/>
      </w:rPr>
    </w:lvl>
    <w:lvl w:ilvl="8" w:tplc="965A89BA">
      <w:numFmt w:val="bullet"/>
      <w:lvlText w:val="•"/>
      <w:lvlJc w:val="left"/>
      <w:pPr>
        <w:ind w:left="7501" w:hanging="601"/>
      </w:pPr>
      <w:rPr>
        <w:rFonts w:hint="default"/>
        <w:lang w:val="en-US" w:eastAsia="zh-CN" w:bidi="ar-SA"/>
      </w:rPr>
    </w:lvl>
  </w:abstractNum>
  <w:abstractNum w:abstractNumId="2" w15:restartNumberingAfterBreak="0">
    <w:nsid w:val="34931849"/>
    <w:multiLevelType w:val="hybridMultilevel"/>
    <w:tmpl w:val="D24C3A48"/>
    <w:lvl w:ilvl="0" w:tplc="65E8FFEA">
      <w:start w:val="1"/>
      <w:numFmt w:val="decimal"/>
      <w:lvlText w:val="（%1）"/>
      <w:lvlJc w:val="left"/>
      <w:pPr>
        <w:ind w:left="721" w:hanging="601"/>
      </w:pPr>
      <w:rPr>
        <w:rFonts w:ascii="宋体" w:eastAsia="宋体" w:hAnsi="宋体" w:cs="宋体" w:hint="default"/>
        <w:b w:val="0"/>
        <w:bCs w:val="0"/>
        <w:i w:val="0"/>
        <w:iCs w:val="0"/>
        <w:w w:val="100"/>
        <w:sz w:val="22"/>
        <w:szCs w:val="22"/>
        <w:lang w:val="en-US" w:eastAsia="zh-CN" w:bidi="ar-SA"/>
      </w:rPr>
    </w:lvl>
    <w:lvl w:ilvl="1" w:tplc="6EC636B6">
      <w:numFmt w:val="bullet"/>
      <w:lvlText w:val="•"/>
      <w:lvlJc w:val="left"/>
      <w:pPr>
        <w:ind w:left="1582" w:hanging="601"/>
      </w:pPr>
      <w:rPr>
        <w:rFonts w:hint="default"/>
        <w:lang w:val="en-US" w:eastAsia="zh-CN" w:bidi="ar-SA"/>
      </w:rPr>
    </w:lvl>
    <w:lvl w:ilvl="2" w:tplc="35964A94">
      <w:numFmt w:val="bullet"/>
      <w:lvlText w:val="•"/>
      <w:lvlJc w:val="left"/>
      <w:pPr>
        <w:ind w:left="2445" w:hanging="601"/>
      </w:pPr>
      <w:rPr>
        <w:rFonts w:hint="default"/>
        <w:lang w:val="en-US" w:eastAsia="zh-CN" w:bidi="ar-SA"/>
      </w:rPr>
    </w:lvl>
    <w:lvl w:ilvl="3" w:tplc="71F0767E">
      <w:numFmt w:val="bullet"/>
      <w:lvlText w:val="•"/>
      <w:lvlJc w:val="left"/>
      <w:pPr>
        <w:ind w:left="3307" w:hanging="601"/>
      </w:pPr>
      <w:rPr>
        <w:rFonts w:hint="default"/>
        <w:lang w:val="en-US" w:eastAsia="zh-CN" w:bidi="ar-SA"/>
      </w:rPr>
    </w:lvl>
    <w:lvl w:ilvl="4" w:tplc="32C89034">
      <w:numFmt w:val="bullet"/>
      <w:lvlText w:val="•"/>
      <w:lvlJc w:val="left"/>
      <w:pPr>
        <w:ind w:left="4170" w:hanging="601"/>
      </w:pPr>
      <w:rPr>
        <w:rFonts w:hint="default"/>
        <w:lang w:val="en-US" w:eastAsia="zh-CN" w:bidi="ar-SA"/>
      </w:rPr>
    </w:lvl>
    <w:lvl w:ilvl="5" w:tplc="A7C24200">
      <w:numFmt w:val="bullet"/>
      <w:lvlText w:val="•"/>
      <w:lvlJc w:val="left"/>
      <w:pPr>
        <w:ind w:left="5033" w:hanging="601"/>
      </w:pPr>
      <w:rPr>
        <w:rFonts w:hint="default"/>
        <w:lang w:val="en-US" w:eastAsia="zh-CN" w:bidi="ar-SA"/>
      </w:rPr>
    </w:lvl>
    <w:lvl w:ilvl="6" w:tplc="48A0A67C">
      <w:numFmt w:val="bullet"/>
      <w:lvlText w:val="•"/>
      <w:lvlJc w:val="left"/>
      <w:pPr>
        <w:ind w:left="5895" w:hanging="601"/>
      </w:pPr>
      <w:rPr>
        <w:rFonts w:hint="default"/>
        <w:lang w:val="en-US" w:eastAsia="zh-CN" w:bidi="ar-SA"/>
      </w:rPr>
    </w:lvl>
    <w:lvl w:ilvl="7" w:tplc="6BDAF68C">
      <w:numFmt w:val="bullet"/>
      <w:lvlText w:val="•"/>
      <w:lvlJc w:val="left"/>
      <w:pPr>
        <w:ind w:left="6758" w:hanging="601"/>
      </w:pPr>
      <w:rPr>
        <w:rFonts w:hint="default"/>
        <w:lang w:val="en-US" w:eastAsia="zh-CN" w:bidi="ar-SA"/>
      </w:rPr>
    </w:lvl>
    <w:lvl w:ilvl="8" w:tplc="1F42AE08">
      <w:numFmt w:val="bullet"/>
      <w:lvlText w:val="•"/>
      <w:lvlJc w:val="left"/>
      <w:pPr>
        <w:ind w:left="7621" w:hanging="601"/>
      </w:pPr>
      <w:rPr>
        <w:rFonts w:hint="default"/>
        <w:lang w:val="en-US" w:eastAsia="zh-CN" w:bidi="ar-SA"/>
      </w:rPr>
    </w:lvl>
  </w:abstractNum>
  <w:num w:numId="1" w16cid:durableId="26295550">
    <w:abstractNumId w:val="0"/>
  </w:num>
  <w:num w:numId="2" w16cid:durableId="145628493">
    <w:abstractNumId w:val="2"/>
  </w:num>
  <w:num w:numId="3" w16cid:durableId="150963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17"/>
    <w:rsid w:val="000A7DD0"/>
    <w:rsid w:val="000D1923"/>
    <w:rsid w:val="00111BB2"/>
    <w:rsid w:val="00421F69"/>
    <w:rsid w:val="0077288D"/>
    <w:rsid w:val="00A30281"/>
    <w:rsid w:val="00AE3F17"/>
    <w:rsid w:val="00B03B0D"/>
    <w:rsid w:val="00DF1EBE"/>
    <w:rsid w:val="00EE4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EE26F"/>
  <w15:docId w15:val="{B800ED07-21D5-4242-BEE4-7589DD37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pPr>
      <w:keepNext/>
      <w:keepLines/>
      <w:spacing w:before="340" w:after="330" w:line="576" w:lineRule="auto"/>
      <w:jc w:val="center"/>
      <w:outlineLvl w:val="0"/>
    </w:pPr>
    <w:rPr>
      <w:b/>
      <w:kern w:val="44"/>
      <w:sz w:val="32"/>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rFonts w:ascii="等线" w:eastAsia="等线" w:hAnsi="等线" w:cs="宋体"/>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rFonts w:ascii="等线" w:eastAsia="等线" w:hAnsi="等线" w:cs="宋体"/>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Times New Roman" w:eastAsia="宋体" w:hAnsi="Times New Roman" w:cs="Times New Roman"/>
      <w:b/>
      <w:kern w:val="44"/>
      <w:sz w:val="32"/>
      <w:szCs w:val="24"/>
    </w:rPr>
  </w:style>
  <w:style w:type="character" w:customStyle="1" w:styleId="20">
    <w:name w:val="标题 2 字符"/>
    <w:basedOn w:val="a0"/>
    <w:link w:val="2"/>
    <w:uiPriority w:val="9"/>
    <w:rPr>
      <w:rFonts w:ascii="Arial" w:eastAsia="黑体" w:hAnsi="Arial" w:cs="Times New Roman"/>
      <w:b/>
      <w:sz w:val="32"/>
      <w:szCs w:val="24"/>
    </w:rPr>
  </w:style>
  <w:style w:type="paragraph" w:styleId="a7">
    <w:name w:val="Body Text"/>
    <w:basedOn w:val="a"/>
    <w:link w:val="a8"/>
    <w:uiPriority w:val="1"/>
    <w:qFormat/>
    <w:rsid w:val="0077288D"/>
    <w:pPr>
      <w:autoSpaceDE w:val="0"/>
      <w:autoSpaceDN w:val="0"/>
      <w:jc w:val="left"/>
    </w:pPr>
    <w:rPr>
      <w:rFonts w:ascii="宋体" w:hAnsi="宋体" w:cs="宋体"/>
      <w:kern w:val="0"/>
      <w:sz w:val="24"/>
    </w:rPr>
  </w:style>
  <w:style w:type="character" w:customStyle="1" w:styleId="a8">
    <w:name w:val="正文文本 字符"/>
    <w:basedOn w:val="a0"/>
    <w:link w:val="a7"/>
    <w:uiPriority w:val="1"/>
    <w:rsid w:val="0077288D"/>
    <w:rPr>
      <w:rFonts w:ascii="宋体" w:eastAsia="宋体" w:hAnsi="宋体"/>
      <w:kern w:val="0"/>
      <w:sz w:val="24"/>
      <w:szCs w:val="24"/>
    </w:rPr>
  </w:style>
  <w:style w:type="paragraph" w:styleId="a9">
    <w:name w:val="Title"/>
    <w:basedOn w:val="a"/>
    <w:link w:val="aa"/>
    <w:uiPriority w:val="10"/>
    <w:qFormat/>
    <w:rsid w:val="0077288D"/>
    <w:pPr>
      <w:autoSpaceDE w:val="0"/>
      <w:autoSpaceDN w:val="0"/>
      <w:spacing w:before="28"/>
      <w:ind w:left="3417" w:right="3523"/>
      <w:jc w:val="center"/>
    </w:pPr>
    <w:rPr>
      <w:rFonts w:ascii="黑体" w:eastAsia="黑体" w:hAnsi="黑体" w:cs="黑体"/>
      <w:kern w:val="0"/>
      <w:sz w:val="32"/>
      <w:szCs w:val="32"/>
    </w:rPr>
  </w:style>
  <w:style w:type="character" w:customStyle="1" w:styleId="aa">
    <w:name w:val="标题 字符"/>
    <w:basedOn w:val="a0"/>
    <w:link w:val="a9"/>
    <w:uiPriority w:val="10"/>
    <w:rsid w:val="0077288D"/>
    <w:rPr>
      <w:rFonts w:ascii="黑体" w:eastAsia="黑体" w:hAnsi="黑体" w:cs="黑体"/>
      <w:kern w:val="0"/>
      <w:sz w:val="32"/>
      <w:szCs w:val="32"/>
    </w:rPr>
  </w:style>
  <w:style w:type="paragraph" w:styleId="ab">
    <w:name w:val="List Paragraph"/>
    <w:basedOn w:val="a"/>
    <w:uiPriority w:val="1"/>
    <w:qFormat/>
    <w:rsid w:val="0077288D"/>
    <w:pPr>
      <w:autoSpaceDE w:val="0"/>
      <w:autoSpaceDN w:val="0"/>
      <w:spacing w:before="160"/>
      <w:ind w:left="721" w:hanging="601"/>
      <w:jc w:val="left"/>
    </w:pPr>
    <w:rPr>
      <w:rFonts w:ascii="宋体" w:hAnsi="宋体" w:cs="宋体"/>
      <w:kern w:val="0"/>
      <w:sz w:val="22"/>
      <w:szCs w:val="22"/>
    </w:rPr>
  </w:style>
  <w:style w:type="table" w:styleId="ac">
    <w:name w:val="Table Grid"/>
    <w:basedOn w:val="a1"/>
    <w:uiPriority w:val="39"/>
    <w:rsid w:val="00EE4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89266">
      <w:bodyDiv w:val="1"/>
      <w:marLeft w:val="0"/>
      <w:marRight w:val="0"/>
      <w:marTop w:val="0"/>
      <w:marBottom w:val="0"/>
      <w:divBdr>
        <w:top w:val="none" w:sz="0" w:space="0" w:color="auto"/>
        <w:left w:val="none" w:sz="0" w:space="0" w:color="auto"/>
        <w:bottom w:val="none" w:sz="0" w:space="0" w:color="auto"/>
        <w:right w:val="none" w:sz="0" w:space="0" w:color="auto"/>
      </w:divBdr>
    </w:div>
    <w:div w:id="825777307">
      <w:bodyDiv w:val="1"/>
      <w:marLeft w:val="0"/>
      <w:marRight w:val="0"/>
      <w:marTop w:val="0"/>
      <w:marBottom w:val="0"/>
      <w:divBdr>
        <w:top w:val="none" w:sz="0" w:space="0" w:color="auto"/>
        <w:left w:val="none" w:sz="0" w:space="0" w:color="auto"/>
        <w:bottom w:val="none" w:sz="0" w:space="0" w:color="auto"/>
        <w:right w:val="none" w:sz="0" w:space="0" w:color="auto"/>
      </w:divBdr>
    </w:div>
    <w:div w:id="1775055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 玲</dc:creator>
  <cp:lastModifiedBy>高 誌怡</cp:lastModifiedBy>
  <cp:revision>9</cp:revision>
  <dcterms:created xsi:type="dcterms:W3CDTF">2021-10-15T09:44:00Z</dcterms:created>
  <dcterms:modified xsi:type="dcterms:W3CDTF">2022-11-13T09:22:00Z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462aac9166fe45ee8e54d967a1818387</vt:lpwstr>
  </property>
</Properties>
</file>