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A1D0" w14:textId="77777777" w:rsidR="00A91871" w:rsidRDefault="00A91871">
      <w:pPr>
        <w:spacing w:line="360" w:lineRule="exact"/>
      </w:pPr>
    </w:p>
    <w:sdt>
      <w:sdtPr>
        <w:rPr>
          <w:rFonts w:ascii="Times New Roman" w:eastAsia="宋体" w:hAnsi="Times New Roman" w:cs="Times New Roman"/>
          <w:color w:val="auto"/>
          <w:kern w:val="2"/>
          <w:sz w:val="21"/>
          <w:szCs w:val="24"/>
          <w:lang w:val="zh-CN"/>
        </w:rPr>
        <w:id w:val="-1007362512"/>
        <w:docPartObj>
          <w:docPartGallery w:val="Table of Contents"/>
          <w:docPartUnique/>
        </w:docPartObj>
      </w:sdtPr>
      <w:sdtEndPr>
        <w:rPr>
          <w:b/>
          <w:bCs/>
        </w:rPr>
      </w:sdtEndPr>
      <w:sdtContent>
        <w:p w14:paraId="01283F53" w14:textId="7EF04102" w:rsidR="00161398" w:rsidRDefault="00161398">
          <w:pPr>
            <w:pStyle w:val="TOC"/>
          </w:pPr>
          <w:r>
            <w:rPr>
              <w:lang w:val="zh-CN"/>
            </w:rPr>
            <w:t>目录</w:t>
          </w:r>
        </w:p>
        <w:p w14:paraId="5D74FB35" w14:textId="677F4863" w:rsidR="006D712E" w:rsidRDefault="00161398">
          <w:pPr>
            <w:pStyle w:val="TOC1"/>
            <w:tabs>
              <w:tab w:val="right" w:leader="dot" w:pos="89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1357348" w:history="1">
            <w:r w:rsidR="006D712E" w:rsidRPr="001D6A0D">
              <w:rPr>
                <w:rStyle w:val="ae"/>
                <w:rFonts w:ascii="方正小标宋简体" w:eastAsia="方正小标宋简体"/>
                <w:noProof/>
              </w:rPr>
              <w:t>机器学习课程设计报告</w:t>
            </w:r>
            <w:r w:rsidR="006D712E">
              <w:rPr>
                <w:noProof/>
                <w:webHidden/>
              </w:rPr>
              <w:tab/>
            </w:r>
            <w:r w:rsidR="006D712E">
              <w:rPr>
                <w:noProof/>
                <w:webHidden/>
              </w:rPr>
              <w:fldChar w:fldCharType="begin"/>
            </w:r>
            <w:r w:rsidR="006D712E">
              <w:rPr>
                <w:noProof/>
                <w:webHidden/>
              </w:rPr>
              <w:instrText xml:space="preserve"> PAGEREF _Toc121357348 \h </w:instrText>
            </w:r>
            <w:r w:rsidR="006D712E">
              <w:rPr>
                <w:noProof/>
                <w:webHidden/>
              </w:rPr>
            </w:r>
            <w:r w:rsidR="006D712E">
              <w:rPr>
                <w:noProof/>
                <w:webHidden/>
              </w:rPr>
              <w:fldChar w:fldCharType="separate"/>
            </w:r>
            <w:r w:rsidR="006D712E">
              <w:rPr>
                <w:noProof/>
                <w:webHidden/>
              </w:rPr>
              <w:t>0</w:t>
            </w:r>
            <w:r w:rsidR="006D712E">
              <w:rPr>
                <w:noProof/>
                <w:webHidden/>
              </w:rPr>
              <w:fldChar w:fldCharType="end"/>
            </w:r>
          </w:hyperlink>
        </w:p>
        <w:p w14:paraId="6BD617FD" w14:textId="13418599" w:rsidR="006D712E" w:rsidRDefault="00000000">
          <w:pPr>
            <w:pStyle w:val="TOC1"/>
            <w:tabs>
              <w:tab w:val="right" w:leader="dot" w:pos="8990"/>
            </w:tabs>
            <w:rPr>
              <w:rFonts w:asciiTheme="minorHAnsi" w:eastAsiaTheme="minorEastAsia" w:hAnsiTheme="minorHAnsi" w:cstheme="minorBidi"/>
              <w:noProof/>
              <w:szCs w:val="22"/>
            </w:rPr>
          </w:pPr>
          <w:hyperlink w:anchor="_Toc121357349" w:history="1">
            <w:r w:rsidR="006D712E" w:rsidRPr="001D6A0D">
              <w:rPr>
                <w:rStyle w:val="ae"/>
                <w:rFonts w:ascii="黑体" w:hAnsi="黑体"/>
                <w:noProof/>
              </w:rPr>
              <w:t>实验一</w:t>
            </w:r>
            <w:r w:rsidR="006D712E" w:rsidRPr="001D6A0D">
              <w:rPr>
                <w:rStyle w:val="ae"/>
                <w:rFonts w:ascii="黑体" w:hAnsi="黑体"/>
                <w:noProof/>
              </w:rPr>
              <w:t xml:space="preserve"> </w:t>
            </w:r>
            <w:r w:rsidR="006D712E" w:rsidRPr="001D6A0D">
              <w:rPr>
                <w:rStyle w:val="ae"/>
                <w:rFonts w:ascii="黑体" w:hAnsi="黑体"/>
                <w:noProof/>
              </w:rPr>
              <w:t>运营商流失客户分析</w:t>
            </w:r>
            <w:r w:rsidR="006D712E">
              <w:rPr>
                <w:noProof/>
                <w:webHidden/>
              </w:rPr>
              <w:tab/>
            </w:r>
            <w:r w:rsidR="006D712E">
              <w:rPr>
                <w:noProof/>
                <w:webHidden/>
              </w:rPr>
              <w:fldChar w:fldCharType="begin"/>
            </w:r>
            <w:r w:rsidR="006D712E">
              <w:rPr>
                <w:noProof/>
                <w:webHidden/>
              </w:rPr>
              <w:instrText xml:space="preserve"> PAGEREF _Toc121357349 \h </w:instrText>
            </w:r>
            <w:r w:rsidR="006D712E">
              <w:rPr>
                <w:noProof/>
                <w:webHidden/>
              </w:rPr>
            </w:r>
            <w:r w:rsidR="006D712E">
              <w:rPr>
                <w:noProof/>
                <w:webHidden/>
              </w:rPr>
              <w:fldChar w:fldCharType="separate"/>
            </w:r>
            <w:r w:rsidR="006D712E">
              <w:rPr>
                <w:noProof/>
                <w:webHidden/>
              </w:rPr>
              <w:t>2</w:t>
            </w:r>
            <w:r w:rsidR="006D712E">
              <w:rPr>
                <w:noProof/>
                <w:webHidden/>
              </w:rPr>
              <w:fldChar w:fldCharType="end"/>
            </w:r>
          </w:hyperlink>
        </w:p>
        <w:p w14:paraId="0F6328CB" w14:textId="541D3A73" w:rsidR="006D712E" w:rsidRDefault="00000000">
          <w:pPr>
            <w:pStyle w:val="TOC2"/>
            <w:tabs>
              <w:tab w:val="right" w:leader="dot" w:pos="8990"/>
            </w:tabs>
            <w:rPr>
              <w:rFonts w:asciiTheme="minorHAnsi" w:eastAsiaTheme="minorEastAsia" w:hAnsiTheme="minorHAnsi" w:cstheme="minorBidi"/>
              <w:noProof/>
              <w:szCs w:val="22"/>
            </w:rPr>
          </w:pPr>
          <w:hyperlink w:anchor="_Toc121357350" w:history="1">
            <w:r w:rsidR="006D712E" w:rsidRPr="001D6A0D">
              <w:rPr>
                <w:rStyle w:val="ae"/>
                <w:noProof/>
              </w:rPr>
              <w:t>一、实验目的</w:t>
            </w:r>
            <w:r w:rsidR="006D712E">
              <w:rPr>
                <w:noProof/>
                <w:webHidden/>
              </w:rPr>
              <w:tab/>
            </w:r>
            <w:r w:rsidR="006D712E">
              <w:rPr>
                <w:noProof/>
                <w:webHidden/>
              </w:rPr>
              <w:fldChar w:fldCharType="begin"/>
            </w:r>
            <w:r w:rsidR="006D712E">
              <w:rPr>
                <w:noProof/>
                <w:webHidden/>
              </w:rPr>
              <w:instrText xml:space="preserve"> PAGEREF _Toc121357350 \h </w:instrText>
            </w:r>
            <w:r w:rsidR="006D712E">
              <w:rPr>
                <w:noProof/>
                <w:webHidden/>
              </w:rPr>
            </w:r>
            <w:r w:rsidR="006D712E">
              <w:rPr>
                <w:noProof/>
                <w:webHidden/>
              </w:rPr>
              <w:fldChar w:fldCharType="separate"/>
            </w:r>
            <w:r w:rsidR="006D712E">
              <w:rPr>
                <w:noProof/>
                <w:webHidden/>
              </w:rPr>
              <w:t>2</w:t>
            </w:r>
            <w:r w:rsidR="006D712E">
              <w:rPr>
                <w:noProof/>
                <w:webHidden/>
              </w:rPr>
              <w:fldChar w:fldCharType="end"/>
            </w:r>
          </w:hyperlink>
        </w:p>
        <w:p w14:paraId="6A20AC2A" w14:textId="41ABF0DD" w:rsidR="006D712E" w:rsidRDefault="00000000">
          <w:pPr>
            <w:pStyle w:val="TOC2"/>
            <w:tabs>
              <w:tab w:val="right" w:leader="dot" w:pos="8990"/>
            </w:tabs>
            <w:rPr>
              <w:rFonts w:asciiTheme="minorHAnsi" w:eastAsiaTheme="minorEastAsia" w:hAnsiTheme="minorHAnsi" w:cstheme="minorBidi"/>
              <w:noProof/>
              <w:szCs w:val="22"/>
            </w:rPr>
          </w:pPr>
          <w:hyperlink w:anchor="_Toc121357351" w:history="1">
            <w:r w:rsidR="006D712E" w:rsidRPr="001D6A0D">
              <w:rPr>
                <w:rStyle w:val="ae"/>
                <w:noProof/>
              </w:rPr>
              <w:t>二、实验原理及说明</w:t>
            </w:r>
            <w:r w:rsidR="006D712E">
              <w:rPr>
                <w:noProof/>
                <w:webHidden/>
              </w:rPr>
              <w:tab/>
            </w:r>
            <w:r w:rsidR="006D712E">
              <w:rPr>
                <w:noProof/>
                <w:webHidden/>
              </w:rPr>
              <w:fldChar w:fldCharType="begin"/>
            </w:r>
            <w:r w:rsidR="006D712E">
              <w:rPr>
                <w:noProof/>
                <w:webHidden/>
              </w:rPr>
              <w:instrText xml:space="preserve"> PAGEREF _Toc121357351 \h </w:instrText>
            </w:r>
            <w:r w:rsidR="006D712E">
              <w:rPr>
                <w:noProof/>
                <w:webHidden/>
              </w:rPr>
            </w:r>
            <w:r w:rsidR="006D712E">
              <w:rPr>
                <w:noProof/>
                <w:webHidden/>
              </w:rPr>
              <w:fldChar w:fldCharType="separate"/>
            </w:r>
            <w:r w:rsidR="006D712E">
              <w:rPr>
                <w:noProof/>
                <w:webHidden/>
              </w:rPr>
              <w:t>2</w:t>
            </w:r>
            <w:r w:rsidR="006D712E">
              <w:rPr>
                <w:noProof/>
                <w:webHidden/>
              </w:rPr>
              <w:fldChar w:fldCharType="end"/>
            </w:r>
          </w:hyperlink>
        </w:p>
        <w:p w14:paraId="0279BED9" w14:textId="6451F2B7" w:rsidR="006D712E" w:rsidRDefault="00000000">
          <w:pPr>
            <w:pStyle w:val="TOC2"/>
            <w:tabs>
              <w:tab w:val="right" w:leader="dot" w:pos="8990"/>
            </w:tabs>
            <w:rPr>
              <w:rFonts w:asciiTheme="minorHAnsi" w:eastAsiaTheme="minorEastAsia" w:hAnsiTheme="minorHAnsi" w:cstheme="minorBidi"/>
              <w:noProof/>
              <w:szCs w:val="22"/>
            </w:rPr>
          </w:pPr>
          <w:hyperlink w:anchor="_Toc121357352" w:history="1">
            <w:r w:rsidR="006D712E" w:rsidRPr="001D6A0D">
              <w:rPr>
                <w:rStyle w:val="ae"/>
                <w:noProof/>
              </w:rPr>
              <w:t>三、实验内容</w:t>
            </w:r>
            <w:r w:rsidR="006D712E">
              <w:rPr>
                <w:noProof/>
                <w:webHidden/>
              </w:rPr>
              <w:tab/>
            </w:r>
            <w:r w:rsidR="006D712E">
              <w:rPr>
                <w:noProof/>
                <w:webHidden/>
              </w:rPr>
              <w:fldChar w:fldCharType="begin"/>
            </w:r>
            <w:r w:rsidR="006D712E">
              <w:rPr>
                <w:noProof/>
                <w:webHidden/>
              </w:rPr>
              <w:instrText xml:space="preserve"> PAGEREF _Toc121357352 \h </w:instrText>
            </w:r>
            <w:r w:rsidR="006D712E">
              <w:rPr>
                <w:noProof/>
                <w:webHidden/>
              </w:rPr>
            </w:r>
            <w:r w:rsidR="006D712E">
              <w:rPr>
                <w:noProof/>
                <w:webHidden/>
              </w:rPr>
              <w:fldChar w:fldCharType="separate"/>
            </w:r>
            <w:r w:rsidR="006D712E">
              <w:rPr>
                <w:noProof/>
                <w:webHidden/>
              </w:rPr>
              <w:t>3</w:t>
            </w:r>
            <w:r w:rsidR="006D712E">
              <w:rPr>
                <w:noProof/>
                <w:webHidden/>
              </w:rPr>
              <w:fldChar w:fldCharType="end"/>
            </w:r>
          </w:hyperlink>
        </w:p>
        <w:p w14:paraId="139B3A6A" w14:textId="3A8BB940" w:rsidR="006D712E" w:rsidRDefault="00000000">
          <w:pPr>
            <w:pStyle w:val="TOC3"/>
            <w:tabs>
              <w:tab w:val="left" w:pos="1260"/>
              <w:tab w:val="right" w:leader="dot" w:pos="8990"/>
            </w:tabs>
            <w:rPr>
              <w:rFonts w:asciiTheme="minorHAnsi" w:eastAsiaTheme="minorEastAsia" w:hAnsiTheme="minorHAnsi" w:cstheme="minorBidi"/>
              <w:noProof/>
              <w:szCs w:val="22"/>
            </w:rPr>
          </w:pPr>
          <w:hyperlink w:anchor="_Toc121357353" w:history="1">
            <w:r w:rsidR="006D712E" w:rsidRPr="001D6A0D">
              <w:rPr>
                <w:rStyle w:val="ae"/>
                <w:noProof/>
              </w:rPr>
              <w:t>1.</w:t>
            </w:r>
            <w:r w:rsidR="006D712E">
              <w:rPr>
                <w:rFonts w:asciiTheme="minorHAnsi" w:eastAsiaTheme="minorEastAsia" w:hAnsiTheme="minorHAnsi" w:cstheme="minorBidi"/>
                <w:noProof/>
                <w:szCs w:val="22"/>
              </w:rPr>
              <w:tab/>
            </w:r>
            <w:r w:rsidR="006D712E" w:rsidRPr="001D6A0D">
              <w:rPr>
                <w:rStyle w:val="ae"/>
                <w:noProof/>
              </w:rPr>
              <w:t>数据预处理</w:t>
            </w:r>
            <w:r w:rsidR="006D712E">
              <w:rPr>
                <w:noProof/>
                <w:webHidden/>
              </w:rPr>
              <w:tab/>
            </w:r>
            <w:r w:rsidR="006D712E">
              <w:rPr>
                <w:noProof/>
                <w:webHidden/>
              </w:rPr>
              <w:fldChar w:fldCharType="begin"/>
            </w:r>
            <w:r w:rsidR="006D712E">
              <w:rPr>
                <w:noProof/>
                <w:webHidden/>
              </w:rPr>
              <w:instrText xml:space="preserve"> PAGEREF _Toc121357353 \h </w:instrText>
            </w:r>
            <w:r w:rsidR="006D712E">
              <w:rPr>
                <w:noProof/>
                <w:webHidden/>
              </w:rPr>
            </w:r>
            <w:r w:rsidR="006D712E">
              <w:rPr>
                <w:noProof/>
                <w:webHidden/>
              </w:rPr>
              <w:fldChar w:fldCharType="separate"/>
            </w:r>
            <w:r w:rsidR="006D712E">
              <w:rPr>
                <w:noProof/>
                <w:webHidden/>
              </w:rPr>
              <w:t>5</w:t>
            </w:r>
            <w:r w:rsidR="006D712E">
              <w:rPr>
                <w:noProof/>
                <w:webHidden/>
              </w:rPr>
              <w:fldChar w:fldCharType="end"/>
            </w:r>
          </w:hyperlink>
        </w:p>
        <w:p w14:paraId="451CB519" w14:textId="0EBFBCCD" w:rsidR="006D712E" w:rsidRDefault="00000000">
          <w:pPr>
            <w:pStyle w:val="TOC3"/>
            <w:tabs>
              <w:tab w:val="left" w:pos="1260"/>
              <w:tab w:val="right" w:leader="dot" w:pos="8990"/>
            </w:tabs>
            <w:rPr>
              <w:rFonts w:asciiTheme="minorHAnsi" w:eastAsiaTheme="minorEastAsia" w:hAnsiTheme="minorHAnsi" w:cstheme="minorBidi"/>
              <w:noProof/>
              <w:szCs w:val="22"/>
            </w:rPr>
          </w:pPr>
          <w:hyperlink w:anchor="_Toc121357354" w:history="1">
            <w:r w:rsidR="006D712E" w:rsidRPr="001D6A0D">
              <w:rPr>
                <w:rStyle w:val="ae"/>
                <w:noProof/>
              </w:rPr>
              <w:t>2.</w:t>
            </w:r>
            <w:r w:rsidR="006D712E">
              <w:rPr>
                <w:rFonts w:asciiTheme="minorHAnsi" w:eastAsiaTheme="minorEastAsia" w:hAnsiTheme="minorHAnsi" w:cstheme="minorBidi"/>
                <w:noProof/>
                <w:szCs w:val="22"/>
              </w:rPr>
              <w:tab/>
            </w:r>
            <w:r w:rsidR="006D712E" w:rsidRPr="001D6A0D">
              <w:rPr>
                <w:rStyle w:val="ae"/>
                <w:noProof/>
              </w:rPr>
              <w:t>特征分析</w:t>
            </w:r>
            <w:r w:rsidR="006D712E">
              <w:rPr>
                <w:noProof/>
                <w:webHidden/>
              </w:rPr>
              <w:tab/>
            </w:r>
            <w:r w:rsidR="006D712E">
              <w:rPr>
                <w:noProof/>
                <w:webHidden/>
              </w:rPr>
              <w:fldChar w:fldCharType="begin"/>
            </w:r>
            <w:r w:rsidR="006D712E">
              <w:rPr>
                <w:noProof/>
                <w:webHidden/>
              </w:rPr>
              <w:instrText xml:space="preserve"> PAGEREF _Toc121357354 \h </w:instrText>
            </w:r>
            <w:r w:rsidR="006D712E">
              <w:rPr>
                <w:noProof/>
                <w:webHidden/>
              </w:rPr>
            </w:r>
            <w:r w:rsidR="006D712E">
              <w:rPr>
                <w:noProof/>
                <w:webHidden/>
              </w:rPr>
              <w:fldChar w:fldCharType="separate"/>
            </w:r>
            <w:r w:rsidR="006D712E">
              <w:rPr>
                <w:noProof/>
                <w:webHidden/>
              </w:rPr>
              <w:t>8</w:t>
            </w:r>
            <w:r w:rsidR="006D712E">
              <w:rPr>
                <w:noProof/>
                <w:webHidden/>
              </w:rPr>
              <w:fldChar w:fldCharType="end"/>
            </w:r>
          </w:hyperlink>
        </w:p>
        <w:p w14:paraId="795C6096" w14:textId="52519D12" w:rsidR="006D712E" w:rsidRDefault="00000000">
          <w:pPr>
            <w:pStyle w:val="TOC3"/>
            <w:tabs>
              <w:tab w:val="left" w:pos="1260"/>
              <w:tab w:val="right" w:leader="dot" w:pos="8990"/>
            </w:tabs>
            <w:rPr>
              <w:rFonts w:asciiTheme="minorHAnsi" w:eastAsiaTheme="minorEastAsia" w:hAnsiTheme="minorHAnsi" w:cstheme="minorBidi"/>
              <w:noProof/>
              <w:szCs w:val="22"/>
            </w:rPr>
          </w:pPr>
          <w:hyperlink w:anchor="_Toc121357355" w:history="1">
            <w:r w:rsidR="006D712E" w:rsidRPr="001D6A0D">
              <w:rPr>
                <w:rStyle w:val="ae"/>
                <w:noProof/>
              </w:rPr>
              <w:t>3.</w:t>
            </w:r>
            <w:r w:rsidR="006D712E">
              <w:rPr>
                <w:rFonts w:asciiTheme="minorHAnsi" w:eastAsiaTheme="minorEastAsia" w:hAnsiTheme="minorHAnsi" w:cstheme="minorBidi"/>
                <w:noProof/>
                <w:szCs w:val="22"/>
              </w:rPr>
              <w:tab/>
            </w:r>
            <w:r w:rsidR="006D712E" w:rsidRPr="001D6A0D">
              <w:rPr>
                <w:rStyle w:val="ae"/>
                <w:noProof/>
              </w:rPr>
              <w:t>模型建立与求解</w:t>
            </w:r>
            <w:r w:rsidR="006D712E">
              <w:rPr>
                <w:noProof/>
                <w:webHidden/>
              </w:rPr>
              <w:tab/>
            </w:r>
            <w:r w:rsidR="006D712E">
              <w:rPr>
                <w:noProof/>
                <w:webHidden/>
              </w:rPr>
              <w:fldChar w:fldCharType="begin"/>
            </w:r>
            <w:r w:rsidR="006D712E">
              <w:rPr>
                <w:noProof/>
                <w:webHidden/>
              </w:rPr>
              <w:instrText xml:space="preserve"> PAGEREF _Toc121357355 \h </w:instrText>
            </w:r>
            <w:r w:rsidR="006D712E">
              <w:rPr>
                <w:noProof/>
                <w:webHidden/>
              </w:rPr>
            </w:r>
            <w:r w:rsidR="006D712E">
              <w:rPr>
                <w:noProof/>
                <w:webHidden/>
              </w:rPr>
              <w:fldChar w:fldCharType="separate"/>
            </w:r>
            <w:r w:rsidR="006D712E">
              <w:rPr>
                <w:noProof/>
                <w:webHidden/>
              </w:rPr>
              <w:t>10</w:t>
            </w:r>
            <w:r w:rsidR="006D712E">
              <w:rPr>
                <w:noProof/>
                <w:webHidden/>
              </w:rPr>
              <w:fldChar w:fldCharType="end"/>
            </w:r>
          </w:hyperlink>
        </w:p>
        <w:p w14:paraId="67F258E5" w14:textId="2322F678" w:rsidR="006D712E" w:rsidRDefault="00000000">
          <w:pPr>
            <w:pStyle w:val="TOC3"/>
            <w:tabs>
              <w:tab w:val="left" w:pos="1260"/>
              <w:tab w:val="right" w:leader="dot" w:pos="8990"/>
            </w:tabs>
            <w:rPr>
              <w:rFonts w:asciiTheme="minorHAnsi" w:eastAsiaTheme="minorEastAsia" w:hAnsiTheme="minorHAnsi" w:cstheme="minorBidi"/>
              <w:noProof/>
              <w:szCs w:val="22"/>
            </w:rPr>
          </w:pPr>
          <w:hyperlink w:anchor="_Toc121357356" w:history="1">
            <w:r w:rsidR="006D712E" w:rsidRPr="001D6A0D">
              <w:rPr>
                <w:rStyle w:val="ae"/>
                <w:noProof/>
              </w:rPr>
              <w:t>4.</w:t>
            </w:r>
            <w:r w:rsidR="006D712E">
              <w:rPr>
                <w:rFonts w:asciiTheme="minorHAnsi" w:eastAsiaTheme="minorEastAsia" w:hAnsiTheme="minorHAnsi" w:cstheme="minorBidi"/>
                <w:noProof/>
                <w:szCs w:val="22"/>
              </w:rPr>
              <w:tab/>
            </w:r>
            <w:r w:rsidR="006D712E" w:rsidRPr="001D6A0D">
              <w:rPr>
                <w:rStyle w:val="ae"/>
                <w:noProof/>
              </w:rPr>
              <w:t>最优模型选择和预测</w:t>
            </w:r>
            <w:r w:rsidR="006D712E">
              <w:rPr>
                <w:noProof/>
                <w:webHidden/>
              </w:rPr>
              <w:tab/>
            </w:r>
            <w:r w:rsidR="006D712E">
              <w:rPr>
                <w:noProof/>
                <w:webHidden/>
              </w:rPr>
              <w:fldChar w:fldCharType="begin"/>
            </w:r>
            <w:r w:rsidR="006D712E">
              <w:rPr>
                <w:noProof/>
                <w:webHidden/>
              </w:rPr>
              <w:instrText xml:space="preserve"> PAGEREF _Toc121357356 \h </w:instrText>
            </w:r>
            <w:r w:rsidR="006D712E">
              <w:rPr>
                <w:noProof/>
                <w:webHidden/>
              </w:rPr>
            </w:r>
            <w:r w:rsidR="006D712E">
              <w:rPr>
                <w:noProof/>
                <w:webHidden/>
              </w:rPr>
              <w:fldChar w:fldCharType="separate"/>
            </w:r>
            <w:r w:rsidR="006D712E">
              <w:rPr>
                <w:noProof/>
                <w:webHidden/>
              </w:rPr>
              <w:t>11</w:t>
            </w:r>
            <w:r w:rsidR="006D712E">
              <w:rPr>
                <w:noProof/>
                <w:webHidden/>
              </w:rPr>
              <w:fldChar w:fldCharType="end"/>
            </w:r>
          </w:hyperlink>
        </w:p>
        <w:p w14:paraId="57493383" w14:textId="045FFE13" w:rsidR="006D712E" w:rsidRDefault="00000000">
          <w:pPr>
            <w:pStyle w:val="TOC2"/>
            <w:tabs>
              <w:tab w:val="right" w:leader="dot" w:pos="8990"/>
            </w:tabs>
            <w:rPr>
              <w:rFonts w:asciiTheme="minorHAnsi" w:eastAsiaTheme="minorEastAsia" w:hAnsiTheme="minorHAnsi" w:cstheme="minorBidi"/>
              <w:noProof/>
              <w:szCs w:val="22"/>
            </w:rPr>
          </w:pPr>
          <w:hyperlink w:anchor="_Toc121357357" w:history="1">
            <w:r w:rsidR="006D712E" w:rsidRPr="001D6A0D">
              <w:rPr>
                <w:rStyle w:val="ae"/>
                <w:noProof/>
              </w:rPr>
              <w:t>四、实验安全事项</w:t>
            </w:r>
            <w:r w:rsidR="006D712E">
              <w:rPr>
                <w:noProof/>
                <w:webHidden/>
              </w:rPr>
              <w:tab/>
            </w:r>
            <w:r w:rsidR="006D712E">
              <w:rPr>
                <w:noProof/>
                <w:webHidden/>
              </w:rPr>
              <w:fldChar w:fldCharType="begin"/>
            </w:r>
            <w:r w:rsidR="006D712E">
              <w:rPr>
                <w:noProof/>
                <w:webHidden/>
              </w:rPr>
              <w:instrText xml:space="preserve"> PAGEREF _Toc121357357 \h </w:instrText>
            </w:r>
            <w:r w:rsidR="006D712E">
              <w:rPr>
                <w:noProof/>
                <w:webHidden/>
              </w:rPr>
            </w:r>
            <w:r w:rsidR="006D712E">
              <w:rPr>
                <w:noProof/>
                <w:webHidden/>
              </w:rPr>
              <w:fldChar w:fldCharType="separate"/>
            </w:r>
            <w:r w:rsidR="006D712E">
              <w:rPr>
                <w:noProof/>
                <w:webHidden/>
              </w:rPr>
              <w:t>11</w:t>
            </w:r>
            <w:r w:rsidR="006D712E">
              <w:rPr>
                <w:noProof/>
                <w:webHidden/>
              </w:rPr>
              <w:fldChar w:fldCharType="end"/>
            </w:r>
          </w:hyperlink>
        </w:p>
        <w:p w14:paraId="2E4A1F21" w14:textId="52831931" w:rsidR="006D712E" w:rsidRDefault="00000000">
          <w:pPr>
            <w:pStyle w:val="TOC2"/>
            <w:tabs>
              <w:tab w:val="right" w:leader="dot" w:pos="8990"/>
            </w:tabs>
            <w:rPr>
              <w:rFonts w:asciiTheme="minorHAnsi" w:eastAsiaTheme="minorEastAsia" w:hAnsiTheme="minorHAnsi" w:cstheme="minorBidi"/>
              <w:noProof/>
              <w:szCs w:val="22"/>
            </w:rPr>
          </w:pPr>
          <w:hyperlink w:anchor="_Toc121357358" w:history="1">
            <w:r w:rsidR="006D712E" w:rsidRPr="001D6A0D">
              <w:rPr>
                <w:rStyle w:val="ae"/>
                <w:noProof/>
              </w:rPr>
              <w:t>五、实验提交方式</w:t>
            </w:r>
            <w:r w:rsidR="006D712E">
              <w:rPr>
                <w:noProof/>
                <w:webHidden/>
              </w:rPr>
              <w:tab/>
            </w:r>
            <w:r w:rsidR="006D712E">
              <w:rPr>
                <w:noProof/>
                <w:webHidden/>
              </w:rPr>
              <w:fldChar w:fldCharType="begin"/>
            </w:r>
            <w:r w:rsidR="006D712E">
              <w:rPr>
                <w:noProof/>
                <w:webHidden/>
              </w:rPr>
              <w:instrText xml:space="preserve"> PAGEREF _Toc121357358 \h </w:instrText>
            </w:r>
            <w:r w:rsidR="006D712E">
              <w:rPr>
                <w:noProof/>
                <w:webHidden/>
              </w:rPr>
            </w:r>
            <w:r w:rsidR="006D712E">
              <w:rPr>
                <w:noProof/>
                <w:webHidden/>
              </w:rPr>
              <w:fldChar w:fldCharType="separate"/>
            </w:r>
            <w:r w:rsidR="006D712E">
              <w:rPr>
                <w:noProof/>
                <w:webHidden/>
              </w:rPr>
              <w:t>11</w:t>
            </w:r>
            <w:r w:rsidR="006D712E">
              <w:rPr>
                <w:noProof/>
                <w:webHidden/>
              </w:rPr>
              <w:fldChar w:fldCharType="end"/>
            </w:r>
          </w:hyperlink>
        </w:p>
        <w:p w14:paraId="00121026" w14:textId="6C98F619" w:rsidR="00161398" w:rsidRDefault="00161398">
          <w:r>
            <w:rPr>
              <w:b/>
              <w:bCs/>
              <w:lang w:val="zh-CN"/>
            </w:rPr>
            <w:fldChar w:fldCharType="end"/>
          </w:r>
        </w:p>
      </w:sdtContent>
    </w:sdt>
    <w:p w14:paraId="0CF56CC0" w14:textId="77777777" w:rsidR="00A91871" w:rsidRDefault="00A91871">
      <w:pPr>
        <w:spacing w:line="360" w:lineRule="exact"/>
        <w:sectPr w:rsidR="00A91871">
          <w:headerReference w:type="default" r:id="rId9"/>
          <w:footerReference w:type="even" r:id="rId10"/>
          <w:footerReference w:type="default" r:id="rId11"/>
          <w:headerReference w:type="first" r:id="rId12"/>
          <w:pgSz w:w="11906" w:h="16838"/>
          <w:pgMar w:top="1440" w:right="1106" w:bottom="1440" w:left="1800" w:header="851" w:footer="992" w:gutter="0"/>
          <w:pgNumType w:start="0"/>
          <w:cols w:space="425"/>
          <w:docGrid w:type="lines" w:linePitch="312"/>
        </w:sectPr>
      </w:pPr>
    </w:p>
    <w:p w14:paraId="53C31EAB" w14:textId="77777777" w:rsidR="00F03F14" w:rsidRPr="00F03F14" w:rsidRDefault="00F03F14" w:rsidP="00161398">
      <w:pPr>
        <w:pStyle w:val="1"/>
        <w:spacing w:before="54"/>
        <w:jc w:val="left"/>
        <w:rPr>
          <w:rFonts w:ascii="黑体" w:hAnsi="黑体"/>
        </w:rPr>
      </w:pPr>
      <w:bookmarkStart w:id="0" w:name="_Toc120548590"/>
      <w:bookmarkStart w:id="1" w:name="_Toc121357349"/>
      <w:r w:rsidRPr="00F03F14">
        <w:rPr>
          <w:rFonts w:ascii="黑体" w:hAnsi="黑体"/>
        </w:rPr>
        <w:lastRenderedPageBreak/>
        <w:t>实验</w:t>
      </w:r>
      <w:proofErr w:type="gramStart"/>
      <w:r w:rsidRPr="00F03F14">
        <w:rPr>
          <w:rFonts w:ascii="黑体" w:hAnsi="黑体"/>
        </w:rPr>
        <w:t>一</w:t>
      </w:r>
      <w:proofErr w:type="gramEnd"/>
      <w:r w:rsidRPr="00F03F14">
        <w:rPr>
          <w:rFonts w:ascii="黑体" w:hAnsi="黑体"/>
        </w:rPr>
        <w:t xml:space="preserve"> 运营商流失客户分析</w:t>
      </w:r>
      <w:bookmarkEnd w:id="0"/>
      <w:bookmarkEnd w:id="1"/>
    </w:p>
    <w:p w14:paraId="7E978D94" w14:textId="77777777" w:rsidR="00F03F14" w:rsidRPr="009E677E" w:rsidRDefault="00F03F14" w:rsidP="00F03F14">
      <w:pPr>
        <w:pStyle w:val="2"/>
      </w:pPr>
      <w:bookmarkStart w:id="2" w:name="_Toc120548591"/>
      <w:bookmarkStart w:id="3" w:name="_Toc121357350"/>
      <w:r w:rsidRPr="009E677E">
        <w:t>一、实验目的</w:t>
      </w:r>
      <w:bookmarkEnd w:id="2"/>
      <w:bookmarkEnd w:id="3"/>
    </w:p>
    <w:p w14:paraId="171F52F7" w14:textId="77777777" w:rsidR="00F03F14" w:rsidRDefault="00F03F14" w:rsidP="00F03F14">
      <w:pPr>
        <w:pStyle w:val="ad"/>
        <w:numPr>
          <w:ilvl w:val="0"/>
          <w:numId w:val="3"/>
        </w:numPr>
        <w:tabs>
          <w:tab w:val="left" w:pos="1688"/>
        </w:tabs>
        <w:spacing w:before="214"/>
        <w:rPr>
          <w:sz w:val="24"/>
        </w:rPr>
      </w:pPr>
      <w:r>
        <w:rPr>
          <w:sz w:val="24"/>
        </w:rPr>
        <w:t>了解数据的预处理。</w:t>
      </w:r>
    </w:p>
    <w:p w14:paraId="27BE8C4C" w14:textId="77777777" w:rsidR="00F03F14" w:rsidRDefault="00F03F14" w:rsidP="00F03F14">
      <w:pPr>
        <w:pStyle w:val="ad"/>
        <w:numPr>
          <w:ilvl w:val="0"/>
          <w:numId w:val="3"/>
        </w:numPr>
        <w:tabs>
          <w:tab w:val="left" w:pos="1688"/>
        </w:tabs>
        <w:spacing w:before="161"/>
        <w:rPr>
          <w:sz w:val="24"/>
        </w:rPr>
      </w:pPr>
      <w:r>
        <w:rPr>
          <w:sz w:val="24"/>
        </w:rPr>
        <w:t>掌握机器学习算法在该案例中的应用（重点</w:t>
      </w:r>
      <w:r>
        <w:rPr>
          <w:spacing w:val="-120"/>
          <w:sz w:val="24"/>
        </w:rPr>
        <w:t>）</w:t>
      </w:r>
      <w:r>
        <w:rPr>
          <w:sz w:val="24"/>
        </w:rPr>
        <w:t>。</w:t>
      </w:r>
    </w:p>
    <w:p w14:paraId="54190CC9" w14:textId="77777777" w:rsidR="00F03F14" w:rsidRDefault="00F03F14" w:rsidP="00F03F14">
      <w:pPr>
        <w:pStyle w:val="ad"/>
        <w:numPr>
          <w:ilvl w:val="0"/>
          <w:numId w:val="3"/>
        </w:numPr>
        <w:tabs>
          <w:tab w:val="left" w:pos="1688"/>
        </w:tabs>
        <w:rPr>
          <w:sz w:val="24"/>
        </w:rPr>
      </w:pPr>
      <w:r>
        <w:rPr>
          <w:sz w:val="24"/>
        </w:rPr>
        <w:t>了解最优模型的选择（难点</w:t>
      </w:r>
      <w:r>
        <w:rPr>
          <w:spacing w:val="-120"/>
          <w:sz w:val="24"/>
        </w:rPr>
        <w:t>）</w:t>
      </w:r>
      <w:r>
        <w:rPr>
          <w:sz w:val="24"/>
        </w:rPr>
        <w:t>。</w:t>
      </w:r>
    </w:p>
    <w:p w14:paraId="46F4A094" w14:textId="77777777" w:rsidR="00F03F14" w:rsidRPr="009E677E" w:rsidRDefault="00F03F14" w:rsidP="00F03F14">
      <w:pPr>
        <w:pStyle w:val="2"/>
      </w:pPr>
      <w:bookmarkStart w:id="4" w:name="_Toc120548592"/>
      <w:bookmarkStart w:id="5" w:name="_Toc121357351"/>
      <w:r w:rsidRPr="009E677E">
        <w:t>二、实验原理及说明</w:t>
      </w:r>
      <w:bookmarkEnd w:id="4"/>
      <w:bookmarkEnd w:id="5"/>
    </w:p>
    <w:p w14:paraId="31C12D3A" w14:textId="77777777" w:rsidR="00F03F14" w:rsidRDefault="00F03F14" w:rsidP="00F03F14">
      <w:pPr>
        <w:pStyle w:val="ab"/>
        <w:spacing w:before="214" w:line="364" w:lineRule="auto"/>
        <w:ind w:left="1020" w:right="224" w:firstLine="480"/>
        <w:jc w:val="both"/>
      </w:pPr>
      <w:r>
        <w:rPr>
          <w:spacing w:val="-10"/>
        </w:rPr>
        <w:t>随着业务的快速发展、移动业务市场的竞争愈演愈烈。如何最大程度地挽留在网用</w:t>
      </w:r>
      <w:r>
        <w:rPr>
          <w:spacing w:val="-13"/>
        </w:rPr>
        <w:t>户、吸取新客户，是电信企业最关注的问题之一。竞争对手的促销、公司资费软着陆措</w:t>
      </w:r>
      <w:r>
        <w:rPr>
          <w:spacing w:val="-7"/>
        </w:rPr>
        <w:t>施的出台和政策法规的不断变化，影响了客户消费心理和消费行为，导致客户的流失特</w:t>
      </w:r>
      <w:r>
        <w:rPr>
          <w:spacing w:val="-11"/>
        </w:rPr>
        <w:t>征不断变化。对于电信运营商而言，流失会给电信企业带来市场占有率下降、营销成本</w:t>
      </w:r>
      <w:r>
        <w:rPr>
          <w:spacing w:val="-13"/>
        </w:rPr>
        <w:t>增加、利润下降等一系列问题。在发展用户每月增加的同时，如何挽留和争取更多的用</w:t>
      </w:r>
      <w:r>
        <w:t>户，是一项非常重要的工作。</w:t>
      </w:r>
    </w:p>
    <w:p w14:paraId="5AF0CD48" w14:textId="77777777" w:rsidR="00F03F14" w:rsidRDefault="00F03F14" w:rsidP="00F03F14">
      <w:pPr>
        <w:pStyle w:val="ab"/>
        <w:spacing w:before="4" w:line="364" w:lineRule="auto"/>
        <w:ind w:left="1020" w:right="224" w:firstLine="480"/>
        <w:jc w:val="both"/>
      </w:pPr>
      <w:r>
        <w:rPr>
          <w:spacing w:val="-8"/>
        </w:rPr>
        <w:t>随着大数据挖掘技术的不断发展和应用，移动运营商希望能借助数据挖掘技术识别</w:t>
      </w:r>
      <w:r>
        <w:rPr>
          <w:spacing w:val="-10"/>
        </w:rPr>
        <w:t>哪些用户可能流失，什么时候会发生流失。而通过建立流失预测模型，分析用户的历史数据和当前数据，提取辅助决策的关键性数据，并从中发现隐藏关系和模式，进而预测</w:t>
      </w:r>
      <w:r>
        <w:t>未来可能发生的行为，就可以帮助移动运营商实现这些要求。</w:t>
      </w:r>
    </w:p>
    <w:p w14:paraId="63001A5F" w14:textId="77777777" w:rsidR="00F03F14" w:rsidRDefault="00F03F14" w:rsidP="00F03F14">
      <w:pPr>
        <w:pStyle w:val="ab"/>
        <w:spacing w:before="2" w:line="364" w:lineRule="auto"/>
        <w:ind w:left="1020" w:right="224" w:firstLine="480"/>
      </w:pPr>
      <w:r>
        <w:rPr>
          <w:spacing w:val="-11"/>
        </w:rPr>
        <w:t>利用用户的短信、流量、通话、消费的使用情况以及客户基本信息的数据，采用数</w:t>
      </w:r>
      <w:r>
        <w:t>据挖掘技术对用户进行分群。</w:t>
      </w:r>
    </w:p>
    <w:p w14:paraId="160098D6" w14:textId="77777777" w:rsidR="00F03F14" w:rsidRDefault="00F03F14" w:rsidP="00F03F14">
      <w:pPr>
        <w:pStyle w:val="ab"/>
        <w:spacing w:before="1"/>
        <w:ind w:left="1500"/>
      </w:pPr>
      <w:r>
        <w:t>分析不同群体用户的使用规律，识别各群体客户流失的重要特征。</w:t>
      </w:r>
    </w:p>
    <w:p w14:paraId="2FF419EB" w14:textId="77777777" w:rsidR="00F03F14" w:rsidRDefault="00F03F14" w:rsidP="00F03F14">
      <w:pPr>
        <w:pStyle w:val="ab"/>
        <w:spacing w:before="161"/>
        <w:ind w:left="1500"/>
      </w:pPr>
      <w:r>
        <w:t>建立不同群体用户流失模型，结合结果为运营商提供差异化的意见和建议。</w:t>
      </w:r>
    </w:p>
    <w:p w14:paraId="42930D7C" w14:textId="77777777" w:rsidR="00F03F14" w:rsidRDefault="00F03F14" w:rsidP="00F03F14">
      <w:pPr>
        <w:pStyle w:val="ab"/>
      </w:pPr>
    </w:p>
    <w:p w14:paraId="1E7921F8" w14:textId="77777777" w:rsidR="00F03F14" w:rsidRDefault="00F03F14" w:rsidP="00F03F14">
      <w:pPr>
        <w:pStyle w:val="ab"/>
        <w:rPr>
          <w:sz w:val="29"/>
        </w:rPr>
      </w:pPr>
    </w:p>
    <w:p w14:paraId="2818EB5B" w14:textId="77777777" w:rsidR="00F03F14" w:rsidRPr="009E677E" w:rsidRDefault="00F03F14" w:rsidP="00F03F14">
      <w:pPr>
        <w:pStyle w:val="2"/>
      </w:pPr>
      <w:bookmarkStart w:id="6" w:name="_Toc120548593"/>
      <w:bookmarkStart w:id="7" w:name="_Toc121357352"/>
      <w:r w:rsidRPr="009E677E">
        <w:lastRenderedPageBreak/>
        <w:t>三、实验内容</w:t>
      </w:r>
      <w:bookmarkEnd w:id="6"/>
      <w:bookmarkEnd w:id="7"/>
    </w:p>
    <w:p w14:paraId="5F09C7BE" w14:textId="77777777" w:rsidR="00F03F14" w:rsidRDefault="00F03F14" w:rsidP="00F03F14">
      <w:pPr>
        <w:pStyle w:val="ad"/>
        <w:numPr>
          <w:ilvl w:val="0"/>
          <w:numId w:val="2"/>
        </w:numPr>
        <w:tabs>
          <w:tab w:val="left" w:pos="1561"/>
        </w:tabs>
        <w:spacing w:before="215"/>
        <w:jc w:val="left"/>
        <w:rPr>
          <w:sz w:val="24"/>
        </w:rPr>
      </w:pPr>
      <w:r>
        <w:rPr>
          <w:sz w:val="24"/>
        </w:rPr>
        <w:t>数据预处理</w:t>
      </w:r>
    </w:p>
    <w:p w14:paraId="15409B05" w14:textId="77777777" w:rsidR="00F03F14" w:rsidRDefault="00F03F14" w:rsidP="00F03F14">
      <w:pPr>
        <w:pStyle w:val="ad"/>
        <w:numPr>
          <w:ilvl w:val="0"/>
          <w:numId w:val="1"/>
        </w:numPr>
        <w:tabs>
          <w:tab w:val="left" w:pos="1621"/>
        </w:tabs>
        <w:rPr>
          <w:sz w:val="24"/>
        </w:rPr>
      </w:pPr>
      <w:r>
        <w:rPr>
          <w:sz w:val="24"/>
        </w:rPr>
        <w:t>重复数据处理</w:t>
      </w:r>
    </w:p>
    <w:p w14:paraId="6A87BDDE" w14:textId="77777777" w:rsidR="00F03F14" w:rsidRDefault="00F03F14" w:rsidP="00F03F14">
      <w:pPr>
        <w:pStyle w:val="ab"/>
        <w:spacing w:before="161"/>
        <w:ind w:left="1500"/>
      </w:pPr>
      <w:r>
        <w:t>由于使用重复数据会对下面的分析和建模产生不利影响，因此，将所有重复数据视</w:t>
      </w:r>
    </w:p>
    <w:p w14:paraId="37981136" w14:textId="77777777" w:rsidR="00F03F14" w:rsidRDefault="00F03F14" w:rsidP="00F03F14">
      <w:pPr>
        <w:pStyle w:val="ab"/>
        <w:spacing w:before="43"/>
        <w:ind w:left="1020"/>
      </w:pPr>
      <w:r>
        <w:t>为异常值剔除。</w:t>
      </w:r>
    </w:p>
    <w:p w14:paraId="5FD92340" w14:textId="77777777" w:rsidR="00F03F14" w:rsidRDefault="00F03F14" w:rsidP="00F03F14">
      <w:pPr>
        <w:pStyle w:val="ad"/>
        <w:numPr>
          <w:ilvl w:val="0"/>
          <w:numId w:val="1"/>
        </w:numPr>
        <w:tabs>
          <w:tab w:val="left" w:pos="1621"/>
        </w:tabs>
        <w:rPr>
          <w:sz w:val="24"/>
        </w:rPr>
      </w:pPr>
      <w:r>
        <w:rPr>
          <w:sz w:val="24"/>
        </w:rPr>
        <w:t>降维</w:t>
      </w:r>
    </w:p>
    <w:p w14:paraId="282A37E7" w14:textId="77777777" w:rsidR="00F03F14" w:rsidRDefault="00F03F14" w:rsidP="00F03F14">
      <w:pPr>
        <w:pStyle w:val="ab"/>
        <w:spacing w:before="161"/>
        <w:ind w:left="1500"/>
      </w:pPr>
      <w:proofErr w:type="gramStart"/>
      <w:r>
        <w:t>降维处理</w:t>
      </w:r>
      <w:proofErr w:type="gramEnd"/>
      <w:r>
        <w:t>原始数据的变量。</w:t>
      </w:r>
    </w:p>
    <w:p w14:paraId="76AF50BD" w14:textId="77777777" w:rsidR="00F03F14" w:rsidRDefault="00F03F14" w:rsidP="00F03F14">
      <w:pPr>
        <w:pStyle w:val="ad"/>
        <w:numPr>
          <w:ilvl w:val="0"/>
          <w:numId w:val="1"/>
        </w:numPr>
        <w:tabs>
          <w:tab w:val="left" w:pos="1621"/>
        </w:tabs>
        <w:rPr>
          <w:sz w:val="24"/>
        </w:rPr>
      </w:pPr>
      <w:r>
        <w:rPr>
          <w:sz w:val="24"/>
        </w:rPr>
        <w:t>数据的提取和整合</w:t>
      </w:r>
    </w:p>
    <w:p w14:paraId="3EB948DD" w14:textId="77777777" w:rsidR="00F03F14" w:rsidRDefault="00F03F14" w:rsidP="00F03F14">
      <w:pPr>
        <w:pStyle w:val="ab"/>
        <w:spacing w:before="161" w:line="364" w:lineRule="auto"/>
        <w:ind w:left="1020" w:right="224"/>
        <w:jc w:val="both"/>
        <w:rPr>
          <w:rFonts w:eastAsia="Times New Roman"/>
        </w:rPr>
      </w:pPr>
      <w:r>
        <w:rPr>
          <w:rFonts w:eastAsia="Times New Roman"/>
        </w:rPr>
        <w:t></w:t>
      </w:r>
      <w:r>
        <w:rPr>
          <w:rFonts w:eastAsia="Times New Roman"/>
          <w:spacing w:val="52"/>
        </w:rPr>
        <w:t xml:space="preserve"> </w:t>
      </w:r>
      <w:r>
        <w:rPr>
          <w:spacing w:val="-2"/>
        </w:rPr>
        <w:t>在原始的建模数据中，每个用户有三行的数据，对应着同一个</w:t>
      </w:r>
      <w:r>
        <w:rPr>
          <w:spacing w:val="-2"/>
        </w:rPr>
        <w:t xml:space="preserve"> </w:t>
      </w:r>
      <w:r>
        <w:rPr>
          <w:rFonts w:eastAsia="Times New Roman"/>
        </w:rPr>
        <w:t xml:space="preserve">ID </w:t>
      </w:r>
      <w:r>
        <w:rPr>
          <w:spacing w:val="-10"/>
        </w:rPr>
        <w:t>三个月的信息。</w:t>
      </w:r>
      <w:r>
        <w:rPr>
          <w:spacing w:val="-8"/>
        </w:rPr>
        <w:t>这种数据格式不便于进行建模和分析。因此，本文对数据进行提取和整合，将每个用户</w:t>
      </w:r>
      <w:r>
        <w:t>信息处理为一行数据。具体的处理方式如下</w:t>
      </w:r>
      <w:r>
        <w:rPr>
          <w:rFonts w:eastAsia="Times New Roman"/>
        </w:rPr>
        <w:t>:</w:t>
      </w:r>
    </w:p>
    <w:p w14:paraId="652D16D5" w14:textId="77777777" w:rsidR="00F03F14" w:rsidRDefault="00F03F14" w:rsidP="00F03F14">
      <w:pPr>
        <w:pStyle w:val="ab"/>
        <w:spacing w:before="2" w:line="364" w:lineRule="auto"/>
        <w:ind w:left="1020" w:right="224" w:firstLine="480"/>
        <w:jc w:val="both"/>
      </w:pPr>
      <w:r>
        <w:rPr>
          <w:rFonts w:eastAsia="Times New Roman"/>
        </w:rPr>
        <w:t>a</w:t>
      </w:r>
      <w:r>
        <w:rPr>
          <w:rFonts w:eastAsia="Times New Roman"/>
          <w:spacing w:val="59"/>
        </w:rPr>
        <w:t xml:space="preserve"> </w:t>
      </w:r>
      <w:r>
        <w:rPr>
          <w:spacing w:val="-8"/>
        </w:rPr>
        <w:t>移动客户基本信息：由于同一个用户的基本信息在三个月内是相同的。因此，用</w:t>
      </w:r>
      <w:r>
        <w:rPr>
          <w:spacing w:val="-30"/>
        </w:rPr>
        <w:t>户</w:t>
      </w:r>
      <w:r>
        <w:rPr>
          <w:spacing w:val="-30"/>
        </w:rPr>
        <w:t xml:space="preserve"> </w:t>
      </w:r>
      <w:r>
        <w:rPr>
          <w:rFonts w:eastAsia="Times New Roman"/>
        </w:rPr>
        <w:t>ID</w:t>
      </w:r>
      <w:r>
        <w:rPr>
          <w:spacing w:val="-3"/>
        </w:rPr>
        <w:t>、性别、星座、年龄以及终端硬件类型只取</w:t>
      </w:r>
      <w:r>
        <w:rPr>
          <w:spacing w:val="-3"/>
        </w:rPr>
        <w:t xml:space="preserve"> </w:t>
      </w:r>
      <w:r>
        <w:rPr>
          <w:rFonts w:eastAsia="Times New Roman"/>
        </w:rPr>
        <w:t xml:space="preserve">1 </w:t>
      </w:r>
      <w:r>
        <w:t>月的数据。</w:t>
      </w:r>
    </w:p>
    <w:p w14:paraId="0DD1CD56" w14:textId="77777777" w:rsidR="00F03F14" w:rsidRDefault="00F03F14" w:rsidP="00F03F14">
      <w:pPr>
        <w:pStyle w:val="ab"/>
        <w:spacing w:before="1" w:line="364" w:lineRule="auto"/>
        <w:ind w:left="1020" w:right="224" w:firstLine="480"/>
        <w:jc w:val="both"/>
      </w:pPr>
      <w:r>
        <w:rPr>
          <w:rFonts w:eastAsia="Times New Roman"/>
        </w:rPr>
        <w:t xml:space="preserve">b  </w:t>
      </w:r>
      <w:r>
        <w:t>在网时长：由于每个月的在网时长等于上个月的在网时长加一（为零的除外</w:t>
      </w:r>
      <w:r>
        <w:rPr>
          <w:spacing w:val="-129"/>
        </w:rPr>
        <w:t>）</w:t>
      </w:r>
      <w:r>
        <w:rPr>
          <w:spacing w:val="-9"/>
        </w:rPr>
        <w:t>，</w:t>
      </w:r>
      <w:r>
        <w:rPr>
          <w:spacing w:val="-1"/>
        </w:rPr>
        <w:t>故第三个月的在网时长的数据就包含了这三个月在网时长的全部信息。因此，每个</w:t>
      </w:r>
      <w:r>
        <w:rPr>
          <w:spacing w:val="-1"/>
        </w:rPr>
        <w:t xml:space="preserve"> </w:t>
      </w:r>
      <w:r>
        <w:rPr>
          <w:rFonts w:eastAsia="Times New Roman"/>
          <w:spacing w:val="-8"/>
        </w:rPr>
        <w:t xml:space="preserve">ID </w:t>
      </w:r>
      <w:r>
        <w:t>只提取第三个月的数据。</w:t>
      </w:r>
    </w:p>
    <w:p w14:paraId="44BF1B8E" w14:textId="77777777" w:rsidR="00F03F14" w:rsidRDefault="00F03F14" w:rsidP="00F03F14">
      <w:pPr>
        <w:pStyle w:val="ab"/>
        <w:spacing w:before="2" w:line="364" w:lineRule="auto"/>
        <w:ind w:left="1020" w:right="223" w:firstLine="480"/>
        <w:jc w:val="both"/>
      </w:pPr>
      <w:r>
        <w:rPr>
          <w:rFonts w:eastAsia="Times New Roman"/>
        </w:rPr>
        <w:t xml:space="preserve">c </w:t>
      </w:r>
      <w:r>
        <w:rPr>
          <w:spacing w:val="-6"/>
        </w:rPr>
        <w:t>是否合约有效：将这三个月的合约有效的情况规整为一个数据，处理如下：当三</w:t>
      </w:r>
      <w:r>
        <w:rPr>
          <w:spacing w:val="-10"/>
        </w:rPr>
        <w:t>个月不全为</w:t>
      </w:r>
      <w:r>
        <w:rPr>
          <w:spacing w:val="-10"/>
        </w:rPr>
        <w:t xml:space="preserve"> </w:t>
      </w:r>
      <w:r>
        <w:rPr>
          <w:rFonts w:eastAsia="Times New Roman"/>
        </w:rPr>
        <w:t xml:space="preserve">1 </w:t>
      </w:r>
      <w:r>
        <w:rPr>
          <w:spacing w:val="-11"/>
        </w:rPr>
        <w:t>时，用第三个月的值减去前两个的均值；当三个月的值都是为</w:t>
      </w:r>
      <w:r>
        <w:rPr>
          <w:spacing w:val="-11"/>
        </w:rPr>
        <w:t xml:space="preserve"> </w:t>
      </w:r>
      <w:r>
        <w:rPr>
          <w:rFonts w:eastAsia="Times New Roman"/>
        </w:rPr>
        <w:t xml:space="preserve">1 </w:t>
      </w:r>
      <w:r>
        <w:rPr>
          <w:spacing w:val="-14"/>
        </w:rPr>
        <w:t>时，取值</w:t>
      </w:r>
      <w:r>
        <w:rPr>
          <w:spacing w:val="-30"/>
        </w:rPr>
        <w:t>为</w:t>
      </w:r>
      <w:r>
        <w:rPr>
          <w:spacing w:val="-30"/>
        </w:rPr>
        <w:t xml:space="preserve"> </w:t>
      </w:r>
      <w:r>
        <w:rPr>
          <w:rFonts w:eastAsia="Times New Roman"/>
        </w:rPr>
        <w:t>1.5</w:t>
      </w:r>
      <w:r>
        <w:t>。所有取值情况为</w:t>
      </w:r>
      <w:r>
        <w:rPr>
          <w:rFonts w:eastAsia="Times New Roman"/>
        </w:rPr>
        <w:t>-1</w:t>
      </w:r>
      <w:r>
        <w:t>、</w:t>
      </w:r>
      <w:r>
        <w:rPr>
          <w:rFonts w:eastAsia="Times New Roman"/>
        </w:rPr>
        <w:t>-0.5</w:t>
      </w:r>
      <w:r>
        <w:t>、</w:t>
      </w:r>
      <w:r>
        <w:rPr>
          <w:rFonts w:eastAsia="Times New Roman"/>
        </w:rPr>
        <w:t>0</w:t>
      </w:r>
      <w:r>
        <w:t>、</w:t>
      </w:r>
      <w:r>
        <w:rPr>
          <w:rFonts w:eastAsia="Times New Roman"/>
        </w:rPr>
        <w:t>0.5</w:t>
      </w:r>
      <w:r>
        <w:t>、</w:t>
      </w:r>
      <w:r>
        <w:rPr>
          <w:rFonts w:eastAsia="Times New Roman"/>
        </w:rPr>
        <w:t>1</w:t>
      </w:r>
      <w:r>
        <w:t>、</w:t>
      </w:r>
      <w:r>
        <w:rPr>
          <w:rFonts w:eastAsia="Times New Roman"/>
        </w:rPr>
        <w:t>1.5</w:t>
      </w:r>
      <w:r>
        <w:t>。</w:t>
      </w:r>
    </w:p>
    <w:p w14:paraId="72910314" w14:textId="77777777" w:rsidR="00F03F14" w:rsidRDefault="00F03F14" w:rsidP="00F03F14">
      <w:pPr>
        <w:pStyle w:val="ab"/>
        <w:spacing w:before="2" w:line="364" w:lineRule="auto"/>
        <w:ind w:left="1020" w:right="224" w:firstLine="480"/>
        <w:jc w:val="both"/>
      </w:pPr>
      <w:r>
        <w:rPr>
          <w:rFonts w:eastAsia="Times New Roman"/>
        </w:rPr>
        <w:t>d</w:t>
      </w:r>
      <w:r>
        <w:rPr>
          <w:rFonts w:eastAsia="Times New Roman"/>
          <w:spacing w:val="-18"/>
        </w:rPr>
        <w:t xml:space="preserve"> </w:t>
      </w:r>
      <w:r>
        <w:rPr>
          <w:spacing w:val="-15"/>
        </w:rPr>
        <w:t>合约计划到期时间：取第三个月的数据作为合约计划到期时长，将空值赋值为</w:t>
      </w:r>
      <w:r>
        <w:rPr>
          <w:rFonts w:eastAsia="Times New Roman"/>
          <w:spacing w:val="-7"/>
        </w:rPr>
        <w:t>-1</w:t>
      </w:r>
      <w:r>
        <w:rPr>
          <w:spacing w:val="-7"/>
        </w:rPr>
        <w:t>，</w:t>
      </w:r>
      <w:r>
        <w:rPr>
          <w:spacing w:val="-7"/>
        </w:rPr>
        <w:t xml:space="preserve"> </w:t>
      </w:r>
      <w:r>
        <w:rPr>
          <w:spacing w:val="-7"/>
        </w:rPr>
        <w:t>不是空值的到期时间以</w:t>
      </w:r>
      <w:r>
        <w:rPr>
          <w:spacing w:val="-7"/>
        </w:rPr>
        <w:t xml:space="preserve"> </w:t>
      </w:r>
      <w:r>
        <w:rPr>
          <w:rFonts w:eastAsia="Times New Roman"/>
        </w:rPr>
        <w:t>201603</w:t>
      </w:r>
      <w:r>
        <w:rPr>
          <w:rFonts w:eastAsia="Times New Roman"/>
          <w:spacing w:val="-12"/>
        </w:rPr>
        <w:t xml:space="preserve"> </w:t>
      </w:r>
      <w:r>
        <w:rPr>
          <w:spacing w:val="-18"/>
        </w:rPr>
        <w:t>为基准</w:t>
      </w:r>
      <w:r>
        <w:rPr>
          <w:spacing w:val="-18"/>
        </w:rPr>
        <w:t xml:space="preserve"> </w:t>
      </w:r>
      <w:r>
        <w:rPr>
          <w:rFonts w:eastAsia="Times New Roman"/>
        </w:rPr>
        <w:t>0</w:t>
      </w:r>
      <w:r>
        <w:rPr>
          <w:spacing w:val="-28"/>
        </w:rPr>
        <w:t>，每增加一个月，数据为</w:t>
      </w:r>
      <w:r>
        <w:rPr>
          <w:spacing w:val="-28"/>
        </w:rPr>
        <w:t xml:space="preserve"> </w:t>
      </w:r>
      <w:r>
        <w:rPr>
          <w:rFonts w:eastAsia="Times New Roman"/>
        </w:rPr>
        <w:t>1</w:t>
      </w:r>
      <w:r>
        <w:rPr>
          <w:spacing w:val="-28"/>
        </w:rPr>
        <w:t>，例如日期为</w:t>
      </w:r>
      <w:r>
        <w:rPr>
          <w:spacing w:val="-28"/>
        </w:rPr>
        <w:t xml:space="preserve"> </w:t>
      </w:r>
      <w:r>
        <w:rPr>
          <w:rFonts w:eastAsia="Times New Roman"/>
          <w:spacing w:val="-3"/>
        </w:rPr>
        <w:t>201607</w:t>
      </w:r>
      <w:r>
        <w:rPr>
          <w:spacing w:val="-3"/>
        </w:rPr>
        <w:t>，</w:t>
      </w:r>
      <w:r>
        <w:rPr>
          <w:spacing w:val="-5"/>
        </w:rPr>
        <w:t>那么该月份的到期时间为</w:t>
      </w:r>
      <w:r>
        <w:rPr>
          <w:spacing w:val="-5"/>
        </w:rPr>
        <w:t xml:space="preserve"> </w:t>
      </w:r>
      <w:r>
        <w:rPr>
          <w:rFonts w:eastAsia="Times New Roman"/>
        </w:rPr>
        <w:t>4</w:t>
      </w:r>
      <w:r>
        <w:t>，以此类推。</w:t>
      </w:r>
    </w:p>
    <w:p w14:paraId="40301711" w14:textId="77777777" w:rsidR="00F03F14" w:rsidRDefault="00F03F14" w:rsidP="00F03F14">
      <w:pPr>
        <w:pStyle w:val="ab"/>
        <w:spacing w:before="1"/>
        <w:ind w:left="1500"/>
        <w:jc w:val="both"/>
      </w:pPr>
      <w:r>
        <w:rPr>
          <w:rFonts w:eastAsia="Times New Roman"/>
        </w:rPr>
        <w:t xml:space="preserve">e </w:t>
      </w:r>
      <w:r>
        <w:t>信用等级：取</w:t>
      </w:r>
      <w:r>
        <w:t xml:space="preserve"> </w:t>
      </w:r>
      <w:r>
        <w:rPr>
          <w:rFonts w:eastAsia="Times New Roman"/>
        </w:rPr>
        <w:t xml:space="preserve">3 </w:t>
      </w:r>
      <w:proofErr w:type="gramStart"/>
      <w:r>
        <w:t>个</w:t>
      </w:r>
      <w:proofErr w:type="gramEnd"/>
      <w:r>
        <w:t>月的平均值。</w:t>
      </w:r>
    </w:p>
    <w:p w14:paraId="0FF1CA4F" w14:textId="77777777" w:rsidR="00F03F14" w:rsidRDefault="00F03F14" w:rsidP="00F03F14">
      <w:pPr>
        <w:pStyle w:val="ab"/>
        <w:spacing w:before="161" w:line="364" w:lineRule="auto"/>
        <w:ind w:left="1020" w:right="223" w:firstLine="480"/>
        <w:jc w:val="both"/>
      </w:pPr>
      <w:r>
        <w:rPr>
          <w:rFonts w:eastAsia="Times New Roman"/>
        </w:rPr>
        <w:lastRenderedPageBreak/>
        <w:t>f</w:t>
      </w:r>
      <w:r>
        <w:rPr>
          <w:rFonts w:eastAsia="Times New Roman"/>
          <w:spacing w:val="59"/>
        </w:rPr>
        <w:t xml:space="preserve"> </w:t>
      </w:r>
      <w:r>
        <w:rPr>
          <w:rFonts w:eastAsia="Times New Roman"/>
        </w:rPr>
        <w:t xml:space="preserve">VIP </w:t>
      </w:r>
      <w:r>
        <w:rPr>
          <w:spacing w:val="-6"/>
        </w:rPr>
        <w:t>等级：将空值赋值为</w:t>
      </w:r>
      <w:r>
        <w:rPr>
          <w:spacing w:val="-6"/>
        </w:rPr>
        <w:t xml:space="preserve"> </w:t>
      </w:r>
      <w:r>
        <w:rPr>
          <w:rFonts w:eastAsia="Times New Roman"/>
        </w:rPr>
        <w:t>0</w:t>
      </w:r>
      <w:r>
        <w:rPr>
          <w:rFonts w:eastAsia="Times New Roman"/>
          <w:spacing w:val="1"/>
        </w:rPr>
        <w:t xml:space="preserve"> </w:t>
      </w:r>
      <w:r>
        <w:rPr>
          <w:spacing w:val="-12"/>
        </w:rPr>
        <w:t>，同一个</w:t>
      </w:r>
      <w:r>
        <w:rPr>
          <w:spacing w:val="-12"/>
        </w:rPr>
        <w:t xml:space="preserve"> </w:t>
      </w:r>
      <w:r>
        <w:rPr>
          <w:rFonts w:eastAsia="Times New Roman"/>
        </w:rPr>
        <w:t>ID</w:t>
      </w:r>
      <w:r>
        <w:rPr>
          <w:rFonts w:eastAsia="Times New Roman"/>
          <w:spacing w:val="-1"/>
        </w:rPr>
        <w:t xml:space="preserve"> </w:t>
      </w:r>
      <w:r>
        <w:rPr>
          <w:spacing w:val="-1"/>
        </w:rPr>
        <w:t>值，三个月的数值相等，则取第三个月</w:t>
      </w:r>
      <w:r>
        <w:rPr>
          <w:spacing w:val="-12"/>
        </w:rPr>
        <w:t>的数值；三个月的数值都不相等，则第三个月的数据减去前两个月的均值。这样的处理</w:t>
      </w:r>
      <w:r>
        <w:t>可以突出用户在第三个月的变化情况。</w:t>
      </w:r>
    </w:p>
    <w:p w14:paraId="49EAF817" w14:textId="77777777" w:rsidR="00F03F14" w:rsidRDefault="00F03F14" w:rsidP="00F03F14">
      <w:pPr>
        <w:pStyle w:val="ab"/>
        <w:spacing w:before="2"/>
        <w:ind w:left="1500"/>
        <w:jc w:val="both"/>
      </w:pPr>
      <w:r>
        <w:rPr>
          <w:rFonts w:eastAsia="Times New Roman"/>
        </w:rPr>
        <w:t xml:space="preserve">g </w:t>
      </w:r>
      <w:r>
        <w:t>本月费用：取三个月的平均值。</w:t>
      </w:r>
    </w:p>
    <w:p w14:paraId="563C5775" w14:textId="77777777" w:rsidR="00F03F14" w:rsidRDefault="00F03F14" w:rsidP="00F03F14">
      <w:pPr>
        <w:pStyle w:val="ab"/>
        <w:spacing w:before="160"/>
        <w:ind w:left="1500"/>
      </w:pPr>
      <w:r>
        <w:rPr>
          <w:rFonts w:eastAsia="Times New Roman"/>
        </w:rPr>
        <w:t xml:space="preserve">h </w:t>
      </w:r>
      <w:r>
        <w:t>平均每次通话时长：将各种通话</w:t>
      </w:r>
      <w:proofErr w:type="gramStart"/>
      <w:r>
        <w:t>时长除以</w:t>
      </w:r>
      <w:proofErr w:type="gramEnd"/>
      <w:r>
        <w:t>通话次数，得到各类的平均通话时长。</w:t>
      </w:r>
    </w:p>
    <w:p w14:paraId="63F3F9D2" w14:textId="77777777" w:rsidR="00F03F14" w:rsidRDefault="00F03F14" w:rsidP="00F03F14">
      <w:pPr>
        <w:pStyle w:val="ab"/>
        <w:spacing w:before="161" w:line="364" w:lineRule="auto"/>
        <w:ind w:left="1500" w:right="1936"/>
      </w:pPr>
      <w:proofErr w:type="spellStart"/>
      <w:r>
        <w:rPr>
          <w:rFonts w:eastAsia="Times New Roman"/>
        </w:rPr>
        <w:t>i</w:t>
      </w:r>
      <w:proofErr w:type="spellEnd"/>
      <w:r>
        <w:rPr>
          <w:rFonts w:eastAsia="Times New Roman"/>
        </w:rPr>
        <w:t xml:space="preserve"> </w:t>
      </w:r>
      <w:r>
        <w:t>其余的变量处理方式相同：同一个</w:t>
      </w:r>
      <w:r>
        <w:t xml:space="preserve"> </w:t>
      </w:r>
      <w:r>
        <w:rPr>
          <w:rFonts w:eastAsia="Times New Roman"/>
        </w:rPr>
        <w:t xml:space="preserve">ID </w:t>
      </w:r>
      <w:r>
        <w:t>下，取三个月的平均值。经上述规则提取和整合后，得到的新数据集。</w:t>
      </w:r>
    </w:p>
    <w:p w14:paraId="21C3D0B9" w14:textId="77777777" w:rsidR="00F03F14" w:rsidRDefault="00F03F14" w:rsidP="00F03F14">
      <w:pPr>
        <w:pStyle w:val="ad"/>
        <w:numPr>
          <w:ilvl w:val="0"/>
          <w:numId w:val="1"/>
        </w:numPr>
        <w:tabs>
          <w:tab w:val="left" w:pos="1621"/>
        </w:tabs>
        <w:spacing w:before="1"/>
        <w:rPr>
          <w:sz w:val="24"/>
        </w:rPr>
      </w:pPr>
      <w:proofErr w:type="gramStart"/>
      <w:r>
        <w:rPr>
          <w:sz w:val="24"/>
        </w:rPr>
        <w:t>缺失值</w:t>
      </w:r>
      <w:proofErr w:type="gramEnd"/>
      <w:r>
        <w:rPr>
          <w:sz w:val="24"/>
        </w:rPr>
        <w:t>的处理</w:t>
      </w:r>
    </w:p>
    <w:p w14:paraId="5356B6BE" w14:textId="76959AFD" w:rsidR="00F03F14" w:rsidRDefault="00F03F14" w:rsidP="00F03F14">
      <w:pPr>
        <w:pStyle w:val="ab"/>
        <w:spacing w:before="160" w:line="364" w:lineRule="auto"/>
        <w:ind w:left="1020" w:right="224" w:firstLine="480"/>
      </w:pPr>
      <w:r>
        <w:rPr>
          <w:spacing w:val="-17"/>
        </w:rPr>
        <w:t>用</w:t>
      </w:r>
      <w:r>
        <w:rPr>
          <w:spacing w:val="-17"/>
        </w:rPr>
        <w:t xml:space="preserve"> </w:t>
      </w:r>
      <w:r>
        <w:rPr>
          <w:rFonts w:eastAsia="Times New Roman"/>
        </w:rPr>
        <w:t xml:space="preserve">python </w:t>
      </w:r>
      <w:r>
        <w:rPr>
          <w:spacing w:val="-1"/>
        </w:rPr>
        <w:t>对新数据集进行</w:t>
      </w:r>
      <w:proofErr w:type="gramStart"/>
      <w:r>
        <w:rPr>
          <w:spacing w:val="-1"/>
        </w:rPr>
        <w:t>缺失值</w:t>
      </w:r>
      <w:proofErr w:type="gramEnd"/>
      <w:r>
        <w:rPr>
          <w:spacing w:val="-1"/>
        </w:rPr>
        <w:t>查找，</w:t>
      </w:r>
      <w:proofErr w:type="gramStart"/>
      <w:r>
        <w:rPr>
          <w:spacing w:val="-1"/>
        </w:rPr>
        <w:t>缺失值集中</w:t>
      </w:r>
      <w:proofErr w:type="gramEnd"/>
      <w:r>
        <w:rPr>
          <w:spacing w:val="-1"/>
        </w:rPr>
        <w:t>在用户的基本信息</w:t>
      </w:r>
      <w:r>
        <w:rPr>
          <w:spacing w:val="-1"/>
        </w:rPr>
        <w:t>——</w:t>
      </w:r>
      <w:r>
        <w:rPr>
          <w:spacing w:val="-1"/>
        </w:rPr>
        <w:t>星座、</w:t>
      </w:r>
      <w:r>
        <w:rPr>
          <w:spacing w:val="-3"/>
        </w:rPr>
        <w:t>年龄和性别上。对缺失的数据进行赋值，性别缺失的赋值为</w:t>
      </w:r>
      <w:r>
        <w:rPr>
          <w:spacing w:val="-3"/>
        </w:rPr>
        <w:t xml:space="preserve"> </w:t>
      </w:r>
      <w:r>
        <w:rPr>
          <w:rFonts w:eastAsia="Times New Roman"/>
        </w:rPr>
        <w:t>3</w:t>
      </w:r>
      <w:r>
        <w:rPr>
          <w:spacing w:val="-6"/>
        </w:rPr>
        <w:t>，年龄缺失的赋值为</w:t>
      </w:r>
      <w:r>
        <w:rPr>
          <w:spacing w:val="-6"/>
        </w:rPr>
        <w:t xml:space="preserve"> </w:t>
      </w:r>
      <w:r>
        <w:rPr>
          <w:rFonts w:eastAsia="Times New Roman"/>
          <w:spacing w:val="-9"/>
        </w:rPr>
        <w:t>0</w:t>
      </w:r>
      <w:r>
        <w:rPr>
          <w:spacing w:val="-9"/>
        </w:rPr>
        <w:t>，</w:t>
      </w:r>
      <w:r>
        <w:t>星座缺失的赋值为</w:t>
      </w:r>
      <w:r>
        <w:t xml:space="preserve"> </w:t>
      </w:r>
      <w:r>
        <w:rPr>
          <w:rFonts w:eastAsia="Times New Roman"/>
        </w:rPr>
        <w:t>0</w:t>
      </w:r>
      <w:r>
        <w:t>。</w:t>
      </w:r>
    </w:p>
    <w:p w14:paraId="40AD6879" w14:textId="77777777" w:rsidR="00F03F14" w:rsidRDefault="00F03F14" w:rsidP="00F03F14">
      <w:pPr>
        <w:pStyle w:val="ad"/>
        <w:numPr>
          <w:ilvl w:val="0"/>
          <w:numId w:val="1"/>
        </w:numPr>
        <w:tabs>
          <w:tab w:val="left" w:pos="1621"/>
        </w:tabs>
        <w:rPr>
          <w:sz w:val="24"/>
        </w:rPr>
      </w:pPr>
      <w:r>
        <w:rPr>
          <w:sz w:val="24"/>
        </w:rPr>
        <w:t>异常值的处理</w:t>
      </w:r>
    </w:p>
    <w:p w14:paraId="578DAE71" w14:textId="77777777" w:rsidR="00F03F14" w:rsidRDefault="00F03F14" w:rsidP="00F03F14">
      <w:pPr>
        <w:pStyle w:val="ab"/>
        <w:spacing w:before="161" w:line="364" w:lineRule="auto"/>
        <w:ind w:left="1020" w:right="224" w:firstLine="480"/>
        <w:jc w:val="both"/>
      </w:pPr>
      <w:r>
        <w:rPr>
          <w:spacing w:val="-8"/>
        </w:rPr>
        <w:t>对新数据集进行异常值的查找，查找出在网时长小于</w:t>
      </w:r>
      <w:r>
        <w:rPr>
          <w:spacing w:val="-8"/>
        </w:rPr>
        <w:t xml:space="preserve"> </w:t>
      </w:r>
      <w:r>
        <w:rPr>
          <w:rFonts w:eastAsia="Times New Roman"/>
        </w:rPr>
        <w:t xml:space="preserve">0 </w:t>
      </w:r>
      <w:r>
        <w:rPr>
          <w:spacing w:val="-14"/>
        </w:rPr>
        <w:t>的数据，费用大于</w:t>
      </w:r>
      <w:r>
        <w:rPr>
          <w:spacing w:val="-14"/>
        </w:rPr>
        <w:t xml:space="preserve"> </w:t>
      </w:r>
      <w:r>
        <w:rPr>
          <w:rFonts w:eastAsia="Times New Roman"/>
        </w:rPr>
        <w:t xml:space="preserve">4 </w:t>
      </w:r>
      <w:r>
        <w:rPr>
          <w:spacing w:val="-6"/>
        </w:rPr>
        <w:t>万元的</w:t>
      </w:r>
      <w:r>
        <w:rPr>
          <w:spacing w:val="-11"/>
        </w:rPr>
        <w:t>数据。这些异常数据有很大的可能是因为人为录入时出现失误，直接利用异常数据建模</w:t>
      </w:r>
      <w:r>
        <w:t>会导致模型结果与实际情况出现严重的偏差。</w:t>
      </w:r>
    </w:p>
    <w:p w14:paraId="7169FFA3" w14:textId="77777777" w:rsidR="00F03F14" w:rsidRDefault="00F03F14" w:rsidP="00F03F14">
      <w:pPr>
        <w:pStyle w:val="ad"/>
        <w:numPr>
          <w:ilvl w:val="0"/>
          <w:numId w:val="2"/>
        </w:numPr>
        <w:tabs>
          <w:tab w:val="left" w:pos="1681"/>
        </w:tabs>
        <w:spacing w:before="2"/>
        <w:ind w:left="1681"/>
        <w:jc w:val="left"/>
        <w:rPr>
          <w:sz w:val="24"/>
        </w:rPr>
      </w:pPr>
      <w:r>
        <w:rPr>
          <w:sz w:val="24"/>
        </w:rPr>
        <w:t>流失用户的特征分析</w:t>
      </w:r>
    </w:p>
    <w:p w14:paraId="0A810136" w14:textId="77777777" w:rsidR="00F03F14" w:rsidRDefault="00F03F14" w:rsidP="00F03F14">
      <w:pPr>
        <w:pStyle w:val="ab"/>
        <w:spacing w:before="160" w:line="364" w:lineRule="auto"/>
        <w:ind w:left="1020" w:right="224" w:firstLine="480"/>
        <w:jc w:val="both"/>
      </w:pPr>
      <w:r>
        <w:rPr>
          <w:spacing w:val="-5"/>
        </w:rPr>
        <w:t>对性别、年龄、星座、在网时长、合约是否有效、合约到期时间、信用等级、</w:t>
      </w:r>
      <w:r>
        <w:rPr>
          <w:rFonts w:eastAsia="Times New Roman"/>
          <w:spacing w:val="-5"/>
        </w:rPr>
        <w:t xml:space="preserve">VIP </w:t>
      </w:r>
      <w:r>
        <w:rPr>
          <w:spacing w:val="-2"/>
        </w:rPr>
        <w:t>等级等进行分析吗，进一步对数据进行降维。接着，使用</w:t>
      </w:r>
      <w:r>
        <w:rPr>
          <w:spacing w:val="-2"/>
        </w:rPr>
        <w:t xml:space="preserve"> </w:t>
      </w:r>
      <w:r>
        <w:rPr>
          <w:rFonts w:eastAsia="Times New Roman"/>
        </w:rPr>
        <w:t xml:space="preserve">K-Means </w:t>
      </w:r>
      <w:r>
        <w:rPr>
          <w:spacing w:val="-2"/>
        </w:rPr>
        <w:t>进行聚类分析，对</w:t>
      </w:r>
      <w:r>
        <w:t>人群进行分类。</w:t>
      </w:r>
    </w:p>
    <w:p w14:paraId="121824CD" w14:textId="77777777" w:rsidR="00F03F14" w:rsidRDefault="00F03F14" w:rsidP="00F03F14">
      <w:pPr>
        <w:pStyle w:val="ad"/>
        <w:numPr>
          <w:ilvl w:val="0"/>
          <w:numId w:val="2"/>
        </w:numPr>
        <w:tabs>
          <w:tab w:val="left" w:pos="1681"/>
        </w:tabs>
        <w:spacing w:before="2"/>
        <w:ind w:left="1681"/>
        <w:jc w:val="left"/>
        <w:rPr>
          <w:sz w:val="24"/>
        </w:rPr>
      </w:pPr>
      <w:r>
        <w:rPr>
          <w:sz w:val="24"/>
        </w:rPr>
        <w:t>特征值的提取</w:t>
      </w:r>
    </w:p>
    <w:p w14:paraId="43487815" w14:textId="77777777" w:rsidR="00F03F14" w:rsidRDefault="00F03F14" w:rsidP="00F03F14">
      <w:pPr>
        <w:pStyle w:val="ab"/>
        <w:spacing w:before="160" w:line="364" w:lineRule="auto"/>
        <w:ind w:left="1020" w:right="224" w:firstLine="480"/>
        <w:jc w:val="both"/>
      </w:pPr>
      <w:r>
        <w:rPr>
          <w:spacing w:val="-7"/>
        </w:rPr>
        <w:t>特征抽取是数据挖掘任务最为重要的一个环节，一般而言，它对最终结果的影响要</w:t>
      </w:r>
      <w:r>
        <w:rPr>
          <w:spacing w:val="-10"/>
        </w:rPr>
        <w:t>高过数据挖掘算法本身。只有先把现实用特征表示出来，才能借助数据挖掘的力量找到</w:t>
      </w:r>
      <w:r>
        <w:rPr>
          <w:spacing w:val="-11"/>
        </w:rPr>
        <w:t>问题的答案。特征选择的另一个优点在于：降低真实世界的复杂度，模型比现实更容易</w:t>
      </w:r>
      <w:r>
        <w:t>操纵。</w:t>
      </w:r>
    </w:p>
    <w:p w14:paraId="4E338C87" w14:textId="77777777" w:rsidR="00F03F14" w:rsidRDefault="00F03F14" w:rsidP="00F03F14">
      <w:pPr>
        <w:pStyle w:val="ab"/>
        <w:spacing w:before="3"/>
        <w:ind w:left="1500"/>
      </w:pPr>
      <w:r>
        <w:t>特征选择的原因有：</w:t>
      </w:r>
      <w:r>
        <w:rPr>
          <w:rFonts w:eastAsia="Times New Roman"/>
        </w:rPr>
        <w:t>(1)</w:t>
      </w:r>
      <w:r>
        <w:t>降低复杂度；</w:t>
      </w:r>
      <w:r>
        <w:rPr>
          <w:rFonts w:eastAsia="Times New Roman"/>
        </w:rPr>
        <w:t>(2)</w:t>
      </w:r>
      <w:r>
        <w:t>降低噪音；</w:t>
      </w:r>
      <w:r>
        <w:rPr>
          <w:rFonts w:eastAsia="Times New Roman"/>
        </w:rPr>
        <w:t>(3)</w:t>
      </w:r>
      <w:r>
        <w:t>增加模型可</w:t>
      </w:r>
      <w:r>
        <w:lastRenderedPageBreak/>
        <w:t>读性。</w:t>
      </w:r>
    </w:p>
    <w:p w14:paraId="2AA2FB26" w14:textId="77777777" w:rsidR="00F03F14" w:rsidRDefault="00F03F14" w:rsidP="00F03F14">
      <w:pPr>
        <w:pStyle w:val="ab"/>
        <w:spacing w:before="160" w:line="364" w:lineRule="auto"/>
        <w:ind w:left="1020" w:right="104" w:firstLine="480"/>
      </w:pPr>
      <w:r>
        <w:rPr>
          <w:spacing w:val="-7"/>
        </w:rPr>
        <w:t>单个特征和某一类别之间相关性的计算方法有很多，比较有效的有卡方检验</w:t>
      </w:r>
      <w:r>
        <w:rPr>
          <w:spacing w:val="-4"/>
        </w:rPr>
        <w:t>（</w:t>
      </w:r>
      <w:r>
        <w:rPr>
          <w:rFonts w:eastAsia="Times New Roman"/>
          <w:spacing w:val="-4"/>
        </w:rPr>
        <w:t>chi2</w:t>
      </w:r>
      <w:r>
        <w:rPr>
          <w:spacing w:val="-4"/>
        </w:rPr>
        <w:t>）</w:t>
      </w:r>
      <w:r>
        <w:rPr>
          <w:spacing w:val="-4"/>
        </w:rPr>
        <w:t xml:space="preserve"> </w:t>
      </w:r>
      <w:r>
        <w:t>以及互信息和信息熵，本文我们选择基于信息熵的方法来选取特征变量。</w:t>
      </w:r>
    </w:p>
    <w:p w14:paraId="4989AE0E" w14:textId="77777777" w:rsidR="00F03F14" w:rsidRDefault="00F03F14" w:rsidP="00F03F14">
      <w:pPr>
        <w:pStyle w:val="ab"/>
        <w:spacing w:before="2" w:line="364" w:lineRule="auto"/>
        <w:ind w:left="1020" w:right="224" w:firstLine="480"/>
      </w:pPr>
      <w:r>
        <w:rPr>
          <w:spacing w:val="-7"/>
        </w:rPr>
        <w:t>信息熵是在决策树中广泛使用的一个变量，用以获取最优划分的节点。基于树的预</w:t>
      </w:r>
      <w:r>
        <w:t>测模型能够用来计算特征的重要程度，因此能用来去除不相关的特征。</w:t>
      </w:r>
    </w:p>
    <w:p w14:paraId="41E73357" w14:textId="77777777" w:rsidR="00F03F14" w:rsidRDefault="00F03F14" w:rsidP="00F03F14">
      <w:pPr>
        <w:pStyle w:val="ab"/>
        <w:spacing w:before="1"/>
        <w:ind w:left="1500"/>
      </w:pPr>
      <w:r>
        <w:t>因此选择基于树的特征选择</w:t>
      </w:r>
      <w:r>
        <w:rPr>
          <w:rFonts w:eastAsia="Times New Roman"/>
        </w:rPr>
        <w:t>(Tree-based feature selection)</w:t>
      </w:r>
      <w:r>
        <w:t>来获取特征变量。</w:t>
      </w:r>
    </w:p>
    <w:p w14:paraId="5DA96BCB" w14:textId="77777777" w:rsidR="00F03F14" w:rsidRDefault="00F03F14" w:rsidP="00F03F14">
      <w:pPr>
        <w:pStyle w:val="ad"/>
        <w:numPr>
          <w:ilvl w:val="0"/>
          <w:numId w:val="2"/>
        </w:numPr>
        <w:tabs>
          <w:tab w:val="left" w:pos="1688"/>
        </w:tabs>
        <w:ind w:left="1687" w:hanging="248"/>
        <w:jc w:val="both"/>
        <w:rPr>
          <w:sz w:val="24"/>
        </w:rPr>
      </w:pPr>
      <w:r>
        <w:rPr>
          <w:sz w:val="24"/>
        </w:rPr>
        <w:t>模型的建立与求解</w:t>
      </w:r>
    </w:p>
    <w:p w14:paraId="479926C2" w14:textId="77777777" w:rsidR="00F03F14" w:rsidRDefault="00F03F14" w:rsidP="00F03F14">
      <w:pPr>
        <w:pStyle w:val="ab"/>
        <w:spacing w:before="161" w:line="364" w:lineRule="auto"/>
        <w:ind w:left="1020" w:right="224" w:firstLine="480"/>
        <w:jc w:val="both"/>
      </w:pPr>
      <w:r>
        <w:rPr>
          <w:spacing w:val="-7"/>
        </w:rPr>
        <w:t>分别对分类后的每个数据集使用神经网络模型、决策树模型、朴素贝叶斯模型和支</w:t>
      </w:r>
      <w:r>
        <w:rPr>
          <w:spacing w:val="-9"/>
        </w:rPr>
        <w:t>持</w:t>
      </w:r>
      <w:proofErr w:type="gramStart"/>
      <w:r>
        <w:rPr>
          <w:spacing w:val="-9"/>
        </w:rPr>
        <w:t>向量机模型</w:t>
      </w:r>
      <w:proofErr w:type="gramEnd"/>
      <w:r>
        <w:rPr>
          <w:spacing w:val="-9"/>
        </w:rPr>
        <w:t>进行建模，使用测试数据</w:t>
      </w:r>
      <w:proofErr w:type="gramStart"/>
      <w:r>
        <w:rPr>
          <w:spacing w:val="-9"/>
        </w:rPr>
        <w:t>集计算</w:t>
      </w:r>
      <w:proofErr w:type="gramEnd"/>
      <w:r>
        <w:rPr>
          <w:spacing w:val="-9"/>
        </w:rPr>
        <w:t>出模型的错误率，选择错误率最低的模型</w:t>
      </w:r>
      <w:r>
        <w:t>作为最优模型，并使用最优的模型对该类别的预测数据集进行预测。</w:t>
      </w:r>
    </w:p>
    <w:p w14:paraId="5970BC6A" w14:textId="77777777" w:rsidR="00F03F14" w:rsidRDefault="00F03F14" w:rsidP="00F03F14">
      <w:pPr>
        <w:pStyle w:val="ab"/>
        <w:spacing w:before="2" w:line="364" w:lineRule="auto"/>
        <w:ind w:left="1020" w:right="224" w:firstLine="480"/>
        <w:jc w:val="both"/>
      </w:pPr>
      <w:r>
        <w:rPr>
          <w:spacing w:val="-6"/>
        </w:rPr>
        <w:t>分类后的五个数据集作为建模数据集，将各个建模数据</w:t>
      </w:r>
      <w:proofErr w:type="gramStart"/>
      <w:r>
        <w:rPr>
          <w:spacing w:val="-6"/>
        </w:rPr>
        <w:t>集按照</w:t>
      </w:r>
      <w:proofErr w:type="gramEnd"/>
      <w:r>
        <w:rPr>
          <w:spacing w:val="-6"/>
        </w:rPr>
        <w:t xml:space="preserve"> </w:t>
      </w:r>
      <w:r>
        <w:rPr>
          <w:rFonts w:eastAsia="Times New Roman"/>
        </w:rPr>
        <w:t xml:space="preserve">8:2 </w:t>
      </w:r>
      <w:r>
        <w:rPr>
          <w:spacing w:val="-3"/>
        </w:rPr>
        <w:t>的比例随机抽取</w:t>
      </w:r>
      <w:r>
        <w:rPr>
          <w:rFonts w:eastAsia="Times New Roman"/>
        </w:rPr>
        <w:t>80%</w:t>
      </w:r>
      <w:r>
        <w:rPr>
          <w:spacing w:val="-1"/>
        </w:rPr>
        <w:t>的数据作为待处理训练数据集，</w:t>
      </w:r>
      <w:r>
        <w:rPr>
          <w:rFonts w:eastAsia="Times New Roman"/>
          <w:spacing w:val="-6"/>
        </w:rPr>
        <w:t>20%</w:t>
      </w:r>
      <w:r>
        <w:rPr>
          <w:spacing w:val="-3"/>
        </w:rPr>
        <w:t>的建模数据作为测试数据集，待处理训练测试</w:t>
      </w:r>
      <w:r>
        <w:t>集和测试数据集中均包含流失和非流失用户的信息。</w:t>
      </w:r>
    </w:p>
    <w:p w14:paraId="54F9037A" w14:textId="77777777" w:rsidR="00F03F14" w:rsidRDefault="00F03F14" w:rsidP="00F03F14">
      <w:pPr>
        <w:pStyle w:val="ad"/>
        <w:numPr>
          <w:ilvl w:val="0"/>
          <w:numId w:val="2"/>
        </w:numPr>
        <w:tabs>
          <w:tab w:val="left" w:pos="1688"/>
        </w:tabs>
        <w:spacing w:before="1"/>
        <w:ind w:left="1687" w:hanging="248"/>
        <w:jc w:val="both"/>
        <w:rPr>
          <w:sz w:val="24"/>
        </w:rPr>
      </w:pPr>
      <w:r>
        <w:rPr>
          <w:sz w:val="24"/>
        </w:rPr>
        <w:t>最优模型的选择和预测</w:t>
      </w:r>
    </w:p>
    <w:p w14:paraId="4D910E7B" w14:textId="1D184C15" w:rsidR="00F03F14" w:rsidRDefault="00F03F14" w:rsidP="00F03F14">
      <w:pPr>
        <w:pStyle w:val="ab"/>
        <w:spacing w:before="161"/>
        <w:ind w:left="1500"/>
      </w:pPr>
      <w:r>
        <w:t>对整合数据的本月消费进行</w:t>
      </w:r>
      <w:r>
        <w:t xml:space="preserve"> </w:t>
      </w:r>
      <w:r>
        <w:rPr>
          <w:rFonts w:eastAsia="Times New Roman"/>
        </w:rPr>
        <w:t xml:space="preserve">K-Means </w:t>
      </w:r>
      <w:r>
        <w:t>聚类，将数据分为</w:t>
      </w:r>
      <w:r>
        <w:t xml:space="preserve"> </w:t>
      </w:r>
      <w:r>
        <w:rPr>
          <w:rFonts w:eastAsia="Times New Roman"/>
        </w:rPr>
        <w:t xml:space="preserve">5 </w:t>
      </w:r>
      <w:r>
        <w:t>类，分别为高费用、中</w:t>
      </w:r>
      <w:r>
        <w:rPr>
          <w:spacing w:val="-13"/>
        </w:rPr>
        <w:t>高费用、一般费用、中低费用、低费用，结合选出的关于每类的最优模型，对预测数据</w:t>
      </w:r>
      <w:r>
        <w:t>的每一类进行流失预测。</w:t>
      </w:r>
    </w:p>
    <w:p w14:paraId="50E55EE6" w14:textId="1609712E" w:rsidR="00F03F14" w:rsidRDefault="00F55522" w:rsidP="00F55522">
      <w:pPr>
        <w:pStyle w:val="3"/>
        <w:numPr>
          <w:ilvl w:val="0"/>
          <w:numId w:val="4"/>
        </w:numPr>
      </w:pPr>
      <w:bookmarkStart w:id="8" w:name="_Toc121357353"/>
      <w:r>
        <w:rPr>
          <w:rFonts w:hint="eastAsia"/>
        </w:rPr>
        <w:t>数据预处理</w:t>
      </w:r>
      <w:bookmarkEnd w:id="8"/>
    </w:p>
    <w:p w14:paraId="7441A951" w14:textId="2082972F" w:rsidR="00F55522" w:rsidRDefault="00D309C9" w:rsidP="00D309C9">
      <w:pPr>
        <w:pStyle w:val="ad"/>
        <w:numPr>
          <w:ilvl w:val="0"/>
          <w:numId w:val="6"/>
        </w:numPr>
      </w:pPr>
      <w:r>
        <w:rPr>
          <w:rFonts w:hint="eastAsia"/>
        </w:rPr>
        <w:t>删除重复数据</w:t>
      </w:r>
    </w:p>
    <w:p w14:paraId="4CEEAB15" w14:textId="7FB23E0F" w:rsidR="00D309C9" w:rsidRDefault="000511B9" w:rsidP="00D309C9">
      <w:r>
        <w:t>由于使用重复数据会对下面的分析和建模产生不利影响，因此，将所有重复数据视为异常值剔除。</w:t>
      </w:r>
      <w:r>
        <w:rPr>
          <w:rFonts w:hint="eastAsia"/>
        </w:rPr>
        <w:t>找到后直接删除即可</w:t>
      </w:r>
    </w:p>
    <w:tbl>
      <w:tblPr>
        <w:tblStyle w:val="a9"/>
        <w:tblW w:w="0" w:type="auto"/>
        <w:tblLook w:val="04A0" w:firstRow="1" w:lastRow="0" w:firstColumn="1" w:lastColumn="0" w:noHBand="0" w:noVBand="1"/>
      </w:tblPr>
      <w:tblGrid>
        <w:gridCol w:w="8522"/>
      </w:tblGrid>
      <w:tr w:rsidR="000511B9" w14:paraId="48FA836D" w14:textId="77777777" w:rsidTr="000511B9">
        <w:tc>
          <w:tcPr>
            <w:tcW w:w="8522" w:type="dxa"/>
            <w:tcBorders>
              <w:top w:val="nil"/>
              <w:left w:val="nil"/>
              <w:bottom w:val="nil"/>
              <w:right w:val="nil"/>
            </w:tcBorders>
            <w:shd w:val="clear" w:color="auto" w:fill="E7E6E6" w:themeFill="background2"/>
          </w:tcPr>
          <w:p w14:paraId="53589F8F" w14:textId="77777777" w:rsidR="000511B9" w:rsidRDefault="000511B9" w:rsidP="000511B9">
            <w:r>
              <w:rPr>
                <w:rFonts w:hint="eastAsia"/>
              </w:rPr>
              <w:t xml:space="preserve">print("2 duplicating data:", </w:t>
            </w:r>
            <w:proofErr w:type="spellStart"/>
            <w:r>
              <w:rPr>
                <w:rFonts w:hint="eastAsia"/>
              </w:rPr>
              <w:t>data.duplicated</w:t>
            </w:r>
            <w:proofErr w:type="spellEnd"/>
            <w:r>
              <w:rPr>
                <w:rFonts w:hint="eastAsia"/>
              </w:rPr>
              <w:t xml:space="preserve">().sum())  # </w:t>
            </w:r>
            <w:r>
              <w:rPr>
                <w:rFonts w:hint="eastAsia"/>
              </w:rPr>
              <w:t>查看重复数据</w:t>
            </w:r>
          </w:p>
          <w:p w14:paraId="09EE1FFF" w14:textId="77777777" w:rsidR="000511B9" w:rsidRDefault="000511B9" w:rsidP="000511B9">
            <w:proofErr w:type="spellStart"/>
            <w:r>
              <w:rPr>
                <w:rFonts w:hint="eastAsia"/>
              </w:rPr>
              <w:t>data.drop_duplicates</w:t>
            </w:r>
            <w:proofErr w:type="spellEnd"/>
            <w:r>
              <w:rPr>
                <w:rFonts w:hint="eastAsia"/>
              </w:rPr>
              <w:t>(</w:t>
            </w:r>
            <w:proofErr w:type="spellStart"/>
            <w:r>
              <w:rPr>
                <w:rFonts w:hint="eastAsia"/>
              </w:rPr>
              <w:t>inplace</w:t>
            </w:r>
            <w:proofErr w:type="spellEnd"/>
            <w:r>
              <w:rPr>
                <w:rFonts w:hint="eastAsia"/>
              </w:rPr>
              <w:t xml:space="preserve">=True)  # </w:t>
            </w:r>
            <w:r>
              <w:rPr>
                <w:rFonts w:hint="eastAsia"/>
              </w:rPr>
              <w:t>数据去重</w:t>
            </w:r>
          </w:p>
          <w:p w14:paraId="09B6E84D" w14:textId="2E0DA7E3" w:rsidR="000511B9" w:rsidRDefault="000511B9" w:rsidP="000511B9">
            <w:r>
              <w:t xml:space="preserve">print("3 result", </w:t>
            </w:r>
            <w:proofErr w:type="spellStart"/>
            <w:r>
              <w:t>data.duplicated</w:t>
            </w:r>
            <w:proofErr w:type="spellEnd"/>
            <w:r>
              <w:t>().sum())</w:t>
            </w:r>
            <w:r w:rsidR="00272FE9">
              <w:t xml:space="preserve">   # </w:t>
            </w:r>
            <w:r w:rsidR="00272FE9">
              <w:rPr>
                <w:rFonts w:hint="eastAsia"/>
              </w:rPr>
              <w:t>去重后的数据</w:t>
            </w:r>
          </w:p>
        </w:tc>
      </w:tr>
    </w:tbl>
    <w:p w14:paraId="7403C8DF" w14:textId="77777777" w:rsidR="000511B9" w:rsidRDefault="000511B9" w:rsidP="00D309C9"/>
    <w:p w14:paraId="3CB15797" w14:textId="77777777" w:rsidR="00D309C9" w:rsidRDefault="00D309C9" w:rsidP="00D309C9"/>
    <w:p w14:paraId="2973B973" w14:textId="057F7215" w:rsidR="00D309C9" w:rsidRDefault="00D309C9" w:rsidP="00D309C9">
      <w:pPr>
        <w:pStyle w:val="ad"/>
        <w:numPr>
          <w:ilvl w:val="0"/>
          <w:numId w:val="6"/>
        </w:numPr>
      </w:pPr>
      <w:r>
        <w:rPr>
          <w:rFonts w:hint="eastAsia"/>
        </w:rPr>
        <w:t>降维</w:t>
      </w:r>
    </w:p>
    <w:p w14:paraId="05484B80" w14:textId="41376F41" w:rsidR="00D309C9" w:rsidRDefault="000511B9" w:rsidP="00D309C9">
      <w:r>
        <w:rPr>
          <w:rFonts w:hint="eastAsia"/>
        </w:rPr>
        <w:t>删除</w:t>
      </w:r>
      <w:r w:rsidR="00CB0B74">
        <w:rPr>
          <w:rFonts w:hint="eastAsia"/>
        </w:rPr>
        <w:t>一些无关数据，咱们相信科学，肯定不会认为客户离开和星座有关，星座只是</w:t>
      </w:r>
      <w:r w:rsidR="00CB0B74">
        <w:rPr>
          <w:rFonts w:hint="eastAsia"/>
        </w:rPr>
        <w:t>ta</w:t>
      </w:r>
      <w:r w:rsidR="00CB0B74">
        <w:rPr>
          <w:rFonts w:hint="eastAsia"/>
        </w:rPr>
        <w:t>想离开你的借口罢了。此外，手机品牌、手机型号、操作系统</w:t>
      </w:r>
      <w:r w:rsidR="00CB0B74">
        <w:rPr>
          <w:rFonts w:hint="eastAsia"/>
        </w:rPr>
        <w:t xml:space="preserve"> </w:t>
      </w:r>
      <w:r w:rsidR="00CB0B74">
        <w:rPr>
          <w:rFonts w:hint="eastAsia"/>
        </w:rPr>
        <w:t>同样无关，一并删除即可，如此一来就减少了变量的数量，从而</w:t>
      </w:r>
      <w:proofErr w:type="gramStart"/>
      <w:r w:rsidR="00CB0B74">
        <w:rPr>
          <w:rFonts w:hint="eastAsia"/>
        </w:rPr>
        <w:t>达到降维的</w:t>
      </w:r>
      <w:proofErr w:type="gramEnd"/>
      <w:r w:rsidR="00CB0B74">
        <w:rPr>
          <w:rFonts w:hint="eastAsia"/>
        </w:rPr>
        <w:t>效果。</w:t>
      </w:r>
    </w:p>
    <w:tbl>
      <w:tblPr>
        <w:tblStyle w:val="a9"/>
        <w:tblW w:w="0" w:type="auto"/>
        <w:tblLook w:val="04A0" w:firstRow="1" w:lastRow="0" w:firstColumn="1" w:lastColumn="0" w:noHBand="0" w:noVBand="1"/>
      </w:tblPr>
      <w:tblGrid>
        <w:gridCol w:w="8522"/>
      </w:tblGrid>
      <w:tr w:rsidR="00A51959" w14:paraId="17F49ED6" w14:textId="77777777" w:rsidTr="00A51959">
        <w:tc>
          <w:tcPr>
            <w:tcW w:w="8522" w:type="dxa"/>
            <w:tcBorders>
              <w:top w:val="nil"/>
              <w:left w:val="nil"/>
              <w:bottom w:val="nil"/>
              <w:right w:val="nil"/>
            </w:tcBorders>
            <w:shd w:val="clear" w:color="auto" w:fill="E7E6E6" w:themeFill="background2"/>
          </w:tcPr>
          <w:p w14:paraId="34F4211F" w14:textId="77777777" w:rsidR="00A51959" w:rsidRDefault="00A51959" w:rsidP="00A51959">
            <w:proofErr w:type="spellStart"/>
            <w:proofErr w:type="gramStart"/>
            <w:r>
              <w:t>data.drop</w:t>
            </w:r>
            <w:proofErr w:type="spellEnd"/>
            <w:proofErr w:type="gramEnd"/>
            <w:r>
              <w:t xml:space="preserve">(['MANU_NAME', 'MODEL_NAME', 'OS_DESC', 'CONSTELLATION_DESC'], axis=1, </w:t>
            </w:r>
            <w:proofErr w:type="spellStart"/>
            <w:r>
              <w:t>inplace</w:t>
            </w:r>
            <w:proofErr w:type="spellEnd"/>
            <w:r>
              <w:t>=True)</w:t>
            </w:r>
          </w:p>
          <w:p w14:paraId="0EED9351" w14:textId="77777777" w:rsidR="00A51959" w:rsidRDefault="00A51959" w:rsidP="00A51959">
            <w:proofErr w:type="spellStart"/>
            <w:r>
              <w:t>cleardata</w:t>
            </w:r>
            <w:proofErr w:type="spellEnd"/>
            <w:r>
              <w:t xml:space="preserve"> = data;</w:t>
            </w:r>
          </w:p>
          <w:p w14:paraId="4BD726B4" w14:textId="488F1E46" w:rsidR="00A51959" w:rsidRDefault="00A51959" w:rsidP="00A51959">
            <w:r>
              <w:rPr>
                <w:rFonts w:hint="eastAsia"/>
              </w:rPr>
              <w:t>print(</w:t>
            </w:r>
            <w:proofErr w:type="spellStart"/>
            <w:r>
              <w:t>cleardata</w:t>
            </w:r>
            <w:proofErr w:type="spellEnd"/>
            <w:r>
              <w:t xml:space="preserve">)    # </w:t>
            </w:r>
            <w:proofErr w:type="gramStart"/>
            <w:r>
              <w:rPr>
                <w:rFonts w:hint="eastAsia"/>
              </w:rPr>
              <w:t>降维后</w:t>
            </w:r>
            <w:proofErr w:type="gramEnd"/>
            <w:r>
              <w:rPr>
                <w:rFonts w:hint="eastAsia"/>
              </w:rPr>
              <w:t>的数据</w:t>
            </w:r>
          </w:p>
        </w:tc>
      </w:tr>
    </w:tbl>
    <w:p w14:paraId="06B3FB04" w14:textId="77777777" w:rsidR="00CB0B74" w:rsidRDefault="00CB0B74" w:rsidP="00D309C9"/>
    <w:p w14:paraId="31C43A1F" w14:textId="77777777" w:rsidR="00D309C9" w:rsidRDefault="00D309C9" w:rsidP="00D309C9"/>
    <w:p w14:paraId="796F94B7" w14:textId="5D4FC4A4" w:rsidR="00D309C9" w:rsidRDefault="00D309C9" w:rsidP="00D309C9">
      <w:pPr>
        <w:pStyle w:val="ad"/>
        <w:numPr>
          <w:ilvl w:val="0"/>
          <w:numId w:val="6"/>
        </w:numPr>
      </w:pPr>
      <w:r>
        <w:rPr>
          <w:rFonts w:hint="eastAsia"/>
        </w:rPr>
        <w:t>数据提取与整合</w:t>
      </w:r>
    </w:p>
    <w:p w14:paraId="5837AF34" w14:textId="6465E473" w:rsidR="00D309C9" w:rsidRDefault="00430262" w:rsidP="00D309C9">
      <w:r>
        <w:t>在原始的建模数据中，每个用户有三行的数据，对应着同一个</w:t>
      </w:r>
      <w:r>
        <w:t>ID</w:t>
      </w:r>
      <w:r>
        <w:t>三个月的信息。这种数据格式不便于进行</w:t>
      </w:r>
      <w:r>
        <w:t xml:space="preserve"> </w:t>
      </w:r>
      <w:r>
        <w:t>建模和分析。因此，本文对数据进行提取和整合，将每个用户信息处理为一行数据。</w:t>
      </w:r>
    </w:p>
    <w:tbl>
      <w:tblPr>
        <w:tblStyle w:val="a9"/>
        <w:tblW w:w="0" w:type="auto"/>
        <w:tblLook w:val="04A0" w:firstRow="1" w:lastRow="0" w:firstColumn="1" w:lastColumn="0" w:noHBand="0" w:noVBand="1"/>
      </w:tblPr>
      <w:tblGrid>
        <w:gridCol w:w="8522"/>
      </w:tblGrid>
      <w:tr w:rsidR="00430262" w14:paraId="1E2BB5A6" w14:textId="77777777" w:rsidTr="00430262">
        <w:tc>
          <w:tcPr>
            <w:tcW w:w="8522" w:type="dxa"/>
            <w:tcBorders>
              <w:top w:val="nil"/>
              <w:left w:val="nil"/>
              <w:bottom w:val="nil"/>
              <w:right w:val="nil"/>
            </w:tcBorders>
            <w:shd w:val="clear" w:color="auto" w:fill="E7E6E6" w:themeFill="background2"/>
          </w:tcPr>
          <w:p w14:paraId="45D95870" w14:textId="77777777" w:rsidR="00430262" w:rsidRDefault="00430262" w:rsidP="00430262"/>
          <w:p w14:paraId="3E22A52B" w14:textId="77777777" w:rsidR="00430262" w:rsidRDefault="00430262" w:rsidP="00430262">
            <w:r>
              <w:t xml:space="preserve">data_1 = </w:t>
            </w:r>
            <w:proofErr w:type="spellStart"/>
            <w:r>
              <w:t>data_</w:t>
            </w:r>
            <w:proofErr w:type="gramStart"/>
            <w:r>
              <w:t>group</w:t>
            </w:r>
            <w:proofErr w:type="spellEnd"/>
            <w:r>
              <w:t>[</w:t>
            </w:r>
            <w:proofErr w:type="gramEnd"/>
            <w:r>
              <w:t xml:space="preserve">['CUST_SEX', 'CERT_AGE', 'TERM_TYPE']].first() </w:t>
            </w:r>
          </w:p>
          <w:p w14:paraId="52272C5A" w14:textId="77777777" w:rsidR="00430262" w:rsidRDefault="00430262" w:rsidP="00430262">
            <w:r>
              <w:t xml:space="preserve">data_2 = </w:t>
            </w:r>
            <w:proofErr w:type="spellStart"/>
            <w:r>
              <w:t>data_group</w:t>
            </w:r>
            <w:proofErr w:type="spellEnd"/>
            <w:r>
              <w:t>['INNET_MONTH'</w:t>
            </w:r>
            <w:proofErr w:type="gramStart"/>
            <w:r>
              <w:t>].last</w:t>
            </w:r>
            <w:proofErr w:type="gramEnd"/>
            <w:r>
              <w:t>()</w:t>
            </w:r>
          </w:p>
          <w:p w14:paraId="43DD4858" w14:textId="77777777" w:rsidR="00430262" w:rsidRDefault="00430262" w:rsidP="00430262">
            <w:r>
              <w:rPr>
                <w:rFonts w:hint="eastAsia"/>
              </w:rPr>
              <w:t xml:space="preserve">data_3 = </w:t>
            </w:r>
            <w:proofErr w:type="spellStart"/>
            <w:r>
              <w:rPr>
                <w:rFonts w:hint="eastAsia"/>
              </w:rPr>
              <w:t>pd.DataFrame</w:t>
            </w:r>
            <w:proofErr w:type="spellEnd"/>
            <w:r>
              <w:rPr>
                <w:rFonts w:hint="eastAsia"/>
              </w:rPr>
              <w:t>(</w:t>
            </w:r>
            <w:proofErr w:type="spellStart"/>
            <w:r>
              <w:rPr>
                <w:rFonts w:hint="eastAsia"/>
              </w:rPr>
              <w:t>data_group</w:t>
            </w:r>
            <w:proofErr w:type="spellEnd"/>
            <w:r>
              <w:rPr>
                <w:rFonts w:hint="eastAsia"/>
              </w:rPr>
              <w:t>['IS_AGREE'].</w:t>
            </w:r>
            <w:proofErr w:type="spellStart"/>
            <w:r>
              <w:rPr>
                <w:rFonts w:hint="eastAsia"/>
              </w:rPr>
              <w:t>agg</w:t>
            </w:r>
            <w:proofErr w:type="spellEnd"/>
            <w:r>
              <w:rPr>
                <w:rFonts w:hint="eastAsia"/>
              </w:rPr>
              <w:t>(</w:t>
            </w:r>
            <w:proofErr w:type="spellStart"/>
            <w:r>
              <w:rPr>
                <w:rFonts w:hint="eastAsia"/>
              </w:rPr>
              <w:t>cal_is_agree</w:t>
            </w:r>
            <w:proofErr w:type="spellEnd"/>
            <w:r>
              <w:rPr>
                <w:rFonts w:hint="eastAsia"/>
              </w:rPr>
              <w:t>))#agg</w:t>
            </w:r>
            <w:r>
              <w:rPr>
                <w:rFonts w:hint="eastAsia"/>
              </w:rPr>
              <w:t>是一个聚合函数，聚合函数操作始终是在轴（默认是列轴，也可设置行轴）上执行，</w:t>
            </w:r>
          </w:p>
          <w:p w14:paraId="1B2D3508" w14:textId="77777777" w:rsidR="00430262" w:rsidRDefault="00430262" w:rsidP="00430262">
            <w:r>
              <w:rPr>
                <w:rFonts w:hint="eastAsia"/>
              </w:rPr>
              <w:t xml:space="preserve">date = </w:t>
            </w:r>
            <w:proofErr w:type="spellStart"/>
            <w:r>
              <w:rPr>
                <w:rFonts w:hint="eastAsia"/>
              </w:rPr>
              <w:t>data_group</w:t>
            </w:r>
            <w:proofErr w:type="spellEnd"/>
            <w:r>
              <w:rPr>
                <w:rFonts w:hint="eastAsia"/>
              </w:rPr>
              <w:t xml:space="preserve">['AGREE_EXP_DATE'].last()  # </w:t>
            </w:r>
            <w:r>
              <w:rPr>
                <w:rFonts w:hint="eastAsia"/>
              </w:rPr>
              <w:t>取第</w:t>
            </w:r>
            <w:r>
              <w:rPr>
                <w:rFonts w:hint="eastAsia"/>
              </w:rPr>
              <w:t>3</w:t>
            </w:r>
            <w:r>
              <w:rPr>
                <w:rFonts w:hint="eastAsia"/>
              </w:rPr>
              <w:t>个月的</w:t>
            </w:r>
            <w:r>
              <w:rPr>
                <w:rFonts w:hint="eastAsia"/>
              </w:rPr>
              <w:t>"</w:t>
            </w:r>
            <w:r>
              <w:rPr>
                <w:rFonts w:hint="eastAsia"/>
              </w:rPr>
              <w:t>合约计划到期时长</w:t>
            </w:r>
            <w:r>
              <w:rPr>
                <w:rFonts w:hint="eastAsia"/>
              </w:rPr>
              <w:t>"</w:t>
            </w:r>
          </w:p>
          <w:p w14:paraId="30583E50" w14:textId="77777777" w:rsidR="00430262" w:rsidRDefault="00430262" w:rsidP="00430262">
            <w:proofErr w:type="spellStart"/>
            <w:r>
              <w:rPr>
                <w:rFonts w:hint="eastAsia"/>
              </w:rPr>
              <w:t>num_mon</w:t>
            </w:r>
            <w:proofErr w:type="spellEnd"/>
            <w:r>
              <w:rPr>
                <w:rFonts w:hint="eastAsia"/>
              </w:rPr>
              <w:t xml:space="preserve"> = (</w:t>
            </w:r>
            <w:proofErr w:type="spellStart"/>
            <w:r>
              <w:rPr>
                <w:rFonts w:hint="eastAsia"/>
              </w:rPr>
              <w:t>pd.to_datetime</w:t>
            </w:r>
            <w:proofErr w:type="spellEnd"/>
            <w:r>
              <w:rPr>
                <w:rFonts w:hint="eastAsia"/>
              </w:rPr>
              <w:t>(date, format='%</w:t>
            </w:r>
            <w:proofErr w:type="spellStart"/>
            <w:r>
              <w:rPr>
                <w:rFonts w:hint="eastAsia"/>
              </w:rPr>
              <w:t>Y%m</w:t>
            </w:r>
            <w:proofErr w:type="spellEnd"/>
            <w:r>
              <w:rPr>
                <w:rFonts w:hint="eastAsia"/>
              </w:rPr>
              <w:t xml:space="preserve">') - </w:t>
            </w:r>
            <w:proofErr w:type="spellStart"/>
            <w:r>
              <w:rPr>
                <w:rFonts w:hint="eastAsia"/>
              </w:rPr>
              <w:t>pd.to_datetime</w:t>
            </w:r>
            <w:proofErr w:type="spellEnd"/>
            <w:r>
              <w:rPr>
                <w:rFonts w:hint="eastAsia"/>
              </w:rPr>
              <w:t>('2016-03')).</w:t>
            </w:r>
            <w:proofErr w:type="spellStart"/>
            <w:r>
              <w:rPr>
                <w:rFonts w:hint="eastAsia"/>
              </w:rPr>
              <w:t>dt.days</w:t>
            </w:r>
            <w:proofErr w:type="spellEnd"/>
            <w:r>
              <w:rPr>
                <w:rFonts w:hint="eastAsia"/>
              </w:rPr>
              <w:t xml:space="preserve">/30  # </w:t>
            </w:r>
            <w:r>
              <w:rPr>
                <w:rFonts w:hint="eastAsia"/>
              </w:rPr>
              <w:t>时长以“月”为单位</w:t>
            </w:r>
          </w:p>
          <w:p w14:paraId="445B44B3" w14:textId="77777777" w:rsidR="00430262" w:rsidRDefault="00430262" w:rsidP="00430262">
            <w:r>
              <w:rPr>
                <w:rFonts w:hint="eastAsia"/>
              </w:rPr>
              <w:t xml:space="preserve">data_4 = </w:t>
            </w:r>
            <w:proofErr w:type="spellStart"/>
            <w:r>
              <w:rPr>
                <w:rFonts w:hint="eastAsia"/>
              </w:rPr>
              <w:t>pd.DataFrame</w:t>
            </w:r>
            <w:proofErr w:type="spellEnd"/>
            <w:r>
              <w:rPr>
                <w:rFonts w:hint="eastAsia"/>
              </w:rPr>
              <w:t>(</w:t>
            </w:r>
            <w:proofErr w:type="spellStart"/>
            <w:r>
              <w:rPr>
                <w:rFonts w:hint="eastAsia"/>
              </w:rPr>
              <w:t>num_mon</w:t>
            </w:r>
            <w:proofErr w:type="spellEnd"/>
            <w:r>
              <w:rPr>
                <w:rFonts w:hint="eastAsia"/>
              </w:rPr>
              <w:t>).</w:t>
            </w:r>
            <w:proofErr w:type="spellStart"/>
            <w:r>
              <w:rPr>
                <w:rFonts w:hint="eastAsia"/>
              </w:rPr>
              <w:t>fillna</w:t>
            </w:r>
            <w:proofErr w:type="spellEnd"/>
            <w:r>
              <w:rPr>
                <w:rFonts w:hint="eastAsia"/>
              </w:rPr>
              <w:t>(-1)    #</w:t>
            </w:r>
            <w:r>
              <w:rPr>
                <w:rFonts w:hint="eastAsia"/>
              </w:rPr>
              <w:t>用</w:t>
            </w:r>
            <w:r>
              <w:rPr>
                <w:rFonts w:hint="eastAsia"/>
              </w:rPr>
              <w:t>-1</w:t>
            </w:r>
            <w:r>
              <w:rPr>
                <w:rFonts w:hint="eastAsia"/>
              </w:rPr>
              <w:t>填充缺失值</w:t>
            </w:r>
          </w:p>
          <w:p w14:paraId="7C67655C" w14:textId="77777777" w:rsidR="00430262" w:rsidRDefault="00430262" w:rsidP="00430262">
            <w:r>
              <w:rPr>
                <w:rFonts w:hint="eastAsia"/>
              </w:rPr>
              <w:t xml:space="preserve">data_5 = </w:t>
            </w:r>
            <w:proofErr w:type="spellStart"/>
            <w:r>
              <w:rPr>
                <w:rFonts w:hint="eastAsia"/>
              </w:rPr>
              <w:t>pd.DataFrame</w:t>
            </w:r>
            <w:proofErr w:type="spellEnd"/>
            <w:r>
              <w:rPr>
                <w:rFonts w:hint="eastAsia"/>
              </w:rPr>
              <w:t>(</w:t>
            </w:r>
            <w:proofErr w:type="spellStart"/>
            <w:r>
              <w:rPr>
                <w:rFonts w:hint="eastAsia"/>
              </w:rPr>
              <w:t>data_group</w:t>
            </w:r>
            <w:proofErr w:type="spellEnd"/>
            <w:r>
              <w:rPr>
                <w:rFonts w:hint="eastAsia"/>
              </w:rPr>
              <w:t>['CREDIT_LEVEL'].</w:t>
            </w:r>
            <w:proofErr w:type="spellStart"/>
            <w:r>
              <w:rPr>
                <w:rFonts w:hint="eastAsia"/>
              </w:rPr>
              <w:t>agg</w:t>
            </w:r>
            <w:proofErr w:type="spellEnd"/>
            <w:r>
              <w:rPr>
                <w:rFonts w:hint="eastAsia"/>
              </w:rPr>
              <w:t xml:space="preserve">('mean'))    # </w:t>
            </w:r>
            <w:r>
              <w:rPr>
                <w:rFonts w:hint="eastAsia"/>
              </w:rPr>
              <w:t>信用等级</w:t>
            </w:r>
          </w:p>
          <w:p w14:paraId="25A86E90" w14:textId="77777777" w:rsidR="00430262" w:rsidRDefault="00430262" w:rsidP="00430262">
            <w:r>
              <w:rPr>
                <w:rFonts w:hint="eastAsia"/>
              </w:rPr>
              <w:t># 3.7 VIP</w:t>
            </w:r>
            <w:r>
              <w:rPr>
                <w:rFonts w:hint="eastAsia"/>
              </w:rPr>
              <w:t>等级</w:t>
            </w:r>
          </w:p>
          <w:p w14:paraId="49A652C5" w14:textId="77777777" w:rsidR="00430262" w:rsidRDefault="00430262" w:rsidP="00430262">
            <w:r>
              <w:rPr>
                <w:rFonts w:hint="eastAsia"/>
              </w:rPr>
              <w:t xml:space="preserve">data_6 = </w:t>
            </w:r>
            <w:proofErr w:type="spellStart"/>
            <w:r>
              <w:rPr>
                <w:rFonts w:hint="eastAsia"/>
              </w:rPr>
              <w:t>data_group</w:t>
            </w:r>
            <w:proofErr w:type="spellEnd"/>
            <w:r>
              <w:rPr>
                <w:rFonts w:hint="eastAsia"/>
              </w:rPr>
              <w:t>['VIP_LVL'].last().</w:t>
            </w:r>
            <w:proofErr w:type="spellStart"/>
            <w:r>
              <w:rPr>
                <w:rFonts w:hint="eastAsia"/>
              </w:rPr>
              <w:t>fillna</w:t>
            </w:r>
            <w:proofErr w:type="spellEnd"/>
            <w:r>
              <w:rPr>
                <w:rFonts w:hint="eastAsia"/>
              </w:rPr>
              <w:t xml:space="preserve">(0)    # </w:t>
            </w:r>
            <w:proofErr w:type="gramStart"/>
            <w:r>
              <w:rPr>
                <w:rFonts w:hint="eastAsia"/>
              </w:rPr>
              <w:t>取最后</w:t>
            </w:r>
            <w:proofErr w:type="gramEnd"/>
            <w:r>
              <w:rPr>
                <w:rFonts w:hint="eastAsia"/>
              </w:rPr>
              <w:t>一个值</w:t>
            </w:r>
          </w:p>
          <w:p w14:paraId="0CC21BD9" w14:textId="77777777" w:rsidR="00430262" w:rsidRDefault="00430262" w:rsidP="00430262">
            <w:r>
              <w:rPr>
                <w:rFonts w:hint="eastAsia"/>
              </w:rPr>
              <w:t xml:space="preserve"># 3.8 </w:t>
            </w:r>
            <w:r>
              <w:rPr>
                <w:rFonts w:hint="eastAsia"/>
              </w:rPr>
              <w:t>本月费用</w:t>
            </w:r>
            <w:r>
              <w:rPr>
                <w:rFonts w:hint="eastAsia"/>
              </w:rPr>
              <w:t>(</w:t>
            </w:r>
            <w:r>
              <w:rPr>
                <w:rFonts w:hint="eastAsia"/>
              </w:rPr>
              <w:t>取三个月的平均值</w:t>
            </w:r>
            <w:r>
              <w:rPr>
                <w:rFonts w:hint="eastAsia"/>
              </w:rPr>
              <w:t>)</w:t>
            </w:r>
            <w:r>
              <w:rPr>
                <w:rFonts w:hint="eastAsia"/>
              </w:rPr>
              <w:t>特征构建</w:t>
            </w:r>
          </w:p>
          <w:p w14:paraId="0DB303DD" w14:textId="77777777" w:rsidR="00430262" w:rsidRDefault="00430262" w:rsidP="00430262">
            <w:r>
              <w:t xml:space="preserve">data_7 = </w:t>
            </w:r>
            <w:proofErr w:type="spellStart"/>
            <w:proofErr w:type="gramStart"/>
            <w:r>
              <w:t>pd.DataFrame</w:t>
            </w:r>
            <w:proofErr w:type="spellEnd"/>
            <w:proofErr w:type="gramEnd"/>
            <w:r>
              <w:t>(</w:t>
            </w:r>
            <w:proofErr w:type="spellStart"/>
            <w:r>
              <w:t>data_group</w:t>
            </w:r>
            <w:proofErr w:type="spellEnd"/>
            <w:r>
              <w:t>['ACCT_FEE'].mean())</w:t>
            </w:r>
          </w:p>
          <w:p w14:paraId="27A7F952" w14:textId="77777777" w:rsidR="00430262" w:rsidRDefault="00430262" w:rsidP="00430262">
            <w:r>
              <w:rPr>
                <w:rFonts w:hint="eastAsia"/>
              </w:rPr>
              <w:t xml:space="preserve"># 3.9 </w:t>
            </w:r>
            <w:r>
              <w:rPr>
                <w:rFonts w:hint="eastAsia"/>
              </w:rPr>
              <w:t>平均每次通话时长</w:t>
            </w:r>
          </w:p>
          <w:p w14:paraId="721495EE" w14:textId="77777777" w:rsidR="00430262" w:rsidRDefault="00430262" w:rsidP="00430262">
            <w:r>
              <w:rPr>
                <w:rFonts w:hint="eastAsia"/>
              </w:rPr>
              <w:t xml:space="preserve"># </w:t>
            </w:r>
            <w:r>
              <w:rPr>
                <w:rFonts w:hint="eastAsia"/>
              </w:rPr>
              <w:t>总通话</w:t>
            </w:r>
          </w:p>
          <w:p w14:paraId="1AC8AED2" w14:textId="77777777" w:rsidR="00430262" w:rsidRDefault="00430262" w:rsidP="00430262">
            <w:r>
              <w:t xml:space="preserve">data_8_1 = </w:t>
            </w:r>
            <w:proofErr w:type="gramStart"/>
            <w:r>
              <w:t>pd.DataFrame</w:t>
            </w:r>
            <w:proofErr w:type="gramEnd"/>
            <w:r>
              <w:t>(data_group['CALL_DURA'].sum()/data_group['CDR_NUM'].sum(),</w:t>
            </w:r>
          </w:p>
          <w:p w14:paraId="1FE75C5F" w14:textId="77777777" w:rsidR="00430262" w:rsidRDefault="00430262" w:rsidP="00430262">
            <w:r>
              <w:t xml:space="preserve">                        columns=['</w:t>
            </w:r>
            <w:proofErr w:type="spellStart"/>
            <w:r>
              <w:t>Total_mean</w:t>
            </w:r>
            <w:proofErr w:type="spellEnd"/>
            <w:r>
              <w:t>'])</w:t>
            </w:r>
          </w:p>
          <w:p w14:paraId="09CF7731" w14:textId="77777777" w:rsidR="00430262" w:rsidRDefault="00430262" w:rsidP="00430262">
            <w:r>
              <w:rPr>
                <w:rFonts w:hint="eastAsia"/>
              </w:rPr>
              <w:t xml:space="preserve"># </w:t>
            </w:r>
            <w:r>
              <w:rPr>
                <w:rFonts w:hint="eastAsia"/>
              </w:rPr>
              <w:t>本地通话</w:t>
            </w:r>
          </w:p>
          <w:p w14:paraId="771C3BA2" w14:textId="77777777" w:rsidR="00430262" w:rsidRDefault="00430262" w:rsidP="00430262">
            <w:r>
              <w:t xml:space="preserve">data_8_2 = </w:t>
            </w:r>
            <w:proofErr w:type="gramStart"/>
            <w:r>
              <w:t>pd.DataFrame</w:t>
            </w:r>
            <w:proofErr w:type="gramEnd"/>
            <w:r>
              <w:t>(data_group['NO_ROAM_LOCAL_CALL_DURA'].sum()/data_group['NO_ROAM_LOCAL_CDR_NUM'].sum(),</w:t>
            </w:r>
          </w:p>
          <w:p w14:paraId="1128B5D5" w14:textId="77777777" w:rsidR="00430262" w:rsidRDefault="00430262" w:rsidP="00430262">
            <w:r>
              <w:t xml:space="preserve">                         columns=['</w:t>
            </w:r>
            <w:proofErr w:type="spellStart"/>
            <w:r>
              <w:t>Local_mean</w:t>
            </w:r>
            <w:proofErr w:type="spellEnd"/>
            <w:r>
              <w:t>'])</w:t>
            </w:r>
          </w:p>
          <w:p w14:paraId="61D46925" w14:textId="77777777" w:rsidR="00430262" w:rsidRDefault="00430262" w:rsidP="00430262">
            <w:r>
              <w:rPr>
                <w:rFonts w:hint="eastAsia"/>
              </w:rPr>
              <w:t xml:space="preserve"># </w:t>
            </w:r>
            <w:r>
              <w:rPr>
                <w:rFonts w:hint="eastAsia"/>
              </w:rPr>
              <w:t>国内长途通话</w:t>
            </w:r>
          </w:p>
          <w:p w14:paraId="2CD29632" w14:textId="77777777" w:rsidR="00430262" w:rsidRDefault="00430262" w:rsidP="00430262">
            <w:r>
              <w:t xml:space="preserve">data_8_3 = </w:t>
            </w:r>
            <w:proofErr w:type="spellStart"/>
            <w:proofErr w:type="gramStart"/>
            <w:r>
              <w:t>pd.DataFrame</w:t>
            </w:r>
            <w:proofErr w:type="spellEnd"/>
            <w:proofErr w:type="gramEnd"/>
            <w:r>
              <w:t>(</w:t>
            </w:r>
            <w:proofErr w:type="spellStart"/>
            <w:r>
              <w:t>data_group</w:t>
            </w:r>
            <w:proofErr w:type="spellEnd"/>
            <w:r>
              <w:t xml:space="preserve">['NO_ROAM_GN_LONG_CALL_DURA'].sum() / </w:t>
            </w:r>
            <w:proofErr w:type="spellStart"/>
            <w:r>
              <w:t>data_group</w:t>
            </w:r>
            <w:proofErr w:type="spellEnd"/>
            <w:r>
              <w:t>['NO_ROAM_GN_LONG_CDR_NUM'].sum(),</w:t>
            </w:r>
          </w:p>
          <w:p w14:paraId="25D8C944" w14:textId="77777777" w:rsidR="00430262" w:rsidRDefault="00430262" w:rsidP="00430262">
            <w:r>
              <w:t xml:space="preserve">                         columns=['</w:t>
            </w:r>
            <w:proofErr w:type="spellStart"/>
            <w:r>
              <w:t>GN_Long_mean</w:t>
            </w:r>
            <w:proofErr w:type="spellEnd"/>
            <w:r>
              <w:t>'])</w:t>
            </w:r>
          </w:p>
          <w:p w14:paraId="08AE0C06" w14:textId="77777777" w:rsidR="00430262" w:rsidRDefault="00430262" w:rsidP="00430262">
            <w:r>
              <w:rPr>
                <w:rFonts w:hint="eastAsia"/>
              </w:rPr>
              <w:lastRenderedPageBreak/>
              <w:t xml:space="preserve"># </w:t>
            </w:r>
            <w:r>
              <w:rPr>
                <w:rFonts w:hint="eastAsia"/>
              </w:rPr>
              <w:t>国内漫游通话</w:t>
            </w:r>
          </w:p>
          <w:p w14:paraId="180FFF40" w14:textId="77777777" w:rsidR="00430262" w:rsidRDefault="00430262" w:rsidP="00430262">
            <w:r>
              <w:t xml:space="preserve">data_8_4 = </w:t>
            </w:r>
            <w:proofErr w:type="spellStart"/>
            <w:proofErr w:type="gramStart"/>
            <w:r>
              <w:t>pd.DataFrame</w:t>
            </w:r>
            <w:proofErr w:type="spellEnd"/>
            <w:proofErr w:type="gramEnd"/>
            <w:r>
              <w:t>(</w:t>
            </w:r>
            <w:proofErr w:type="spellStart"/>
            <w:r>
              <w:t>data_group</w:t>
            </w:r>
            <w:proofErr w:type="spellEnd"/>
            <w:r>
              <w:t xml:space="preserve">['GN_ROAM_CALL_DURA'].sum() / </w:t>
            </w:r>
            <w:proofErr w:type="spellStart"/>
            <w:r>
              <w:t>data_group</w:t>
            </w:r>
            <w:proofErr w:type="spellEnd"/>
            <w:r>
              <w:t>['GN_ROAM_CDR_NUM'].sum(),</w:t>
            </w:r>
          </w:p>
          <w:p w14:paraId="38BFEF26" w14:textId="77777777" w:rsidR="00430262" w:rsidRDefault="00430262" w:rsidP="00430262">
            <w:r>
              <w:t xml:space="preserve">                         columns=['</w:t>
            </w:r>
            <w:proofErr w:type="spellStart"/>
            <w:r>
              <w:t>GN_Roam_mean</w:t>
            </w:r>
            <w:proofErr w:type="spellEnd"/>
            <w:r>
              <w:t>'])</w:t>
            </w:r>
          </w:p>
          <w:p w14:paraId="364667C9" w14:textId="77777777" w:rsidR="00430262" w:rsidRDefault="00430262" w:rsidP="00430262">
            <w:r>
              <w:rPr>
                <w:rFonts w:hint="eastAsia"/>
              </w:rPr>
              <w:t xml:space="preserve"># </w:t>
            </w:r>
            <w:r>
              <w:rPr>
                <w:rFonts w:hint="eastAsia"/>
              </w:rPr>
              <w:t>数据拼接</w:t>
            </w:r>
          </w:p>
          <w:p w14:paraId="460861D6" w14:textId="77777777" w:rsidR="00430262" w:rsidRDefault="00430262" w:rsidP="00430262">
            <w:r>
              <w:t xml:space="preserve">data_8 = </w:t>
            </w:r>
            <w:proofErr w:type="spellStart"/>
            <w:proofErr w:type="gramStart"/>
            <w:r>
              <w:t>pd.concat</w:t>
            </w:r>
            <w:proofErr w:type="spellEnd"/>
            <w:proofErr w:type="gramEnd"/>
            <w:r>
              <w:t>([data_8_1, data_8_2, data_8_3, data_8_4], axis=1).</w:t>
            </w:r>
            <w:proofErr w:type="spellStart"/>
            <w:r>
              <w:t>fillna</w:t>
            </w:r>
            <w:proofErr w:type="spellEnd"/>
            <w:r>
              <w:t>(0)</w:t>
            </w:r>
          </w:p>
          <w:p w14:paraId="4A9E2416" w14:textId="77777777" w:rsidR="00430262" w:rsidRDefault="00430262" w:rsidP="00430262">
            <w:r>
              <w:rPr>
                <w:rFonts w:hint="eastAsia"/>
              </w:rPr>
              <w:t xml:space="preserve"># 3.10 </w:t>
            </w:r>
            <w:r>
              <w:rPr>
                <w:rFonts w:hint="eastAsia"/>
              </w:rPr>
              <w:t>其他变量</w:t>
            </w:r>
          </w:p>
          <w:p w14:paraId="2FDB3590" w14:textId="77777777" w:rsidR="00430262" w:rsidRDefault="00430262" w:rsidP="00430262">
            <w:r>
              <w:rPr>
                <w:rFonts w:hint="eastAsia"/>
              </w:rPr>
              <w:t xml:space="preserve"># </w:t>
            </w:r>
            <w:r>
              <w:rPr>
                <w:rFonts w:hint="eastAsia"/>
              </w:rPr>
              <w:t>非漫游通话次数（次）、短信发送数（条）、上网流量</w:t>
            </w:r>
            <w:r>
              <w:rPr>
                <w:rFonts w:hint="eastAsia"/>
              </w:rPr>
              <w:t>(MB)</w:t>
            </w:r>
            <w:r>
              <w:rPr>
                <w:rFonts w:hint="eastAsia"/>
              </w:rPr>
              <w:t>、本地非漫游上网流量</w:t>
            </w:r>
            <w:r>
              <w:rPr>
                <w:rFonts w:hint="eastAsia"/>
              </w:rPr>
              <w:t>(MB)</w:t>
            </w:r>
            <w:r>
              <w:rPr>
                <w:rFonts w:hint="eastAsia"/>
              </w:rPr>
              <w:t>、国内漫游上网流量</w:t>
            </w:r>
            <w:r>
              <w:rPr>
                <w:rFonts w:hint="eastAsia"/>
              </w:rPr>
              <w:t>(MB)</w:t>
            </w:r>
            <w:r>
              <w:rPr>
                <w:rFonts w:hint="eastAsia"/>
              </w:rPr>
              <w:t>、</w:t>
            </w:r>
          </w:p>
          <w:p w14:paraId="07A2996D" w14:textId="77777777" w:rsidR="00430262" w:rsidRDefault="00430262" w:rsidP="00430262">
            <w:r>
              <w:rPr>
                <w:rFonts w:hint="eastAsia"/>
              </w:rPr>
              <w:t xml:space="preserve"># </w:t>
            </w:r>
            <w:r>
              <w:rPr>
                <w:rFonts w:hint="eastAsia"/>
              </w:rPr>
              <w:t>有通话天数、有主叫天数、有被叫天数</w:t>
            </w:r>
            <w:r>
              <w:rPr>
                <w:rFonts w:hint="eastAsia"/>
              </w:rPr>
              <w:t xml:space="preserve">  </w:t>
            </w:r>
            <w:r>
              <w:rPr>
                <w:rFonts w:hint="eastAsia"/>
              </w:rPr>
              <w:t>（主叫</w:t>
            </w:r>
            <w:r>
              <w:rPr>
                <w:rFonts w:hint="eastAsia"/>
              </w:rPr>
              <w:t xml:space="preserve"> + </w:t>
            </w:r>
            <w:r>
              <w:rPr>
                <w:rFonts w:hint="eastAsia"/>
              </w:rPr>
              <w:t>被叫</w:t>
            </w:r>
            <w:r>
              <w:rPr>
                <w:rFonts w:hint="eastAsia"/>
              </w:rPr>
              <w:t xml:space="preserve"> </w:t>
            </w:r>
            <w:r>
              <w:rPr>
                <w:rFonts w:hint="eastAsia"/>
              </w:rPr>
              <w:t>≠</w:t>
            </w:r>
            <w:r>
              <w:rPr>
                <w:rFonts w:hint="eastAsia"/>
              </w:rPr>
              <w:t xml:space="preserve"> </w:t>
            </w:r>
            <w:r>
              <w:rPr>
                <w:rFonts w:hint="eastAsia"/>
              </w:rPr>
              <w:t>总通话）</w:t>
            </w:r>
          </w:p>
          <w:p w14:paraId="03E4A259" w14:textId="77777777" w:rsidR="00430262" w:rsidRDefault="00430262" w:rsidP="00430262">
            <w:r>
              <w:rPr>
                <w:rFonts w:hint="eastAsia"/>
              </w:rPr>
              <w:t xml:space="preserve"># </w:t>
            </w:r>
            <w:r>
              <w:rPr>
                <w:rFonts w:hint="eastAsia"/>
              </w:rPr>
              <w:t>语音呼叫圈、主叫呼叫圈、被叫呼叫圈</w:t>
            </w:r>
          </w:p>
          <w:p w14:paraId="7534E933" w14:textId="77777777" w:rsidR="00430262" w:rsidRDefault="00430262" w:rsidP="00430262">
            <w:r>
              <w:t xml:space="preserve">data_9 = </w:t>
            </w:r>
            <w:proofErr w:type="spellStart"/>
            <w:r>
              <w:t>data_</w:t>
            </w:r>
            <w:proofErr w:type="gramStart"/>
            <w:r>
              <w:t>group</w:t>
            </w:r>
            <w:proofErr w:type="spellEnd"/>
            <w:r>
              <w:t>[</w:t>
            </w:r>
            <w:proofErr w:type="gramEnd"/>
            <w:r>
              <w:t>['NO_ROAM_CDR_NUM', 'P2P_SMS_CNT_UP', 'TOTAL_FLUX', 'LOCAL_FLUX','GN_ROAM_FLUX',</w:t>
            </w:r>
          </w:p>
          <w:p w14:paraId="09E34490" w14:textId="77777777" w:rsidR="00430262" w:rsidRDefault="00430262" w:rsidP="00430262">
            <w:r>
              <w:t xml:space="preserve">                      'CALL_DAYS', 'CALLING_DAYS', 'CALLED_DAYS',</w:t>
            </w:r>
          </w:p>
          <w:p w14:paraId="36455DC9" w14:textId="6ECA05AD" w:rsidR="00430262" w:rsidRDefault="00430262" w:rsidP="00430262">
            <w:r>
              <w:t xml:space="preserve">                      'CALL_RING','CALLING_RING', 'CALLED_RING']</w:t>
            </w:r>
            <w:proofErr w:type="gramStart"/>
            <w:r>
              <w:t>].</w:t>
            </w:r>
            <w:proofErr w:type="spellStart"/>
            <w:r>
              <w:t>agg</w:t>
            </w:r>
            <w:proofErr w:type="spellEnd"/>
            <w:proofErr w:type="gramEnd"/>
            <w:r>
              <w:t>('mean')</w:t>
            </w:r>
          </w:p>
        </w:tc>
      </w:tr>
    </w:tbl>
    <w:p w14:paraId="645F24DD" w14:textId="77777777" w:rsidR="0009071D" w:rsidRDefault="0009071D" w:rsidP="00D309C9"/>
    <w:p w14:paraId="3723B068" w14:textId="77777777" w:rsidR="00D309C9" w:rsidRDefault="00D309C9" w:rsidP="00D309C9"/>
    <w:p w14:paraId="12A1A3F6" w14:textId="781FE905" w:rsidR="00D309C9" w:rsidRDefault="00D309C9" w:rsidP="00D309C9">
      <w:pPr>
        <w:pStyle w:val="ad"/>
        <w:numPr>
          <w:ilvl w:val="0"/>
          <w:numId w:val="6"/>
        </w:numPr>
      </w:pPr>
      <w:proofErr w:type="gramStart"/>
      <w:r>
        <w:rPr>
          <w:rFonts w:hint="eastAsia"/>
        </w:rPr>
        <w:t>缺失值</w:t>
      </w:r>
      <w:proofErr w:type="gramEnd"/>
      <w:r>
        <w:rPr>
          <w:rFonts w:hint="eastAsia"/>
        </w:rPr>
        <w:t>与异常值</w:t>
      </w:r>
    </w:p>
    <w:p w14:paraId="458B767A" w14:textId="07A5C310" w:rsidR="00756DD9" w:rsidRDefault="008443E0" w:rsidP="008443E0">
      <w:r>
        <w:t>用</w:t>
      </w:r>
      <w:r>
        <w:t>python</w:t>
      </w:r>
      <w:r>
        <w:t>对新数据集进行</w:t>
      </w:r>
      <w:proofErr w:type="gramStart"/>
      <w:r>
        <w:t>缺失值</w:t>
      </w:r>
      <w:proofErr w:type="gramEnd"/>
      <w:r>
        <w:t>查找，共发现</w:t>
      </w:r>
      <w:r>
        <w:rPr>
          <w:rFonts w:hint="eastAsia"/>
        </w:rPr>
        <w:t>存在</w:t>
      </w:r>
      <w:r>
        <w:t>11429</w:t>
      </w:r>
      <w:r>
        <w:t>条</w:t>
      </w:r>
      <w:r>
        <w:rPr>
          <w:rFonts w:hint="eastAsia"/>
        </w:rPr>
        <w:t>性别缺失值，还有</w:t>
      </w:r>
      <w:r>
        <w:rPr>
          <w:rFonts w:hint="eastAsia"/>
        </w:rPr>
        <w:t>1</w:t>
      </w:r>
      <w:r>
        <w:t>1657</w:t>
      </w:r>
      <w:r>
        <w:rPr>
          <w:rFonts w:hint="eastAsia"/>
        </w:rPr>
        <w:t>条年龄缺失值</w:t>
      </w:r>
      <w:r>
        <w:t>。对缺失的数据进行赋值，</w:t>
      </w:r>
      <w:r>
        <w:rPr>
          <w:rFonts w:hint="eastAsia"/>
        </w:rPr>
        <w:t>这里就不按照指导书上来写了，指导书上写的很模糊，这里将</w:t>
      </w:r>
      <w:proofErr w:type="gramStart"/>
      <w:r>
        <w:rPr>
          <w:rFonts w:hint="eastAsia"/>
        </w:rPr>
        <w:t>缺失值</w:t>
      </w:r>
      <w:proofErr w:type="gramEnd"/>
      <w:r>
        <w:rPr>
          <w:rFonts w:hint="eastAsia"/>
        </w:rPr>
        <w:t>用近邻值来填充。</w:t>
      </w:r>
      <w:r w:rsidR="00756DD9">
        <w:rPr>
          <w:rFonts w:hint="eastAsia"/>
        </w:rPr>
        <w:t>最后就把所有处理好的数据保存在新的文件中。</w:t>
      </w:r>
    </w:p>
    <w:p w14:paraId="652FBA30" w14:textId="02846F18" w:rsidR="00D309C9" w:rsidRDefault="00BE5A8D" w:rsidP="00D309C9">
      <w:r>
        <w:rPr>
          <w:noProof/>
        </w:rPr>
        <w:drawing>
          <wp:inline distT="0" distB="0" distL="0" distR="0" wp14:anchorId="2DA69FCC" wp14:editId="6BB7F50F">
            <wp:extent cx="5274310" cy="1096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96010"/>
                    </a:xfrm>
                    <a:prstGeom prst="rect">
                      <a:avLst/>
                    </a:prstGeom>
                  </pic:spPr>
                </pic:pic>
              </a:graphicData>
            </a:graphic>
          </wp:inline>
        </w:drawing>
      </w:r>
    </w:p>
    <w:p w14:paraId="0E0EB483" w14:textId="77777777" w:rsidR="00D309C9" w:rsidRDefault="00D309C9" w:rsidP="00D309C9"/>
    <w:p w14:paraId="1BCE1C27" w14:textId="1A73ABC2" w:rsidR="00D309C9" w:rsidRDefault="000511B9" w:rsidP="00D309C9">
      <w:r w:rsidRPr="000511B9">
        <w:rPr>
          <w:noProof/>
        </w:rPr>
        <w:lastRenderedPageBreak/>
        <w:drawing>
          <wp:inline distT="0" distB="0" distL="0" distR="0" wp14:anchorId="6290DE82" wp14:editId="6AB5016F">
            <wp:extent cx="3586189" cy="35861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6189" cy="3586189"/>
                    </a:xfrm>
                    <a:prstGeom prst="rect">
                      <a:avLst/>
                    </a:prstGeom>
                  </pic:spPr>
                </pic:pic>
              </a:graphicData>
            </a:graphic>
          </wp:inline>
        </w:drawing>
      </w:r>
    </w:p>
    <w:p w14:paraId="19A4A6BB" w14:textId="5C9D1173" w:rsidR="008242FF" w:rsidRDefault="008242FF" w:rsidP="00F55522"/>
    <w:p w14:paraId="10B3477D" w14:textId="77777777" w:rsidR="008242FF" w:rsidRDefault="008242FF" w:rsidP="00F55522"/>
    <w:p w14:paraId="0F441F8B" w14:textId="6AC082C7" w:rsidR="00F55522" w:rsidRDefault="00F55522" w:rsidP="00F55522">
      <w:pPr>
        <w:pStyle w:val="3"/>
        <w:numPr>
          <w:ilvl w:val="0"/>
          <w:numId w:val="4"/>
        </w:numPr>
      </w:pPr>
      <w:bookmarkStart w:id="9" w:name="_Toc121357354"/>
      <w:r>
        <w:rPr>
          <w:rFonts w:hint="eastAsia"/>
        </w:rPr>
        <w:t>特征分析</w:t>
      </w:r>
      <w:bookmarkEnd w:id="9"/>
    </w:p>
    <w:p w14:paraId="50B2D48C" w14:textId="18B96A6B" w:rsidR="00F55522" w:rsidRDefault="00AC5108" w:rsidP="00756DD9">
      <w:r>
        <w:rPr>
          <w:rFonts w:hint="eastAsia"/>
        </w:rPr>
        <w:t>性格分析：</w:t>
      </w:r>
    </w:p>
    <w:p w14:paraId="1C3439DB" w14:textId="0D938416" w:rsidR="00AC5108" w:rsidRDefault="00AC5108" w:rsidP="00756DD9">
      <w:r>
        <w:t>性别为</w:t>
      </w:r>
      <w:r>
        <w:t>1</w:t>
      </w:r>
      <w:r>
        <w:t>和性别为</w:t>
      </w:r>
      <w:r>
        <w:t>2</w:t>
      </w:r>
      <w:r>
        <w:t>占所在群体中比例的差别不大，</w:t>
      </w:r>
      <w:r>
        <w:t xml:space="preserve"> </w:t>
      </w:r>
      <w:r>
        <w:t>但从性别</w:t>
      </w:r>
      <w:r>
        <w:t>1</w:t>
      </w:r>
      <w:r>
        <w:t>与性别的比例中可以看到，流失用户群</w:t>
      </w:r>
      <w:r>
        <w:t xml:space="preserve"> </w:t>
      </w:r>
      <w:r>
        <w:t>体中性别的比值要比非流失用户群体中性别的比值</w:t>
      </w:r>
      <w:r>
        <w:t xml:space="preserve"> </w:t>
      </w:r>
      <w:r>
        <w:t>相对更大，即虽然流失用户与非流失用户中的性别</w:t>
      </w:r>
      <w:r>
        <w:t xml:space="preserve"> </w:t>
      </w:r>
      <w:r>
        <w:t>比例相当，但是在流失用户中，性别</w:t>
      </w:r>
      <w:r>
        <w:t>1</w:t>
      </w:r>
      <w:r>
        <w:t>比性别</w:t>
      </w:r>
      <w:r>
        <w:t>2</w:t>
      </w:r>
      <w:r>
        <w:t>的</w:t>
      </w:r>
      <w:r>
        <w:t xml:space="preserve"> </w:t>
      </w:r>
      <w:r>
        <w:t>用户更易流失。</w:t>
      </w:r>
    </w:p>
    <w:p w14:paraId="06275E0A" w14:textId="463DF6C3" w:rsidR="00AC5108" w:rsidRDefault="00AC5108" w:rsidP="00756DD9">
      <w:r w:rsidRPr="00AC5108">
        <w:rPr>
          <w:noProof/>
        </w:rPr>
        <w:drawing>
          <wp:inline distT="0" distB="0" distL="0" distR="0" wp14:anchorId="78D28B2D" wp14:editId="403238FB">
            <wp:extent cx="2962297" cy="205741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97" cy="2057415"/>
                    </a:xfrm>
                    <a:prstGeom prst="rect">
                      <a:avLst/>
                    </a:prstGeom>
                  </pic:spPr>
                </pic:pic>
              </a:graphicData>
            </a:graphic>
          </wp:inline>
        </w:drawing>
      </w:r>
    </w:p>
    <w:p w14:paraId="52306643" w14:textId="25D006DC" w:rsidR="00AC5108" w:rsidRDefault="00AC5108" w:rsidP="00756DD9"/>
    <w:p w14:paraId="38A3FCB1" w14:textId="20E50207" w:rsidR="00AC5108" w:rsidRDefault="00AC5108" w:rsidP="00756DD9">
      <w:r>
        <w:rPr>
          <w:rFonts w:hint="eastAsia"/>
        </w:rPr>
        <w:t>年龄分析：</w:t>
      </w:r>
    </w:p>
    <w:p w14:paraId="0C8B9B97" w14:textId="49D2B530" w:rsidR="00AC5108" w:rsidRDefault="00AC5108" w:rsidP="00756DD9">
      <w:r>
        <w:t>流失用户群体与非流失用户群体各个年龄使用的人数呈偏态分布，其中年龄为</w:t>
      </w:r>
      <w:r>
        <w:t>26</w:t>
      </w:r>
      <w:r>
        <w:t>岁的用户是最多的。流失</w:t>
      </w:r>
      <w:r>
        <w:t xml:space="preserve"> </w:t>
      </w:r>
      <w:r>
        <w:t>用户群体与非流失用户群体在各个年龄上均有用户流失，由于两个群体关于年龄的特征相似，因此，认为</w:t>
      </w:r>
      <w:r>
        <w:t xml:space="preserve"> </w:t>
      </w:r>
      <w:r>
        <w:t>年龄与用户是否在</w:t>
      </w:r>
      <w:r>
        <w:t>3</w:t>
      </w:r>
      <w:r>
        <w:t>月流失无重要关系。</w:t>
      </w:r>
    </w:p>
    <w:p w14:paraId="337DBFB1" w14:textId="77777777" w:rsidR="00AC5108" w:rsidRDefault="00AC5108" w:rsidP="00756DD9"/>
    <w:p w14:paraId="6C85F979" w14:textId="797BBAFA" w:rsidR="00F55522" w:rsidRDefault="00EA6EA1" w:rsidP="00F55522">
      <w:r w:rsidRPr="00EA6EA1">
        <w:rPr>
          <w:noProof/>
        </w:rPr>
        <w:drawing>
          <wp:inline distT="0" distB="0" distL="0" distR="0" wp14:anchorId="60D20DAB" wp14:editId="756331D5">
            <wp:extent cx="3552851" cy="1757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51" cy="1757375"/>
                    </a:xfrm>
                    <a:prstGeom prst="rect">
                      <a:avLst/>
                    </a:prstGeom>
                  </pic:spPr>
                </pic:pic>
              </a:graphicData>
            </a:graphic>
          </wp:inline>
        </w:drawing>
      </w:r>
    </w:p>
    <w:p w14:paraId="1AC0F9BD" w14:textId="7839974E" w:rsidR="00EA6EA1" w:rsidRDefault="00EA6EA1" w:rsidP="00F55522"/>
    <w:p w14:paraId="546E8EC2" w14:textId="30679965" w:rsidR="00EA6EA1" w:rsidRDefault="00EA6EA1" w:rsidP="00F55522"/>
    <w:p w14:paraId="11748745" w14:textId="737B9F16" w:rsidR="00EA6EA1" w:rsidRDefault="003C7C07" w:rsidP="00F55522">
      <w:r>
        <w:rPr>
          <w:rFonts w:hint="eastAsia"/>
        </w:rPr>
        <w:t>星座分析：</w:t>
      </w:r>
    </w:p>
    <w:p w14:paraId="689304ED" w14:textId="191741F1" w:rsidR="003C7C07" w:rsidRDefault="003C7C07" w:rsidP="00F55522">
      <w:r>
        <w:rPr>
          <w:rFonts w:hint="eastAsia"/>
        </w:rPr>
        <w:t>星座不用分析，星座不可信。</w:t>
      </w:r>
    </w:p>
    <w:p w14:paraId="2C496DCE" w14:textId="1806349B" w:rsidR="003C7C07" w:rsidRDefault="003C7C07" w:rsidP="00F55522"/>
    <w:p w14:paraId="411CDDB3" w14:textId="407EBB49" w:rsidR="003C7C07" w:rsidRDefault="003C2645" w:rsidP="00F55522">
      <w:r>
        <w:rPr>
          <w:rFonts w:hint="eastAsia"/>
        </w:rPr>
        <w:t>在网时长分析：</w:t>
      </w:r>
    </w:p>
    <w:p w14:paraId="58E3C366" w14:textId="42EE6BC2" w:rsidR="003C2645" w:rsidRDefault="00CF13FB" w:rsidP="00F55522">
      <w:r>
        <w:t>在流失客户中，在网时长高于</w:t>
      </w:r>
      <w:r>
        <w:t>20</w:t>
      </w:r>
      <w:r>
        <w:t>个月的用户数都不超过</w:t>
      </w:r>
      <w:r>
        <w:t>100</w:t>
      </w:r>
      <w:r>
        <w:t>，而大多数流失用户的在网时长都低于</w:t>
      </w:r>
      <w:r>
        <w:t>20</w:t>
      </w:r>
      <w:r>
        <w:t>个月，</w:t>
      </w:r>
      <w:r>
        <w:t xml:space="preserve"> </w:t>
      </w:r>
      <w:r>
        <w:t>数量占了流失客户的</w:t>
      </w:r>
      <w:r>
        <w:t>85.19%</w:t>
      </w:r>
      <w:r>
        <w:t>；在非流失客户中，有</w:t>
      </w:r>
      <w:r>
        <w:t>44.95%</w:t>
      </w:r>
      <w:r>
        <w:t>的用户在网时长低于</w:t>
      </w:r>
      <w:r>
        <w:t>20</w:t>
      </w:r>
      <w:r>
        <w:t>个月；流失用户在网时</w:t>
      </w:r>
      <w:r>
        <w:t xml:space="preserve"> </w:t>
      </w:r>
      <w:r>
        <w:t>长低于</w:t>
      </w:r>
      <w:r>
        <w:t>20</w:t>
      </w:r>
      <w:r>
        <w:t>个月的比例约为非流失用户的</w:t>
      </w:r>
      <w:r>
        <w:t>2</w:t>
      </w:r>
      <w:r>
        <w:t>倍，因此可以认为在网时长对用户是否在</w:t>
      </w:r>
      <w:r>
        <w:t>3</w:t>
      </w:r>
      <w:r>
        <w:t>月流失有重要的影响，</w:t>
      </w:r>
      <w:r>
        <w:t xml:space="preserve"> </w:t>
      </w:r>
      <w:r>
        <w:t>同时，在网时长低于</w:t>
      </w:r>
      <w:r>
        <w:t>20</w:t>
      </w:r>
      <w:r>
        <w:t>个月的用户易于流失。</w:t>
      </w:r>
    </w:p>
    <w:p w14:paraId="4FA8C924" w14:textId="0BB0F855" w:rsidR="00CF13FB" w:rsidRDefault="00CF13FB" w:rsidP="00F55522">
      <w:r w:rsidRPr="00CF13FB">
        <w:rPr>
          <w:noProof/>
        </w:rPr>
        <w:drawing>
          <wp:inline distT="0" distB="0" distL="0" distR="0" wp14:anchorId="01E2D9A6" wp14:editId="76C4543F">
            <wp:extent cx="3843366" cy="1876439"/>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3366" cy="1876439"/>
                    </a:xfrm>
                    <a:prstGeom prst="rect">
                      <a:avLst/>
                    </a:prstGeom>
                  </pic:spPr>
                </pic:pic>
              </a:graphicData>
            </a:graphic>
          </wp:inline>
        </w:drawing>
      </w:r>
    </w:p>
    <w:p w14:paraId="1F338E0D" w14:textId="0AD1EB55" w:rsidR="0009071D" w:rsidRDefault="0009071D" w:rsidP="00F55522">
      <w:proofErr w:type="spellStart"/>
      <w:r>
        <w:t>V</w:t>
      </w:r>
      <w:r>
        <w:rPr>
          <w:rFonts w:hint="eastAsia"/>
        </w:rPr>
        <w:t>ip</w:t>
      </w:r>
      <w:proofErr w:type="spellEnd"/>
      <w:r>
        <w:rPr>
          <w:rFonts w:hint="eastAsia"/>
        </w:rPr>
        <w:t>等级分析：</w:t>
      </w:r>
    </w:p>
    <w:p w14:paraId="323DD4E7" w14:textId="146099DF" w:rsidR="0009071D" w:rsidRDefault="0009071D" w:rsidP="00F55522">
      <w:r>
        <w:t>流失用户中</w:t>
      </w:r>
      <w:r>
        <w:t>VIP</w:t>
      </w:r>
      <w:r>
        <w:t>等级缺失的情况比非流失的更多，且</w:t>
      </w:r>
      <w:r>
        <w:t>VIP</w:t>
      </w:r>
      <w:r>
        <w:t>等级为</w:t>
      </w:r>
      <w:r>
        <w:t>4</w:t>
      </w:r>
      <w:r>
        <w:t>的用户更不容易流失。因此，可认为</w:t>
      </w:r>
      <w:r>
        <w:t xml:space="preserve"> VIP</w:t>
      </w:r>
      <w:r>
        <w:t>等级是用户流失的一个特征变量。</w:t>
      </w:r>
    </w:p>
    <w:p w14:paraId="58FBCEE9" w14:textId="10ABB58F" w:rsidR="0009071D" w:rsidRDefault="0009071D" w:rsidP="00F55522">
      <w:r w:rsidRPr="0009071D">
        <w:rPr>
          <w:noProof/>
        </w:rPr>
        <w:drawing>
          <wp:inline distT="0" distB="0" distL="0" distR="0" wp14:anchorId="00F486B7" wp14:editId="3FE0D05B">
            <wp:extent cx="2443180" cy="17669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3180" cy="1766900"/>
                    </a:xfrm>
                    <a:prstGeom prst="rect">
                      <a:avLst/>
                    </a:prstGeom>
                  </pic:spPr>
                </pic:pic>
              </a:graphicData>
            </a:graphic>
          </wp:inline>
        </w:drawing>
      </w:r>
    </w:p>
    <w:p w14:paraId="2660F143" w14:textId="28C05016" w:rsidR="001B0FDF" w:rsidRDefault="001B0FDF" w:rsidP="00F55522">
      <w:r>
        <w:rPr>
          <w:rFonts w:hint="eastAsia"/>
        </w:rPr>
        <w:t>使用皮尔逊相关系数取出相关系数高的特征：</w:t>
      </w:r>
    </w:p>
    <w:p w14:paraId="59D9B3CE" w14:textId="74CD25F2" w:rsidR="001B0FDF" w:rsidRDefault="001B0FDF" w:rsidP="00F55522">
      <w:r w:rsidRPr="001B0FDF">
        <w:rPr>
          <w:noProof/>
        </w:rPr>
        <w:lastRenderedPageBreak/>
        <w:drawing>
          <wp:inline distT="0" distB="0" distL="0" distR="0" wp14:anchorId="07AF6E2F" wp14:editId="0D4E5924">
            <wp:extent cx="5274310" cy="11099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9980"/>
                    </a:xfrm>
                    <a:prstGeom prst="rect">
                      <a:avLst/>
                    </a:prstGeom>
                  </pic:spPr>
                </pic:pic>
              </a:graphicData>
            </a:graphic>
          </wp:inline>
        </w:drawing>
      </w:r>
    </w:p>
    <w:p w14:paraId="7D359977" w14:textId="2BF54616" w:rsidR="001B0FDF" w:rsidRDefault="001B0FDF" w:rsidP="00F55522">
      <w:r>
        <w:rPr>
          <w:rFonts w:hint="eastAsia"/>
        </w:rPr>
        <w:t>输出：</w:t>
      </w:r>
    </w:p>
    <w:tbl>
      <w:tblPr>
        <w:tblStyle w:val="a9"/>
        <w:tblW w:w="0" w:type="auto"/>
        <w:tblLook w:val="04A0" w:firstRow="1" w:lastRow="0" w:firstColumn="1" w:lastColumn="0" w:noHBand="0" w:noVBand="1"/>
      </w:tblPr>
      <w:tblGrid>
        <w:gridCol w:w="8522"/>
      </w:tblGrid>
      <w:tr w:rsidR="001B0FDF" w14:paraId="198A735D" w14:textId="77777777" w:rsidTr="001B0FDF">
        <w:tc>
          <w:tcPr>
            <w:tcW w:w="8522" w:type="dxa"/>
            <w:tcBorders>
              <w:top w:val="nil"/>
              <w:left w:val="nil"/>
              <w:bottom w:val="nil"/>
              <w:right w:val="nil"/>
            </w:tcBorders>
            <w:shd w:val="clear" w:color="auto" w:fill="E7E6E6" w:themeFill="background2"/>
          </w:tcPr>
          <w:p w14:paraId="760D0D0D" w14:textId="77777777" w:rsidR="001B0FDF" w:rsidRDefault="001B0FDF" w:rsidP="001B0FDF">
            <w:proofErr w:type="gramStart"/>
            <w:r>
              <w:t>Index(</w:t>
            </w:r>
            <w:proofErr w:type="gramEnd"/>
            <w:r>
              <w:t>['INNET_MONTH', 'CREDIT_LEVEL', 'NO_ROAM_CDR_NUM', 'CALL_DAYS',</w:t>
            </w:r>
          </w:p>
          <w:p w14:paraId="4C6D5609" w14:textId="5027640D" w:rsidR="001B0FDF" w:rsidRDefault="001B0FDF" w:rsidP="008528D3">
            <w:pPr>
              <w:jc w:val="left"/>
            </w:pPr>
            <w:r>
              <w:t xml:space="preserve">       'CALLING_DAYS', 'CALLED_DAYS', 'CALL_RING', 'CALLED_RING'</w:t>
            </w:r>
            <w:proofErr w:type="gramStart"/>
            <w:r>
              <w:t xml:space="preserve">],   </w:t>
            </w:r>
            <w:proofErr w:type="spellStart"/>
            <w:proofErr w:type="gramEnd"/>
            <w:r>
              <w:t>dtype</w:t>
            </w:r>
            <w:proofErr w:type="spellEnd"/>
            <w:r>
              <w:t>='object')</w:t>
            </w:r>
          </w:p>
        </w:tc>
      </w:tr>
    </w:tbl>
    <w:p w14:paraId="7B8E93FA" w14:textId="71E9CCDF" w:rsidR="001B0FDF" w:rsidRDefault="001B0FDF" w:rsidP="00F55522"/>
    <w:p w14:paraId="31657455" w14:textId="1C2CBB52" w:rsidR="003C5723" w:rsidRDefault="003C5723" w:rsidP="00F55522"/>
    <w:p w14:paraId="7B1AF57A" w14:textId="77777777" w:rsidR="003C5723" w:rsidRDefault="003C5723" w:rsidP="00F55522"/>
    <w:p w14:paraId="403AF023" w14:textId="6E6D0623" w:rsidR="00F55522" w:rsidRDefault="00F55522" w:rsidP="00F55522">
      <w:pPr>
        <w:pStyle w:val="3"/>
        <w:numPr>
          <w:ilvl w:val="0"/>
          <w:numId w:val="4"/>
        </w:numPr>
      </w:pPr>
      <w:bookmarkStart w:id="10" w:name="_Toc121357355"/>
      <w:r>
        <w:rPr>
          <w:rFonts w:hint="eastAsia"/>
        </w:rPr>
        <w:t>模型建立与求解</w:t>
      </w:r>
      <w:bookmarkEnd w:id="10"/>
    </w:p>
    <w:p w14:paraId="3ADA9403" w14:textId="4221A21F" w:rsidR="00F55522" w:rsidRPr="00955039" w:rsidRDefault="00AE539E" w:rsidP="00AE539E">
      <w:pPr>
        <w:pStyle w:val="ad"/>
        <w:numPr>
          <w:ilvl w:val="0"/>
          <w:numId w:val="7"/>
        </w:numPr>
        <w:rPr>
          <w:b/>
          <w:bCs/>
        </w:rPr>
      </w:pPr>
      <w:r w:rsidRPr="00955039">
        <w:rPr>
          <w:rFonts w:hint="eastAsia"/>
          <w:b/>
          <w:bCs/>
        </w:rPr>
        <w:t>随机森林</w:t>
      </w:r>
    </w:p>
    <w:p w14:paraId="1F555F79" w14:textId="41D303AE" w:rsidR="00AE539E" w:rsidRDefault="00AE539E" w:rsidP="00AE539E"/>
    <w:tbl>
      <w:tblPr>
        <w:tblStyle w:val="a9"/>
        <w:tblW w:w="0" w:type="auto"/>
        <w:tblLook w:val="04A0" w:firstRow="1" w:lastRow="0" w:firstColumn="1" w:lastColumn="0" w:noHBand="0" w:noVBand="1"/>
      </w:tblPr>
      <w:tblGrid>
        <w:gridCol w:w="8522"/>
      </w:tblGrid>
      <w:tr w:rsidR="00493A09" w14:paraId="12792CDE" w14:textId="77777777" w:rsidTr="00493A09">
        <w:tc>
          <w:tcPr>
            <w:tcW w:w="8522" w:type="dxa"/>
            <w:tcBorders>
              <w:top w:val="nil"/>
              <w:left w:val="nil"/>
              <w:bottom w:val="nil"/>
              <w:right w:val="nil"/>
            </w:tcBorders>
            <w:shd w:val="clear" w:color="auto" w:fill="E7E6E6" w:themeFill="background2"/>
          </w:tcPr>
          <w:p w14:paraId="540602B2" w14:textId="77777777" w:rsidR="00493A09" w:rsidRDefault="00493A09" w:rsidP="00493A09">
            <w:proofErr w:type="spellStart"/>
            <w:r>
              <w:rPr>
                <w:rFonts w:hint="eastAsia"/>
              </w:rPr>
              <w:t>rfc</w:t>
            </w:r>
            <w:proofErr w:type="spellEnd"/>
            <w:r>
              <w:rPr>
                <w:rFonts w:hint="eastAsia"/>
              </w:rPr>
              <w:t xml:space="preserve"> = </w:t>
            </w:r>
            <w:proofErr w:type="spellStart"/>
            <w:r>
              <w:rPr>
                <w:rFonts w:hint="eastAsia"/>
              </w:rPr>
              <w:t>RandomForestClassifier</w:t>
            </w:r>
            <w:proofErr w:type="spellEnd"/>
            <w:r>
              <w:rPr>
                <w:rFonts w:hint="eastAsia"/>
              </w:rPr>
              <w:t xml:space="preserve">()    # </w:t>
            </w:r>
            <w:r>
              <w:rPr>
                <w:rFonts w:hint="eastAsia"/>
              </w:rPr>
              <w:t>初始化随机森林模型</w:t>
            </w:r>
          </w:p>
          <w:p w14:paraId="401ADDCC" w14:textId="77777777" w:rsidR="00493A09" w:rsidRDefault="00493A09" w:rsidP="00493A09">
            <w:proofErr w:type="spellStart"/>
            <w:r>
              <w:rPr>
                <w:rFonts w:hint="eastAsia"/>
              </w:rPr>
              <w:t>rfc.fit</w:t>
            </w:r>
            <w:proofErr w:type="spellEnd"/>
            <w:r>
              <w:rPr>
                <w:rFonts w:hint="eastAsia"/>
              </w:rPr>
              <w:t>(</w:t>
            </w:r>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 </w:t>
            </w:r>
            <w:r>
              <w:rPr>
                <w:rFonts w:hint="eastAsia"/>
              </w:rPr>
              <w:t>模型训练</w:t>
            </w:r>
          </w:p>
          <w:p w14:paraId="79F6F5FD" w14:textId="77777777" w:rsidR="00493A09" w:rsidRDefault="00493A09" w:rsidP="00493A09">
            <w:proofErr w:type="spellStart"/>
            <w:r>
              <w:rPr>
                <w:rFonts w:hint="eastAsia"/>
              </w:rPr>
              <w:t>y_pre</w:t>
            </w:r>
            <w:proofErr w:type="spellEnd"/>
            <w:r>
              <w:rPr>
                <w:rFonts w:hint="eastAsia"/>
              </w:rPr>
              <w:t xml:space="preserve"> = </w:t>
            </w:r>
            <w:proofErr w:type="spellStart"/>
            <w:r>
              <w:rPr>
                <w:rFonts w:hint="eastAsia"/>
              </w:rPr>
              <w:t>rfc.predict</w:t>
            </w:r>
            <w:proofErr w:type="spellEnd"/>
            <w:r>
              <w:rPr>
                <w:rFonts w:hint="eastAsia"/>
              </w:rPr>
              <w:t>(</w:t>
            </w:r>
            <w:proofErr w:type="spellStart"/>
            <w:r>
              <w:rPr>
                <w:rFonts w:hint="eastAsia"/>
              </w:rPr>
              <w:t>X_test</w:t>
            </w:r>
            <w:proofErr w:type="spellEnd"/>
            <w:r>
              <w:rPr>
                <w:rFonts w:hint="eastAsia"/>
              </w:rPr>
              <w:t xml:space="preserve">)       # </w:t>
            </w:r>
            <w:r>
              <w:rPr>
                <w:rFonts w:hint="eastAsia"/>
              </w:rPr>
              <w:t>调用模型对测试样本进行预测</w:t>
            </w:r>
          </w:p>
          <w:p w14:paraId="4EA7553D" w14:textId="77777777" w:rsidR="00493A09" w:rsidRDefault="00493A09" w:rsidP="00493A09">
            <w:r>
              <w:rPr>
                <w:rFonts w:hint="eastAsia"/>
              </w:rPr>
              <w:t>print(</w:t>
            </w:r>
            <w:proofErr w:type="spellStart"/>
            <w:r>
              <w:rPr>
                <w:rFonts w:hint="eastAsia"/>
              </w:rPr>
              <w:t>classification_report</w:t>
            </w:r>
            <w:proofErr w:type="spellEnd"/>
            <w:r>
              <w:rPr>
                <w:rFonts w:hint="eastAsia"/>
              </w:rPr>
              <w:t>(</w:t>
            </w:r>
            <w:proofErr w:type="spellStart"/>
            <w:r>
              <w:rPr>
                <w:rFonts w:hint="eastAsia"/>
              </w:rPr>
              <w:t>y_test</w:t>
            </w:r>
            <w:proofErr w:type="spellEnd"/>
            <w:r>
              <w:rPr>
                <w:rFonts w:hint="eastAsia"/>
              </w:rPr>
              <w:t xml:space="preserve">, </w:t>
            </w:r>
            <w:proofErr w:type="spellStart"/>
            <w:r>
              <w:rPr>
                <w:rFonts w:hint="eastAsia"/>
              </w:rPr>
              <w:t>y_pre</w:t>
            </w:r>
            <w:proofErr w:type="spellEnd"/>
            <w:r>
              <w:rPr>
                <w:rFonts w:hint="eastAsia"/>
              </w:rPr>
              <w:t xml:space="preserve">))    # </w:t>
            </w:r>
            <w:r>
              <w:rPr>
                <w:rFonts w:hint="eastAsia"/>
              </w:rPr>
              <w:t>打印分类报告（包含了各模型性能评价指标）</w:t>
            </w:r>
          </w:p>
          <w:p w14:paraId="07B16BDE" w14:textId="77777777" w:rsidR="00493A09" w:rsidRDefault="00493A09" w:rsidP="00493A09">
            <w:proofErr w:type="spellStart"/>
            <w:r>
              <w:t>lr_acc</w:t>
            </w:r>
            <w:proofErr w:type="spellEnd"/>
            <w:r>
              <w:t xml:space="preserve"> = round(</w:t>
            </w:r>
            <w:proofErr w:type="spellStart"/>
            <w:r>
              <w:t>accuracy_score</w:t>
            </w:r>
            <w:proofErr w:type="spellEnd"/>
            <w:r>
              <w:t>(</w:t>
            </w:r>
            <w:proofErr w:type="spellStart"/>
            <w:r>
              <w:t>y_</w:t>
            </w:r>
            <w:proofErr w:type="gramStart"/>
            <w:r>
              <w:t>pre,y</w:t>
            </w:r>
            <w:proofErr w:type="gramEnd"/>
            <w:r>
              <w:t>_test</w:t>
            </w:r>
            <w:proofErr w:type="spellEnd"/>
            <w:r>
              <w:t>)*100,2)</w:t>
            </w:r>
          </w:p>
          <w:p w14:paraId="54A3296D" w14:textId="3C83CEBC" w:rsidR="00493A09" w:rsidRDefault="00493A09" w:rsidP="00493A09">
            <w:proofErr w:type="gramStart"/>
            <w:r>
              <w:t>print(</w:t>
            </w:r>
            <w:proofErr w:type="spellStart"/>
            <w:proofErr w:type="gramEnd"/>
            <w:r>
              <w:t>f"logistic</w:t>
            </w:r>
            <w:proofErr w:type="spellEnd"/>
            <w:r>
              <w:t xml:space="preserve"> accuracy is: {</w:t>
            </w:r>
            <w:proofErr w:type="spellStart"/>
            <w:r>
              <w:t>lr_acc</w:t>
            </w:r>
            <w:proofErr w:type="spellEnd"/>
            <w:r>
              <w:t>}%")</w:t>
            </w:r>
          </w:p>
        </w:tc>
      </w:tr>
    </w:tbl>
    <w:p w14:paraId="5740EF98" w14:textId="77777777" w:rsidR="00493A09" w:rsidRDefault="00493A09" w:rsidP="00AE539E"/>
    <w:p w14:paraId="357719E4" w14:textId="502C932F" w:rsidR="00AE539E" w:rsidRDefault="00102E96" w:rsidP="00AE539E">
      <w:r>
        <w:rPr>
          <w:rFonts w:hint="eastAsia"/>
        </w:rPr>
        <w:t>准确度为：</w:t>
      </w:r>
      <w:r w:rsidR="00F12AAF">
        <w:rPr>
          <w:rFonts w:hint="eastAsia"/>
        </w:rPr>
        <w:t>7</w:t>
      </w:r>
      <w:r w:rsidR="00F12AAF">
        <w:t>8.85%</w:t>
      </w:r>
    </w:p>
    <w:p w14:paraId="03DBF188" w14:textId="77777777" w:rsidR="00AE539E" w:rsidRDefault="00AE539E" w:rsidP="00AE539E"/>
    <w:p w14:paraId="6224008B" w14:textId="73F3A8E9" w:rsidR="00AE539E" w:rsidRPr="00955039" w:rsidRDefault="00AE539E" w:rsidP="00AE539E">
      <w:pPr>
        <w:pStyle w:val="ad"/>
        <w:numPr>
          <w:ilvl w:val="0"/>
          <w:numId w:val="7"/>
        </w:numPr>
        <w:rPr>
          <w:b/>
          <w:bCs/>
        </w:rPr>
      </w:pPr>
      <w:r w:rsidRPr="00955039">
        <w:rPr>
          <w:rFonts w:hint="eastAsia"/>
          <w:b/>
          <w:bCs/>
        </w:rPr>
        <w:t>决策树</w:t>
      </w:r>
    </w:p>
    <w:p w14:paraId="5CC80AAA" w14:textId="77777777" w:rsidR="00AE539E" w:rsidRDefault="00AE539E" w:rsidP="00AE539E"/>
    <w:tbl>
      <w:tblPr>
        <w:tblStyle w:val="a9"/>
        <w:tblW w:w="0" w:type="auto"/>
        <w:tblLook w:val="04A0" w:firstRow="1" w:lastRow="0" w:firstColumn="1" w:lastColumn="0" w:noHBand="0" w:noVBand="1"/>
      </w:tblPr>
      <w:tblGrid>
        <w:gridCol w:w="8522"/>
      </w:tblGrid>
      <w:tr w:rsidR="00102C92" w14:paraId="7A14B666" w14:textId="77777777" w:rsidTr="00102C92">
        <w:tc>
          <w:tcPr>
            <w:tcW w:w="8522" w:type="dxa"/>
            <w:tcBorders>
              <w:top w:val="nil"/>
              <w:left w:val="nil"/>
              <w:bottom w:val="nil"/>
              <w:right w:val="nil"/>
            </w:tcBorders>
            <w:shd w:val="clear" w:color="auto" w:fill="E7E6E6" w:themeFill="background2"/>
          </w:tcPr>
          <w:p w14:paraId="5856D624" w14:textId="77777777" w:rsidR="00102C92" w:rsidRDefault="00102C92" w:rsidP="00102C92">
            <w:r>
              <w:rPr>
                <w:rFonts w:hint="eastAsia"/>
              </w:rPr>
              <w:t xml:space="preserve"># </w:t>
            </w:r>
            <w:r>
              <w:rPr>
                <w:rFonts w:hint="eastAsia"/>
              </w:rPr>
              <w:t>创建决策树模型</w:t>
            </w:r>
          </w:p>
          <w:p w14:paraId="1662144C" w14:textId="77777777" w:rsidR="00102C92" w:rsidRDefault="00102C92" w:rsidP="00102C92">
            <w:proofErr w:type="spellStart"/>
            <w:r>
              <w:t>dtc</w:t>
            </w:r>
            <w:proofErr w:type="spellEnd"/>
            <w:r>
              <w:t xml:space="preserve"> = </w:t>
            </w:r>
            <w:proofErr w:type="spellStart"/>
            <w:proofErr w:type="gramStart"/>
            <w:r>
              <w:t>DecisionTreeClassifier</w:t>
            </w:r>
            <w:proofErr w:type="spellEnd"/>
            <w:r>
              <w:t>(</w:t>
            </w:r>
            <w:proofErr w:type="gramEnd"/>
            <w:r>
              <w:t>)</w:t>
            </w:r>
          </w:p>
          <w:p w14:paraId="4BB16CB1" w14:textId="77777777" w:rsidR="00102C92" w:rsidRDefault="00102C92" w:rsidP="00102C92"/>
          <w:p w14:paraId="70A3AE45" w14:textId="77777777" w:rsidR="00102C92" w:rsidRDefault="00102C92" w:rsidP="00102C92">
            <w:r>
              <w:rPr>
                <w:rFonts w:hint="eastAsia"/>
              </w:rPr>
              <w:t xml:space="preserve"># </w:t>
            </w:r>
            <w:r>
              <w:rPr>
                <w:rFonts w:hint="eastAsia"/>
              </w:rPr>
              <w:t>训练模型</w:t>
            </w:r>
          </w:p>
          <w:p w14:paraId="52618374" w14:textId="77777777" w:rsidR="00102C92" w:rsidRDefault="00102C92" w:rsidP="00102C92">
            <w:proofErr w:type="spellStart"/>
            <w:r>
              <w:t>dtc.fit</w:t>
            </w:r>
            <w:proofErr w:type="spellEnd"/>
            <w:r>
              <w:t>(</w:t>
            </w:r>
            <w:proofErr w:type="spellStart"/>
            <w:r>
              <w:t>X_</w:t>
            </w:r>
            <w:proofErr w:type="gramStart"/>
            <w:r>
              <w:t>train,y</w:t>
            </w:r>
            <w:proofErr w:type="gramEnd"/>
            <w:r>
              <w:t>_train</w:t>
            </w:r>
            <w:proofErr w:type="spellEnd"/>
            <w:r>
              <w:t>)</w:t>
            </w:r>
          </w:p>
          <w:p w14:paraId="01FCD2AF" w14:textId="77777777" w:rsidR="00102C92" w:rsidRDefault="00102C92" w:rsidP="00102C92">
            <w:r>
              <w:rPr>
                <w:rFonts w:hint="eastAsia"/>
              </w:rPr>
              <w:t xml:space="preserve"># </w:t>
            </w:r>
            <w:r>
              <w:rPr>
                <w:rFonts w:hint="eastAsia"/>
              </w:rPr>
              <w:t>预测训练集和测试集结果</w:t>
            </w:r>
          </w:p>
          <w:p w14:paraId="5B2B395F" w14:textId="77777777" w:rsidR="00102C92" w:rsidRDefault="00102C92" w:rsidP="00102C92">
            <w:proofErr w:type="spellStart"/>
            <w:r>
              <w:t>dtc_pred</w:t>
            </w:r>
            <w:proofErr w:type="spellEnd"/>
            <w:r>
              <w:t xml:space="preserve"> = </w:t>
            </w:r>
            <w:proofErr w:type="spellStart"/>
            <w:proofErr w:type="gramStart"/>
            <w:r>
              <w:t>dtc.predict</w:t>
            </w:r>
            <w:proofErr w:type="spellEnd"/>
            <w:proofErr w:type="gramEnd"/>
            <w:r>
              <w:t>(</w:t>
            </w:r>
            <w:proofErr w:type="spellStart"/>
            <w:r>
              <w:t>X_test</w:t>
            </w:r>
            <w:proofErr w:type="spellEnd"/>
            <w:r>
              <w:t>)</w:t>
            </w:r>
          </w:p>
          <w:p w14:paraId="2444DB64" w14:textId="77777777" w:rsidR="00102C92" w:rsidRDefault="00102C92" w:rsidP="00102C92"/>
          <w:p w14:paraId="00A148B3" w14:textId="77777777" w:rsidR="00102C92" w:rsidRDefault="00102C92" w:rsidP="00102C92">
            <w:r>
              <w:rPr>
                <w:rFonts w:hint="eastAsia"/>
              </w:rPr>
              <w:t xml:space="preserve"># </w:t>
            </w:r>
            <w:r>
              <w:rPr>
                <w:rFonts w:hint="eastAsia"/>
              </w:rPr>
              <w:t>计算精确度</w:t>
            </w:r>
          </w:p>
          <w:p w14:paraId="466EA570" w14:textId="77777777" w:rsidR="00102C92" w:rsidRDefault="00102C92" w:rsidP="00102C92">
            <w:proofErr w:type="spellStart"/>
            <w:r>
              <w:t>dtc_acc</w:t>
            </w:r>
            <w:proofErr w:type="spellEnd"/>
            <w:r>
              <w:t xml:space="preserve"> = round(</w:t>
            </w:r>
            <w:proofErr w:type="spellStart"/>
            <w:r>
              <w:t>accuracy_score</w:t>
            </w:r>
            <w:proofErr w:type="spellEnd"/>
            <w:r>
              <w:t>(</w:t>
            </w:r>
            <w:proofErr w:type="spellStart"/>
            <w:r>
              <w:t>dtc_</w:t>
            </w:r>
            <w:proofErr w:type="gramStart"/>
            <w:r>
              <w:t>pred,y</w:t>
            </w:r>
            <w:proofErr w:type="gramEnd"/>
            <w:r>
              <w:t>_test</w:t>
            </w:r>
            <w:proofErr w:type="spellEnd"/>
            <w:r>
              <w:t>)*100,2)</w:t>
            </w:r>
          </w:p>
          <w:p w14:paraId="4AD575CA" w14:textId="1DCD8C30" w:rsidR="00102C92" w:rsidRDefault="00102C92" w:rsidP="00102C92">
            <w:proofErr w:type="gramStart"/>
            <w:r>
              <w:t>print(</w:t>
            </w:r>
            <w:proofErr w:type="spellStart"/>
            <w:proofErr w:type="gramEnd"/>
            <w:r>
              <w:t>f"decision</w:t>
            </w:r>
            <w:proofErr w:type="spellEnd"/>
            <w:r>
              <w:t xml:space="preserve"> tree accuracy is: {</w:t>
            </w:r>
            <w:proofErr w:type="spellStart"/>
            <w:r>
              <w:t>dtc_acc</w:t>
            </w:r>
            <w:proofErr w:type="spellEnd"/>
            <w:r>
              <w:t>}%")</w:t>
            </w:r>
          </w:p>
        </w:tc>
      </w:tr>
    </w:tbl>
    <w:p w14:paraId="65A3ED00" w14:textId="27CD9E36" w:rsidR="00AE539E" w:rsidRDefault="00AE539E" w:rsidP="00AE539E"/>
    <w:p w14:paraId="163B531D" w14:textId="2768E0B1" w:rsidR="00AE539E" w:rsidRDefault="00102E96" w:rsidP="00AE539E">
      <w:r>
        <w:rPr>
          <w:rFonts w:hint="eastAsia"/>
        </w:rPr>
        <w:t>准确度为：</w:t>
      </w:r>
      <w:r w:rsidR="00F12AAF">
        <w:rPr>
          <w:rFonts w:hint="eastAsia"/>
        </w:rPr>
        <w:t>6</w:t>
      </w:r>
      <w:r w:rsidR="00F12AAF">
        <w:t>9.89%</w:t>
      </w:r>
    </w:p>
    <w:p w14:paraId="20D4093E" w14:textId="77777777" w:rsidR="00102C92" w:rsidRDefault="00102C92" w:rsidP="00AE539E"/>
    <w:p w14:paraId="6CD83F52" w14:textId="2BA7B7A0" w:rsidR="00AE539E" w:rsidRPr="00955039" w:rsidRDefault="00AE539E" w:rsidP="00AE539E">
      <w:pPr>
        <w:pStyle w:val="ad"/>
        <w:numPr>
          <w:ilvl w:val="0"/>
          <w:numId w:val="7"/>
        </w:numPr>
        <w:rPr>
          <w:b/>
          <w:bCs/>
        </w:rPr>
      </w:pPr>
      <w:r w:rsidRPr="00955039">
        <w:rPr>
          <w:rFonts w:hint="eastAsia"/>
          <w:b/>
          <w:bCs/>
        </w:rPr>
        <w:lastRenderedPageBreak/>
        <w:t>逻辑回归</w:t>
      </w:r>
    </w:p>
    <w:p w14:paraId="5C3C375C" w14:textId="77777777" w:rsidR="00AE539E" w:rsidRDefault="00AE539E" w:rsidP="00AE539E"/>
    <w:tbl>
      <w:tblPr>
        <w:tblStyle w:val="a9"/>
        <w:tblW w:w="0" w:type="auto"/>
        <w:tblLook w:val="04A0" w:firstRow="1" w:lastRow="0" w:firstColumn="1" w:lastColumn="0" w:noHBand="0" w:noVBand="1"/>
      </w:tblPr>
      <w:tblGrid>
        <w:gridCol w:w="8522"/>
      </w:tblGrid>
      <w:tr w:rsidR="00102C92" w14:paraId="5A3C9133" w14:textId="77777777" w:rsidTr="00102C92">
        <w:tc>
          <w:tcPr>
            <w:tcW w:w="8522" w:type="dxa"/>
            <w:tcBorders>
              <w:top w:val="nil"/>
              <w:left w:val="nil"/>
              <w:bottom w:val="nil"/>
              <w:right w:val="nil"/>
            </w:tcBorders>
            <w:shd w:val="clear" w:color="auto" w:fill="E7E6E6" w:themeFill="background2"/>
          </w:tcPr>
          <w:p w14:paraId="47BB5CC8" w14:textId="77777777" w:rsidR="00102C92" w:rsidRDefault="00102C92" w:rsidP="00102C92">
            <w:r>
              <w:rPr>
                <w:rFonts w:hint="eastAsia"/>
              </w:rPr>
              <w:t xml:space="preserve"># </w:t>
            </w:r>
            <w:r>
              <w:rPr>
                <w:rFonts w:hint="eastAsia"/>
              </w:rPr>
              <w:t>创建逻辑回归模型</w:t>
            </w:r>
          </w:p>
          <w:p w14:paraId="79E34EE7" w14:textId="77777777" w:rsidR="00102C92" w:rsidRDefault="00102C92" w:rsidP="00102C92">
            <w:proofErr w:type="spellStart"/>
            <w:r>
              <w:t>lr</w:t>
            </w:r>
            <w:proofErr w:type="spellEnd"/>
            <w:r>
              <w:t xml:space="preserve"> = </w:t>
            </w:r>
            <w:proofErr w:type="spellStart"/>
            <w:proofErr w:type="gramStart"/>
            <w:r>
              <w:t>LogisticRegression</w:t>
            </w:r>
            <w:proofErr w:type="spellEnd"/>
            <w:r>
              <w:t>(</w:t>
            </w:r>
            <w:proofErr w:type="gramEnd"/>
            <w:r>
              <w:t>)</w:t>
            </w:r>
          </w:p>
          <w:p w14:paraId="2056E37D" w14:textId="77777777" w:rsidR="00102C92" w:rsidRDefault="00102C92" w:rsidP="00102C92"/>
          <w:p w14:paraId="4061F7B8" w14:textId="77777777" w:rsidR="00102C92" w:rsidRDefault="00102C92" w:rsidP="00102C92">
            <w:r>
              <w:rPr>
                <w:rFonts w:hint="eastAsia"/>
              </w:rPr>
              <w:t xml:space="preserve"># </w:t>
            </w:r>
            <w:r>
              <w:rPr>
                <w:rFonts w:hint="eastAsia"/>
              </w:rPr>
              <w:t>训练模型</w:t>
            </w:r>
          </w:p>
          <w:p w14:paraId="0969285C" w14:textId="77777777" w:rsidR="00102C92" w:rsidRDefault="00102C92" w:rsidP="00102C92">
            <w:proofErr w:type="spellStart"/>
            <w:r>
              <w:t>lr.fit</w:t>
            </w:r>
            <w:proofErr w:type="spellEnd"/>
            <w:r>
              <w:t>(</w:t>
            </w:r>
            <w:proofErr w:type="spellStart"/>
            <w:r>
              <w:t>X_</w:t>
            </w:r>
            <w:proofErr w:type="gramStart"/>
            <w:r>
              <w:t>train,y</w:t>
            </w:r>
            <w:proofErr w:type="gramEnd"/>
            <w:r>
              <w:t>_train</w:t>
            </w:r>
            <w:proofErr w:type="spellEnd"/>
            <w:r>
              <w:t>)</w:t>
            </w:r>
          </w:p>
          <w:p w14:paraId="223E1516" w14:textId="77777777" w:rsidR="00102C92" w:rsidRDefault="00102C92" w:rsidP="00102C92"/>
          <w:p w14:paraId="42BBA14B" w14:textId="77777777" w:rsidR="00102C92" w:rsidRDefault="00102C92" w:rsidP="00102C92">
            <w:r>
              <w:rPr>
                <w:rFonts w:hint="eastAsia"/>
              </w:rPr>
              <w:t xml:space="preserve"># </w:t>
            </w:r>
            <w:r>
              <w:rPr>
                <w:rFonts w:hint="eastAsia"/>
              </w:rPr>
              <w:t>预测训练集和测试集结果</w:t>
            </w:r>
          </w:p>
          <w:p w14:paraId="33278BD8" w14:textId="77777777" w:rsidR="00102C92" w:rsidRDefault="00102C92" w:rsidP="00102C92">
            <w:proofErr w:type="spellStart"/>
            <w:r>
              <w:t>lr_pred</w:t>
            </w:r>
            <w:proofErr w:type="spellEnd"/>
            <w:r>
              <w:t xml:space="preserve"> = </w:t>
            </w:r>
            <w:proofErr w:type="spellStart"/>
            <w:proofErr w:type="gramStart"/>
            <w:r>
              <w:t>lr.predict</w:t>
            </w:r>
            <w:proofErr w:type="spellEnd"/>
            <w:proofErr w:type="gramEnd"/>
            <w:r>
              <w:t>(</w:t>
            </w:r>
            <w:proofErr w:type="spellStart"/>
            <w:r>
              <w:t>X_test</w:t>
            </w:r>
            <w:proofErr w:type="spellEnd"/>
            <w:r>
              <w:t>)</w:t>
            </w:r>
          </w:p>
          <w:p w14:paraId="0F2CAFE5" w14:textId="77777777" w:rsidR="00102C92" w:rsidRDefault="00102C92" w:rsidP="00102C92"/>
          <w:p w14:paraId="4064902D" w14:textId="77777777" w:rsidR="00102C92" w:rsidRDefault="00102C92" w:rsidP="00102C92">
            <w:r>
              <w:rPr>
                <w:rFonts w:hint="eastAsia"/>
              </w:rPr>
              <w:t xml:space="preserve"># </w:t>
            </w:r>
            <w:r>
              <w:rPr>
                <w:rFonts w:hint="eastAsia"/>
              </w:rPr>
              <w:t>计算精确度</w:t>
            </w:r>
          </w:p>
          <w:p w14:paraId="6CFBD9B9" w14:textId="77777777" w:rsidR="00102C92" w:rsidRDefault="00102C92" w:rsidP="00102C92">
            <w:proofErr w:type="spellStart"/>
            <w:r>
              <w:t>lr_acc</w:t>
            </w:r>
            <w:proofErr w:type="spellEnd"/>
            <w:r>
              <w:t xml:space="preserve"> = round(</w:t>
            </w:r>
            <w:proofErr w:type="spellStart"/>
            <w:r>
              <w:t>accuracy_score</w:t>
            </w:r>
            <w:proofErr w:type="spellEnd"/>
            <w:r>
              <w:t>(</w:t>
            </w:r>
            <w:proofErr w:type="spellStart"/>
            <w:r>
              <w:t>lr_</w:t>
            </w:r>
            <w:proofErr w:type="gramStart"/>
            <w:r>
              <w:t>pred,y</w:t>
            </w:r>
            <w:proofErr w:type="gramEnd"/>
            <w:r>
              <w:t>_test</w:t>
            </w:r>
            <w:proofErr w:type="spellEnd"/>
            <w:r>
              <w:t>)*100,2)</w:t>
            </w:r>
          </w:p>
          <w:p w14:paraId="7B6B30D0" w14:textId="14DC8412" w:rsidR="00102C92" w:rsidRDefault="00102C92" w:rsidP="00102C92">
            <w:proofErr w:type="gramStart"/>
            <w:r>
              <w:t>print(</w:t>
            </w:r>
            <w:proofErr w:type="spellStart"/>
            <w:proofErr w:type="gramEnd"/>
            <w:r>
              <w:t>f"logistic</w:t>
            </w:r>
            <w:proofErr w:type="spellEnd"/>
            <w:r>
              <w:t xml:space="preserve"> accuracy is: {</w:t>
            </w:r>
            <w:proofErr w:type="spellStart"/>
            <w:r>
              <w:t>lr_acc</w:t>
            </w:r>
            <w:proofErr w:type="spellEnd"/>
            <w:r>
              <w:t>}%")</w:t>
            </w:r>
          </w:p>
        </w:tc>
      </w:tr>
    </w:tbl>
    <w:p w14:paraId="384DC794" w14:textId="77777777" w:rsidR="00AE539E" w:rsidRDefault="00AE539E" w:rsidP="00AE539E"/>
    <w:p w14:paraId="4C51DE44" w14:textId="5209FAAA" w:rsidR="00F55522" w:rsidRDefault="00102E96" w:rsidP="00F55522">
      <w:r>
        <w:rPr>
          <w:rFonts w:hint="eastAsia"/>
        </w:rPr>
        <w:t>准确度为：</w:t>
      </w:r>
      <w:r w:rsidR="00F12AAF">
        <w:rPr>
          <w:rFonts w:hint="eastAsia"/>
        </w:rPr>
        <w:t>7</w:t>
      </w:r>
      <w:r w:rsidR="00F12AAF">
        <w:t>6.42%</w:t>
      </w:r>
    </w:p>
    <w:p w14:paraId="5FE6F69C" w14:textId="12A45791" w:rsidR="00F55522" w:rsidRDefault="00F55522" w:rsidP="00F55522">
      <w:pPr>
        <w:pStyle w:val="3"/>
        <w:numPr>
          <w:ilvl w:val="0"/>
          <w:numId w:val="4"/>
        </w:numPr>
      </w:pPr>
      <w:bookmarkStart w:id="11" w:name="_Toc121357356"/>
      <w:r>
        <w:rPr>
          <w:rFonts w:hint="eastAsia"/>
        </w:rPr>
        <w:t>最优模型选择和预测</w:t>
      </w:r>
      <w:bookmarkEnd w:id="11"/>
    </w:p>
    <w:p w14:paraId="45C0203B" w14:textId="76A14701" w:rsidR="00227513" w:rsidRDefault="00227513" w:rsidP="00227513"/>
    <w:p w14:paraId="242DEDD2" w14:textId="52C8973F" w:rsidR="00227513" w:rsidRPr="00227513" w:rsidRDefault="00227513" w:rsidP="00227513">
      <w:r w:rsidRPr="00227513">
        <w:rPr>
          <w:noProof/>
        </w:rPr>
        <w:drawing>
          <wp:inline distT="0" distB="0" distL="0" distR="0" wp14:anchorId="745F1D68" wp14:editId="7FF81098">
            <wp:extent cx="2743220" cy="62389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20" cy="623892"/>
                    </a:xfrm>
                    <a:prstGeom prst="rect">
                      <a:avLst/>
                    </a:prstGeom>
                  </pic:spPr>
                </pic:pic>
              </a:graphicData>
            </a:graphic>
          </wp:inline>
        </w:drawing>
      </w:r>
    </w:p>
    <w:p w14:paraId="528FC768" w14:textId="098EAAC3" w:rsidR="00F55522" w:rsidRDefault="00545A96" w:rsidP="00797524">
      <w:r>
        <w:rPr>
          <w:rFonts w:hint="eastAsia"/>
        </w:rPr>
        <w:t>从上可见，准确度最好的是</w:t>
      </w:r>
      <w:r w:rsidR="00044279" w:rsidRPr="00044279">
        <w:rPr>
          <w:rFonts w:hint="eastAsia"/>
        </w:rPr>
        <w:t>决策树模型</w:t>
      </w:r>
      <w:r>
        <w:rPr>
          <w:rFonts w:hint="eastAsia"/>
        </w:rPr>
        <w:t>。</w:t>
      </w:r>
    </w:p>
    <w:p w14:paraId="506894C8" w14:textId="77777777" w:rsidR="00CC59B2" w:rsidRDefault="00CC59B2" w:rsidP="00797524"/>
    <w:p w14:paraId="51994985" w14:textId="77777777" w:rsidR="00797524" w:rsidRPr="00F55522" w:rsidRDefault="00797524" w:rsidP="00797524"/>
    <w:p w14:paraId="34808540" w14:textId="77777777" w:rsidR="00F03F14" w:rsidRPr="009E677E" w:rsidRDefault="00F03F14" w:rsidP="00F03F14">
      <w:pPr>
        <w:pStyle w:val="2"/>
      </w:pPr>
      <w:bookmarkStart w:id="12" w:name="_Toc120548598"/>
      <w:bookmarkStart w:id="13" w:name="_Toc121357357"/>
      <w:r w:rsidRPr="009E677E">
        <w:t>四、实验安全事项</w:t>
      </w:r>
      <w:bookmarkEnd w:id="12"/>
      <w:bookmarkEnd w:id="13"/>
    </w:p>
    <w:p w14:paraId="4184A9AA" w14:textId="77777777" w:rsidR="00F03F14" w:rsidRDefault="00F03F14" w:rsidP="00F03F14">
      <w:pPr>
        <w:pStyle w:val="ab"/>
        <w:spacing w:before="214"/>
        <w:ind w:left="1500"/>
      </w:pPr>
      <w:r>
        <w:t>实验过程中注意用电安全。</w:t>
      </w:r>
    </w:p>
    <w:p w14:paraId="196DA831" w14:textId="77777777" w:rsidR="00F03F14" w:rsidRDefault="00F03F14" w:rsidP="00F03F14">
      <w:pPr>
        <w:pStyle w:val="ab"/>
      </w:pPr>
    </w:p>
    <w:p w14:paraId="1EDA1394" w14:textId="77777777" w:rsidR="00F03F14" w:rsidRDefault="00F03F14" w:rsidP="00F03F14">
      <w:pPr>
        <w:pStyle w:val="ab"/>
        <w:spacing w:before="1"/>
        <w:rPr>
          <w:sz w:val="29"/>
        </w:rPr>
      </w:pPr>
    </w:p>
    <w:p w14:paraId="2F2DDBF3" w14:textId="77777777" w:rsidR="00F03F14" w:rsidRPr="009E677E" w:rsidRDefault="00F03F14" w:rsidP="00F03F14">
      <w:pPr>
        <w:pStyle w:val="2"/>
      </w:pPr>
      <w:bookmarkStart w:id="14" w:name="_Toc120548599"/>
      <w:bookmarkStart w:id="15" w:name="_Toc121357358"/>
      <w:r w:rsidRPr="009E677E">
        <w:t>五、实验提交方式</w:t>
      </w:r>
      <w:bookmarkEnd w:id="14"/>
      <w:bookmarkEnd w:id="15"/>
    </w:p>
    <w:p w14:paraId="0D5BC230" w14:textId="77777777" w:rsidR="00F03F14" w:rsidRDefault="00F03F14" w:rsidP="00F03F14">
      <w:pPr>
        <w:pStyle w:val="ab"/>
        <w:tabs>
          <w:tab w:val="left" w:pos="3059"/>
          <w:tab w:val="left" w:pos="5003"/>
        </w:tabs>
        <w:spacing w:before="214"/>
        <w:ind w:left="1020"/>
      </w:pPr>
      <w:r>
        <w:t xml:space="preserve">√ </w:t>
      </w:r>
      <w:r>
        <w:t>实验报告</w:t>
      </w:r>
      <w:r>
        <w:tab/>
      </w:r>
      <w:r>
        <w:rPr>
          <w:rFonts w:eastAsia="Times New Roman"/>
        </w:rPr>
        <w:t>□</w:t>
      </w:r>
      <w:r>
        <w:rPr>
          <w:rFonts w:eastAsia="Times New Roman"/>
          <w:spacing w:val="59"/>
        </w:rPr>
        <w:t xml:space="preserve"> </w:t>
      </w:r>
      <w:r>
        <w:t>现场打分</w:t>
      </w:r>
      <w:r>
        <w:tab/>
      </w:r>
      <w:r>
        <w:rPr>
          <w:rFonts w:eastAsia="Times New Roman"/>
        </w:rPr>
        <w:t>□</w:t>
      </w:r>
      <w:r>
        <w:rPr>
          <w:rFonts w:eastAsia="Times New Roman"/>
          <w:spacing w:val="59"/>
        </w:rPr>
        <w:t xml:space="preserve"> </w:t>
      </w:r>
      <w:r>
        <w:t>线上平台提交</w:t>
      </w:r>
    </w:p>
    <w:p w14:paraId="6CC03E2D" w14:textId="77777777" w:rsidR="00A91871" w:rsidRPr="00F03F14" w:rsidRDefault="00A91871">
      <w:pPr>
        <w:spacing w:line="360" w:lineRule="auto"/>
        <w:rPr>
          <w:sz w:val="24"/>
        </w:rPr>
      </w:pPr>
    </w:p>
    <w:p w14:paraId="261E31D2" w14:textId="77777777" w:rsidR="00A91871" w:rsidRDefault="00A91871">
      <w:pPr>
        <w:spacing w:line="360" w:lineRule="auto"/>
        <w:rPr>
          <w:sz w:val="24"/>
        </w:rPr>
      </w:pPr>
    </w:p>
    <w:sectPr w:rsidR="00A91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A8AB" w14:textId="77777777" w:rsidR="00163D3B" w:rsidRDefault="00163D3B">
      <w:r>
        <w:separator/>
      </w:r>
    </w:p>
  </w:endnote>
  <w:endnote w:type="continuationSeparator" w:id="0">
    <w:p w14:paraId="7A06F4C2" w14:textId="77777777" w:rsidR="00163D3B" w:rsidRDefault="0016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8CCC" w14:textId="77777777" w:rsidR="00A91871" w:rsidRDefault="00000000">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1A53A63" w14:textId="77777777" w:rsidR="00A91871" w:rsidRDefault="00A9187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9375" w14:textId="77777777" w:rsidR="00A91871" w:rsidRDefault="00A9187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5DD8" w14:textId="77777777" w:rsidR="00163D3B" w:rsidRDefault="00163D3B">
      <w:r>
        <w:separator/>
      </w:r>
    </w:p>
  </w:footnote>
  <w:footnote w:type="continuationSeparator" w:id="0">
    <w:p w14:paraId="6FE2E646" w14:textId="77777777" w:rsidR="00163D3B" w:rsidRDefault="00163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2889" w14:textId="77777777" w:rsidR="00A91871" w:rsidRDefault="00A91871">
    <w:pPr>
      <w:pStyle w:val="a7"/>
      <w:pBdr>
        <w:bottom w:val="none" w:sz="0" w:space="0"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8B4C" w14:textId="77777777" w:rsidR="00A91871" w:rsidRDefault="00000000">
    <w:pPr>
      <w:pStyle w:val="a7"/>
    </w:pPr>
    <w:r>
      <w:rPr>
        <w:rFonts w:hint="eastAsia"/>
      </w:rPr>
      <w:t>紫金学院</w:t>
    </w:r>
    <w:r>
      <w:rPr>
        <w:rFonts w:hint="eastAsia"/>
      </w:rPr>
      <w:t>Visual C++</w:t>
    </w:r>
    <w:r>
      <w:rPr>
        <w:rFonts w:hint="eastAsia"/>
      </w:rPr>
      <w:t>课程设计</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5F80"/>
    <w:multiLevelType w:val="hybridMultilevel"/>
    <w:tmpl w:val="0EB0FB0C"/>
    <w:lvl w:ilvl="0" w:tplc="C1AEB340">
      <w:start w:val="1"/>
      <w:numFmt w:val="decimal"/>
      <w:lvlText w:val="%1."/>
      <w:lvlJc w:val="left"/>
      <w:pPr>
        <w:ind w:left="1687" w:hanging="248"/>
      </w:pPr>
      <w:rPr>
        <w:rFonts w:ascii="Times New Roman" w:eastAsia="Times New Roman" w:hAnsi="Times New Roman" w:cs="Times New Roman" w:hint="default"/>
        <w:w w:val="100"/>
        <w:sz w:val="24"/>
        <w:szCs w:val="24"/>
        <w:lang w:val="en-US" w:eastAsia="zh-CN" w:bidi="ar-SA"/>
      </w:rPr>
    </w:lvl>
    <w:lvl w:ilvl="1" w:tplc="0E902968">
      <w:numFmt w:val="bullet"/>
      <w:lvlText w:val="•"/>
      <w:lvlJc w:val="left"/>
      <w:pPr>
        <w:ind w:left="2536" w:hanging="248"/>
      </w:pPr>
      <w:rPr>
        <w:rFonts w:hint="default"/>
        <w:lang w:val="en-US" w:eastAsia="zh-CN" w:bidi="ar-SA"/>
      </w:rPr>
    </w:lvl>
    <w:lvl w:ilvl="2" w:tplc="D3C47DCE">
      <w:numFmt w:val="bullet"/>
      <w:lvlText w:val="•"/>
      <w:lvlJc w:val="left"/>
      <w:pPr>
        <w:ind w:left="3393" w:hanging="248"/>
      </w:pPr>
      <w:rPr>
        <w:rFonts w:hint="default"/>
        <w:lang w:val="en-US" w:eastAsia="zh-CN" w:bidi="ar-SA"/>
      </w:rPr>
    </w:lvl>
    <w:lvl w:ilvl="3" w:tplc="D9A07C8E">
      <w:numFmt w:val="bullet"/>
      <w:lvlText w:val="•"/>
      <w:lvlJc w:val="left"/>
      <w:pPr>
        <w:ind w:left="4249" w:hanging="248"/>
      </w:pPr>
      <w:rPr>
        <w:rFonts w:hint="default"/>
        <w:lang w:val="en-US" w:eastAsia="zh-CN" w:bidi="ar-SA"/>
      </w:rPr>
    </w:lvl>
    <w:lvl w:ilvl="4" w:tplc="D81E9FCA">
      <w:numFmt w:val="bullet"/>
      <w:lvlText w:val="•"/>
      <w:lvlJc w:val="left"/>
      <w:pPr>
        <w:ind w:left="5106" w:hanging="248"/>
      </w:pPr>
      <w:rPr>
        <w:rFonts w:hint="default"/>
        <w:lang w:val="en-US" w:eastAsia="zh-CN" w:bidi="ar-SA"/>
      </w:rPr>
    </w:lvl>
    <w:lvl w:ilvl="5" w:tplc="7910D3C4">
      <w:numFmt w:val="bullet"/>
      <w:lvlText w:val="•"/>
      <w:lvlJc w:val="left"/>
      <w:pPr>
        <w:ind w:left="5963" w:hanging="248"/>
      </w:pPr>
      <w:rPr>
        <w:rFonts w:hint="default"/>
        <w:lang w:val="en-US" w:eastAsia="zh-CN" w:bidi="ar-SA"/>
      </w:rPr>
    </w:lvl>
    <w:lvl w:ilvl="6" w:tplc="9062A91E">
      <w:numFmt w:val="bullet"/>
      <w:lvlText w:val="•"/>
      <w:lvlJc w:val="left"/>
      <w:pPr>
        <w:ind w:left="6819" w:hanging="248"/>
      </w:pPr>
      <w:rPr>
        <w:rFonts w:hint="default"/>
        <w:lang w:val="en-US" w:eastAsia="zh-CN" w:bidi="ar-SA"/>
      </w:rPr>
    </w:lvl>
    <w:lvl w:ilvl="7" w:tplc="6EC4ADFE">
      <w:numFmt w:val="bullet"/>
      <w:lvlText w:val="•"/>
      <w:lvlJc w:val="left"/>
      <w:pPr>
        <w:ind w:left="7676" w:hanging="248"/>
      </w:pPr>
      <w:rPr>
        <w:rFonts w:hint="default"/>
        <w:lang w:val="en-US" w:eastAsia="zh-CN" w:bidi="ar-SA"/>
      </w:rPr>
    </w:lvl>
    <w:lvl w:ilvl="8" w:tplc="5B786480">
      <w:numFmt w:val="bullet"/>
      <w:lvlText w:val="•"/>
      <w:lvlJc w:val="left"/>
      <w:pPr>
        <w:ind w:left="8533" w:hanging="248"/>
      </w:pPr>
      <w:rPr>
        <w:rFonts w:hint="default"/>
        <w:lang w:val="en-US" w:eastAsia="zh-CN" w:bidi="ar-SA"/>
      </w:rPr>
    </w:lvl>
  </w:abstractNum>
  <w:abstractNum w:abstractNumId="1" w15:restartNumberingAfterBreak="0">
    <w:nsid w:val="23553CAB"/>
    <w:multiLevelType w:val="hybridMultilevel"/>
    <w:tmpl w:val="AC3E419A"/>
    <w:lvl w:ilvl="0" w:tplc="B8E80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B5A89"/>
    <w:multiLevelType w:val="hybridMultilevel"/>
    <w:tmpl w:val="C5BE93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4E6964"/>
    <w:multiLevelType w:val="hybridMultilevel"/>
    <w:tmpl w:val="5BE0347C"/>
    <w:lvl w:ilvl="0" w:tplc="04090019">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57E413B7"/>
    <w:multiLevelType w:val="hybridMultilevel"/>
    <w:tmpl w:val="734E0F6A"/>
    <w:lvl w:ilvl="0" w:tplc="B8E80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984B35"/>
    <w:multiLevelType w:val="hybridMultilevel"/>
    <w:tmpl w:val="DF80D0F2"/>
    <w:lvl w:ilvl="0" w:tplc="79C4E2C2">
      <w:start w:val="1"/>
      <w:numFmt w:val="decimal"/>
      <w:lvlText w:val="%1."/>
      <w:lvlJc w:val="left"/>
      <w:pPr>
        <w:ind w:left="1561" w:hanging="181"/>
        <w:jc w:val="right"/>
      </w:pPr>
      <w:rPr>
        <w:rFonts w:ascii="Times New Roman" w:eastAsia="Times New Roman" w:hAnsi="Times New Roman" w:cs="Times New Roman" w:hint="default"/>
        <w:w w:val="100"/>
        <w:sz w:val="22"/>
        <w:szCs w:val="22"/>
        <w:lang w:val="en-US" w:eastAsia="zh-CN" w:bidi="ar-SA"/>
      </w:rPr>
    </w:lvl>
    <w:lvl w:ilvl="1" w:tplc="D4928AB8">
      <w:numFmt w:val="bullet"/>
      <w:lvlText w:val="•"/>
      <w:lvlJc w:val="left"/>
      <w:pPr>
        <w:ind w:left="2428" w:hanging="181"/>
      </w:pPr>
      <w:rPr>
        <w:rFonts w:hint="default"/>
        <w:lang w:val="en-US" w:eastAsia="zh-CN" w:bidi="ar-SA"/>
      </w:rPr>
    </w:lvl>
    <w:lvl w:ilvl="2" w:tplc="52EEC610">
      <w:numFmt w:val="bullet"/>
      <w:lvlText w:val="•"/>
      <w:lvlJc w:val="left"/>
      <w:pPr>
        <w:ind w:left="3297" w:hanging="181"/>
      </w:pPr>
      <w:rPr>
        <w:rFonts w:hint="default"/>
        <w:lang w:val="en-US" w:eastAsia="zh-CN" w:bidi="ar-SA"/>
      </w:rPr>
    </w:lvl>
    <w:lvl w:ilvl="3" w:tplc="F320A80A">
      <w:numFmt w:val="bullet"/>
      <w:lvlText w:val="•"/>
      <w:lvlJc w:val="left"/>
      <w:pPr>
        <w:ind w:left="4165" w:hanging="181"/>
      </w:pPr>
      <w:rPr>
        <w:rFonts w:hint="default"/>
        <w:lang w:val="en-US" w:eastAsia="zh-CN" w:bidi="ar-SA"/>
      </w:rPr>
    </w:lvl>
    <w:lvl w:ilvl="4" w:tplc="399C9364">
      <w:numFmt w:val="bullet"/>
      <w:lvlText w:val="•"/>
      <w:lvlJc w:val="left"/>
      <w:pPr>
        <w:ind w:left="5034" w:hanging="181"/>
      </w:pPr>
      <w:rPr>
        <w:rFonts w:hint="default"/>
        <w:lang w:val="en-US" w:eastAsia="zh-CN" w:bidi="ar-SA"/>
      </w:rPr>
    </w:lvl>
    <w:lvl w:ilvl="5" w:tplc="02887212">
      <w:numFmt w:val="bullet"/>
      <w:lvlText w:val="•"/>
      <w:lvlJc w:val="left"/>
      <w:pPr>
        <w:ind w:left="5903" w:hanging="181"/>
      </w:pPr>
      <w:rPr>
        <w:rFonts w:hint="default"/>
        <w:lang w:val="en-US" w:eastAsia="zh-CN" w:bidi="ar-SA"/>
      </w:rPr>
    </w:lvl>
    <w:lvl w:ilvl="6" w:tplc="7E028740">
      <w:numFmt w:val="bullet"/>
      <w:lvlText w:val="•"/>
      <w:lvlJc w:val="left"/>
      <w:pPr>
        <w:ind w:left="6771" w:hanging="181"/>
      </w:pPr>
      <w:rPr>
        <w:rFonts w:hint="default"/>
        <w:lang w:val="en-US" w:eastAsia="zh-CN" w:bidi="ar-SA"/>
      </w:rPr>
    </w:lvl>
    <w:lvl w:ilvl="7" w:tplc="4BAEDA14">
      <w:numFmt w:val="bullet"/>
      <w:lvlText w:val="•"/>
      <w:lvlJc w:val="left"/>
      <w:pPr>
        <w:ind w:left="7640" w:hanging="181"/>
      </w:pPr>
      <w:rPr>
        <w:rFonts w:hint="default"/>
        <w:lang w:val="en-US" w:eastAsia="zh-CN" w:bidi="ar-SA"/>
      </w:rPr>
    </w:lvl>
    <w:lvl w:ilvl="8" w:tplc="B4826A84">
      <w:numFmt w:val="bullet"/>
      <w:lvlText w:val="•"/>
      <w:lvlJc w:val="left"/>
      <w:pPr>
        <w:ind w:left="8509" w:hanging="181"/>
      </w:pPr>
      <w:rPr>
        <w:rFonts w:hint="default"/>
        <w:lang w:val="en-US" w:eastAsia="zh-CN" w:bidi="ar-SA"/>
      </w:rPr>
    </w:lvl>
  </w:abstractNum>
  <w:abstractNum w:abstractNumId="6" w15:restartNumberingAfterBreak="0">
    <w:nsid w:val="727409A4"/>
    <w:multiLevelType w:val="hybridMultilevel"/>
    <w:tmpl w:val="33522B4E"/>
    <w:lvl w:ilvl="0" w:tplc="AC0AA534">
      <w:start w:val="1"/>
      <w:numFmt w:val="decimal"/>
      <w:lvlText w:val="（%1）"/>
      <w:lvlJc w:val="left"/>
      <w:pPr>
        <w:ind w:left="1621" w:hanging="601"/>
      </w:pPr>
      <w:rPr>
        <w:rFonts w:ascii="宋体" w:eastAsia="宋体" w:hAnsi="宋体" w:cs="宋体" w:hint="default"/>
        <w:w w:val="100"/>
        <w:sz w:val="22"/>
        <w:szCs w:val="22"/>
        <w:lang w:val="en-US" w:eastAsia="zh-CN" w:bidi="ar-SA"/>
      </w:rPr>
    </w:lvl>
    <w:lvl w:ilvl="1" w:tplc="6E74D934">
      <w:numFmt w:val="bullet"/>
      <w:lvlText w:val="•"/>
      <w:lvlJc w:val="left"/>
      <w:pPr>
        <w:ind w:left="2482" w:hanging="601"/>
      </w:pPr>
      <w:rPr>
        <w:rFonts w:hint="default"/>
        <w:lang w:val="en-US" w:eastAsia="zh-CN" w:bidi="ar-SA"/>
      </w:rPr>
    </w:lvl>
    <w:lvl w:ilvl="2" w:tplc="505C60D8">
      <w:numFmt w:val="bullet"/>
      <w:lvlText w:val="•"/>
      <w:lvlJc w:val="left"/>
      <w:pPr>
        <w:ind w:left="3345" w:hanging="601"/>
      </w:pPr>
      <w:rPr>
        <w:rFonts w:hint="default"/>
        <w:lang w:val="en-US" w:eastAsia="zh-CN" w:bidi="ar-SA"/>
      </w:rPr>
    </w:lvl>
    <w:lvl w:ilvl="3" w:tplc="AF920264">
      <w:numFmt w:val="bullet"/>
      <w:lvlText w:val="•"/>
      <w:lvlJc w:val="left"/>
      <w:pPr>
        <w:ind w:left="4207" w:hanging="601"/>
      </w:pPr>
      <w:rPr>
        <w:rFonts w:hint="default"/>
        <w:lang w:val="en-US" w:eastAsia="zh-CN" w:bidi="ar-SA"/>
      </w:rPr>
    </w:lvl>
    <w:lvl w:ilvl="4" w:tplc="025E41CC">
      <w:numFmt w:val="bullet"/>
      <w:lvlText w:val="•"/>
      <w:lvlJc w:val="left"/>
      <w:pPr>
        <w:ind w:left="5070" w:hanging="601"/>
      </w:pPr>
      <w:rPr>
        <w:rFonts w:hint="default"/>
        <w:lang w:val="en-US" w:eastAsia="zh-CN" w:bidi="ar-SA"/>
      </w:rPr>
    </w:lvl>
    <w:lvl w:ilvl="5" w:tplc="A2D8BA20">
      <w:numFmt w:val="bullet"/>
      <w:lvlText w:val="•"/>
      <w:lvlJc w:val="left"/>
      <w:pPr>
        <w:ind w:left="5933" w:hanging="601"/>
      </w:pPr>
      <w:rPr>
        <w:rFonts w:hint="default"/>
        <w:lang w:val="en-US" w:eastAsia="zh-CN" w:bidi="ar-SA"/>
      </w:rPr>
    </w:lvl>
    <w:lvl w:ilvl="6" w:tplc="1110D2E2">
      <w:numFmt w:val="bullet"/>
      <w:lvlText w:val="•"/>
      <w:lvlJc w:val="left"/>
      <w:pPr>
        <w:ind w:left="6795" w:hanging="601"/>
      </w:pPr>
      <w:rPr>
        <w:rFonts w:hint="default"/>
        <w:lang w:val="en-US" w:eastAsia="zh-CN" w:bidi="ar-SA"/>
      </w:rPr>
    </w:lvl>
    <w:lvl w:ilvl="7" w:tplc="B42C967E">
      <w:numFmt w:val="bullet"/>
      <w:lvlText w:val="•"/>
      <w:lvlJc w:val="left"/>
      <w:pPr>
        <w:ind w:left="7658" w:hanging="601"/>
      </w:pPr>
      <w:rPr>
        <w:rFonts w:hint="default"/>
        <w:lang w:val="en-US" w:eastAsia="zh-CN" w:bidi="ar-SA"/>
      </w:rPr>
    </w:lvl>
    <w:lvl w:ilvl="8" w:tplc="EC4EE986">
      <w:numFmt w:val="bullet"/>
      <w:lvlText w:val="•"/>
      <w:lvlJc w:val="left"/>
      <w:pPr>
        <w:ind w:left="8521" w:hanging="601"/>
      </w:pPr>
      <w:rPr>
        <w:rFonts w:hint="default"/>
        <w:lang w:val="en-US" w:eastAsia="zh-CN" w:bidi="ar-SA"/>
      </w:rPr>
    </w:lvl>
  </w:abstractNum>
  <w:num w:numId="1" w16cid:durableId="36974215">
    <w:abstractNumId w:val="6"/>
  </w:num>
  <w:num w:numId="2" w16cid:durableId="1066411949">
    <w:abstractNumId w:val="5"/>
  </w:num>
  <w:num w:numId="3" w16cid:durableId="1677339240">
    <w:abstractNumId w:val="0"/>
  </w:num>
  <w:num w:numId="4" w16cid:durableId="951281372">
    <w:abstractNumId w:val="4"/>
  </w:num>
  <w:num w:numId="5" w16cid:durableId="1068307859">
    <w:abstractNumId w:val="1"/>
  </w:num>
  <w:num w:numId="6" w16cid:durableId="1573084664">
    <w:abstractNumId w:val="3"/>
  </w:num>
  <w:num w:numId="7" w16cid:durableId="104498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MxMGNkYTJhN2NkODc0MzYwZWZhYmI0Y2E4ZDVlOGEifQ=="/>
  </w:docVars>
  <w:rsids>
    <w:rsidRoot w:val="003578A8"/>
    <w:rsid w:val="00010EE8"/>
    <w:rsid w:val="00031ADF"/>
    <w:rsid w:val="00044279"/>
    <w:rsid w:val="000511B9"/>
    <w:rsid w:val="00075908"/>
    <w:rsid w:val="0009071D"/>
    <w:rsid w:val="000C53E1"/>
    <w:rsid w:val="000C6842"/>
    <w:rsid w:val="000F2A32"/>
    <w:rsid w:val="00102C92"/>
    <w:rsid w:val="00102E96"/>
    <w:rsid w:val="00161398"/>
    <w:rsid w:val="00163D3B"/>
    <w:rsid w:val="00195102"/>
    <w:rsid w:val="001A57D8"/>
    <w:rsid w:val="001B0FDF"/>
    <w:rsid w:val="001C3EB1"/>
    <w:rsid w:val="001E2DEE"/>
    <w:rsid w:val="001F01AD"/>
    <w:rsid w:val="00227513"/>
    <w:rsid w:val="00241F6F"/>
    <w:rsid w:val="00272FE9"/>
    <w:rsid w:val="002A1C4B"/>
    <w:rsid w:val="002C0C05"/>
    <w:rsid w:val="002D3C65"/>
    <w:rsid w:val="003335B9"/>
    <w:rsid w:val="00334A6E"/>
    <w:rsid w:val="00355AC5"/>
    <w:rsid w:val="003578A8"/>
    <w:rsid w:val="00380178"/>
    <w:rsid w:val="0038737C"/>
    <w:rsid w:val="003B6496"/>
    <w:rsid w:val="003C2645"/>
    <w:rsid w:val="003C5723"/>
    <w:rsid w:val="003C7C07"/>
    <w:rsid w:val="003C7D8A"/>
    <w:rsid w:val="00430262"/>
    <w:rsid w:val="00443AE7"/>
    <w:rsid w:val="00493A09"/>
    <w:rsid w:val="004D0AF5"/>
    <w:rsid w:val="004E1F83"/>
    <w:rsid w:val="00512CA4"/>
    <w:rsid w:val="00545A96"/>
    <w:rsid w:val="00563516"/>
    <w:rsid w:val="00565B42"/>
    <w:rsid w:val="005839A8"/>
    <w:rsid w:val="005F1977"/>
    <w:rsid w:val="00625ECB"/>
    <w:rsid w:val="00647D09"/>
    <w:rsid w:val="006540F0"/>
    <w:rsid w:val="006D712E"/>
    <w:rsid w:val="006F06F4"/>
    <w:rsid w:val="00756DD9"/>
    <w:rsid w:val="00757429"/>
    <w:rsid w:val="0079207B"/>
    <w:rsid w:val="00797524"/>
    <w:rsid w:val="007F6608"/>
    <w:rsid w:val="00800BA8"/>
    <w:rsid w:val="008242FF"/>
    <w:rsid w:val="008275ED"/>
    <w:rsid w:val="00830F46"/>
    <w:rsid w:val="00833A97"/>
    <w:rsid w:val="008443E0"/>
    <w:rsid w:val="008528D3"/>
    <w:rsid w:val="00881927"/>
    <w:rsid w:val="008903E3"/>
    <w:rsid w:val="008A4194"/>
    <w:rsid w:val="008F5817"/>
    <w:rsid w:val="00917430"/>
    <w:rsid w:val="00955039"/>
    <w:rsid w:val="00A51959"/>
    <w:rsid w:val="00A825E1"/>
    <w:rsid w:val="00A91871"/>
    <w:rsid w:val="00AA0992"/>
    <w:rsid w:val="00AA6979"/>
    <w:rsid w:val="00AA79A3"/>
    <w:rsid w:val="00AB08FF"/>
    <w:rsid w:val="00AC5108"/>
    <w:rsid w:val="00AE539E"/>
    <w:rsid w:val="00AF550D"/>
    <w:rsid w:val="00AF65CD"/>
    <w:rsid w:val="00B00301"/>
    <w:rsid w:val="00B65476"/>
    <w:rsid w:val="00B668B0"/>
    <w:rsid w:val="00BD215F"/>
    <w:rsid w:val="00BE5A8D"/>
    <w:rsid w:val="00BF37A2"/>
    <w:rsid w:val="00C00245"/>
    <w:rsid w:val="00C92F6B"/>
    <w:rsid w:val="00CA7D71"/>
    <w:rsid w:val="00CB0B74"/>
    <w:rsid w:val="00CB139C"/>
    <w:rsid w:val="00CC59B2"/>
    <w:rsid w:val="00CF13FB"/>
    <w:rsid w:val="00CF4124"/>
    <w:rsid w:val="00D21B7E"/>
    <w:rsid w:val="00D24B55"/>
    <w:rsid w:val="00D309C9"/>
    <w:rsid w:val="00D56126"/>
    <w:rsid w:val="00DB0283"/>
    <w:rsid w:val="00DB6A41"/>
    <w:rsid w:val="00E02CCA"/>
    <w:rsid w:val="00E11DA6"/>
    <w:rsid w:val="00E47DB0"/>
    <w:rsid w:val="00EA43C0"/>
    <w:rsid w:val="00EA6EA1"/>
    <w:rsid w:val="00EB4717"/>
    <w:rsid w:val="00ED3EA9"/>
    <w:rsid w:val="00EF6684"/>
    <w:rsid w:val="00F03F14"/>
    <w:rsid w:val="00F12AAF"/>
    <w:rsid w:val="00F55522"/>
    <w:rsid w:val="1F7B54FC"/>
    <w:rsid w:val="2BDA530D"/>
    <w:rsid w:val="47BE12D0"/>
    <w:rsid w:val="510658D0"/>
    <w:rsid w:val="7EEF5419"/>
    <w:rsid w:val="7F2E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24F677F"/>
  <w15:docId w15:val="{396D3819-AE57-4500-9DA1-7621B2AF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F03F14"/>
    <w:pPr>
      <w:keepNext/>
      <w:keepLines/>
      <w:spacing w:before="100" w:beforeAutospacing="1" w:after="100" w:afterAutospacing="1" w:line="120" w:lineRule="auto"/>
      <w:jc w:val="center"/>
      <w:outlineLvl w:val="0"/>
    </w:pPr>
    <w:rPr>
      <w:rFonts w:eastAsia="黑体"/>
      <w:b/>
      <w:kern w:val="44"/>
      <w:sz w:val="32"/>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F03F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3F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3F14"/>
    <w:pPr>
      <w:keepNext/>
      <w:keepLines/>
      <w:autoSpaceDE w:val="0"/>
      <w:autoSpaceDN w:val="0"/>
      <w:spacing w:before="280" w:after="290" w:line="376" w:lineRule="auto"/>
      <w:jc w:val="left"/>
      <w:outlineLvl w:val="4"/>
    </w:pPr>
    <w:rPr>
      <w:rFonts w:ascii="宋体" w:hAnsi="宋体"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unhideWhenUsed/>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nhideWhenUsed/>
    <w:qFormat/>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character" w:customStyle="1" w:styleId="10">
    <w:name w:val="标题 1 字符"/>
    <w:basedOn w:val="a0"/>
    <w:link w:val="1"/>
    <w:uiPriority w:val="9"/>
    <w:rsid w:val="00F03F14"/>
    <w:rPr>
      <w:rFonts w:ascii="Times New Roman" w:eastAsia="黑体" w:hAnsi="Times New Roman" w:cs="Times New Roman"/>
      <w:b/>
      <w:kern w:val="44"/>
      <w:sz w:val="32"/>
      <w:szCs w:val="24"/>
    </w:rPr>
  </w:style>
  <w:style w:type="character" w:customStyle="1" w:styleId="20">
    <w:name w:val="标题 2 字符"/>
    <w:basedOn w:val="a0"/>
    <w:link w:val="2"/>
    <w:uiPriority w:val="9"/>
    <w:qFormat/>
    <w:rPr>
      <w:rFonts w:ascii="Arial" w:eastAsia="黑体" w:hAnsi="Arial" w:cs="Times New Roman"/>
      <w:b/>
      <w:sz w:val="32"/>
      <w:szCs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30">
    <w:name w:val="标题 3 字符"/>
    <w:basedOn w:val="a0"/>
    <w:link w:val="3"/>
    <w:uiPriority w:val="9"/>
    <w:rsid w:val="00F03F14"/>
    <w:rPr>
      <w:rFonts w:ascii="Times New Roman" w:eastAsia="宋体" w:hAnsi="Times New Roman" w:cs="Times New Roman"/>
      <w:b/>
      <w:bCs/>
      <w:kern w:val="2"/>
      <w:sz w:val="32"/>
      <w:szCs w:val="32"/>
    </w:rPr>
  </w:style>
  <w:style w:type="character" w:customStyle="1" w:styleId="40">
    <w:name w:val="标题 4 字符"/>
    <w:basedOn w:val="a0"/>
    <w:link w:val="4"/>
    <w:uiPriority w:val="9"/>
    <w:rsid w:val="00F03F14"/>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F03F14"/>
    <w:rPr>
      <w:rFonts w:ascii="宋体" w:eastAsia="宋体" w:hAnsi="宋体" w:cs="宋体"/>
      <w:b/>
      <w:bCs/>
      <w:sz w:val="28"/>
      <w:szCs w:val="28"/>
    </w:rPr>
  </w:style>
  <w:style w:type="paragraph" w:styleId="ab">
    <w:name w:val="Body Text"/>
    <w:basedOn w:val="a"/>
    <w:link w:val="ac"/>
    <w:uiPriority w:val="1"/>
    <w:qFormat/>
    <w:rsid w:val="00F03F14"/>
    <w:pPr>
      <w:autoSpaceDE w:val="0"/>
      <w:autoSpaceDN w:val="0"/>
      <w:spacing w:line="360" w:lineRule="auto"/>
      <w:jc w:val="left"/>
    </w:pPr>
    <w:rPr>
      <w:rFonts w:cs="宋体"/>
      <w:kern w:val="0"/>
      <w:sz w:val="24"/>
    </w:rPr>
  </w:style>
  <w:style w:type="character" w:customStyle="1" w:styleId="ac">
    <w:name w:val="正文文本 字符"/>
    <w:basedOn w:val="a0"/>
    <w:link w:val="ab"/>
    <w:uiPriority w:val="1"/>
    <w:rsid w:val="00F03F14"/>
    <w:rPr>
      <w:rFonts w:ascii="Times New Roman" w:eastAsia="宋体" w:hAnsi="Times New Roman" w:cs="宋体"/>
      <w:sz w:val="24"/>
      <w:szCs w:val="24"/>
    </w:rPr>
  </w:style>
  <w:style w:type="paragraph" w:styleId="ad">
    <w:name w:val="List Paragraph"/>
    <w:basedOn w:val="a"/>
    <w:uiPriority w:val="34"/>
    <w:qFormat/>
    <w:rsid w:val="00F03F14"/>
    <w:pPr>
      <w:autoSpaceDE w:val="0"/>
      <w:autoSpaceDN w:val="0"/>
      <w:spacing w:before="160"/>
      <w:ind w:left="1621" w:hanging="601"/>
      <w:jc w:val="left"/>
    </w:pPr>
    <w:rPr>
      <w:rFonts w:ascii="宋体" w:hAnsi="宋体" w:cs="宋体"/>
      <w:kern w:val="0"/>
      <w:sz w:val="22"/>
      <w:szCs w:val="22"/>
    </w:rPr>
  </w:style>
  <w:style w:type="paragraph" w:styleId="TOC">
    <w:name w:val="TOC Heading"/>
    <w:basedOn w:val="1"/>
    <w:next w:val="a"/>
    <w:uiPriority w:val="39"/>
    <w:unhideWhenUsed/>
    <w:qFormat/>
    <w:rsid w:val="00161398"/>
    <w:pPr>
      <w:widowControl/>
      <w:spacing w:before="240" w:beforeAutospacing="0" w:after="0" w:afterAutospacing="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1">
    <w:name w:val="toc 1"/>
    <w:basedOn w:val="a"/>
    <w:next w:val="a"/>
    <w:autoRedefine/>
    <w:uiPriority w:val="39"/>
    <w:unhideWhenUsed/>
    <w:rsid w:val="00161398"/>
  </w:style>
  <w:style w:type="paragraph" w:styleId="TOC2">
    <w:name w:val="toc 2"/>
    <w:basedOn w:val="a"/>
    <w:next w:val="a"/>
    <w:autoRedefine/>
    <w:uiPriority w:val="39"/>
    <w:unhideWhenUsed/>
    <w:rsid w:val="00161398"/>
    <w:pPr>
      <w:ind w:leftChars="200" w:left="420"/>
    </w:pPr>
  </w:style>
  <w:style w:type="paragraph" w:styleId="TOC3">
    <w:name w:val="toc 3"/>
    <w:basedOn w:val="a"/>
    <w:next w:val="a"/>
    <w:autoRedefine/>
    <w:uiPriority w:val="39"/>
    <w:unhideWhenUsed/>
    <w:rsid w:val="00161398"/>
    <w:pPr>
      <w:ind w:leftChars="400" w:left="840"/>
    </w:pPr>
  </w:style>
  <w:style w:type="character" w:styleId="ae">
    <w:name w:val="Hyperlink"/>
    <w:basedOn w:val="a0"/>
    <w:uiPriority w:val="99"/>
    <w:unhideWhenUsed/>
    <w:rsid w:val="00161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9557">
      <w:bodyDiv w:val="1"/>
      <w:marLeft w:val="0"/>
      <w:marRight w:val="0"/>
      <w:marTop w:val="0"/>
      <w:marBottom w:val="0"/>
      <w:divBdr>
        <w:top w:val="none" w:sz="0" w:space="0" w:color="auto"/>
        <w:left w:val="none" w:sz="0" w:space="0" w:color="auto"/>
        <w:bottom w:val="none" w:sz="0" w:space="0" w:color="auto"/>
        <w:right w:val="none" w:sz="0" w:space="0" w:color="auto"/>
      </w:divBdr>
    </w:div>
    <w:div w:id="301078057">
      <w:bodyDiv w:val="1"/>
      <w:marLeft w:val="0"/>
      <w:marRight w:val="0"/>
      <w:marTop w:val="0"/>
      <w:marBottom w:val="0"/>
      <w:divBdr>
        <w:top w:val="none" w:sz="0" w:space="0" w:color="auto"/>
        <w:left w:val="none" w:sz="0" w:space="0" w:color="auto"/>
        <w:bottom w:val="none" w:sz="0" w:space="0" w:color="auto"/>
        <w:right w:val="none" w:sz="0" w:space="0" w:color="auto"/>
      </w:divBdr>
      <w:divsChild>
        <w:div w:id="535123821">
          <w:marLeft w:val="0"/>
          <w:marRight w:val="0"/>
          <w:marTop w:val="0"/>
          <w:marBottom w:val="0"/>
          <w:divBdr>
            <w:top w:val="none" w:sz="0" w:space="0" w:color="auto"/>
            <w:left w:val="none" w:sz="0" w:space="0" w:color="auto"/>
            <w:bottom w:val="none" w:sz="0" w:space="0" w:color="auto"/>
            <w:right w:val="none" w:sz="0" w:space="0" w:color="auto"/>
          </w:divBdr>
          <w:divsChild>
            <w:div w:id="663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770">
      <w:bodyDiv w:val="1"/>
      <w:marLeft w:val="0"/>
      <w:marRight w:val="0"/>
      <w:marTop w:val="0"/>
      <w:marBottom w:val="0"/>
      <w:divBdr>
        <w:top w:val="none" w:sz="0" w:space="0" w:color="auto"/>
        <w:left w:val="none" w:sz="0" w:space="0" w:color="auto"/>
        <w:bottom w:val="none" w:sz="0" w:space="0" w:color="auto"/>
        <w:right w:val="none" w:sz="0" w:space="0" w:color="auto"/>
      </w:divBdr>
    </w:div>
    <w:div w:id="1191068330">
      <w:bodyDiv w:val="1"/>
      <w:marLeft w:val="0"/>
      <w:marRight w:val="0"/>
      <w:marTop w:val="0"/>
      <w:marBottom w:val="0"/>
      <w:divBdr>
        <w:top w:val="none" w:sz="0" w:space="0" w:color="auto"/>
        <w:left w:val="none" w:sz="0" w:space="0" w:color="auto"/>
        <w:bottom w:val="none" w:sz="0" w:space="0" w:color="auto"/>
        <w:right w:val="none" w:sz="0" w:space="0" w:color="auto"/>
      </w:divBdr>
      <w:divsChild>
        <w:div w:id="614141805">
          <w:marLeft w:val="0"/>
          <w:marRight w:val="0"/>
          <w:marTop w:val="0"/>
          <w:marBottom w:val="0"/>
          <w:divBdr>
            <w:top w:val="none" w:sz="0" w:space="0" w:color="auto"/>
            <w:left w:val="none" w:sz="0" w:space="0" w:color="auto"/>
            <w:bottom w:val="none" w:sz="0" w:space="0" w:color="auto"/>
            <w:right w:val="none" w:sz="0" w:space="0" w:color="auto"/>
          </w:divBdr>
        </w:div>
      </w:divsChild>
    </w:div>
    <w:div w:id="1331524887">
      <w:bodyDiv w:val="1"/>
      <w:marLeft w:val="0"/>
      <w:marRight w:val="0"/>
      <w:marTop w:val="0"/>
      <w:marBottom w:val="0"/>
      <w:divBdr>
        <w:top w:val="none" w:sz="0" w:space="0" w:color="auto"/>
        <w:left w:val="none" w:sz="0" w:space="0" w:color="auto"/>
        <w:bottom w:val="none" w:sz="0" w:space="0" w:color="auto"/>
        <w:right w:val="none" w:sz="0" w:space="0" w:color="auto"/>
      </w:divBdr>
    </w:div>
    <w:div w:id="2002922435">
      <w:bodyDiv w:val="1"/>
      <w:marLeft w:val="0"/>
      <w:marRight w:val="0"/>
      <w:marTop w:val="0"/>
      <w:marBottom w:val="0"/>
      <w:divBdr>
        <w:top w:val="none" w:sz="0" w:space="0" w:color="auto"/>
        <w:left w:val="none" w:sz="0" w:space="0" w:color="auto"/>
        <w:bottom w:val="none" w:sz="0" w:space="0" w:color="auto"/>
        <w:right w:val="none" w:sz="0" w:space="0" w:color="auto"/>
      </w:divBdr>
      <w:divsChild>
        <w:div w:id="1788892653">
          <w:marLeft w:val="0"/>
          <w:marRight w:val="0"/>
          <w:marTop w:val="0"/>
          <w:marBottom w:val="0"/>
          <w:divBdr>
            <w:top w:val="none" w:sz="0" w:space="0" w:color="auto"/>
            <w:left w:val="none" w:sz="0" w:space="0" w:color="auto"/>
            <w:bottom w:val="none" w:sz="0" w:space="0" w:color="auto"/>
            <w:right w:val="none" w:sz="0" w:space="0" w:color="auto"/>
          </w:divBdr>
          <w:divsChild>
            <w:div w:id="673726839">
              <w:marLeft w:val="0"/>
              <w:marRight w:val="0"/>
              <w:marTop w:val="0"/>
              <w:marBottom w:val="0"/>
              <w:divBdr>
                <w:top w:val="none" w:sz="0" w:space="0" w:color="auto"/>
                <w:left w:val="none" w:sz="0" w:space="0" w:color="auto"/>
                <w:bottom w:val="none" w:sz="0" w:space="0" w:color="auto"/>
                <w:right w:val="none" w:sz="0" w:space="0" w:color="auto"/>
              </w:divBdr>
            </w:div>
            <w:div w:id="329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364CF-801C-4DC1-BD0D-9C093802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yj</dc:creator>
  <cp:lastModifiedBy>誌怡 高</cp:lastModifiedBy>
  <cp:revision>41</cp:revision>
  <cp:lastPrinted>2021-04-16T16:14:00Z</cp:lastPrinted>
  <dcterms:created xsi:type="dcterms:W3CDTF">2021-04-16T01:35:00Z</dcterms:created>
  <dcterms:modified xsi:type="dcterms:W3CDTF">2022-12-07T18:03:00Z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20BD173EAF914C6C90232870A14C5FC8</vt:lpwstr>
  </property>
</Properties>
</file>