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3129639F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9276B9">
              <w:rPr>
                <w:rFonts w:ascii="맑은 고딕" w:eastAsia="맑은 고딕" w:hAnsi="맑은 고딕" w:hint="eastAsia"/>
              </w:rPr>
              <w:t>6</w:t>
            </w:r>
            <w:r w:rsidR="00E51DB0"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30752F32" w:rsidR="00DB07A5" w:rsidRDefault="00047360" w:rsidP="009D570A">
            <w:pPr>
              <w:jc w:val="center"/>
              <w:rPr>
                <w:rFonts w:ascii="맑은 고딕" w:eastAsia="맑은 고딕" w:hAnsi="맑은 고딕"/>
              </w:rPr>
            </w:pPr>
            <w:r w:rsidRPr="00047360">
              <w:rPr>
                <w:rFonts w:asciiTheme="minorEastAsia" w:eastAsiaTheme="minorEastAsia" w:hAnsiTheme="minorEastAsia" w:hint="eastAsia"/>
              </w:rPr>
              <w:t>재원환자조회(안내)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77E07B0A" w:rsidR="00F8048A" w:rsidRDefault="00047360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재원환자 조회 안내용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1ECF47A3" w:rsidR="00047360" w:rsidRPr="00C045FC" w:rsidRDefault="00047360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HIS.PA.AC.PE.PS.UI;/</w:t>
            </w:r>
            <w:proofErr w:type="spellStart"/>
            <w:r w:rsidRPr="00615D0F">
              <w:rPr>
                <w:rFonts w:asciiTheme="minorEastAsia" w:eastAsiaTheme="minorEastAsia" w:hAnsiTheme="minorEastAsia" w:cs="한컴바탕"/>
                <w:color w:val="000000"/>
              </w:rPr>
              <w:t>EmergencyPatientAsk.xaml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4F01DBF9" w:rsidR="00C07D79" w:rsidRDefault="00D37E7B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1560B088" wp14:editId="13EA83CA">
                  <wp:extent cx="5644748" cy="3333750"/>
                  <wp:effectExtent l="0" t="0" r="0" b="0"/>
                  <wp:docPr id="811" name="그림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583" cy="333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593632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5AF38135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4AB0A77E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7616736C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5656F09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6058C285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482B5736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593632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41BD85DD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EC5418F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1070CF5D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52CFD00B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096D04C0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365BE98E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593632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F1BC213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66F15CC5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5480D3CC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6D4A17F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ACPPERMM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4E865D49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병실기본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3B58B6B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</w:tr>
      <w:tr w:rsidR="00593632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36B24FCE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71AC53B2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7B13C6E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593632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40C273D8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7EE2FCE8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650D4F82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593632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593632" w:rsidRPr="00A566C5" w:rsidRDefault="00593632" w:rsidP="00593632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593632" w:rsidRPr="00A566C5" w:rsidRDefault="00593632" w:rsidP="0059363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593632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60AAA965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1982988B" w:rsidR="00593632" w:rsidRPr="00A566C5" w:rsidRDefault="00593632" w:rsidP="00593632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593632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4CAF6829" w:rsidR="00593632" w:rsidRPr="00A566C5" w:rsidRDefault="00593632" w:rsidP="00593632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재원자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조회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안내용)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0FD6B0E3" w:rsidR="00593632" w:rsidRPr="009126E2" w:rsidRDefault="00593632" w:rsidP="00593632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A3363">
              <w:rPr>
                <w:rFonts w:ascii="Courier New" w:hAnsi="Courier New" w:cs="Courier New"/>
              </w:rPr>
              <w:t>HIS.PA.AC.PE.PS.SelectEmergencyPatientAsk_WD</w:t>
            </w:r>
            <w:proofErr w:type="spellEnd"/>
          </w:p>
        </w:tc>
      </w:tr>
      <w:tr w:rsidR="00C838F9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7B5FB763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3240CF5B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838F9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26EDD3AE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20B4F4C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838F9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C596827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0CDE6F1D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1AAFD" w14:textId="77777777" w:rsidR="009579E8" w:rsidRDefault="009579E8">
      <w:r>
        <w:separator/>
      </w:r>
    </w:p>
  </w:endnote>
  <w:endnote w:type="continuationSeparator" w:id="0">
    <w:p w14:paraId="3E030FBD" w14:textId="77777777" w:rsidR="009579E8" w:rsidRDefault="009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3CECC" w14:textId="77777777" w:rsidR="009579E8" w:rsidRDefault="009579E8">
      <w:r>
        <w:rPr>
          <w:rFonts w:hint="eastAsia"/>
        </w:rPr>
        <w:separator/>
      </w:r>
    </w:p>
  </w:footnote>
  <w:footnote w:type="continuationSeparator" w:id="0">
    <w:p w14:paraId="0C26A1E4" w14:textId="77777777" w:rsidR="009579E8" w:rsidRDefault="00957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579E8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7C9"/>
    <w:rsid w:val="00E31E06"/>
    <w:rsid w:val="00E329C5"/>
    <w:rsid w:val="00E4056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5</cp:revision>
  <cp:lastPrinted>2007-04-06T05:18:00Z</cp:lastPrinted>
  <dcterms:created xsi:type="dcterms:W3CDTF">2024-10-02T05:05:00Z</dcterms:created>
  <dcterms:modified xsi:type="dcterms:W3CDTF">2024-10-02T05:06:00Z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