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sz w:val="24"/>
          <w:szCs w:val="24"/>
        </w:rPr>
        <w:t xml:space="preserve">PONTIFÍCIA UNIVERSIDADE CATÓLICA DE CAMPINAS</w:t>
      </w:r>
    </w:p>
    <w:p>
      <w:pPr>
        <w:spacing w:after="1400" w:before="0" w:line="360"/>
        <w:jc w:val="center"/>
      </w:pPr>
      <w:r>
        <w:rPr>
          <w:rFonts w:ascii="Arial" w:cs="Arial" w:eastAsia="Arial" w:hAnsi="Arial"/>
          <w:b w:val="false"/>
          <w:bCs w:val="false"/>
          <w:sz w:val="24"/>
          <w:szCs w:val="24"/>
        </w:rPr>
        <w:t xml:space="preserve">Engenharia de Controle e Automação</w:t>
      </w:r>
    </w:p>
    <w:p>
      <w:pPr>
        <w:spacing w:after="0" w:before="0" w:line="276"/>
        <w:jc w:val="center"/>
      </w:pPr>
      <w:r>
        <w:rPr>
          <w:rFonts w:ascii="Arial" w:cs="Arial" w:eastAsia="Arial" w:hAnsi="Arial"/>
          <w:b w:val="false"/>
          <w:bCs w:val="false"/>
          <w:sz w:val="24"/>
          <w:szCs w:val="24"/>
        </w:rPr>
        <w:t xml:space="preserve">FELIPE GROLLA FREITAS</w:t>
      </w:r>
    </w:p>
    <w:p>
      <w:pPr>
        <w:spacing w:after="0" w:before="0" w:line="276"/>
        <w:jc w:val="center"/>
      </w:pPr>
      <w:r>
        <w:rPr>
          <w:rFonts w:ascii="Arial" w:cs="Arial" w:eastAsia="Arial" w:hAnsi="Arial"/>
          <w:b w:val="false"/>
          <w:bCs w:val="false"/>
          <w:sz w:val="24"/>
          <w:szCs w:val="24"/>
        </w:rPr>
        <w:t xml:space="preserve">GIOVANNA LIMA SALVAGNINI</w:t>
      </w:r>
    </w:p>
    <w:p>
      <w:pPr>
        <w:spacing w:after="0" w:before="0" w:line="276"/>
        <w:jc w:val="center"/>
      </w:pPr>
      <w:r>
        <w:rPr>
          <w:rFonts w:ascii="Arial" w:cs="Arial" w:eastAsia="Arial" w:hAnsi="Arial"/>
          <w:b w:val="false"/>
          <w:bCs w:val="false"/>
          <w:sz w:val="24"/>
          <w:szCs w:val="24"/>
        </w:rPr>
        <w:t xml:space="preserve">GUILHERME OLIVEIRA NOGUEIRA</w:t>
      </w:r>
    </w:p>
    <w:p>
      <w:pPr>
        <w:spacing w:after="0" w:before="0" w:line="276"/>
        <w:jc w:val="center"/>
      </w:pPr>
      <w:r>
        <w:rPr>
          <w:rFonts w:ascii="Arial" w:cs="Arial" w:eastAsia="Arial" w:hAnsi="Arial"/>
          <w:b w:val="false"/>
          <w:bCs w:val="false"/>
          <w:sz w:val="24"/>
          <w:szCs w:val="24"/>
        </w:rPr>
        <w:t xml:space="preserve">HENRIQUE SPADACCIA CHAMBÓ</w:t>
      </w:r>
    </w:p>
    <w:p>
      <w:pPr>
        <w:spacing w:after="120" w:before="2400" w:line="360"/>
        <w:jc w:val="center"/>
      </w:pPr>
      <w:r>
        <w:rPr>
          <w:rFonts w:ascii="Arial" w:cs="Arial" w:eastAsia="Arial" w:hAnsi="Arial"/>
          <w:b/>
          <w:bCs/>
          <w:sz w:val="24"/>
          <w:szCs w:val="24"/>
        </w:rPr>
        <w:t xml:space="preserve">OHMFLOW: CONTROLE DE ESTOQUE DE RESISTORES COM LISTA DINÂMICA ORDENADA</w:t>
      </w:r>
    </w:p>
    <w:p>
      <w:pPr>
        <w:spacing w:after="3200" w:before="0" w:line="360"/>
        <w:jc w:val="center"/>
      </w:pPr>
      <w:r>
        <w:rPr>
          <w:rFonts w:ascii="Arial" w:cs="Arial" w:eastAsia="Arial" w:hAnsi="Arial"/>
          <w:b w:val="false"/>
          <w:bCs w:val="false"/>
          <w:sz w:val="24"/>
          <w:szCs w:val="24"/>
        </w:rPr>
        <w:t xml:space="preserve">Projeto 01 – Parte 02: relatório</w:t>
      </w:r>
    </w:p>
    <w:p>
      <w:pPr>
        <w:spacing w:after="0" w:before="0" w:line="276"/>
        <w:jc w:val="center"/>
      </w:pPr>
      <w:r>
        <w:rPr>
          <w:rFonts w:ascii="Arial" w:cs="Arial" w:eastAsia="Arial" w:hAnsi="Arial"/>
          <w:b w:val="false"/>
          <w:bCs w:val="false"/>
          <w:sz w:val="24"/>
          <w:szCs w:val="24"/>
        </w:rPr>
        <w:t xml:space="preserve">Campinas</w:t>
      </w:r>
    </w:p>
    <w:p>
      <w:pPr>
        <w:spacing w:after="0" w:before="0" w:line="276"/>
        <w:jc w:val="center"/>
      </w:pPr>
      <w:r>
        <w:rPr>
          <w:rFonts w:ascii="Arial" w:cs="Arial" w:eastAsia="Arial" w:hAnsi="Arial"/>
          <w:b w:val="false"/>
          <w:bCs w:val="false"/>
          <w:sz w:val="24"/>
          <w:szCs w:val="24"/>
        </w:rPr>
        <w:t xml:space="preserve">2026</w:t>
      </w:r>
    </w:p>
    <w:p>
      <w:pPr>
        <w:pageBreakBefore/>
        <w:spacing w:after="0" w:before="0" w:line="360"/>
        <w:jc w:val="center"/>
      </w:pPr>
      <w:r>
        <w:rPr>
          <w:rFonts w:ascii="Arial" w:cs="Arial" w:eastAsia="Arial" w:hAnsi="Arial"/>
          <w:b w:val="false"/>
          <w:bCs w:val="false"/>
          <w:sz w:val="24"/>
          <w:szCs w:val="24"/>
        </w:rPr>
        <w:t xml:space="preserve"/>
      </w:r>
    </w:p>
    <w:p>
      <w:pPr>
        <w:spacing w:after="0" w:before="0" w:line="276"/>
        <w:jc w:val="center"/>
      </w:pPr>
      <w:r>
        <w:rPr>
          <w:rFonts w:ascii="Arial" w:cs="Arial" w:eastAsia="Arial" w:hAnsi="Arial"/>
          <w:b w:val="false"/>
          <w:bCs w:val="false"/>
          <w:sz w:val="24"/>
          <w:szCs w:val="24"/>
        </w:rPr>
        <w:t xml:space="preserve">FELIPE GROLLA FREITAS</w:t>
      </w:r>
    </w:p>
    <w:p>
      <w:pPr>
        <w:spacing w:after="0" w:before="0" w:line="276"/>
        <w:jc w:val="center"/>
      </w:pPr>
      <w:r>
        <w:rPr>
          <w:rFonts w:ascii="Arial" w:cs="Arial" w:eastAsia="Arial" w:hAnsi="Arial"/>
          <w:b w:val="false"/>
          <w:bCs w:val="false"/>
          <w:sz w:val="24"/>
          <w:szCs w:val="24"/>
        </w:rPr>
        <w:t xml:space="preserve">GIOVANNA LIMA SALVAGNINI</w:t>
      </w:r>
    </w:p>
    <w:p>
      <w:pPr>
        <w:spacing w:after="0" w:before="0" w:line="276"/>
        <w:jc w:val="center"/>
      </w:pPr>
      <w:r>
        <w:rPr>
          <w:rFonts w:ascii="Arial" w:cs="Arial" w:eastAsia="Arial" w:hAnsi="Arial"/>
          <w:b w:val="false"/>
          <w:bCs w:val="false"/>
          <w:sz w:val="24"/>
          <w:szCs w:val="24"/>
        </w:rPr>
        <w:t xml:space="preserve">GUILHERME OLIVEIRA NOGUEIRA</w:t>
      </w:r>
    </w:p>
    <w:p>
      <w:pPr>
        <w:spacing w:after="0" w:before="0" w:line="276"/>
        <w:jc w:val="center"/>
      </w:pPr>
      <w:r>
        <w:rPr>
          <w:rFonts w:ascii="Arial" w:cs="Arial" w:eastAsia="Arial" w:hAnsi="Arial"/>
          <w:b w:val="false"/>
          <w:bCs w:val="false"/>
          <w:sz w:val="24"/>
          <w:szCs w:val="24"/>
        </w:rPr>
        <w:t xml:space="preserve">HENRIQUE SPADACCIA CHAMBÓ</w:t>
      </w:r>
    </w:p>
    <w:p>
      <w:pPr>
        <w:spacing w:after="120" w:before="2400" w:line="360"/>
        <w:jc w:val="center"/>
      </w:pPr>
      <w:r>
        <w:rPr>
          <w:rFonts w:ascii="Arial" w:cs="Arial" w:eastAsia="Arial" w:hAnsi="Arial"/>
          <w:b/>
          <w:bCs/>
          <w:sz w:val="24"/>
          <w:szCs w:val="24"/>
        </w:rPr>
        <w:t xml:space="preserve">OHMFLOW: CONTROLE DE ESTOQUE DE RESISTORES COM LISTA DINÂMICA ORDENADA</w:t>
      </w:r>
    </w:p>
    <w:p>
      <w:pPr>
        <w:spacing w:after="1200" w:before="0" w:line="360"/>
        <w:jc w:val="center"/>
      </w:pPr>
      <w:r>
        <w:rPr>
          <w:rFonts w:ascii="Arial" w:cs="Arial" w:eastAsia="Arial" w:hAnsi="Arial"/>
          <w:b w:val="false"/>
          <w:bCs w:val="false"/>
          <w:sz w:val="24"/>
          <w:szCs w:val="24"/>
        </w:rPr>
        <w:t xml:space="preserve"/>
      </w:r>
    </w:p>
    <w:p>
      <w:pPr>
        <w:spacing w:after="240" w:before="0" w:line="240"/>
        <w:ind w:left="4536"/>
        <w:jc w:val="both"/>
      </w:pPr>
      <w:r>
        <w:rPr>
          <w:rFonts w:ascii="Arial" w:cs="Arial" w:eastAsia="Arial" w:hAnsi="Arial"/>
          <w:b w:val="false"/>
          <w:bCs w:val="false"/>
          <w:sz w:val="22"/>
          <w:szCs w:val="22"/>
        </w:rPr>
        <w:t xml:space="preserve">Relatório do Projeto 01 apresentado à disciplina de Estrutura de Dados e Recuperação da Informação, do curso de Engenharia de Controle e Automação, da Pontifícia Universidade Católica de Campinas.</w:t>
      </w:r>
    </w:p>
    <w:p>
      <w:pPr>
        <w:spacing w:after="0" w:before="0" w:line="240"/>
        <w:ind w:left="4536"/>
        <w:jc w:val="left"/>
      </w:pPr>
      <w:r>
        <w:rPr>
          <w:rFonts w:ascii="Arial" w:cs="Arial" w:eastAsia="Arial" w:hAnsi="Arial"/>
          <w:b w:val="false"/>
          <w:bCs w:val="false"/>
          <w:sz w:val="22"/>
          <w:szCs w:val="22"/>
        </w:rPr>
        <w:t xml:space="preserve">Professor responsável: [NOME DO PROFESSOR]</w:t>
      </w:r>
    </w:p>
    <w:p>
      <w:pPr>
        <w:spacing w:after="1800" w:before="0" w:line="360"/>
        <w:jc w:val="center"/>
      </w:pPr>
      <w:r>
        <w:rPr>
          <w:rFonts w:ascii="Arial" w:cs="Arial" w:eastAsia="Arial" w:hAnsi="Arial"/>
          <w:b w:val="false"/>
          <w:bCs w:val="false"/>
          <w:sz w:val="24"/>
          <w:szCs w:val="24"/>
        </w:rPr>
        <w:t xml:space="preserve"/>
      </w:r>
    </w:p>
    <w:p>
      <w:pPr>
        <w:spacing w:after="0" w:before="0" w:line="276"/>
        <w:jc w:val="center"/>
      </w:pPr>
      <w:r>
        <w:rPr>
          <w:rFonts w:ascii="Arial" w:cs="Arial" w:eastAsia="Arial" w:hAnsi="Arial"/>
          <w:b w:val="false"/>
          <w:bCs w:val="false"/>
          <w:sz w:val="24"/>
          <w:szCs w:val="24"/>
        </w:rPr>
        <w:t xml:space="preserve">Campinas</w:t>
      </w:r>
    </w:p>
    <w:p>
      <w:pPr>
        <w:spacing w:after="0" w:before="0" w:line="276"/>
        <w:jc w:val="center"/>
      </w:pPr>
      <w:r>
        <w:rPr>
          <w:rFonts w:ascii="Arial" w:cs="Arial" w:eastAsia="Arial" w:hAnsi="Arial"/>
          <w:b w:val="false"/>
          <w:bCs w:val="false"/>
          <w:sz w:val="24"/>
          <w:szCs w:val="24"/>
        </w:rPr>
        <w:t xml:space="preserve">2026</w:t>
      </w:r>
    </w:p>
    <w:p>
      <w:pPr>
        <w:keepNext/>
        <w:pageBreakBefore/>
        <w:spacing w:after="360" w:before="0" w:line="360"/>
        <w:jc w:val="center"/>
      </w:pPr>
      <w:r>
        <w:rPr>
          <w:rFonts w:ascii="Arial" w:cs="Arial" w:eastAsia="Arial" w:hAnsi="Arial"/>
          <w:b/>
          <w:bCs/>
          <w:sz w:val="28"/>
          <w:szCs w:val="28"/>
        </w:rPr>
        <w:t xml:space="preserve">RESUMO</w:t>
      </w:r>
    </w:p>
    <w:p>
      <w:pPr>
        <w:spacing w:after="240" w:line="240"/>
        <w:jc w:val="both"/>
      </w:pPr>
      <w:r>
        <w:rPr>
          <w:rFonts w:ascii="Arial" w:cs="Arial" w:eastAsia="Arial" w:hAnsi="Arial"/>
          <w:sz w:val="24"/>
          <w:szCs w:val="24"/>
        </w:rPr>
        <w:t xml:space="preserve">Este relatório apresenta o OhmFlow, programa de terminal em linguagem C desenvolvido para controlar o estoque de resistores de um almoxarifado de laboratório, como Projeto 01 da disciplina de Estrutura de Dados e Recuperação da Informação. O estoque é representado por uma lista dinâmica ordenada, simplesmente encadeada, cuja chave de ordenação é a resistência em ohms, com um nó descritor que mantém os totais de tipos e de peças e um vetor de ponteiros que permite a busca binária. O programa oferece as operações de inserir, remover, listar por ordem de grandeza, consultar, retirar, repor e reinicializar, além de um diferencial composto por histórico com desfazer e refazer, implementado com duas pilhas dinâmicas, e pela persistência do estoque em banco SQLite. O documento descreve as estruturas de dados empregadas, comenta os trechos centrais do código e registra os testes e as telas de funcionamento de cada função, verificados por testes unitários e de ponta a ponta automatizados. Os resultados mostram que a separação entre regra de negócio e interface facilitou a verificação e a explicação das estruturas de dados.</w:t>
      </w:r>
    </w:p>
    <w:p>
      <w:pPr>
        <w:spacing w:after="240" w:line="240"/>
        <w:jc w:val="both"/>
      </w:pPr>
      <w:r>
        <w:rPr>
          <w:rFonts w:ascii="Arial" w:cs="Arial" w:eastAsia="Arial" w:hAnsi="Arial"/>
          <w:b/>
          <w:bCs/>
          <w:sz w:val="24"/>
          <w:szCs w:val="24"/>
        </w:rPr>
        <w:t xml:space="preserve">Palavras-chave:</w:t>
      </w:r>
      <w:r>
        <w:rPr>
          <w:rFonts w:ascii="Arial" w:cs="Arial" w:eastAsia="Arial" w:hAnsi="Arial"/>
          <w:sz w:val="24"/>
          <w:szCs w:val="24"/>
        </w:rPr>
        <w:t xml:space="preserve"> lista dinâmica ordenada; pilha; estrutura de dados; linguagem C; estoque de resistores.</w:t>
      </w:r>
    </w:p>
    <w:p>
      <w:pPr>
        <w:keepNext/>
        <w:pageBreakBefore/>
        <w:spacing w:after="360" w:before="0" w:line="360"/>
        <w:jc w:val="center"/>
      </w:pPr>
      <w:r>
        <w:rPr>
          <w:rFonts w:ascii="Arial" w:cs="Arial" w:eastAsia="Arial" w:hAnsi="Arial"/>
          <w:b/>
          <w:bCs/>
          <w:sz w:val="28"/>
          <w:szCs w:val="28"/>
        </w:rPr>
        <w:t xml:space="preserve">ABSTRACT</w:t>
      </w:r>
    </w:p>
    <w:p>
      <w:pPr>
        <w:spacing w:after="240" w:line="240"/>
        <w:jc w:val="both"/>
      </w:pPr>
      <w:r>
        <w:rPr>
          <w:rFonts w:ascii="Arial" w:cs="Arial" w:eastAsia="Arial" w:hAnsi="Arial"/>
          <w:sz w:val="24"/>
          <w:szCs w:val="24"/>
        </w:rPr>
        <w:t xml:space="preserve">This report presents OhmFlow, a terminal program written in C to control the resistor inventory of a laboratory storeroom, developed as Project 01 of the Data Structures and Information Retrieval course. The inventory is represented by a sorted dynamic singly linked list keyed by resistance in ohms, with a descriptor node that keeps the totals of types and pieces and a pointer array that enables binary search. The program offers the operations of insert, remove, list by order of magnitude, query, withdraw, restock and reset, plus a differential made of a history with undo and redo, implemented with two dynamic stacks, and inventory persistence in a SQLite database. The document describes the data structures employed, comments the core code excerpts and records the tests and screens showing each function at work, verified by automated unit and end-to-end tests. The results show that separating business rules from the interface made verification and the explanation of the data structures easier.</w:t>
      </w:r>
    </w:p>
    <w:p>
      <w:pPr>
        <w:spacing w:after="240" w:line="240"/>
        <w:jc w:val="both"/>
      </w:pPr>
      <w:r>
        <w:rPr>
          <w:rFonts w:ascii="Arial" w:cs="Arial" w:eastAsia="Arial" w:hAnsi="Arial"/>
          <w:b/>
          <w:bCs/>
          <w:sz w:val="24"/>
          <w:szCs w:val="24"/>
        </w:rPr>
        <w:t xml:space="preserve">Keywords:</w:t>
      </w:r>
      <w:r>
        <w:rPr>
          <w:rFonts w:ascii="Arial" w:cs="Arial" w:eastAsia="Arial" w:hAnsi="Arial"/>
          <w:sz w:val="24"/>
          <w:szCs w:val="24"/>
        </w:rPr>
        <w:t xml:space="preserve"> sorted dynamic list; stack; data structures; C language; resistor inventory.</w:t>
      </w:r>
    </w:p>
    <w:p>
      <w:pPr>
        <w:keepNext/>
        <w:pageBreakBefore/>
        <w:spacing w:after="360" w:before="0" w:line="360"/>
        <w:jc w:val="center"/>
      </w:pPr>
      <w:r>
        <w:rPr>
          <w:rFonts w:ascii="Arial" w:cs="Arial" w:eastAsia="Arial" w:hAnsi="Arial"/>
          <w:b/>
          <w:bCs/>
          <w:sz w:val="28"/>
          <w:szCs w:val="28"/>
        </w:rPr>
        <w:t xml:space="preserve">LISTA DE ILUSTRAÇÕES</w:t>
      </w:r>
    </w:p>
    <w:p>
      <w:pPr>
        <w:tabs>
          <w:tab w:val="right" w:pos="9071" w:leader="dot"/>
        </w:tabs>
        <w:spacing w:after="100" w:line="276"/>
        <w:ind w:left="0" w:hanging="0"/>
      </w:pPr>
      <w:r>
        <w:rPr>
          <w:rFonts w:ascii="Arial" w:cs="Arial" w:eastAsia="Arial" w:hAnsi="Arial"/>
          <w:sz w:val="24"/>
          <w:szCs w:val="24"/>
        </w:rPr>
        <w:t xml:space="preserve">Figura 1 – Camadas e dependências entre os módulos</w:t>
      </w:r>
      <w:r>
        <w:rPr>
          <w:rFonts w:ascii="Arial" w:cs="Arial" w:eastAsia="Arial" w:hAnsi="Arial"/>
          <w:sz w:val="24"/>
          <w:szCs w:val="24"/>
        </w:rPr>
        <w:tab/>
        <w:t xml:space="preserve">8</w:t>
      </w:r>
    </w:p>
    <w:p>
      <w:pPr>
        <w:tabs>
          <w:tab w:val="right" w:pos="9071" w:leader="dot"/>
        </w:tabs>
        <w:spacing w:after="100" w:line="276"/>
        <w:ind w:left="0" w:hanging="0"/>
      </w:pPr>
      <w:r>
        <w:rPr>
          <w:rFonts w:ascii="Arial" w:cs="Arial" w:eastAsia="Arial" w:hAnsi="Arial"/>
          <w:sz w:val="24"/>
          <w:szCs w:val="24"/>
        </w:rPr>
        <w:t xml:space="preserve">Figura 2 – Lista dinâmica ordenada: nós encadeados, descritor e vetor de índice</w:t>
      </w:r>
      <w:r>
        <w:rPr>
          <w:rFonts w:ascii="Arial" w:cs="Arial" w:eastAsia="Arial" w:hAnsi="Arial"/>
          <w:sz w:val="24"/>
          <w:szCs w:val="24"/>
        </w:rPr>
        <w:tab/>
        <w:t xml:space="preserve">10</w:t>
      </w:r>
    </w:p>
    <w:p>
      <w:pPr>
        <w:tabs>
          <w:tab w:val="right" w:pos="9071" w:leader="dot"/>
        </w:tabs>
        <w:spacing w:after="100" w:line="276"/>
        <w:ind w:left="0" w:hanging="0"/>
      </w:pPr>
      <w:r>
        <w:rPr>
          <w:rFonts w:ascii="Arial" w:cs="Arial" w:eastAsia="Arial" w:hAnsi="Arial"/>
          <w:sz w:val="24"/>
          <w:szCs w:val="24"/>
        </w:rPr>
        <w:t xml:space="preserve">Figura 3 – Duas pilhas do checkpoint: desfazer e refazer</w:t>
      </w:r>
      <w:r>
        <w:rPr>
          <w:rFonts w:ascii="Arial" w:cs="Arial" w:eastAsia="Arial" w:hAnsi="Arial"/>
          <w:sz w:val="24"/>
          <w:szCs w:val="24"/>
        </w:rPr>
        <w:tab/>
        <w:t xml:space="preserve">11</w:t>
      </w:r>
    </w:p>
    <w:p>
      <w:pPr>
        <w:tabs>
          <w:tab w:val="right" w:pos="9071" w:leader="dot"/>
        </w:tabs>
        <w:spacing w:after="100" w:line="276"/>
        <w:ind w:left="0" w:hanging="0"/>
      </w:pPr>
      <w:r>
        <w:rPr>
          <w:rFonts w:ascii="Arial" w:cs="Arial" w:eastAsia="Arial" w:hAnsi="Arial"/>
          <w:sz w:val="24"/>
          <w:szCs w:val="24"/>
        </w:rPr>
        <w:t xml:space="preserve">Figura 4 – Execução dos testes unitários (make test)</w:t>
      </w:r>
      <w:r>
        <w:rPr>
          <w:rFonts w:ascii="Arial" w:cs="Arial" w:eastAsia="Arial" w:hAnsi="Arial"/>
          <w:sz w:val="24"/>
          <w:szCs w:val="24"/>
        </w:rPr>
        <w:tab/>
        <w:t xml:space="preserve">17</w:t>
      </w:r>
    </w:p>
    <w:p>
      <w:pPr>
        <w:tabs>
          <w:tab w:val="right" w:pos="9071" w:leader="dot"/>
        </w:tabs>
        <w:spacing w:after="100" w:line="276"/>
        <w:ind w:left="0" w:hanging="0"/>
      </w:pPr>
      <w:r>
        <w:rPr>
          <w:rFonts w:ascii="Arial" w:cs="Arial" w:eastAsia="Arial" w:hAnsi="Arial"/>
          <w:sz w:val="24"/>
          <w:szCs w:val="24"/>
        </w:rPr>
        <w:t xml:space="preserve">Figura 5 – Execução do teste ponta a ponta (make e2e)</w:t>
      </w:r>
      <w:r>
        <w:rPr>
          <w:rFonts w:ascii="Arial" w:cs="Arial" w:eastAsia="Arial" w:hAnsi="Arial"/>
          <w:sz w:val="24"/>
          <w:szCs w:val="24"/>
        </w:rPr>
        <w:tab/>
        <w:t xml:space="preserve">18</w:t>
      </w:r>
    </w:p>
    <w:p>
      <w:pPr>
        <w:tabs>
          <w:tab w:val="right" w:pos="9071" w:leader="dot"/>
        </w:tabs>
        <w:spacing w:after="100" w:line="276"/>
        <w:ind w:left="0" w:hanging="0"/>
      </w:pPr>
      <w:r>
        <w:rPr>
          <w:rFonts w:ascii="Arial" w:cs="Arial" w:eastAsia="Arial" w:hAnsi="Arial"/>
          <w:sz w:val="24"/>
          <w:szCs w:val="24"/>
        </w:rPr>
        <w:t xml:space="preserve">Figura 6 – Boas-vindas</w:t>
      </w:r>
      <w:r>
        <w:rPr>
          <w:rFonts w:ascii="Arial" w:cs="Arial" w:eastAsia="Arial" w:hAnsi="Arial"/>
          <w:sz w:val="24"/>
          <w:szCs w:val="24"/>
        </w:rPr>
        <w:tab/>
        <w:t xml:space="preserve">19</w:t>
      </w:r>
    </w:p>
    <w:p>
      <w:pPr>
        <w:tabs>
          <w:tab w:val="right" w:pos="9071" w:leader="dot"/>
        </w:tabs>
        <w:spacing w:after="100" w:line="276"/>
        <w:ind w:left="0" w:hanging="0"/>
      </w:pPr>
      <w:r>
        <w:rPr>
          <w:rFonts w:ascii="Arial" w:cs="Arial" w:eastAsia="Arial" w:hAnsi="Arial"/>
          <w:sz w:val="24"/>
          <w:szCs w:val="24"/>
        </w:rPr>
        <w:t xml:space="preserve">Figura 7 – Menu principal</w:t>
      </w:r>
      <w:r>
        <w:rPr>
          <w:rFonts w:ascii="Arial" w:cs="Arial" w:eastAsia="Arial" w:hAnsi="Arial"/>
          <w:sz w:val="24"/>
          <w:szCs w:val="24"/>
        </w:rPr>
        <w:tab/>
        <w:t xml:space="preserve">20</w:t>
      </w:r>
    </w:p>
    <w:p>
      <w:pPr>
        <w:tabs>
          <w:tab w:val="right" w:pos="9071" w:leader="dot"/>
        </w:tabs>
        <w:spacing w:after="100" w:line="276"/>
        <w:ind w:left="0" w:hanging="0"/>
      </w:pPr>
      <w:r>
        <w:rPr>
          <w:rFonts w:ascii="Arial" w:cs="Arial" w:eastAsia="Arial" w:hAnsi="Arial"/>
          <w:sz w:val="24"/>
          <w:szCs w:val="24"/>
        </w:rPr>
        <w:t xml:space="preserve">Figura 8 – Função [1] Novo</w:t>
      </w:r>
      <w:r>
        <w:rPr>
          <w:rFonts w:ascii="Arial" w:cs="Arial" w:eastAsia="Arial" w:hAnsi="Arial"/>
          <w:sz w:val="24"/>
          <w:szCs w:val="24"/>
        </w:rPr>
        <w:tab/>
        <w:t xml:space="preserve">21</w:t>
      </w:r>
    </w:p>
    <w:p>
      <w:pPr>
        <w:tabs>
          <w:tab w:val="right" w:pos="9071" w:leader="dot"/>
        </w:tabs>
        <w:spacing w:after="100" w:line="276"/>
        <w:ind w:left="0" w:hanging="0"/>
      </w:pPr>
      <w:r>
        <w:rPr>
          <w:rFonts w:ascii="Arial" w:cs="Arial" w:eastAsia="Arial" w:hAnsi="Arial"/>
          <w:sz w:val="24"/>
          <w:szCs w:val="24"/>
        </w:rPr>
        <w:t xml:space="preserve">Figura 9 – Tentativa de cadastro duplicado</w:t>
      </w:r>
      <w:r>
        <w:rPr>
          <w:rFonts w:ascii="Arial" w:cs="Arial" w:eastAsia="Arial" w:hAnsi="Arial"/>
          <w:sz w:val="24"/>
          <w:szCs w:val="24"/>
        </w:rPr>
        <w:tab/>
        <w:t xml:space="preserve">22</w:t>
      </w:r>
    </w:p>
    <w:p>
      <w:pPr>
        <w:tabs>
          <w:tab w:val="right" w:pos="9071" w:leader="dot"/>
        </w:tabs>
        <w:spacing w:after="100" w:line="276"/>
        <w:ind w:left="0" w:hanging="0"/>
      </w:pPr>
      <w:r>
        <w:rPr>
          <w:rFonts w:ascii="Arial" w:cs="Arial" w:eastAsia="Arial" w:hAnsi="Arial"/>
          <w:sz w:val="24"/>
          <w:szCs w:val="24"/>
        </w:rPr>
        <w:t xml:space="preserve">Figura 10 – Função [3] Listar</w:t>
      </w:r>
      <w:r>
        <w:rPr>
          <w:rFonts w:ascii="Arial" w:cs="Arial" w:eastAsia="Arial" w:hAnsi="Arial"/>
          <w:sz w:val="24"/>
          <w:szCs w:val="24"/>
        </w:rPr>
        <w:tab/>
        <w:t xml:space="preserve">23</w:t>
      </w:r>
    </w:p>
    <w:p>
      <w:pPr>
        <w:tabs>
          <w:tab w:val="right" w:pos="9071" w:leader="dot"/>
        </w:tabs>
        <w:spacing w:after="100" w:line="276"/>
        <w:ind w:left="0" w:hanging="0"/>
      </w:pPr>
      <w:r>
        <w:rPr>
          <w:rFonts w:ascii="Arial" w:cs="Arial" w:eastAsia="Arial" w:hAnsi="Arial"/>
          <w:sz w:val="24"/>
          <w:szCs w:val="24"/>
        </w:rPr>
        <w:t xml:space="preserve">Figura 11 – Função [5] Retirar</w:t>
      </w:r>
      <w:r>
        <w:rPr>
          <w:rFonts w:ascii="Arial" w:cs="Arial" w:eastAsia="Arial" w:hAnsi="Arial"/>
          <w:sz w:val="24"/>
          <w:szCs w:val="24"/>
        </w:rPr>
        <w:tab/>
        <w:t xml:space="preserve">23</w:t>
      </w:r>
    </w:p>
    <w:p>
      <w:pPr>
        <w:tabs>
          <w:tab w:val="right" w:pos="9071" w:leader="dot"/>
        </w:tabs>
        <w:spacing w:after="100" w:line="276"/>
        <w:ind w:left="0" w:hanging="0"/>
      </w:pPr>
      <w:r>
        <w:rPr>
          <w:rFonts w:ascii="Arial" w:cs="Arial" w:eastAsia="Arial" w:hAnsi="Arial"/>
          <w:sz w:val="24"/>
          <w:szCs w:val="24"/>
        </w:rPr>
        <w:t xml:space="preserve">Figura 12 – Função [4] Consultar</w:t>
      </w:r>
      <w:r>
        <w:rPr>
          <w:rFonts w:ascii="Arial" w:cs="Arial" w:eastAsia="Arial" w:hAnsi="Arial"/>
          <w:sz w:val="24"/>
          <w:szCs w:val="24"/>
        </w:rPr>
        <w:tab/>
        <w:t xml:space="preserve">24</w:t>
      </w:r>
    </w:p>
    <w:p>
      <w:pPr>
        <w:tabs>
          <w:tab w:val="right" w:pos="9071" w:leader="dot"/>
        </w:tabs>
        <w:spacing w:after="100" w:line="276"/>
        <w:ind w:left="0" w:hanging="0"/>
      </w:pPr>
      <w:r>
        <w:rPr>
          <w:rFonts w:ascii="Arial" w:cs="Arial" w:eastAsia="Arial" w:hAnsi="Arial"/>
          <w:sz w:val="24"/>
          <w:szCs w:val="24"/>
        </w:rPr>
        <w:t xml:space="preserve">Figura 13 – Retirada maior que o estoque</w:t>
      </w:r>
      <w:r>
        <w:rPr>
          <w:rFonts w:ascii="Arial" w:cs="Arial" w:eastAsia="Arial" w:hAnsi="Arial"/>
          <w:sz w:val="24"/>
          <w:szCs w:val="24"/>
        </w:rPr>
        <w:tab/>
        <w:t xml:space="preserve">24</w:t>
      </w:r>
    </w:p>
    <w:p>
      <w:pPr>
        <w:tabs>
          <w:tab w:val="right" w:pos="9071" w:leader="dot"/>
        </w:tabs>
        <w:spacing w:after="100" w:line="276"/>
        <w:ind w:left="0" w:hanging="0"/>
      </w:pPr>
      <w:r>
        <w:rPr>
          <w:rFonts w:ascii="Arial" w:cs="Arial" w:eastAsia="Arial" w:hAnsi="Arial"/>
          <w:sz w:val="24"/>
          <w:szCs w:val="24"/>
        </w:rPr>
        <w:t xml:space="preserve">Figura 14 – Função [6] Repor</w:t>
      </w:r>
      <w:r>
        <w:rPr>
          <w:rFonts w:ascii="Arial" w:cs="Arial" w:eastAsia="Arial" w:hAnsi="Arial"/>
          <w:sz w:val="24"/>
          <w:szCs w:val="24"/>
        </w:rPr>
        <w:tab/>
        <w:t xml:space="preserve">25</w:t>
      </w:r>
    </w:p>
    <w:p>
      <w:pPr>
        <w:tabs>
          <w:tab w:val="right" w:pos="9071" w:leader="dot"/>
        </w:tabs>
        <w:spacing w:after="100" w:line="276"/>
        <w:ind w:left="0" w:hanging="0"/>
      </w:pPr>
      <w:r>
        <w:rPr>
          <w:rFonts w:ascii="Arial" w:cs="Arial" w:eastAsia="Arial" w:hAnsi="Arial"/>
          <w:sz w:val="24"/>
          <w:szCs w:val="24"/>
        </w:rPr>
        <w:t xml:space="preserve">Figura 15 – Tratamento de entradas inválidas</w:t>
      </w:r>
      <w:r>
        <w:rPr>
          <w:rFonts w:ascii="Arial" w:cs="Arial" w:eastAsia="Arial" w:hAnsi="Arial"/>
          <w:sz w:val="24"/>
          <w:szCs w:val="24"/>
        </w:rPr>
        <w:tab/>
        <w:t xml:space="preserve">26</w:t>
      </w:r>
    </w:p>
    <w:p>
      <w:pPr>
        <w:tabs>
          <w:tab w:val="right" w:pos="9071" w:leader="dot"/>
        </w:tabs>
        <w:spacing w:after="100" w:line="276"/>
        <w:ind w:left="0" w:hanging="0"/>
      </w:pPr>
      <w:r>
        <w:rPr>
          <w:rFonts w:ascii="Arial" w:cs="Arial" w:eastAsia="Arial" w:hAnsi="Arial"/>
          <w:sz w:val="24"/>
          <w:szCs w:val="24"/>
        </w:rPr>
        <w:t xml:space="preserve">Figura 16 – Função [2] Remover</w:t>
      </w:r>
      <w:r>
        <w:rPr>
          <w:rFonts w:ascii="Arial" w:cs="Arial" w:eastAsia="Arial" w:hAnsi="Arial"/>
          <w:sz w:val="24"/>
          <w:szCs w:val="24"/>
        </w:rPr>
        <w:tab/>
        <w:t xml:space="preserve">27</w:t>
      </w:r>
    </w:p>
    <w:p>
      <w:pPr>
        <w:tabs>
          <w:tab w:val="right" w:pos="9071" w:leader="dot"/>
        </w:tabs>
        <w:spacing w:after="100" w:line="276"/>
        <w:ind w:left="0" w:hanging="0"/>
      </w:pPr>
      <w:r>
        <w:rPr>
          <w:rFonts w:ascii="Arial" w:cs="Arial" w:eastAsia="Arial" w:hAnsi="Arial"/>
          <w:sz w:val="24"/>
          <w:szCs w:val="24"/>
        </w:rPr>
        <w:t xml:space="preserve">Figura 17 – Função [7] Reinicializar</w:t>
      </w:r>
      <w:r>
        <w:rPr>
          <w:rFonts w:ascii="Arial" w:cs="Arial" w:eastAsia="Arial" w:hAnsi="Arial"/>
          <w:sz w:val="24"/>
          <w:szCs w:val="24"/>
        </w:rPr>
        <w:tab/>
        <w:t xml:space="preserve">27</w:t>
      </w:r>
    </w:p>
    <w:p>
      <w:pPr>
        <w:tabs>
          <w:tab w:val="right" w:pos="9071" w:leader="dot"/>
        </w:tabs>
        <w:spacing w:after="100" w:line="276"/>
        <w:ind w:left="0" w:hanging="0"/>
      </w:pPr>
      <w:r>
        <w:rPr>
          <w:rFonts w:ascii="Arial" w:cs="Arial" w:eastAsia="Arial" w:hAnsi="Arial"/>
          <w:sz w:val="24"/>
          <w:szCs w:val="24"/>
        </w:rPr>
        <w:t xml:space="preserve">Figura 18 – Inserção em massa</w:t>
      </w:r>
      <w:r>
        <w:rPr>
          <w:rFonts w:ascii="Arial" w:cs="Arial" w:eastAsia="Arial" w:hAnsi="Arial"/>
          <w:sz w:val="24"/>
          <w:szCs w:val="24"/>
        </w:rPr>
        <w:tab/>
        <w:t xml:space="preserve">28</w:t>
      </w:r>
    </w:p>
    <w:p>
      <w:pPr>
        <w:tabs>
          <w:tab w:val="right" w:pos="9071" w:leader="dot"/>
        </w:tabs>
        <w:spacing w:after="100" w:line="276"/>
        <w:ind w:left="0" w:hanging="0"/>
      </w:pPr>
      <w:r>
        <w:rPr>
          <w:rFonts w:ascii="Arial" w:cs="Arial" w:eastAsia="Arial" w:hAnsi="Arial"/>
          <w:sz w:val="24"/>
          <w:szCs w:val="24"/>
        </w:rPr>
        <w:t xml:space="preserve">Figura 19 – Função [8] Histórico</w:t>
      </w:r>
      <w:r>
        <w:rPr>
          <w:rFonts w:ascii="Arial" w:cs="Arial" w:eastAsia="Arial" w:hAnsi="Arial"/>
          <w:sz w:val="24"/>
          <w:szCs w:val="24"/>
        </w:rPr>
        <w:tab/>
        <w:t xml:space="preserve">29</w:t>
      </w:r>
    </w:p>
    <w:p>
      <w:pPr>
        <w:tabs>
          <w:tab w:val="right" w:pos="9071" w:leader="dot"/>
        </w:tabs>
        <w:spacing w:after="100" w:line="276"/>
        <w:ind w:left="0" w:hanging="0"/>
      </w:pPr>
      <w:r>
        <w:rPr>
          <w:rFonts w:ascii="Arial" w:cs="Arial" w:eastAsia="Arial" w:hAnsi="Arial"/>
          <w:sz w:val="24"/>
          <w:szCs w:val="24"/>
        </w:rPr>
        <w:t xml:space="preserve">Figura 20 – Desfazer até um ponto</w:t>
      </w:r>
      <w:r>
        <w:rPr>
          <w:rFonts w:ascii="Arial" w:cs="Arial" w:eastAsia="Arial" w:hAnsi="Arial"/>
          <w:sz w:val="24"/>
          <w:szCs w:val="24"/>
        </w:rPr>
        <w:tab/>
        <w:t xml:space="preserve">30</w:t>
      </w:r>
    </w:p>
    <w:p>
      <w:pPr>
        <w:tabs>
          <w:tab w:val="right" w:pos="9071" w:leader="dot"/>
        </w:tabs>
        <w:spacing w:after="100" w:line="276"/>
        <w:ind w:left="0" w:hanging="0"/>
      </w:pPr>
      <w:r>
        <w:rPr>
          <w:rFonts w:ascii="Arial" w:cs="Arial" w:eastAsia="Arial" w:hAnsi="Arial"/>
          <w:sz w:val="24"/>
          <w:szCs w:val="24"/>
        </w:rPr>
        <w:t xml:space="preserve">Figura 21 – Refazer até um ponto</w:t>
      </w:r>
      <w:r>
        <w:rPr>
          <w:rFonts w:ascii="Arial" w:cs="Arial" w:eastAsia="Arial" w:hAnsi="Arial"/>
          <w:sz w:val="24"/>
          <w:szCs w:val="24"/>
        </w:rPr>
        <w:tab/>
        <w:t xml:space="preserve">31</w:t>
      </w:r>
    </w:p>
    <w:p>
      <w:pPr>
        <w:tabs>
          <w:tab w:val="right" w:pos="9071" w:leader="dot"/>
        </w:tabs>
        <w:spacing w:after="100" w:line="276"/>
        <w:ind w:left="0" w:hanging="0"/>
      </w:pPr>
      <w:r>
        <w:rPr>
          <w:rFonts w:ascii="Arial" w:cs="Arial" w:eastAsia="Arial" w:hAnsi="Arial"/>
          <w:sz w:val="24"/>
          <w:szCs w:val="24"/>
        </w:rPr>
        <w:t xml:space="preserve">Figura 22 – Persistência do estoque</w:t>
      </w:r>
      <w:r>
        <w:rPr>
          <w:rFonts w:ascii="Arial" w:cs="Arial" w:eastAsia="Arial" w:hAnsi="Arial"/>
          <w:sz w:val="24"/>
          <w:szCs w:val="24"/>
        </w:rPr>
        <w:tab/>
        <w:t xml:space="preserve">31</w:t>
      </w:r>
    </w:p>
    <w:p>
      <w:pPr>
        <w:tabs>
          <w:tab w:val="right" w:pos="9071" w:leader="dot"/>
        </w:tabs>
        <w:spacing w:after="100" w:line="276"/>
        <w:ind w:left="0" w:hanging="0"/>
      </w:pPr>
      <w:r>
        <w:rPr>
          <w:rFonts w:ascii="Arial" w:cs="Arial" w:eastAsia="Arial" w:hAnsi="Arial"/>
          <w:sz w:val="24"/>
          <w:szCs w:val="24"/>
        </w:rPr>
        <w:t xml:space="preserve">Figura 23 – Encerramento</w:t>
      </w:r>
      <w:r>
        <w:rPr>
          <w:rFonts w:ascii="Arial" w:cs="Arial" w:eastAsia="Arial" w:hAnsi="Arial"/>
          <w:sz w:val="24"/>
          <w:szCs w:val="24"/>
        </w:rPr>
        <w:tab/>
        <w:t xml:space="preserve">32</w:t>
      </w:r>
    </w:p>
    <w:p>
      <w:pPr>
        <w:keepNext/>
        <w:pageBreakBefore/>
        <w:spacing w:after="360" w:before="0" w:line="360"/>
        <w:jc w:val="center"/>
      </w:pPr>
      <w:r>
        <w:rPr>
          <w:rFonts w:ascii="Arial" w:cs="Arial" w:eastAsia="Arial" w:hAnsi="Arial"/>
          <w:b/>
          <w:bCs/>
          <w:sz w:val="28"/>
          <w:szCs w:val="28"/>
        </w:rPr>
        <w:t xml:space="preserve">LISTA DE TABELAS</w:t>
      </w:r>
    </w:p>
    <w:p>
      <w:pPr>
        <w:tabs>
          <w:tab w:val="right" w:pos="9071" w:leader="dot"/>
        </w:tabs>
        <w:spacing w:after="100" w:line="276"/>
        <w:ind w:left="0" w:hanging="0"/>
      </w:pPr>
      <w:r>
        <w:rPr>
          <w:rFonts w:ascii="Arial" w:cs="Arial" w:eastAsia="Arial" w:hAnsi="Arial"/>
          <w:sz w:val="24"/>
          <w:szCs w:val="24"/>
        </w:rPr>
        <w:t xml:space="preserve">Tabela 1 – Requisitos da Parte 01 e como o OhmFlow os atende</w:t>
      </w:r>
      <w:r>
        <w:rPr>
          <w:rFonts w:ascii="Arial" w:cs="Arial" w:eastAsia="Arial" w:hAnsi="Arial"/>
          <w:sz w:val="24"/>
          <w:szCs w:val="24"/>
        </w:rPr>
        <w:tab/>
        <w:t xml:space="preserve">7</w:t>
      </w:r>
    </w:p>
    <w:p>
      <w:pPr>
        <w:tabs>
          <w:tab w:val="right" w:pos="9071" w:leader="dot"/>
        </w:tabs>
        <w:spacing w:after="100" w:line="276"/>
        <w:ind w:left="0" w:hanging="0"/>
      </w:pPr>
      <w:r>
        <w:rPr>
          <w:rFonts w:ascii="Arial" w:cs="Arial" w:eastAsia="Arial" w:hAnsi="Arial"/>
          <w:sz w:val="24"/>
          <w:szCs w:val="24"/>
        </w:rPr>
        <w:t xml:space="preserve">Tabela 2 – Estruturas de dados do projeto</w:t>
      </w:r>
      <w:r>
        <w:rPr>
          <w:rFonts w:ascii="Arial" w:cs="Arial" w:eastAsia="Arial" w:hAnsi="Arial"/>
          <w:sz w:val="24"/>
          <w:szCs w:val="24"/>
        </w:rPr>
        <w:tab/>
        <w:t xml:space="preserve">9</w:t>
      </w:r>
    </w:p>
    <w:p>
      <w:pPr>
        <w:tabs>
          <w:tab w:val="right" w:pos="9071" w:leader="dot"/>
        </w:tabs>
        <w:spacing w:after="100" w:line="276"/>
        <w:ind w:left="0" w:hanging="0"/>
      </w:pPr>
      <w:r>
        <w:rPr>
          <w:rFonts w:ascii="Arial" w:cs="Arial" w:eastAsia="Arial" w:hAnsi="Arial"/>
          <w:sz w:val="24"/>
          <w:szCs w:val="24"/>
        </w:rPr>
        <w:t xml:space="preserve">Tabela 3 – Custo das operações da lista</w:t>
      </w:r>
      <w:r>
        <w:rPr>
          <w:rFonts w:ascii="Arial" w:cs="Arial" w:eastAsia="Arial" w:hAnsi="Arial"/>
          <w:sz w:val="24"/>
          <w:szCs w:val="24"/>
        </w:rPr>
        <w:tab/>
        <w:t xml:space="preserve">10</w:t>
      </w:r>
    </w:p>
    <w:p>
      <w:pPr>
        <w:tabs>
          <w:tab w:val="right" w:pos="9071" w:leader="dot"/>
        </w:tabs>
        <w:spacing w:after="100" w:line="276"/>
        <w:ind w:left="0" w:hanging="0"/>
      </w:pPr>
      <w:r>
        <w:rPr>
          <w:rFonts w:ascii="Arial" w:cs="Arial" w:eastAsia="Arial" w:hAnsi="Arial"/>
          <w:sz w:val="24"/>
          <w:szCs w:val="24"/>
        </w:rPr>
        <w:t xml:space="preserve">Tabela 4 – Camadas de verificação</w:t>
      </w:r>
      <w:r>
        <w:rPr>
          <w:rFonts w:ascii="Arial" w:cs="Arial" w:eastAsia="Arial" w:hAnsi="Arial"/>
          <w:sz w:val="24"/>
          <w:szCs w:val="24"/>
        </w:rPr>
        <w:tab/>
        <w:t xml:space="preserve">16</w:t>
      </w:r>
    </w:p>
    <w:p>
      <w:pPr>
        <w:tabs>
          <w:tab w:val="right" w:pos="9071" w:leader="dot"/>
        </w:tabs>
        <w:spacing w:after="100" w:line="276"/>
        <w:ind w:left="0" w:hanging="0"/>
      </w:pPr>
      <w:r>
        <w:rPr>
          <w:rFonts w:ascii="Arial" w:cs="Arial" w:eastAsia="Arial" w:hAnsi="Arial"/>
          <w:sz w:val="24"/>
          <w:szCs w:val="24"/>
        </w:rPr>
        <w:t xml:space="preserve">Tabela 5 – Roteiro de demonstração e resultados esperados</w:t>
      </w:r>
      <w:r>
        <w:rPr>
          <w:rFonts w:ascii="Arial" w:cs="Arial" w:eastAsia="Arial" w:hAnsi="Arial"/>
          <w:sz w:val="24"/>
          <w:szCs w:val="24"/>
        </w:rPr>
        <w:tab/>
        <w:t xml:space="preserve">18</w:t>
      </w:r>
    </w:p>
    <w:p>
      <w:pPr>
        <w:keepNext/>
        <w:pageBreakBefore/>
        <w:spacing w:after="360" w:before="0" w:line="360"/>
        <w:jc w:val="center"/>
      </w:pPr>
      <w:r>
        <w:rPr>
          <w:rFonts w:ascii="Arial" w:cs="Arial" w:eastAsia="Arial" w:hAnsi="Arial"/>
          <w:b/>
          <w:bCs/>
          <w:sz w:val="28"/>
          <w:szCs w:val="28"/>
        </w:rPr>
        <w:t xml:space="preserve">SUMÁRIO</w:t>
      </w:r>
    </w:p>
    <w:p>
      <w:pPr>
        <w:tabs>
          <w:tab w:val="right" w:pos="9071" w:leader="dot"/>
        </w:tabs>
        <w:spacing w:after="100" w:line="276"/>
        <w:ind w:left="0" w:hanging="0"/>
      </w:pPr>
      <w:r>
        <w:rPr>
          <w:rFonts w:ascii="Arial" w:cs="Arial" w:eastAsia="Arial" w:hAnsi="Arial"/>
          <w:sz w:val="24"/>
          <w:szCs w:val="24"/>
        </w:rPr>
        <w:t xml:space="preserve">1 INTRODUÇÃO</w:t>
      </w:r>
      <w:r>
        <w:rPr>
          <w:rFonts w:ascii="Arial" w:cs="Arial" w:eastAsia="Arial" w:hAnsi="Arial"/>
          <w:sz w:val="24"/>
          <w:szCs w:val="24"/>
        </w:rPr>
        <w:tab/>
        <w:t xml:space="preserve">7</w:t>
      </w:r>
    </w:p>
    <w:p>
      <w:pPr>
        <w:tabs>
          <w:tab w:val="right" w:pos="9071" w:leader="dot"/>
        </w:tabs>
        <w:spacing w:after="100" w:line="276"/>
        <w:ind w:left="0" w:hanging="0"/>
      </w:pPr>
      <w:r>
        <w:rPr>
          <w:rFonts w:ascii="Arial" w:cs="Arial" w:eastAsia="Arial" w:hAnsi="Arial"/>
          <w:sz w:val="24"/>
          <w:szCs w:val="24"/>
        </w:rPr>
        <w:t xml:space="preserve">2 REQUISITOS DO ENUNCIADO</w:t>
      </w:r>
      <w:r>
        <w:rPr>
          <w:rFonts w:ascii="Arial" w:cs="Arial" w:eastAsia="Arial" w:hAnsi="Arial"/>
          <w:sz w:val="24"/>
          <w:szCs w:val="24"/>
        </w:rPr>
        <w:tab/>
        <w:t xml:space="preserve">7</w:t>
      </w:r>
    </w:p>
    <w:p>
      <w:pPr>
        <w:tabs>
          <w:tab w:val="right" w:pos="9071" w:leader="dot"/>
        </w:tabs>
        <w:spacing w:after="100" w:line="276"/>
        <w:ind w:left="0" w:hanging="0"/>
      </w:pPr>
      <w:r>
        <w:rPr>
          <w:rFonts w:ascii="Arial" w:cs="Arial" w:eastAsia="Arial" w:hAnsi="Arial"/>
          <w:sz w:val="24"/>
          <w:szCs w:val="24"/>
        </w:rPr>
        <w:t xml:space="preserve">3 VISÃO GERAL DA SOLUÇÃO</w:t>
      </w:r>
      <w:r>
        <w:rPr>
          <w:rFonts w:ascii="Arial" w:cs="Arial" w:eastAsia="Arial" w:hAnsi="Arial"/>
          <w:sz w:val="24"/>
          <w:szCs w:val="24"/>
        </w:rPr>
        <w:tab/>
        <w:t xml:space="preserve">8</w:t>
      </w:r>
    </w:p>
    <w:p>
      <w:pPr>
        <w:tabs>
          <w:tab w:val="right" w:pos="9071" w:leader="dot"/>
        </w:tabs>
        <w:spacing w:after="100" w:line="276"/>
        <w:ind w:left="0" w:hanging="0"/>
      </w:pPr>
      <w:r>
        <w:rPr>
          <w:rFonts w:ascii="Arial" w:cs="Arial" w:eastAsia="Arial" w:hAnsi="Arial"/>
          <w:sz w:val="24"/>
          <w:szCs w:val="24"/>
        </w:rPr>
        <w:t xml:space="preserve">4 ESTRUTURAS DE DADOS UTILIZADAS</w:t>
      </w:r>
      <w:r>
        <w:rPr>
          <w:rFonts w:ascii="Arial" w:cs="Arial" w:eastAsia="Arial" w:hAnsi="Arial"/>
          <w:sz w:val="24"/>
          <w:szCs w:val="24"/>
        </w:rPr>
        <w:tab/>
        <w:t xml:space="preserve">9</w:t>
      </w:r>
    </w:p>
    <w:p>
      <w:pPr>
        <w:tabs>
          <w:tab w:val="right" w:pos="9071" w:leader="dot"/>
        </w:tabs>
        <w:spacing w:after="100" w:line="276"/>
        <w:ind w:left="340" w:hanging="0"/>
      </w:pPr>
      <w:r>
        <w:rPr>
          <w:rFonts w:ascii="Arial" w:cs="Arial" w:eastAsia="Arial" w:hAnsi="Arial"/>
          <w:sz w:val="24"/>
          <w:szCs w:val="24"/>
        </w:rPr>
        <w:t xml:space="preserve">4.1 Lista dinâmica ordenada</w:t>
      </w:r>
      <w:r>
        <w:rPr>
          <w:rFonts w:ascii="Arial" w:cs="Arial" w:eastAsia="Arial" w:hAnsi="Arial"/>
          <w:sz w:val="24"/>
          <w:szCs w:val="24"/>
        </w:rPr>
        <w:tab/>
        <w:t xml:space="preserve">9</w:t>
      </w:r>
    </w:p>
    <w:p>
      <w:pPr>
        <w:tabs>
          <w:tab w:val="right" w:pos="9071" w:leader="dot"/>
        </w:tabs>
        <w:spacing w:after="100" w:line="276"/>
        <w:ind w:left="340" w:hanging="0"/>
      </w:pPr>
      <w:r>
        <w:rPr>
          <w:rFonts w:ascii="Arial" w:cs="Arial" w:eastAsia="Arial" w:hAnsi="Arial"/>
          <w:sz w:val="24"/>
          <w:szCs w:val="24"/>
        </w:rPr>
        <w:t xml:space="preserve">4.2 Pilha dinâmica e checkpoint</w:t>
      </w:r>
      <w:r>
        <w:rPr>
          <w:rFonts w:ascii="Arial" w:cs="Arial" w:eastAsia="Arial" w:hAnsi="Arial"/>
          <w:sz w:val="24"/>
          <w:szCs w:val="24"/>
        </w:rPr>
        <w:tab/>
        <w:t xml:space="preserve">10</w:t>
      </w:r>
    </w:p>
    <w:p>
      <w:pPr>
        <w:tabs>
          <w:tab w:val="right" w:pos="9071" w:leader="dot"/>
        </w:tabs>
        <w:spacing w:after="100" w:line="276"/>
        <w:ind w:left="0" w:hanging="0"/>
      </w:pPr>
      <w:r>
        <w:rPr>
          <w:rFonts w:ascii="Arial" w:cs="Arial" w:eastAsia="Arial" w:hAnsi="Arial"/>
          <w:sz w:val="24"/>
          <w:szCs w:val="24"/>
        </w:rPr>
        <w:t xml:space="preserve">5 CÓDIGO COMENTADO E EXPLICADO</w:t>
      </w:r>
      <w:r>
        <w:rPr>
          <w:rFonts w:ascii="Arial" w:cs="Arial" w:eastAsia="Arial" w:hAnsi="Arial"/>
          <w:sz w:val="24"/>
          <w:szCs w:val="24"/>
        </w:rPr>
        <w:tab/>
        <w:t xml:space="preserve">11</w:t>
      </w:r>
    </w:p>
    <w:p>
      <w:pPr>
        <w:tabs>
          <w:tab w:val="right" w:pos="9071" w:leader="dot"/>
        </w:tabs>
        <w:spacing w:after="100" w:line="276"/>
        <w:ind w:left="340" w:hanging="0"/>
      </w:pPr>
      <w:r>
        <w:rPr>
          <w:rFonts w:ascii="Arial" w:cs="Arial" w:eastAsia="Arial" w:hAnsi="Arial"/>
          <w:sz w:val="24"/>
          <w:szCs w:val="24"/>
        </w:rPr>
        <w:t xml:space="preserve">5.1 Estrutura de dados da lista (lista.h e lista.c)</w:t>
      </w:r>
      <w:r>
        <w:rPr>
          <w:rFonts w:ascii="Arial" w:cs="Arial" w:eastAsia="Arial" w:hAnsi="Arial"/>
          <w:sz w:val="24"/>
          <w:szCs w:val="24"/>
        </w:rPr>
        <w:tab/>
        <w:t xml:space="preserve">11</w:t>
      </w:r>
    </w:p>
    <w:p>
      <w:pPr>
        <w:tabs>
          <w:tab w:val="right" w:pos="9071" w:leader="dot"/>
        </w:tabs>
        <w:spacing w:after="100" w:line="276"/>
        <w:ind w:left="340" w:hanging="0"/>
      </w:pPr>
      <w:r>
        <w:rPr>
          <w:rFonts w:ascii="Arial" w:cs="Arial" w:eastAsia="Arial" w:hAnsi="Arial"/>
          <w:sz w:val="24"/>
          <w:szCs w:val="24"/>
        </w:rPr>
        <w:t xml:space="preserve">5.2 Busca binária (localiza)</w:t>
      </w:r>
      <w:r>
        <w:rPr>
          <w:rFonts w:ascii="Arial" w:cs="Arial" w:eastAsia="Arial" w:hAnsi="Arial"/>
          <w:sz w:val="24"/>
          <w:szCs w:val="24"/>
        </w:rPr>
        <w:tab/>
        <w:t xml:space="preserve">12</w:t>
      </w:r>
    </w:p>
    <w:p>
      <w:pPr>
        <w:tabs>
          <w:tab w:val="right" w:pos="9071" w:leader="dot"/>
        </w:tabs>
        <w:spacing w:after="100" w:line="276"/>
        <w:ind w:left="340" w:hanging="0"/>
      </w:pPr>
      <w:r>
        <w:rPr>
          <w:rFonts w:ascii="Arial" w:cs="Arial" w:eastAsia="Arial" w:hAnsi="Arial"/>
          <w:sz w:val="24"/>
          <w:szCs w:val="24"/>
        </w:rPr>
        <w:t xml:space="preserve">5.3 Inserção ordenada (insere_lista_ordenada)</w:t>
      </w:r>
      <w:r>
        <w:rPr>
          <w:rFonts w:ascii="Arial" w:cs="Arial" w:eastAsia="Arial" w:hAnsi="Arial"/>
          <w:sz w:val="24"/>
          <w:szCs w:val="24"/>
        </w:rPr>
        <w:tab/>
        <w:t xml:space="preserve">12</w:t>
      </w:r>
    </w:p>
    <w:p>
      <w:pPr>
        <w:tabs>
          <w:tab w:val="right" w:pos="9071" w:leader="dot"/>
        </w:tabs>
        <w:spacing w:after="100" w:line="276"/>
        <w:ind w:left="340" w:hanging="0"/>
      </w:pPr>
      <w:r>
        <w:rPr>
          <w:rFonts w:ascii="Arial" w:cs="Arial" w:eastAsia="Arial" w:hAnsi="Arial"/>
          <w:sz w:val="24"/>
          <w:szCs w:val="24"/>
        </w:rPr>
        <w:t xml:space="preserve">5.4 Remoção, consulta, retirada e reposição</w:t>
      </w:r>
      <w:r>
        <w:rPr>
          <w:rFonts w:ascii="Arial" w:cs="Arial" w:eastAsia="Arial" w:hAnsi="Arial"/>
          <w:sz w:val="24"/>
          <w:szCs w:val="24"/>
        </w:rPr>
        <w:tab/>
        <w:t xml:space="preserve">13</w:t>
      </w:r>
    </w:p>
    <w:p>
      <w:pPr>
        <w:tabs>
          <w:tab w:val="right" w:pos="9071" w:leader="dot"/>
        </w:tabs>
        <w:spacing w:after="100" w:line="276"/>
        <w:ind w:left="340" w:hanging="0"/>
      </w:pPr>
      <w:r>
        <w:rPr>
          <w:rFonts w:ascii="Arial" w:cs="Arial" w:eastAsia="Arial" w:hAnsi="Arial"/>
          <w:sz w:val="24"/>
          <w:szCs w:val="24"/>
        </w:rPr>
        <w:t xml:space="preserve">5.5 Conversão entre texto e resistência (formatacao.c)</w:t>
      </w:r>
      <w:r>
        <w:rPr>
          <w:rFonts w:ascii="Arial" w:cs="Arial" w:eastAsia="Arial" w:hAnsi="Arial"/>
          <w:sz w:val="24"/>
          <w:szCs w:val="24"/>
        </w:rPr>
        <w:tab/>
        <w:t xml:space="preserve">13</w:t>
      </w:r>
    </w:p>
    <w:p>
      <w:pPr>
        <w:tabs>
          <w:tab w:val="right" w:pos="9071" w:leader="dot"/>
        </w:tabs>
        <w:spacing w:after="100" w:line="276"/>
        <w:ind w:left="340" w:hanging="0"/>
      </w:pPr>
      <w:r>
        <w:rPr>
          <w:rFonts w:ascii="Arial" w:cs="Arial" w:eastAsia="Arial" w:hAnsi="Arial"/>
          <w:sz w:val="24"/>
          <w:szCs w:val="24"/>
        </w:rPr>
        <w:t xml:space="preserve">5.6 Pilha dinâmica (pilha.c)</w:t>
      </w:r>
      <w:r>
        <w:rPr>
          <w:rFonts w:ascii="Arial" w:cs="Arial" w:eastAsia="Arial" w:hAnsi="Arial"/>
          <w:sz w:val="24"/>
          <w:szCs w:val="24"/>
        </w:rPr>
        <w:tab/>
        <w:t xml:space="preserve">14</w:t>
      </w:r>
    </w:p>
    <w:p>
      <w:pPr>
        <w:tabs>
          <w:tab w:val="right" w:pos="9071" w:leader="dot"/>
        </w:tabs>
        <w:spacing w:after="100" w:line="276"/>
        <w:ind w:left="340" w:hanging="0"/>
      </w:pPr>
      <w:r>
        <w:rPr>
          <w:rFonts w:ascii="Arial" w:cs="Arial" w:eastAsia="Arial" w:hAnsi="Arial"/>
          <w:sz w:val="24"/>
          <w:szCs w:val="24"/>
        </w:rPr>
        <w:t xml:space="preserve">5.7 Desfazer e refazer (checkpoint.c)</w:t>
      </w:r>
      <w:r>
        <w:rPr>
          <w:rFonts w:ascii="Arial" w:cs="Arial" w:eastAsia="Arial" w:hAnsi="Arial"/>
          <w:sz w:val="24"/>
          <w:szCs w:val="24"/>
        </w:rPr>
        <w:tab/>
        <w:t xml:space="preserve">15</w:t>
      </w:r>
    </w:p>
    <w:p>
      <w:pPr>
        <w:tabs>
          <w:tab w:val="right" w:pos="9071" w:leader="dot"/>
        </w:tabs>
        <w:spacing w:after="100" w:line="276"/>
        <w:ind w:left="340" w:hanging="0"/>
      </w:pPr>
      <w:r>
        <w:rPr>
          <w:rFonts w:ascii="Arial" w:cs="Arial" w:eastAsia="Arial" w:hAnsi="Arial"/>
          <w:sz w:val="24"/>
          <w:szCs w:val="24"/>
        </w:rPr>
        <w:t xml:space="preserve">5.8 Persistência em SQLite (persistencia.c)</w:t>
      </w:r>
      <w:r>
        <w:rPr>
          <w:rFonts w:ascii="Arial" w:cs="Arial" w:eastAsia="Arial" w:hAnsi="Arial"/>
          <w:sz w:val="24"/>
          <w:szCs w:val="24"/>
        </w:rPr>
        <w:tab/>
        <w:t xml:space="preserve">15</w:t>
      </w:r>
    </w:p>
    <w:p>
      <w:pPr>
        <w:tabs>
          <w:tab w:val="right" w:pos="9071" w:leader="dot"/>
        </w:tabs>
        <w:spacing w:after="100" w:line="276"/>
        <w:ind w:left="340" w:hanging="0"/>
      </w:pPr>
      <w:r>
        <w:rPr>
          <w:rFonts w:ascii="Arial" w:cs="Arial" w:eastAsia="Arial" w:hAnsi="Arial"/>
          <w:sz w:val="24"/>
          <w:szCs w:val="24"/>
        </w:rPr>
        <w:t xml:space="preserve">5.9 Programa principal (main.c)</w:t>
      </w:r>
      <w:r>
        <w:rPr>
          <w:rFonts w:ascii="Arial" w:cs="Arial" w:eastAsia="Arial" w:hAnsi="Arial"/>
          <w:sz w:val="24"/>
          <w:szCs w:val="24"/>
        </w:rPr>
        <w:tab/>
        <w:t xml:space="preserve">16</w:t>
      </w:r>
    </w:p>
    <w:p>
      <w:pPr>
        <w:tabs>
          <w:tab w:val="right" w:pos="9071" w:leader="dot"/>
        </w:tabs>
        <w:spacing w:after="100" w:line="276"/>
        <w:ind w:left="0" w:hanging="0"/>
      </w:pPr>
      <w:r>
        <w:rPr>
          <w:rFonts w:ascii="Arial" w:cs="Arial" w:eastAsia="Arial" w:hAnsi="Arial"/>
          <w:sz w:val="24"/>
          <w:szCs w:val="24"/>
        </w:rPr>
        <w:t xml:space="preserve">6 FUNCIONAMENTO, TESTES E RESULTADOS</w:t>
      </w:r>
      <w:r>
        <w:rPr>
          <w:rFonts w:ascii="Arial" w:cs="Arial" w:eastAsia="Arial" w:hAnsi="Arial"/>
          <w:sz w:val="24"/>
          <w:szCs w:val="24"/>
        </w:rPr>
        <w:tab/>
        <w:t xml:space="preserve">16</w:t>
      </w:r>
    </w:p>
    <w:p>
      <w:pPr>
        <w:tabs>
          <w:tab w:val="right" w:pos="9071" w:leader="dot"/>
        </w:tabs>
        <w:spacing w:after="100" w:line="276"/>
        <w:ind w:left="340" w:hanging="0"/>
      </w:pPr>
      <w:r>
        <w:rPr>
          <w:rFonts w:ascii="Arial" w:cs="Arial" w:eastAsia="Arial" w:hAnsi="Arial"/>
          <w:sz w:val="24"/>
          <w:szCs w:val="24"/>
        </w:rPr>
        <w:t xml:space="preserve">6.1 Estratégia de testes</w:t>
      </w:r>
      <w:r>
        <w:rPr>
          <w:rFonts w:ascii="Arial" w:cs="Arial" w:eastAsia="Arial" w:hAnsi="Arial"/>
          <w:sz w:val="24"/>
          <w:szCs w:val="24"/>
        </w:rPr>
        <w:tab/>
        <w:t xml:space="preserve">16</w:t>
      </w:r>
    </w:p>
    <w:p>
      <w:pPr>
        <w:tabs>
          <w:tab w:val="right" w:pos="9071" w:leader="dot"/>
        </w:tabs>
        <w:spacing w:after="100" w:line="276"/>
        <w:ind w:left="340" w:hanging="0"/>
      </w:pPr>
      <w:r>
        <w:rPr>
          <w:rFonts w:ascii="Arial" w:cs="Arial" w:eastAsia="Arial" w:hAnsi="Arial"/>
          <w:sz w:val="24"/>
          <w:szCs w:val="24"/>
        </w:rPr>
        <w:t xml:space="preserve">6.2 Telas de funcionamento, função por função</w:t>
      </w:r>
      <w:r>
        <w:rPr>
          <w:rFonts w:ascii="Arial" w:cs="Arial" w:eastAsia="Arial" w:hAnsi="Arial"/>
          <w:sz w:val="24"/>
          <w:szCs w:val="24"/>
        </w:rPr>
        <w:tab/>
        <w:t xml:space="preserve">18</w:t>
      </w:r>
    </w:p>
    <w:p>
      <w:pPr>
        <w:tabs>
          <w:tab w:val="right" w:pos="9071" w:leader="dot"/>
        </w:tabs>
        <w:spacing w:after="100" w:line="276"/>
        <w:ind w:left="0" w:hanging="0"/>
      </w:pPr>
      <w:r>
        <w:rPr>
          <w:rFonts w:ascii="Arial" w:cs="Arial" w:eastAsia="Arial" w:hAnsi="Arial"/>
          <w:sz w:val="24"/>
          <w:szCs w:val="24"/>
        </w:rPr>
        <w:t xml:space="preserve">7 DIFERENCIAL DO GRUPO</w:t>
      </w:r>
      <w:r>
        <w:rPr>
          <w:rFonts w:ascii="Arial" w:cs="Arial" w:eastAsia="Arial" w:hAnsi="Arial"/>
          <w:sz w:val="24"/>
          <w:szCs w:val="24"/>
        </w:rPr>
        <w:tab/>
        <w:t xml:space="preserve">32</w:t>
      </w:r>
    </w:p>
    <w:p>
      <w:pPr>
        <w:tabs>
          <w:tab w:val="right" w:pos="9071" w:leader="dot"/>
        </w:tabs>
        <w:spacing w:after="100" w:line="276"/>
        <w:ind w:left="0" w:hanging="0"/>
      </w:pPr>
      <w:r>
        <w:rPr>
          <w:rFonts w:ascii="Arial" w:cs="Arial" w:eastAsia="Arial" w:hAnsi="Arial"/>
          <w:sz w:val="24"/>
          <w:szCs w:val="24"/>
        </w:rPr>
        <w:t xml:space="preserve">8 LINK DE FUNCIONAMENTO</w:t>
      </w:r>
      <w:r>
        <w:rPr>
          <w:rFonts w:ascii="Arial" w:cs="Arial" w:eastAsia="Arial" w:hAnsi="Arial"/>
          <w:sz w:val="24"/>
          <w:szCs w:val="24"/>
        </w:rPr>
        <w:tab/>
        <w:t xml:space="preserve">32</w:t>
      </w:r>
    </w:p>
    <w:p>
      <w:pPr>
        <w:tabs>
          <w:tab w:val="right" w:pos="9071" w:leader="dot"/>
        </w:tabs>
        <w:spacing w:after="100" w:line="276"/>
        <w:ind w:left="0" w:hanging="0"/>
      </w:pPr>
      <w:r>
        <w:rPr>
          <w:rFonts w:ascii="Arial" w:cs="Arial" w:eastAsia="Arial" w:hAnsi="Arial"/>
          <w:sz w:val="24"/>
          <w:szCs w:val="24"/>
        </w:rPr>
        <w:t xml:space="preserve">9 CONCLUSÃO</w:t>
      </w:r>
      <w:r>
        <w:rPr>
          <w:rFonts w:ascii="Arial" w:cs="Arial" w:eastAsia="Arial" w:hAnsi="Arial"/>
          <w:sz w:val="24"/>
          <w:szCs w:val="24"/>
        </w:rPr>
        <w:tab/>
        <w:t xml:space="preserve">33</w:t>
      </w:r>
    </w:p>
    <w:p>
      <w:pPr>
        <w:tabs>
          <w:tab w:val="right" w:pos="9071" w:leader="dot"/>
        </w:tabs>
        <w:spacing w:after="100" w:line="276"/>
        <w:ind w:left="0" w:hanging="0"/>
      </w:pPr>
      <w:r>
        <w:rPr>
          <w:rFonts w:ascii="Arial" w:cs="Arial" w:eastAsia="Arial" w:hAnsi="Arial"/>
          <w:sz w:val="24"/>
          <w:szCs w:val="24"/>
        </w:rPr>
        <w:t xml:space="preserve">REFERÊNCIAS</w:t>
      </w:r>
      <w:r>
        <w:rPr>
          <w:rFonts w:ascii="Arial" w:cs="Arial" w:eastAsia="Arial" w:hAnsi="Arial"/>
          <w:sz w:val="24"/>
          <w:szCs w:val="24"/>
        </w:rPr>
        <w:tab/>
        <w:t xml:space="preserve">33</w:t>
      </w:r>
    </w:p>
    <w:p>
      <w:pPr>
        <w:sectPr>
          <w:pgSz w:w="11906" w:h="16838" w:orient="portrait"/>
          <w:pgMar w:top="1701" w:right="1134" w:bottom="1134" w:left="1701" w:header="708" w:footer="708" w:gutter="0"/>
          <w:pgNumType/>
          <w:docGrid w:linePitch="360"/>
        </w:sectPr>
      </w:pPr>
    </w:p>
    <w:p>
      <w:pPr>
        <w:pStyle w:val="Heading1"/>
        <w:keepNext/>
        <w:spacing w:after="360" w:before="360" w:line="360"/>
      </w:pPr>
      <w:r>
        <w:rPr>
          <w:rFonts w:ascii="Arial" w:cs="Arial" w:eastAsia="Arial" w:hAnsi="Arial"/>
          <w:b/>
          <w:bCs/>
          <w:sz w:val="28"/>
          <w:szCs w:val="28"/>
        </w:rPr>
        <w:t xml:space="preserve">1 INTRODUÇÃO</w:t>
      </w:r>
    </w:p>
    <w:p>
      <w:pPr>
        <w:spacing w:after="120" w:line="360"/>
        <w:ind w:firstLine="709"/>
        <w:jc w:val="both"/>
      </w:pPr>
      <w:r>
        <w:rPr>
          <w:rFonts w:ascii="Arial" w:cs="Arial" w:eastAsia="Arial" w:hAnsi="Arial"/>
          <w:sz w:val="24"/>
          <w:szCs w:val="24"/>
        </w:rPr>
        <w:t xml:space="preserve">Um almoxarifado de laboratório de eletrônica guarda resistores de muitos valores, de frações de ohm (miliohms) a milhões de ohms (megaohms). Sem um controle organizado, perguntas simples como “temos resistor de 4,7 kΩ e quantos?” ou “há 20 unidades de 220 Ω para a aula de amanhã?” ficam difíceis de responder.</w:t>
      </w:r>
    </w:p>
    <w:p>
      <w:pPr>
        <w:spacing w:after="120" w:line="360"/>
        <w:ind w:firstLine="709"/>
        <w:jc w:val="both"/>
      </w:pPr>
      <w:r>
        <w:rPr>
          <w:rFonts w:ascii="Arial" w:cs="Arial" w:eastAsia="Arial" w:hAnsi="Arial"/>
          <w:sz w:val="24"/>
          <w:szCs w:val="24"/>
        </w:rPr>
        <w:t xml:space="preserve">Este relatório descreve o </w:t>
      </w:r>
      <w:r>
        <w:rPr>
          <w:rFonts w:ascii="Arial" w:cs="Arial" w:eastAsia="Arial" w:hAnsi="Arial"/>
          <w:b/>
          <w:bCs/>
          <w:sz w:val="24"/>
          <w:szCs w:val="24"/>
        </w:rPr>
        <w:t xml:space="preserve">OhmFlow</w:t>
      </w:r>
      <w:r>
        <w:rPr>
          <w:rFonts w:ascii="Arial" w:cs="Arial" w:eastAsia="Arial" w:hAnsi="Arial"/>
          <w:sz w:val="24"/>
          <w:szCs w:val="24"/>
        </w:rPr>
        <w:t xml:space="preserve">, programa de terminal escrito em linguagem C (padrão C99, ISO/IEC, 1999) que resolve esse problema. O foco da disciplina de Estrutura de Dados e Recuperação da Informação não é a eletrônica, e sim a organização dos dados na memória. Por isso o enunciado da Aula 07 (PUC-CAMPINAS, 2026) exige que o estoque seja representado por uma </w:t>
      </w:r>
      <w:r>
        <w:rPr>
          <w:rFonts w:ascii="Arial" w:cs="Arial" w:eastAsia="Arial" w:hAnsi="Arial"/>
          <w:b/>
          <w:bCs/>
          <w:sz w:val="24"/>
          <w:szCs w:val="24"/>
        </w:rPr>
        <w:t xml:space="preserve">Lista Dinâmica Ordenada</w:t>
      </w:r>
      <w:r>
        <w:rPr>
          <w:rFonts w:ascii="Arial" w:cs="Arial" w:eastAsia="Arial" w:hAnsi="Arial"/>
          <w:sz w:val="24"/>
          <w:szCs w:val="24"/>
        </w:rPr>
        <w:t xml:space="preserve">, adaptada da Lista Dinâmica Desordenada vista em aula, cujo campo de ordenação é a resistência em ohms.</w:t>
      </w:r>
    </w:p>
    <w:p>
      <w:pPr>
        <w:spacing w:after="120" w:line="360"/>
        <w:ind w:firstLine="709"/>
        <w:jc w:val="both"/>
      </w:pPr>
      <w:r>
        <w:rPr>
          <w:rFonts w:ascii="Arial" w:cs="Arial" w:eastAsia="Arial" w:hAnsi="Arial"/>
          <w:sz w:val="24"/>
          <w:szCs w:val="24"/>
        </w:rPr>
        <w:t xml:space="preserve">O relatório cumpre os itens da Parte 02 do enunciado: lista das estruturas de dados utilizadas (Seção 4), código comentado e explicado (Seção 5), telas de funcionamento e resultados dos testes, função por função (Seção 6), e o link do repositório com o algoritmo em funcionamento (Seção 8).</w:t>
      </w:r>
    </w:p>
    <w:p>
      <w:pPr>
        <w:pStyle w:val="Heading1"/>
        <w:keepNext/>
        <w:spacing w:after="360" w:before="360" w:line="360"/>
      </w:pPr>
      <w:r>
        <w:rPr>
          <w:rFonts w:ascii="Arial" w:cs="Arial" w:eastAsia="Arial" w:hAnsi="Arial"/>
          <w:b/>
          <w:bCs/>
          <w:sz w:val="28"/>
          <w:szCs w:val="28"/>
        </w:rPr>
        <w:t xml:space="preserve">2 REQUISITOS DO ENUNCIADO</w:t>
      </w:r>
    </w:p>
    <w:p>
      <w:pPr>
        <w:spacing w:after="120" w:line="360"/>
        <w:ind w:firstLine="709"/>
        <w:jc w:val="both"/>
      </w:pPr>
      <w:r>
        <w:rPr>
          <w:rFonts w:ascii="Arial" w:cs="Arial" w:eastAsia="Arial" w:hAnsi="Arial"/>
          <w:sz w:val="24"/>
          <w:szCs w:val="24"/>
        </w:rPr>
        <w:t xml:space="preserve">A Tabela 1 relaciona cada requisito da Parte 01 do enunciado com a forma como o OhmFlow o atende e com o ponto do código onde isso acontece.</w:t>
      </w:r>
    </w:p>
    <w:p>
      <w:pPr>
        <w:keepNext/>
        <w:spacing w:after="80" w:before="200" w:line="276"/>
        <w:jc w:val="center"/>
      </w:pPr>
      <w:r>
        <w:rPr>
          <w:rFonts w:ascii="Arial" w:cs="Arial" w:eastAsia="Arial" w:hAnsi="Arial"/>
          <w:sz w:val="20"/>
          <w:szCs w:val="20"/>
        </w:rPr>
        <w:t xml:space="preserve">Tabela 1 – Requisitos da Parte 01 e como o OhmFlow os atende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400"/>
      </w:tblGrid>
      <w:tr>
        <w:trPr>
          <w:tblHeader/>
        </w:trPr>
        <w:tc>
          <w:tcPr>
            <w:tcW w:type="dxa" w:w="2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Requisito</w:t>
            </w:r>
          </w:p>
        </w:tc>
        <w:tc>
          <w:tcPr>
            <w:tcW w:type="dxa" w:w="3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Como é atendido</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Onde no código</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Lista dinâmica ordenada</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Lista simplesmente encadeada com inserção já na posição correta</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lista.c</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Campo resistência (Ω), chave de ordenação</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double resistencia</w:t>
            </w:r>
            <w:r>
              <w:rPr>
                <w:rFonts w:ascii="Arial" w:cs="Arial" w:eastAsia="Arial" w:hAnsi="Arial"/>
                <w:sz w:val="20"/>
                <w:szCs w:val="20"/>
              </w:rPr>
              <w:t xml:space="preserve">, sempre em ohms</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Resistor</w:t>
            </w:r>
            <w:r>
              <w:rPr>
                <w:rFonts w:ascii="Arial" w:cs="Arial" w:eastAsia="Arial" w:hAnsi="Arial"/>
                <w:sz w:val="20"/>
                <w:szCs w:val="20"/>
              </w:rPr>
              <w:t xml:space="preserve"> em </w:t>
            </w:r>
            <w:r>
              <w:rPr>
                <w:rFonts w:ascii="Courier New" w:cs="Courier New" w:eastAsia="Courier New" w:hAnsi="Courier New"/>
                <w:sz w:val="18"/>
                <w:szCs w:val="18"/>
              </w:rPr>
              <w:t xml:space="preserve">lista.h</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Campo quantidade</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int quantidade</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Resistor</w:t>
            </w:r>
            <w:r>
              <w:rPr>
                <w:rFonts w:ascii="Arial" w:cs="Arial" w:eastAsia="Arial" w:hAnsi="Arial"/>
                <w:sz w:val="20"/>
                <w:szCs w:val="20"/>
              </w:rPr>
              <w:t xml:space="preserve"> em </w:t>
            </w:r>
            <w:r>
              <w:rPr>
                <w:rFonts w:ascii="Courier New" w:cs="Courier New" w:eastAsia="Courier New" w:hAnsi="Courier New"/>
                <w:sz w:val="18"/>
                <w:szCs w:val="18"/>
              </w:rPr>
              <w:t xml:space="preserve">lista.h</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Menu na </w:t>
            </w:r>
            <w:r>
              <w:rPr>
                <w:rFonts w:ascii="Courier New" w:cs="Courier New" w:eastAsia="Courier New" w:hAnsi="Courier New"/>
                <w:sz w:val="18"/>
                <w:szCs w:val="18"/>
              </w:rPr>
              <w:t xml:space="preserve">main</w:t>
            </w:r>
            <w:r>
              <w:rPr>
                <w:rFonts w:ascii="Arial" w:cs="Arial" w:eastAsia="Arial" w:hAnsi="Arial"/>
                <w:sz w:val="20"/>
                <w:szCs w:val="20"/>
              </w:rPr>
              <w:t xml:space="preserve"> com as funções</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Menu navegável por setas e números</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main.c</w:t>
            </w:r>
            <w:r>
              <w:rPr>
                <w:rFonts w:ascii="Arial" w:cs="Arial" w:eastAsia="Arial" w:hAnsi="Arial"/>
                <w:sz w:val="20"/>
                <w:szCs w:val="20"/>
              </w:rPr>
              <w:t xml:space="preserve">, </w:t>
            </w:r>
            <w:r>
              <w:rPr>
                <w:rFonts w:ascii="Courier New" w:cs="Courier New" w:eastAsia="Courier New" w:hAnsi="Courier New"/>
                <w:sz w:val="18"/>
                <w:szCs w:val="18"/>
              </w:rPr>
              <w:t xml:space="preserve">telas.c</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Inserir um novo tipo</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Opção [1] Novo (unitário ou em massa)</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tela_inserir</w:t>
            </w:r>
            <w:r>
              <w:rPr>
                <w:rFonts w:ascii="Arial" w:cs="Arial" w:eastAsia="Arial" w:hAnsi="Arial"/>
                <w:sz w:val="20"/>
                <w:szCs w:val="20"/>
              </w:rPr>
              <w:t xml:space="preserve">, </w:t>
            </w:r>
            <w:r>
              <w:rPr>
                <w:rFonts w:ascii="Courier New" w:cs="Courier New" w:eastAsia="Courier New" w:hAnsi="Courier New"/>
                <w:sz w:val="18"/>
                <w:szCs w:val="18"/>
              </w:rPr>
              <w:t xml:space="preserve">insere_lista_ordenada</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Remover um tipo por completo</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Opção [2], com confirmação</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tela_remover</w:t>
            </w:r>
            <w:r>
              <w:rPr>
                <w:rFonts w:ascii="Arial" w:cs="Arial" w:eastAsia="Arial" w:hAnsi="Arial"/>
                <w:sz w:val="20"/>
                <w:szCs w:val="20"/>
              </w:rPr>
              <w:t xml:space="preserve">, </w:t>
            </w:r>
            <w:r>
              <w:rPr>
                <w:rFonts w:ascii="Courier New" w:cs="Courier New" w:eastAsia="Courier New" w:hAnsi="Courier New"/>
                <w:sz w:val="18"/>
                <w:szCs w:val="18"/>
              </w:rPr>
              <w:t xml:space="preserve">remove_lista</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Listar em tabela por ordem de grandeza (mΩ, Ω, kΩ, MΩ)</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Opção [3]; unidade escolhida na impressão</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tela_listar</w:t>
            </w:r>
            <w:r>
              <w:rPr>
                <w:rFonts w:ascii="Arial" w:cs="Arial" w:eastAsia="Arial" w:hAnsi="Arial"/>
                <w:sz w:val="20"/>
                <w:szCs w:val="20"/>
              </w:rPr>
              <w:t xml:space="preserve">, </w:t>
            </w:r>
            <w:r>
              <w:rPr>
                <w:rFonts w:ascii="Courier New" w:cs="Courier New" w:eastAsia="Courier New" w:hAnsi="Courier New"/>
                <w:sz w:val="18"/>
                <w:szCs w:val="18"/>
              </w:rPr>
              <w:t xml:space="preserve">formata_resistencia</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Consultar quantidade de um valor</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Opção [4]</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tela_consultar</w:t>
            </w:r>
            <w:r>
              <w:rPr>
                <w:rFonts w:ascii="Arial" w:cs="Arial" w:eastAsia="Arial" w:hAnsi="Arial"/>
                <w:sz w:val="20"/>
                <w:szCs w:val="20"/>
              </w:rPr>
              <w:t xml:space="preserve">, </w:t>
            </w:r>
            <w:r>
              <w:rPr>
                <w:rFonts w:ascii="Courier New" w:cs="Courier New" w:eastAsia="Courier New" w:hAnsi="Courier New"/>
                <w:sz w:val="18"/>
                <w:szCs w:val="18"/>
              </w:rPr>
              <w:t xml:space="preserve">consulta_lista</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Retirar quantidade</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Opção [5]; não permite passar do estoque</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tela_retirar</w:t>
            </w:r>
            <w:r>
              <w:rPr>
                <w:rFonts w:ascii="Arial" w:cs="Arial" w:eastAsia="Arial" w:hAnsi="Arial"/>
                <w:sz w:val="20"/>
                <w:szCs w:val="20"/>
              </w:rPr>
              <w:t xml:space="preserve">, </w:t>
            </w:r>
            <w:r>
              <w:rPr>
                <w:rFonts w:ascii="Courier New" w:cs="Courier New" w:eastAsia="Courier New" w:hAnsi="Courier New"/>
                <w:sz w:val="18"/>
                <w:szCs w:val="18"/>
              </w:rPr>
              <w:t xml:space="preserve">retira_estoque</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Repor quantidade</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Opção [6]; protege contra estouro de </w:t>
            </w:r>
            <w:r>
              <w:rPr>
                <w:rFonts w:ascii="Courier New" w:cs="Courier New" w:eastAsia="Courier New" w:hAnsi="Courier New"/>
                <w:sz w:val="18"/>
                <w:szCs w:val="18"/>
              </w:rPr>
              <w:t xml:space="preserve">int</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tela_repor</w:t>
            </w:r>
            <w:r>
              <w:rPr>
                <w:rFonts w:ascii="Arial" w:cs="Arial" w:eastAsia="Arial" w:hAnsi="Arial"/>
                <w:sz w:val="20"/>
                <w:szCs w:val="20"/>
              </w:rPr>
              <w:t xml:space="preserve">, </w:t>
            </w:r>
            <w:r>
              <w:rPr>
                <w:rFonts w:ascii="Courier New" w:cs="Courier New" w:eastAsia="Courier New" w:hAnsi="Courier New"/>
                <w:sz w:val="18"/>
                <w:szCs w:val="18"/>
              </w:rPr>
              <w:t xml:space="preserve">repor_estoque</w:t>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Inicializar ou reinicializar a lista</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Opção [7], com confirmação</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tela_reinicializar</w:t>
            </w:r>
            <w:r>
              <w:rPr>
                <w:rFonts w:ascii="Arial" w:cs="Arial" w:eastAsia="Arial" w:hAnsi="Arial"/>
                <w:sz w:val="20"/>
                <w:szCs w:val="20"/>
              </w:rPr>
              <w:t xml:space="preserve">, </w:t>
            </w:r>
            <w:r>
              <w:rPr>
                <w:rFonts w:ascii="Courier New" w:cs="Courier New" w:eastAsia="Courier New" w:hAnsi="Courier New"/>
                <w:sz w:val="18"/>
                <w:szCs w:val="18"/>
              </w:rPr>
              <w:t xml:space="preserve">reinicializa_lista</w:t>
            </w:r>
          </w:p>
        </w:tc>
      </w:tr>
      <w:tr>
        <w:trPr>
          <w:cantSplit/>
        </w:trPr>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Item diferencial no menu</w:t>
            </w:r>
          </w:p>
        </w:tc>
        <w:tc>
          <w:tcPr>
            <w:tcW w:type="dxa" w:w="3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Opção [8] Histórico (desfazer/refazer) e persistência em SQLite</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checkpoint.c</w:t>
            </w:r>
            <w:r>
              <w:rPr>
                <w:rFonts w:ascii="Arial" w:cs="Arial" w:eastAsia="Arial" w:hAnsi="Arial"/>
                <w:sz w:val="20"/>
                <w:szCs w:val="20"/>
              </w:rPr>
              <w:t xml:space="preserve">, </w:t>
            </w:r>
            <w:r>
              <w:rPr>
                <w:rFonts w:ascii="Courier New" w:cs="Courier New" w:eastAsia="Courier New" w:hAnsi="Courier New"/>
                <w:sz w:val="18"/>
                <w:szCs w:val="18"/>
              </w:rPr>
              <w:t xml:space="preserve">persistencia.c</w:t>
            </w:r>
          </w:p>
        </w:tc>
      </w:tr>
    </w:tbl>
    <w:p>
      <w:pPr>
        <w:spacing w:after="240" w:line="276"/>
        <w:jc w:val="center"/>
      </w:pPr>
      <w:r>
        <w:rPr>
          <w:rFonts w:ascii="Arial" w:cs="Arial" w:eastAsia="Arial" w:hAnsi="Arial"/>
          <w:sz w:val="20"/>
          <w:szCs w:val="20"/>
        </w:rPr>
        <w:t xml:space="preserve">Fonte: Elaborada pelos autores a partir de PUC-Campinas (2026).</w:t>
      </w:r>
    </w:p>
    <w:p>
      <w:pPr>
        <w:pStyle w:val="Heading1"/>
        <w:keepNext/>
        <w:spacing w:after="360" w:before="360" w:line="360"/>
      </w:pPr>
      <w:r>
        <w:rPr>
          <w:rFonts w:ascii="Arial" w:cs="Arial" w:eastAsia="Arial" w:hAnsi="Arial"/>
          <w:b/>
          <w:bCs/>
          <w:sz w:val="28"/>
          <w:szCs w:val="28"/>
        </w:rPr>
        <w:t xml:space="preserve">3 VISÃO GERAL DA SOLUÇÃO</w:t>
      </w:r>
    </w:p>
    <w:p>
      <w:pPr>
        <w:spacing w:after="120" w:line="360"/>
        <w:ind w:firstLine="709"/>
        <w:jc w:val="both"/>
      </w:pPr>
      <w:r>
        <w:rPr>
          <w:rFonts w:ascii="Arial" w:cs="Arial" w:eastAsia="Arial" w:hAnsi="Arial"/>
          <w:sz w:val="24"/>
          <w:szCs w:val="24"/>
        </w:rPr>
        <w:t xml:space="preserve">O princípio central do projeto é separar a </w:t>
      </w:r>
      <w:r>
        <w:rPr>
          <w:rFonts w:ascii="Arial" w:cs="Arial" w:eastAsia="Arial" w:hAnsi="Arial"/>
          <w:b/>
          <w:bCs/>
          <w:sz w:val="24"/>
          <w:szCs w:val="24"/>
        </w:rPr>
        <w:t xml:space="preserve">regra de negócio</w:t>
      </w:r>
      <w:r>
        <w:rPr>
          <w:rFonts w:ascii="Arial" w:cs="Arial" w:eastAsia="Arial" w:hAnsi="Arial"/>
          <w:sz w:val="24"/>
          <w:szCs w:val="24"/>
        </w:rPr>
        <w:t xml:space="preserve"> (o que é um estoque válido e como ele muda) da </w:t>
      </w:r>
      <w:r>
        <w:rPr>
          <w:rFonts w:ascii="Arial" w:cs="Arial" w:eastAsia="Arial" w:hAnsi="Arial"/>
          <w:b/>
          <w:bCs/>
          <w:sz w:val="24"/>
          <w:szCs w:val="24"/>
        </w:rPr>
        <w:t xml:space="preserve">interação com o usuário</w:t>
      </w:r>
      <w:r>
        <w:rPr>
          <w:rFonts w:ascii="Arial" w:cs="Arial" w:eastAsia="Arial" w:hAnsi="Arial"/>
          <w:sz w:val="24"/>
          <w:szCs w:val="24"/>
        </w:rPr>
        <w:t xml:space="preserve"> (perguntar, mostrar, colorir). Os módulos </w:t>
      </w:r>
      <w:r>
        <w:rPr>
          <w:rFonts w:ascii="Courier New" w:cs="Courier New" w:eastAsia="Courier New" w:hAnsi="Courier New"/>
          <w:sz w:val="22"/>
          <w:szCs w:val="22"/>
        </w:rPr>
        <w:t xml:space="preserve">lista</w:t>
      </w:r>
      <w:r>
        <w:rPr>
          <w:rFonts w:ascii="Arial" w:cs="Arial" w:eastAsia="Arial" w:hAnsi="Arial"/>
          <w:sz w:val="24"/>
          <w:szCs w:val="24"/>
        </w:rPr>
        <w:t xml:space="preserve">, </w:t>
      </w:r>
      <w:r>
        <w:rPr>
          <w:rFonts w:ascii="Courier New" w:cs="Courier New" w:eastAsia="Courier New" w:hAnsi="Courier New"/>
          <w:sz w:val="22"/>
          <w:szCs w:val="22"/>
        </w:rPr>
        <w:t xml:space="preserve">pilha</w:t>
      </w:r>
      <w:r>
        <w:rPr>
          <w:rFonts w:ascii="Arial" w:cs="Arial" w:eastAsia="Arial" w:hAnsi="Arial"/>
          <w:sz w:val="24"/>
          <w:szCs w:val="24"/>
        </w:rPr>
        <w:t xml:space="preserve">, </w:t>
      </w:r>
      <w:r>
        <w:rPr>
          <w:rFonts w:ascii="Courier New" w:cs="Courier New" w:eastAsia="Courier New" w:hAnsi="Courier New"/>
          <w:sz w:val="22"/>
          <w:szCs w:val="22"/>
        </w:rPr>
        <w:t xml:space="preserve">checkpoint</w:t>
      </w:r>
      <w:r>
        <w:rPr>
          <w:rFonts w:ascii="Arial" w:cs="Arial" w:eastAsia="Arial" w:hAnsi="Arial"/>
          <w:sz w:val="24"/>
          <w:szCs w:val="24"/>
        </w:rPr>
        <w:t xml:space="preserve"> e </w:t>
      </w:r>
      <w:r>
        <w:rPr>
          <w:rFonts w:ascii="Courier New" w:cs="Courier New" w:eastAsia="Courier New" w:hAnsi="Courier New"/>
          <w:sz w:val="22"/>
          <w:szCs w:val="22"/>
        </w:rPr>
        <w:t xml:space="preserve">formatacao</w:t>
      </w:r>
      <w:r>
        <w:rPr>
          <w:rFonts w:ascii="Arial" w:cs="Arial" w:eastAsia="Arial" w:hAnsi="Arial"/>
          <w:sz w:val="24"/>
          <w:szCs w:val="24"/>
        </w:rPr>
        <w:t xml:space="preserve"> não imprimem nada: devolvem códigos de retorno que a camada de interface traduz em mensagens. A Figura 1 mostra as três camadas e as dependências entre os módulos, em que cada seta significa “usa”.</w:t>
      </w:r>
    </w:p>
    <w:p>
      <w:pPr>
        <w:keepNext/>
        <w:spacing w:before="120"/>
        <w:jc w:val="center"/>
      </w:pPr>
      <w:r>
        <w:drawing>
          <wp:inline distT="0" distB="0" distL="0" distR="0">
            <wp:extent cx="5334000" cy="1676400"/>
            <wp:effectExtent t="0" r="0" b="0" l="0"/>
            <wp:docPr id="1" name="/home/claude/work/img/camadas.png" descr="/home/claude/work/img/camadas.png" title="/home/claude/work/img/cama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67640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 – Camadas e dependências entre os módulos</w:t>
      </w:r>
    </w:p>
    <w:p>
      <w:pPr>
        <w:spacing w:after="240" w:line="276"/>
        <w:jc w:val="center"/>
      </w:pPr>
      <w:r>
        <w:rPr>
          <w:rFonts w:ascii="Arial" w:cs="Arial" w:eastAsia="Arial" w:hAnsi="Arial"/>
          <w:sz w:val="20"/>
          <w:szCs w:val="20"/>
        </w:rPr>
        <w:t xml:space="preserve">Fonte: Elaborada pelos autores (2026).</w:t>
      </w:r>
    </w:p>
    <w:p>
      <w:pPr>
        <w:spacing w:after="120" w:line="360"/>
        <w:ind w:firstLine="709"/>
        <w:jc w:val="both"/>
      </w:pPr>
      <w:r>
        <w:rPr>
          <w:rFonts w:ascii="Arial" w:cs="Arial" w:eastAsia="Arial" w:hAnsi="Arial"/>
          <w:sz w:val="24"/>
          <w:szCs w:val="24"/>
        </w:rPr>
        <w:t xml:space="preserve">Essa separação permite testar a lista sem abrir nenhuma tela e trocar a interface sem tocar no estoque. Os dados são lidos de um banco SQLite ao abrir o programa e gravados ao sair; durante a sessão tudo acontece na lista em memória.</w:t>
      </w:r>
    </w:p>
    <w:p>
      <w:pPr>
        <w:spacing w:after="120" w:line="360"/>
        <w:ind w:firstLine="709"/>
        <w:jc w:val="both"/>
      </w:pPr>
      <w:r>
        <w:rPr>
          <w:rFonts w:ascii="Arial" w:cs="Arial" w:eastAsia="Arial" w:hAnsi="Arial"/>
          <w:sz w:val="24"/>
          <w:szCs w:val="24"/>
        </w:rPr>
        <w:t xml:space="preserve">O programa foi construído em C99, compilado com </w:t>
      </w:r>
      <w:r>
        <w:rPr>
          <w:rFonts w:ascii="Courier New" w:cs="Courier New" w:eastAsia="Courier New" w:hAnsi="Courier New"/>
          <w:sz w:val="22"/>
          <w:szCs w:val="22"/>
        </w:rPr>
        <w:t xml:space="preserve">gcc</w:t>
      </w:r>
      <w:r>
        <w:rPr>
          <w:rFonts w:ascii="Arial" w:cs="Arial" w:eastAsia="Arial" w:hAnsi="Arial"/>
          <w:sz w:val="24"/>
          <w:szCs w:val="24"/>
        </w:rPr>
        <w:t xml:space="preserve"> (MSYS2 UCRT64) e </w:t>
      </w:r>
      <w:r>
        <w:rPr>
          <w:rFonts w:ascii="Courier New" w:cs="Courier New" w:eastAsia="Courier New" w:hAnsi="Courier New"/>
          <w:sz w:val="22"/>
          <w:szCs w:val="22"/>
        </w:rPr>
        <w:t xml:space="preserve">make</w:t>
      </w:r>
      <w:r>
        <w:rPr>
          <w:rFonts w:ascii="Arial" w:cs="Arial" w:eastAsia="Arial" w:hAnsi="Arial"/>
          <w:sz w:val="24"/>
          <w:szCs w:val="24"/>
        </w:rPr>
        <w:t xml:space="preserve">, com análise estática por </w:t>
      </w:r>
      <w:r>
        <w:rPr>
          <w:rFonts w:ascii="Courier New" w:cs="Courier New" w:eastAsia="Courier New" w:hAnsi="Courier New"/>
          <w:sz w:val="22"/>
          <w:szCs w:val="22"/>
        </w:rPr>
        <w:t xml:space="preserve">cppcheck</w:t>
      </w:r>
      <w:r>
        <w:rPr>
          <w:rFonts w:ascii="Arial" w:cs="Arial" w:eastAsia="Arial" w:hAnsi="Arial"/>
          <w:sz w:val="24"/>
          <w:szCs w:val="24"/>
        </w:rPr>
        <w:t xml:space="preserve"> e integração contínua no GitHub Actions. A interface de terminal usa primitivas próprias (códigos ANSI e API de console do Windows), sem bibliotecas externas.</w:t>
      </w:r>
    </w:p>
    <w:p>
      <w:pPr>
        <w:pStyle w:val="Heading1"/>
        <w:keepNext/>
        <w:spacing w:after="360" w:before="360" w:line="360"/>
      </w:pPr>
      <w:r>
        <w:rPr>
          <w:rFonts w:ascii="Arial" w:cs="Arial" w:eastAsia="Arial" w:hAnsi="Arial"/>
          <w:b/>
          <w:bCs/>
          <w:sz w:val="28"/>
          <w:szCs w:val="28"/>
        </w:rPr>
        <w:t xml:space="preserve">4 ESTRUTURAS DE DADOS UTILIZADAS</w:t>
      </w:r>
    </w:p>
    <w:p>
      <w:pPr>
        <w:spacing w:after="120" w:line="360"/>
        <w:ind w:firstLine="709"/>
        <w:jc w:val="both"/>
      </w:pPr>
      <w:r>
        <w:rPr>
          <w:rFonts w:ascii="Arial" w:cs="Arial" w:eastAsia="Arial" w:hAnsi="Arial"/>
          <w:sz w:val="24"/>
          <w:szCs w:val="24"/>
        </w:rPr>
        <w:t xml:space="preserve">A Tabela 2 lista todas as estruturas de dados empregadas na construção do algoritmo, com o módulo onde cada uma aparece e a sua finalidade.</w:t>
      </w:r>
    </w:p>
    <w:p>
      <w:pPr>
        <w:keepNext/>
        <w:spacing w:after="80" w:before="200" w:line="276"/>
        <w:jc w:val="center"/>
      </w:pPr>
      <w:r>
        <w:rPr>
          <w:rFonts w:ascii="Arial" w:cs="Arial" w:eastAsia="Arial" w:hAnsi="Arial"/>
          <w:sz w:val="20"/>
          <w:szCs w:val="20"/>
        </w:rPr>
        <w:t xml:space="preserve">Tabela 2 – Estruturas de dados do projeto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300"/>
        <w:gridCol w:w="260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Estrutura</w:t>
            </w:r>
          </w:p>
        </w:tc>
        <w:tc>
          <w:tcPr>
            <w:tcW w:type="dxa" w:w="1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Módulo</w:t>
            </w:r>
          </w:p>
        </w:tc>
        <w:tc>
          <w:tcPr>
            <w:tcW w:type="dxa" w:w="2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Tipo</w:t>
            </w:r>
          </w:p>
        </w:tc>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Finalidade</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Lista dinâmica ordenada com nó descritor</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lista.c</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Lista simplesmente encadeada</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Estoque (estrutura central exigida)</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Vetor de ponteiros </w:t>
            </w:r>
            <w:r>
              <w:rPr>
                <w:rFonts w:ascii="Courier New" w:cs="Courier New" w:eastAsia="Courier New" w:hAnsi="Courier New"/>
                <w:sz w:val="18"/>
                <w:szCs w:val="18"/>
              </w:rPr>
              <w:t xml:space="preserve">indice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lista.c</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Vetor dinâmico</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Acesso direto ao meio para a busca binária</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Pilha dinâmica com nó descritor</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pilha.c</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Pilha encadeada (LIFO)</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Guardar operações aplicadas e desfeitas</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Duas pilhas (desfazer e refazer)</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checkpoint.c</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Composição de pilhas</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Linha do tempo navegável da sessão</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Registro </w:t>
            </w:r>
            <w:r>
              <w:rPr>
                <w:rFonts w:ascii="Courier New" w:cs="Courier New" w:eastAsia="Courier New" w:hAnsi="Courier New"/>
                <w:sz w:val="18"/>
                <w:szCs w:val="18"/>
              </w:rPr>
              <w:t xml:space="preserve">Operacao</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pilha.h</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Struct</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Descrever uma ação e o necessário para invertê-la</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Vetor dinâmico </w:t>
            </w:r>
            <w:r>
              <w:rPr>
                <w:rFonts w:ascii="Courier New" w:cs="Courier New" w:eastAsia="Courier New" w:hAnsi="Courier New"/>
                <w:sz w:val="18"/>
                <w:szCs w:val="18"/>
              </w:rPr>
              <w:t xml:space="preserve">Lote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telas.c</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Array com </w:t>
            </w:r>
            <w:r>
              <w:rPr>
                <w:rFonts w:ascii="Courier New" w:cs="Courier New" w:eastAsia="Courier New" w:hAnsi="Courier New"/>
                <w:sz w:val="18"/>
                <w:szCs w:val="18"/>
              </w:rPr>
              <w:t xml:space="preserve">realloc</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Juntar itens de uma inserção em massa</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Vetor “foto” do estoque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checkpoint.c</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Array de tamanho exato</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Guardar o estoque antes de Reinicializar</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Buffer circular</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log.c</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Array fixo com índice módulo</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Manter as 15 ações mais recentes lidas do log</w:t>
            </w:r>
          </w:p>
        </w:tc>
      </w:tr>
      <w:tr>
        <w:trPr>
          <w:cantSplit/>
        </w:trP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Matriz de pixels e tabelas de consulta</w:t>
            </w:r>
          </w:p>
        </w:tc>
        <w:tc>
          <w:tcPr>
            <w:tcW w:type="dxa" w:w="1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resistor.c</w:t>
            </w:r>
          </w:p>
        </w:tc>
        <w:tc>
          <w:tcPr>
            <w:tcW w:type="dxa" w:w="2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Vetores de strings constantes</w:t>
            </w:r>
          </w:p>
        </w:tc>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Desenho e cores das faixas do resistor</w:t>
            </w:r>
          </w:p>
        </w:tc>
      </w:tr>
    </w:tbl>
    <w:p>
      <w:pPr>
        <w:spacing w:after="240" w:line="276"/>
        <w:jc w:val="center"/>
      </w:pPr>
      <w:r>
        <w:rPr>
          <w:rFonts w:ascii="Arial" w:cs="Arial" w:eastAsia="Arial" w:hAnsi="Arial"/>
          <w:sz w:val="20"/>
          <w:szCs w:val="20"/>
        </w:rPr>
        <w:t xml:space="preserve">Fonte: Elaborada pelos autores (2026).</w:t>
      </w:r>
    </w:p>
    <w:p>
      <w:pPr>
        <w:pStyle w:val="Heading2"/>
        <w:keepNext/>
        <w:spacing w:after="360" w:before="360" w:line="360"/>
      </w:pPr>
      <w:r>
        <w:rPr>
          <w:rFonts w:ascii="Arial" w:cs="Arial" w:eastAsia="Arial" w:hAnsi="Arial"/>
          <w:b/>
          <w:bCs/>
          <w:sz w:val="28"/>
          <w:szCs w:val="28"/>
        </w:rPr>
        <w:t xml:space="preserve">4.1 Lista dinâmica ordenada</w:t>
      </w:r>
    </w:p>
    <w:p>
      <w:pPr>
        <w:spacing w:after="120" w:line="360"/>
        <w:ind w:firstLine="709"/>
        <w:jc w:val="both"/>
      </w:pPr>
      <w:r>
        <w:rPr>
          <w:rFonts w:ascii="Arial" w:cs="Arial" w:eastAsia="Arial" w:hAnsi="Arial"/>
          <w:sz w:val="24"/>
          <w:szCs w:val="24"/>
        </w:rPr>
        <w:t xml:space="preserve">O estoque é uma lista simplesmente encadeada mantida sempre em ordem crescente de resistência. Cada nó guarda um </w:t>
      </w:r>
      <w:r>
        <w:rPr>
          <w:rFonts w:ascii="Courier New" w:cs="Courier New" w:eastAsia="Courier New" w:hAnsi="Courier New"/>
          <w:sz w:val="22"/>
          <w:szCs w:val="22"/>
        </w:rPr>
        <w:t xml:space="preserve">Resistor</w:t>
      </w:r>
      <w:r>
        <w:rPr>
          <w:rFonts w:ascii="Arial" w:cs="Arial" w:eastAsia="Arial" w:hAnsi="Arial"/>
          <w:sz w:val="24"/>
          <w:szCs w:val="24"/>
        </w:rPr>
        <w:t xml:space="preserve"> (resistência em ohms e quantidade) e o ponteiro para o próximo. O acesso à lista é feito por um </w:t>
      </w:r>
      <w:r>
        <w:rPr>
          <w:rFonts w:ascii="Arial" w:cs="Arial" w:eastAsia="Arial" w:hAnsi="Arial"/>
          <w:b/>
          <w:bCs/>
          <w:sz w:val="24"/>
          <w:szCs w:val="24"/>
        </w:rPr>
        <w:t xml:space="preserve">nó descritor</w:t>
      </w:r>
      <w:r>
        <w:rPr>
          <w:rFonts w:ascii="Arial" w:cs="Arial" w:eastAsia="Arial" w:hAnsi="Arial"/>
          <w:sz w:val="24"/>
          <w:szCs w:val="24"/>
        </w:rPr>
        <w:t xml:space="preserve">, que guarda o início da lista e os totais de tipos e peças, atualizados a cada operação. Assim, </w:t>
      </w:r>
      <w:r>
        <w:rPr>
          <w:rFonts w:ascii="Courier New" w:cs="Courier New" w:eastAsia="Courier New" w:hAnsi="Courier New"/>
          <w:sz w:val="22"/>
          <w:szCs w:val="22"/>
        </w:rPr>
        <w:t xml:space="preserve">tamanho_lista</w:t>
      </w:r>
      <w:r>
        <w:rPr>
          <w:rFonts w:ascii="Arial" w:cs="Arial" w:eastAsia="Arial" w:hAnsi="Arial"/>
          <w:sz w:val="24"/>
          <w:szCs w:val="24"/>
        </w:rPr>
        <w:t xml:space="preserve"> e </w:t>
      </w:r>
      <w:r>
        <w:rPr>
          <w:rFonts w:ascii="Courier New" w:cs="Courier New" w:eastAsia="Courier New" w:hAnsi="Courier New"/>
          <w:sz w:val="22"/>
          <w:szCs w:val="22"/>
        </w:rPr>
        <w:t xml:space="preserve">total_pecas</w:t>
      </w:r>
      <w:r>
        <w:rPr>
          <w:rFonts w:ascii="Arial" w:cs="Arial" w:eastAsia="Arial" w:hAnsi="Arial"/>
          <w:sz w:val="24"/>
          <w:szCs w:val="24"/>
        </w:rPr>
        <w:t xml:space="preserve"> custam O(1). O tipo </w:t>
      </w:r>
      <w:r>
        <w:rPr>
          <w:rFonts w:ascii="Courier New" w:cs="Courier New" w:eastAsia="Courier New" w:hAnsi="Courier New"/>
          <w:sz w:val="22"/>
          <w:szCs w:val="22"/>
        </w:rPr>
        <w:t xml:space="preserve">Lista</w:t>
      </w:r>
      <w:r>
        <w:rPr>
          <w:rFonts w:ascii="Arial" w:cs="Arial" w:eastAsia="Arial" w:hAnsi="Arial"/>
          <w:sz w:val="24"/>
          <w:szCs w:val="24"/>
        </w:rPr>
        <w:t xml:space="preserve"> é opaco: o </w:t>
      </w:r>
      <w:r>
        <w:rPr>
          <w:rFonts w:ascii="Courier New" w:cs="Courier New" w:eastAsia="Courier New" w:hAnsi="Courier New"/>
          <w:sz w:val="22"/>
          <w:szCs w:val="22"/>
        </w:rPr>
        <w:t xml:space="preserve">.h</w:t>
      </w:r>
      <w:r>
        <w:rPr>
          <w:rFonts w:ascii="Arial" w:cs="Arial" w:eastAsia="Arial" w:hAnsi="Arial"/>
          <w:sz w:val="24"/>
          <w:szCs w:val="24"/>
        </w:rPr>
        <w:t xml:space="preserve"> só declara o nome, de modo que nenhum código externo consegue quebrar a ordenação ou os totais. A Figura 2 ilustra a estrutura.</w:t>
      </w:r>
    </w:p>
    <w:p>
      <w:pPr>
        <w:keepNext/>
        <w:spacing w:before="120"/>
        <w:jc w:val="center"/>
      </w:pPr>
      <w:r>
        <w:drawing>
          <wp:inline distT="0" distB="0" distL="0" distR="0">
            <wp:extent cx="5334000" cy="1038225"/>
            <wp:effectExtent t="0" r="0" b="0" l="0"/>
            <wp:docPr id="2" name="/home/claude/work/img/lista.png" descr="/home/claude/work/img/lista.png" title="/home/claude/work/img/lis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03822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2 – Lista dinâmica ordenada: nós encadeados, descritor e vetor de índice</w:t>
      </w:r>
    </w:p>
    <w:p>
      <w:pPr>
        <w:spacing w:after="240" w:line="276"/>
        <w:jc w:val="center"/>
      </w:pPr>
      <w:r>
        <w:rPr>
          <w:rFonts w:ascii="Arial" w:cs="Arial" w:eastAsia="Arial" w:hAnsi="Arial"/>
          <w:sz w:val="20"/>
          <w:szCs w:val="20"/>
        </w:rPr>
        <w:t xml:space="preserve">Fonte: Elaborada pelos autores (2026).</w:t>
      </w:r>
    </w:p>
    <w:p>
      <w:pPr>
        <w:spacing w:after="120" w:line="360"/>
        <w:ind w:firstLine="709"/>
        <w:jc w:val="both"/>
      </w:pPr>
      <w:r>
        <w:rPr>
          <w:rFonts w:ascii="Arial" w:cs="Arial" w:eastAsia="Arial" w:hAnsi="Arial"/>
          <w:sz w:val="24"/>
          <w:szCs w:val="24"/>
        </w:rPr>
        <w:t xml:space="preserve">Um nó encadeado não tem acesso direto ao meio da lista, o que impediria a busca binária. Para resolver, o descritor mantém também o vetor dinâmico </w:t>
      </w:r>
      <w:r>
        <w:rPr>
          <w:rFonts w:ascii="Courier New" w:cs="Courier New" w:eastAsia="Courier New" w:hAnsi="Courier New"/>
          <w:sz w:val="22"/>
          <w:szCs w:val="22"/>
        </w:rPr>
        <w:t xml:space="preserve">indice</w:t>
      </w:r>
      <w:r>
        <w:rPr>
          <w:rFonts w:ascii="Arial" w:cs="Arial" w:eastAsia="Arial" w:hAnsi="Arial"/>
          <w:sz w:val="24"/>
          <w:szCs w:val="24"/>
        </w:rPr>
        <w:t xml:space="preserve">, com o endereço de cada nó na mesma ordem da lista. A busca binária trabalha nesse vetor e custa O(log n) comparações; só inserir e remover pagam O(n) para deslocar o vetor. A Tabela 3 resume o custo de cada operação.</w:t>
      </w:r>
    </w:p>
    <w:p>
      <w:pPr>
        <w:keepNext/>
        <w:spacing w:after="80" w:before="200" w:line="276"/>
        <w:jc w:val="center"/>
      </w:pPr>
      <w:r>
        <w:rPr>
          <w:rFonts w:ascii="Arial" w:cs="Arial" w:eastAsia="Arial" w:hAnsi="Arial"/>
          <w:sz w:val="20"/>
          <w:szCs w:val="20"/>
        </w:rPr>
        <w:t xml:space="preserve">Tabela 3 – Custo das operações da lista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00"/>
      </w:tblGrid>
      <w:tr>
        <w:trPr>
          <w:tblHeader/>
        </w:trPr>
        <w:tc>
          <w:tcPr>
            <w:tcW w:type="dxa" w:w="3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Operação</w:t>
            </w:r>
          </w:p>
        </w:tc>
        <w:tc>
          <w:tcPr>
            <w:tcW w:type="dxa" w:w="2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Custo</w:t>
            </w:r>
          </w:p>
        </w:tc>
        <w:tc>
          <w:tcPr>
            <w:tcW w:type="dxa" w:w="3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Observação</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Consultar, retirar, repor</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O(log n)</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Busca binária em </w:t>
            </w:r>
            <w:r>
              <w:rPr>
                <w:rFonts w:ascii="Courier New" w:cs="Courier New" w:eastAsia="Courier New" w:hAnsi="Courier New"/>
                <w:sz w:val="18"/>
                <w:szCs w:val="18"/>
              </w:rPr>
              <w:t xml:space="preserve">indice</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Inserir ordenado</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O(n)</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Busca O(log n) mais </w:t>
            </w:r>
            <w:r>
              <w:rPr>
                <w:rFonts w:ascii="Courier New" w:cs="Courier New" w:eastAsia="Courier New" w:hAnsi="Courier New"/>
                <w:sz w:val="18"/>
                <w:szCs w:val="18"/>
              </w:rPr>
              <w:t xml:space="preserve">memmove</w:t>
            </w:r>
            <w:r>
              <w:rPr>
                <w:rFonts w:ascii="Arial" w:cs="Arial" w:eastAsia="Arial" w:hAnsi="Arial"/>
                <w:sz w:val="20"/>
                <w:szCs w:val="20"/>
              </w:rPr>
              <w:t xml:space="preserve"> do vetor</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Remover</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O(n)</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Busca O(log n) mais </w:t>
            </w:r>
            <w:r>
              <w:rPr>
                <w:rFonts w:ascii="Courier New" w:cs="Courier New" w:eastAsia="Courier New" w:hAnsi="Courier New"/>
                <w:sz w:val="18"/>
                <w:szCs w:val="18"/>
              </w:rPr>
              <w:t xml:space="preserve">memmove</w:t>
            </w:r>
            <w:r>
              <w:rPr>
                <w:rFonts w:ascii="Arial" w:cs="Arial" w:eastAsia="Arial" w:hAnsi="Arial"/>
                <w:sz w:val="20"/>
                <w:szCs w:val="20"/>
              </w:rPr>
              <w:t xml:space="preserve"> do vetor</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Listar (percorrer)</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O(n)</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Segue os ponteiros </w:t>
            </w:r>
            <w:r>
              <w:rPr>
                <w:rFonts w:ascii="Courier New" w:cs="Courier New" w:eastAsia="Courier New" w:hAnsi="Courier New"/>
                <w:sz w:val="18"/>
                <w:szCs w:val="18"/>
              </w:rPr>
              <w:t xml:space="preserve">prox</w:t>
            </w:r>
          </w:p>
        </w:tc>
      </w:tr>
      <w:tr>
        <w:trPr>
          <w:cantSplit/>
        </w:trPr>
        <w:tc>
          <w:tcPr>
            <w:tcW w:type="dxa" w:w="3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Tamanho e total de peças</w:t>
            </w:r>
          </w:p>
        </w:tc>
        <w:tc>
          <w:tcPr>
            <w:tcW w:type="dxa" w:w="2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O(1)</w:t>
            </w:r>
          </w:p>
        </w:tc>
        <w:tc>
          <w:tcPr>
            <w:tcW w:type="dxa" w:w="3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Lidos do descritor</w:t>
            </w:r>
          </w:p>
        </w:tc>
      </w:tr>
    </w:tbl>
    <w:p>
      <w:pPr>
        <w:spacing w:after="240" w:line="276"/>
        <w:jc w:val="center"/>
      </w:pPr>
      <w:r>
        <w:rPr>
          <w:rFonts w:ascii="Arial" w:cs="Arial" w:eastAsia="Arial" w:hAnsi="Arial"/>
          <w:sz w:val="20"/>
          <w:szCs w:val="20"/>
        </w:rPr>
        <w:t xml:space="preserve">Fonte: Elaborada pelos autores (2026).</w:t>
      </w:r>
    </w:p>
    <w:p>
      <w:pPr>
        <w:spacing w:after="120" w:line="360"/>
        <w:ind w:firstLine="709"/>
        <w:jc w:val="both"/>
      </w:pPr>
      <w:r>
        <w:rPr>
          <w:rFonts w:ascii="Arial" w:cs="Arial" w:eastAsia="Arial" w:hAnsi="Arial"/>
          <w:sz w:val="24"/>
          <w:szCs w:val="24"/>
        </w:rPr>
        <w:t xml:space="preserve">A resistência é guardada em </w:t>
      </w:r>
      <w:r>
        <w:rPr>
          <w:rFonts w:ascii="Courier New" w:cs="Courier New" w:eastAsia="Courier New" w:hAnsi="Courier New"/>
          <w:sz w:val="22"/>
          <w:szCs w:val="22"/>
        </w:rPr>
        <w:t xml:space="preserve">double</w:t>
      </w:r>
      <w:r>
        <w:rPr>
          <w:rFonts w:ascii="Arial" w:cs="Arial" w:eastAsia="Arial" w:hAnsi="Arial"/>
          <w:sz w:val="24"/>
          <w:szCs w:val="24"/>
        </w:rPr>
        <w:t xml:space="preserve">, sempre em ohms, na faixa de 1 mΩ a 1000 MΩ. As comparações usam tolerância relativa de 10⁻⁹, o que evita que erros de ponto flutuante criem duplicados invisíveis.</w:t>
      </w:r>
    </w:p>
    <w:p>
      <w:pPr>
        <w:pStyle w:val="Heading2"/>
        <w:keepNext/>
        <w:spacing w:after="360" w:before="360" w:line="360"/>
      </w:pPr>
      <w:r>
        <w:rPr>
          <w:rFonts w:ascii="Arial" w:cs="Arial" w:eastAsia="Arial" w:hAnsi="Arial"/>
          <w:b/>
          <w:bCs/>
          <w:sz w:val="28"/>
          <w:szCs w:val="28"/>
        </w:rPr>
        <w:t xml:space="preserve">4.2 Pilha dinâmica e checkpoint</w:t>
      </w:r>
    </w:p>
    <w:p>
      <w:pPr>
        <w:spacing w:after="120" w:line="360"/>
        <w:ind w:firstLine="709"/>
        <w:jc w:val="both"/>
      </w:pPr>
      <w:r>
        <w:rPr>
          <w:rFonts w:ascii="Arial" w:cs="Arial" w:eastAsia="Arial" w:hAnsi="Arial"/>
          <w:sz w:val="24"/>
          <w:szCs w:val="24"/>
        </w:rPr>
        <w:t xml:space="preserve">O item diferencial (desfazer e refazer) usa uma segunda estrutura vista em aula: a </w:t>
      </w:r>
      <w:r>
        <w:rPr>
          <w:rFonts w:ascii="Arial" w:cs="Arial" w:eastAsia="Arial" w:hAnsi="Arial"/>
          <w:b/>
          <w:bCs/>
          <w:sz w:val="24"/>
          <w:szCs w:val="24"/>
        </w:rPr>
        <w:t xml:space="preserve">pilha dinâmica</w:t>
      </w:r>
      <w:r>
        <w:rPr>
          <w:rFonts w:ascii="Arial" w:cs="Arial" w:eastAsia="Arial" w:hAnsi="Arial"/>
          <w:sz w:val="24"/>
          <w:szCs w:val="24"/>
        </w:rPr>
        <w:t xml:space="preserve"> encadeada (LIFO), também com nó descritor, em que empilhar e desempilhar custam O(1). Cada nó guarda uma </w:t>
      </w:r>
      <w:r>
        <w:rPr>
          <w:rFonts w:ascii="Courier New" w:cs="Courier New" w:eastAsia="Courier New" w:hAnsi="Courier New"/>
          <w:sz w:val="22"/>
          <w:szCs w:val="22"/>
        </w:rPr>
        <w:t xml:space="preserve">Operacao</w:t>
      </w:r>
      <w:r>
        <w:rPr>
          <w:rFonts w:ascii="Arial" w:cs="Arial" w:eastAsia="Arial" w:hAnsi="Arial"/>
          <w:sz w:val="24"/>
          <w:szCs w:val="24"/>
        </w:rPr>
        <w:t xml:space="preserve">, isto é, o tipo da ação (novo, remover, retirar, repor ou reinicializar) com os dados necessários para invertê-la. O módulo </w:t>
      </w:r>
      <w:r>
        <w:rPr>
          <w:rFonts w:ascii="Courier New" w:cs="Courier New" w:eastAsia="Courier New" w:hAnsi="Courier New"/>
          <w:sz w:val="22"/>
          <w:szCs w:val="22"/>
        </w:rPr>
        <w:t xml:space="preserve">checkpoint</w:t>
      </w:r>
      <w:r>
        <w:rPr>
          <w:rFonts w:ascii="Arial" w:cs="Arial" w:eastAsia="Arial" w:hAnsi="Arial"/>
          <w:sz w:val="24"/>
          <w:szCs w:val="24"/>
        </w:rPr>
        <w:t xml:space="preserve"> combina duas pilhas: </w:t>
      </w:r>
      <w:r>
        <w:rPr>
          <w:rFonts w:ascii="Courier New" w:cs="Courier New" w:eastAsia="Courier New" w:hAnsi="Courier New"/>
          <w:sz w:val="22"/>
          <w:szCs w:val="22"/>
        </w:rPr>
        <w:t xml:space="preserve">desfazer</w:t>
      </w:r>
      <w:r>
        <w:rPr>
          <w:rFonts w:ascii="Arial" w:cs="Arial" w:eastAsia="Arial" w:hAnsi="Arial"/>
          <w:sz w:val="24"/>
          <w:szCs w:val="24"/>
        </w:rPr>
        <w:t xml:space="preserve">, com as ações aplicadas, e </w:t>
      </w:r>
      <w:r>
        <w:rPr>
          <w:rFonts w:ascii="Courier New" w:cs="Courier New" w:eastAsia="Courier New" w:hAnsi="Courier New"/>
          <w:sz w:val="22"/>
          <w:szCs w:val="22"/>
        </w:rPr>
        <w:t xml:space="preserve">refazer</w:t>
      </w:r>
      <w:r>
        <w:rPr>
          <w:rFonts w:ascii="Arial" w:cs="Arial" w:eastAsia="Arial" w:hAnsi="Arial"/>
          <w:sz w:val="24"/>
          <w:szCs w:val="24"/>
        </w:rPr>
        <w:t xml:space="preserve">, com as ações desfeitas. A Figura 3 mostra o funcionamento.</w:t>
      </w:r>
    </w:p>
    <w:p>
      <w:pPr>
        <w:keepNext/>
        <w:spacing w:before="120"/>
        <w:jc w:val="center"/>
      </w:pPr>
      <w:r>
        <w:drawing>
          <wp:inline distT="0" distB="0" distL="0" distR="0">
            <wp:extent cx="5334000" cy="2533650"/>
            <wp:effectExtent t="0" r="0" b="0" l="0"/>
            <wp:docPr id="3" name="/home/claude/work/img/ck.png" descr="/home/claude/work/img/ck.png" title="/home/claude/work/img/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3365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3 – Duas pilhas do checkpoint: desfazer e refazer</w:t>
      </w:r>
    </w:p>
    <w:p>
      <w:pPr>
        <w:spacing w:after="240" w:line="276"/>
        <w:jc w:val="center"/>
      </w:pPr>
      <w:r>
        <w:rPr>
          <w:rFonts w:ascii="Arial" w:cs="Arial" w:eastAsia="Arial" w:hAnsi="Arial"/>
          <w:sz w:val="20"/>
          <w:szCs w:val="20"/>
        </w:rPr>
        <w:t xml:space="preserve">Fonte: Elaborada pelos autores (2026).</w:t>
      </w:r>
    </w:p>
    <w:p>
      <w:pPr>
        <w:spacing w:after="120" w:line="360"/>
        <w:ind w:firstLine="709"/>
        <w:jc w:val="both"/>
      </w:pPr>
      <w:r>
        <w:rPr>
          <w:rFonts w:ascii="Arial" w:cs="Arial" w:eastAsia="Arial" w:hAnsi="Arial"/>
          <w:sz w:val="24"/>
          <w:szCs w:val="24"/>
        </w:rPr>
        <w:t xml:space="preserve">Registrar uma ação nova esvazia a pilha </w:t>
      </w:r>
      <w:r>
        <w:rPr>
          <w:rFonts w:ascii="Courier New" w:cs="Courier New" w:eastAsia="Courier New" w:hAnsi="Courier New"/>
          <w:sz w:val="22"/>
          <w:szCs w:val="22"/>
        </w:rPr>
        <w:t xml:space="preserve">refazer</w:t>
      </w:r>
      <w:r>
        <w:rPr>
          <w:rFonts w:ascii="Arial" w:cs="Arial" w:eastAsia="Arial" w:hAnsi="Arial"/>
          <w:sz w:val="24"/>
          <w:szCs w:val="24"/>
        </w:rPr>
        <w:t xml:space="preserve">, pois o “futuro” desfeito deixa de valer. A posição atual na linha do tempo é o tamanho da pilha </w:t>
      </w:r>
      <w:r>
        <w:rPr>
          <w:rFonts w:ascii="Courier New" w:cs="Courier New" w:eastAsia="Courier New" w:hAnsi="Courier New"/>
          <w:sz w:val="22"/>
          <w:szCs w:val="22"/>
        </w:rPr>
        <w:t xml:space="preserve">desfazer</w:t>
      </w:r>
      <w:r>
        <w:rPr>
          <w:rFonts w:ascii="Arial" w:cs="Arial" w:eastAsia="Arial" w:hAnsi="Arial"/>
          <w:sz w:val="24"/>
          <w:szCs w:val="24"/>
        </w:rPr>
        <w:t xml:space="preserve">, e o total de ações é a soma das duas pilhas.</w:t>
      </w:r>
    </w:p>
    <w:p>
      <w:pPr>
        <w:pStyle w:val="Heading1"/>
        <w:keepNext/>
        <w:spacing w:after="360" w:before="360" w:line="360"/>
      </w:pPr>
      <w:r>
        <w:rPr>
          <w:rFonts w:ascii="Arial" w:cs="Arial" w:eastAsia="Arial" w:hAnsi="Arial"/>
          <w:b/>
          <w:bCs/>
          <w:sz w:val="28"/>
          <w:szCs w:val="28"/>
        </w:rPr>
        <w:t xml:space="preserve">5 CÓDIGO COMENTADO E EXPLICADO</w:t>
      </w:r>
    </w:p>
    <w:p>
      <w:pPr>
        <w:spacing w:after="120" w:line="360"/>
        <w:ind w:firstLine="709"/>
        <w:jc w:val="both"/>
      </w:pPr>
      <w:r>
        <w:rPr>
          <w:rFonts w:ascii="Arial" w:cs="Arial" w:eastAsia="Arial" w:hAnsi="Arial"/>
          <w:sz w:val="24"/>
          <w:szCs w:val="24"/>
        </w:rPr>
        <w:t xml:space="preserve">Esta seção apresenta os trechos centrais do código-fonte, que está completo no repositório. Os blocos de código são apresentados em fonte monoespaçada para preservar a indentação.</w:t>
      </w:r>
    </w:p>
    <w:p>
      <w:pPr>
        <w:pStyle w:val="Heading2"/>
        <w:keepNext/>
        <w:spacing w:after="360" w:before="360" w:line="360"/>
      </w:pPr>
      <w:r>
        <w:rPr>
          <w:rFonts w:ascii="Arial" w:cs="Arial" w:eastAsia="Arial" w:hAnsi="Arial"/>
          <w:b/>
          <w:bCs/>
          <w:sz w:val="28"/>
          <w:szCs w:val="28"/>
        </w:rPr>
        <w:t xml:space="preserve">5.1 Estrutura de dados da lista (lista.h e lista.c)</w:t>
      </w:r>
    </w:p>
    <w:p>
      <w:pPr>
        <w:spacing w:after="120" w:line="360"/>
        <w:ind w:firstLine="709"/>
        <w:jc w:val="both"/>
      </w:pPr>
      <w:r>
        <w:rPr>
          <w:rFonts w:ascii="Arial" w:cs="Arial" w:eastAsia="Arial" w:hAnsi="Arial"/>
          <w:sz w:val="24"/>
          <w:szCs w:val="24"/>
        </w:rPr>
        <w:t xml:space="preserve">O registro </w:t>
      </w:r>
      <w:r>
        <w:rPr>
          <w:rFonts w:ascii="Courier New" w:cs="Courier New" w:eastAsia="Courier New" w:hAnsi="Courier New"/>
          <w:sz w:val="22"/>
          <w:szCs w:val="22"/>
        </w:rPr>
        <w:t xml:space="preserve">Resistor</w:t>
      </w:r>
      <w:r>
        <w:rPr>
          <w:rFonts w:ascii="Arial" w:cs="Arial" w:eastAsia="Arial" w:hAnsi="Arial"/>
          <w:sz w:val="24"/>
          <w:szCs w:val="24"/>
        </w:rPr>
        <w:t xml:space="preserve"> é o dado de cada nó. O tipo </w:t>
      </w:r>
      <w:r>
        <w:rPr>
          <w:rFonts w:ascii="Courier New" w:cs="Courier New" w:eastAsia="Courier New" w:hAnsi="Courier New"/>
          <w:sz w:val="22"/>
          <w:szCs w:val="22"/>
        </w:rPr>
        <w:t xml:space="preserve">Lista</w:t>
      </w:r>
      <w:r>
        <w:rPr>
          <w:rFonts w:ascii="Arial" w:cs="Arial" w:eastAsia="Arial" w:hAnsi="Arial"/>
          <w:sz w:val="24"/>
          <w:szCs w:val="24"/>
        </w:rPr>
        <w:t xml:space="preserve"> é declarado como opaco no cabeçalho, e o descritor e o nó são definidos apenas em </w:t>
      </w:r>
      <w:r>
        <w:rPr>
          <w:rFonts w:ascii="Courier New" w:cs="Courier New" w:eastAsia="Courier New" w:hAnsi="Courier New"/>
          <w:sz w:val="22"/>
          <w:szCs w:val="22"/>
        </w:rPr>
        <w:t xml:space="preserve">lista.c</w:t>
      </w:r>
      <w:r>
        <w:rPr>
          <w:rFonts w:ascii="Arial" w:cs="Arial" w:eastAsia="Arial" w:hAnsi="Arial"/>
          <w:sz w:val="24"/>
          <w:szCs w:val="24"/>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typedef struct {</w:t>
      </w:r>
    </w:p>
    <w:p>
      <w:pPr>
        <w:keepLines/>
        <w:shd w:fill="F2F2F2" w:color="auto" w:val="clear"/>
        <w:spacing w:after="0" w:line="240"/>
        <w:ind w:left="200" w:right="200"/>
      </w:pPr>
      <w:r>
        <w:rPr>
          <w:rFonts w:ascii="Courier New" w:cs="Courier New" w:eastAsia="Courier New" w:hAnsi="Courier New"/>
          <w:sz w:val="18"/>
          <w:szCs w:val="18"/>
        </w:rPr>
        <w:t xml:space="preserve">    double resistencia; /* valor em ohms (chave de ordenação) */</w:t>
      </w:r>
    </w:p>
    <w:p>
      <w:pPr>
        <w:keepLines/>
        <w:shd w:fill="F2F2F2" w:color="auto" w:val="clear"/>
        <w:spacing w:after="0" w:line="240"/>
        <w:ind w:left="200" w:right="200"/>
      </w:pPr>
      <w:r>
        <w:rPr>
          <w:rFonts w:ascii="Courier New" w:cs="Courier New" w:eastAsia="Courier New" w:hAnsi="Courier New"/>
          <w:sz w:val="18"/>
          <w:szCs w:val="18"/>
        </w:rPr>
        <w:t xml:space="preserve">    int    quantidade;  /* unidades disponíveis no estoque    */</w:t>
      </w:r>
    </w:p>
    <w:p>
      <w:pPr>
        <w:keepLines/>
        <w:shd w:fill="F2F2F2" w:color="auto" w:val="clear"/>
        <w:spacing w:after="0" w:line="240"/>
        <w:ind w:left="200" w:right="200"/>
      </w:pPr>
      <w:r>
        <w:rPr>
          <w:rFonts w:ascii="Courier New" w:cs="Courier New" w:eastAsia="Courier New" w:hAnsi="Courier New"/>
          <w:sz w:val="18"/>
          <w:szCs w:val="18"/>
        </w:rPr>
        <w:t xml:space="preserve">} Resistor;</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struct elemento {            /* nó da lista encadeada          */</w:t>
      </w:r>
    </w:p>
    <w:p>
      <w:pPr>
        <w:keepLines/>
        <w:shd w:fill="F2F2F2" w:color="auto" w:val="clear"/>
        <w:spacing w:after="0" w:line="240"/>
        <w:ind w:left="200" w:right="200"/>
      </w:pPr>
      <w:r>
        <w:rPr>
          <w:rFonts w:ascii="Courier New" w:cs="Courier New" w:eastAsia="Courier New" w:hAnsi="Courier New"/>
          <w:sz w:val="18"/>
          <w:szCs w:val="18"/>
        </w:rPr>
        <w:t xml:space="preserve">    Resistor         dados;</w:t>
      </w:r>
    </w:p>
    <w:p>
      <w:pPr>
        <w:keepLines/>
        <w:shd w:fill="F2F2F2" w:color="auto" w:val="clear"/>
        <w:spacing w:after="0" w:line="240"/>
        <w:ind w:left="200" w:right="200"/>
      </w:pPr>
      <w:r>
        <w:rPr>
          <w:rFonts w:ascii="Courier New" w:cs="Courier New" w:eastAsia="Courier New" w:hAnsi="Courier New"/>
          <w:sz w:val="18"/>
          <w:szCs w:val="18"/>
        </w:rPr>
        <w:t xml:space="preserve">    struct elemento *prox;   /* próximo nó, NULL no último     */</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struct descritor {          /* o que o tipo Lista realmente é   */</w:t>
      </w:r>
    </w:p>
    <w:p>
      <w:pPr>
        <w:keepLines/>
        <w:shd w:fill="F2F2F2" w:color="auto" w:val="clear"/>
        <w:spacing w:after="0" w:line="240"/>
        <w:ind w:left="200" w:right="200"/>
      </w:pPr>
      <w:r>
        <w:rPr>
          <w:rFonts w:ascii="Courier New" w:cs="Courier New" w:eastAsia="Courier New" w:hAnsi="Courier New"/>
          <w:sz w:val="18"/>
          <w:szCs w:val="18"/>
        </w:rPr>
        <w:t xml:space="preserve">    Elem     *inicio;       /* primeiro nó, NULL se vazia       */</w:t>
      </w:r>
    </w:p>
    <w:p>
      <w:pPr>
        <w:keepLines/>
        <w:shd w:fill="F2F2F2" w:color="auto" w:val="clear"/>
        <w:spacing w:after="0" w:line="240"/>
        <w:ind w:left="200" w:right="200"/>
      </w:pPr>
      <w:r>
        <w:rPr>
          <w:rFonts w:ascii="Courier New" w:cs="Courier New" w:eastAsia="Courier New" w:hAnsi="Courier New"/>
          <w:sz w:val="18"/>
          <w:szCs w:val="18"/>
        </w:rPr>
        <w:t xml:space="preserve">    Elem    **indice;       /* indice[i] = i-ésimo nó em ordem  */</w:t>
      </w:r>
    </w:p>
    <w:p>
      <w:pPr>
        <w:keepLines/>
        <w:shd w:fill="F2F2F2" w:color="auto" w:val="clear"/>
        <w:spacing w:after="0" w:line="240"/>
        <w:ind w:left="200" w:right="200"/>
      </w:pPr>
      <w:r>
        <w:rPr>
          <w:rFonts w:ascii="Courier New" w:cs="Courier New" w:eastAsia="Courier New" w:hAnsi="Courier New"/>
          <w:sz w:val="18"/>
          <w:szCs w:val="18"/>
        </w:rPr>
        <w:t xml:space="preserve">    int       capacidade;   /* posições alocadas em indice      */</w:t>
      </w:r>
    </w:p>
    <w:p>
      <w:pPr>
        <w:keepLines/>
        <w:shd w:fill="F2F2F2" w:color="auto" w:val="clear"/>
        <w:spacing w:after="0" w:line="240"/>
        <w:ind w:left="200" w:right="200"/>
      </w:pPr>
      <w:r>
        <w:rPr>
          <w:rFonts w:ascii="Courier New" w:cs="Courier New" w:eastAsia="Courier New" w:hAnsi="Courier New"/>
          <w:sz w:val="18"/>
          <w:szCs w:val="18"/>
        </w:rPr>
        <w:t xml:space="preserve">    int       tipos;        /* quantidade de nós                */</w:t>
      </w:r>
    </w:p>
    <w:p>
      <w:pPr>
        <w:keepLines/>
        <w:shd w:fill="F2F2F2" w:color="auto" w:val="clear"/>
        <w:spacing w:after="0" w:line="240"/>
        <w:ind w:left="200" w:right="200"/>
      </w:pPr>
      <w:r>
        <w:rPr>
          <w:rFonts w:ascii="Courier New" w:cs="Courier New" w:eastAsia="Courier New" w:hAnsi="Courier New"/>
          <w:sz w:val="18"/>
          <w:szCs w:val="18"/>
        </w:rPr>
        <w:t xml:space="preserve">    long long pecas;        /* soma das quantidades             */</w:t>
      </w:r>
    </w:p>
    <w:p>
      <w:pPr>
        <w:keepLines/>
        <w:shd w:fill="F2F2F2" w:color="auto" w:val="clear"/>
        <w:spacing w:after="0" w:line="240"/>
        <w:ind w:left="200" w:right="200"/>
      </w:pPr>
      <w:r>
        <w:rPr>
          <w:rFonts w:ascii="Courier New" w:cs="Courier New" w:eastAsia="Courier New" w:hAnsi="Courier New"/>
          <w:sz w:val="18"/>
          <w:szCs w:val="18"/>
        </w:rPr>
        <w:t xml:space="preserve">    int       passos;       /* nós examinados na última busca   */</w:t>
      </w:r>
    </w:p>
    <w:p>
      <w:pPr>
        <w:keepLines/>
        <w:shd w:fill="F2F2F2" w:color="auto" w:val="clear"/>
        <w:spacing w:after="0" w:line="240"/>
        <w:ind w:left="200" w:right="200"/>
      </w:pPr>
      <w:r>
        <w:rPr>
          <w:rFonts w:ascii="Courier New" w:cs="Courier New" w:eastAsia="Courier New" w:hAnsi="Courier New"/>
          <w:sz w:val="18"/>
          <w:szCs w:val="18"/>
        </w:rPr>
        <w:t xml:space="preserve">};</w:t>
      </w:r>
    </w:p>
    <w:p>
      <w:pPr>
        <w:spacing w:after="120"/>
      </w:pPr>
    </w:p>
    <w:p>
      <w:pPr>
        <w:spacing w:after="120" w:line="360"/>
        <w:ind w:firstLine="709"/>
        <w:jc w:val="both"/>
      </w:pPr>
      <w:r>
        <w:rPr>
          <w:rFonts w:ascii="Arial" w:cs="Arial" w:eastAsia="Arial" w:hAnsi="Arial"/>
          <w:sz w:val="24"/>
          <w:szCs w:val="24"/>
        </w:rPr>
        <w:t xml:space="preserve">Os códigos de retorno (</w:t>
      </w:r>
      <w:r>
        <w:rPr>
          <w:rFonts w:ascii="Courier New" w:cs="Courier New" w:eastAsia="Courier New" w:hAnsi="Courier New"/>
          <w:sz w:val="22"/>
          <w:szCs w:val="22"/>
        </w:rPr>
        <w:t xml:space="preserve">LISTA_OK</w:t>
      </w:r>
      <w:r>
        <w:rPr>
          <w:rFonts w:ascii="Arial" w:cs="Arial" w:eastAsia="Arial" w:hAnsi="Arial"/>
          <w:sz w:val="24"/>
          <w:szCs w:val="24"/>
        </w:rPr>
        <w:t xml:space="preserve">, </w:t>
      </w:r>
      <w:r>
        <w:rPr>
          <w:rFonts w:ascii="Courier New" w:cs="Courier New" w:eastAsia="Courier New" w:hAnsi="Courier New"/>
          <w:sz w:val="22"/>
          <w:szCs w:val="22"/>
        </w:rPr>
        <w:t xml:space="preserve">LISTA_DUPLICADO</w:t>
      </w:r>
      <w:r>
        <w:rPr>
          <w:rFonts w:ascii="Arial" w:cs="Arial" w:eastAsia="Arial" w:hAnsi="Arial"/>
          <w:sz w:val="24"/>
          <w:szCs w:val="24"/>
        </w:rPr>
        <w:t xml:space="preserve">, </w:t>
      </w:r>
      <w:r>
        <w:rPr>
          <w:rFonts w:ascii="Courier New" w:cs="Courier New" w:eastAsia="Courier New" w:hAnsi="Courier New"/>
          <w:sz w:val="22"/>
          <w:szCs w:val="22"/>
        </w:rPr>
        <w:t xml:space="preserve">LISTA_SEM_ESTOQUE</w:t>
      </w:r>
      <w:r>
        <w:rPr>
          <w:rFonts w:ascii="Arial" w:cs="Arial" w:eastAsia="Arial" w:hAnsi="Arial"/>
          <w:sz w:val="24"/>
          <w:szCs w:val="24"/>
        </w:rPr>
        <w:t xml:space="preserve">, </w:t>
      </w:r>
      <w:r>
        <w:rPr>
          <w:rFonts w:ascii="Courier New" w:cs="Courier New" w:eastAsia="Courier New" w:hAnsi="Courier New"/>
          <w:sz w:val="22"/>
          <w:szCs w:val="22"/>
        </w:rPr>
        <w:t xml:space="preserve">LISTA_NAO_ENCONTRADO</w:t>
      </w:r>
      <w:r>
        <w:rPr>
          <w:rFonts w:ascii="Arial" w:cs="Arial" w:eastAsia="Arial" w:hAnsi="Arial"/>
          <w:sz w:val="24"/>
          <w:szCs w:val="24"/>
        </w:rPr>
        <w:t xml:space="preserve">, </w:t>
      </w:r>
      <w:r>
        <w:rPr>
          <w:rFonts w:ascii="Courier New" w:cs="Courier New" w:eastAsia="Courier New" w:hAnsi="Courier New"/>
          <w:sz w:val="22"/>
          <w:szCs w:val="22"/>
        </w:rPr>
        <w:t xml:space="preserve">LISTA_INVALIDO</w:t>
      </w:r>
      <w:r>
        <w:rPr>
          <w:rFonts w:ascii="Arial" w:cs="Arial" w:eastAsia="Arial" w:hAnsi="Arial"/>
          <w:sz w:val="24"/>
          <w:szCs w:val="24"/>
        </w:rPr>
        <w:t xml:space="preserve"> e </w:t>
      </w:r>
      <w:r>
        <w:rPr>
          <w:rFonts w:ascii="Courier New" w:cs="Courier New" w:eastAsia="Courier New" w:hAnsi="Courier New"/>
          <w:sz w:val="22"/>
          <w:szCs w:val="22"/>
        </w:rPr>
        <w:t xml:space="preserve">LISTA_ERRO</w:t>
      </w:r>
      <w:r>
        <w:rPr>
          <w:rFonts w:ascii="Arial" w:cs="Arial" w:eastAsia="Arial" w:hAnsi="Arial"/>
          <w:sz w:val="24"/>
          <w:szCs w:val="24"/>
        </w:rPr>
        <w:t xml:space="preserve">) substituem exceções: a lista informa o que aconteceu e a interface decide a mensagem.</w:t>
      </w:r>
    </w:p>
    <w:p>
      <w:pPr>
        <w:pStyle w:val="Heading2"/>
        <w:keepNext/>
        <w:spacing w:after="360" w:before="360" w:line="360"/>
      </w:pPr>
      <w:r>
        <w:rPr>
          <w:rFonts w:ascii="Arial" w:cs="Arial" w:eastAsia="Arial" w:hAnsi="Arial"/>
          <w:b/>
          <w:bCs/>
          <w:sz w:val="28"/>
          <w:szCs w:val="28"/>
        </w:rPr>
        <w:t xml:space="preserve">5.2 Busca binária (localiza)</w:t>
      </w:r>
    </w:p>
    <w:p>
      <w:pPr>
        <w:spacing w:after="120" w:line="360"/>
        <w:ind w:firstLine="709"/>
        <w:jc w:val="both"/>
      </w:pPr>
      <w:r>
        <w:rPr>
          <w:rFonts w:ascii="Arial" w:cs="Arial" w:eastAsia="Arial" w:hAnsi="Arial"/>
          <w:sz w:val="24"/>
          <w:szCs w:val="24"/>
        </w:rPr>
        <w:t xml:space="preserve">A função </w:t>
      </w:r>
      <w:r>
        <w:rPr>
          <w:rFonts w:ascii="Courier New" w:cs="Courier New" w:eastAsia="Courier New" w:hAnsi="Courier New"/>
          <w:sz w:val="22"/>
          <w:szCs w:val="22"/>
        </w:rPr>
        <w:t xml:space="preserve">localiza</w:t>
      </w:r>
      <w:r>
        <w:rPr>
          <w:rFonts w:ascii="Arial" w:cs="Arial" w:eastAsia="Arial" w:hAnsi="Arial"/>
          <w:sz w:val="24"/>
          <w:szCs w:val="24"/>
        </w:rPr>
        <w:t xml:space="preserve"> olha o termo do meio do vetor </w:t>
      </w:r>
      <w:r>
        <w:rPr>
          <w:rFonts w:ascii="Courier New" w:cs="Courier New" w:eastAsia="Courier New" w:hAnsi="Courier New"/>
          <w:sz w:val="22"/>
          <w:szCs w:val="22"/>
        </w:rPr>
        <w:t xml:space="preserve">indice</w:t>
      </w:r>
      <w:r>
        <w:rPr>
          <w:rFonts w:ascii="Arial" w:cs="Arial" w:eastAsia="Arial" w:hAnsi="Arial"/>
          <w:sz w:val="24"/>
          <w:szCs w:val="24"/>
        </w:rPr>
        <w:t xml:space="preserve"> e descarta a metade que não pode conter o valor, porque à esquerda as resistências diminuem e à direita aumentam. Ela devolve a posição do nó, se existe, ou a posição onde ele deveria entrar, o que também serve para a inserção. O contador </w:t>
      </w:r>
      <w:r>
        <w:rPr>
          <w:rFonts w:ascii="Courier New" w:cs="Courier New" w:eastAsia="Courier New" w:hAnsi="Courier New"/>
          <w:sz w:val="22"/>
          <w:szCs w:val="22"/>
        </w:rPr>
        <w:t xml:space="preserve">passos</w:t>
      </w:r>
      <w:r>
        <w:rPr>
          <w:rFonts w:ascii="Arial" w:cs="Arial" w:eastAsia="Arial" w:hAnsi="Arial"/>
          <w:sz w:val="24"/>
          <w:szCs w:val="24"/>
        </w:rPr>
        <w:t xml:space="preserve"> registra quantos nós foram examinados.</w:t>
      </w:r>
    </w:p>
    <w:p>
      <w:pPr>
        <w:keepLines/>
        <w:shd w:fill="F2F2F2" w:color="auto" w:val="clear"/>
        <w:spacing w:after="0" w:line="240"/>
        <w:ind w:left="200" w:right="200"/>
      </w:pPr>
      <w:r>
        <w:rPr>
          <w:rFonts w:ascii="Courier New" w:cs="Courier New" w:eastAsia="Courier New" w:hAnsi="Courier New"/>
          <w:sz w:val="18"/>
          <w:szCs w:val="18"/>
        </w:rPr>
        <w:t xml:space="preserve">static int localiza(Lista *li, double ohms, int *achou)</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int ini = 0, fim = li-&gt;tipos - 1;</w:t>
      </w:r>
    </w:p>
    <w:p>
      <w:pPr>
        <w:keepLines/>
        <w:shd w:fill="F2F2F2" w:color="auto" w:val="clear"/>
        <w:spacing w:after="0" w:line="240"/>
        <w:ind w:left="200" w:right="200"/>
      </w:pPr>
      <w:r>
        <w:rPr>
          <w:rFonts w:ascii="Courier New" w:cs="Courier New" w:eastAsia="Courier New" w:hAnsi="Courier New"/>
          <w:sz w:val="18"/>
          <w:szCs w:val="18"/>
        </w:rPr>
        <w:t xml:space="preserve">    li-&gt;passos = 0;</w:t>
      </w:r>
    </w:p>
    <w:p>
      <w:pPr>
        <w:keepLines/>
        <w:shd w:fill="F2F2F2" w:color="auto" w:val="clear"/>
        <w:spacing w:after="0" w:line="240"/>
        <w:ind w:left="200" w:right="200"/>
      </w:pPr>
      <w:r>
        <w:rPr>
          <w:rFonts w:ascii="Courier New" w:cs="Courier New" w:eastAsia="Courier New" w:hAnsi="Courier New"/>
          <w:sz w:val="18"/>
          <w:szCs w:val="18"/>
        </w:rPr>
        <w:t xml:space="preserve">    *achou = 0;</w:t>
      </w:r>
    </w:p>
    <w:p>
      <w:pPr>
        <w:keepLines/>
        <w:shd w:fill="F2F2F2" w:color="auto" w:val="clear"/>
        <w:spacing w:after="0" w:line="240"/>
        <w:ind w:left="200" w:right="200"/>
      </w:pPr>
      <w:r>
        <w:rPr>
          <w:rFonts w:ascii="Courier New" w:cs="Courier New" w:eastAsia="Courier New" w:hAnsi="Courier New"/>
          <w:sz w:val="18"/>
          <w:szCs w:val="18"/>
        </w:rPr>
        <w:t xml:space="preserve">    while (ini &lt;= fim) {</w:t>
      </w:r>
    </w:p>
    <w:p>
      <w:pPr>
        <w:keepLines/>
        <w:shd w:fill="F2F2F2" w:color="auto" w:val="clear"/>
        <w:spacing w:after="0" w:line="240"/>
        <w:ind w:left="200" w:right="200"/>
      </w:pPr>
      <w:r>
        <w:rPr>
          <w:rFonts w:ascii="Courier New" w:cs="Courier New" w:eastAsia="Courier New" w:hAnsi="Courier New"/>
          <w:sz w:val="18"/>
          <w:szCs w:val="18"/>
        </w:rPr>
        <w:t xml:space="preserve">        int meio = ini + (fim - ini) / 2;</w:t>
      </w:r>
    </w:p>
    <w:p>
      <w:pPr>
        <w:keepLines/>
        <w:shd w:fill="F2F2F2" w:color="auto" w:val="clear"/>
        <w:spacing w:after="0" w:line="240"/>
        <w:ind w:left="200" w:right="200"/>
      </w:pPr>
      <w:r>
        <w:rPr>
          <w:rFonts w:ascii="Courier New" w:cs="Courier New" w:eastAsia="Courier New" w:hAnsi="Courier New"/>
          <w:sz w:val="18"/>
          <w:szCs w:val="18"/>
        </w:rPr>
        <w:t xml:space="preserve">        double valor = li-&gt;indice[meio]-&gt;dados.resistencia;</w:t>
      </w:r>
    </w:p>
    <w:p>
      <w:pPr>
        <w:keepLines/>
        <w:shd w:fill="F2F2F2" w:color="auto" w:val="clear"/>
        <w:spacing w:after="0" w:line="240"/>
        <w:ind w:left="200" w:right="200"/>
      </w:pPr>
      <w:r>
        <w:rPr>
          <w:rFonts w:ascii="Courier New" w:cs="Courier New" w:eastAsia="Courier New" w:hAnsi="Courier New"/>
          <w:sz w:val="18"/>
          <w:szCs w:val="18"/>
        </w:rPr>
        <w:t xml:space="preserve">        li-&gt;passos++;</w:t>
      </w:r>
    </w:p>
    <w:p>
      <w:pPr>
        <w:keepLines/>
        <w:shd w:fill="F2F2F2" w:color="auto" w:val="clear"/>
        <w:spacing w:after="0" w:line="240"/>
        <w:ind w:left="200" w:right="200"/>
      </w:pPr>
      <w:r>
        <w:rPr>
          <w:rFonts w:ascii="Courier New" w:cs="Courier New" w:eastAsia="Courier New" w:hAnsi="Courier New"/>
          <w:sz w:val="18"/>
          <w:szCs w:val="18"/>
        </w:rPr>
        <w:t xml:space="preserve">        if (mesma_resistencia(valor, ohms)) {</w:t>
      </w:r>
    </w:p>
    <w:p>
      <w:pPr>
        <w:keepLines/>
        <w:shd w:fill="F2F2F2" w:color="auto" w:val="clear"/>
        <w:spacing w:after="0" w:line="240"/>
        <w:ind w:left="200" w:right="200"/>
      </w:pPr>
      <w:r>
        <w:rPr>
          <w:rFonts w:ascii="Courier New" w:cs="Courier New" w:eastAsia="Courier New" w:hAnsi="Courier New"/>
          <w:sz w:val="18"/>
          <w:szCs w:val="18"/>
        </w:rPr>
        <w:t xml:space="preserve">            *achou = 1;</w:t>
      </w:r>
    </w:p>
    <w:p>
      <w:pPr>
        <w:keepLines/>
        <w:shd w:fill="F2F2F2" w:color="auto" w:val="clear"/>
        <w:spacing w:after="0" w:line="240"/>
        <w:ind w:left="200" w:right="200"/>
      </w:pPr>
      <w:r>
        <w:rPr>
          <w:rFonts w:ascii="Courier New" w:cs="Courier New" w:eastAsia="Courier New" w:hAnsi="Courier New"/>
          <w:sz w:val="18"/>
          <w:szCs w:val="18"/>
        </w:rPr>
        <w:t xml:space="preserve">            return meio;</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        if (valor &lt; ohms) ini = meio + 1;  /* direita: maiores  */</w:t>
      </w:r>
    </w:p>
    <w:p>
      <w:pPr>
        <w:keepLines/>
        <w:shd w:fill="F2F2F2" w:color="auto" w:val="clear"/>
        <w:spacing w:after="0" w:line="240"/>
        <w:ind w:left="200" w:right="200"/>
      </w:pPr>
      <w:r>
        <w:rPr>
          <w:rFonts w:ascii="Courier New" w:cs="Courier New" w:eastAsia="Courier New" w:hAnsi="Courier New"/>
          <w:sz w:val="18"/>
          <w:szCs w:val="18"/>
        </w:rPr>
        <w:t xml:space="preserve">        else              fim = meio - 1;  /* esquerda: menores */</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    return ini;   /* posição de inserção */</w:t>
      </w:r>
    </w:p>
    <w:p>
      <w:pPr>
        <w:keepLines/>
        <w:shd w:fill="F2F2F2" w:color="auto" w:val="clear"/>
        <w:spacing w:after="0" w:line="240"/>
        <w:ind w:left="200" w:right="200"/>
      </w:pPr>
      <w:r>
        <w:rPr>
          <w:rFonts w:ascii="Courier New" w:cs="Courier New" w:eastAsia="Courier New" w:hAnsi="Courier New"/>
          <w:sz w:val="18"/>
          <w:szCs w:val="18"/>
        </w:rPr>
        <w:t xml:space="preserve">}</w:t>
      </w:r>
    </w:p>
    <w:p>
      <w:pPr>
        <w:spacing w:after="120"/>
      </w:pPr>
    </w:p>
    <w:p>
      <w:pPr>
        <w:pStyle w:val="Heading2"/>
        <w:keepNext/>
        <w:spacing w:after="360" w:before="360" w:line="360"/>
      </w:pPr>
      <w:r>
        <w:rPr>
          <w:rFonts w:ascii="Arial" w:cs="Arial" w:eastAsia="Arial" w:hAnsi="Arial"/>
          <w:b/>
          <w:bCs/>
          <w:sz w:val="28"/>
          <w:szCs w:val="28"/>
        </w:rPr>
        <w:t xml:space="preserve">5.3 Inserção ordenada (insere_lista_ordenada)</w:t>
      </w:r>
    </w:p>
    <w:p>
      <w:pPr>
        <w:spacing w:after="120" w:line="360"/>
        <w:ind w:firstLine="709"/>
        <w:jc w:val="both"/>
      </w:pPr>
      <w:r>
        <w:rPr>
          <w:rFonts w:ascii="Arial" w:cs="Arial" w:eastAsia="Arial" w:hAnsi="Arial"/>
          <w:sz w:val="24"/>
          <w:szCs w:val="24"/>
        </w:rPr>
        <w:t xml:space="preserve">A função valida a resistência e a quantidade, usa </w:t>
      </w:r>
      <w:r>
        <w:rPr>
          <w:rFonts w:ascii="Courier New" w:cs="Courier New" w:eastAsia="Courier New" w:hAnsi="Courier New"/>
          <w:sz w:val="22"/>
          <w:szCs w:val="22"/>
        </w:rPr>
        <w:t xml:space="preserve">localiza</w:t>
      </w:r>
      <w:r>
        <w:rPr>
          <w:rFonts w:ascii="Arial" w:cs="Arial" w:eastAsia="Arial" w:hAnsi="Arial"/>
          <w:sz w:val="24"/>
          <w:szCs w:val="24"/>
        </w:rPr>
        <w:t xml:space="preserve"> para achar a posição e recusa duplicados. Reserva a vaga no vetor antes de alocar o nó, de modo que, se faltar memória, nada muda na lista. O novo nó é encadeado depois do vizinho da esquerda (ou no início) e o vetor </w:t>
      </w:r>
      <w:r>
        <w:rPr>
          <w:rFonts w:ascii="Courier New" w:cs="Courier New" w:eastAsia="Courier New" w:hAnsi="Courier New"/>
          <w:sz w:val="22"/>
          <w:szCs w:val="22"/>
        </w:rPr>
        <w:t xml:space="preserve">indice</w:t>
      </w:r>
      <w:r>
        <w:rPr>
          <w:rFonts w:ascii="Arial" w:cs="Arial" w:eastAsia="Arial" w:hAnsi="Arial"/>
          <w:sz w:val="24"/>
          <w:szCs w:val="24"/>
        </w:rPr>
        <w:t xml:space="preserve"> é deslocado com </w:t>
      </w:r>
      <w:r>
        <w:rPr>
          <w:rFonts w:ascii="Courier New" w:cs="Courier New" w:eastAsia="Courier New" w:hAnsi="Courier New"/>
          <w:sz w:val="22"/>
          <w:szCs w:val="22"/>
        </w:rPr>
        <w:t xml:space="preserve">memmove</w:t>
      </w:r>
      <w:r>
        <w:rPr>
          <w:rFonts w:ascii="Arial" w:cs="Arial" w:eastAsia="Arial" w:hAnsi="Arial"/>
          <w:sz w:val="24"/>
          <w:szCs w:val="24"/>
        </w:rPr>
        <w:t xml:space="preserve"> para abrir a posição.</w:t>
      </w:r>
    </w:p>
    <w:p>
      <w:pPr>
        <w:keepLines/>
        <w:shd w:fill="F2F2F2" w:color="auto" w:val="clear"/>
        <w:spacing w:after="0" w:line="240"/>
        <w:ind w:left="200" w:right="200"/>
      </w:pPr>
      <w:r>
        <w:rPr>
          <w:rFonts w:ascii="Courier New" w:cs="Courier New" w:eastAsia="Courier New" w:hAnsi="Courier New"/>
          <w:sz w:val="18"/>
          <w:szCs w:val="18"/>
        </w:rPr>
        <w:t xml:space="preserve">int insere_lista_ordenada(Lista *li, Resistor r)</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Elem *novo, *anterior;</w:t>
      </w:r>
    </w:p>
    <w:p>
      <w:pPr>
        <w:keepLines/>
        <w:shd w:fill="F2F2F2" w:color="auto" w:val="clear"/>
        <w:spacing w:after="0" w:line="240"/>
        <w:ind w:left="200" w:right="200"/>
      </w:pPr>
      <w:r>
        <w:rPr>
          <w:rFonts w:ascii="Courier New" w:cs="Courier New" w:eastAsia="Courier New" w:hAnsi="Courier New"/>
          <w:sz w:val="18"/>
          <w:szCs w:val="18"/>
        </w:rPr>
        <w:t xml:space="preserve">    int pos, achou;</w:t>
      </w:r>
    </w:p>
    <w:p>
      <w:pPr>
        <w:keepLines/>
        <w:shd w:fill="F2F2F2" w:color="auto" w:val="clear"/>
        <w:spacing w:after="0" w:line="240"/>
        <w:ind w:left="200" w:right="200"/>
      </w:pPr>
      <w:r>
        <w:rPr>
          <w:rFonts w:ascii="Courier New" w:cs="Courier New" w:eastAsia="Courier New" w:hAnsi="Courier New"/>
          <w:sz w:val="18"/>
          <w:szCs w:val="18"/>
        </w:rPr>
        <w:t xml:space="preserve">    if (li == NULL) return LISTA_ERRO;</w:t>
      </w:r>
    </w:p>
    <w:p>
      <w:pPr>
        <w:keepLines/>
        <w:shd w:fill="F2F2F2" w:color="auto" w:val="clear"/>
        <w:spacing w:after="0" w:line="240"/>
        <w:ind w:left="200" w:right="200"/>
      </w:pPr>
      <w:r>
        <w:rPr>
          <w:rFonts w:ascii="Courier New" w:cs="Courier New" w:eastAsia="Courier New" w:hAnsi="Courier New"/>
          <w:sz w:val="18"/>
          <w:szCs w:val="18"/>
        </w:rPr>
        <w:t xml:space="preserve">    if (!resistencia_valida(r.resistencia) || r.quantidade &lt; 0)</w:t>
      </w:r>
    </w:p>
    <w:p>
      <w:pPr>
        <w:keepLines/>
        <w:shd w:fill="F2F2F2" w:color="auto" w:val="clear"/>
        <w:spacing w:after="0" w:line="240"/>
        <w:ind w:left="200" w:right="200"/>
      </w:pPr>
      <w:r>
        <w:rPr>
          <w:rFonts w:ascii="Courier New" w:cs="Courier New" w:eastAsia="Courier New" w:hAnsi="Courier New"/>
          <w:sz w:val="18"/>
          <w:szCs w:val="18"/>
        </w:rPr>
        <w:t xml:space="preserve">        return LISTA_INVALIDO;</w:t>
      </w:r>
    </w:p>
    <w:p>
      <w:pPr>
        <w:keepLines/>
        <w:shd w:fill="F2F2F2" w:color="auto" w:val="clear"/>
        <w:spacing w:after="0" w:line="240"/>
        <w:ind w:left="200" w:right="200"/>
      </w:pPr>
      <w:r>
        <w:rPr>
          <w:rFonts w:ascii="Courier New" w:cs="Courier New" w:eastAsia="Courier New" w:hAnsi="Courier New"/>
          <w:sz w:val="18"/>
          <w:szCs w:val="18"/>
        </w:rPr>
        <w:t xml:space="preserve">    pos = localiza(li, r.resistencia, &amp;achou);</w:t>
      </w:r>
    </w:p>
    <w:p>
      <w:pPr>
        <w:keepLines/>
        <w:shd w:fill="F2F2F2" w:color="auto" w:val="clear"/>
        <w:spacing w:after="0" w:line="240"/>
        <w:ind w:left="200" w:right="200"/>
      </w:pPr>
      <w:r>
        <w:rPr>
          <w:rFonts w:ascii="Courier New" w:cs="Courier New" w:eastAsia="Courier New" w:hAnsi="Courier New"/>
          <w:sz w:val="18"/>
          <w:szCs w:val="18"/>
        </w:rPr>
        <w:t xml:space="preserve">    if (achou) return LISTA_DUPLICADO;</w:t>
      </w:r>
    </w:p>
    <w:p>
      <w:pPr>
        <w:keepLines/>
        <w:shd w:fill="F2F2F2" w:color="auto" w:val="clear"/>
        <w:spacing w:after="0" w:line="240"/>
        <w:ind w:left="200" w:right="200"/>
      </w:pPr>
      <w:r>
        <w:rPr>
          <w:rFonts w:ascii="Courier New" w:cs="Courier New" w:eastAsia="Courier New" w:hAnsi="Courier New"/>
          <w:sz w:val="18"/>
          <w:szCs w:val="18"/>
        </w:rPr>
        <w:t xml:space="preserve">    if (!garante_vaga(li)) return LISTA_ERRO;  /* vaga primeiro */</w:t>
      </w:r>
    </w:p>
    <w:p>
      <w:pPr>
        <w:keepLines/>
        <w:shd w:fill="F2F2F2" w:color="auto" w:val="clear"/>
        <w:spacing w:after="0" w:line="240"/>
        <w:ind w:left="200" w:right="200"/>
      </w:pPr>
      <w:r>
        <w:rPr>
          <w:rFonts w:ascii="Courier New" w:cs="Courier New" w:eastAsia="Courier New" w:hAnsi="Courier New"/>
          <w:sz w:val="18"/>
          <w:szCs w:val="18"/>
        </w:rPr>
        <w:t xml:space="preserve">    novo = malloc(sizeof(Elem));</w:t>
      </w:r>
    </w:p>
    <w:p>
      <w:pPr>
        <w:keepLines/>
        <w:shd w:fill="F2F2F2" w:color="auto" w:val="clear"/>
        <w:spacing w:after="0" w:line="240"/>
        <w:ind w:left="200" w:right="200"/>
      </w:pPr>
      <w:r>
        <w:rPr>
          <w:rFonts w:ascii="Courier New" w:cs="Courier New" w:eastAsia="Courier New" w:hAnsi="Courier New"/>
          <w:sz w:val="18"/>
          <w:szCs w:val="18"/>
        </w:rPr>
        <w:t xml:space="preserve">    if (novo == NULL) return LISTA_ERRO;</w:t>
      </w:r>
    </w:p>
    <w:p>
      <w:pPr>
        <w:keepLines/>
        <w:shd w:fill="F2F2F2" w:color="auto" w:val="clear"/>
        <w:spacing w:after="0" w:line="240"/>
        <w:ind w:left="200" w:right="200"/>
      </w:pPr>
      <w:r>
        <w:rPr>
          <w:rFonts w:ascii="Courier New" w:cs="Courier New" w:eastAsia="Courier New" w:hAnsi="Courier New"/>
          <w:sz w:val="18"/>
          <w:szCs w:val="18"/>
        </w:rPr>
        <w:t xml:space="preserve">    novo-&gt;dados = r;</w:t>
      </w:r>
    </w:p>
    <w:p>
      <w:pPr>
        <w:keepLines/>
        <w:shd w:fill="F2F2F2" w:color="auto" w:val="clear"/>
        <w:spacing w:after="0" w:line="240"/>
        <w:ind w:left="200" w:right="200"/>
      </w:pPr>
      <w:r>
        <w:rPr>
          <w:rFonts w:ascii="Courier New" w:cs="Courier New" w:eastAsia="Courier New" w:hAnsi="Courier New"/>
          <w:sz w:val="18"/>
          <w:szCs w:val="18"/>
        </w:rPr>
        <w:t xml:space="preserve">    anterior = pos &gt; 0 ? li-&gt;indice[pos - 1] : NULL;</w:t>
      </w:r>
    </w:p>
    <w:p>
      <w:pPr>
        <w:keepLines/>
        <w:shd w:fill="F2F2F2" w:color="auto" w:val="clear"/>
        <w:spacing w:after="0" w:line="240"/>
        <w:ind w:left="200" w:right="200"/>
      </w:pPr>
      <w:r>
        <w:rPr>
          <w:rFonts w:ascii="Courier New" w:cs="Courier New" w:eastAsia="Courier New" w:hAnsi="Courier New"/>
          <w:sz w:val="18"/>
          <w:szCs w:val="18"/>
        </w:rPr>
        <w:t xml:space="preserve">    novo-&gt;prox = anterior != NULL ? anterior-&gt;prox : li-&gt;inicio;</w:t>
      </w:r>
    </w:p>
    <w:p>
      <w:pPr>
        <w:keepLines/>
        <w:shd w:fill="F2F2F2" w:color="auto" w:val="clear"/>
        <w:spacing w:after="0" w:line="240"/>
        <w:ind w:left="200" w:right="200"/>
      </w:pPr>
      <w:r>
        <w:rPr>
          <w:rFonts w:ascii="Courier New" w:cs="Courier New" w:eastAsia="Courier New" w:hAnsi="Courier New"/>
          <w:sz w:val="18"/>
          <w:szCs w:val="18"/>
        </w:rPr>
        <w:t xml:space="preserve">    if (anterior != NULL) anterior-&gt;prox = novo;</w:t>
      </w:r>
    </w:p>
    <w:p>
      <w:pPr>
        <w:keepLines/>
        <w:shd w:fill="F2F2F2" w:color="auto" w:val="clear"/>
        <w:spacing w:after="0" w:line="240"/>
        <w:ind w:left="200" w:right="200"/>
      </w:pPr>
      <w:r>
        <w:rPr>
          <w:rFonts w:ascii="Courier New" w:cs="Courier New" w:eastAsia="Courier New" w:hAnsi="Courier New"/>
          <w:sz w:val="18"/>
          <w:szCs w:val="18"/>
        </w:rPr>
        <w:t xml:space="preserve">    else li-&gt;inicio = novo;</w:t>
      </w:r>
    </w:p>
    <w:p>
      <w:pPr>
        <w:keepLines/>
        <w:shd w:fill="F2F2F2" w:color="auto" w:val="clear"/>
        <w:spacing w:after="0" w:line="240"/>
        <w:ind w:left="200" w:right="200"/>
      </w:pPr>
      <w:r>
        <w:rPr>
          <w:rFonts w:ascii="Courier New" w:cs="Courier New" w:eastAsia="Courier New" w:hAnsi="Courier New"/>
          <w:sz w:val="18"/>
          <w:szCs w:val="18"/>
        </w:rPr>
        <w:t xml:space="preserve">    memmove(&amp;li-&gt;indice[pos + 1], &amp;li-&gt;indice[pos],</w:t>
      </w:r>
    </w:p>
    <w:p>
      <w:pPr>
        <w:keepLines/>
        <w:shd w:fill="F2F2F2" w:color="auto" w:val="clear"/>
        <w:spacing w:after="0" w:line="240"/>
        <w:ind w:left="200" w:right="200"/>
      </w:pPr>
      <w:r>
        <w:rPr>
          <w:rFonts w:ascii="Courier New" w:cs="Courier New" w:eastAsia="Courier New" w:hAnsi="Courier New"/>
          <w:sz w:val="18"/>
          <w:szCs w:val="18"/>
        </w:rPr>
        <w:t xml:space="preserve">            (size_t)(li-&gt;tipos - pos) * sizeof *li-&gt;indice);</w:t>
      </w:r>
    </w:p>
    <w:p>
      <w:pPr>
        <w:keepLines/>
        <w:shd w:fill="F2F2F2" w:color="auto" w:val="clear"/>
        <w:spacing w:after="0" w:line="240"/>
        <w:ind w:left="200" w:right="200"/>
      </w:pPr>
      <w:r>
        <w:rPr>
          <w:rFonts w:ascii="Courier New" w:cs="Courier New" w:eastAsia="Courier New" w:hAnsi="Courier New"/>
          <w:sz w:val="18"/>
          <w:szCs w:val="18"/>
        </w:rPr>
        <w:t xml:space="preserve">    li-&gt;indice[pos] = novo;</w:t>
      </w:r>
    </w:p>
    <w:p>
      <w:pPr>
        <w:keepLines/>
        <w:shd w:fill="F2F2F2" w:color="auto" w:val="clear"/>
        <w:spacing w:after="0" w:line="240"/>
        <w:ind w:left="200" w:right="200"/>
      </w:pPr>
      <w:r>
        <w:rPr>
          <w:rFonts w:ascii="Courier New" w:cs="Courier New" w:eastAsia="Courier New" w:hAnsi="Courier New"/>
          <w:sz w:val="18"/>
          <w:szCs w:val="18"/>
        </w:rPr>
        <w:t xml:space="preserve">    li-&gt;tipos++;</w:t>
      </w:r>
    </w:p>
    <w:p>
      <w:pPr>
        <w:keepLines/>
        <w:shd w:fill="F2F2F2" w:color="auto" w:val="clear"/>
        <w:spacing w:after="0" w:line="240"/>
        <w:ind w:left="200" w:right="200"/>
      </w:pPr>
      <w:r>
        <w:rPr>
          <w:rFonts w:ascii="Courier New" w:cs="Courier New" w:eastAsia="Courier New" w:hAnsi="Courier New"/>
          <w:sz w:val="18"/>
          <w:szCs w:val="18"/>
        </w:rPr>
        <w:t xml:space="preserve">    li-&gt;pecas += r.quantidade;</w:t>
      </w:r>
    </w:p>
    <w:p>
      <w:pPr>
        <w:keepLines/>
        <w:shd w:fill="F2F2F2" w:color="auto" w:val="clear"/>
        <w:spacing w:after="0" w:line="240"/>
        <w:ind w:left="200" w:right="200"/>
      </w:pPr>
      <w:r>
        <w:rPr>
          <w:rFonts w:ascii="Courier New" w:cs="Courier New" w:eastAsia="Courier New" w:hAnsi="Courier New"/>
          <w:sz w:val="18"/>
          <w:szCs w:val="18"/>
        </w:rPr>
        <w:t xml:space="preserve">    return LISTA_OK;</w:t>
      </w:r>
    </w:p>
    <w:p>
      <w:pPr>
        <w:keepLines/>
        <w:shd w:fill="F2F2F2" w:color="auto" w:val="clear"/>
        <w:spacing w:after="0" w:line="240"/>
        <w:ind w:left="200" w:right="200"/>
      </w:pPr>
      <w:r>
        <w:rPr>
          <w:rFonts w:ascii="Courier New" w:cs="Courier New" w:eastAsia="Courier New" w:hAnsi="Courier New"/>
          <w:sz w:val="18"/>
          <w:szCs w:val="18"/>
        </w:rPr>
        <w:t xml:space="preserve">}</w:t>
      </w:r>
    </w:p>
    <w:p>
      <w:pPr>
        <w:spacing w:after="120"/>
      </w:pPr>
    </w:p>
    <w:p>
      <w:pPr>
        <w:pStyle w:val="Heading2"/>
        <w:keepNext/>
        <w:spacing w:after="360" w:before="360" w:line="360"/>
      </w:pPr>
      <w:r>
        <w:rPr>
          <w:rFonts w:ascii="Arial" w:cs="Arial" w:eastAsia="Arial" w:hAnsi="Arial"/>
          <w:b/>
          <w:bCs/>
          <w:sz w:val="28"/>
          <w:szCs w:val="28"/>
        </w:rPr>
        <w:t xml:space="preserve">5.4 Remoção, consulta, retirada e reposição</w:t>
      </w:r>
    </w:p>
    <w:p>
      <w:pPr>
        <w:spacing w:after="120" w:line="360"/>
        <w:ind w:firstLine="709"/>
        <w:jc w:val="both"/>
      </w:pPr>
      <w:r>
        <w:rPr>
          <w:rFonts w:ascii="Courier New" w:cs="Courier New" w:eastAsia="Courier New" w:hAnsi="Courier New"/>
          <w:sz w:val="22"/>
          <w:szCs w:val="22"/>
        </w:rPr>
        <w:t xml:space="preserve">remove_lista</w:t>
      </w:r>
      <w:r>
        <w:rPr>
          <w:rFonts w:ascii="Arial" w:cs="Arial" w:eastAsia="Arial" w:hAnsi="Arial"/>
          <w:sz w:val="24"/>
          <w:szCs w:val="24"/>
        </w:rPr>
        <w:t xml:space="preserve"> localiza o nó, faz o anterior (ou o início) apontar para o seguinte, fecha a posição no vetor com </w:t>
      </w:r>
      <w:r>
        <w:rPr>
          <w:rFonts w:ascii="Courier New" w:cs="Courier New" w:eastAsia="Courier New" w:hAnsi="Courier New"/>
          <w:sz w:val="22"/>
          <w:szCs w:val="22"/>
        </w:rPr>
        <w:t xml:space="preserve">memmove</w:t>
      </w:r>
      <w:r>
        <w:rPr>
          <w:rFonts w:ascii="Arial" w:cs="Arial" w:eastAsia="Arial" w:hAnsi="Arial"/>
          <w:sz w:val="24"/>
          <w:szCs w:val="24"/>
        </w:rPr>
        <w:t xml:space="preserve">, atualiza os totais e libera o nó. </w:t>
      </w:r>
      <w:r>
        <w:rPr>
          <w:rFonts w:ascii="Courier New" w:cs="Courier New" w:eastAsia="Courier New" w:hAnsi="Courier New"/>
          <w:sz w:val="22"/>
          <w:szCs w:val="22"/>
        </w:rPr>
        <w:t xml:space="preserve">consulta_lista</w:t>
      </w:r>
      <w:r>
        <w:rPr>
          <w:rFonts w:ascii="Arial" w:cs="Arial" w:eastAsia="Arial" w:hAnsi="Arial"/>
          <w:sz w:val="24"/>
          <w:szCs w:val="24"/>
        </w:rPr>
        <w:t xml:space="preserve"> apenas busca e devolve a quantidade. </w:t>
      </w:r>
      <w:r>
        <w:rPr>
          <w:rFonts w:ascii="Courier New" w:cs="Courier New" w:eastAsia="Courier New" w:hAnsi="Courier New"/>
          <w:sz w:val="22"/>
          <w:szCs w:val="22"/>
        </w:rPr>
        <w:t xml:space="preserve">retira_estoque</w:t>
      </w:r>
      <w:r>
        <w:rPr>
          <w:rFonts w:ascii="Arial" w:cs="Arial" w:eastAsia="Arial" w:hAnsi="Arial"/>
          <w:sz w:val="24"/>
          <w:szCs w:val="24"/>
        </w:rPr>
        <w:t xml:space="preserve"> recusa quantidades não positivas e pedidos maiores que o estoque (</w:t>
      </w:r>
      <w:r>
        <w:rPr>
          <w:rFonts w:ascii="Courier New" w:cs="Courier New" w:eastAsia="Courier New" w:hAnsi="Courier New"/>
          <w:sz w:val="22"/>
          <w:szCs w:val="22"/>
        </w:rPr>
        <w:t xml:space="preserve">LISTA_SEM_ESTOQUE</w:t>
      </w:r>
      <w:r>
        <w:rPr>
          <w:rFonts w:ascii="Arial" w:cs="Arial" w:eastAsia="Arial" w:hAnsi="Arial"/>
          <w:sz w:val="24"/>
          <w:szCs w:val="24"/>
        </w:rPr>
        <w:t xml:space="preserve">); quando a quantidade chega a zero, o tipo continua cadastrado. </w:t>
      </w:r>
      <w:r>
        <w:rPr>
          <w:rFonts w:ascii="Courier New" w:cs="Courier New" w:eastAsia="Courier New" w:hAnsi="Courier New"/>
          <w:sz w:val="22"/>
          <w:szCs w:val="22"/>
        </w:rPr>
        <w:t xml:space="preserve">repor_estoque</w:t>
      </w:r>
      <w:r>
        <w:rPr>
          <w:rFonts w:ascii="Arial" w:cs="Arial" w:eastAsia="Arial" w:hAnsi="Arial"/>
          <w:sz w:val="24"/>
          <w:szCs w:val="24"/>
        </w:rPr>
        <w:t xml:space="preserve"> confere se a soma não ultrapassa </w:t>
      </w:r>
      <w:r>
        <w:rPr>
          <w:rFonts w:ascii="Courier New" w:cs="Courier New" w:eastAsia="Courier New" w:hAnsi="Courier New"/>
          <w:sz w:val="22"/>
          <w:szCs w:val="22"/>
        </w:rPr>
        <w:t xml:space="preserve">INT_MAX</w:t>
      </w:r>
      <w:r>
        <w:rPr>
          <w:rFonts w:ascii="Arial" w:cs="Arial" w:eastAsia="Arial" w:hAnsi="Arial"/>
          <w:sz w:val="24"/>
          <w:szCs w:val="24"/>
        </w:rPr>
        <w:t xml:space="preserve"> antes de somar.</w:t>
      </w:r>
    </w:p>
    <w:p>
      <w:pPr>
        <w:keepLines/>
        <w:shd w:fill="F2F2F2" w:color="auto" w:val="clear"/>
        <w:spacing w:after="0" w:line="240"/>
        <w:ind w:left="200" w:right="200"/>
      </w:pPr>
      <w:r>
        <w:rPr>
          <w:rFonts w:ascii="Courier New" w:cs="Courier New" w:eastAsia="Courier New" w:hAnsi="Courier New"/>
          <w:sz w:val="18"/>
          <w:szCs w:val="18"/>
        </w:rPr>
        <w:t xml:space="preserve">int retira_estoque(Lista *li, double ohms, int qtd)</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Elem *no;</w:t>
      </w:r>
    </w:p>
    <w:p>
      <w:pPr>
        <w:keepLines/>
        <w:shd w:fill="F2F2F2" w:color="auto" w:val="clear"/>
        <w:spacing w:after="0" w:line="240"/>
        <w:ind w:left="200" w:right="200"/>
      </w:pPr>
      <w:r>
        <w:rPr>
          <w:rFonts w:ascii="Courier New" w:cs="Courier New" w:eastAsia="Courier New" w:hAnsi="Courier New"/>
          <w:sz w:val="18"/>
          <w:szCs w:val="18"/>
        </w:rPr>
        <w:t xml:space="preserve">    if (li == NULL) return LISTA_ERRO;</w:t>
      </w:r>
    </w:p>
    <w:p>
      <w:pPr>
        <w:keepLines/>
        <w:shd w:fill="F2F2F2" w:color="auto" w:val="clear"/>
        <w:spacing w:after="0" w:line="240"/>
        <w:ind w:left="200" w:right="200"/>
      </w:pPr>
      <w:r>
        <w:rPr>
          <w:rFonts w:ascii="Courier New" w:cs="Courier New" w:eastAsia="Courier New" w:hAnsi="Courier New"/>
          <w:sz w:val="18"/>
          <w:szCs w:val="18"/>
        </w:rPr>
        <w:t xml:space="preserve">    if (qtd &lt;= 0) return LISTA_INVALIDO;</w:t>
      </w:r>
    </w:p>
    <w:p>
      <w:pPr>
        <w:keepLines/>
        <w:shd w:fill="F2F2F2" w:color="auto" w:val="clear"/>
        <w:spacing w:after="0" w:line="240"/>
        <w:ind w:left="200" w:right="200"/>
      </w:pPr>
      <w:r>
        <w:rPr>
          <w:rFonts w:ascii="Courier New" w:cs="Courier New" w:eastAsia="Courier New" w:hAnsi="Courier New"/>
          <w:sz w:val="18"/>
          <w:szCs w:val="18"/>
        </w:rPr>
        <w:t xml:space="preserve">    no = busca(li, ohms);</w:t>
      </w:r>
    </w:p>
    <w:p>
      <w:pPr>
        <w:keepLines/>
        <w:shd w:fill="F2F2F2" w:color="auto" w:val="clear"/>
        <w:spacing w:after="0" w:line="240"/>
        <w:ind w:left="200" w:right="200"/>
      </w:pPr>
      <w:r>
        <w:rPr>
          <w:rFonts w:ascii="Courier New" w:cs="Courier New" w:eastAsia="Courier New" w:hAnsi="Courier New"/>
          <w:sz w:val="18"/>
          <w:szCs w:val="18"/>
        </w:rPr>
        <w:t xml:space="preserve">    if (no == NULL) return LISTA_NAO_ENCONTRADO;</w:t>
      </w:r>
    </w:p>
    <w:p>
      <w:pPr>
        <w:keepLines/>
        <w:shd w:fill="F2F2F2" w:color="auto" w:val="clear"/>
        <w:spacing w:after="0" w:line="240"/>
        <w:ind w:left="200" w:right="200"/>
      </w:pPr>
      <w:r>
        <w:rPr>
          <w:rFonts w:ascii="Courier New" w:cs="Courier New" w:eastAsia="Courier New" w:hAnsi="Courier New"/>
          <w:sz w:val="18"/>
          <w:szCs w:val="18"/>
        </w:rPr>
        <w:t xml:space="preserve">    if (qtd &gt; no-&gt;dados.quantidade) return LISTA_SEM_ESTOQUE;</w:t>
      </w:r>
    </w:p>
    <w:p>
      <w:pPr>
        <w:keepLines/>
        <w:shd w:fill="F2F2F2" w:color="auto" w:val="clear"/>
        <w:spacing w:after="0" w:line="240"/>
        <w:ind w:left="200" w:right="200"/>
      </w:pPr>
      <w:r>
        <w:rPr>
          <w:rFonts w:ascii="Courier New" w:cs="Courier New" w:eastAsia="Courier New" w:hAnsi="Courier New"/>
          <w:sz w:val="18"/>
          <w:szCs w:val="18"/>
        </w:rPr>
        <w:t xml:space="preserve">    no-&gt;dados.quantidade -= qtd;  /* pode zerar */</w:t>
      </w:r>
    </w:p>
    <w:p>
      <w:pPr>
        <w:keepLines/>
        <w:shd w:fill="F2F2F2" w:color="auto" w:val="clear"/>
        <w:spacing w:after="0" w:line="240"/>
        <w:ind w:left="200" w:right="200"/>
      </w:pPr>
      <w:r>
        <w:rPr>
          <w:rFonts w:ascii="Courier New" w:cs="Courier New" w:eastAsia="Courier New" w:hAnsi="Courier New"/>
          <w:sz w:val="18"/>
          <w:szCs w:val="18"/>
        </w:rPr>
        <w:t xml:space="preserve">    li-&gt;pecas -= qtd;</w:t>
      </w:r>
    </w:p>
    <w:p>
      <w:pPr>
        <w:keepLines/>
        <w:shd w:fill="F2F2F2" w:color="auto" w:val="clear"/>
        <w:spacing w:after="0" w:line="240"/>
        <w:ind w:left="200" w:right="200"/>
      </w:pPr>
      <w:r>
        <w:rPr>
          <w:rFonts w:ascii="Courier New" w:cs="Courier New" w:eastAsia="Courier New" w:hAnsi="Courier New"/>
          <w:sz w:val="18"/>
          <w:szCs w:val="18"/>
        </w:rPr>
        <w:t xml:space="preserve">    return LISTA_OK;</w:t>
      </w:r>
    </w:p>
    <w:p>
      <w:pPr>
        <w:keepLines/>
        <w:shd w:fill="F2F2F2" w:color="auto" w:val="clear"/>
        <w:spacing w:after="0" w:line="240"/>
        <w:ind w:left="200" w:right="200"/>
      </w:pPr>
      <w:r>
        <w:rPr>
          <w:rFonts w:ascii="Courier New" w:cs="Courier New" w:eastAsia="Courier New" w:hAnsi="Courier New"/>
          <w:sz w:val="18"/>
          <w:szCs w:val="18"/>
        </w:rPr>
        <w:t xml:space="preserve">}</w:t>
      </w:r>
    </w:p>
    <w:p>
      <w:pPr>
        <w:spacing w:after="120"/>
      </w:pPr>
    </w:p>
    <w:p>
      <w:pPr>
        <w:pStyle w:val="Heading2"/>
        <w:keepNext/>
        <w:spacing w:after="360" w:before="360" w:line="360"/>
      </w:pPr>
      <w:r>
        <w:rPr>
          <w:rFonts w:ascii="Arial" w:cs="Arial" w:eastAsia="Arial" w:hAnsi="Arial"/>
          <w:b/>
          <w:bCs/>
          <w:sz w:val="28"/>
          <w:szCs w:val="28"/>
        </w:rPr>
        <w:t xml:space="preserve">5.5 Conversão entre texto e resistência (formatacao.c)</w:t>
      </w:r>
    </w:p>
    <w:p>
      <w:pPr>
        <w:spacing w:after="120" w:line="360"/>
        <w:ind w:firstLine="709"/>
        <w:jc w:val="both"/>
      </w:pPr>
      <w:r>
        <w:rPr>
          <w:rFonts w:ascii="Arial" w:cs="Arial" w:eastAsia="Arial" w:hAnsi="Arial"/>
          <w:sz w:val="24"/>
          <w:szCs w:val="24"/>
        </w:rPr>
        <w:t xml:space="preserve">A entrada aceita as notações de bancada: </w:t>
      </w:r>
      <w:r>
        <w:rPr>
          <w:rFonts w:ascii="Courier New" w:cs="Courier New" w:eastAsia="Courier New" w:hAnsi="Courier New"/>
          <w:sz w:val="22"/>
          <w:szCs w:val="22"/>
        </w:rPr>
        <w:t xml:space="preserve">4700</w:t>
      </w:r>
      <w:r>
        <w:rPr>
          <w:rFonts w:ascii="Arial" w:cs="Arial" w:eastAsia="Arial" w:hAnsi="Arial"/>
          <w:sz w:val="24"/>
          <w:szCs w:val="24"/>
        </w:rPr>
        <w:t xml:space="preserve">, </w:t>
      </w:r>
      <w:r>
        <w:rPr>
          <w:rFonts w:ascii="Courier New" w:cs="Courier New" w:eastAsia="Courier New" w:hAnsi="Courier New"/>
          <w:sz w:val="22"/>
          <w:szCs w:val="22"/>
        </w:rPr>
        <w:t xml:space="preserve">4.7k</w:t>
      </w:r>
      <w:r>
        <w:rPr>
          <w:rFonts w:ascii="Arial" w:cs="Arial" w:eastAsia="Arial" w:hAnsi="Arial"/>
          <w:sz w:val="24"/>
          <w:szCs w:val="24"/>
        </w:rPr>
        <w:t xml:space="preserve">, </w:t>
      </w:r>
      <w:r>
        <w:rPr>
          <w:rFonts w:ascii="Courier New" w:cs="Courier New" w:eastAsia="Courier New" w:hAnsi="Courier New"/>
          <w:sz w:val="22"/>
          <w:szCs w:val="22"/>
        </w:rPr>
        <w:t xml:space="preserve">4,7k</w:t>
      </w:r>
      <w:r>
        <w:rPr>
          <w:rFonts w:ascii="Arial" w:cs="Arial" w:eastAsia="Arial" w:hAnsi="Arial"/>
          <w:sz w:val="24"/>
          <w:szCs w:val="24"/>
        </w:rPr>
        <w:t xml:space="preserve">, </w:t>
      </w:r>
      <w:r>
        <w:rPr>
          <w:rFonts w:ascii="Courier New" w:cs="Courier New" w:eastAsia="Courier New" w:hAnsi="Courier New"/>
          <w:sz w:val="22"/>
          <w:szCs w:val="22"/>
        </w:rPr>
        <w:t xml:space="preserve">4k7</w:t>
      </w:r>
      <w:r>
        <w:rPr>
          <w:rFonts w:ascii="Arial" w:cs="Arial" w:eastAsia="Arial" w:hAnsi="Arial"/>
          <w:sz w:val="24"/>
          <w:szCs w:val="24"/>
        </w:rPr>
        <w:t xml:space="preserve">, </w:t>
      </w:r>
      <w:r>
        <w:rPr>
          <w:rFonts w:ascii="Courier New" w:cs="Courier New" w:eastAsia="Courier New" w:hAnsi="Courier New"/>
          <w:sz w:val="22"/>
          <w:szCs w:val="22"/>
        </w:rPr>
        <w:t xml:space="preserve">470m</w:t>
      </w:r>
      <w:r>
        <w:rPr>
          <w:rFonts w:ascii="Arial" w:cs="Arial" w:eastAsia="Arial" w:hAnsi="Arial"/>
          <w:sz w:val="24"/>
          <w:szCs w:val="24"/>
        </w:rPr>
        <w:t xml:space="preserve">, </w:t>
      </w:r>
      <w:r>
        <w:rPr>
          <w:rFonts w:ascii="Courier New" w:cs="Courier New" w:eastAsia="Courier New" w:hAnsi="Courier New"/>
          <w:sz w:val="22"/>
          <w:szCs w:val="22"/>
        </w:rPr>
        <w:t xml:space="preserve">1M5</w:t>
      </w:r>
      <w:r>
        <w:rPr>
          <w:rFonts w:ascii="Arial" w:cs="Arial" w:eastAsia="Arial" w:hAnsi="Arial"/>
          <w:sz w:val="24"/>
          <w:szCs w:val="24"/>
        </w:rPr>
        <w:t xml:space="preserve">, </w:t>
      </w:r>
      <w:r>
        <w:rPr>
          <w:rFonts w:ascii="Courier New" w:cs="Courier New" w:eastAsia="Courier New" w:hAnsi="Courier New"/>
          <w:sz w:val="22"/>
          <w:szCs w:val="22"/>
        </w:rPr>
        <w:t xml:space="preserve">4R7</w:t>
      </w:r>
      <w:r>
        <w:rPr>
          <w:rFonts w:ascii="Arial" w:cs="Arial" w:eastAsia="Arial" w:hAnsi="Arial"/>
          <w:sz w:val="24"/>
          <w:szCs w:val="24"/>
        </w:rPr>
        <w:t xml:space="preserve"> e </w:t>
      </w:r>
      <w:r>
        <w:rPr>
          <w:rFonts w:ascii="Courier New" w:cs="Courier New" w:eastAsia="Courier New" w:hAnsi="Courier New"/>
          <w:sz w:val="22"/>
          <w:szCs w:val="22"/>
        </w:rPr>
        <w:t xml:space="preserve">220 ohm</w:t>
      </w:r>
      <w:r>
        <w:rPr>
          <w:rFonts w:ascii="Arial" w:cs="Arial" w:eastAsia="Arial" w:hAnsi="Arial"/>
          <w:sz w:val="24"/>
          <w:szCs w:val="24"/>
        </w:rPr>
        <w:t xml:space="preserve">. A letra </w:t>
      </w:r>
      <w:r>
        <w:rPr>
          <w:rFonts w:ascii="Courier New" w:cs="Courier New" w:eastAsia="Courier New" w:hAnsi="Courier New"/>
          <w:sz w:val="22"/>
          <w:szCs w:val="22"/>
        </w:rPr>
        <w:t xml:space="preserve">m</w:t>
      </w:r>
      <w:r>
        <w:rPr>
          <w:rFonts w:ascii="Arial" w:cs="Arial" w:eastAsia="Arial" w:hAnsi="Arial"/>
          <w:sz w:val="24"/>
          <w:szCs w:val="24"/>
        </w:rPr>
        <w:t xml:space="preserve"> minúscula é mili e </w:t>
      </w:r>
      <w:r>
        <w:rPr>
          <w:rFonts w:ascii="Courier New" w:cs="Courier New" w:eastAsia="Courier New" w:hAnsi="Courier New"/>
          <w:sz w:val="22"/>
          <w:szCs w:val="22"/>
        </w:rPr>
        <w:t xml:space="preserve">M</w:t>
      </w:r>
      <w:r>
        <w:rPr>
          <w:rFonts w:ascii="Arial" w:cs="Arial" w:eastAsia="Arial" w:hAnsi="Arial"/>
          <w:sz w:val="24"/>
          <w:szCs w:val="24"/>
        </w:rPr>
        <w:t xml:space="preserve"> maiúscula é mega. A função </w:t>
      </w:r>
      <w:r>
        <w:rPr>
          <w:rFonts w:ascii="Courier New" w:cs="Courier New" w:eastAsia="Courier New" w:hAnsi="Courier New"/>
          <w:sz w:val="22"/>
          <w:szCs w:val="22"/>
        </w:rPr>
        <w:t xml:space="preserve">parse_resistencia</w:t>
      </w:r>
      <w:r>
        <w:rPr>
          <w:rFonts w:ascii="Arial" w:cs="Arial" w:eastAsia="Arial" w:hAnsi="Arial"/>
          <w:sz w:val="24"/>
          <w:szCs w:val="24"/>
        </w:rPr>
        <w:t xml:space="preserve"> monta o valor como texto no formato “A.Be&lt;expoente&gt;” e o converte com um único </w:t>
      </w:r>
      <w:r>
        <w:rPr>
          <w:rFonts w:ascii="Courier New" w:cs="Courier New" w:eastAsia="Courier New" w:hAnsi="Courier New"/>
          <w:sz w:val="22"/>
          <w:szCs w:val="22"/>
        </w:rPr>
        <w:t xml:space="preserve">strtod</w:t>
      </w:r>
      <w:r>
        <w:rPr>
          <w:rFonts w:ascii="Arial" w:cs="Arial" w:eastAsia="Arial" w:hAnsi="Arial"/>
          <w:sz w:val="24"/>
          <w:szCs w:val="24"/>
        </w:rPr>
        <w:t xml:space="preserve">. Dessa forma, </w:t>
      </w:r>
      <w:r>
        <w:rPr>
          <w:rFonts w:ascii="Courier New" w:cs="Courier New" w:eastAsia="Courier New" w:hAnsi="Courier New"/>
          <w:sz w:val="22"/>
          <w:szCs w:val="22"/>
        </w:rPr>
        <w:t xml:space="preserve">470m</w:t>
      </w:r>
      <w:r>
        <w:rPr>
          <w:rFonts w:ascii="Arial" w:cs="Arial" w:eastAsia="Arial" w:hAnsi="Arial"/>
          <w:sz w:val="24"/>
          <w:szCs w:val="24"/>
        </w:rPr>
        <w:t xml:space="preserve"> e </w:t>
      </w:r>
      <w:r>
        <w:rPr>
          <w:rFonts w:ascii="Courier New" w:cs="Courier New" w:eastAsia="Courier New" w:hAnsi="Courier New"/>
          <w:sz w:val="22"/>
          <w:szCs w:val="22"/>
        </w:rPr>
        <w:t xml:space="preserve">0.47</w:t>
      </w:r>
      <w:r>
        <w:rPr>
          <w:rFonts w:ascii="Arial" w:cs="Arial" w:eastAsia="Arial" w:hAnsi="Arial"/>
          <w:sz w:val="24"/>
          <w:szCs w:val="24"/>
        </w:rPr>
        <w:t xml:space="preserve"> produzem exatamente o mesmo </w:t>
      </w:r>
      <w:r>
        <w:rPr>
          <w:rFonts w:ascii="Courier New" w:cs="Courier New" w:eastAsia="Courier New" w:hAnsi="Courier New"/>
          <w:sz w:val="22"/>
          <w:szCs w:val="22"/>
        </w:rPr>
        <w:t xml:space="preserve">double</w:t>
      </w:r>
      <w:r>
        <w:rPr>
          <w:rFonts w:ascii="Arial" w:cs="Arial" w:eastAsia="Arial" w:hAnsi="Arial"/>
          <w:sz w:val="24"/>
          <w:szCs w:val="24"/>
        </w:rPr>
        <w:t xml:space="preserve">, o que não aconteceria multiplicando por 0,001, que não é exato em binário. Na saída, </w:t>
      </w:r>
      <w:r>
        <w:rPr>
          <w:rFonts w:ascii="Courier New" w:cs="Courier New" w:eastAsia="Courier New" w:hAnsi="Courier New"/>
          <w:sz w:val="22"/>
          <w:szCs w:val="22"/>
        </w:rPr>
        <w:t xml:space="preserve">formata_resistencia</w:t>
      </w:r>
      <w:r>
        <w:rPr>
          <w:rFonts w:ascii="Arial" w:cs="Arial" w:eastAsia="Arial" w:hAnsi="Arial"/>
          <w:sz w:val="24"/>
          <w:szCs w:val="24"/>
        </w:rPr>
        <w:t xml:space="preserve"> escolhe a ordem de grandeza (mΩ, Ω, kΩ ou MΩ), com até três casas decimais e vírgula decimal, por exemplo “4,7 kΩ”.</w:t>
      </w:r>
    </w:p>
    <w:p>
      <w:pPr>
        <w:keepLines/>
        <w:shd w:fill="F2F2F2" w:color="auto" w:val="clear"/>
        <w:spacing w:after="0" w:line="240"/>
        <w:ind w:left="200" w:right="200"/>
      </w:pPr>
      <w:r>
        <w:rPr>
          <w:rFonts w:ascii="Courier New" w:cs="Courier New" w:eastAsia="Courier New" w:hAnsi="Courier New"/>
          <w:sz w:val="18"/>
          <w:szCs w:val="18"/>
        </w:rPr>
        <w:t xml:space="preserve">static int expoente(char c, int *exp)</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switch (c) {</w:t>
      </w:r>
    </w:p>
    <w:p>
      <w:pPr>
        <w:keepLines/>
        <w:shd w:fill="F2F2F2" w:color="auto" w:val="clear"/>
        <w:spacing w:after="0" w:line="240"/>
        <w:ind w:left="200" w:right="200"/>
      </w:pPr>
      <w:r>
        <w:rPr>
          <w:rFonts w:ascii="Courier New" w:cs="Courier New" w:eastAsia="Courier New" w:hAnsi="Courier New"/>
          <w:sz w:val="18"/>
          <w:szCs w:val="18"/>
        </w:rPr>
        <w:t xml:space="preserve">    case 'm':           *exp = -3; return 1;  /* mili */</w:t>
      </w:r>
    </w:p>
    <w:p>
      <w:pPr>
        <w:keepLines/>
        <w:shd w:fill="F2F2F2" w:color="auto" w:val="clear"/>
        <w:spacing w:after="0" w:line="240"/>
        <w:ind w:left="200" w:right="200"/>
      </w:pPr>
      <w:r>
        <w:rPr>
          <w:rFonts w:ascii="Courier New" w:cs="Courier New" w:eastAsia="Courier New" w:hAnsi="Courier New"/>
          <w:sz w:val="18"/>
          <w:szCs w:val="18"/>
        </w:rPr>
        <w:t xml:space="preserve">    case 'R': case 'r': *exp =  0; return 1;</w:t>
      </w:r>
    </w:p>
    <w:p>
      <w:pPr>
        <w:keepLines/>
        <w:shd w:fill="F2F2F2" w:color="auto" w:val="clear"/>
        <w:spacing w:after="0" w:line="240"/>
        <w:ind w:left="200" w:right="200"/>
      </w:pPr>
      <w:r>
        <w:rPr>
          <w:rFonts w:ascii="Courier New" w:cs="Courier New" w:eastAsia="Courier New" w:hAnsi="Courier New"/>
          <w:sz w:val="18"/>
          <w:szCs w:val="18"/>
        </w:rPr>
        <w:t xml:space="preserve">    case 'k': case 'K': *exp =  3; return 1;  /* kilo */</w:t>
      </w:r>
    </w:p>
    <w:p>
      <w:pPr>
        <w:keepLines/>
        <w:shd w:fill="F2F2F2" w:color="auto" w:val="clear"/>
        <w:spacing w:after="0" w:line="240"/>
        <w:ind w:left="200" w:right="200"/>
      </w:pPr>
      <w:r>
        <w:rPr>
          <w:rFonts w:ascii="Courier New" w:cs="Courier New" w:eastAsia="Courier New" w:hAnsi="Courier New"/>
          <w:sz w:val="18"/>
          <w:szCs w:val="18"/>
        </w:rPr>
        <w:t xml:space="preserve">    case 'M':           *exp =  6; return 1;  /* mega */</w:t>
      </w:r>
    </w:p>
    <w:p>
      <w:pPr>
        <w:keepLines/>
        <w:shd w:fill="F2F2F2" w:color="auto" w:val="clear"/>
        <w:spacing w:after="0" w:line="240"/>
        <w:ind w:left="200" w:right="200"/>
      </w:pPr>
      <w:r>
        <w:rPr>
          <w:rFonts w:ascii="Courier New" w:cs="Courier New" w:eastAsia="Courier New" w:hAnsi="Courier New"/>
          <w:sz w:val="18"/>
          <w:szCs w:val="18"/>
        </w:rPr>
        <w:t xml:space="preserve">    default:            return 0;</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 no parse: */</w:t>
      </w:r>
    </w:p>
    <w:p>
      <w:pPr>
        <w:keepLines/>
        <w:shd w:fill="F2F2F2" w:color="auto" w:val="clear"/>
        <w:spacing w:after="0" w:line="240"/>
        <w:ind w:left="200" w:right="200"/>
      </w:pPr>
      <w:r>
        <w:rPr>
          <w:rFonts w:ascii="Courier New" w:cs="Courier New" w:eastAsia="Courier New" w:hAnsi="Courier New"/>
          <w:sz w:val="18"/>
          <w:szCs w:val="18"/>
        </w:rPr>
        <w:t xml:space="preserve">snprintf(numero, sizeof numero, "%s.%se%d",</w:t>
      </w:r>
    </w:p>
    <w:p>
      <w:pPr>
        <w:keepLines/>
        <w:shd w:fill="F2F2F2" w:color="auto" w:val="clear"/>
        <w:spacing w:after="0" w:line="240"/>
        <w:ind w:left="200" w:right="200"/>
      </w:pPr>
      <w:r>
        <w:rPr>
          <w:rFonts w:ascii="Courier New" w:cs="Courier New" w:eastAsia="Courier New" w:hAnsi="Courier New"/>
          <w:sz w:val="18"/>
          <w:szCs w:val="18"/>
        </w:rPr>
        <w:t xml:space="preserve">         na ? inteira : "0", nf ? fracao : "0", exp);</w:t>
      </w:r>
    </w:p>
    <w:p>
      <w:pPr>
        <w:keepLines/>
        <w:shd w:fill="F2F2F2" w:color="auto" w:val="clear"/>
        <w:spacing w:after="0" w:line="240"/>
        <w:ind w:left="200" w:right="200"/>
      </w:pPr>
      <w:r>
        <w:rPr>
          <w:rFonts w:ascii="Courier New" w:cs="Courier New" w:eastAsia="Courier New" w:hAnsi="Courier New"/>
          <w:sz w:val="18"/>
          <w:szCs w:val="18"/>
        </w:rPr>
        <w:t xml:space="preserve">valor = strtod(numero, NULL);   /* 4k7 -&gt; "4.7e3" -&gt; 4700.0 */</w:t>
      </w:r>
    </w:p>
    <w:p>
      <w:pPr>
        <w:spacing w:after="120"/>
      </w:pPr>
    </w:p>
    <w:p>
      <w:pPr>
        <w:pStyle w:val="Heading2"/>
        <w:keepNext/>
        <w:spacing w:after="360" w:before="360" w:line="360"/>
      </w:pPr>
      <w:r>
        <w:rPr>
          <w:rFonts w:ascii="Arial" w:cs="Arial" w:eastAsia="Arial" w:hAnsi="Arial"/>
          <w:b/>
          <w:bCs/>
          <w:sz w:val="28"/>
          <w:szCs w:val="28"/>
        </w:rPr>
        <w:t xml:space="preserve">5.6 Pilha dinâmica (pilha.c)</w:t>
      </w:r>
    </w:p>
    <w:p>
      <w:pPr>
        <w:spacing w:after="120" w:line="360"/>
        <w:ind w:firstLine="709"/>
        <w:jc w:val="both"/>
      </w:pPr>
      <w:r>
        <w:rPr>
          <w:rFonts w:ascii="Arial" w:cs="Arial" w:eastAsia="Arial" w:hAnsi="Arial"/>
          <w:sz w:val="24"/>
          <w:szCs w:val="24"/>
        </w:rPr>
        <w:t xml:space="preserve">A pilha é encadeada: o descritor guarda o topo e o tamanho. </w:t>
      </w:r>
      <w:r>
        <w:rPr>
          <w:rFonts w:ascii="Courier New" w:cs="Courier New" w:eastAsia="Courier New" w:hAnsi="Courier New"/>
          <w:sz w:val="22"/>
          <w:szCs w:val="22"/>
        </w:rPr>
        <w:t xml:space="preserve">empilha</w:t>
      </w:r>
      <w:r>
        <w:rPr>
          <w:rFonts w:ascii="Arial" w:cs="Arial" w:eastAsia="Arial" w:hAnsi="Arial"/>
          <w:sz w:val="24"/>
          <w:szCs w:val="24"/>
        </w:rPr>
        <w:t xml:space="preserve"> cria um nó e o liga ao topo; </w:t>
      </w:r>
      <w:r>
        <w:rPr>
          <w:rFonts w:ascii="Courier New" w:cs="Courier New" w:eastAsia="Courier New" w:hAnsi="Courier New"/>
          <w:sz w:val="22"/>
          <w:szCs w:val="22"/>
        </w:rPr>
        <w:t xml:space="preserve">desempilha</w:t>
      </w:r>
      <w:r>
        <w:rPr>
          <w:rFonts w:ascii="Arial" w:cs="Arial" w:eastAsia="Arial" w:hAnsi="Arial"/>
          <w:sz w:val="24"/>
          <w:szCs w:val="24"/>
        </w:rPr>
        <w:t xml:space="preserve"> retira o topo e devolve ao chamador a posse dos itens da operação. Ambas custam O(1). Se faltar memória ao empilhar, os itens da operação são liberados, pois a posse já era da pilha.</w:t>
      </w:r>
    </w:p>
    <w:p>
      <w:pPr>
        <w:keepLines/>
        <w:shd w:fill="F2F2F2" w:color="auto" w:val="clear"/>
        <w:spacing w:after="0" w:line="240"/>
        <w:ind w:left="200" w:right="200"/>
      </w:pPr>
      <w:r>
        <w:rPr>
          <w:rFonts w:ascii="Courier New" w:cs="Courier New" w:eastAsia="Courier New" w:hAnsi="Courier New"/>
          <w:sz w:val="18"/>
          <w:szCs w:val="18"/>
        </w:rPr>
        <w:t xml:space="preserve">int empilha(Pilha *p, Operacao op)</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ElemP *no;</w:t>
      </w:r>
    </w:p>
    <w:p>
      <w:pPr>
        <w:keepLines/>
        <w:shd w:fill="F2F2F2" w:color="auto" w:val="clear"/>
        <w:spacing w:after="0" w:line="240"/>
        <w:ind w:left="200" w:right="200"/>
      </w:pPr>
      <w:r>
        <w:rPr>
          <w:rFonts w:ascii="Courier New" w:cs="Courier New" w:eastAsia="Courier New" w:hAnsi="Courier New"/>
          <w:sz w:val="18"/>
          <w:szCs w:val="18"/>
        </w:rPr>
        <w:t xml:space="preserve">    if (p == NULL || (no = malloc(sizeof *no)) == NULL) {</w:t>
      </w:r>
    </w:p>
    <w:p>
      <w:pPr>
        <w:keepLines/>
        <w:shd w:fill="F2F2F2" w:color="auto" w:val="clear"/>
        <w:spacing w:after="0" w:line="240"/>
        <w:ind w:left="200" w:right="200"/>
      </w:pPr>
      <w:r>
        <w:rPr>
          <w:rFonts w:ascii="Courier New" w:cs="Courier New" w:eastAsia="Courier New" w:hAnsi="Courier New"/>
          <w:sz w:val="18"/>
          <w:szCs w:val="18"/>
        </w:rPr>
        <w:t xml:space="preserve">        libera_operacao(&amp;op);</w:t>
      </w:r>
    </w:p>
    <w:p>
      <w:pPr>
        <w:keepLines/>
        <w:shd w:fill="F2F2F2" w:color="auto" w:val="clear"/>
        <w:spacing w:after="0" w:line="240"/>
        <w:ind w:left="200" w:right="200"/>
      </w:pPr>
      <w:r>
        <w:rPr>
          <w:rFonts w:ascii="Courier New" w:cs="Courier New" w:eastAsia="Courier New" w:hAnsi="Courier New"/>
          <w:sz w:val="18"/>
          <w:szCs w:val="18"/>
        </w:rPr>
        <w:t xml:space="preserve">        return PILHA_ERRO;</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    no-&gt;dados = op;</w:t>
      </w:r>
    </w:p>
    <w:p>
      <w:pPr>
        <w:keepLines/>
        <w:shd w:fill="F2F2F2" w:color="auto" w:val="clear"/>
        <w:spacing w:after="0" w:line="240"/>
        <w:ind w:left="200" w:right="200"/>
      </w:pPr>
      <w:r>
        <w:rPr>
          <w:rFonts w:ascii="Courier New" w:cs="Courier New" w:eastAsia="Courier New" w:hAnsi="Courier New"/>
          <w:sz w:val="18"/>
          <w:szCs w:val="18"/>
        </w:rPr>
        <w:t xml:space="preserve">    no-&gt;prox = p-&gt;topo;   /* novo nó aponta para o antigo topo */</w:t>
      </w:r>
    </w:p>
    <w:p>
      <w:pPr>
        <w:keepLines/>
        <w:shd w:fill="F2F2F2" w:color="auto" w:val="clear"/>
        <w:spacing w:after="0" w:line="240"/>
        <w:ind w:left="200" w:right="200"/>
      </w:pPr>
      <w:r>
        <w:rPr>
          <w:rFonts w:ascii="Courier New" w:cs="Courier New" w:eastAsia="Courier New" w:hAnsi="Courier New"/>
          <w:sz w:val="18"/>
          <w:szCs w:val="18"/>
        </w:rPr>
        <w:t xml:space="preserve">    p-&gt;topo = no;</w:t>
      </w:r>
    </w:p>
    <w:p>
      <w:pPr>
        <w:keepLines/>
        <w:shd w:fill="F2F2F2" w:color="auto" w:val="clear"/>
        <w:spacing w:after="0" w:line="240"/>
        <w:ind w:left="200" w:right="200"/>
      </w:pPr>
      <w:r>
        <w:rPr>
          <w:rFonts w:ascii="Courier New" w:cs="Courier New" w:eastAsia="Courier New" w:hAnsi="Courier New"/>
          <w:sz w:val="18"/>
          <w:szCs w:val="18"/>
        </w:rPr>
        <w:t xml:space="preserve">    p-&gt;tamanho++;</w:t>
      </w:r>
    </w:p>
    <w:p>
      <w:pPr>
        <w:keepLines/>
        <w:shd w:fill="F2F2F2" w:color="auto" w:val="clear"/>
        <w:spacing w:after="0" w:line="240"/>
        <w:ind w:left="200" w:right="200"/>
      </w:pPr>
      <w:r>
        <w:rPr>
          <w:rFonts w:ascii="Courier New" w:cs="Courier New" w:eastAsia="Courier New" w:hAnsi="Courier New"/>
          <w:sz w:val="18"/>
          <w:szCs w:val="18"/>
        </w:rPr>
        <w:t xml:space="preserve">    return PILHA_OK;</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int desempilha(Pilha *p, Operacao *op)</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ElemP *no;</w:t>
      </w:r>
    </w:p>
    <w:p>
      <w:pPr>
        <w:keepLines/>
        <w:shd w:fill="F2F2F2" w:color="auto" w:val="clear"/>
        <w:spacing w:after="0" w:line="240"/>
        <w:ind w:left="200" w:right="200"/>
      </w:pPr>
      <w:r>
        <w:rPr>
          <w:rFonts w:ascii="Courier New" w:cs="Courier New" w:eastAsia="Courier New" w:hAnsi="Courier New"/>
          <w:sz w:val="18"/>
          <w:szCs w:val="18"/>
        </w:rPr>
        <w:t xml:space="preserve">    if (p == NULL || op == NULL) return PILHA_ERRO;</w:t>
      </w:r>
    </w:p>
    <w:p>
      <w:pPr>
        <w:keepLines/>
        <w:shd w:fill="F2F2F2" w:color="auto" w:val="clear"/>
        <w:spacing w:after="0" w:line="240"/>
        <w:ind w:left="200" w:right="200"/>
      </w:pPr>
      <w:r>
        <w:rPr>
          <w:rFonts w:ascii="Courier New" w:cs="Courier New" w:eastAsia="Courier New" w:hAnsi="Courier New"/>
          <w:sz w:val="18"/>
          <w:szCs w:val="18"/>
        </w:rPr>
        <w:t xml:space="preserve">    if ((no = p-&gt;topo) == NULL) return PILHA_VAZIA;</w:t>
      </w:r>
    </w:p>
    <w:p>
      <w:pPr>
        <w:keepLines/>
        <w:shd w:fill="F2F2F2" w:color="auto" w:val="clear"/>
        <w:spacing w:after="0" w:line="240"/>
        <w:ind w:left="200" w:right="200"/>
      </w:pPr>
      <w:r>
        <w:rPr>
          <w:rFonts w:ascii="Courier New" w:cs="Courier New" w:eastAsia="Courier New" w:hAnsi="Courier New"/>
          <w:sz w:val="18"/>
          <w:szCs w:val="18"/>
        </w:rPr>
        <w:t xml:space="preserve">    *op = no-&gt;dados;</w:t>
      </w:r>
    </w:p>
    <w:p>
      <w:pPr>
        <w:keepLines/>
        <w:shd w:fill="F2F2F2" w:color="auto" w:val="clear"/>
        <w:spacing w:after="0" w:line="240"/>
        <w:ind w:left="200" w:right="200"/>
      </w:pPr>
      <w:r>
        <w:rPr>
          <w:rFonts w:ascii="Courier New" w:cs="Courier New" w:eastAsia="Courier New" w:hAnsi="Courier New"/>
          <w:sz w:val="18"/>
          <w:szCs w:val="18"/>
        </w:rPr>
        <w:t xml:space="preserve">    p-&gt;topo = no-&gt;prox;</w:t>
      </w:r>
    </w:p>
    <w:p>
      <w:pPr>
        <w:keepLines/>
        <w:shd w:fill="F2F2F2" w:color="auto" w:val="clear"/>
        <w:spacing w:after="0" w:line="240"/>
        <w:ind w:left="200" w:right="200"/>
      </w:pPr>
      <w:r>
        <w:rPr>
          <w:rFonts w:ascii="Courier New" w:cs="Courier New" w:eastAsia="Courier New" w:hAnsi="Courier New"/>
          <w:sz w:val="18"/>
          <w:szCs w:val="18"/>
        </w:rPr>
        <w:t xml:space="preserve">    p-&gt;tamanho--;</w:t>
      </w:r>
    </w:p>
    <w:p>
      <w:pPr>
        <w:keepLines/>
        <w:shd w:fill="F2F2F2" w:color="auto" w:val="clear"/>
        <w:spacing w:after="0" w:line="240"/>
        <w:ind w:left="200" w:right="200"/>
      </w:pPr>
      <w:r>
        <w:rPr>
          <w:rFonts w:ascii="Courier New" w:cs="Courier New" w:eastAsia="Courier New" w:hAnsi="Courier New"/>
          <w:sz w:val="18"/>
          <w:szCs w:val="18"/>
        </w:rPr>
        <w:t xml:space="preserve">    free(no);</w:t>
      </w:r>
    </w:p>
    <w:p>
      <w:pPr>
        <w:keepLines/>
        <w:shd w:fill="F2F2F2" w:color="auto" w:val="clear"/>
        <w:spacing w:after="0" w:line="240"/>
        <w:ind w:left="200" w:right="200"/>
      </w:pPr>
      <w:r>
        <w:rPr>
          <w:rFonts w:ascii="Courier New" w:cs="Courier New" w:eastAsia="Courier New" w:hAnsi="Courier New"/>
          <w:sz w:val="18"/>
          <w:szCs w:val="18"/>
        </w:rPr>
        <w:t xml:space="preserve">    return PILHA_OK;</w:t>
      </w:r>
    </w:p>
    <w:p>
      <w:pPr>
        <w:keepLines/>
        <w:shd w:fill="F2F2F2" w:color="auto" w:val="clear"/>
        <w:spacing w:after="0" w:line="240"/>
        <w:ind w:left="200" w:right="200"/>
      </w:pPr>
      <w:r>
        <w:rPr>
          <w:rFonts w:ascii="Courier New" w:cs="Courier New" w:eastAsia="Courier New" w:hAnsi="Courier New"/>
          <w:sz w:val="18"/>
          <w:szCs w:val="18"/>
        </w:rPr>
        <w:t xml:space="preserve">}</w:t>
      </w:r>
    </w:p>
    <w:p>
      <w:pPr>
        <w:spacing w:after="120"/>
      </w:pPr>
    </w:p>
    <w:p>
      <w:pPr>
        <w:pStyle w:val="Heading2"/>
        <w:keepNext/>
        <w:spacing w:after="360" w:before="360" w:line="360"/>
      </w:pPr>
      <w:r>
        <w:rPr>
          <w:rFonts w:ascii="Arial" w:cs="Arial" w:eastAsia="Arial" w:hAnsi="Arial"/>
          <w:b/>
          <w:bCs/>
          <w:sz w:val="28"/>
          <w:szCs w:val="28"/>
        </w:rPr>
        <w:t xml:space="preserve">5.7 Desfazer e refazer (checkpoint.c)</w:t>
      </w:r>
    </w:p>
    <w:p>
      <w:pPr>
        <w:spacing w:after="120" w:line="360"/>
        <w:ind w:firstLine="709"/>
        <w:jc w:val="both"/>
      </w:pPr>
      <w:r>
        <w:rPr>
          <w:rFonts w:ascii="Arial" w:cs="Arial" w:eastAsia="Arial" w:hAnsi="Arial"/>
          <w:sz w:val="24"/>
          <w:szCs w:val="24"/>
        </w:rPr>
        <w:t xml:space="preserve">O checkpoint registra a </w:t>
      </w:r>
      <w:r>
        <w:rPr>
          <w:rFonts w:ascii="Arial" w:cs="Arial" w:eastAsia="Arial" w:hAnsi="Arial"/>
          <w:b/>
          <w:bCs/>
          <w:sz w:val="24"/>
          <w:szCs w:val="24"/>
        </w:rPr>
        <w:t xml:space="preserve">operação</w:t>
      </w:r>
      <w:r>
        <w:rPr>
          <w:rFonts w:ascii="Arial" w:cs="Arial" w:eastAsia="Arial" w:hAnsi="Arial"/>
          <w:sz w:val="24"/>
          <w:szCs w:val="24"/>
        </w:rPr>
        <w:t xml:space="preserve">, com o necessário para invertê-la, e não cópias do estoque, de modo que a memória usada é proporcional ao número de ações. A função </w:t>
      </w:r>
      <w:r>
        <w:rPr>
          <w:rFonts w:ascii="Courier New" w:cs="Courier New" w:eastAsia="Courier New" w:hAnsi="Courier New"/>
          <w:sz w:val="22"/>
          <w:szCs w:val="22"/>
        </w:rPr>
        <w:t xml:space="preserve">aplica</w:t>
      </w:r>
      <w:r>
        <w:rPr>
          <w:rFonts w:ascii="Arial" w:cs="Arial" w:eastAsia="Arial" w:hAnsi="Arial"/>
          <w:sz w:val="24"/>
          <w:szCs w:val="24"/>
        </w:rPr>
        <w:t xml:space="preserve"> conhece a inversa de cada tipo: desfazer um </w:t>
      </w:r>
      <w:r>
        <w:rPr>
          <w:rFonts w:ascii="Courier New" w:cs="Courier New" w:eastAsia="Courier New" w:hAnsi="Courier New"/>
          <w:sz w:val="22"/>
          <w:szCs w:val="22"/>
        </w:rPr>
        <w:t xml:space="preserve">NOVO</w:t>
      </w:r>
      <w:r>
        <w:rPr>
          <w:rFonts w:ascii="Arial" w:cs="Arial" w:eastAsia="Arial" w:hAnsi="Arial"/>
          <w:sz w:val="24"/>
          <w:szCs w:val="24"/>
        </w:rPr>
        <w:t xml:space="preserve"> remove os itens, desfazer um </w:t>
      </w:r>
      <w:r>
        <w:rPr>
          <w:rFonts w:ascii="Courier New" w:cs="Courier New" w:eastAsia="Courier New" w:hAnsi="Courier New"/>
          <w:sz w:val="22"/>
          <w:szCs w:val="22"/>
        </w:rPr>
        <w:t xml:space="preserve">RETIRAR</w:t>
      </w:r>
      <w:r>
        <w:rPr>
          <w:rFonts w:ascii="Arial" w:cs="Arial" w:eastAsia="Arial" w:hAnsi="Arial"/>
          <w:sz w:val="24"/>
          <w:szCs w:val="24"/>
        </w:rPr>
        <w:t xml:space="preserve"> repõe a quantidade, e assim por diante. </w:t>
      </w:r>
      <w:r>
        <w:rPr>
          <w:rFonts w:ascii="Courier New" w:cs="Courier New" w:eastAsia="Courier New" w:hAnsi="Courier New"/>
          <w:sz w:val="22"/>
          <w:szCs w:val="22"/>
        </w:rPr>
        <w:t xml:space="preserve">move_topo</w:t>
      </w:r>
      <w:r>
        <w:rPr>
          <w:rFonts w:ascii="Arial" w:cs="Arial" w:eastAsia="Arial" w:hAnsi="Arial"/>
          <w:sz w:val="24"/>
          <w:szCs w:val="24"/>
        </w:rPr>
        <w:t xml:space="preserve"> tira a operação do topo de uma pilha, aplica na lista e empilha na outra; se a aplicação falhar, a operação volta para a pilha de origem.</w:t>
      </w:r>
    </w:p>
    <w:p>
      <w:pPr>
        <w:keepLines/>
        <w:shd w:fill="F2F2F2" w:color="auto" w:val="clear"/>
        <w:spacing w:after="0" w:line="240"/>
        <w:ind w:left="200" w:right="200"/>
      </w:pPr>
      <w:r>
        <w:rPr>
          <w:rFonts w:ascii="Courier New" w:cs="Courier New" w:eastAsia="Courier New" w:hAnsi="Courier New"/>
          <w:sz w:val="18"/>
          <w:szCs w:val="18"/>
        </w:rPr>
        <w:t xml:space="preserve">static int move_topo(Pilha *de, Pilha *para, Lista *li, int desfazer)</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    Operacao op;</w:t>
      </w:r>
    </w:p>
    <w:p>
      <w:pPr>
        <w:keepLines/>
        <w:shd w:fill="F2F2F2" w:color="auto" w:val="clear"/>
        <w:spacing w:after="0" w:line="240"/>
        <w:ind w:left="200" w:right="200"/>
      </w:pPr>
      <w:r>
        <w:rPr>
          <w:rFonts w:ascii="Courier New" w:cs="Courier New" w:eastAsia="Courier New" w:hAnsi="Courier New"/>
          <w:sz w:val="18"/>
          <w:szCs w:val="18"/>
        </w:rPr>
        <w:t xml:space="preserve">    if (desempilha(de, &amp;op) != PILHA_OK) return CK_VAZIO;</w:t>
      </w:r>
    </w:p>
    <w:p>
      <w:pPr>
        <w:keepLines/>
        <w:shd w:fill="F2F2F2" w:color="auto" w:val="clear"/>
        <w:spacing w:after="0" w:line="240"/>
        <w:ind w:left="200" w:right="200"/>
      </w:pPr>
      <w:r>
        <w:rPr>
          <w:rFonts w:ascii="Courier New" w:cs="Courier New" w:eastAsia="Courier New" w:hAnsi="Courier New"/>
          <w:sz w:val="18"/>
          <w:szCs w:val="18"/>
        </w:rPr>
        <w:t xml:space="preserve">    if (aplica(li, &amp;op, desfazer) != CK_OK) {</w:t>
      </w:r>
    </w:p>
    <w:p>
      <w:pPr>
        <w:keepLines/>
        <w:shd w:fill="F2F2F2" w:color="auto" w:val="clear"/>
        <w:spacing w:after="0" w:line="240"/>
        <w:ind w:left="200" w:right="200"/>
      </w:pPr>
      <w:r>
        <w:rPr>
          <w:rFonts w:ascii="Courier New" w:cs="Courier New" w:eastAsia="Courier New" w:hAnsi="Courier New"/>
          <w:sz w:val="18"/>
          <w:szCs w:val="18"/>
        </w:rPr>
        <w:t xml:space="preserve">        empilha(de, op);          /* devolve à origem */</w:t>
      </w:r>
    </w:p>
    <w:p>
      <w:pPr>
        <w:keepLines/>
        <w:shd w:fill="F2F2F2" w:color="auto" w:val="clear"/>
        <w:spacing w:after="0" w:line="240"/>
        <w:ind w:left="200" w:right="200"/>
      </w:pPr>
      <w:r>
        <w:rPr>
          <w:rFonts w:ascii="Courier New" w:cs="Courier New" w:eastAsia="Courier New" w:hAnsi="Courier New"/>
          <w:sz w:val="18"/>
          <w:szCs w:val="18"/>
        </w:rPr>
        <w:t xml:space="preserve">        return CK_ERRO;</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    if (empilha(para, op) != PILHA_OK) {</w:t>
      </w:r>
    </w:p>
    <w:p>
      <w:pPr>
        <w:keepLines/>
        <w:shd w:fill="F2F2F2" w:color="auto" w:val="clear"/>
        <w:spacing w:after="0" w:line="240"/>
        <w:ind w:left="200" w:right="200"/>
      </w:pPr>
      <w:r>
        <w:rPr>
          <w:rFonts w:ascii="Courier New" w:cs="Courier New" w:eastAsia="Courier New" w:hAnsi="Courier New"/>
          <w:sz w:val="18"/>
          <w:szCs w:val="18"/>
        </w:rPr>
        <w:t xml:space="preserve">        esvazia_pilha(de);        /* histórico não bate mais */</w:t>
      </w:r>
    </w:p>
    <w:p>
      <w:pPr>
        <w:keepLines/>
        <w:shd w:fill="F2F2F2" w:color="auto" w:val="clear"/>
        <w:spacing w:after="0" w:line="240"/>
        <w:ind w:left="200" w:right="200"/>
      </w:pPr>
      <w:r>
        <w:rPr>
          <w:rFonts w:ascii="Courier New" w:cs="Courier New" w:eastAsia="Courier New" w:hAnsi="Courier New"/>
          <w:sz w:val="18"/>
          <w:szCs w:val="18"/>
        </w:rPr>
        <w:t xml:space="preserve">        esvazia_pilha(para);</w:t>
      </w:r>
    </w:p>
    <w:p>
      <w:pPr>
        <w:keepLines/>
        <w:shd w:fill="F2F2F2" w:color="auto" w:val="clear"/>
        <w:spacing w:after="0" w:line="240"/>
        <w:ind w:left="200" w:right="200"/>
      </w:pPr>
      <w:r>
        <w:rPr>
          <w:rFonts w:ascii="Courier New" w:cs="Courier New" w:eastAsia="Courier New" w:hAnsi="Courier New"/>
          <w:sz w:val="18"/>
          <w:szCs w:val="18"/>
        </w:rPr>
        <w:t xml:space="preserve">        return CK_ERRO;</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    return CK_OK;</w:t>
      </w:r>
    </w:p>
    <w:p>
      <w:pPr>
        <w:keepLines/>
        <w:shd w:fill="F2F2F2" w:color="auto" w:val="clear"/>
        <w:spacing w:after="0" w:line="240"/>
        <w:ind w:left="200" w:right="200"/>
      </w:pPr>
      <w:r>
        <w:rPr>
          <w:rFonts w:ascii="Courier New" w:cs="Courier New" w:eastAsia="Courier New" w:hAnsi="Courier New"/>
          <w:sz w:val="18"/>
          <w:szCs w:val="18"/>
        </w:rPr>
        <w:t xml:space="preserve">}</w:t>
      </w:r>
    </w:p>
    <w:p>
      <w:pPr>
        <w:spacing w:after="120"/>
      </w:pPr>
    </w:p>
    <w:p>
      <w:pPr>
        <w:spacing w:after="120" w:line="360"/>
        <w:ind w:firstLine="709"/>
        <w:jc w:val="both"/>
      </w:pPr>
      <w:r>
        <w:rPr>
          <w:rFonts w:ascii="Courier New" w:cs="Courier New" w:eastAsia="Courier New" w:hAnsi="Courier New"/>
          <w:sz w:val="22"/>
          <w:szCs w:val="22"/>
        </w:rPr>
        <w:t xml:space="preserve">ck_ir_para</w:t>
      </w:r>
      <w:r>
        <w:rPr>
          <w:rFonts w:ascii="Arial" w:cs="Arial" w:eastAsia="Arial" w:hAnsi="Arial"/>
          <w:sz w:val="24"/>
          <w:szCs w:val="24"/>
        </w:rPr>
        <w:t xml:space="preserve"> leva o estoque a qualquer ponto da sessão, desfazendo ou refazendo ações em sequência até a posição pedida. Uma inserção em massa conta como um único passo.</w:t>
      </w:r>
    </w:p>
    <w:p>
      <w:pPr>
        <w:pStyle w:val="Heading2"/>
        <w:keepNext/>
        <w:spacing w:after="360" w:before="360" w:line="360"/>
      </w:pPr>
      <w:r>
        <w:rPr>
          <w:rFonts w:ascii="Arial" w:cs="Arial" w:eastAsia="Arial" w:hAnsi="Arial"/>
          <w:b/>
          <w:bCs/>
          <w:sz w:val="28"/>
          <w:szCs w:val="28"/>
        </w:rPr>
        <w:t xml:space="preserve">5.8 Persistência em SQLite (persistencia.c)</w:t>
      </w:r>
    </w:p>
    <w:p>
      <w:pPr>
        <w:spacing w:after="120" w:line="360"/>
        <w:ind w:firstLine="709"/>
        <w:jc w:val="both"/>
      </w:pPr>
      <w:r>
        <w:rPr>
          <w:rFonts w:ascii="Arial" w:cs="Arial" w:eastAsia="Arial" w:hAnsi="Arial"/>
          <w:sz w:val="24"/>
          <w:szCs w:val="24"/>
        </w:rPr>
        <w:t xml:space="preserve">A lista continua sendo a estrutura de trabalho. O banco é lido uma vez ao abrir, com </w:t>
      </w:r>
      <w:r>
        <w:rPr>
          <w:rFonts w:ascii="Courier New" w:cs="Courier New" w:eastAsia="Courier New" w:hAnsi="Courier New"/>
          <w:sz w:val="22"/>
          <w:szCs w:val="22"/>
        </w:rPr>
        <w:t xml:space="preserve">SELECT ... ORDER BY resistencia</w:t>
      </w:r>
      <w:r>
        <w:rPr>
          <w:rFonts w:ascii="Arial" w:cs="Arial" w:eastAsia="Arial" w:hAnsi="Arial"/>
          <w:sz w:val="24"/>
          <w:szCs w:val="24"/>
        </w:rPr>
        <w:t xml:space="preserve">, de modo que cada inserção cai no fim da lista, e é regravado por inteiro, em uma única transação, ao sair. Sem o </w:t>
      </w:r>
      <w:r>
        <w:rPr>
          <w:rFonts w:ascii="Courier New" w:cs="Courier New" w:eastAsia="Courier New" w:hAnsi="Courier New"/>
          <w:sz w:val="22"/>
          <w:szCs w:val="22"/>
        </w:rPr>
        <w:t xml:space="preserve">COMMIT</w:t>
      </w:r>
      <w:r>
        <w:rPr>
          <w:rFonts w:ascii="Arial" w:cs="Arial" w:eastAsia="Arial" w:hAnsi="Arial"/>
          <w:sz w:val="24"/>
          <w:szCs w:val="24"/>
        </w:rPr>
        <w:t xml:space="preserve">, o banco permanece como estava antes do </w:t>
      </w:r>
      <w:r>
        <w:rPr>
          <w:rFonts w:ascii="Courier New" w:cs="Courier New" w:eastAsia="Courier New" w:hAnsi="Courier New"/>
          <w:sz w:val="22"/>
          <w:szCs w:val="22"/>
        </w:rPr>
        <w:t xml:space="preserve">DELETE</w:t>
      </w:r>
      <w:r>
        <w:rPr>
          <w:rFonts w:ascii="Arial" w:cs="Arial" w:eastAsia="Arial" w:hAnsi="Arial"/>
          <w:sz w:val="24"/>
          <w:szCs w:val="24"/>
        </w:rPr>
        <w:t xml:space="preserve">. A tabela tem restrições de integridade para a resistência e a quantidade.</w:t>
      </w:r>
    </w:p>
    <w:p>
      <w:pPr>
        <w:keepLines/>
        <w:shd w:fill="F2F2F2" w:color="auto" w:val="clear"/>
        <w:spacing w:after="0" w:line="240"/>
        <w:ind w:left="200" w:right="200"/>
      </w:pPr>
      <w:r>
        <w:rPr>
          <w:rFonts w:ascii="Courier New" w:cs="Courier New" w:eastAsia="Courier New" w:hAnsi="Courier New"/>
          <w:sz w:val="18"/>
          <w:szCs w:val="18"/>
        </w:rPr>
        <w:t xml:space="preserve">CREATE TABLE IF NOT EXISTS resistores (</w:t>
      </w:r>
    </w:p>
    <w:p>
      <w:pPr>
        <w:keepLines/>
        <w:shd w:fill="F2F2F2" w:color="auto" w:val="clear"/>
        <w:spacing w:after="0" w:line="240"/>
        <w:ind w:left="200" w:right="200"/>
      </w:pPr>
      <w:r>
        <w:rPr>
          <w:rFonts w:ascii="Courier New" w:cs="Courier New" w:eastAsia="Courier New" w:hAnsi="Courier New"/>
          <w:sz w:val="18"/>
          <w:szCs w:val="18"/>
        </w:rPr>
        <w:t xml:space="preserve">    resistencia REAL    PRIMARY KEY NOT NULL CHECK (resistencia &gt; 0),</w:t>
      </w:r>
    </w:p>
    <w:p>
      <w:pPr>
        <w:keepLines/>
        <w:shd w:fill="F2F2F2" w:color="auto" w:val="clear"/>
        <w:spacing w:after="0" w:line="240"/>
        <w:ind w:left="200" w:right="200"/>
      </w:pPr>
      <w:r>
        <w:rPr>
          <w:rFonts w:ascii="Courier New" w:cs="Courier New" w:eastAsia="Courier New" w:hAnsi="Courier New"/>
          <w:sz w:val="18"/>
          <w:szCs w:val="18"/>
        </w:rPr>
        <w:t xml:space="preserve">    quantidade  INTEGER NOT NULL CHECK (quantidade BETWEEN 0 AND 2147483647)</w:t>
      </w:r>
    </w:p>
    <w:p>
      <w:pPr>
        <w:keepLines/>
        <w:shd w:fill="F2F2F2" w:color="auto" w:val="clear"/>
        <w:spacing w:after="0" w:line="240"/>
        <w:ind w:left="200" w:right="200"/>
      </w:pPr>
      <w:r>
        <w:rPr>
          <w:rFonts w:ascii="Courier New" w:cs="Courier New" w:eastAsia="Courier New" w:hAnsi="Courier New"/>
          <w:sz w:val="18"/>
          <w:szCs w:val="18"/>
        </w:rPr>
        <w:t xml:space="preserve">);</w:t>
      </w:r>
    </w:p>
    <w:p>
      <w:pPr>
        <w:spacing w:after="120"/>
      </w:pPr>
    </w:p>
    <w:p>
      <w:pPr>
        <w:pStyle w:val="Heading2"/>
        <w:keepNext/>
        <w:spacing w:after="360" w:before="360" w:line="360"/>
      </w:pPr>
      <w:r>
        <w:rPr>
          <w:rFonts w:ascii="Arial" w:cs="Arial" w:eastAsia="Arial" w:hAnsi="Arial"/>
          <w:b/>
          <w:bCs/>
          <w:sz w:val="28"/>
          <w:szCs w:val="28"/>
        </w:rPr>
        <w:t xml:space="preserve">5.9 Programa principal (main.c)</w:t>
      </w:r>
    </w:p>
    <w:p>
      <w:pPr>
        <w:spacing w:after="120" w:line="360"/>
        <w:ind w:firstLine="709"/>
        <w:jc w:val="both"/>
      </w:pPr>
      <w:r>
        <w:rPr>
          <w:rFonts w:ascii="Arial" w:cs="Arial" w:eastAsia="Arial" w:hAnsi="Arial"/>
          <w:sz w:val="24"/>
          <w:szCs w:val="24"/>
        </w:rPr>
        <w:t xml:space="preserve">A </w:t>
      </w:r>
      <w:r>
        <w:rPr>
          <w:rFonts w:ascii="Courier New" w:cs="Courier New" w:eastAsia="Courier New" w:hAnsi="Courier New"/>
          <w:sz w:val="22"/>
          <w:szCs w:val="22"/>
        </w:rPr>
        <w:t xml:space="preserve">main</w:t>
      </w:r>
      <w:r>
        <w:rPr>
          <w:rFonts w:ascii="Arial" w:cs="Arial" w:eastAsia="Arial" w:hAnsi="Arial"/>
          <w:sz w:val="24"/>
          <w:szCs w:val="24"/>
        </w:rPr>
        <w:t xml:space="preserve"> apenas amarra as peças: inicializa a interface, cria a lista e o checkpoint, carrega o estoque do banco, executa o laço do menu, salva o estoque ao sair e libera a memória. Se o banco estiver ilegível, o salvamento é desligado para não apagar os dados existentes.</w:t>
      </w:r>
    </w:p>
    <w:p>
      <w:pPr>
        <w:keepLines/>
        <w:shd w:fill="F2F2F2" w:color="auto" w:val="clear"/>
        <w:spacing w:after="0" w:line="240"/>
        <w:ind w:left="200" w:right="200"/>
      </w:pPr>
      <w:r>
        <w:rPr>
          <w:rFonts w:ascii="Courier New" w:cs="Courier New" w:eastAsia="Courier New" w:hAnsi="Courier New"/>
          <w:sz w:val="18"/>
          <w:szCs w:val="18"/>
        </w:rPr>
        <w:t xml:space="preserve">estoque = cria_lista();          /* lista vazia */</w:t>
      </w:r>
    </w:p>
    <w:p>
      <w:pPr>
        <w:keepLines/>
        <w:shd w:fill="F2F2F2" w:color="auto" w:val="clear"/>
        <w:spacing w:after="0" w:line="240"/>
        <w:ind w:left="200" w:right="200"/>
      </w:pPr>
      <w:r>
        <w:rPr>
          <w:rFonts w:ascii="Courier New" w:cs="Courier New" w:eastAsia="Courier New" w:hAnsi="Courier New"/>
          <w:sz w:val="18"/>
          <w:szCs w:val="18"/>
        </w:rPr>
        <w:t xml:space="preserve">checkpoint = cria_checkpoint();   /* duas pilhas vazias */</w:t>
      </w:r>
    </w:p>
    <w:p>
      <w:pPr>
        <w:keepLines/>
        <w:shd w:fill="F2F2F2" w:color="auto" w:val="clear"/>
        <w:spacing w:after="0" w:line="240"/>
        <w:ind w:left="200" w:right="200"/>
      </w:pPr>
      <w:r>
        <w:rPr>
          <w:rFonts w:ascii="Courier New" w:cs="Courier New" w:eastAsia="Courier New" w:hAnsi="Courier New"/>
          <w:sz w:val="18"/>
          <w:szCs w:val="18"/>
        </w:rPr>
        <w:t xml:space="preserve">pode_salvar = carrega_estoque(estoque, banco, sizeof banco);</w:t>
      </w:r>
    </w:p>
    <w:p>
      <w:pPr>
        <w:keepLines/>
        <w:shd w:fill="F2F2F2" w:color="auto" w:val="clear"/>
        <w:spacing w:after="0" w:line="240"/>
        <w:ind w:left="200" w:right="200"/>
      </w:pPr>
      <w:r>
        <w:rPr>
          <w:rFonts w:ascii="Courier New" w:cs="Courier New" w:eastAsia="Courier New" w:hAnsi="Courier New"/>
          <w:sz w:val="18"/>
          <w:szCs w:val="18"/>
        </w:rPr>
        <w:t xml:space="preserve">tela_boas_vindas();</w:t>
      </w:r>
    </w:p>
    <w:p>
      <w:pPr>
        <w:keepLines/>
        <w:shd w:fill="F2F2F2" w:color="auto" w:val="clear"/>
        <w:spacing w:after="0" w:line="240"/>
        <w:ind w:left="200" w:right="200"/>
      </w:pPr>
      <w:r>
        <w:rPr>
          <w:rFonts w:ascii="Courier New" w:cs="Courier New" w:eastAsia="Courier New" w:hAnsi="Courier New"/>
          <w:sz w:val="18"/>
          <w:szCs w:val="18"/>
        </w:rPr>
        <w:t xml:space="preserve">while ((opcao = tela_menu(estoque)) != OPCAO_SAIR) {</w:t>
      </w:r>
    </w:p>
    <w:p>
      <w:pPr>
        <w:keepLines/>
        <w:shd w:fill="F2F2F2" w:color="auto" w:val="clear"/>
        <w:spacing w:after="0" w:line="240"/>
        <w:ind w:left="200" w:right="200"/>
      </w:pPr>
      <w:r>
        <w:rPr>
          <w:rFonts w:ascii="Courier New" w:cs="Courier New" w:eastAsia="Courier New" w:hAnsi="Courier New"/>
          <w:sz w:val="18"/>
          <w:szCs w:val="18"/>
        </w:rPr>
        <w:t xml:space="preserve">    switch (opcao) {</w:t>
      </w:r>
    </w:p>
    <w:p>
      <w:pPr>
        <w:keepLines/>
        <w:shd w:fill="F2F2F2" w:color="auto" w:val="clear"/>
        <w:spacing w:after="0" w:line="240"/>
        <w:ind w:left="200" w:right="200"/>
      </w:pPr>
      <w:r>
        <w:rPr>
          <w:rFonts w:ascii="Courier New" w:cs="Courier New" w:eastAsia="Courier New" w:hAnsi="Courier New"/>
          <w:sz w:val="18"/>
          <w:szCs w:val="18"/>
        </w:rPr>
        <w:t xml:space="preserve">    case OPCAO_INSERIR:       tela_inserir(estoque);       break;</w:t>
      </w:r>
    </w:p>
    <w:p>
      <w:pPr>
        <w:keepLines/>
        <w:shd w:fill="F2F2F2" w:color="auto" w:val="clear"/>
        <w:spacing w:after="0" w:line="240"/>
        <w:ind w:left="200" w:right="200"/>
      </w:pPr>
      <w:r>
        <w:rPr>
          <w:rFonts w:ascii="Courier New" w:cs="Courier New" w:eastAsia="Courier New" w:hAnsi="Courier New"/>
          <w:sz w:val="18"/>
          <w:szCs w:val="18"/>
        </w:rPr>
        <w:t xml:space="preserve">    case OPCAO_REMOVER:       tela_remover(estoque);       break;</w:t>
      </w:r>
    </w:p>
    <w:p>
      <w:pPr>
        <w:keepLines/>
        <w:shd w:fill="F2F2F2" w:color="auto" w:val="clear"/>
        <w:spacing w:after="0" w:line="240"/>
        <w:ind w:left="200" w:right="200"/>
      </w:pPr>
      <w:r>
        <w:rPr>
          <w:rFonts w:ascii="Courier New" w:cs="Courier New" w:eastAsia="Courier New" w:hAnsi="Courier New"/>
          <w:sz w:val="18"/>
          <w:szCs w:val="18"/>
        </w:rPr>
        <w:t xml:space="preserve">    case OPCAO_LISTAR:        tela_listar(estoque);        break;</w:t>
      </w:r>
    </w:p>
    <w:p>
      <w:pPr>
        <w:keepLines/>
        <w:shd w:fill="F2F2F2" w:color="auto" w:val="clear"/>
        <w:spacing w:after="0" w:line="240"/>
        <w:ind w:left="200" w:right="200"/>
      </w:pPr>
      <w:r>
        <w:rPr>
          <w:rFonts w:ascii="Courier New" w:cs="Courier New" w:eastAsia="Courier New" w:hAnsi="Courier New"/>
          <w:sz w:val="18"/>
          <w:szCs w:val="18"/>
        </w:rPr>
        <w:t xml:space="preserve">    case OPCAO_CONSULTAR:     tela_consultar(estoque);     break;</w:t>
      </w:r>
    </w:p>
    <w:p>
      <w:pPr>
        <w:keepLines/>
        <w:shd w:fill="F2F2F2" w:color="auto" w:val="clear"/>
        <w:spacing w:after="0" w:line="240"/>
        <w:ind w:left="200" w:right="200"/>
      </w:pPr>
      <w:r>
        <w:rPr>
          <w:rFonts w:ascii="Courier New" w:cs="Courier New" w:eastAsia="Courier New" w:hAnsi="Courier New"/>
          <w:sz w:val="18"/>
          <w:szCs w:val="18"/>
        </w:rPr>
        <w:t xml:space="preserve">    case OPCAO_RETIRAR:       tela_retirar(estoque);       break;</w:t>
      </w:r>
    </w:p>
    <w:p>
      <w:pPr>
        <w:keepLines/>
        <w:shd w:fill="F2F2F2" w:color="auto" w:val="clear"/>
        <w:spacing w:after="0" w:line="240"/>
        <w:ind w:left="200" w:right="200"/>
      </w:pPr>
      <w:r>
        <w:rPr>
          <w:rFonts w:ascii="Courier New" w:cs="Courier New" w:eastAsia="Courier New" w:hAnsi="Courier New"/>
          <w:sz w:val="18"/>
          <w:szCs w:val="18"/>
        </w:rPr>
        <w:t xml:space="preserve">    case OPCAO_REPOR:         tela_repor(estoque);         break;</w:t>
      </w:r>
    </w:p>
    <w:p>
      <w:pPr>
        <w:keepLines/>
        <w:shd w:fill="F2F2F2" w:color="auto" w:val="clear"/>
        <w:spacing w:after="0" w:line="240"/>
        <w:ind w:left="200" w:right="200"/>
      </w:pPr>
      <w:r>
        <w:rPr>
          <w:rFonts w:ascii="Courier New" w:cs="Courier New" w:eastAsia="Courier New" w:hAnsi="Courier New"/>
          <w:sz w:val="18"/>
          <w:szCs w:val="18"/>
        </w:rPr>
        <w:t xml:space="preserve">    case OPCAO_REINICIALIZAR: tela_reinicializar(estoque); break;</w:t>
      </w:r>
    </w:p>
    <w:p>
      <w:pPr>
        <w:keepLines/>
        <w:shd w:fill="F2F2F2" w:color="auto" w:val="clear"/>
        <w:spacing w:after="0" w:line="240"/>
        <w:ind w:left="200" w:right="200"/>
      </w:pPr>
      <w:r>
        <w:rPr>
          <w:rFonts w:ascii="Courier New" w:cs="Courier New" w:eastAsia="Courier New" w:hAnsi="Courier New"/>
          <w:sz w:val="18"/>
          <w:szCs w:val="18"/>
        </w:rPr>
        <w:t xml:space="preserve">    case OPCAO_HISTORICO:     tela_historico(estoque);     break;</w:t>
      </w:r>
    </w:p>
    <w:p>
      <w:pPr>
        <w:keepLines/>
        <w:shd w:fill="F2F2F2" w:color="auto" w:val="clear"/>
        <w:spacing w:after="0" w:line="240"/>
        <w:ind w:left="200" w:right="200"/>
      </w:pPr>
      <w:r>
        <w:rPr>
          <w:rFonts w:ascii="Courier New" w:cs="Courier New" w:eastAsia="Courier New" w:hAnsi="Courier New"/>
          <w:sz w:val="18"/>
          <w:szCs w:val="18"/>
        </w:rPr>
        <w:t xml:space="preserve">    }</w:t>
      </w:r>
    </w:p>
    <w:p>
      <w:pPr>
        <w:keepLines/>
        <w:shd w:fill="F2F2F2" w:color="auto" w:val="clear"/>
        <w:spacing w:after="0" w:line="240"/>
        <w:ind w:left="200" w:right="200"/>
      </w:pPr>
      <w:r>
        <w:rPr>
          <w:rFonts w:ascii="Courier New" w:cs="Courier New" w:eastAsia="Courier New" w:hAnsi="Courier New"/>
          <w:sz w:val="18"/>
          <w:szCs w:val="18"/>
        </w:rPr>
        <w:t xml:space="preserve">}</w:t>
      </w:r>
    </w:p>
    <w:p>
      <w:pPr>
        <w:keepLines/>
        <w:shd w:fill="F2F2F2" w:color="auto" w:val="clear"/>
        <w:spacing w:after="0" w:line="240"/>
        <w:ind w:left="200" w:right="200"/>
      </w:pPr>
      <w:r>
        <w:rPr>
          <w:rFonts w:ascii="Courier New" w:cs="Courier New" w:eastAsia="Courier New" w:hAnsi="Courier New"/>
          <w:sz w:val="18"/>
          <w:szCs w:val="18"/>
        </w:rPr>
        <w:t xml:space="preserve">if (pode_salvar) salva_estoque(estoque, banco);</w:t>
      </w:r>
    </w:p>
    <w:p>
      <w:pPr>
        <w:keepLines/>
        <w:shd w:fill="F2F2F2" w:color="auto" w:val="clear"/>
        <w:spacing w:after="0" w:line="240"/>
        <w:ind w:left="200" w:right="200"/>
      </w:pPr>
      <w:r>
        <w:rPr>
          <w:rFonts w:ascii="Courier New" w:cs="Courier New" w:eastAsia="Courier New" w:hAnsi="Courier New"/>
          <w:sz w:val="18"/>
          <w:szCs w:val="18"/>
        </w:rPr>
        <w:t xml:space="preserve">tela_encerramento(estoque);</w:t>
      </w:r>
    </w:p>
    <w:p>
      <w:pPr>
        <w:keepLines/>
        <w:shd w:fill="F2F2F2" w:color="auto" w:val="clear"/>
        <w:spacing w:after="0" w:line="240"/>
        <w:ind w:left="200" w:right="200"/>
      </w:pPr>
      <w:r>
        <w:rPr>
          <w:rFonts w:ascii="Courier New" w:cs="Courier New" w:eastAsia="Courier New" w:hAnsi="Courier New"/>
          <w:sz w:val="18"/>
          <w:szCs w:val="18"/>
        </w:rPr>
        <w:t xml:space="preserve">libera_checkpoint(checkpoint);</w:t>
      </w:r>
    </w:p>
    <w:p>
      <w:pPr>
        <w:keepLines/>
        <w:shd w:fill="F2F2F2" w:color="auto" w:val="clear"/>
        <w:spacing w:after="0" w:line="240"/>
        <w:ind w:left="200" w:right="200"/>
      </w:pPr>
      <w:r>
        <w:rPr>
          <w:rFonts w:ascii="Courier New" w:cs="Courier New" w:eastAsia="Courier New" w:hAnsi="Courier New"/>
          <w:sz w:val="18"/>
          <w:szCs w:val="18"/>
        </w:rPr>
        <w:t xml:space="preserve">libera_lista(estoque);</w:t>
      </w:r>
    </w:p>
    <w:p>
      <w:pPr>
        <w:spacing w:after="120"/>
      </w:pPr>
    </w:p>
    <w:p>
      <w:pPr>
        <w:pStyle w:val="Heading1"/>
        <w:keepNext/>
        <w:spacing w:after="360" w:before="360" w:line="360"/>
      </w:pPr>
      <w:r>
        <w:rPr>
          <w:rFonts w:ascii="Arial" w:cs="Arial" w:eastAsia="Arial" w:hAnsi="Arial"/>
          <w:b/>
          <w:bCs/>
          <w:sz w:val="28"/>
          <w:szCs w:val="28"/>
        </w:rPr>
        <w:t xml:space="preserve">6 FUNCIONAMENTO, TESTES E RESULTADOS</w:t>
      </w:r>
    </w:p>
    <w:p>
      <w:pPr>
        <w:pStyle w:val="Heading2"/>
        <w:keepNext/>
        <w:spacing w:after="360" w:before="360" w:line="360"/>
      </w:pPr>
      <w:r>
        <w:rPr>
          <w:rFonts w:ascii="Arial" w:cs="Arial" w:eastAsia="Arial" w:hAnsi="Arial"/>
          <w:b/>
          <w:bCs/>
          <w:sz w:val="28"/>
          <w:szCs w:val="28"/>
        </w:rPr>
        <w:t xml:space="preserve">6.1 Estratégia de testes</w:t>
      </w:r>
    </w:p>
    <w:p>
      <w:pPr>
        <w:spacing w:after="120" w:line="360"/>
        <w:ind w:firstLine="709"/>
        <w:jc w:val="both"/>
      </w:pPr>
      <w:r>
        <w:rPr>
          <w:rFonts w:ascii="Arial" w:cs="Arial" w:eastAsia="Arial" w:hAnsi="Arial"/>
          <w:sz w:val="24"/>
          <w:szCs w:val="24"/>
        </w:rPr>
        <w:t xml:space="preserve">A verificação tem quatro camadas, resumidas na Tabela 4: testes unitários por módulo, um teste ponta a ponta que executa o programa real com um roteiro de entradas, análise estática e um teste do instalador. Tudo roda automaticamente no GitHub Actions a cada envio ao repositório. Os testes usam um mini framework próprio (</w:t>
      </w:r>
      <w:r>
        <w:rPr>
          <w:rFonts w:ascii="Courier New" w:cs="Courier New" w:eastAsia="Courier New" w:hAnsi="Courier New"/>
          <w:sz w:val="22"/>
          <w:szCs w:val="22"/>
        </w:rPr>
        <w:t xml:space="preserve">test_framework.h</w:t>
      </w:r>
      <w:r>
        <w:rPr>
          <w:rFonts w:ascii="Arial" w:cs="Arial" w:eastAsia="Arial" w:hAnsi="Arial"/>
          <w:sz w:val="24"/>
          <w:szCs w:val="24"/>
        </w:rPr>
        <w:t xml:space="preserve">), com macros como </w:t>
      </w:r>
      <w:r>
        <w:rPr>
          <w:rFonts w:ascii="Courier New" w:cs="Courier New" w:eastAsia="Courier New" w:hAnsi="Courier New"/>
          <w:sz w:val="22"/>
          <w:szCs w:val="22"/>
        </w:rPr>
        <w:t xml:space="preserve">ASSERT_EQ_INT</w:t>
      </w:r>
      <w:r>
        <w:rPr>
          <w:rFonts w:ascii="Arial" w:cs="Arial" w:eastAsia="Arial" w:hAnsi="Arial"/>
          <w:sz w:val="24"/>
          <w:szCs w:val="24"/>
        </w:rPr>
        <w:t xml:space="preserve"> e </w:t>
      </w:r>
      <w:r>
        <w:rPr>
          <w:rFonts w:ascii="Courier New" w:cs="Courier New" w:eastAsia="Courier New" w:hAnsi="Courier New"/>
          <w:sz w:val="22"/>
          <w:szCs w:val="22"/>
        </w:rPr>
        <w:t xml:space="preserve">RUN_TEST</w:t>
      </w:r>
      <w:r>
        <w:rPr>
          <w:rFonts w:ascii="Arial" w:cs="Arial" w:eastAsia="Arial" w:hAnsi="Arial"/>
          <w:sz w:val="24"/>
          <w:szCs w:val="24"/>
        </w:rPr>
        <w:t xml:space="preserve">, sem dependências externas.</w:t>
      </w:r>
    </w:p>
    <w:p>
      <w:pPr>
        <w:keepNext/>
        <w:spacing w:after="80" w:before="200" w:line="276"/>
        <w:jc w:val="center"/>
      </w:pPr>
      <w:r>
        <w:rPr>
          <w:rFonts w:ascii="Arial" w:cs="Arial" w:eastAsia="Arial" w:hAnsi="Arial"/>
          <w:sz w:val="20"/>
          <w:szCs w:val="20"/>
        </w:rPr>
        <w:t xml:space="preserve">Tabela 4 – Camadas de verificação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Camada</w:t>
            </w:r>
          </w:p>
        </w:tc>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Comando</w:t>
            </w:r>
          </w:p>
        </w:tc>
        <w:tc>
          <w:tcPr>
            <w:tcW w:type="dxa" w:w="4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O que verifica</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Testes unitários (10 suítes)</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make test</w:t>
            </w:r>
          </w:p>
        </w:tc>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Cada módulo isolado: lista, pilha, checkpoint, formatação, log, interface, telas, resistor e persistência</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Ponta a ponta</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make e2e</w:t>
            </w:r>
          </w:p>
        </w:tc>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Executável real com o roteiro de </w:t>
            </w:r>
            <w:r>
              <w:rPr>
                <w:rFonts w:ascii="Courier New" w:cs="Courier New" w:eastAsia="Courier New" w:hAnsi="Courier New"/>
                <w:sz w:val="18"/>
                <w:szCs w:val="18"/>
              </w:rPr>
              <w:t xml:space="preserve">entrada.txt</w:t>
            </w:r>
            <w:r>
              <w:rPr>
                <w:rFonts w:ascii="Arial" w:cs="Arial" w:eastAsia="Arial" w:hAnsi="Arial"/>
                <w:sz w:val="20"/>
                <w:szCs w:val="20"/>
              </w:rPr>
              <w:t xml:space="preserve">, conferido contra </w:t>
            </w:r>
            <w:r>
              <w:rPr>
                <w:rFonts w:ascii="Courier New" w:cs="Courier New" w:eastAsia="Courier New" w:hAnsi="Courier New"/>
                <w:sz w:val="18"/>
                <w:szCs w:val="18"/>
              </w:rPr>
              <w:t xml:space="preserve">esperado.txt</w:t>
            </w:r>
            <w:r>
              <w:rPr>
                <w:rFonts w:ascii="Arial" w:cs="Arial" w:eastAsia="Arial" w:hAnsi="Arial"/>
                <w:sz w:val="20"/>
                <w:szCs w:val="20"/>
              </w:rPr>
              <w:t xml:space="preserve"> e contra o log</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Análise estática</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make cppcheck</w:t>
            </w:r>
          </w:p>
        </w:tc>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Nulos, vazamentos e problemas de estilo; compilação com </w:t>
            </w:r>
            <w:r>
              <w:rPr>
                <w:rFonts w:ascii="Courier New" w:cs="Courier New" w:eastAsia="Courier New" w:hAnsi="Courier New"/>
                <w:sz w:val="18"/>
                <w:szCs w:val="18"/>
              </w:rPr>
              <w:t xml:space="preserve">-Wall -Wextra -pedantic -Werror</w:t>
            </w:r>
          </w:p>
        </w:tc>
      </w:tr>
      <w:tr>
        <w:trPr>
          <w:cantSplit/>
        </w:trP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Instalador</w:t>
            </w:r>
          </w:p>
        </w:tc>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make teste-setup</w:t>
            </w:r>
          </w:p>
        </w:tc>
        <w:tc>
          <w:tcPr>
            <w:tcW w:type="dxa" w:w="4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Instala, executa, confere o log e desinstala</w:t>
            </w:r>
          </w:p>
        </w:tc>
      </w:tr>
    </w:tbl>
    <w:p>
      <w:pPr>
        <w:spacing w:after="240" w:line="276"/>
        <w:jc w:val="center"/>
      </w:pPr>
      <w:r>
        <w:rPr>
          <w:rFonts w:ascii="Arial" w:cs="Arial" w:eastAsia="Arial" w:hAnsi="Arial"/>
          <w:sz w:val="20"/>
          <w:szCs w:val="20"/>
        </w:rPr>
        <w:t xml:space="preserve">Fonte: Elaborada pelos autores (2026).</w:t>
      </w:r>
    </w:p>
    <w:p>
      <w:pPr>
        <w:spacing w:after="120" w:line="360"/>
        <w:ind w:firstLine="709"/>
        <w:jc w:val="both"/>
      </w:pPr>
      <w:r>
        <w:rPr>
          <w:rFonts w:ascii="Arial" w:cs="Arial" w:eastAsia="Arial" w:hAnsi="Arial"/>
          <w:sz w:val="24"/>
          <w:szCs w:val="24"/>
        </w:rPr>
        <w:t xml:space="preserve">Nas nove suítes executadas (lista, pilha, checkpoint, formatação, log, interface, telas, novo e resistor), foram 178 testes e nenhum falhou. O teste ponta a ponta confere 70 verificações do roteiro principal, 7 do roteiro de persistência e o conteúdo do log. [REVISAR: refazer os prints das Figuras 4 e 5 no Windows, incluindo a suíte de persistência, que roda só nesse sistema.]</w:t>
      </w:r>
    </w:p>
    <w:p>
      <w:pPr>
        <w:spacing w:after="120" w:line="360"/>
        <w:ind w:firstLine="709"/>
        <w:jc w:val="both"/>
      </w:pPr>
      <w:r>
        <w:rPr>
          <w:rFonts w:ascii="Arial" w:cs="Arial" w:eastAsia="Arial" w:hAnsi="Arial"/>
          <w:sz w:val="24"/>
          <w:szCs w:val="24"/>
        </w:rPr>
        <w:t xml:space="preserve">A Figura 4 mostra o resultado dos testes unitários e a Figura 5, o do teste ponta a ponta.</w:t>
      </w:r>
    </w:p>
    <w:p>
      <w:pPr>
        <w:keepNext/>
        <w:spacing w:before="120"/>
        <w:jc w:val="center"/>
      </w:pPr>
      <w:r>
        <w:drawing>
          <wp:inline distT="0" distB="0" distL="0" distR="0">
            <wp:extent cx="5334000" cy="3038475"/>
            <wp:effectExtent t="0" r="0" b="0" l="0"/>
            <wp:docPr id="4" name="Figura_04_make_test.png" descr="Execução dos testes unitários (make test)" title="Execução dos testes unitários (mak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4 – Execução dos testes unitários (make test)</w:t>
      </w:r>
    </w:p>
    <w:p>
      <w:pPr>
        <w:spacing w:after="240" w:line="276"/>
        <w:jc w:val="center"/>
      </w:pPr>
      <w:r>
        <w:rPr>
          <w:rFonts w:ascii="Arial" w:cs="Arial" w:eastAsia="Arial" w:hAnsi="Arial"/>
          <w:sz w:val="20"/>
          <w:szCs w:val="20"/>
        </w:rPr>
        <w:t xml:space="preserve">Fonte: Execução do OhmFlow pelos autores (2026).</w:t>
      </w:r>
    </w:p>
    <w:p>
      <w:pPr>
        <w:keepNext/>
        <w:spacing w:before="120"/>
        <w:jc w:val="center"/>
      </w:pPr>
      <w:r>
        <w:drawing>
          <wp:inline distT="0" distB="0" distL="0" distR="0">
            <wp:extent cx="5048250" cy="1409700"/>
            <wp:effectExtent t="0" r="0" b="0" l="0"/>
            <wp:docPr id="5" name="Figura_05_make_e2e.png" descr="Execução do teste ponta a ponta (make e2e)" title="Execução do teste ponta a ponta (make 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140970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5 – Execução do teste ponta a ponta (make e2e)</w:t>
      </w:r>
    </w:p>
    <w:p>
      <w:pPr>
        <w:spacing w:after="240" w:line="276"/>
        <w:jc w:val="center"/>
      </w:pPr>
      <w:r>
        <w:rPr>
          <w:rFonts w:ascii="Arial" w:cs="Arial" w:eastAsia="Arial" w:hAnsi="Arial"/>
          <w:sz w:val="20"/>
          <w:szCs w:val="20"/>
        </w:rPr>
        <w:t xml:space="preserve">Fonte: Execução do OhmFlow pelos autores (2026).</w:t>
      </w:r>
    </w:p>
    <w:p>
      <w:pPr>
        <w:pStyle w:val="Heading2"/>
        <w:keepNext/>
        <w:spacing w:after="360" w:before="360" w:line="360"/>
      </w:pPr>
      <w:r>
        <w:rPr>
          <w:rFonts w:ascii="Arial" w:cs="Arial" w:eastAsia="Arial" w:hAnsi="Arial"/>
          <w:b/>
          <w:bCs/>
          <w:sz w:val="28"/>
          <w:szCs w:val="28"/>
        </w:rPr>
        <w:t xml:space="preserve">6.2 Telas de funcionamento, função por função</w:t>
      </w:r>
    </w:p>
    <w:p>
      <w:pPr>
        <w:spacing w:after="120" w:line="360"/>
        <w:ind w:firstLine="709"/>
        <w:jc w:val="both"/>
      </w:pPr>
      <w:r>
        <w:rPr>
          <w:rFonts w:ascii="Arial" w:cs="Arial" w:eastAsia="Arial" w:hAnsi="Arial"/>
          <w:sz w:val="24"/>
          <w:szCs w:val="24"/>
        </w:rPr>
        <w:t xml:space="preserve">Cada função do menu é demonstrada com uma tela, seguindo o mesmo roteiro do teste ponta a ponta, para que o estoque evolua de forma coerente entre as figuras. A Tabela 5 relaciona o roteiro, o resultado esperado e a figura correspondente.</w:t>
      </w:r>
    </w:p>
    <w:p>
      <w:pPr>
        <w:keepNext/>
        <w:spacing w:after="80" w:before="200" w:line="276"/>
        <w:jc w:val="center"/>
      </w:pPr>
      <w:r>
        <w:rPr>
          <w:rFonts w:ascii="Arial" w:cs="Arial" w:eastAsia="Arial" w:hAnsi="Arial"/>
          <w:sz w:val="20"/>
          <w:szCs w:val="20"/>
        </w:rPr>
        <w:t xml:space="preserve">Tabela 5 – Roteiro de demonstração e resultados esperados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900"/>
        <w:gridCol w:w="3100"/>
      </w:tblGrid>
      <w:tr>
        <w:trPr>
          <w:tblHeader/>
        </w:trPr>
        <w:tc>
          <w:tcPr>
            <w:tcW w:type="dxa" w:w="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Fig.</w:t>
            </w:r>
          </w:p>
        </w:tc>
        <w:tc>
          <w:tcPr>
            <w:tcW w:type="dxa" w:w="2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Função</w:t>
            </w:r>
          </w:p>
        </w:tc>
        <w:tc>
          <w:tcPr>
            <w:tcW w:type="dxa" w:w="2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Entradas</w:t>
            </w:r>
          </w:p>
        </w:tc>
        <w:tc>
          <w:tcPr>
            <w:tcW w:type="dxa" w:w="3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b/>
                <w:bCs/>
                <w:sz w:val="20"/>
                <w:szCs w:val="20"/>
              </w:rPr>
              <w:t xml:space="preserve">Resultado esperado</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6</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Boas-vindas</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Logo e pedido de Enter</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7</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Menu principal</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Opções [1] a [8] e totais do estoque</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8</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 Novo</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4k7</w:t>
            </w:r>
            <w:r>
              <w:rPr>
                <w:rFonts w:ascii="Arial" w:cs="Arial" w:eastAsia="Arial" w:hAnsi="Arial"/>
                <w:sz w:val="20"/>
                <w:szCs w:val="20"/>
              </w:rPr>
              <w:t xml:space="preserve">/10, </w:t>
            </w:r>
            <w:r>
              <w:rPr>
                <w:rFonts w:ascii="Courier New" w:cs="Courier New" w:eastAsia="Courier New" w:hAnsi="Courier New"/>
                <w:sz w:val="18"/>
                <w:szCs w:val="18"/>
              </w:rPr>
              <w:t xml:space="preserve">220</w:t>
            </w:r>
            <w:r>
              <w:rPr>
                <w:rFonts w:ascii="Arial" w:cs="Arial" w:eastAsia="Arial" w:hAnsi="Arial"/>
                <w:sz w:val="20"/>
                <w:szCs w:val="20"/>
              </w:rPr>
              <w:t xml:space="preserve">/50, </w:t>
            </w:r>
            <w:r>
              <w:rPr>
                <w:rFonts w:ascii="Courier New" w:cs="Courier New" w:eastAsia="Courier New" w:hAnsi="Courier New"/>
                <w:sz w:val="18"/>
                <w:szCs w:val="18"/>
              </w:rPr>
              <w:t xml:space="preserve">470m</w:t>
            </w:r>
            <w:r>
              <w:rPr>
                <w:rFonts w:ascii="Arial" w:cs="Arial" w:eastAsia="Arial" w:hAnsi="Arial"/>
                <w:sz w:val="20"/>
                <w:szCs w:val="20"/>
              </w:rPr>
              <w:t xml:space="preserve">/5, </w:t>
            </w:r>
            <w:r>
              <w:rPr>
                <w:rFonts w:ascii="Courier New" w:cs="Courier New" w:eastAsia="Courier New" w:hAnsi="Courier New"/>
                <w:sz w:val="18"/>
                <w:szCs w:val="18"/>
              </w:rPr>
              <w:t xml:space="preserve">1M</w:t>
            </w:r>
            <w:r>
              <w:rPr>
                <w:rFonts w:ascii="Arial" w:cs="Arial" w:eastAsia="Arial" w:hAnsi="Arial"/>
                <w:sz w:val="20"/>
                <w:szCs w:val="20"/>
              </w:rPr>
              <w:t xml:space="preserve">/2</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“Resistor 4,7 kΩ inserido (10 un.)” e demais</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9</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 Novo – duplicado</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4700</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“4,7 kΩ já cadastrado”</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10</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[3] Listar</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Ordem 470 mΩ, 220 Ω, 4,7 kΩ, 1 MΩ; 4 tipos e 67 peças</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11</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[5] Retirar</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4k7</w:t>
            </w:r>
            <w:r>
              <w:rPr>
                <w:rFonts w:ascii="Arial" w:cs="Arial" w:eastAsia="Arial" w:hAnsi="Arial"/>
                <w:sz w:val="20"/>
                <w:szCs w:val="20"/>
              </w:rPr>
              <w:t xml:space="preserve">, 3</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“4,7 kΩ: 10 → 7 unidades”</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12</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[4] Consultar</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4k7</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“4,7 kΩ → 7 unidades” (após a retirada)</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13</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[5] Retirar sem estoque</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4k7</w:t>
            </w:r>
            <w:r>
              <w:rPr>
                <w:rFonts w:ascii="Arial" w:cs="Arial" w:eastAsia="Arial" w:hAnsi="Arial"/>
                <w:sz w:val="20"/>
                <w:szCs w:val="20"/>
              </w:rPr>
              <w:t xml:space="preserve">, 100</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“4,7 kΩ tem 7, pedido 100”</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14</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[6] Repor</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220</w:t>
            </w:r>
            <w:r>
              <w:rPr>
                <w:rFonts w:ascii="Arial" w:cs="Arial" w:eastAsia="Arial" w:hAnsi="Arial"/>
                <w:sz w:val="20"/>
                <w:szCs w:val="20"/>
              </w:rPr>
              <w:t xml:space="preserve">, 10</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“220 Ω: 50 → 60 unidades”</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15</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Entrada inválida</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abc</w:t>
            </w:r>
            <w:r>
              <w:rPr>
                <w:rFonts w:ascii="Arial" w:cs="Arial" w:eastAsia="Arial" w:hAnsi="Arial"/>
                <w:sz w:val="20"/>
                <w:szCs w:val="20"/>
              </w:rPr>
              <w:t xml:space="preserve">, </w:t>
            </w:r>
            <w:r>
              <w:rPr>
                <w:rFonts w:ascii="Courier New" w:cs="Courier New" w:eastAsia="Courier New" w:hAnsi="Courier New"/>
                <w:sz w:val="18"/>
                <w:szCs w:val="18"/>
              </w:rPr>
              <w:t xml:space="preserve">4.7.1</w:t>
            </w:r>
            <w:r>
              <w:rPr>
                <w:rFonts w:ascii="Arial" w:cs="Arial" w:eastAsia="Arial" w:hAnsi="Arial"/>
                <w:sz w:val="20"/>
                <w:szCs w:val="20"/>
              </w:rPr>
              <w:t xml:space="preserve">, </w:t>
            </w:r>
            <w:r>
              <w:rPr>
                <w:rFonts w:ascii="Courier New" w:cs="Courier New" w:eastAsia="Courier New" w:hAnsi="Courier New"/>
                <w:sz w:val="18"/>
                <w:szCs w:val="18"/>
              </w:rPr>
              <w:t xml:space="preserve">xyz</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Três avisos “Valor inválido” e operação cancelada</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16</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[2] Remover</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1M</w:t>
            </w:r>
            <w:r>
              <w:rPr>
                <w:rFonts w:ascii="Arial" w:cs="Arial" w:eastAsia="Arial" w:hAnsi="Arial"/>
                <w:sz w:val="20"/>
                <w:szCs w:val="20"/>
              </w:rPr>
              <w:t xml:space="preserve">, </w:t>
            </w:r>
            <w:r>
              <w:rPr>
                <w:rFonts w:ascii="Courier New" w:cs="Courier New" w:eastAsia="Courier New" w:hAnsi="Courier New"/>
                <w:sz w:val="18"/>
                <w:szCs w:val="18"/>
              </w:rPr>
              <w:t xml:space="preserve">s</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Confirmação e “1 MΩ removido”</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17</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[7] Reinicializar</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s</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Confirmação para apagar 3 tipos (72 peças) e lista vazia</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18</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Novo em massa</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10k 5</w:t>
            </w:r>
            <w:r>
              <w:rPr>
                <w:rFonts w:ascii="Arial" w:cs="Arial" w:eastAsia="Arial" w:hAnsi="Arial"/>
                <w:sz w:val="20"/>
                <w:szCs w:val="20"/>
              </w:rPr>
              <w:t xml:space="preserve">, </w:t>
            </w:r>
            <w:r>
              <w:rPr>
                <w:rFonts w:ascii="Courier New" w:cs="Courier New" w:eastAsia="Courier New" w:hAnsi="Courier New"/>
                <w:sz w:val="18"/>
                <w:szCs w:val="18"/>
              </w:rPr>
              <w:t xml:space="preserve">22k 3</w:t>
            </w:r>
            <w:r>
              <w:rPr>
                <w:rFonts w:ascii="Arial" w:cs="Arial" w:eastAsia="Arial" w:hAnsi="Arial"/>
                <w:sz w:val="20"/>
                <w:szCs w:val="20"/>
              </w:rPr>
              <w:t xml:space="preserve">, </w:t>
            </w:r>
            <w:r>
              <w:rPr>
                <w:rFonts w:ascii="Courier New" w:cs="Courier New" w:eastAsia="Courier New" w:hAnsi="Courier New"/>
                <w:sz w:val="18"/>
                <w:szCs w:val="18"/>
              </w:rPr>
              <w:t xml:space="preserve">10k 1</w:t>
            </w:r>
            <w:r>
              <w:rPr>
                <w:rFonts w:ascii="Arial" w:cs="Arial" w:eastAsia="Arial" w:hAnsi="Arial"/>
                <w:sz w:val="20"/>
                <w:szCs w:val="20"/>
              </w:rPr>
              <w:t xml:space="preserve">, </w:t>
            </w:r>
            <w:r>
              <w:rPr>
                <w:rFonts w:ascii="Courier New" w:cs="Courier New" w:eastAsia="Courier New" w:hAnsi="Courier New"/>
                <w:sz w:val="18"/>
                <w:szCs w:val="18"/>
              </w:rPr>
              <w:t xml:space="preserve">lixo 2</w:t>
            </w:r>
            <w:r>
              <w:rPr>
                <w:rFonts w:ascii="Arial" w:cs="Arial" w:eastAsia="Arial" w:hAnsi="Arial"/>
                <w:sz w:val="20"/>
                <w:szCs w:val="20"/>
              </w:rPr>
              <w:t xml:space="preserve">, </w:t>
            </w:r>
            <w:r>
              <w:rPr>
                <w:rFonts w:ascii="Courier New" w:cs="Courier New" w:eastAsia="Courier New" w:hAnsi="Courier New"/>
                <w:sz w:val="18"/>
                <w:szCs w:val="18"/>
              </w:rPr>
              <w:t xml:space="preserve">33k</w:t>
            </w:r>
            <w:r>
              <w:rPr>
                <w:rFonts w:ascii="Arial" w:cs="Arial" w:eastAsia="Arial" w:hAnsi="Arial"/>
                <w:sz w:val="20"/>
                <w:szCs w:val="20"/>
              </w:rPr>
              <w:t xml:space="preserve">/7</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Resumo do lote com itens inseridos, duplicados e inválidos</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19</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[8] Histórico</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Tabela com as 15 ações mais recentes</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20</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Desfazer (checkpoint)</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C</w:t>
            </w:r>
            <w:r>
              <w:rPr>
                <w:rFonts w:ascii="Arial" w:cs="Arial" w:eastAsia="Arial" w:hAnsi="Arial"/>
                <w:sz w:val="20"/>
                <w:szCs w:val="20"/>
              </w:rPr>
              <w:t xml:space="preserve">, ponto 7</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“2 ações desfeitas” e “Agora no ponto 7 de 9”</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21</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Refazer (checkpoint)</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C</w:t>
            </w:r>
            <w:r>
              <w:rPr>
                <w:rFonts w:ascii="Arial" w:cs="Arial" w:eastAsia="Arial" w:hAnsi="Arial"/>
                <w:sz w:val="20"/>
                <w:szCs w:val="20"/>
              </w:rPr>
              <w:t xml:space="preserve">, ponto 9</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“2 ações refeitas” e “Agora no ponto 9 de 9”</w:t>
            </w:r>
          </w:p>
        </w:tc>
      </w:tr>
      <w:tr>
        <w:trPr>
          <w:cantSplit/>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22</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Persistência</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Sair (</w:t>
            </w:r>
            <w:r>
              <w:rPr>
                <w:rFonts w:ascii="Courier New" w:cs="Courier New" w:eastAsia="Courier New" w:hAnsi="Courier New"/>
                <w:sz w:val="18"/>
                <w:szCs w:val="18"/>
              </w:rPr>
              <w:t xml:space="preserve">0</w:t>
            </w:r>
            <w:r>
              <w:rPr>
                <w:rFonts w:ascii="Arial" w:cs="Arial" w:eastAsia="Arial" w:hAnsi="Arial"/>
                <w:sz w:val="20"/>
                <w:szCs w:val="20"/>
              </w:rPr>
              <w:t xml:space="preserve">), abrir de novo e listar</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Estoque recarregado do banco: 3 tipos e 15 peças</w:t>
            </w:r>
          </w:p>
        </w:tc>
      </w:tr>
      <w:tr>
        <w:trPr>
          <w:cantSplit/>
        </w:trPr>
        <w:tc>
          <w:tcPr>
            <w:tcW w:type="dxa" w:w="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23</w:t>
            </w:r>
          </w:p>
        </w:tc>
        <w:tc>
          <w:tcPr>
            <w:tcW w:type="dxa" w:w="2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Encerramento</w:t>
            </w:r>
          </w:p>
        </w:tc>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Courier New" w:cs="Courier New" w:eastAsia="Courier New" w:hAnsi="Courier New"/>
                <w:sz w:val="18"/>
                <w:szCs w:val="18"/>
              </w:rPr>
              <w:t xml:space="preserve">0</w:t>
            </w:r>
          </w:p>
        </w:tc>
        <w:tc>
          <w:tcPr>
            <w:tcW w:type="dxa" w:w="3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Arial" w:cs="Arial" w:eastAsia="Arial" w:hAnsi="Arial"/>
                <w:sz w:val="20"/>
                <w:szCs w:val="20"/>
              </w:rPr>
              <w:t xml:space="preserve">“Obrigado por usar o OhmFlow” e estoque final</w:t>
            </w:r>
          </w:p>
        </w:tc>
      </w:tr>
    </w:tbl>
    <w:p>
      <w:pPr>
        <w:spacing w:after="240" w:line="276"/>
        <w:jc w:val="center"/>
      </w:pPr>
      <w:r>
        <w:rPr>
          <w:rFonts w:ascii="Arial" w:cs="Arial" w:eastAsia="Arial" w:hAnsi="Arial"/>
          <w:sz w:val="20"/>
          <w:szCs w:val="20"/>
        </w:rPr>
        <w:t xml:space="preserve">Fonte: Elaborada pelos autores (2026).</w:t>
      </w:r>
    </w:p>
    <w:p>
      <w:pPr>
        <w:spacing w:after="120" w:line="360"/>
        <w:ind w:firstLine="709"/>
        <w:jc w:val="both"/>
      </w:pPr>
      <w:r>
        <w:rPr>
          <w:rFonts w:ascii="Arial" w:cs="Arial" w:eastAsia="Arial" w:hAnsi="Arial"/>
          <w:sz w:val="24"/>
          <w:szCs w:val="24"/>
        </w:rPr>
        <w:t xml:space="preserve">A Figura 6 apresenta o resultado de: boas-vindas.</w:t>
      </w:r>
    </w:p>
    <w:p>
      <w:pPr>
        <w:keepNext/>
        <w:spacing w:before="120"/>
        <w:jc w:val="center"/>
      </w:pPr>
      <w:r>
        <w:drawing>
          <wp:inline distT="0" distB="0" distL="0" distR="0">
            <wp:extent cx="5334000" cy="2752725"/>
            <wp:effectExtent t="0" r="0" b="0" l="0"/>
            <wp:docPr id="6" name="Figura_06_boas_vindas.png" descr="Boas-vindas" title="Boas-vi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5272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6 – Boas-vindas</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7 apresenta o resultado de: menu principal.</w:t>
      </w:r>
    </w:p>
    <w:p>
      <w:pPr>
        <w:keepNext/>
        <w:spacing w:before="120"/>
        <w:jc w:val="center"/>
      </w:pPr>
      <w:r>
        <w:drawing>
          <wp:inline distT="0" distB="0" distL="0" distR="0">
            <wp:extent cx="5334000" cy="3552825"/>
            <wp:effectExtent t="0" r="0" b="0" l="0"/>
            <wp:docPr id="7" name="Figura_07_menu.png" descr="Menu principal" title="Menu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7 – Menu principal</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8 apresenta o resultado de: função [1] novo.</w:t>
      </w:r>
    </w:p>
    <w:p>
      <w:pPr>
        <w:keepNext/>
        <w:spacing w:before="120"/>
        <w:jc w:val="center"/>
      </w:pPr>
      <w:r>
        <w:drawing>
          <wp:inline distT="0" distB="0" distL="0" distR="0">
            <wp:extent cx="5334000" cy="5105400"/>
            <wp:effectExtent t="0" r="0" b="0" l="0"/>
            <wp:docPr id="8" name="Figura_08_novo.png" descr="Função [1] Novo" title="Função [1] No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10540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8 – Função [1] Novo</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9 apresenta o resultado de: tentativa de cadastro duplicado.</w:t>
      </w:r>
    </w:p>
    <w:p>
      <w:pPr>
        <w:keepNext/>
        <w:spacing w:before="120"/>
        <w:jc w:val="center"/>
      </w:pPr>
      <w:r>
        <w:drawing>
          <wp:inline distT="0" distB="0" distL="0" distR="0">
            <wp:extent cx="5334000" cy="4905375"/>
            <wp:effectExtent t="0" r="0" b="0" l="0"/>
            <wp:docPr id="9" name="Figura_09_novo_duplicado.png" descr="Tentativa de cadastro duplicado" title="Tentativa de cadastro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90537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9 – Tentativa de cadastro duplicado</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10 apresenta o resultado de: função [3] listar.</w:t>
      </w:r>
    </w:p>
    <w:p>
      <w:pPr>
        <w:keepNext/>
        <w:spacing w:before="120"/>
        <w:jc w:val="center"/>
      </w:pPr>
      <w:r>
        <w:drawing>
          <wp:inline distT="0" distB="0" distL="0" distR="0">
            <wp:extent cx="5324475" cy="3343275"/>
            <wp:effectExtent t="0" r="0" b="0" l="0"/>
            <wp:docPr id="10" name="Figura_10_listar.png" descr="Função [3] Listar" title="Função [3] Li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24475" cy="334327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10 – Função [3] Listar</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11 apresenta o resultado de: função [5] retirar.</w:t>
      </w:r>
    </w:p>
    <w:p>
      <w:pPr>
        <w:keepNext/>
        <w:spacing w:before="120"/>
        <w:jc w:val="center"/>
      </w:pPr>
      <w:r>
        <w:drawing>
          <wp:inline distT="0" distB="0" distL="0" distR="0">
            <wp:extent cx="4181475" cy="3590925"/>
            <wp:effectExtent t="0" r="0" b="0" l="0"/>
            <wp:docPr id="11" name="Figura_11_retirar.png" descr="Função [5] Retirar" title="Função [5] Reti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81475" cy="359092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11 – Função [5] Retirar</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12 apresenta o resultado de: função [4] consultar.</w:t>
      </w:r>
    </w:p>
    <w:p>
      <w:pPr>
        <w:keepNext/>
        <w:spacing w:before="120"/>
        <w:jc w:val="center"/>
      </w:pPr>
      <w:r>
        <w:drawing>
          <wp:inline distT="0" distB="0" distL="0" distR="0">
            <wp:extent cx="4181475" cy="3114675"/>
            <wp:effectExtent t="0" r="0" b="0" l="0"/>
            <wp:docPr id="12" name="Figura_12_consultar.png" descr="Função [4] Consultar" title="Função [4] Consul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81475" cy="311467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12 – Função [4] Consultar</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13 apresenta o resultado de: retirada maior que o estoque.</w:t>
      </w:r>
    </w:p>
    <w:p>
      <w:pPr>
        <w:keepNext/>
        <w:spacing w:before="120"/>
        <w:jc w:val="center"/>
      </w:pPr>
      <w:r>
        <w:drawing>
          <wp:inline distT="0" distB="0" distL="0" distR="0">
            <wp:extent cx="4181475" cy="3590925"/>
            <wp:effectExtent t="0" r="0" b="0" l="0"/>
            <wp:docPr id="13" name="Figura_13_retirar_sem_estoque.png" descr="Retirada maior que o estoque" title="Retirada maior que o est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81475" cy="359092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13 – Retirada maior que o estoque</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14 apresenta o resultado de: função [6] repor.</w:t>
      </w:r>
    </w:p>
    <w:p>
      <w:pPr>
        <w:keepNext/>
        <w:spacing w:before="120"/>
        <w:jc w:val="center"/>
      </w:pPr>
      <w:r>
        <w:drawing>
          <wp:inline distT="0" distB="0" distL="0" distR="0">
            <wp:extent cx="4181475" cy="3571875"/>
            <wp:effectExtent t="0" r="0" b="0" l="0"/>
            <wp:docPr id="14" name="Figura_14_repor.png" descr="Função [6] Repor" title="Função [6] Re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81475" cy="357187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14 – Função [6] Repor</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15 apresenta o resultado de: tratamento de entradas inválidas.</w:t>
      </w:r>
    </w:p>
    <w:p>
      <w:pPr>
        <w:keepNext/>
        <w:spacing w:before="120"/>
        <w:jc w:val="center"/>
      </w:pPr>
      <w:r>
        <w:drawing>
          <wp:inline distT="0" distB="0" distL="0" distR="0">
            <wp:extent cx="5334000" cy="4457700"/>
            <wp:effectExtent t="0" r="0" b="0" l="0"/>
            <wp:docPr id="15" name="Figura_15_entrada_invalida.png" descr="Tratamento de entradas inválidas" title="Tratamento de entradas invá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45770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15 – Tratamento de entradas inválidas</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16 apresenta o resultado de: função [2] remover.</w:t>
      </w:r>
    </w:p>
    <w:p>
      <w:pPr>
        <w:keepNext/>
        <w:spacing w:before="120"/>
        <w:jc w:val="center"/>
      </w:pPr>
      <w:r>
        <w:drawing>
          <wp:inline distT="0" distB="0" distL="0" distR="0">
            <wp:extent cx="5191125" cy="3362325"/>
            <wp:effectExtent t="0" r="0" b="0" l="0"/>
            <wp:docPr id="16" name="Figura_16_remover.png" descr="Função [2] Remover" title="Função [2] Rem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91125" cy="336232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16 – Função [2] Remover</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17 apresenta o resultado de: função [7] reinicializar.</w:t>
      </w:r>
    </w:p>
    <w:p>
      <w:pPr>
        <w:keepNext/>
        <w:spacing w:before="120"/>
        <w:jc w:val="center"/>
      </w:pPr>
      <w:r>
        <w:drawing>
          <wp:inline distT="0" distB="0" distL="0" distR="0">
            <wp:extent cx="5334000" cy="3343275"/>
            <wp:effectExtent t="0" r="0" b="0" l="0"/>
            <wp:docPr id="17" name="Figura_17_reinicializar.png" descr="Função [7] Reinicializar" title="Função [7] Reinici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4327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17 – Função [7] Reinicializar</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18 apresenta o resultado de: inserção em massa.</w:t>
      </w:r>
    </w:p>
    <w:p>
      <w:pPr>
        <w:keepNext/>
        <w:spacing w:before="120"/>
        <w:jc w:val="center"/>
      </w:pPr>
      <w:r>
        <w:drawing>
          <wp:inline distT="0" distB="0" distL="0" distR="0">
            <wp:extent cx="5334000" cy="6010275"/>
            <wp:effectExtent t="0" r="0" b="0" l="0"/>
            <wp:docPr id="18" name="Figura_18_novo_em_massa.png" descr="Inserção em massa" title="Inserção em ma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601027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18 – Inserção em massa</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19 apresenta o resultado de: função [8] histórico.</w:t>
      </w:r>
    </w:p>
    <w:p>
      <w:pPr>
        <w:keepNext/>
        <w:spacing w:before="120"/>
        <w:jc w:val="center"/>
      </w:pPr>
      <w:r>
        <w:drawing>
          <wp:inline distT="0" distB="0" distL="0" distR="0">
            <wp:extent cx="5334000" cy="3771900"/>
            <wp:effectExtent t="0" r="0" b="0" l="0"/>
            <wp:docPr id="19" name="Figura_19_historico.png" descr="Função [8] Histórico" title="Função [8] Histó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77190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19 – Função [8] Histórico</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20 apresenta o resultado de: desfazer até um ponto.</w:t>
      </w:r>
    </w:p>
    <w:p>
      <w:pPr>
        <w:keepNext/>
        <w:spacing w:before="120"/>
        <w:jc w:val="center"/>
      </w:pPr>
      <w:r>
        <w:drawing>
          <wp:inline distT="0" distB="0" distL="0" distR="0">
            <wp:extent cx="5334000" cy="4610100"/>
            <wp:effectExtent t="0" r="0" b="0" l="0"/>
            <wp:docPr id="20" name="Figura_20_desfazer.png" descr="Desfazer até um ponto" title="Desfazer até um 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461010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20 – Desfazer até um ponto</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21 apresenta o resultado de: refazer até um ponto.</w:t>
      </w:r>
    </w:p>
    <w:p>
      <w:pPr>
        <w:keepNext/>
        <w:spacing w:before="120"/>
        <w:jc w:val="center"/>
      </w:pPr>
      <w:r>
        <w:drawing>
          <wp:inline distT="0" distB="0" distL="0" distR="0">
            <wp:extent cx="5334000" cy="4610100"/>
            <wp:effectExtent t="0" r="0" b="0" l="0"/>
            <wp:docPr id="21" name="Figura_21_refazer.png" descr="Refazer até um ponto" title="Refazer até um 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461010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21 – Refazer até um ponto</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22 apresenta o resultado de: persistência do estoque.</w:t>
      </w:r>
    </w:p>
    <w:p>
      <w:pPr>
        <w:keepNext/>
        <w:spacing w:before="120"/>
        <w:jc w:val="center"/>
      </w:pPr>
      <w:r>
        <w:drawing>
          <wp:inline distT="0" distB="0" distL="0" distR="0">
            <wp:extent cx="5324475" cy="3114675"/>
            <wp:effectExtent t="0" r="0" b="0" l="0"/>
            <wp:docPr id="22" name="Figura_22_persistencia.png" descr="Persistência do estoque" title="Persistência do est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24475" cy="3114675"/>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22 – Persistência do estoque</w:t>
      </w:r>
    </w:p>
    <w:p>
      <w:pPr>
        <w:spacing w:after="240" w:line="276"/>
        <w:jc w:val="center"/>
      </w:pPr>
      <w:r>
        <w:rPr>
          <w:rFonts w:ascii="Arial" w:cs="Arial" w:eastAsia="Arial" w:hAnsi="Arial"/>
          <w:sz w:val="20"/>
          <w:szCs w:val="20"/>
        </w:rPr>
        <w:t xml:space="preserve">Fonte: Execução do OhmFlow pelos autores (2026).</w:t>
      </w:r>
    </w:p>
    <w:p>
      <w:pPr>
        <w:spacing w:after="120" w:line="360"/>
        <w:ind w:firstLine="709"/>
        <w:jc w:val="both"/>
      </w:pPr>
      <w:r>
        <w:rPr>
          <w:rFonts w:ascii="Arial" w:cs="Arial" w:eastAsia="Arial" w:hAnsi="Arial"/>
          <w:sz w:val="24"/>
          <w:szCs w:val="24"/>
        </w:rPr>
        <w:t xml:space="preserve">A Figura 23 apresenta o resultado de: encerramento.</w:t>
      </w:r>
    </w:p>
    <w:p>
      <w:pPr>
        <w:keepNext/>
        <w:spacing w:before="120"/>
        <w:jc w:val="center"/>
      </w:pPr>
      <w:r>
        <w:drawing>
          <wp:inline distT="0" distB="0" distL="0" distR="0">
            <wp:extent cx="4200525" cy="1181100"/>
            <wp:effectExtent t="0" r="0" b="0" l="0"/>
            <wp:docPr id="23" name="Figura_23_encerramento.png" descr="Encerramento" title="Encerr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00525" cy="1181100"/>
                    </a:xfrm>
                    <a:prstGeom prst="rect">
                      <a:avLst/>
                    </a:prstGeom>
                  </pic:spPr>
                </pic:pic>
              </a:graphicData>
            </a:graphic>
          </wp:inline>
        </w:drawing>
      </w:r>
    </w:p>
    <w:p>
      <w:pPr>
        <w:spacing w:after="40" w:before="80" w:line="276"/>
        <w:jc w:val="center"/>
      </w:pPr>
      <w:r>
        <w:rPr>
          <w:rFonts w:ascii="Arial" w:cs="Arial" w:eastAsia="Arial" w:hAnsi="Arial"/>
          <w:sz w:val="20"/>
          <w:szCs w:val="20"/>
        </w:rPr>
        <w:t xml:space="preserve">Figura 23 – Encerramento</w:t>
      </w:r>
    </w:p>
    <w:p>
      <w:pPr>
        <w:spacing w:after="240" w:line="276"/>
        <w:jc w:val="center"/>
      </w:pPr>
      <w:r>
        <w:rPr>
          <w:rFonts w:ascii="Arial" w:cs="Arial" w:eastAsia="Arial" w:hAnsi="Arial"/>
          <w:sz w:val="20"/>
          <w:szCs w:val="20"/>
        </w:rPr>
        <w:t xml:space="preserve">Fonte: Execução do OhmFlow pelos autores (2026).</w:t>
      </w:r>
    </w:p>
    <w:p>
      <w:pPr>
        <w:pStyle w:val="Heading1"/>
        <w:keepNext/>
        <w:spacing w:after="360" w:before="360" w:line="360"/>
      </w:pPr>
      <w:r>
        <w:rPr>
          <w:rFonts w:ascii="Arial" w:cs="Arial" w:eastAsia="Arial" w:hAnsi="Arial"/>
          <w:b/>
          <w:bCs/>
          <w:sz w:val="28"/>
          <w:szCs w:val="28"/>
        </w:rPr>
        <w:t xml:space="preserve">7 DIFERENCIAL DO GRUPO</w:t>
      </w:r>
    </w:p>
    <w:p>
      <w:pPr>
        <w:spacing w:after="120" w:line="360"/>
        <w:ind w:firstLine="709"/>
        <w:jc w:val="both"/>
      </w:pPr>
      <w:r>
        <w:rPr>
          <w:rFonts w:ascii="Arial" w:cs="Arial" w:eastAsia="Arial" w:hAnsi="Arial"/>
          <w:sz w:val="24"/>
          <w:szCs w:val="24"/>
        </w:rPr>
        <w:t xml:space="preserve">O enunciado pede que cada grupo tenha um diferencial de especificidade no menu. O diferencial do OhmFlow é um conjunto de recursos que transforma o programa em uma ferramenta de uso real:</w:t>
      </w:r>
    </w:p>
    <w:p>
      <w:pPr>
        <w:pStyle w:val="ListParagraph"/>
        <w:numPr>
          <w:ilvl w:val="0"/>
          <w:numId w:val="2"/>
        </w:numPr>
        <w:spacing w:after="60" w:line="360"/>
        <w:jc w:val="both"/>
      </w:pPr>
      <w:r>
        <w:rPr>
          <w:rFonts w:ascii="Arial" w:cs="Arial" w:eastAsia="Arial" w:hAnsi="Arial"/>
          <w:b/>
          <w:bCs/>
          <w:sz w:val="24"/>
          <w:szCs w:val="24"/>
        </w:rPr>
        <w:t xml:space="preserve">Histórico com desfazer e refazer (opção [8]):</w:t>
      </w:r>
      <w:r>
        <w:rPr>
          <w:rFonts w:ascii="Arial" w:cs="Arial" w:eastAsia="Arial" w:hAnsi="Arial"/>
          <w:sz w:val="24"/>
          <w:szCs w:val="24"/>
        </w:rPr>
        <w:t xml:space="preserve"> segunda estrutura de dados do projeto, a pilha, usada em duas instâncias para navegar por qualquer ponto da sessão (Seção 4.2).</w:t>
      </w:r>
    </w:p>
    <w:p>
      <w:pPr>
        <w:pStyle w:val="ListParagraph"/>
        <w:numPr>
          <w:ilvl w:val="0"/>
          <w:numId w:val="2"/>
        </w:numPr>
        <w:spacing w:after="60" w:line="360"/>
        <w:jc w:val="both"/>
      </w:pPr>
      <w:r>
        <w:rPr>
          <w:rFonts w:ascii="Arial" w:cs="Arial" w:eastAsia="Arial" w:hAnsi="Arial"/>
          <w:b/>
          <w:bCs/>
          <w:sz w:val="24"/>
          <w:szCs w:val="24"/>
        </w:rPr>
        <w:t xml:space="preserve">Busca binária sobre a lista encadeada:</w:t>
      </w:r>
      <w:r>
        <w:rPr>
          <w:rFonts w:ascii="Arial" w:cs="Arial" w:eastAsia="Arial" w:hAnsi="Arial"/>
          <w:sz w:val="24"/>
          <w:szCs w:val="24"/>
        </w:rPr>
        <w:t xml:space="preserve"> vetor de ponteiros </w:t>
      </w:r>
      <w:r>
        <w:rPr>
          <w:rFonts w:ascii="Courier New" w:cs="Courier New" w:eastAsia="Courier New" w:hAnsi="Courier New"/>
          <w:sz w:val="22"/>
          <w:szCs w:val="22"/>
        </w:rPr>
        <w:t xml:space="preserve">indice</w:t>
      </w:r>
      <w:r>
        <w:rPr>
          <w:rFonts w:ascii="Arial" w:cs="Arial" w:eastAsia="Arial" w:hAnsi="Arial"/>
          <w:sz w:val="24"/>
          <w:szCs w:val="24"/>
        </w:rPr>
        <w:t xml:space="preserve"> que reduz consultas, retiradas e reposições a O(log n) (Seção 4.1).</w:t>
      </w:r>
    </w:p>
    <w:p>
      <w:pPr>
        <w:pStyle w:val="ListParagraph"/>
        <w:numPr>
          <w:ilvl w:val="0"/>
          <w:numId w:val="2"/>
        </w:numPr>
        <w:spacing w:after="60" w:line="360"/>
        <w:jc w:val="both"/>
      </w:pPr>
      <w:r>
        <w:rPr>
          <w:rFonts w:ascii="Arial" w:cs="Arial" w:eastAsia="Arial" w:hAnsi="Arial"/>
          <w:b/>
          <w:bCs/>
          <w:sz w:val="24"/>
          <w:szCs w:val="24"/>
        </w:rPr>
        <w:t xml:space="preserve">Persistência em SQLite:</w:t>
      </w:r>
      <w:r>
        <w:rPr>
          <w:rFonts w:ascii="Arial" w:cs="Arial" w:eastAsia="Arial" w:hAnsi="Arial"/>
          <w:sz w:val="24"/>
          <w:szCs w:val="24"/>
        </w:rPr>
        <w:t xml:space="preserve"> o estoque é salvo ao sair e recarregado ao abrir.</w:t>
      </w:r>
    </w:p>
    <w:p>
      <w:pPr>
        <w:pStyle w:val="ListParagraph"/>
        <w:numPr>
          <w:ilvl w:val="0"/>
          <w:numId w:val="2"/>
        </w:numPr>
        <w:spacing w:after="60" w:line="360"/>
        <w:jc w:val="both"/>
      </w:pPr>
      <w:r>
        <w:rPr>
          <w:rFonts w:ascii="Arial" w:cs="Arial" w:eastAsia="Arial" w:hAnsi="Arial"/>
          <w:b/>
          <w:bCs/>
          <w:sz w:val="24"/>
          <w:szCs w:val="24"/>
        </w:rPr>
        <w:t xml:space="preserve">Resistor colorido:</w:t>
      </w:r>
      <w:r>
        <w:rPr>
          <w:rFonts w:ascii="Arial" w:cs="Arial" w:eastAsia="Arial" w:hAnsi="Arial"/>
          <w:sz w:val="24"/>
          <w:szCs w:val="24"/>
        </w:rPr>
        <w:t xml:space="preserve"> na tela Novo, o programa desenha o resistor com as faixas do código de cores do valor digitado.</w:t>
      </w:r>
    </w:p>
    <w:p>
      <w:pPr>
        <w:pStyle w:val="ListParagraph"/>
        <w:numPr>
          <w:ilvl w:val="0"/>
          <w:numId w:val="2"/>
        </w:numPr>
        <w:spacing w:after="60" w:line="360"/>
        <w:jc w:val="both"/>
      </w:pPr>
      <w:r>
        <w:rPr>
          <w:rFonts w:ascii="Arial" w:cs="Arial" w:eastAsia="Arial" w:hAnsi="Arial"/>
          <w:b/>
          <w:bCs/>
          <w:sz w:val="24"/>
          <w:szCs w:val="24"/>
        </w:rPr>
        <w:t xml:space="preserve">Registro de ações (log):</w:t>
      </w:r>
      <w:r>
        <w:rPr>
          <w:rFonts w:ascii="Arial" w:cs="Arial" w:eastAsia="Arial" w:hAnsi="Arial"/>
          <w:sz w:val="24"/>
          <w:szCs w:val="24"/>
        </w:rPr>
        <w:t xml:space="preserve"> cada ação vira uma linha em um arquivo de texto do dia.</w:t>
      </w:r>
    </w:p>
    <w:p>
      <w:pPr>
        <w:pStyle w:val="ListParagraph"/>
        <w:numPr>
          <w:ilvl w:val="0"/>
          <w:numId w:val="2"/>
        </w:numPr>
        <w:spacing w:after="60" w:line="360"/>
        <w:jc w:val="both"/>
      </w:pPr>
      <w:r>
        <w:rPr>
          <w:rFonts w:ascii="Arial" w:cs="Arial" w:eastAsia="Arial" w:hAnsi="Arial"/>
          <w:b/>
          <w:bCs/>
          <w:sz w:val="24"/>
          <w:szCs w:val="24"/>
        </w:rPr>
        <w:t xml:space="preserve">Entrada flexível, instalador para Windows e testes automatizados.</w:t>
      </w:r>
    </w:p>
    <w:p>
      <w:pPr>
        <w:pStyle w:val="Heading1"/>
        <w:keepNext/>
        <w:spacing w:after="360" w:before="360" w:line="360"/>
      </w:pPr>
      <w:r>
        <w:rPr>
          <w:rFonts w:ascii="Arial" w:cs="Arial" w:eastAsia="Arial" w:hAnsi="Arial"/>
          <w:b/>
          <w:bCs/>
          <w:sz w:val="28"/>
          <w:szCs w:val="28"/>
        </w:rPr>
        <w:t xml:space="preserve">8 LINK DE FUNCIONAMENTO</w:t>
      </w:r>
    </w:p>
    <w:p>
      <w:pPr>
        <w:spacing w:after="120" w:line="360"/>
        <w:ind w:firstLine="709"/>
        <w:jc w:val="both"/>
      </w:pPr>
      <w:r>
        <w:rPr>
          <w:rFonts w:ascii="Arial" w:cs="Arial" w:eastAsia="Arial" w:hAnsi="Arial"/>
          <w:sz w:val="24"/>
          <w:szCs w:val="24"/>
        </w:rPr>
        <w:t xml:space="preserve">O código-fonte completo, a documentação técnica, os testes e o instalador para Windows estão no repositório do projeto (FREITAS et al., 2026), disponível em https://github.com/Grolla05/OhmFlow. Os executáveis estão na seção Releases do mesmo repositório. A documentação detalhada de cada módulo e de cada funcionalidade encontra-se na pasta </w:t>
      </w:r>
      <w:r>
        <w:rPr>
          <w:rFonts w:ascii="Courier New" w:cs="Courier New" w:eastAsia="Courier New" w:hAnsi="Courier New"/>
          <w:sz w:val="22"/>
          <w:szCs w:val="22"/>
        </w:rPr>
        <w:t xml:space="preserve">docs/</w:t>
      </w:r>
      <w:r>
        <w:rPr>
          <w:rFonts w:ascii="Arial" w:cs="Arial" w:eastAsia="Arial" w:hAnsi="Arial"/>
          <w:sz w:val="24"/>
          <w:szCs w:val="24"/>
        </w:rPr>
        <w:t xml:space="preserve">.</w:t>
      </w:r>
    </w:p>
    <w:p>
      <w:pPr>
        <w:pStyle w:val="Heading1"/>
        <w:keepNext/>
        <w:spacing w:after="360" w:before="360" w:line="360"/>
      </w:pPr>
      <w:r>
        <w:rPr>
          <w:rFonts w:ascii="Arial" w:cs="Arial" w:eastAsia="Arial" w:hAnsi="Arial"/>
          <w:b/>
          <w:bCs/>
          <w:sz w:val="28"/>
          <w:szCs w:val="28"/>
        </w:rPr>
        <w:t xml:space="preserve">9 CONCLUSÃO</w:t>
      </w:r>
    </w:p>
    <w:p>
      <w:pPr>
        <w:spacing w:after="120" w:line="360"/>
        <w:ind w:firstLine="709"/>
        <w:jc w:val="both"/>
      </w:pPr>
      <w:r>
        <w:rPr>
          <w:rFonts w:ascii="Arial" w:cs="Arial" w:eastAsia="Arial" w:hAnsi="Arial"/>
          <w:sz w:val="24"/>
          <w:szCs w:val="24"/>
        </w:rPr>
        <w:t xml:space="preserve">[RASCUNHO] O OhmFlow cumpre os requisitos do enunciado: representa o estoque de resistores por uma Lista Dinâmica Ordenada, oferece as operações de inserir, remover, listar, consultar, retirar, repor e reinicializar, e imprime os valores por ordem de grandeza. A separação entre regra de negócio e interface facilitou a verificação automatizada e a explicação das estruturas de dados. O uso de um vetor de índice sobre a lista encadeada mostrou, na prática, a troca entre acesso direto e flexibilidade de inserção. [COMPLETAR com as lições aprendidas e a divisão do trabalho do grupo.]</w:t>
      </w:r>
    </w:p>
    <w:p>
      <w:pPr>
        <w:pStyle w:val="Heading1"/>
        <w:keepNext/>
        <w:spacing w:after="360" w:before="360" w:line="360"/>
        <w:jc w:val="center"/>
      </w:pPr>
      <w:r>
        <w:rPr>
          <w:rFonts w:ascii="Arial" w:cs="Arial" w:eastAsia="Arial" w:hAnsi="Arial"/>
          <w:b/>
          <w:bCs/>
          <w:sz w:val="28"/>
          <w:szCs w:val="28"/>
        </w:rPr>
        <w:t xml:space="preserve">REFERÊNCIAS</w:t>
      </w:r>
    </w:p>
    <w:p>
      <w:pPr>
        <w:spacing w:after="240" w:line="240"/>
        <w:jc w:val="left"/>
      </w:pPr>
      <w:r>
        <w:rPr>
          <w:rFonts w:ascii="Arial" w:cs="Arial" w:eastAsia="Arial" w:hAnsi="Arial"/>
          <w:sz w:val="24"/>
          <w:szCs w:val="24"/>
        </w:rPr>
        <w:t xml:space="preserve">FREITAS, Felipe Grolla et al. </w:t>
      </w:r>
      <w:r>
        <w:rPr>
          <w:rFonts w:ascii="Arial" w:cs="Arial" w:eastAsia="Arial" w:hAnsi="Arial"/>
          <w:b/>
          <w:bCs/>
          <w:sz w:val="24"/>
          <w:szCs w:val="24"/>
        </w:rPr>
        <w:t xml:space="preserve">OhmFlow</w:t>
      </w:r>
      <w:r>
        <w:rPr>
          <w:rFonts w:ascii="Arial" w:cs="Arial" w:eastAsia="Arial" w:hAnsi="Arial"/>
          <w:sz w:val="24"/>
          <w:szCs w:val="24"/>
        </w:rPr>
        <w:t xml:space="preserve">: controle de estoque de resistores. Campinas, 2026. Disponível em: &lt;https://github.com/Grolla05/OhmFlow&gt;. Acesso em: 31 out. 2026.</w:t>
      </w:r>
    </w:p>
    <w:p>
      <w:pPr>
        <w:spacing w:after="240" w:line="240"/>
        <w:jc w:val="left"/>
      </w:pPr>
      <w:r>
        <w:rPr>
          <w:rFonts w:ascii="Arial" w:cs="Arial" w:eastAsia="Arial" w:hAnsi="Arial"/>
          <w:sz w:val="24"/>
          <w:szCs w:val="24"/>
        </w:rPr>
        <w:t xml:space="preserve">ISO/IEC. </w:t>
      </w:r>
      <w:r>
        <w:rPr>
          <w:rFonts w:ascii="Arial" w:cs="Arial" w:eastAsia="Arial" w:hAnsi="Arial"/>
          <w:b/>
          <w:bCs/>
          <w:sz w:val="24"/>
          <w:szCs w:val="24"/>
        </w:rPr>
        <w:t xml:space="preserve">ISO/IEC 9899:1999</w:t>
      </w:r>
      <w:r>
        <w:rPr>
          <w:rFonts w:ascii="Arial" w:cs="Arial" w:eastAsia="Arial" w:hAnsi="Arial"/>
          <w:sz w:val="24"/>
          <w:szCs w:val="24"/>
        </w:rPr>
        <w:t xml:space="preserve">: programming languages – C. Geneva: ISO, 1999.</w:t>
      </w:r>
    </w:p>
    <w:p>
      <w:pPr>
        <w:spacing w:after="240" w:line="240"/>
        <w:jc w:val="left"/>
      </w:pPr>
      <w:r>
        <w:rPr>
          <w:rFonts w:ascii="Arial" w:cs="Arial" w:eastAsia="Arial" w:hAnsi="Arial"/>
          <w:sz w:val="24"/>
          <w:szCs w:val="24"/>
        </w:rPr>
        <w:t xml:space="preserve">PONTIFÍCIA UNIVERSIDADE CATÓLICA DE CAMPINAS. </w:t>
      </w:r>
      <w:r>
        <w:rPr>
          <w:rFonts w:ascii="Arial" w:cs="Arial" w:eastAsia="Arial" w:hAnsi="Arial"/>
          <w:b/>
          <w:bCs/>
          <w:sz w:val="24"/>
          <w:szCs w:val="24"/>
        </w:rPr>
        <w:t xml:space="preserve">Estrutura de dados e recuperação da informação</w:t>
      </w:r>
      <w:r>
        <w:rPr>
          <w:rFonts w:ascii="Arial" w:cs="Arial" w:eastAsia="Arial" w:hAnsi="Arial"/>
          <w:sz w:val="24"/>
          <w:szCs w:val="24"/>
        </w:rPr>
        <w:t xml:space="preserve">: Aula 07 – construção do Projeto 01. Campinas, 2026. Material didático da disciplina.</w:t>
      </w:r>
    </w:p>
    <w:sectPr>
      <w:headerReference w:type="default" r:id="rId6"/>
      <w:pgSz w:w="11906" w:h="16838" w:orient="portrait"/>
      <w:pgMar w:top="1701" w:right="1134" w:bottom="1134" w:left="1701" w:header="850" w:footer="708" w:gutter="0"/>
      <w:pgNumType w:start="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b58ca72d2d12545acb4ee96d183ed32c045baf24.png"/><Relationship Id="rId9" Type="http://schemas.openxmlformats.org/officeDocument/2006/relationships/image" Target="media/e94eaf78db187371cc22169cf4c2be901985e995.png"/><Relationship Id="rId10" Type="http://schemas.openxmlformats.org/officeDocument/2006/relationships/image" Target="media/1f021c5e69161900881e1f7b328aff46c1f6dd8d.png"/><Relationship Id="rId11" Type="http://schemas.openxmlformats.org/officeDocument/2006/relationships/image" Target="media/36c94588a3debe8facc763d910e60a6ff90e515a.png"/><Relationship Id="rId12" Type="http://schemas.openxmlformats.org/officeDocument/2006/relationships/image" Target="media/fac30432ff492fb9c5ad26614ef0bb12ceafd766.png"/><Relationship Id="rId13" Type="http://schemas.openxmlformats.org/officeDocument/2006/relationships/image" Target="media/2b5d875fb0281add3943142d1ca6743b09c0d5e3.png"/><Relationship Id="rId14" Type="http://schemas.openxmlformats.org/officeDocument/2006/relationships/image" Target="media/32dd1f001feabdc069c4477d49a0d6b34f0182cb.png"/><Relationship Id="rId15" Type="http://schemas.openxmlformats.org/officeDocument/2006/relationships/image" Target="media/109d050e453a56d7ee11561adaff376df749f70c.png"/><Relationship Id="rId16" Type="http://schemas.openxmlformats.org/officeDocument/2006/relationships/image" Target="media/628f3d444f6ffad243a43959987c17fe2ee59577.png"/><Relationship Id="rId17" Type="http://schemas.openxmlformats.org/officeDocument/2006/relationships/image" Target="media/4493fddeff5a0628f07d6faa96d0327fe7e92921.png"/><Relationship Id="rId18" Type="http://schemas.openxmlformats.org/officeDocument/2006/relationships/image" Target="media/15cbc91033a8858547ffd7cad961454906b5afb7.png"/><Relationship Id="rId19" Type="http://schemas.openxmlformats.org/officeDocument/2006/relationships/image" Target="media/55f965f68ed774e4220ca4e994a67e30d7de946b.png"/><Relationship Id="rId20" Type="http://schemas.openxmlformats.org/officeDocument/2006/relationships/image" Target="media/5fa470e6f16802a4185499d67e3c62d2092124e2.png"/><Relationship Id="rId21" Type="http://schemas.openxmlformats.org/officeDocument/2006/relationships/image" Target="media/686e21d77d460bbdade92de649adea999d9c5411.png"/><Relationship Id="rId22" Type="http://schemas.openxmlformats.org/officeDocument/2006/relationships/image" Target="media/aa45f1b31f7e6f52230d397dc7ea4a9211fb0ced.png"/><Relationship Id="rId23" Type="http://schemas.openxmlformats.org/officeDocument/2006/relationships/image" Target="media/7f56a01cc4efdbb48beb669726b55e18fe2e798a.png"/><Relationship Id="rId24" Type="http://schemas.openxmlformats.org/officeDocument/2006/relationships/image" Target="media/6385d35652b645df36c6e36e90de17c7d905d19c.png"/><Relationship Id="rId25" Type="http://schemas.openxmlformats.org/officeDocument/2006/relationships/image" Target="media/a9545a27f8c842ad1350c44e61d995c9a0199f39.png"/><Relationship Id="rId26" Type="http://schemas.openxmlformats.org/officeDocument/2006/relationships/image" Target="media/de600ee393a10c7083ccdcdafd359334f096701c.png"/><Relationship Id="rId27" Type="http://schemas.openxmlformats.org/officeDocument/2006/relationships/image" Target="media/3150059b1d70e0c5e6f74e799387d693e6163596.png"/><Relationship Id="rId28" Type="http://schemas.openxmlformats.org/officeDocument/2006/relationships/image" Target="media/0e217c5f5bbb89bde8d373b59b7c2411c27110e2.png"/><Relationship Id="rId29" Type="http://schemas.openxmlformats.org/officeDocument/2006/relationships/image" Target="media/275f04c238192192872a682956d9b15251393a4d.png"/><Relationship Id="rId30" Type="http://schemas.openxmlformats.org/officeDocument/2006/relationships/image" Target="media/b4c96c91b453f2c1b24b76f3c027e78a207c22a3.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2026-10-31T04:33:06.254Z</dcterms:created>
  <dcterms:modified xsi:type="dcterms:W3CDTF">2026-10-31T04:33:06.254Z</dcterms:modified>
</cp:coreProperties>
</file>

<file path=docProps/custom.xml><?xml version="1.0" encoding="utf-8"?>
<Properties xmlns="http://schemas.openxmlformats.org/officeDocument/2006/custom-properties" xmlns:vt="http://schemas.openxmlformats.org/officeDocument/2006/docPropsVTypes"/>
</file>