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C29" w:rsidRDefault="003A7C29" w:rsidP="003A7C29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Разработка информационной системы онлайн выбора тем по Выпускной Квалификационной Работе. </w:t>
      </w:r>
    </w:p>
    <w:p w:rsidR="00A06322" w:rsidRDefault="003A7C29" w:rsidP="003A7C29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программе должны быть реализованы такие функции, как: авторизация, просмотр тем и отправление заявки преподавателю (со стороны студента), просмотр тем и отправление решения о согласии (со стороны преподавателя), отслеживание статуса.</w:t>
      </w:r>
    </w:p>
    <w:p w:rsidR="003A7C29" w:rsidRDefault="003A7C29" w:rsidP="003A7C29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Код программы выполнен на языке </w:t>
      </w:r>
      <w:r>
        <w:rPr>
          <w:rFonts w:ascii="Times New Roman" w:hAnsi="Times New Roman" w:cs="Times New Roman"/>
          <w:sz w:val="24"/>
          <w:lang w:val="en-US"/>
        </w:rPr>
        <w:t>Java</w:t>
      </w:r>
      <w:r w:rsidRPr="003A7C2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JDK</w:t>
      </w:r>
      <w:r w:rsidRPr="003A7C2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1.8 с использованием</w:t>
      </w:r>
      <w:r w:rsidRPr="003A7C2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системы контроля версии </w:t>
      </w:r>
      <w:r>
        <w:rPr>
          <w:rFonts w:ascii="Times New Roman" w:hAnsi="Times New Roman" w:cs="Times New Roman"/>
          <w:sz w:val="24"/>
          <w:lang w:val="en-US"/>
        </w:rPr>
        <w:t>Maven</w:t>
      </w:r>
      <w:r w:rsidRPr="003A7C29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Spring</w:t>
      </w: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фреймворка</w:t>
      </w:r>
      <w:proofErr w:type="spellEnd"/>
      <w:r>
        <w:rPr>
          <w:rFonts w:ascii="Times New Roman" w:hAnsi="Times New Roman" w:cs="Times New Roman"/>
          <w:sz w:val="24"/>
        </w:rPr>
        <w:t xml:space="preserve"> – подспорья для запуска (</w:t>
      </w:r>
      <w:r>
        <w:rPr>
          <w:rFonts w:ascii="Times New Roman" w:hAnsi="Times New Roman" w:cs="Times New Roman"/>
          <w:sz w:val="24"/>
          <w:lang w:val="en-US"/>
        </w:rPr>
        <w:t>Spring</w:t>
      </w:r>
      <w:r w:rsidRPr="003A7C2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Boot</w:t>
      </w:r>
      <w:r w:rsidRPr="003A7C29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 работы с базой данных</w:t>
      </w:r>
      <w:r w:rsidRPr="003A7C29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Crud</w:t>
      </w:r>
      <w:r w:rsidRPr="003A7C2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Repository</w:t>
      </w:r>
      <w:r w:rsidRPr="003A7C29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Hibernate</w:t>
      </w:r>
      <w:r w:rsidRPr="003A7C29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</w:t>
      </w:r>
      <w:r w:rsidRPr="003A7C2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качестве базы данных использовался </w:t>
      </w:r>
      <w:r>
        <w:rPr>
          <w:rFonts w:ascii="Times New Roman" w:hAnsi="Times New Roman" w:cs="Times New Roman"/>
          <w:sz w:val="24"/>
          <w:lang w:val="en-US"/>
        </w:rPr>
        <w:t>MySQL</w:t>
      </w:r>
      <w:r w:rsidRPr="003A7C29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  <w:lang w:val="en-US"/>
        </w:rPr>
        <w:t>HTML</w:t>
      </w:r>
      <w:r w:rsidRPr="003A7C29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диалект</w:t>
      </w:r>
      <w:r w:rsidR="00993681">
        <w:rPr>
          <w:rFonts w:ascii="Times New Roman" w:hAnsi="Times New Roman" w:cs="Times New Roman"/>
          <w:sz w:val="24"/>
        </w:rPr>
        <w:t>ы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mustache</w:t>
      </w:r>
      <w:r w:rsidRPr="003A7C29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thymeleaf</w:t>
      </w:r>
      <w:proofErr w:type="spellEnd"/>
      <w:r w:rsidR="00993681">
        <w:rPr>
          <w:rFonts w:ascii="Times New Roman" w:hAnsi="Times New Roman" w:cs="Times New Roman"/>
          <w:sz w:val="24"/>
        </w:rPr>
        <w:t xml:space="preserve"> (для доступа к базе данных и полям классов, описывающих сущности)</w:t>
      </w:r>
      <w:r>
        <w:rPr>
          <w:rFonts w:ascii="Times New Roman" w:hAnsi="Times New Roman" w:cs="Times New Roman"/>
          <w:sz w:val="24"/>
        </w:rPr>
        <w:t xml:space="preserve">, а также бесплатный </w:t>
      </w:r>
      <w:r>
        <w:rPr>
          <w:rFonts w:ascii="Times New Roman" w:hAnsi="Times New Roman" w:cs="Times New Roman"/>
          <w:sz w:val="24"/>
          <w:lang w:val="en-US"/>
        </w:rPr>
        <w:t>UI</w:t>
      </w:r>
      <w:r w:rsidRPr="003A7C2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Kit</w:t>
      </w:r>
      <w:r w:rsidRPr="003A7C29">
        <w:rPr>
          <w:rFonts w:ascii="Times New Roman" w:hAnsi="Times New Roman" w:cs="Times New Roman"/>
          <w:sz w:val="24"/>
        </w:rPr>
        <w:t>.</w:t>
      </w:r>
    </w:p>
    <w:p w:rsidR="003E021F" w:rsidRDefault="003E021F" w:rsidP="003A7C29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Документ разделен на три части – Детальный обзор, Запуск, Интерфейс</w:t>
      </w:r>
    </w:p>
    <w:p w:rsidR="003E021F" w:rsidRPr="003E021F" w:rsidRDefault="003E021F" w:rsidP="003E021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Детальный обзор</w:t>
      </w:r>
    </w:p>
    <w:p w:rsidR="003A7C29" w:rsidRPr="003A7C29" w:rsidRDefault="003A7C29" w:rsidP="003A7C2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Структура программы</w:t>
      </w:r>
    </w:p>
    <w:p w:rsidR="003A7C29" w:rsidRDefault="003A7C29" w:rsidP="003A7C29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C29">
        <w:rPr>
          <w:rFonts w:ascii="Times New Roman" w:hAnsi="Times New Roman" w:cs="Times New Roman"/>
          <w:sz w:val="24"/>
        </w:rPr>
        <w:drawing>
          <wp:inline distT="0" distB="0" distL="0" distR="0" wp14:anchorId="63C7BB88" wp14:editId="390A6AB2">
            <wp:extent cx="3067478" cy="52966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29" w:rsidRDefault="003A7C29" w:rsidP="003A7C2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База данных</w:t>
      </w:r>
    </w:p>
    <w:p w:rsidR="003A7C29" w:rsidRDefault="00993681" w:rsidP="003A7C29">
      <w:pPr>
        <w:spacing w:line="360" w:lineRule="auto"/>
        <w:ind w:left="567"/>
        <w:rPr>
          <w:rFonts w:ascii="Times New Roman" w:hAnsi="Times New Roman" w:cs="Times New Roman"/>
          <w:sz w:val="24"/>
          <w:lang w:val="en-US"/>
        </w:rPr>
      </w:pPr>
      <w:r w:rsidRPr="00993681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695CC77" wp14:editId="40C1DDC6">
            <wp:extent cx="5940425" cy="9461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81" w:rsidRDefault="00623334" w:rsidP="00264346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Преподаватели, студенты и список тем – в них записаны </w:t>
      </w:r>
      <w:r>
        <w:rPr>
          <w:rFonts w:ascii="Times New Roman" w:hAnsi="Times New Roman" w:cs="Times New Roman"/>
          <w:sz w:val="24"/>
          <w:lang w:val="en-US"/>
        </w:rPr>
        <w:t>id</w:t>
      </w:r>
      <w:r w:rsidRPr="0062333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студента и преподавателя, а также название темы. Поля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 xml:space="preserve">могут быть </w:t>
      </w:r>
      <w:r>
        <w:rPr>
          <w:rFonts w:ascii="Times New Roman" w:hAnsi="Times New Roman" w:cs="Times New Roman"/>
          <w:sz w:val="24"/>
          <w:lang w:val="en-US"/>
        </w:rPr>
        <w:t>null.</w:t>
      </w:r>
    </w:p>
    <w:p w:rsidR="00623334" w:rsidRDefault="00623334" w:rsidP="00264346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623334">
        <w:rPr>
          <w:rFonts w:ascii="Times New Roman" w:hAnsi="Times New Roman" w:cs="Times New Roman"/>
          <w:sz w:val="24"/>
        </w:rPr>
        <w:drawing>
          <wp:inline distT="0" distB="0" distL="0" distR="0" wp14:anchorId="02C526C9" wp14:editId="512D6924">
            <wp:extent cx="5940425" cy="1018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46" w:rsidRDefault="00264346" w:rsidP="00264346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Для описания сущностей были созданы классы: </w:t>
      </w:r>
      <w:r>
        <w:rPr>
          <w:rFonts w:ascii="Times New Roman" w:hAnsi="Times New Roman" w:cs="Times New Roman"/>
          <w:sz w:val="24"/>
          <w:lang w:val="en-US"/>
        </w:rPr>
        <w:t>Student</w:t>
      </w:r>
      <w:r w:rsidRPr="0026434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Teacher</w:t>
      </w:r>
      <w:r w:rsidRPr="00264346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ListOfTopics</w:t>
      </w:r>
      <w:proofErr w:type="spellEnd"/>
    </w:p>
    <w:p w:rsidR="00264346" w:rsidRDefault="00264346" w:rsidP="00264346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264346">
        <w:rPr>
          <w:rFonts w:ascii="Times New Roman" w:hAnsi="Times New Roman" w:cs="Times New Roman"/>
          <w:sz w:val="24"/>
        </w:rPr>
        <w:drawing>
          <wp:inline distT="0" distB="0" distL="0" distR="0" wp14:anchorId="67C7E8D5" wp14:editId="369CBDB2">
            <wp:extent cx="1571844" cy="88594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46" w:rsidRDefault="00264346" w:rsidP="00264346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Далее – необходимо создать поля, которые будут ассоциироваться с конкретными атрибутами таблиц.</w:t>
      </w:r>
    </w:p>
    <w:p w:rsidR="00264346" w:rsidRDefault="00264346" w:rsidP="00264346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На примере класса </w:t>
      </w:r>
      <w:r>
        <w:rPr>
          <w:rFonts w:ascii="Times New Roman" w:hAnsi="Times New Roman" w:cs="Times New Roman"/>
          <w:sz w:val="24"/>
          <w:lang w:val="en-US"/>
        </w:rPr>
        <w:t>Student</w:t>
      </w:r>
    </w:p>
    <w:p w:rsidR="00264346" w:rsidRDefault="00264346" w:rsidP="00264346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 w:rsidRPr="00264346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00859A6F" wp14:editId="187EC240">
            <wp:extent cx="4525006" cy="5039428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39" w:rsidRPr="00EE5239" w:rsidRDefault="00EE5239" w:rsidP="00EE5239">
      <w:pPr>
        <w:tabs>
          <w:tab w:val="left" w:pos="6795"/>
        </w:tabs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Здесь – указывается название таблицы, названия столбцов. В поле с </w:t>
      </w:r>
      <w:r>
        <w:rPr>
          <w:rFonts w:ascii="Times New Roman" w:hAnsi="Times New Roman" w:cs="Times New Roman"/>
          <w:sz w:val="24"/>
          <w:lang w:val="en-US"/>
        </w:rPr>
        <w:t>Id</w:t>
      </w:r>
      <w:r w:rsidRPr="00EE52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используется стратегия автоматического определения – </w:t>
      </w:r>
      <w:proofErr w:type="spellStart"/>
      <w:r>
        <w:rPr>
          <w:rFonts w:ascii="Times New Roman" w:hAnsi="Times New Roman" w:cs="Times New Roman"/>
          <w:sz w:val="24"/>
        </w:rPr>
        <w:t>автоинкремент</w:t>
      </w:r>
      <w:proofErr w:type="spellEnd"/>
      <w:r>
        <w:rPr>
          <w:rFonts w:ascii="Times New Roman" w:hAnsi="Times New Roman" w:cs="Times New Roman"/>
          <w:sz w:val="24"/>
        </w:rPr>
        <w:t xml:space="preserve"> происходит силами </w:t>
      </w:r>
      <w:r>
        <w:rPr>
          <w:rFonts w:ascii="Times New Roman" w:hAnsi="Times New Roman" w:cs="Times New Roman"/>
          <w:sz w:val="24"/>
          <w:lang w:val="en-US"/>
        </w:rPr>
        <w:t>MySQL</w:t>
      </w:r>
      <w:r w:rsidRPr="00EE523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Также </w:t>
      </w:r>
      <w:r>
        <w:rPr>
          <w:rFonts w:ascii="Times New Roman" w:hAnsi="Times New Roman" w:cs="Times New Roman"/>
          <w:sz w:val="24"/>
          <w:lang w:val="en-US"/>
        </w:rPr>
        <w:t>Getter</w:t>
      </w:r>
      <w:r w:rsidRPr="000C67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Setter</w:t>
      </w:r>
      <w:r w:rsidRPr="000C67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для чтения и изменения данных.</w:t>
      </w:r>
    </w:p>
    <w:p w:rsidR="00993681" w:rsidRDefault="000C6727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Далее необходимо создать </w:t>
      </w:r>
      <w:proofErr w:type="spellStart"/>
      <w:r>
        <w:rPr>
          <w:rFonts w:ascii="Times New Roman" w:hAnsi="Times New Roman" w:cs="Times New Roman"/>
          <w:sz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</w:rPr>
        <w:t xml:space="preserve"> под каждый из классов, описывающих сущности:</w:t>
      </w:r>
    </w:p>
    <w:p w:rsidR="000C6727" w:rsidRDefault="000C6727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0C6727">
        <w:rPr>
          <w:rFonts w:ascii="Times New Roman" w:hAnsi="Times New Roman" w:cs="Times New Roman"/>
          <w:sz w:val="24"/>
        </w:rPr>
        <w:drawing>
          <wp:inline distT="0" distB="0" distL="0" distR="0" wp14:anchorId="018998B5" wp14:editId="4C9BB784">
            <wp:extent cx="1686160" cy="76210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27" w:rsidRDefault="000C6727" w:rsidP="000C6727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Это нужно для того, чтобы не приходилось писать тривиальные запросы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0C67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вручную, а брать сразу готовые шаблоны из </w:t>
      </w:r>
      <w:r>
        <w:rPr>
          <w:rFonts w:ascii="Times New Roman" w:hAnsi="Times New Roman" w:cs="Times New Roman"/>
          <w:sz w:val="24"/>
          <w:lang w:val="en-US"/>
        </w:rPr>
        <w:t>Crud</w:t>
      </w:r>
      <w:r w:rsidRPr="000C67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Repository</w:t>
      </w:r>
    </w:p>
    <w:p w:rsidR="00DB72B4" w:rsidRPr="00DB72B4" w:rsidRDefault="00DB72B4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</w:rPr>
        <w:t xml:space="preserve"> представляет собой интерфейс, который наследует </w:t>
      </w:r>
      <w:r>
        <w:rPr>
          <w:rFonts w:ascii="Times New Roman" w:hAnsi="Times New Roman" w:cs="Times New Roman"/>
          <w:sz w:val="24"/>
          <w:lang w:val="en-US"/>
        </w:rPr>
        <w:t>Spring</w:t>
      </w:r>
      <w:r>
        <w:rPr>
          <w:rFonts w:ascii="Times New Roman" w:hAnsi="Times New Roman" w:cs="Times New Roman"/>
          <w:sz w:val="24"/>
        </w:rPr>
        <w:t xml:space="preserve"> интерфейс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CrudRepository</w:t>
      </w:r>
      <w:proofErr w:type="spellEnd"/>
      <w:r w:rsidRPr="00DB72B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В качестве параметров указывается класс, описывающий таблицу и тип первичного ключа.</w:t>
      </w:r>
    </w:p>
    <w:p w:rsidR="00DB72B4" w:rsidRDefault="00DB72B4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Пример </w:t>
      </w:r>
      <w:proofErr w:type="spellStart"/>
      <w:r>
        <w:rPr>
          <w:rFonts w:ascii="Times New Roman" w:hAnsi="Times New Roman" w:cs="Times New Roman"/>
          <w:sz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</w:rPr>
        <w:t xml:space="preserve"> для студента:</w:t>
      </w:r>
      <w:r>
        <w:rPr>
          <w:rFonts w:ascii="Times New Roman" w:hAnsi="Times New Roman" w:cs="Times New Roman"/>
          <w:sz w:val="24"/>
        </w:rPr>
        <w:br/>
      </w:r>
      <w:r w:rsidRPr="00DB72B4">
        <w:rPr>
          <w:rFonts w:ascii="Times New Roman" w:hAnsi="Times New Roman" w:cs="Times New Roman"/>
          <w:sz w:val="24"/>
        </w:rPr>
        <w:drawing>
          <wp:inline distT="0" distB="0" distL="0" distR="0" wp14:anchorId="61A53976" wp14:editId="2CD05CD0">
            <wp:extent cx="5601482" cy="18290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B4" w:rsidRDefault="00DB72B4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Тем не менее, в процессе дальнейшей разработки так или иначе придется дописывать собственные запросы.</w:t>
      </w:r>
    </w:p>
    <w:p w:rsidR="008426D8" w:rsidRDefault="008426D8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Затем необходимо создать контроллер – это класс, с помощью которого будут осуществляться </w:t>
      </w:r>
      <w:r>
        <w:rPr>
          <w:rFonts w:ascii="Times New Roman" w:hAnsi="Times New Roman" w:cs="Times New Roman"/>
          <w:sz w:val="24"/>
          <w:lang w:val="en-US"/>
        </w:rPr>
        <w:t>GET</w:t>
      </w:r>
      <w:r w:rsidRPr="008426D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POST</w:t>
      </w:r>
      <w:r w:rsidRPr="008426D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запросы.</w:t>
      </w:r>
    </w:p>
    <w:p w:rsidR="008426D8" w:rsidRDefault="008426D8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8426D8">
        <w:rPr>
          <w:rFonts w:ascii="Times New Roman" w:hAnsi="Times New Roman" w:cs="Times New Roman"/>
          <w:sz w:val="24"/>
        </w:rPr>
        <w:drawing>
          <wp:inline distT="0" distB="0" distL="0" distR="0" wp14:anchorId="1E27C7CC" wp14:editId="3ABF11EE">
            <wp:extent cx="5601482" cy="439163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6D8" w:rsidRPr="001E0A60" w:rsidRDefault="008426D8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Тип запроса определяется аннотацией. В скобках и после </w:t>
      </w:r>
      <w:r>
        <w:rPr>
          <w:rFonts w:ascii="Times New Roman" w:hAnsi="Times New Roman" w:cs="Times New Roman"/>
          <w:sz w:val="24"/>
          <w:lang w:val="en-US"/>
        </w:rPr>
        <w:t>return</w:t>
      </w:r>
      <w:r>
        <w:rPr>
          <w:rFonts w:ascii="Times New Roman" w:hAnsi="Times New Roman" w:cs="Times New Roman"/>
          <w:sz w:val="24"/>
        </w:rPr>
        <w:t xml:space="preserve"> – указывается название веб-странички</w:t>
      </w:r>
      <w:r w:rsidR="001E0A60">
        <w:rPr>
          <w:rFonts w:ascii="Times New Roman" w:hAnsi="Times New Roman" w:cs="Times New Roman"/>
          <w:sz w:val="24"/>
        </w:rPr>
        <w:t xml:space="preserve">. В методе </w:t>
      </w:r>
      <w:r w:rsidR="001E0A60">
        <w:rPr>
          <w:rFonts w:ascii="Times New Roman" w:hAnsi="Times New Roman" w:cs="Times New Roman"/>
          <w:sz w:val="24"/>
          <w:lang w:val="en-US"/>
        </w:rPr>
        <w:t>greeting</w:t>
      </w:r>
      <w:r w:rsidR="001E0A60" w:rsidRPr="001E0A60">
        <w:rPr>
          <w:rFonts w:ascii="Times New Roman" w:hAnsi="Times New Roman" w:cs="Times New Roman"/>
          <w:sz w:val="24"/>
        </w:rPr>
        <w:t xml:space="preserve"> </w:t>
      </w:r>
      <w:r w:rsidR="001E0A60">
        <w:rPr>
          <w:rFonts w:ascii="Times New Roman" w:hAnsi="Times New Roman" w:cs="Times New Roman"/>
          <w:sz w:val="24"/>
        </w:rPr>
        <w:t xml:space="preserve">мы получаем информацию из базы данных. Заносим в </w:t>
      </w:r>
      <w:proofErr w:type="spellStart"/>
      <w:r w:rsidR="001E0A60">
        <w:rPr>
          <w:rFonts w:ascii="Times New Roman" w:hAnsi="Times New Roman" w:cs="Times New Roman"/>
          <w:sz w:val="24"/>
          <w:lang w:val="en-US"/>
        </w:rPr>
        <w:t>Itetable</w:t>
      </w:r>
      <w:proofErr w:type="spellEnd"/>
      <w:r w:rsidR="001E0A60" w:rsidRPr="001E0A60">
        <w:rPr>
          <w:rFonts w:ascii="Times New Roman" w:hAnsi="Times New Roman" w:cs="Times New Roman"/>
          <w:sz w:val="24"/>
        </w:rPr>
        <w:t>&lt;</w:t>
      </w:r>
      <w:r w:rsidR="001E0A60">
        <w:rPr>
          <w:rFonts w:ascii="Times New Roman" w:hAnsi="Times New Roman" w:cs="Times New Roman"/>
          <w:sz w:val="24"/>
          <w:lang w:val="en-US"/>
        </w:rPr>
        <w:t>Student</w:t>
      </w:r>
      <w:r w:rsidR="001E0A60" w:rsidRPr="001E0A60">
        <w:rPr>
          <w:rFonts w:ascii="Times New Roman" w:hAnsi="Times New Roman" w:cs="Times New Roman"/>
          <w:sz w:val="24"/>
        </w:rPr>
        <w:t xml:space="preserve">&gt; </w:t>
      </w:r>
      <w:r w:rsidR="001E0A60">
        <w:rPr>
          <w:rFonts w:ascii="Times New Roman" w:hAnsi="Times New Roman" w:cs="Times New Roman"/>
          <w:sz w:val="24"/>
        </w:rPr>
        <w:t xml:space="preserve">используя команду </w:t>
      </w:r>
      <w:proofErr w:type="spellStart"/>
      <w:r w:rsidR="001E0A60">
        <w:rPr>
          <w:rFonts w:ascii="Times New Roman" w:hAnsi="Times New Roman" w:cs="Times New Roman"/>
          <w:sz w:val="24"/>
        </w:rPr>
        <w:t>репозитория</w:t>
      </w:r>
      <w:proofErr w:type="spellEnd"/>
      <w:r w:rsidR="001E0A60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1E0A60">
        <w:rPr>
          <w:rFonts w:ascii="Times New Roman" w:hAnsi="Times New Roman" w:cs="Times New Roman"/>
          <w:sz w:val="24"/>
          <w:lang w:val="en-US"/>
        </w:rPr>
        <w:t>findAll</w:t>
      </w:r>
      <w:proofErr w:type="spellEnd"/>
      <w:r w:rsidR="001E0A60" w:rsidRPr="001E0A60">
        <w:rPr>
          <w:rFonts w:ascii="Times New Roman" w:hAnsi="Times New Roman" w:cs="Times New Roman"/>
          <w:sz w:val="24"/>
        </w:rPr>
        <w:t>(</w:t>
      </w:r>
      <w:proofErr w:type="gramEnd"/>
      <w:r w:rsidR="001E0A60" w:rsidRPr="001E0A60">
        <w:rPr>
          <w:rFonts w:ascii="Times New Roman" w:hAnsi="Times New Roman" w:cs="Times New Roman"/>
          <w:sz w:val="24"/>
        </w:rPr>
        <w:t xml:space="preserve">); </w:t>
      </w:r>
    </w:p>
    <w:p w:rsidR="001E0A60" w:rsidRPr="001E0A60" w:rsidRDefault="001E0A60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чего, делаем </w:t>
      </w:r>
      <w:r>
        <w:rPr>
          <w:rFonts w:ascii="Times New Roman" w:hAnsi="Times New Roman" w:cs="Times New Roman"/>
          <w:sz w:val="24"/>
          <w:lang w:val="en-US"/>
        </w:rPr>
        <w:t>put</w:t>
      </w:r>
      <w:r w:rsidRPr="001E0A6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</w:rPr>
        <w:t>мапу</w:t>
      </w:r>
      <w:proofErr w:type="spellEnd"/>
      <w:r>
        <w:rPr>
          <w:rFonts w:ascii="Times New Roman" w:hAnsi="Times New Roman" w:cs="Times New Roman"/>
          <w:sz w:val="24"/>
        </w:rPr>
        <w:t xml:space="preserve"> – заносим данные, которые потом считаем в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1E0A60">
        <w:rPr>
          <w:rFonts w:ascii="Times New Roman" w:hAnsi="Times New Roman" w:cs="Times New Roman"/>
          <w:sz w:val="24"/>
        </w:rPr>
        <w:t>.</w:t>
      </w:r>
    </w:p>
    <w:p w:rsidR="001E0A60" w:rsidRDefault="001E0A60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Для того, чтобы подключиться к базе данных, в файл </w:t>
      </w:r>
      <w:r>
        <w:rPr>
          <w:rFonts w:ascii="Times New Roman" w:hAnsi="Times New Roman" w:cs="Times New Roman"/>
          <w:sz w:val="24"/>
          <w:lang w:val="en-US"/>
        </w:rPr>
        <w:t>application</w:t>
      </w:r>
      <w:r w:rsidRPr="001E0A60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properties</w:t>
      </w:r>
      <w:r w:rsidRPr="001E0A6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были внесены следующие данные:</w:t>
      </w:r>
    </w:p>
    <w:p w:rsidR="001E0A60" w:rsidRDefault="001E0A60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1E0A60">
        <w:rPr>
          <w:rFonts w:ascii="Times New Roman" w:hAnsi="Times New Roman" w:cs="Times New Roman"/>
          <w:sz w:val="24"/>
        </w:rPr>
        <w:drawing>
          <wp:inline distT="0" distB="0" distL="0" distR="0" wp14:anchorId="369C1A7B" wp14:editId="31A40B5A">
            <wp:extent cx="5940425" cy="15913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60" w:rsidRPr="001E0A60" w:rsidRDefault="001E0A60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Во второй строчке указывается название базы данных. В данном случае </w:t>
      </w:r>
      <w:r w:rsidRPr="001E0A60">
        <w:rPr>
          <w:rFonts w:ascii="Times New Roman" w:hAnsi="Times New Roman" w:cs="Times New Roman"/>
          <w:sz w:val="24"/>
        </w:rPr>
        <w:t>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lk</w:t>
      </w:r>
      <w:proofErr w:type="spellEnd"/>
      <w:r w:rsidRPr="001E0A60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  <w:r w:rsidRPr="001E0A60">
        <w:rPr>
          <w:noProof/>
          <w:lang w:eastAsia="ru-RU"/>
        </w:rPr>
        <w:t xml:space="preserve"> </w:t>
      </w:r>
      <w:r w:rsidRPr="001E0A60">
        <w:rPr>
          <w:rFonts w:ascii="Times New Roman" w:hAnsi="Times New Roman" w:cs="Times New Roman"/>
          <w:sz w:val="24"/>
        </w:rPr>
        <w:drawing>
          <wp:inline distT="0" distB="0" distL="0" distR="0" wp14:anchorId="028C5DFD" wp14:editId="04686D1C">
            <wp:extent cx="5877745" cy="3048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60" w:rsidRDefault="001E0A60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Затем указываются логин и пароль для доступа.</w:t>
      </w:r>
    </w:p>
    <w:p w:rsidR="001E0A60" w:rsidRDefault="001E0A60" w:rsidP="000C6727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Основной класс для запуска приложения -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ServingWebContentApplication</w:t>
      </w:r>
      <w:proofErr w:type="spellEnd"/>
      <w:r w:rsidRPr="001E0A60">
        <w:rPr>
          <w:rFonts w:ascii="Times New Roman" w:hAnsi="Times New Roman" w:cs="Times New Roman"/>
          <w:sz w:val="24"/>
        </w:rPr>
        <w:drawing>
          <wp:inline distT="0" distB="0" distL="0" distR="0" wp14:anchorId="0E3CE0BC" wp14:editId="216581FE">
            <wp:extent cx="5940425" cy="2700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60" w:rsidRDefault="001E0A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E0A60" w:rsidRDefault="001E0A60" w:rsidP="001E0A60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Далее – классы, использующиеся для создания авторизации.</w:t>
      </w:r>
    </w:p>
    <w:p w:rsidR="001E0A60" w:rsidRDefault="001E0A60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1E0A60">
        <w:rPr>
          <w:rFonts w:ascii="Times New Roman" w:hAnsi="Times New Roman" w:cs="Times New Roman"/>
          <w:sz w:val="24"/>
        </w:rPr>
        <w:drawing>
          <wp:inline distT="0" distB="0" distL="0" distR="0" wp14:anchorId="1583A41E" wp14:editId="11F96E3F">
            <wp:extent cx="5940425" cy="26333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60" w:rsidRDefault="001E0A60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Этот класс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MvcConfig</w:t>
      </w:r>
      <w:proofErr w:type="spellEnd"/>
      <w:r w:rsidRPr="001E0A60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предназначен для задания отображения контроллера – мы объявляем, что приложение будет иметь систему авторизации.</w:t>
      </w:r>
    </w:p>
    <w:p w:rsidR="001E0A60" w:rsidRPr="001E0A60" w:rsidRDefault="001E0A60" w:rsidP="000C6727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Затем, в классе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WebSecurityConfig</w:t>
      </w:r>
      <w:proofErr w:type="spellEnd"/>
      <w:r w:rsidRPr="001E0A6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мы указываем всю необходимую конфигурацию, а именно: права доступа к страницам, файлам, ссылка на страницу входа, ссылка на страницу при успешной авторизации.</w:t>
      </w:r>
      <w:r w:rsidRPr="001E0A60">
        <w:rPr>
          <w:rFonts w:ascii="Times New Roman" w:hAnsi="Times New Roman" w:cs="Times New Roman"/>
          <w:sz w:val="24"/>
        </w:rPr>
        <w:drawing>
          <wp:inline distT="0" distB="0" distL="0" distR="0" wp14:anchorId="62FEC96D" wp14:editId="40EE6E57">
            <wp:extent cx="5940425" cy="3568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Default="003E021F" w:rsidP="000B60BD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3E021F" w:rsidRDefault="003E021F" w:rsidP="000B60BD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</w:p>
    <w:p w:rsidR="001E0A60" w:rsidRPr="000B60BD" w:rsidRDefault="000B60BD" w:rsidP="000B60BD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Для отладки программы использовался метод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userDetailsService</w:t>
      </w:r>
      <w:proofErr w:type="spellEnd"/>
      <w:r w:rsidRPr="000B60BD">
        <w:rPr>
          <w:rFonts w:ascii="Times New Roman" w:hAnsi="Times New Roman" w:cs="Times New Roman"/>
          <w:sz w:val="24"/>
        </w:rPr>
        <w:t>(</w:t>
      </w:r>
      <w:proofErr w:type="gramEnd"/>
      <w:r w:rsidRPr="000B60BD">
        <w:rPr>
          <w:rFonts w:ascii="Times New Roman" w:hAnsi="Times New Roman" w:cs="Times New Roman"/>
          <w:sz w:val="24"/>
        </w:rPr>
        <w:t xml:space="preserve">); </w:t>
      </w:r>
      <w:r>
        <w:rPr>
          <w:rFonts w:ascii="Times New Roman" w:hAnsi="Times New Roman" w:cs="Times New Roman"/>
          <w:sz w:val="24"/>
        </w:rPr>
        <w:t xml:space="preserve">в котором при каждом запуске создавался один и тот же пользователь с одним и тем же логин\паролем. </w:t>
      </w:r>
    </w:p>
    <w:p w:rsidR="000B60BD" w:rsidRDefault="000B60BD" w:rsidP="000B60BD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0B60BD">
        <w:rPr>
          <w:rFonts w:ascii="Times New Roman" w:hAnsi="Times New Roman" w:cs="Times New Roman"/>
          <w:sz w:val="24"/>
        </w:rPr>
        <w:drawing>
          <wp:inline distT="0" distB="0" distL="0" distR="0" wp14:anchorId="39F47F48" wp14:editId="261C953D">
            <wp:extent cx="3896269" cy="193384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Pr="003E021F" w:rsidRDefault="003E021F" w:rsidP="000B60BD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Также, работая в системе контроля версий </w:t>
      </w:r>
      <w:r>
        <w:rPr>
          <w:rFonts w:ascii="Times New Roman" w:hAnsi="Times New Roman" w:cs="Times New Roman"/>
          <w:sz w:val="24"/>
          <w:lang w:val="en-US"/>
        </w:rPr>
        <w:t>Maven</w:t>
      </w:r>
      <w:r w:rsidRPr="003E021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необходимо было задать соответствующие зависимости в файле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Pom</w:t>
      </w:r>
      <w:proofErr w:type="spellEnd"/>
      <w:r w:rsidRPr="003E021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xml</w:t>
      </w:r>
    </w:p>
    <w:p w:rsidR="003E021F" w:rsidRDefault="003E021F" w:rsidP="000B60BD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E021F">
        <w:rPr>
          <w:rFonts w:ascii="Times New Roman" w:hAnsi="Times New Roman" w:cs="Times New Roman"/>
          <w:sz w:val="24"/>
        </w:rPr>
        <w:drawing>
          <wp:inline distT="0" distB="0" distL="0" distR="0" wp14:anchorId="27DBB9F5" wp14:editId="3EF0BA09">
            <wp:extent cx="5940425" cy="35325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Default="003E021F" w:rsidP="000B60BD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E021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D591DBC" wp14:editId="22FAECF0">
            <wp:extent cx="5940425" cy="4459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Default="003E021F" w:rsidP="000B60BD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Они необходимы для работы с </w:t>
      </w:r>
      <w:proofErr w:type="spellStart"/>
      <w:r>
        <w:rPr>
          <w:rFonts w:ascii="Times New Roman" w:hAnsi="Times New Roman" w:cs="Times New Roman"/>
          <w:sz w:val="24"/>
        </w:rPr>
        <w:t>бд</w:t>
      </w:r>
      <w:proofErr w:type="spellEnd"/>
      <w:r>
        <w:rPr>
          <w:rFonts w:ascii="Times New Roman" w:hAnsi="Times New Roman" w:cs="Times New Roman"/>
          <w:sz w:val="24"/>
        </w:rPr>
        <w:t xml:space="preserve">, диалектами </w:t>
      </w:r>
      <w:r>
        <w:rPr>
          <w:rFonts w:ascii="Times New Roman" w:hAnsi="Times New Roman" w:cs="Times New Roman"/>
          <w:sz w:val="24"/>
          <w:lang w:val="en-US"/>
        </w:rPr>
        <w:t>html</w:t>
      </w:r>
      <w:r w:rsidRPr="003E021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</w:t>
      </w:r>
    </w:p>
    <w:p w:rsidR="003E021F" w:rsidRDefault="003E021F" w:rsidP="003E021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Запуск программы</w:t>
      </w:r>
    </w:p>
    <w:p w:rsidR="003E021F" w:rsidRPr="003E021F" w:rsidRDefault="003E021F" w:rsidP="003E021F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запуска программы необходимо нажать правой кнопкой мыши по классу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ServingWebContentApp</w:t>
      </w:r>
      <w:proofErr w:type="spellEnd"/>
      <w:r w:rsidRPr="003E021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нажать </w:t>
      </w:r>
      <w:r>
        <w:rPr>
          <w:rFonts w:ascii="Times New Roman" w:hAnsi="Times New Roman" w:cs="Times New Roman"/>
          <w:sz w:val="24"/>
          <w:lang w:val="en-US"/>
        </w:rPr>
        <w:t>Run</w:t>
      </w:r>
    </w:p>
    <w:p w:rsidR="003E021F" w:rsidRDefault="003E021F" w:rsidP="003E021F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 w:rsidRPr="003E021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59E85C1" wp14:editId="51D755CC">
            <wp:extent cx="4458322" cy="139084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Default="003E021F" w:rsidP="003E021F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этого мы увидим, что пошла загрузка</w:t>
      </w:r>
    </w:p>
    <w:p w:rsidR="003E021F" w:rsidRDefault="003E021F" w:rsidP="003E021F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BFA3BD" wp14:editId="33457392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Default="003E021F" w:rsidP="003E021F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появления строчки об успешном запуске, можно переходить </w:t>
      </w:r>
      <w:proofErr w:type="gramStart"/>
      <w:r>
        <w:rPr>
          <w:rFonts w:ascii="Times New Roman" w:hAnsi="Times New Roman" w:cs="Times New Roman"/>
          <w:sz w:val="24"/>
        </w:rPr>
        <w:t>к веб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3E021F" w:rsidRDefault="003E021F" w:rsidP="003E021F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E021F">
        <w:rPr>
          <w:rFonts w:ascii="Times New Roman" w:hAnsi="Times New Roman" w:cs="Times New Roman"/>
          <w:sz w:val="24"/>
        </w:rPr>
        <w:drawing>
          <wp:inline distT="0" distB="0" distL="0" distR="0" wp14:anchorId="673917AB" wp14:editId="3A44B5AE">
            <wp:extent cx="5940425" cy="2317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Default="003E021F" w:rsidP="003E021F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Для этого нужно открыть браузер и в адресной строке вписать </w:t>
      </w:r>
      <w:r>
        <w:rPr>
          <w:rFonts w:ascii="Times New Roman" w:hAnsi="Times New Roman" w:cs="Times New Roman"/>
          <w:sz w:val="24"/>
          <w:lang w:val="en-US"/>
        </w:rPr>
        <w:t>localhost</w:t>
      </w:r>
      <w:r w:rsidRPr="003E021F">
        <w:rPr>
          <w:rFonts w:ascii="Times New Roman" w:hAnsi="Times New Roman" w:cs="Times New Roman"/>
          <w:sz w:val="24"/>
        </w:rPr>
        <w:t>:8080/</w:t>
      </w:r>
      <w:r>
        <w:rPr>
          <w:rFonts w:ascii="Times New Roman" w:hAnsi="Times New Roman" w:cs="Times New Roman"/>
          <w:sz w:val="24"/>
          <w:lang w:val="en-US"/>
        </w:rPr>
        <w:t>login</w:t>
      </w:r>
    </w:p>
    <w:p w:rsidR="003E021F" w:rsidRDefault="003E021F" w:rsidP="003E021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</w:t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авторизации выглядит следующим образом:</w:t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E021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1C257C9" wp14:editId="75FA6769">
            <wp:extent cx="5940425" cy="32658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Если неправильно ввести логин и пароль, а также попытаться по прямой ссылке перейти на страницу личного кабинета – то ничего не выйдет.</w:t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авторизации видим следующее:</w:t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3E021F">
        <w:rPr>
          <w:rFonts w:ascii="Times New Roman" w:hAnsi="Times New Roman" w:cs="Times New Roman"/>
          <w:sz w:val="24"/>
        </w:rPr>
        <w:drawing>
          <wp:inline distT="0" distB="0" distL="0" distR="0" wp14:anchorId="521012DD" wp14:editId="3CA6A1C9">
            <wp:extent cx="5940425" cy="27324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Сверху </w:t>
      </w:r>
      <w:proofErr w:type="spellStart"/>
      <w:r>
        <w:rPr>
          <w:rFonts w:ascii="Times New Roman" w:hAnsi="Times New Roman" w:cs="Times New Roman"/>
          <w:sz w:val="24"/>
        </w:rPr>
        <w:t>навбар</w:t>
      </w:r>
      <w:proofErr w:type="spellEnd"/>
      <w:r>
        <w:rPr>
          <w:rFonts w:ascii="Times New Roman" w:hAnsi="Times New Roman" w:cs="Times New Roman"/>
          <w:sz w:val="24"/>
        </w:rPr>
        <w:t xml:space="preserve"> с меню, справа сверху в углу – имя и фамилия того, кто зашел в учетную запись.</w:t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нажатии на кнопку «Выбрать тему» выскакивает подтверждение выбора</w:t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3E021F">
        <w:rPr>
          <w:rFonts w:ascii="Times New Roman" w:hAnsi="Times New Roman" w:cs="Times New Roman"/>
          <w:sz w:val="24"/>
        </w:rPr>
        <w:drawing>
          <wp:inline distT="0" distB="0" distL="0" distR="0" wp14:anchorId="0721B38C" wp14:editId="0CD004EC">
            <wp:extent cx="5940425" cy="29279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F" w:rsidRDefault="003E021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Текущие заявки можно будет отслеживать в пункте «Заявки»</w:t>
      </w:r>
    </w:p>
    <w:p w:rsidR="003E021F" w:rsidRDefault="003E021F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имеются, то можно наблюдать табличку:</w:t>
      </w:r>
      <w:r>
        <w:rPr>
          <w:rFonts w:ascii="Times New Roman" w:hAnsi="Times New Roman" w:cs="Times New Roman"/>
          <w:sz w:val="24"/>
        </w:rPr>
        <w:br/>
      </w:r>
      <w:r w:rsidRPr="003E021F">
        <w:rPr>
          <w:rFonts w:ascii="Times New Roman" w:hAnsi="Times New Roman" w:cs="Times New Roman"/>
          <w:sz w:val="24"/>
        </w:rPr>
        <w:drawing>
          <wp:inline distT="0" distB="0" distL="0" distR="0" wp14:anchorId="5F165771" wp14:editId="74962F4F">
            <wp:extent cx="5940425" cy="24841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9A" w:rsidRDefault="00A27D9A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нет, то будет такой текст:</w:t>
      </w:r>
    </w:p>
    <w:p w:rsidR="00A27D9A" w:rsidRDefault="00406CB9" w:rsidP="003E021F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06CB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C528CAC" wp14:editId="0827645A">
            <wp:extent cx="4067743" cy="2029108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B9" w:rsidRDefault="00406CB9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завершения работы – нужно нажать кнопку «Выйти», после чего нас вновь вернет на страницу авторизации.</w:t>
      </w:r>
    </w:p>
    <w:p w:rsidR="00406CB9" w:rsidRDefault="00406CB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06CB9" w:rsidRDefault="00406CB9" w:rsidP="003E021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Исходный код:</w:t>
      </w:r>
    </w:p>
    <w:p w:rsidR="00406CB9" w:rsidRPr="00406CB9" w:rsidRDefault="00406CB9" w:rsidP="003E021F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406CB9">
        <w:rPr>
          <w:rFonts w:ascii="Times New Roman" w:hAnsi="Times New Roman" w:cs="Times New Roman"/>
          <w:b/>
          <w:sz w:val="24"/>
        </w:rPr>
        <w:t>Класс</w:t>
      </w:r>
      <w:r w:rsidRPr="00406CB9">
        <w:rPr>
          <w:rFonts w:ascii="Times New Roman" w:hAnsi="Times New Roman" w:cs="Times New Roman"/>
          <w:b/>
          <w:sz w:val="24"/>
          <w:lang w:val="en-US"/>
        </w:rPr>
        <w:t xml:space="preserve"> MvcConfig.java</w:t>
      </w:r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406CB9">
        <w:rPr>
          <w:rFonts w:ascii="Times New Roman" w:hAnsi="Times New Roman" w:cs="Times New Roman"/>
          <w:sz w:val="24"/>
          <w:lang w:val="en-US"/>
        </w:rPr>
        <w:t xml:space="preserve">package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servingwebcontent.config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org.springframework.context.annotation.Configuration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>import org.springframework.web.servlet.config.annotation.ResourceHandlerRegistry;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import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org.springframework.web.servlet.config.annotation.ViewControllerRegistry;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import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org.springframework.web.servlet.config.annotation.WebMvcConfigurer;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@Configuration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public class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MvcConfig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implements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WebMvcConfigurer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{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addViewControllers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ViewControllerRegistry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registry)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registry.addViewController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("/login").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setViewName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("login.html");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@Override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proofErr w:type="gramStart"/>
      <w:r w:rsidRPr="00406CB9">
        <w:rPr>
          <w:rFonts w:ascii="Times New Roman" w:hAnsi="Times New Roman" w:cs="Times New Roman"/>
          <w:sz w:val="24"/>
          <w:lang w:val="en-US"/>
        </w:rPr>
        <w:t>addResourceHandlers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406CB9">
        <w:rPr>
          <w:rFonts w:ascii="Times New Roman" w:hAnsi="Times New Roman" w:cs="Times New Roman"/>
          <w:sz w:val="24"/>
          <w:lang w:val="en-US"/>
        </w:rPr>
        <w:t>ResourceHandlerRegistry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registry)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registry.addResourceHandler("/static/**").addResourceLocations("/static/");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  <w:t>}</w:t>
      </w:r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406CB9">
        <w:rPr>
          <w:rFonts w:ascii="Times New Roman" w:hAnsi="Times New Roman" w:cs="Times New Roman"/>
          <w:b/>
          <w:sz w:val="24"/>
        </w:rPr>
        <w:t>Класс</w:t>
      </w:r>
      <w:r w:rsidRPr="00406CB9">
        <w:rPr>
          <w:rFonts w:ascii="Times New Roman" w:hAnsi="Times New Roman" w:cs="Times New Roman"/>
          <w:b/>
          <w:sz w:val="24"/>
          <w:lang w:val="en-US"/>
        </w:rPr>
        <w:t xml:space="preserve"> WebSecurityConfig.java</w:t>
      </w:r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proofErr w:type="gramStart"/>
      <w:r w:rsidRPr="00406CB9">
        <w:rPr>
          <w:rFonts w:ascii="Times New Roman" w:hAnsi="Times New Roman" w:cs="Times New Roman"/>
          <w:sz w:val="24"/>
          <w:lang w:val="en-US"/>
        </w:rPr>
        <w:t xml:space="preserve">package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servingwebcontent.config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org.springframework.context.annotation.Bean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org.springframework.context.annotation.Configuration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>import org.springframework.security.config.annotation.web.builders.HttpSecurity;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import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org.springframework.security.config.annotation.web.configuration.EnableWebSecurity;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import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org.springframework.security.config.annotation.web.configuration.WebSecurityConfigurerAdapter;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import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org.springframework.security.core.userdetails.User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org.springframework.security.core.userdetails.UserDetails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lastRenderedPageBreak/>
        <w:t>import org.springframework.security.core.userdetails.UserDetailsService;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import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org.springframework.security.provisioning.InMemoryUserDetailsManager;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@Configuration</w:t>
      </w:r>
      <w:r w:rsidRPr="00406CB9">
        <w:rPr>
          <w:rFonts w:ascii="Times New Roman" w:hAnsi="Times New Roman" w:cs="Times New Roman"/>
          <w:sz w:val="24"/>
          <w:lang w:val="en-US"/>
        </w:rPr>
        <w:br/>
        <w:t>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EnableWebSecurity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br/>
        <w:t xml:space="preserve">public class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WebSecurityConfig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extends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WebSecurityConfigurerAdapter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@Override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protected void configure(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HttpSecurity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http) throws Exception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http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authorizeRequests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antMatchers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    "/",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    "/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js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/**",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    "/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css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/**",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    "/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img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/**",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    "/styles/**",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    "/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webjars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/**").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permitAll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anyRequest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().authenticated()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.and()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formLogin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loginPage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("/login")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defaultSuccessUrl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("/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lk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", true)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permitAll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.and()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.logout()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logoutUrl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("/logout")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.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permitAll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@Bean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@Override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UserDetailsService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userDetailsService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UserDetails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user =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User.</w:t>
      </w:r>
      <w:r w:rsidRPr="00406CB9">
        <w:rPr>
          <w:rFonts w:ascii="Times New Roman" w:hAnsi="Times New Roman" w:cs="Times New Roman"/>
          <w:i/>
          <w:iCs/>
          <w:sz w:val="24"/>
          <w:lang w:val="en-US"/>
        </w:rPr>
        <w:t>withDefaultPasswordEncoder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    .username("u")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lastRenderedPageBreak/>
        <w:t xml:space="preserve">                        .password("p")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    .roles("USER")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                .build();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new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InMemoryUserDetailsManager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(user);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  <w:t>}</w:t>
      </w:r>
      <w:proofErr w:type="gramEnd"/>
    </w:p>
    <w:p w:rsid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406CB9">
        <w:rPr>
          <w:rFonts w:ascii="Times New Roman" w:hAnsi="Times New Roman" w:cs="Times New Roman"/>
          <w:b/>
          <w:sz w:val="24"/>
        </w:rPr>
        <w:t xml:space="preserve">Класс </w:t>
      </w:r>
      <w:r w:rsidRPr="00406CB9">
        <w:rPr>
          <w:rFonts w:ascii="Times New Roman" w:hAnsi="Times New Roman" w:cs="Times New Roman"/>
          <w:b/>
          <w:sz w:val="24"/>
          <w:lang w:val="en-US"/>
        </w:rPr>
        <w:t>ListOfTopics.java</w:t>
      </w:r>
    </w:p>
    <w:p w:rsid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proofErr w:type="gramStart"/>
      <w:r w:rsidRPr="00406CB9">
        <w:rPr>
          <w:rFonts w:ascii="Times New Roman" w:hAnsi="Times New Roman" w:cs="Times New Roman"/>
          <w:sz w:val="24"/>
          <w:lang w:val="en-US"/>
        </w:rPr>
        <w:t xml:space="preserve">package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servingwebcontent.domain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javax.persistence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.*;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@Entity</w:t>
      </w:r>
      <w:r w:rsidRPr="00406CB9">
        <w:rPr>
          <w:rFonts w:ascii="Times New Roman" w:hAnsi="Times New Roman" w:cs="Times New Roman"/>
          <w:sz w:val="24"/>
          <w:lang w:val="en-US"/>
        </w:rPr>
        <w:br/>
        <w:t>@Table(name = "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list_of_topics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public class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ListOfTopics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{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@Id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"ID")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GeneratedValue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(strategy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GenerationType.</w:t>
      </w:r>
      <w:r w:rsidRPr="00406CB9">
        <w:rPr>
          <w:rFonts w:ascii="Times New Roman" w:hAnsi="Times New Roman" w:cs="Times New Roman"/>
          <w:i/>
          <w:iCs/>
          <w:sz w:val="24"/>
          <w:lang w:val="en-US"/>
        </w:rPr>
        <w:t>IDENTITY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id_list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"Theme")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String theme;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"Department")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String department;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getDepartment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department;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lastRenderedPageBreak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setDepartment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(String department)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this.department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department;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getId_list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id_list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setId_list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id_list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this.id_list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id_list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getTheme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theme;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setTheme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(String theme)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this.theme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theme;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lastRenderedPageBreak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  <w:t>}</w:t>
      </w:r>
      <w:proofErr w:type="gramEnd"/>
    </w:p>
    <w:p w:rsid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Teacher.java</w:t>
      </w:r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proofErr w:type="gramStart"/>
      <w:r w:rsidRPr="00406CB9">
        <w:rPr>
          <w:rFonts w:ascii="Times New Roman" w:hAnsi="Times New Roman" w:cs="Times New Roman"/>
          <w:sz w:val="24"/>
          <w:lang w:val="en-US"/>
        </w:rPr>
        <w:t xml:space="preserve">package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servingwebcontent.domain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javax.persistence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.*;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@Entity</w:t>
      </w:r>
      <w:r w:rsidRPr="00406CB9">
        <w:rPr>
          <w:rFonts w:ascii="Times New Roman" w:hAnsi="Times New Roman" w:cs="Times New Roman"/>
          <w:sz w:val="24"/>
          <w:lang w:val="en-US"/>
        </w:rPr>
        <w:br/>
        <w:t>@Table(name = "teacher")</w:t>
      </w:r>
      <w:r w:rsidRPr="00406CB9">
        <w:rPr>
          <w:rFonts w:ascii="Times New Roman" w:hAnsi="Times New Roman" w:cs="Times New Roman"/>
          <w:sz w:val="24"/>
          <w:lang w:val="en-US"/>
        </w:rPr>
        <w:br/>
        <w:t>public class Teacher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@Id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GeneratedValue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(strategy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GenerationType.</w:t>
      </w:r>
      <w:r w:rsidRPr="00406CB9">
        <w:rPr>
          <w:rFonts w:ascii="Times New Roman" w:hAnsi="Times New Roman" w:cs="Times New Roman"/>
          <w:i/>
          <w:iCs/>
          <w:sz w:val="24"/>
          <w:lang w:val="en-US"/>
        </w:rPr>
        <w:t>IDENTITY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"Name")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String 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"Surname")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String surname;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"Department")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String department;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name;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lastRenderedPageBreak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(String name)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this.name = 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getSurname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surname;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setSurname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(String surname)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this.surname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surname;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getDepartment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department;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setDepartment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(String department)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this.department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department;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  <w:t>}</w:t>
      </w:r>
      <w:proofErr w:type="gramEnd"/>
    </w:p>
    <w:p w:rsid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Класс</w:t>
      </w:r>
      <w:r w:rsidRPr="00406CB9"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Student.java</w:t>
      </w:r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406CB9">
        <w:rPr>
          <w:rFonts w:ascii="Times New Roman" w:hAnsi="Times New Roman" w:cs="Times New Roman"/>
          <w:sz w:val="24"/>
          <w:lang w:val="en-US"/>
        </w:rPr>
        <w:t xml:space="preserve">package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servingwebcontent.domain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lastRenderedPageBreak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javax.persistence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.*;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@Entity</w:t>
      </w:r>
      <w:r w:rsidRPr="00406CB9">
        <w:rPr>
          <w:rFonts w:ascii="Times New Roman" w:hAnsi="Times New Roman" w:cs="Times New Roman"/>
          <w:sz w:val="24"/>
          <w:lang w:val="en-US"/>
        </w:rPr>
        <w:br/>
        <w:t>@Table(name = "student")</w:t>
      </w:r>
      <w:r w:rsidRPr="00406CB9">
        <w:rPr>
          <w:rFonts w:ascii="Times New Roman" w:hAnsi="Times New Roman" w:cs="Times New Roman"/>
          <w:sz w:val="24"/>
          <w:lang w:val="en-US"/>
        </w:rPr>
        <w:br/>
        <w:t>public class Student {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@Id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GeneratedValue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(strategy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GenerationType.</w:t>
      </w:r>
      <w:r w:rsidRPr="00406CB9">
        <w:rPr>
          <w:rFonts w:ascii="Times New Roman" w:hAnsi="Times New Roman" w:cs="Times New Roman"/>
          <w:i/>
          <w:iCs/>
          <w:sz w:val="24"/>
          <w:lang w:val="en-US"/>
        </w:rPr>
        <w:t>IDENTITY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"Name")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String 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"Surname")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String surname;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@Column(name = "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(Integer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id_student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(String name)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this.name = 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getSurname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lastRenderedPageBreak/>
        <w:t xml:space="preserve">        return surname;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setSurname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(String surname)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this.surname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surname;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void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setLastname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(String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this.lastname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b/>
          <w:sz w:val="24"/>
          <w:lang w:val="en-US"/>
        </w:rPr>
        <w:br/>
        <w:t>}</w:t>
      </w:r>
      <w:proofErr w:type="gramEnd"/>
    </w:p>
    <w:p w:rsid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Класс</w:t>
      </w:r>
      <w:r w:rsidRPr="00406CB9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ListOfTopicsRepo</w:t>
      </w:r>
      <w:proofErr w:type="spellEnd"/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proofErr w:type="gramStart"/>
      <w:r w:rsidRPr="00406CB9">
        <w:rPr>
          <w:rFonts w:ascii="Times New Roman" w:hAnsi="Times New Roman" w:cs="Times New Roman"/>
          <w:sz w:val="24"/>
          <w:lang w:val="en-US"/>
        </w:rPr>
        <w:t>package</w:t>
      </w:r>
      <w:proofErr w:type="gramEnd"/>
      <w:r w:rsidRPr="00406CB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servingwebcontent.repos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org.springframework.data.repository.CrudRepository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servingwebcontent.domain.ListOfTopics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public interface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ListOfTopicsRepo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extends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CrudRepository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&lt;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ListOfTopics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, Integer&gt; {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}</w:t>
      </w:r>
    </w:p>
    <w:p w:rsid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Класс</w:t>
      </w:r>
      <w:r w:rsidRPr="00406CB9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TeacherRepo</w:t>
      </w:r>
      <w:proofErr w:type="spellEnd"/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proofErr w:type="gramStart"/>
      <w:r w:rsidRPr="00406CB9">
        <w:rPr>
          <w:rFonts w:ascii="Times New Roman" w:hAnsi="Times New Roman" w:cs="Times New Roman"/>
          <w:sz w:val="24"/>
          <w:lang w:val="en-US"/>
        </w:rPr>
        <w:t>package</w:t>
      </w:r>
      <w:proofErr w:type="gramEnd"/>
      <w:r w:rsidRPr="00406CB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servingwebcontent.repos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org.springframework.data.repository.CrudRepository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servingwebcontent.domain.Teacher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public interface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TeacherRepo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extends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CrudRepository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&lt;Teacher, Integer&gt; {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}</w:t>
      </w:r>
    </w:p>
    <w:p w:rsid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>Класс</w:t>
      </w:r>
      <w:r w:rsidRPr="00406CB9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StudentRepo</w:t>
      </w:r>
      <w:proofErr w:type="spellEnd"/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proofErr w:type="gramStart"/>
      <w:r w:rsidRPr="00406CB9">
        <w:rPr>
          <w:rFonts w:ascii="Times New Roman" w:hAnsi="Times New Roman" w:cs="Times New Roman"/>
          <w:sz w:val="24"/>
          <w:lang w:val="en-US"/>
        </w:rPr>
        <w:t>package</w:t>
      </w:r>
      <w:proofErr w:type="gramEnd"/>
      <w:r w:rsidRPr="00406CB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servingwebcontent.repos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org.springframework.data.repository.CrudRepository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servingwebcontent.domain.Student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public interface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StudentRepo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extends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CrudRepository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&lt;Student, Integer&gt; {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}</w:t>
      </w:r>
    </w:p>
    <w:p w:rsid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Класс</w:t>
      </w:r>
      <w:r w:rsidRPr="00406CB9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LkController</w:t>
      </w:r>
      <w:proofErr w:type="spellEnd"/>
    </w:p>
    <w:p w:rsid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proofErr w:type="gramStart"/>
      <w:r w:rsidRPr="00406CB9">
        <w:rPr>
          <w:rFonts w:ascii="Times New Roman" w:hAnsi="Times New Roman" w:cs="Times New Roman"/>
          <w:sz w:val="24"/>
          <w:lang w:val="en-US"/>
        </w:rPr>
        <w:t xml:space="preserve">package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org.springframework.beans.factory.annotation.Autowired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org.springframework.stereotype.Controller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org.springframework.web.bind.annotation.GetMapping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servingwebcontent.domain.ListOfTopics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servingwebcontent.domain.Student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servingwebcontent.repos.ListOfTopicsRepo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servingwebcontent.repos.StudentRepo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java.util.Map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@Controller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public class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LkController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Autowired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StudentRepo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studentRepo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Autowired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private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ListOfTopicsRepo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listOfTopicsRepo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GetMapping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("/")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main(Map&lt;String, Object&gt; model){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"main";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lastRenderedPageBreak/>
        <w:t xml:space="preserve">    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GetMapping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("/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requests_lk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requests(Map&lt;String, Object&gt; model){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"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requests_lk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GetMapping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("/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lk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")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String greeting(Map&lt;String, Object&gt; model){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Iterable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&lt;Student&gt; students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studentRepo.findAll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Iterable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&lt;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ListOfTopics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&gt;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listOfTopics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listOfTopicsRepo.findAll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();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model.put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("lists",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listOfTopics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model.put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("student", students);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return "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lk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";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  <w:t>}</w:t>
      </w:r>
      <w:proofErr w:type="gramEnd"/>
    </w:p>
    <w:p w:rsidR="00406CB9" w:rsidRDefault="00406CB9" w:rsidP="00406CB9">
      <w:pPr>
        <w:tabs>
          <w:tab w:val="left" w:pos="5812"/>
        </w:tabs>
        <w:spacing w:line="360" w:lineRule="auto"/>
        <w:ind w:firstLine="709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 w:rsidRPr="00406CB9">
        <w:rPr>
          <w:rFonts w:ascii="Times New Roman" w:hAnsi="Times New Roman" w:cs="Times New Roman"/>
          <w:b/>
          <w:sz w:val="24"/>
        </w:rPr>
        <w:t>ServingWebContentApplication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proofErr w:type="gramStart"/>
      <w:r w:rsidRPr="00406CB9">
        <w:rPr>
          <w:rFonts w:ascii="Times New Roman" w:hAnsi="Times New Roman" w:cs="Times New Roman"/>
          <w:sz w:val="24"/>
          <w:lang w:val="en-US"/>
        </w:rPr>
        <w:t>package</w:t>
      </w:r>
      <w:proofErr w:type="gramEnd"/>
      <w:r w:rsidRPr="00406CB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org.springframework.boot.SpringApplication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import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org.springframework.boot.autoconfigure.SpringBootApplication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;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>@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SpringBootApplication</w:t>
      </w:r>
      <w:bookmarkStart w:id="0" w:name="_GoBack"/>
      <w:bookmarkEnd w:id="0"/>
      <w:proofErr w:type="spellEnd"/>
      <w:r w:rsidRPr="00406CB9">
        <w:rPr>
          <w:rFonts w:ascii="Times New Roman" w:hAnsi="Times New Roman" w:cs="Times New Roman"/>
          <w:sz w:val="24"/>
          <w:lang w:val="en-US"/>
        </w:rPr>
        <w:br/>
        <w:t xml:space="preserve">public class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ServingWebContentApplication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 {</w:t>
      </w:r>
      <w:r w:rsidRPr="00406CB9">
        <w:rPr>
          <w:rFonts w:ascii="Times New Roman" w:hAnsi="Times New Roman" w:cs="Times New Roman"/>
          <w:sz w:val="24"/>
          <w:lang w:val="en-US"/>
        </w:rPr>
        <w:br/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public static void main(String[]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args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 {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   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SpringApplication.</w:t>
      </w:r>
      <w:r w:rsidRPr="00406CB9">
        <w:rPr>
          <w:rFonts w:ascii="Times New Roman" w:hAnsi="Times New Roman" w:cs="Times New Roman"/>
          <w:i/>
          <w:iCs/>
          <w:sz w:val="24"/>
          <w:lang w:val="en-US"/>
        </w:rPr>
        <w:t>run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ServingWebContentApplication.class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06CB9">
        <w:rPr>
          <w:rFonts w:ascii="Times New Roman" w:hAnsi="Times New Roman" w:cs="Times New Roman"/>
          <w:sz w:val="24"/>
          <w:lang w:val="en-US"/>
        </w:rPr>
        <w:t>args</w:t>
      </w:r>
      <w:proofErr w:type="spellEnd"/>
      <w:r w:rsidRPr="00406CB9">
        <w:rPr>
          <w:rFonts w:ascii="Times New Roman" w:hAnsi="Times New Roman" w:cs="Times New Roman"/>
          <w:sz w:val="24"/>
          <w:lang w:val="en-US"/>
        </w:rPr>
        <w:t>);</w:t>
      </w:r>
      <w:r w:rsidRPr="00406CB9">
        <w:rPr>
          <w:rFonts w:ascii="Times New Roman" w:hAnsi="Times New Roman" w:cs="Times New Roman"/>
          <w:sz w:val="24"/>
          <w:lang w:val="en-US"/>
        </w:rPr>
        <w:br/>
        <w:t xml:space="preserve">    }</w:t>
      </w:r>
      <w:r w:rsidRPr="00406CB9">
        <w:rPr>
          <w:rFonts w:ascii="Times New Roman" w:hAnsi="Times New Roman" w:cs="Times New Roman"/>
          <w:sz w:val="24"/>
          <w:lang w:val="en-US"/>
        </w:rPr>
        <w:br/>
        <w:t>}</w:t>
      </w:r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:rsidR="00406CB9" w:rsidRPr="00406CB9" w:rsidRDefault="00406CB9" w:rsidP="00406CB9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:rsidR="00406CB9" w:rsidRPr="00406CB9" w:rsidRDefault="00406CB9" w:rsidP="003E021F">
      <w:pPr>
        <w:spacing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sectPr w:rsidR="00406CB9" w:rsidRPr="00406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3FE4" w:rsidRDefault="00D43FE4" w:rsidP="000B60BD">
      <w:pPr>
        <w:spacing w:after="0" w:line="240" w:lineRule="auto"/>
      </w:pPr>
      <w:r>
        <w:separator/>
      </w:r>
    </w:p>
  </w:endnote>
  <w:endnote w:type="continuationSeparator" w:id="0">
    <w:p w:rsidR="00D43FE4" w:rsidRDefault="00D43FE4" w:rsidP="000B6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3FE4" w:rsidRDefault="00D43FE4" w:rsidP="000B60BD">
      <w:pPr>
        <w:spacing w:after="0" w:line="240" w:lineRule="auto"/>
      </w:pPr>
      <w:r>
        <w:separator/>
      </w:r>
    </w:p>
  </w:footnote>
  <w:footnote w:type="continuationSeparator" w:id="0">
    <w:p w:rsidR="00D43FE4" w:rsidRDefault="00D43FE4" w:rsidP="000B60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0030F"/>
    <w:multiLevelType w:val="hybridMultilevel"/>
    <w:tmpl w:val="F1F280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6A6D19DB"/>
    <w:multiLevelType w:val="hybridMultilevel"/>
    <w:tmpl w:val="F10287BE"/>
    <w:lvl w:ilvl="0" w:tplc="9E7C99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6B474BDE"/>
    <w:multiLevelType w:val="hybridMultilevel"/>
    <w:tmpl w:val="162E6724"/>
    <w:lvl w:ilvl="0" w:tplc="2CB698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246"/>
    <w:rsid w:val="000B60BD"/>
    <w:rsid w:val="000C6727"/>
    <w:rsid w:val="001E0A60"/>
    <w:rsid w:val="00264346"/>
    <w:rsid w:val="003A7C29"/>
    <w:rsid w:val="003E021F"/>
    <w:rsid w:val="00406CB9"/>
    <w:rsid w:val="00623334"/>
    <w:rsid w:val="008426D8"/>
    <w:rsid w:val="008C2246"/>
    <w:rsid w:val="00993681"/>
    <w:rsid w:val="00A06322"/>
    <w:rsid w:val="00A27D9A"/>
    <w:rsid w:val="00D43FE4"/>
    <w:rsid w:val="00DB72B4"/>
    <w:rsid w:val="00EE5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A226D0-9749-4B97-9DC7-7CDAD1C00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7C2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B6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B60BD"/>
  </w:style>
  <w:style w:type="paragraph" w:styleId="a6">
    <w:name w:val="footer"/>
    <w:basedOn w:val="a"/>
    <w:link w:val="a7"/>
    <w:uiPriority w:val="99"/>
    <w:unhideWhenUsed/>
    <w:rsid w:val="000B6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B60BD"/>
  </w:style>
  <w:style w:type="paragraph" w:styleId="HTML">
    <w:name w:val="HTML Preformatted"/>
    <w:basedOn w:val="a"/>
    <w:link w:val="HTML0"/>
    <w:uiPriority w:val="99"/>
    <w:semiHidden/>
    <w:unhideWhenUsed/>
    <w:rsid w:val="00406CB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6CB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21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</cp:revision>
  <dcterms:created xsi:type="dcterms:W3CDTF">2020-04-13T09:39:00Z</dcterms:created>
  <dcterms:modified xsi:type="dcterms:W3CDTF">2020-04-13T11:06:00Z</dcterms:modified>
</cp:coreProperties>
</file>