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E769A">
      <w:pPr>
        <w:shd w:val="clear" w:color="auto" w:fill="FFFFFF"/>
        <w:spacing w:before="82" w:line="192" w:lineRule="exact"/>
      </w:pPr>
      <w:bookmarkStart w:id="0" w:name="_GoBack"/>
      <w:bookmarkEnd w:id="0"/>
      <w:r>
        <w:rPr>
          <w:color w:val="000000"/>
          <w:spacing w:val="5"/>
          <w:sz w:val="23"/>
          <w:szCs w:val="23"/>
        </w:rPr>
        <w:t>-</w:t>
      </w:r>
      <w:r>
        <w:rPr>
          <w:rFonts w:eastAsia="Times New Roman"/>
          <w:color w:val="000000"/>
          <w:spacing w:val="5"/>
          <w:sz w:val="23"/>
          <w:szCs w:val="23"/>
        </w:rPr>
        <w:t xml:space="preserve">асть </w:t>
      </w:r>
      <w:r>
        <w:rPr>
          <w:rFonts w:eastAsia="Times New Roman"/>
          <w:color w:val="000000"/>
          <w:spacing w:val="-8"/>
          <w:sz w:val="23"/>
          <w:szCs w:val="23"/>
        </w:rPr>
        <w:t>~ервая</w:t>
      </w:r>
    </w:p>
    <w:p w:rsidR="00000000" w:rsidRDefault="005E769A">
      <w:pPr>
        <w:shd w:val="clear" w:color="auto" w:fill="FFFFFF"/>
        <w:spacing w:line="274" w:lineRule="exact"/>
      </w:pPr>
      <w:r>
        <w:br w:type="column"/>
      </w:r>
      <w:r>
        <w:rPr>
          <w:rFonts w:ascii="Arial" w:eastAsia="Times New Roman" w:hAnsi="Arial"/>
          <w:b/>
          <w:bCs/>
          <w:color w:val="707070"/>
          <w:spacing w:val="-2"/>
          <w:w w:val="114"/>
          <w:sz w:val="24"/>
          <w:szCs w:val="24"/>
        </w:rPr>
        <w:lastRenderedPageBreak/>
        <w:t xml:space="preserve">ЭЛЕМЕНТЫ </w:t>
      </w:r>
      <w:r>
        <w:rPr>
          <w:rFonts w:ascii="Arial" w:eastAsia="Times New Roman" w:hAnsi="Arial"/>
          <w:b/>
          <w:bCs/>
          <w:color w:val="707070"/>
          <w:spacing w:val="-5"/>
          <w:w w:val="114"/>
          <w:sz w:val="24"/>
          <w:szCs w:val="24"/>
        </w:rPr>
        <w:t>ОРГАНИЗАЦИЙ</w:t>
      </w:r>
      <w:r>
        <w:rPr>
          <w:rFonts w:ascii="Arial" w:eastAsia="Times New Roman" w:hAnsi="Arial" w:cs="Arial"/>
          <w:b/>
          <w:bCs/>
          <w:color w:val="707070"/>
          <w:spacing w:val="-5"/>
          <w:w w:val="114"/>
          <w:sz w:val="24"/>
          <w:szCs w:val="24"/>
        </w:rPr>
        <w:t xml:space="preserve"> </w:t>
      </w:r>
      <w:r>
        <w:rPr>
          <w:rFonts w:ascii="Arial" w:eastAsia="Times New Roman" w:hAnsi="Arial"/>
          <w:b/>
          <w:bCs/>
          <w:color w:val="707070"/>
          <w:spacing w:val="-5"/>
          <w:w w:val="114"/>
          <w:sz w:val="24"/>
          <w:szCs w:val="24"/>
        </w:rPr>
        <w:t xml:space="preserve">И </w:t>
      </w:r>
      <w:r>
        <w:rPr>
          <w:rFonts w:ascii="Arial" w:eastAsia="Times New Roman" w:hAnsi="Arial"/>
          <w:b/>
          <w:bCs/>
          <w:color w:val="707070"/>
          <w:spacing w:val="-6"/>
          <w:w w:val="114"/>
          <w:sz w:val="24"/>
          <w:szCs w:val="24"/>
        </w:rPr>
        <w:t>ПРОЦЕССА</w:t>
      </w:r>
    </w:p>
    <w:p w:rsidR="00000000" w:rsidRDefault="005E769A">
      <w:pPr>
        <w:shd w:val="clear" w:color="auto" w:fill="FFFFFF"/>
        <w:spacing w:line="274" w:lineRule="exact"/>
        <w:sectPr w:rsidR="00000000">
          <w:type w:val="continuous"/>
          <w:pgSz w:w="11909" w:h="16834"/>
          <w:pgMar w:top="1440" w:right="4904" w:bottom="720" w:left="3108" w:header="720" w:footer="720" w:gutter="0"/>
          <w:cols w:num="2" w:space="720" w:equalWidth="0">
            <w:col w:w="720" w:space="826"/>
            <w:col w:w="2352"/>
          </w:cols>
          <w:noEndnote/>
        </w:sectPr>
      </w:pPr>
    </w:p>
    <w:p w:rsidR="00000000" w:rsidRDefault="005E769A">
      <w:pPr>
        <w:spacing w:before="1771"/>
        <w:rPr>
          <w:sz w:val="2"/>
          <w:szCs w:val="2"/>
        </w:rPr>
      </w:pPr>
      <w:r>
        <w:lastRenderedPageBreak/>
        <w:t xml:space="preserve"> </w:t>
      </w:r>
    </w:p>
    <w:p w:rsidR="00000000" w:rsidRDefault="005E769A">
      <w:pPr>
        <w:spacing w:before="1771"/>
        <w:rPr>
          <w:sz w:val="2"/>
          <w:szCs w:val="2"/>
        </w:rPr>
        <w:sectPr w:rsidR="00000000">
          <w:type w:val="continuous"/>
          <w:pgSz w:w="11909" w:h="16834"/>
          <w:pgMar w:top="1440" w:right="3344" w:bottom="720" w:left="3103" w:header="720" w:footer="720" w:gutter="0"/>
          <w:cols w:space="60"/>
          <w:noEndnote/>
        </w:sectPr>
      </w:pPr>
    </w:p>
    <w:p w:rsidR="00000000" w:rsidRDefault="005E769A">
      <w:pPr>
        <w:framePr w:h="509" w:hRule="exact" w:hSpace="38" w:vSpace="58" w:wrap="notBeside" w:vAnchor="text" w:hAnchor="margin" w:x="-220" w:y="5646"/>
        <w:shd w:val="clear" w:color="auto" w:fill="FFFFFF"/>
      </w:pPr>
    </w:p>
    <w:p w:rsidR="00000000" w:rsidRDefault="005E769A">
      <w:pPr>
        <w:shd w:val="clear" w:color="auto" w:fill="FFFFFF"/>
        <w:spacing w:before="10" w:line="125" w:lineRule="exact"/>
        <w:ind w:left="24"/>
      </w:pPr>
      <w:r>
        <w:rPr>
          <w:rFonts w:ascii="Arial" w:hAnsi="Arial" w:cs="Arial"/>
          <w:color w:val="000000"/>
          <w:spacing w:val="9"/>
          <w:sz w:val="9"/>
          <w:szCs w:val="9"/>
        </w:rPr>
        <w:lastRenderedPageBreak/>
        <w:t xml:space="preserve">" - = </w:t>
      </w:r>
      <w:r>
        <w:rPr>
          <w:rFonts w:ascii="Arial" w:eastAsia="Times New Roman" w:hAnsi="Arial"/>
          <w:color w:val="000000"/>
          <w:spacing w:val="9"/>
          <w:sz w:val="9"/>
          <w:szCs w:val="9"/>
        </w:rPr>
        <w:t>А</w:t>
      </w:r>
      <w:r>
        <w:rPr>
          <w:rFonts w:ascii="Arial" w:eastAsia="Times New Roman" w:hAnsi="Arial" w:cs="Arial"/>
          <w:color w:val="000000"/>
          <w:spacing w:val="9"/>
          <w:sz w:val="9"/>
          <w:szCs w:val="9"/>
        </w:rPr>
        <w:t>1.</w:t>
      </w:r>
    </w:p>
    <w:p w:rsidR="00000000" w:rsidRDefault="005E769A">
      <w:pPr>
        <w:shd w:val="clear" w:color="auto" w:fill="FFFFFF"/>
        <w:spacing w:line="125" w:lineRule="exact"/>
        <w:ind w:left="14"/>
      </w:pPr>
      <w:r>
        <w:rPr>
          <w:rFonts w:eastAsia="Times New Roman"/>
          <w:b/>
          <w:bCs/>
          <w:color w:val="000000"/>
          <w:spacing w:val="1"/>
          <w:sz w:val="11"/>
          <w:szCs w:val="11"/>
        </w:rPr>
        <w:t xml:space="preserve">Организации, </w:t>
      </w:r>
      <w:r>
        <w:rPr>
          <w:rFonts w:eastAsia="Times New Roman"/>
          <w:color w:val="000000"/>
          <w:spacing w:val="1"/>
          <w:sz w:val="11"/>
          <w:szCs w:val="11"/>
        </w:rPr>
        <w:t>менеджеры</w:t>
      </w:r>
    </w:p>
    <w:p w:rsidR="00000000" w:rsidRDefault="005E769A">
      <w:pPr>
        <w:shd w:val="clear" w:color="auto" w:fill="FFFFFF"/>
        <w:spacing w:line="125" w:lineRule="exact"/>
      </w:pPr>
      <w:r>
        <w:rPr>
          <w:rFonts w:eastAsia="Times New Roman"/>
          <w:b/>
          <w:bCs/>
          <w:color w:val="000000"/>
          <w:spacing w:val="2"/>
          <w:sz w:val="11"/>
          <w:szCs w:val="11"/>
        </w:rPr>
        <w:t>«успешное управление</w:t>
      </w:r>
    </w:p>
    <w:p w:rsidR="00000000" w:rsidRDefault="005E769A">
      <w:pPr>
        <w:shd w:val="clear" w:color="auto" w:fill="FFFFFF"/>
        <w:spacing w:before="38"/>
        <w:ind w:left="10"/>
      </w:pPr>
      <w:r>
        <w:rPr>
          <w:rFonts w:eastAsia="Times New Roman"/>
          <w:color w:val="000000"/>
          <w:spacing w:val="-1"/>
          <w:sz w:val="10"/>
          <w:szCs w:val="10"/>
        </w:rPr>
        <w:t>ГГ.АВА 2.</w:t>
      </w:r>
    </w:p>
    <w:p w:rsidR="00000000" w:rsidRDefault="005E769A">
      <w:pPr>
        <w:shd w:val="clear" w:color="auto" w:fill="FFFFFF"/>
        <w:spacing w:before="5"/>
        <w:ind w:left="5"/>
      </w:pPr>
      <w:r>
        <w:rPr>
          <w:rFonts w:eastAsia="Times New Roman"/>
          <w:b/>
          <w:bCs/>
          <w:color w:val="000000"/>
          <w:spacing w:val="-1"/>
          <w:sz w:val="11"/>
          <w:szCs w:val="11"/>
        </w:rPr>
        <w:t>Эволюция управленческой</w:t>
      </w:r>
    </w:p>
    <w:p w:rsidR="00000000" w:rsidRDefault="005E769A">
      <w:pPr>
        <w:shd w:val="clear" w:color="auto" w:fill="FFFFFF"/>
        <w:spacing w:before="163" w:line="120" w:lineRule="exact"/>
        <w:ind w:left="14"/>
      </w:pPr>
      <w:r>
        <w:rPr>
          <w:rFonts w:ascii="Arial" w:eastAsia="Times New Roman" w:hAnsi="Arial"/>
          <w:color w:val="000000"/>
          <w:spacing w:val="-4"/>
          <w:w w:val="139"/>
          <w:sz w:val="9"/>
          <w:szCs w:val="9"/>
        </w:rPr>
        <w:t>ТАВА</w:t>
      </w:r>
      <w:r>
        <w:rPr>
          <w:rFonts w:ascii="Arial" w:eastAsia="Times New Roman" w:hAnsi="Arial" w:cs="Arial"/>
          <w:color w:val="000000"/>
          <w:spacing w:val="-4"/>
          <w:w w:val="139"/>
          <w:sz w:val="9"/>
          <w:szCs w:val="9"/>
        </w:rPr>
        <w:t xml:space="preserve"> 3.</w:t>
      </w:r>
    </w:p>
    <w:p w:rsidR="00000000" w:rsidRDefault="005E769A">
      <w:pPr>
        <w:shd w:val="clear" w:color="auto" w:fill="FFFFFF"/>
        <w:spacing w:before="5" w:line="120" w:lineRule="exact"/>
        <w:ind w:left="24" w:right="461" w:firstLine="101"/>
      </w:pPr>
      <w:r>
        <w:rPr>
          <w:rFonts w:eastAsia="Times New Roman"/>
          <w:b/>
          <w:bCs/>
          <w:color w:val="000000"/>
          <w:sz w:val="11"/>
          <w:szCs w:val="11"/>
        </w:rPr>
        <w:t xml:space="preserve">утренняя </w:t>
      </w:r>
      <w:r>
        <w:rPr>
          <w:rFonts w:eastAsia="Times New Roman"/>
          <w:color w:val="000000"/>
          <w:sz w:val="11"/>
          <w:szCs w:val="11"/>
        </w:rPr>
        <w:t xml:space="preserve">среда </w:t>
      </w:r>
      <w:r>
        <w:rPr>
          <w:rFonts w:eastAsia="Times New Roman"/>
          <w:color w:val="000000"/>
          <w:spacing w:val="4"/>
          <w:sz w:val="11"/>
          <w:szCs w:val="11"/>
        </w:rPr>
        <w:t>гсгзнизации</w:t>
      </w:r>
    </w:p>
    <w:p w:rsidR="00000000" w:rsidRDefault="005E769A">
      <w:pPr>
        <w:shd w:val="clear" w:color="auto" w:fill="FFFFFF"/>
        <w:spacing w:before="48"/>
        <w:ind w:left="10"/>
      </w:pPr>
      <w:r>
        <w:rPr>
          <w:rFonts w:eastAsia="Times New Roman"/>
          <w:color w:val="000000"/>
          <w:spacing w:val="-4"/>
          <w:sz w:val="11"/>
          <w:szCs w:val="11"/>
        </w:rPr>
        <w:t>ГЛАВА 4.</w:t>
      </w:r>
    </w:p>
    <w:p w:rsidR="00000000" w:rsidRDefault="005E769A">
      <w:pPr>
        <w:shd w:val="clear" w:color="auto" w:fill="FFFFFF"/>
        <w:ind w:left="14"/>
      </w:pPr>
      <w:r>
        <w:rPr>
          <w:rFonts w:eastAsia="Times New Roman"/>
          <w:b/>
          <w:bCs/>
          <w:color w:val="000000"/>
          <w:spacing w:val="-1"/>
          <w:sz w:val="11"/>
          <w:szCs w:val="11"/>
        </w:rPr>
        <w:t xml:space="preserve">Внешняя среда в </w:t>
      </w:r>
      <w:r>
        <w:rPr>
          <w:rFonts w:eastAsia="Times New Roman"/>
          <w:color w:val="000000"/>
          <w:spacing w:val="-1"/>
          <w:sz w:val="11"/>
          <w:szCs w:val="11"/>
        </w:rPr>
        <w:t>би</w:t>
      </w:r>
      <w:r>
        <w:rPr>
          <w:rFonts w:eastAsia="Times New Roman"/>
          <w:color w:val="000000"/>
          <w:spacing w:val="-1"/>
          <w:sz w:val="11"/>
          <w:szCs w:val="11"/>
        </w:rPr>
        <w:t>знесе</w:t>
      </w:r>
    </w:p>
    <w:p w:rsidR="00000000" w:rsidRDefault="005E769A">
      <w:pPr>
        <w:shd w:val="clear" w:color="auto" w:fill="FFFFFF"/>
        <w:spacing w:before="48" w:line="120" w:lineRule="exact"/>
        <w:ind w:left="19"/>
      </w:pPr>
      <w:r>
        <w:rPr>
          <w:smallCaps/>
          <w:color w:val="000000"/>
          <w:spacing w:val="3"/>
          <w:sz w:val="12"/>
          <w:szCs w:val="12"/>
        </w:rPr>
        <w:t>-</w:t>
      </w:r>
      <w:r>
        <w:rPr>
          <w:rFonts w:eastAsia="Times New Roman"/>
          <w:smallCaps/>
          <w:color w:val="000000"/>
          <w:spacing w:val="3"/>
          <w:sz w:val="12"/>
          <w:szCs w:val="12"/>
        </w:rPr>
        <w:t xml:space="preserve">лава </w:t>
      </w:r>
      <w:r>
        <w:rPr>
          <w:rFonts w:eastAsia="Times New Roman"/>
          <w:color w:val="000000"/>
          <w:spacing w:val="3"/>
          <w:sz w:val="12"/>
          <w:szCs w:val="12"/>
        </w:rPr>
        <w:t xml:space="preserve">5. </w:t>
      </w:r>
      <w:r>
        <w:rPr>
          <w:rFonts w:eastAsia="Times New Roman"/>
          <w:color w:val="000000"/>
          <w:spacing w:val="-3"/>
          <w:sz w:val="12"/>
          <w:szCs w:val="12"/>
        </w:rPr>
        <w:t xml:space="preserve">Социальная </w:t>
      </w:r>
      <w:r>
        <w:rPr>
          <w:rFonts w:eastAsia="Times New Roman"/>
          <w:color w:val="000000"/>
          <w:spacing w:val="-1"/>
          <w:sz w:val="12"/>
          <w:szCs w:val="12"/>
        </w:rPr>
        <w:t>гзетственность и этика</w:t>
      </w:r>
    </w:p>
    <w:p w:rsidR="00000000" w:rsidRDefault="005E769A">
      <w:pPr>
        <w:shd w:val="clear" w:color="auto" w:fill="FFFFFF"/>
        <w:spacing w:line="144" w:lineRule="exact"/>
        <w:ind w:right="10"/>
        <w:jc w:val="both"/>
      </w:pPr>
      <w:r>
        <w:br w:type="column"/>
      </w:r>
      <w:r>
        <w:rPr>
          <w:rFonts w:eastAsia="Times New Roman"/>
          <w:color w:val="000000"/>
          <w:spacing w:val="-5"/>
          <w:sz w:val="15"/>
          <w:szCs w:val="15"/>
        </w:rPr>
        <w:lastRenderedPageBreak/>
        <w:t>Мы отправляемся в путешествие. Большая часть территории бу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дет для нас незнакомой или, что значительно осложняет дело,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будет не совпадать с тем, что мы, но нашему убеждению, знаем. Еще больше осложнит наше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путешествие ограничение временем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и объемом книги. И все же, несмотря на зги трудности, конечный </w:t>
      </w:r>
      <w:r>
        <w:rPr>
          <w:rFonts w:eastAsia="Times New Roman"/>
          <w:color w:val="000000"/>
          <w:spacing w:val="-5"/>
          <w:sz w:val="15"/>
          <w:szCs w:val="15"/>
        </w:rPr>
        <w:t>пункт нашего путешествия оправдывает все хлопоты. Мы наме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реваемся овладеть основными понятиями управления и органи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зации, зга тема представляет большую практич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ескую ценность и имеет чрезвычайную важность практически для всех членов </w:t>
      </w:r>
      <w:r>
        <w:rPr>
          <w:rFonts w:eastAsia="Times New Roman"/>
          <w:color w:val="000000"/>
          <w:spacing w:val="-5"/>
          <w:sz w:val="15"/>
          <w:szCs w:val="15"/>
        </w:rPr>
        <w:t>современного общества.</w:t>
      </w:r>
    </w:p>
    <w:p w:rsidR="00000000" w:rsidRDefault="005E769A">
      <w:pPr>
        <w:shd w:val="clear" w:color="auto" w:fill="FFFFFF"/>
        <w:spacing w:before="5" w:line="144" w:lineRule="exact"/>
        <w:ind w:left="14" w:right="5" w:firstLine="197"/>
        <w:jc w:val="both"/>
      </w:pPr>
      <w:r>
        <w:rPr>
          <w:rFonts w:eastAsia="Times New Roman"/>
          <w:color w:val="000000"/>
          <w:spacing w:val="-2"/>
          <w:sz w:val="15"/>
          <w:szCs w:val="15"/>
        </w:rPr>
        <w:t xml:space="preserve">Считается, что путешествие пройдет более успешно, если </w:t>
      </w:r>
      <w:r>
        <w:rPr>
          <w:rFonts w:eastAsia="Times New Roman"/>
          <w:color w:val="000000"/>
          <w:spacing w:val="-5"/>
          <w:sz w:val="15"/>
          <w:szCs w:val="15"/>
        </w:rPr>
        <w:t>иметь хотя бы общее представление о том, что ожидает впереди. Наше путешествие в этом смысле не исключени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е. Точно так же, как путешественник изучает карту страны, прежде чем проехать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по ней на автомобиле, мы начнем в гл. 1 с общего описания </w:t>
      </w:r>
      <w:r>
        <w:rPr>
          <w:rFonts w:eastAsia="Times New Roman"/>
          <w:color w:val="000000"/>
          <w:spacing w:val="-4"/>
          <w:sz w:val="15"/>
          <w:szCs w:val="15"/>
        </w:rPr>
        <w:t>организаций, их значения и природы управления. В гл. 2 дается краткое описание эволюции управления, поскольку именно уп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равление является основной темой нашей книги.</w:t>
      </w:r>
    </w:p>
    <w:p w:rsidR="00000000" w:rsidRDefault="005E769A">
      <w:pPr>
        <w:shd w:val="clear" w:color="auto" w:fill="FFFFFF"/>
        <w:spacing w:before="5" w:line="144" w:lineRule="exact"/>
        <w:ind w:left="14" w:firstLine="206"/>
        <w:jc w:val="both"/>
      </w:pPr>
      <w:r>
        <w:rPr>
          <w:rFonts w:eastAsia="Times New Roman"/>
          <w:color w:val="000000"/>
          <w:spacing w:val="-6"/>
          <w:sz w:val="15"/>
          <w:szCs w:val="15"/>
        </w:rPr>
        <w:t>Прежде чем отправляться в путешествие по стране, вы, безус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ловно, захотите удостовериться, все ли части вашего автомобиля в порядке. И вы, конечно, понимаете, что никакие новые свечи в автомобиле не помогут дел</w:t>
      </w:r>
      <w:r>
        <w:rPr>
          <w:rFonts w:eastAsia="Times New Roman"/>
          <w:color w:val="000000"/>
          <w:spacing w:val="-5"/>
          <w:sz w:val="15"/>
          <w:szCs w:val="15"/>
        </w:rPr>
        <w:t>у, если на вершине горного перевала вдруг откажут тормоза. Перед началом путешествия вы, вероят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>но, захотите узнать и о других сторонах предстоящего путешест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1"/>
          <w:sz w:val="15"/>
          <w:szCs w:val="15"/>
        </w:rPr>
        <w:t xml:space="preserve">вия, где, скажем, можно заправиться бензином и в каком </w:t>
      </w:r>
      <w:r>
        <w:rPr>
          <w:rFonts w:eastAsia="Times New Roman"/>
          <w:color w:val="000000"/>
          <w:spacing w:val="-5"/>
          <w:sz w:val="15"/>
          <w:szCs w:val="15"/>
        </w:rPr>
        <w:t>состоянии дороги. Аналогичным образом руков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одитель должен понимать и учитывать критические факторы или составляющие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организации, а также силы, воздействующие на организацию </w:t>
      </w:r>
      <w:r>
        <w:rPr>
          <w:rFonts w:eastAsia="Times New Roman"/>
          <w:color w:val="000000"/>
          <w:spacing w:val="-3"/>
          <w:sz w:val="15"/>
          <w:szCs w:val="15"/>
        </w:rPr>
        <w:t>извне. Составляющие элементы организации, которые называ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>ются внутренними переменными, описаны в гл. 3. Силы внешне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го окружен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ия (среды) организации, или внешние переменные, </w:t>
      </w:r>
      <w:r>
        <w:rPr>
          <w:rFonts w:eastAsia="Times New Roman"/>
          <w:color w:val="000000"/>
          <w:spacing w:val="-6"/>
          <w:sz w:val="15"/>
          <w:szCs w:val="15"/>
        </w:rPr>
        <w:t>описаны в гл. 4.</w:t>
      </w:r>
    </w:p>
    <w:p w:rsidR="00000000" w:rsidRDefault="005E769A">
      <w:pPr>
        <w:shd w:val="clear" w:color="auto" w:fill="FFFFFF"/>
        <w:spacing w:before="5" w:line="144" w:lineRule="exact"/>
        <w:ind w:left="24" w:firstLine="206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>Продолжая нашу аналогию, можно сказать, что хороший во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дитель все время помнит о том, что машина может стать источ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ником угрозы. Он не только предпринимает меры безопасности, но и учитывает в</w:t>
      </w:r>
      <w:r>
        <w:rPr>
          <w:rFonts w:eastAsia="Times New Roman"/>
          <w:color w:val="000000"/>
          <w:spacing w:val="-5"/>
          <w:sz w:val="15"/>
          <w:szCs w:val="15"/>
        </w:rPr>
        <w:t>озможности автомобиля. Точно так же руково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дители должны учитывать влияние организации на общество.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Это — тема гл. 5, озаглавленной «Социальная ответственность и </w:t>
      </w:r>
      <w:r>
        <w:rPr>
          <w:rFonts w:eastAsia="Times New Roman"/>
          <w:color w:val="000000"/>
          <w:spacing w:val="-4"/>
          <w:sz w:val="15"/>
          <w:szCs w:val="15"/>
        </w:rPr>
        <w:t>этика».</w:t>
      </w:r>
    </w:p>
    <w:p w:rsidR="00000000" w:rsidRDefault="005E769A">
      <w:pPr>
        <w:shd w:val="clear" w:color="auto" w:fill="FFFFFF"/>
        <w:spacing w:before="5" w:line="144" w:lineRule="exact"/>
        <w:ind w:left="24" w:firstLine="206"/>
        <w:jc w:val="both"/>
        <w:sectPr w:rsidR="00000000">
          <w:type w:val="continuous"/>
          <w:pgSz w:w="11909" w:h="16834"/>
          <w:pgMar w:top="1440" w:right="3344" w:bottom="720" w:left="3103" w:header="720" w:footer="720" w:gutter="0"/>
          <w:cols w:num="2" w:space="720" w:equalWidth="0">
            <w:col w:w="1363" w:space="178"/>
            <w:col w:w="3921"/>
          </w:cols>
          <w:noEndnote/>
        </w:sectPr>
      </w:pPr>
    </w:p>
    <w:p w:rsidR="00000000" w:rsidRDefault="005E769A">
      <w:pPr>
        <w:shd w:val="clear" w:color="auto" w:fill="FFFFFF"/>
        <w:spacing w:after="1752" w:line="269" w:lineRule="exact"/>
        <w:ind w:left="1541"/>
      </w:pPr>
      <w:r>
        <w:rPr>
          <w:rFonts w:ascii="Arial" w:eastAsia="Times New Roman" w:hAnsi="Arial"/>
          <w:color w:val="616161"/>
          <w:spacing w:val="-2"/>
          <w:sz w:val="26"/>
          <w:szCs w:val="26"/>
        </w:rPr>
        <w:lastRenderedPageBreak/>
        <w:t>ОРГАНИЗАЦИИ</w:t>
      </w:r>
      <w:r>
        <w:rPr>
          <w:rFonts w:ascii="Arial" w:eastAsia="Times New Roman" w:hAnsi="Arial" w:cs="Arial"/>
          <w:color w:val="616161"/>
          <w:spacing w:val="-2"/>
          <w:sz w:val="26"/>
          <w:szCs w:val="26"/>
        </w:rPr>
        <w:t xml:space="preserve">-, </w:t>
      </w:r>
      <w:r>
        <w:rPr>
          <w:rFonts w:ascii="Arial" w:eastAsia="Times New Roman" w:hAnsi="Arial"/>
          <w:color w:val="616161"/>
          <w:spacing w:val="1"/>
          <w:sz w:val="26"/>
          <w:szCs w:val="26"/>
        </w:rPr>
        <w:t>МЕНЕДЖЕРЫ</w:t>
      </w:r>
      <w:r>
        <w:rPr>
          <w:rFonts w:ascii="Arial" w:eastAsia="Times New Roman" w:hAnsi="Arial" w:cs="Arial"/>
          <w:color w:val="616161"/>
          <w:spacing w:val="1"/>
          <w:sz w:val="26"/>
          <w:szCs w:val="26"/>
        </w:rPr>
        <w:t xml:space="preserve"> </w:t>
      </w:r>
      <w:r>
        <w:rPr>
          <w:rFonts w:ascii="Arial" w:eastAsia="Times New Roman" w:hAnsi="Arial"/>
          <w:color w:val="616161"/>
          <w:spacing w:val="1"/>
          <w:sz w:val="26"/>
          <w:szCs w:val="26"/>
        </w:rPr>
        <w:t>И</w:t>
      </w:r>
      <w:r>
        <w:rPr>
          <w:rFonts w:ascii="Arial" w:eastAsia="Times New Roman" w:hAnsi="Arial" w:cs="Arial"/>
          <w:color w:val="616161"/>
          <w:spacing w:val="1"/>
          <w:sz w:val="26"/>
          <w:szCs w:val="26"/>
        </w:rPr>
        <w:t xml:space="preserve"> </w:t>
      </w:r>
      <w:r>
        <w:rPr>
          <w:rFonts w:ascii="Arial" w:eastAsia="Times New Roman" w:hAnsi="Arial"/>
          <w:color w:val="616161"/>
          <w:spacing w:val="1"/>
          <w:sz w:val="26"/>
          <w:szCs w:val="26"/>
        </w:rPr>
        <w:t xml:space="preserve">УСПЕШНОЕ </w:t>
      </w:r>
      <w:r>
        <w:rPr>
          <w:rFonts w:ascii="Arial" w:eastAsia="Times New Roman" w:hAnsi="Arial"/>
          <w:color w:val="616161"/>
          <w:spacing w:val="3"/>
          <w:sz w:val="26"/>
          <w:szCs w:val="26"/>
        </w:rPr>
        <w:t>УПРАВЛЕНИЕ</w:t>
      </w:r>
    </w:p>
    <w:p w:rsidR="00000000" w:rsidRDefault="005E769A">
      <w:pPr>
        <w:shd w:val="clear" w:color="auto" w:fill="FFFFFF"/>
        <w:spacing w:after="1752" w:line="269" w:lineRule="exact"/>
        <w:ind w:left="1541"/>
        <w:sectPr w:rsidR="00000000">
          <w:pgSz w:w="11909" w:h="16834"/>
          <w:pgMar w:top="1440" w:right="3258" w:bottom="720" w:left="3199" w:header="720" w:footer="720" w:gutter="0"/>
          <w:cols w:space="60"/>
          <w:noEndnote/>
        </w:sectPr>
      </w:pPr>
    </w:p>
    <w:p w:rsidR="00000000" w:rsidRDefault="005E769A">
      <w:pPr>
        <w:pBdr>
          <w:top w:val="single" w:sz="8" w:space="1" w:color="auto"/>
        </w:pBdr>
        <w:rPr>
          <w:sz w:val="2"/>
          <w:szCs w:val="2"/>
        </w:rPr>
      </w:pPr>
      <w:r>
        <w:lastRenderedPageBreak/>
        <w:t xml:space="preserve"> </w:t>
      </w:r>
    </w:p>
    <w:p w:rsidR="00000000" w:rsidRDefault="005E769A">
      <w:pPr>
        <w:pBdr>
          <w:top w:val="single" w:sz="8" w:space="1" w:color="auto"/>
        </w:pBdr>
        <w:rPr>
          <w:sz w:val="2"/>
          <w:szCs w:val="2"/>
        </w:rPr>
        <w:sectPr w:rsidR="00000000">
          <w:type w:val="continuous"/>
          <w:pgSz w:w="11909" w:h="16834"/>
          <w:pgMar w:top="1440" w:right="3258" w:bottom="720" w:left="3199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  <w:spacing w:before="350" w:line="163" w:lineRule="exact"/>
        <w:ind w:left="10"/>
      </w:pPr>
      <w:r>
        <w:rPr>
          <w:rFonts w:eastAsia="Times New Roman"/>
          <w:color w:val="000000"/>
          <w:spacing w:val="-2"/>
          <w:sz w:val="12"/>
          <w:szCs w:val="12"/>
        </w:rPr>
        <w:lastRenderedPageBreak/>
        <w:t xml:space="preserve">гсганизация </w:t>
      </w:r>
      <w:r>
        <w:rPr>
          <w:rFonts w:eastAsia="Times New Roman"/>
          <w:color w:val="000000"/>
          <w:spacing w:val="-1"/>
          <w:sz w:val="12"/>
          <w:szCs w:val="12"/>
        </w:rPr>
        <w:t>сериальная организация</w:t>
      </w:r>
    </w:p>
    <w:p w:rsidR="00000000" w:rsidRDefault="005E769A">
      <w:pPr>
        <w:shd w:val="clear" w:color="auto" w:fill="FFFFFF"/>
        <w:spacing w:before="53" w:line="110" w:lineRule="exact"/>
        <w:ind w:left="14" w:right="461"/>
      </w:pPr>
      <w:r>
        <w:rPr>
          <w:rFonts w:eastAsia="Times New Roman"/>
          <w:color w:val="000000"/>
          <w:spacing w:val="-5"/>
          <w:sz w:val="12"/>
          <w:szCs w:val="12"/>
        </w:rPr>
        <w:t xml:space="preserve">гт±-ормальная </w:t>
      </w:r>
      <w:r>
        <w:rPr>
          <w:rFonts w:eastAsia="Times New Roman"/>
          <w:color w:val="000000"/>
          <w:spacing w:val="-1"/>
          <w:sz w:val="12"/>
          <w:szCs w:val="12"/>
        </w:rPr>
        <w:t>г^гзннзация</w:t>
      </w:r>
    </w:p>
    <w:p w:rsidR="00000000" w:rsidRDefault="005E769A">
      <w:pPr>
        <w:shd w:val="clear" w:color="auto" w:fill="FFFFFF"/>
        <w:spacing w:before="58" w:line="110" w:lineRule="exact"/>
        <w:ind w:left="14" w:right="230"/>
      </w:pPr>
      <w:r>
        <w:rPr>
          <w:b/>
          <w:bCs/>
          <w:color w:val="000000"/>
          <w:spacing w:val="1"/>
          <w:sz w:val="11"/>
          <w:szCs w:val="11"/>
        </w:rPr>
        <w:t>""</w:t>
      </w:r>
      <w:r>
        <w:rPr>
          <w:rFonts w:eastAsia="Times New Roman"/>
          <w:b/>
          <w:bCs/>
          <w:color w:val="000000"/>
          <w:spacing w:val="1"/>
          <w:sz w:val="11"/>
          <w:szCs w:val="11"/>
        </w:rPr>
        <w:t xml:space="preserve">язонталыше </w:t>
      </w:r>
      <w:r>
        <w:rPr>
          <w:rFonts w:eastAsia="Times New Roman"/>
          <w:b/>
          <w:bCs/>
          <w:color w:val="000000"/>
          <w:spacing w:val="-4"/>
          <w:sz w:val="11"/>
          <w:szCs w:val="11"/>
        </w:rPr>
        <w:t>г-^злеленяе труда</w:t>
      </w:r>
    </w:p>
    <w:p w:rsidR="00000000" w:rsidRDefault="005E769A">
      <w:pPr>
        <w:shd w:val="clear" w:color="auto" w:fill="FFFFFF"/>
        <w:spacing w:before="38"/>
        <w:ind w:left="14"/>
      </w:pPr>
      <w:r>
        <w:rPr>
          <w:rFonts w:eastAsia="Times New Roman"/>
          <w:b/>
          <w:bCs/>
          <w:color w:val="000000"/>
          <w:spacing w:val="-1"/>
          <w:sz w:val="12"/>
          <w:szCs w:val="12"/>
        </w:rPr>
        <w:t xml:space="preserve">кгшкальное </w:t>
      </w:r>
      <w:r>
        <w:rPr>
          <w:rFonts w:eastAsia="Times New Roman"/>
          <w:color w:val="000000"/>
          <w:spacing w:val="-1"/>
          <w:sz w:val="12"/>
          <w:szCs w:val="12"/>
        </w:rPr>
        <w:t>разделение</w:t>
      </w:r>
    </w:p>
    <w:p w:rsidR="00000000" w:rsidRDefault="005E769A">
      <w:pPr>
        <w:shd w:val="clear" w:color="auto" w:fill="FFFFFF"/>
        <w:spacing w:line="173" w:lineRule="exact"/>
        <w:ind w:left="14"/>
      </w:pPr>
      <w:r>
        <w:rPr>
          <w:color w:val="000000"/>
          <w:spacing w:val="15"/>
          <w:sz w:val="12"/>
          <w:szCs w:val="12"/>
        </w:rPr>
        <w:t>-.</w:t>
      </w:r>
      <w:r>
        <w:rPr>
          <w:rFonts w:eastAsia="Times New Roman"/>
          <w:color w:val="000000"/>
          <w:spacing w:val="15"/>
          <w:sz w:val="12"/>
          <w:szCs w:val="12"/>
        </w:rPr>
        <w:t>да</w:t>
      </w:r>
    </w:p>
    <w:p w:rsidR="00000000" w:rsidRDefault="005E769A">
      <w:pPr>
        <w:shd w:val="clear" w:color="auto" w:fill="FFFFFF"/>
        <w:spacing w:line="173" w:lineRule="exact"/>
        <w:ind w:left="5" w:right="230"/>
      </w:pPr>
      <w:r>
        <w:rPr>
          <w:rFonts w:eastAsia="Times New Roman"/>
          <w:b/>
          <w:bCs/>
          <w:color w:val="000000"/>
          <w:spacing w:val="-4"/>
          <w:sz w:val="11"/>
          <w:szCs w:val="11"/>
        </w:rPr>
        <w:t xml:space="preserve">утгравление </w:t>
      </w:r>
      <w:r>
        <w:rPr>
          <w:rFonts w:eastAsia="Times New Roman"/>
          <w:color w:val="000000"/>
          <w:sz w:val="11"/>
          <w:szCs w:val="11"/>
        </w:rPr>
        <w:t xml:space="preserve">уровни </w:t>
      </w:r>
      <w:r>
        <w:rPr>
          <w:rFonts w:eastAsia="Times New Roman"/>
          <w:b/>
          <w:bCs/>
          <w:color w:val="000000"/>
          <w:sz w:val="11"/>
          <w:szCs w:val="11"/>
        </w:rPr>
        <w:t xml:space="preserve">управления </w:t>
      </w:r>
      <w:r>
        <w:rPr>
          <w:rFonts w:eastAsia="Times New Roman"/>
          <w:b/>
          <w:bCs/>
          <w:color w:val="000000"/>
          <w:spacing w:val="-3"/>
          <w:sz w:val="11"/>
          <w:szCs w:val="11"/>
        </w:rPr>
        <w:t xml:space="preserve">производительность </w:t>
      </w:r>
      <w:r>
        <w:rPr>
          <w:rFonts w:eastAsia="Times New Roman"/>
          <w:color w:val="000000"/>
          <w:sz w:val="11"/>
          <w:szCs w:val="11"/>
        </w:rPr>
        <w:t xml:space="preserve">уптех </w:t>
      </w:r>
      <w:r>
        <w:rPr>
          <w:rFonts w:eastAsia="Times New Roman"/>
          <w:b/>
          <w:bCs/>
          <w:color w:val="000000"/>
          <w:sz w:val="11"/>
          <w:szCs w:val="11"/>
        </w:rPr>
        <w:t>организации</w:t>
      </w:r>
    </w:p>
    <w:p w:rsidR="00000000" w:rsidRDefault="005E769A">
      <w:pPr>
        <w:shd w:val="clear" w:color="auto" w:fill="FFFFFF"/>
        <w:spacing w:before="53" w:line="106" w:lineRule="exact"/>
        <w:ind w:left="470" w:hanging="461"/>
      </w:pPr>
      <w:r>
        <w:rPr>
          <w:rFonts w:eastAsia="Times New Roman"/>
          <w:color w:val="000000"/>
          <w:spacing w:val="1"/>
          <w:sz w:val="11"/>
          <w:szCs w:val="11"/>
        </w:rPr>
        <w:t>— товодители низового</w:t>
      </w:r>
      <w:r>
        <w:rPr>
          <w:rFonts w:eastAsia="Times New Roman"/>
          <w:color w:val="000000"/>
          <w:spacing w:val="1"/>
          <w:sz w:val="11"/>
          <w:szCs w:val="11"/>
        </w:rPr>
        <w:t xml:space="preserve">, </w:t>
      </w:r>
      <w:r>
        <w:rPr>
          <w:rFonts w:eastAsia="Times New Roman"/>
          <w:b/>
          <w:bCs/>
          <w:color w:val="000000"/>
          <w:sz w:val="11"/>
          <w:szCs w:val="11"/>
        </w:rPr>
        <w:t xml:space="preserve">и высшего </w:t>
      </w:r>
      <w:r>
        <w:rPr>
          <w:rFonts w:eastAsia="Times New Roman"/>
          <w:color w:val="000000"/>
          <w:sz w:val="11"/>
          <w:szCs w:val="11"/>
        </w:rPr>
        <w:t>звена</w:t>
      </w:r>
    </w:p>
    <w:p w:rsidR="00000000" w:rsidRDefault="005E769A">
      <w:pPr>
        <w:shd w:val="clear" w:color="auto" w:fill="FFFFFF"/>
        <w:spacing w:before="38"/>
        <w:ind w:left="14"/>
      </w:pPr>
      <w:r>
        <w:rPr>
          <w:color w:val="000000"/>
          <w:spacing w:val="-3"/>
          <w:sz w:val="12"/>
          <w:szCs w:val="12"/>
        </w:rPr>
        <w:t>~</w:t>
      </w:r>
      <w:r>
        <w:rPr>
          <w:rFonts w:eastAsia="Times New Roman"/>
          <w:color w:val="000000"/>
          <w:spacing w:val="-3"/>
          <w:sz w:val="12"/>
          <w:szCs w:val="12"/>
        </w:rPr>
        <w:t>гедприниматель</w:t>
      </w:r>
    </w:p>
    <w:p w:rsidR="00000000" w:rsidRDefault="005E769A">
      <w:pPr>
        <w:shd w:val="clear" w:color="auto" w:fill="FFFFFF"/>
        <w:spacing w:before="53" w:line="110" w:lineRule="exact"/>
        <w:ind w:left="14" w:right="422"/>
      </w:pPr>
      <w:r>
        <w:rPr>
          <w:color w:val="000000"/>
          <w:spacing w:val="2"/>
          <w:sz w:val="12"/>
          <w:szCs w:val="12"/>
        </w:rPr>
        <w:t>"</w:t>
      </w:r>
      <w:r>
        <w:rPr>
          <w:rFonts w:eastAsia="Times New Roman"/>
          <w:color w:val="000000"/>
          <w:spacing w:val="2"/>
          <w:sz w:val="12"/>
          <w:szCs w:val="12"/>
        </w:rPr>
        <w:t xml:space="preserve">едприимчивый </w:t>
      </w:r>
      <w:r>
        <w:rPr>
          <w:rFonts w:eastAsia="Times New Roman"/>
          <w:color w:val="000000"/>
          <w:spacing w:val="-4"/>
          <w:sz w:val="12"/>
          <w:szCs w:val="12"/>
        </w:rPr>
        <w:t>менеджер</w:t>
      </w:r>
    </w:p>
    <w:p w:rsidR="00000000" w:rsidRDefault="005E769A">
      <w:pPr>
        <w:shd w:val="clear" w:color="auto" w:fill="FFFFFF"/>
        <w:ind w:left="5"/>
      </w:pPr>
      <w:r>
        <w:br w:type="column"/>
      </w:r>
      <w:r>
        <w:rPr>
          <w:rFonts w:eastAsia="Times New Roman"/>
          <w:color w:val="000000"/>
          <w:spacing w:val="-5"/>
        </w:rPr>
        <w:lastRenderedPageBreak/>
        <w:t>Введение</w:t>
      </w:r>
    </w:p>
    <w:p w:rsidR="00000000" w:rsidRDefault="005E769A">
      <w:pPr>
        <w:shd w:val="clear" w:color="auto" w:fill="FFFFFF"/>
        <w:spacing w:before="120" w:line="144" w:lineRule="exact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>Управление организацией в наше динамичное время представ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 xml:space="preserve">ляет собой сложную работу, которую, как нам предстоит узнать,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нельзя выполнять успешно, руководствуясь простыми сухими </w:t>
      </w:r>
      <w:r>
        <w:rPr>
          <w:rFonts w:eastAsia="Times New Roman"/>
          <w:color w:val="000000"/>
          <w:spacing w:val="-3"/>
          <w:sz w:val="15"/>
          <w:szCs w:val="15"/>
        </w:rPr>
        <w:t>заученными фо</w:t>
      </w:r>
      <w:r>
        <w:rPr>
          <w:rFonts w:eastAsia="Times New Roman"/>
          <w:color w:val="000000"/>
          <w:spacing w:val="-3"/>
          <w:sz w:val="15"/>
          <w:szCs w:val="15"/>
        </w:rPr>
        <w:t>рмулами. Руководитель должен сочетать пони</w:t>
      </w:r>
      <w:r>
        <w:rPr>
          <w:rFonts w:eastAsia="Times New Roman"/>
          <w:color w:val="000000"/>
          <w:spacing w:val="-3"/>
          <w:sz w:val="15"/>
          <w:szCs w:val="15"/>
        </w:rPr>
        <w:softHyphen/>
        <w:t xml:space="preserve">мание общих истин и значимости многочисленных вариаций, </w:t>
      </w:r>
      <w:r>
        <w:rPr>
          <w:rFonts w:eastAsia="Times New Roman"/>
          <w:color w:val="000000"/>
          <w:spacing w:val="-5"/>
          <w:sz w:val="15"/>
          <w:szCs w:val="15"/>
        </w:rPr>
        <w:t>благодаря которым ситуации отличаются одна от другой. В дан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 xml:space="preserve">ной главе рассматриваются основные определения организаций, </w:t>
      </w:r>
      <w:r>
        <w:rPr>
          <w:rFonts w:eastAsia="Times New Roman"/>
          <w:color w:val="000000"/>
          <w:spacing w:val="-4"/>
          <w:sz w:val="15"/>
          <w:szCs w:val="15"/>
        </w:rPr>
        <w:t>менеджмента и менеджеров и приводятся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 несколько упрощен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ные их характеристики. Здесь также определяется, что такое </w:t>
      </w:r>
      <w:r>
        <w:rPr>
          <w:rFonts w:eastAsia="Times New Roman"/>
          <w:color w:val="000000"/>
          <w:spacing w:val="-6"/>
          <w:sz w:val="15"/>
          <w:szCs w:val="15"/>
        </w:rPr>
        <w:t>успех организации и его компоненты: эффективность, экономич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 xml:space="preserve">ность и производительность. Наша цель — заложить основу для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понимания последующих глав и дать вам общее представление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о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том, какая перед нами стоит задача. Ваша цель при знакомстве с этой главой (и всеми другими) должна быть следующей: понять </w:t>
      </w:r>
      <w:r>
        <w:rPr>
          <w:rFonts w:eastAsia="Times New Roman"/>
          <w:color w:val="000000"/>
          <w:spacing w:val="-4"/>
          <w:sz w:val="15"/>
          <w:szCs w:val="15"/>
        </w:rPr>
        <w:t>ключевые концепции, а не просто запомнить формулировки.</w:t>
      </w:r>
    </w:p>
    <w:p w:rsidR="00000000" w:rsidRDefault="005E769A">
      <w:pPr>
        <w:shd w:val="clear" w:color="auto" w:fill="FFFFFF"/>
        <w:spacing w:line="144" w:lineRule="exact"/>
        <w:ind w:left="14" w:firstLine="197"/>
      </w:pPr>
      <w:r>
        <w:rPr>
          <w:rFonts w:eastAsia="Times New Roman"/>
          <w:color w:val="000000"/>
          <w:spacing w:val="-5"/>
          <w:sz w:val="15"/>
          <w:szCs w:val="15"/>
        </w:rPr>
        <w:t>После знакомства с этой главой вы должны понимать терми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ны и понятия, указа</w:t>
      </w:r>
      <w:r>
        <w:rPr>
          <w:rFonts w:eastAsia="Times New Roman"/>
          <w:color w:val="000000"/>
          <w:spacing w:val="-4"/>
          <w:sz w:val="15"/>
          <w:szCs w:val="15"/>
        </w:rPr>
        <w:t>нные выше.</w:t>
      </w:r>
    </w:p>
    <w:p w:rsidR="00000000" w:rsidRDefault="005E769A">
      <w:pPr>
        <w:shd w:val="clear" w:color="auto" w:fill="FFFFFF"/>
        <w:spacing w:line="144" w:lineRule="exact"/>
        <w:ind w:left="14" w:firstLine="197"/>
        <w:sectPr w:rsidR="00000000">
          <w:type w:val="continuous"/>
          <w:pgSz w:w="11909" w:h="16834"/>
          <w:pgMar w:top="1440" w:right="3258" w:bottom="720" w:left="3199" w:header="720" w:footer="720" w:gutter="0"/>
          <w:cols w:num="2" w:space="720" w:equalWidth="0">
            <w:col w:w="1291" w:space="245"/>
            <w:col w:w="3916"/>
          </w:cols>
          <w:noEndnote/>
        </w:sectPr>
      </w:pPr>
    </w:p>
    <w:p w:rsidR="00000000" w:rsidRDefault="005E769A">
      <w:pPr>
        <w:shd w:val="clear" w:color="auto" w:fill="FFFFFF"/>
      </w:pPr>
      <w:r>
        <w:rPr>
          <w:rFonts w:ascii="Arial" w:hAnsi="Arial" w:cs="Arial"/>
          <w:b/>
          <w:bCs/>
          <w:color w:val="000000"/>
          <w:spacing w:val="1"/>
          <w:sz w:val="12"/>
          <w:szCs w:val="12"/>
        </w:rPr>
        <w:lastRenderedPageBreak/>
        <w:t xml:space="preserve">28      </w:t>
      </w:r>
      <w:r>
        <w:rPr>
          <w:rFonts w:ascii="Arial" w:eastAsia="Times New Roman" w:hAnsi="Arial"/>
          <w:b/>
          <w:bCs/>
          <w:i/>
          <w:iCs/>
          <w:color w:val="000000"/>
          <w:spacing w:val="1"/>
          <w:sz w:val="12"/>
          <w:szCs w:val="12"/>
        </w:rPr>
        <w:t>Часть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b/>
          <w:bCs/>
          <w:i/>
          <w:iCs/>
          <w:color w:val="000000"/>
          <w:spacing w:val="1"/>
          <w:sz w:val="12"/>
          <w:szCs w:val="12"/>
        </w:rPr>
        <w:t>первая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1"/>
          <w:sz w:val="12"/>
          <w:szCs w:val="12"/>
        </w:rPr>
        <w:t xml:space="preserve">. </w:t>
      </w:r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Элементы</w:t>
      </w:r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организаций</w:t>
      </w:r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и</w:t>
      </w:r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процесса</w:t>
      </w:r>
      <w:r>
        <w:rPr>
          <w:rFonts w:ascii="Arial" w:eastAsia="Times New Roman" w:hAnsi="Arial" w:cs="Arial"/>
          <w:i/>
          <w:iCs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1"/>
          <w:sz w:val="12"/>
          <w:szCs w:val="12"/>
        </w:rPr>
        <w:t>управления</w:t>
      </w:r>
    </w:p>
    <w:p w:rsidR="00000000" w:rsidRDefault="005E769A">
      <w:pPr>
        <w:shd w:val="clear" w:color="auto" w:fill="FFFFFF"/>
        <w:spacing w:before="192"/>
      </w:pPr>
      <w:r>
        <w:rPr>
          <w:rFonts w:eastAsia="Times New Roman"/>
          <w:color w:val="000000"/>
          <w:spacing w:val="-5"/>
          <w:sz w:val="18"/>
          <w:szCs w:val="18"/>
        </w:rPr>
        <w:t>ЧТО ОБЕСПЕЧИВАЕТ УСПЕХ ОРГАНИЗАЦИЙ?</w:t>
      </w:r>
    </w:p>
    <w:p w:rsidR="00000000" w:rsidRDefault="005E769A">
      <w:pPr>
        <w:framePr w:w="1046" w:h="408" w:hRule="exact" w:hSpace="38" w:vSpace="58" w:wrap="auto" w:vAnchor="text" w:hAnchor="text" w:x="59" w:y="222"/>
        <w:shd w:val="clear" w:color="auto" w:fill="FFFFFF"/>
        <w:spacing w:line="134" w:lineRule="exact"/>
      </w:pPr>
      <w:r>
        <w:rPr>
          <w:rFonts w:eastAsia="Times New Roman"/>
          <w:color w:val="000000"/>
          <w:sz w:val="12"/>
          <w:szCs w:val="12"/>
        </w:rPr>
        <w:t>Ситуация 1:</w:t>
      </w:r>
    </w:p>
    <w:p w:rsidR="00000000" w:rsidRDefault="005E769A">
      <w:pPr>
        <w:framePr w:w="1046" w:h="408" w:hRule="exact" w:hSpace="38" w:vSpace="58" w:wrap="auto" w:vAnchor="text" w:hAnchor="text" w:x="59" w:y="222"/>
        <w:shd w:val="clear" w:color="auto" w:fill="FFFFFF"/>
        <w:spacing w:line="134" w:lineRule="exact"/>
      </w:pPr>
      <w:r>
        <w:rPr>
          <w:rFonts w:eastAsia="Times New Roman"/>
          <w:color w:val="000000"/>
          <w:spacing w:val="-4"/>
          <w:sz w:val="12"/>
          <w:szCs w:val="12"/>
        </w:rPr>
        <w:t>Победа в компьютер</w:t>
      </w:r>
      <w:r>
        <w:rPr>
          <w:rFonts w:eastAsia="Times New Roman"/>
          <w:color w:val="000000"/>
          <w:spacing w:val="-4"/>
          <w:sz w:val="12"/>
          <w:szCs w:val="12"/>
        </w:rPr>
        <w:softHyphen/>
      </w:r>
      <w:r>
        <w:rPr>
          <w:rFonts w:eastAsia="Times New Roman"/>
          <w:color w:val="000000"/>
          <w:spacing w:val="-2"/>
          <w:sz w:val="12"/>
          <w:szCs w:val="12"/>
        </w:rPr>
        <w:t>ной игре</w:t>
      </w:r>
    </w:p>
    <w:p w:rsidR="00000000" w:rsidRDefault="005E769A">
      <w:pPr>
        <w:shd w:val="clear" w:color="auto" w:fill="FFFFFF"/>
        <w:spacing w:before="230" w:line="144" w:lineRule="exact"/>
        <w:ind w:left="341"/>
      </w:pPr>
      <w:r>
        <w:rPr>
          <w:rFonts w:eastAsia="Times New Roman"/>
          <w:color w:val="000000"/>
          <w:spacing w:val="2"/>
          <w:sz w:val="14"/>
          <w:szCs w:val="14"/>
        </w:rPr>
        <w:t xml:space="preserve">Понимая, что компьютер — это знамение будущего и самый бурно </w:t>
      </w:r>
      <w:r>
        <w:rPr>
          <w:rFonts w:eastAsia="Times New Roman"/>
          <w:color w:val="000000"/>
          <w:sz w:val="14"/>
          <w:szCs w:val="14"/>
        </w:rPr>
        <w:t>развивающи</w:t>
      </w:r>
      <w:r>
        <w:rPr>
          <w:rFonts w:eastAsia="Times New Roman"/>
          <w:color w:val="000000"/>
          <w:sz w:val="14"/>
          <w:szCs w:val="14"/>
        </w:rPr>
        <w:t>йся бизнес в современном мире, две фирмы решили всту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 xml:space="preserve">пить в конкурентную борьбу на этом поприще. Фирма А — одна из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крупных американских корпораций, уже занимающая ведущее место </w:t>
      </w:r>
      <w:r>
        <w:rPr>
          <w:rFonts w:eastAsia="Times New Roman"/>
          <w:color w:val="000000"/>
          <w:sz w:val="14"/>
          <w:szCs w:val="14"/>
        </w:rPr>
        <w:t xml:space="preserve">в электронике. Она располагает сотнями миллионов долларов, чтобы вложить </w:t>
      </w:r>
      <w:r>
        <w:rPr>
          <w:rFonts w:eastAsia="Times New Roman"/>
          <w:smallCaps/>
          <w:color w:val="000000"/>
          <w:sz w:val="14"/>
          <w:szCs w:val="14"/>
        </w:rPr>
        <w:t xml:space="preserve">б </w:t>
      </w:r>
      <w:r>
        <w:rPr>
          <w:rFonts w:eastAsia="Times New Roman"/>
          <w:color w:val="000000"/>
          <w:sz w:val="14"/>
          <w:szCs w:val="14"/>
        </w:rPr>
        <w:t xml:space="preserve">это </w:t>
      </w:r>
      <w:r>
        <w:rPr>
          <w:rFonts w:eastAsia="Times New Roman"/>
          <w:color w:val="000000"/>
          <w:sz w:val="14"/>
          <w:szCs w:val="14"/>
        </w:rPr>
        <w:t>дело, потратив их на исследование рынка, привлечение лучших технических специ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-1"/>
          <w:sz w:val="14"/>
          <w:szCs w:val="14"/>
        </w:rPr>
        <w:t xml:space="preserve">алистов и сбытовиков, на строительство новейших, хорошо оборудованных заводов. Фирма Б — это всего лишь два человека, бросивших когда-то колледж. Весь их опыт </w:t>
      </w:r>
      <w:r>
        <w:rPr>
          <w:rFonts w:eastAsia="Times New Roman"/>
          <w:color w:val="000000"/>
          <w:spacing w:val="-2"/>
          <w:sz w:val="14"/>
          <w:szCs w:val="14"/>
        </w:rPr>
        <w:t>в электронике факти</w:t>
      </w:r>
      <w:r>
        <w:rPr>
          <w:rFonts w:eastAsia="Times New Roman"/>
          <w:color w:val="000000"/>
          <w:spacing w:val="-2"/>
          <w:sz w:val="14"/>
          <w:szCs w:val="14"/>
        </w:rPr>
        <w:t xml:space="preserve">чески сводится к продаже «голубых коробочек» — устройств для </w:t>
      </w:r>
      <w:r>
        <w:rPr>
          <w:rFonts w:eastAsia="Times New Roman"/>
          <w:color w:val="000000"/>
          <w:spacing w:val="3"/>
          <w:sz w:val="14"/>
          <w:szCs w:val="14"/>
        </w:rPr>
        <w:t xml:space="preserve">незаконных бесплатных междугородних разговоров. Перед началом разработки </w:t>
      </w:r>
      <w:r>
        <w:rPr>
          <w:rFonts w:eastAsia="Times New Roman"/>
          <w:color w:val="000000"/>
          <w:spacing w:val="-2"/>
          <w:sz w:val="14"/>
          <w:szCs w:val="14"/>
        </w:rPr>
        <w:t>своей машины они и гроша не затрачивают на исследования. Весь начальный венчур</w:t>
      </w:r>
      <w:r>
        <w:rPr>
          <w:rFonts w:eastAsia="Times New Roman"/>
          <w:color w:val="000000"/>
          <w:spacing w:val="-2"/>
          <w:sz w:val="14"/>
          <w:szCs w:val="14"/>
        </w:rPr>
        <w:softHyphen/>
      </w:r>
      <w:r>
        <w:rPr>
          <w:rFonts w:eastAsia="Times New Roman"/>
          <w:color w:val="000000"/>
          <w:spacing w:val="-1"/>
          <w:sz w:val="14"/>
          <w:szCs w:val="14"/>
        </w:rPr>
        <w:t>ный капитал составляет 1300 долл., полученн</w:t>
      </w:r>
      <w:r>
        <w:rPr>
          <w:rFonts w:eastAsia="Times New Roman"/>
          <w:color w:val="000000"/>
          <w:spacing w:val="-1"/>
          <w:sz w:val="14"/>
          <w:szCs w:val="14"/>
        </w:rPr>
        <w:t xml:space="preserve">ых от продажи автобуса «Фольксваген» </w:t>
      </w:r>
      <w:r>
        <w:rPr>
          <w:rFonts w:eastAsia="Times New Roman"/>
          <w:color w:val="000000"/>
          <w:sz w:val="14"/>
          <w:szCs w:val="14"/>
        </w:rPr>
        <w:t>и карманного калькулятора. Их штаб-квартира (и вообще их единственное помеще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-3"/>
          <w:sz w:val="14"/>
          <w:szCs w:val="14"/>
        </w:rPr>
        <w:t xml:space="preserve">ние) размещается в спальне одного из партнеров, а сборочный «конвейер» — в гараже. </w:t>
      </w:r>
      <w:r>
        <w:rPr>
          <w:rFonts w:eastAsia="Times New Roman"/>
          <w:color w:val="000000"/>
          <w:spacing w:val="1"/>
          <w:sz w:val="14"/>
          <w:szCs w:val="14"/>
        </w:rPr>
        <w:t>Кто окажется более успешной — фирма А или фирма Б?</w:t>
      </w:r>
    </w:p>
    <w:p w:rsidR="00000000" w:rsidRDefault="005E769A">
      <w:pPr>
        <w:shd w:val="clear" w:color="auto" w:fill="FFFFFF"/>
        <w:spacing w:line="144" w:lineRule="exact"/>
        <w:ind w:left="346" w:right="14" w:firstLine="202"/>
        <w:jc w:val="both"/>
      </w:pPr>
      <w:r>
        <w:rPr>
          <w:rFonts w:eastAsia="Times New Roman"/>
          <w:color w:val="000000"/>
          <w:spacing w:val="3"/>
          <w:sz w:val="14"/>
          <w:szCs w:val="14"/>
        </w:rPr>
        <w:t>Очевидны</w:t>
      </w:r>
      <w:r>
        <w:rPr>
          <w:rFonts w:eastAsia="Times New Roman"/>
          <w:color w:val="000000"/>
          <w:spacing w:val="3"/>
          <w:sz w:val="14"/>
          <w:szCs w:val="14"/>
        </w:rPr>
        <w:t xml:space="preserve">й ответ: фирма А Фирмой А в данной ситуации оказалась «Рейдио </w:t>
      </w:r>
      <w:r>
        <w:rPr>
          <w:rFonts w:eastAsia="Times New Roman"/>
          <w:color w:val="000000"/>
          <w:spacing w:val="-1"/>
          <w:sz w:val="14"/>
          <w:szCs w:val="14"/>
        </w:rPr>
        <w:t>Корпорейшн оф Америка» («Ар Си Эй»). Ее компьютеры, по-видимому, вам не изве</w:t>
      </w:r>
      <w:r>
        <w:rPr>
          <w:rFonts w:eastAsia="Times New Roman"/>
          <w:color w:val="000000"/>
          <w:spacing w:val="-1"/>
          <w:sz w:val="14"/>
          <w:szCs w:val="14"/>
        </w:rPr>
        <w:softHyphen/>
        <w:t>стны, потому что в 1976 г., потеряв более 300 млн. долл., она свернула свое компью</w:t>
      </w:r>
      <w:r>
        <w:rPr>
          <w:rFonts w:eastAsia="Times New Roman"/>
          <w:color w:val="000000"/>
          <w:spacing w:val="-1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>терное производство. А фирма Б — э</w:t>
      </w:r>
      <w:r>
        <w:rPr>
          <w:rFonts w:eastAsia="Times New Roman"/>
          <w:color w:val="000000"/>
          <w:spacing w:val="2"/>
          <w:sz w:val="14"/>
          <w:szCs w:val="14"/>
        </w:rPr>
        <w:t xml:space="preserve">то «Эппл Компьютер Продактс», которая в </w:t>
      </w:r>
      <w:r>
        <w:rPr>
          <w:rFonts w:eastAsia="Times New Roman"/>
          <w:color w:val="000000"/>
          <w:sz w:val="14"/>
          <w:szCs w:val="14"/>
        </w:rPr>
        <w:t>1982 г., всего лишь через б лет после начала деятельности, установила рекорд, войдя в список 500 самых преуспевающих фирм, публикуемый журналом «Форчук».</w:t>
      </w:r>
    </w:p>
    <w:p w:rsidR="00000000" w:rsidRDefault="005E769A">
      <w:pPr>
        <w:framePr w:w="317" w:h="293" w:hRule="exact" w:hSpace="38" w:vSpace="58" w:wrap="auto" w:vAnchor="text" w:hAnchor="text" w:x="721" w:y="323"/>
        <w:shd w:val="clear" w:color="auto" w:fill="FFFFFF"/>
        <w:ind w:left="5"/>
      </w:pPr>
      <w:r>
        <w:rPr>
          <w:rFonts w:eastAsia="Times New Roman"/>
          <w:color w:val="000000"/>
          <w:sz w:val="14"/>
          <w:szCs w:val="14"/>
        </w:rPr>
        <w:t>в</w:t>
      </w:r>
    </w:p>
    <w:p w:rsidR="00000000" w:rsidRDefault="005E769A">
      <w:pPr>
        <w:framePr w:w="317" w:h="293" w:hRule="exact" w:hSpace="38" w:vSpace="58" w:wrap="auto" w:vAnchor="text" w:hAnchor="text" w:x="721" w:y="323"/>
        <w:shd w:val="clear" w:color="auto" w:fill="FFFFFF"/>
        <w:spacing w:before="14"/>
      </w:pPr>
      <w:r>
        <w:rPr>
          <w:rFonts w:ascii="Arial" w:eastAsia="Times New Roman" w:hAnsi="Arial"/>
          <w:color w:val="000000"/>
          <w:spacing w:val="-1"/>
          <w:sz w:val="10"/>
          <w:szCs w:val="10"/>
        </w:rPr>
        <w:t>рговле</w:t>
      </w:r>
    </w:p>
    <w:p w:rsidR="00000000" w:rsidRDefault="005E769A">
      <w:pPr>
        <w:shd w:val="clear" w:color="auto" w:fill="FFFFFF"/>
        <w:spacing w:before="221" w:line="144" w:lineRule="exact"/>
        <w:ind w:left="350"/>
      </w:pPr>
      <w:r>
        <w:rPr>
          <w:rFonts w:eastAsia="Times New Roman"/>
          <w:color w:val="000000"/>
          <w:sz w:val="14"/>
          <w:szCs w:val="14"/>
        </w:rPr>
        <w:t>Эта фирма является пионером в маркетинге и в рознично</w:t>
      </w:r>
      <w:r>
        <w:rPr>
          <w:rFonts w:eastAsia="Times New Roman"/>
          <w:color w:val="000000"/>
          <w:sz w:val="14"/>
          <w:szCs w:val="14"/>
        </w:rPr>
        <w:t xml:space="preserve">й торговле, </w:t>
      </w:r>
      <w:r>
        <w:rPr>
          <w:rFonts w:eastAsia="Times New Roman"/>
          <w:color w:val="000000"/>
          <w:spacing w:val="1"/>
          <w:sz w:val="14"/>
          <w:szCs w:val="14"/>
        </w:rPr>
        <w:t>она первой из всех компаний внедрила разработку и закупку продук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t xml:space="preserve">ции в соответствии с пожеланиями своих клиентов. Вероятно, именно </w:t>
      </w:r>
      <w:r>
        <w:rPr>
          <w:rFonts w:eastAsia="Times New Roman"/>
          <w:color w:val="000000"/>
          <w:spacing w:val="4"/>
          <w:sz w:val="14"/>
          <w:szCs w:val="14"/>
        </w:rPr>
        <w:t xml:space="preserve">ей принадлежал первый универсальный магазин, где ока впервые </w:t>
      </w:r>
      <w:r>
        <w:rPr>
          <w:rFonts w:eastAsia="Times New Roman"/>
          <w:color w:val="000000"/>
          <w:sz w:val="14"/>
          <w:szCs w:val="14"/>
        </w:rPr>
        <w:t>реализовала свою идею: предлагать покупателю широкий</w:t>
      </w:r>
      <w:r>
        <w:rPr>
          <w:rFonts w:eastAsia="Times New Roman"/>
          <w:color w:val="000000"/>
          <w:sz w:val="14"/>
          <w:szCs w:val="14"/>
        </w:rPr>
        <w:t xml:space="preserve"> выбор продукции, значи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 xml:space="preserve">тельная часть которой была изготовлена по ее собственным спецификациям. Эта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развитая сеть магазинов, которые славятся своей политикой: «мы возвращаем вам </w:t>
      </w:r>
      <w:r>
        <w:rPr>
          <w:rFonts w:eastAsia="Times New Roman"/>
          <w:color w:val="000000"/>
          <w:sz w:val="14"/>
          <w:szCs w:val="14"/>
        </w:rPr>
        <w:t>деньга, не задавая вопросов», и сейчас, спустя многие десятилетия, является са</w:t>
      </w:r>
      <w:r>
        <w:rPr>
          <w:rFonts w:eastAsia="Times New Roman"/>
          <w:color w:val="000000"/>
          <w:sz w:val="14"/>
          <w:szCs w:val="14"/>
        </w:rPr>
        <w:t xml:space="preserve">.мой </w:t>
      </w:r>
      <w:r>
        <w:rPr>
          <w:rFonts w:eastAsia="Times New Roman"/>
          <w:color w:val="000000"/>
          <w:spacing w:val="1"/>
          <w:sz w:val="14"/>
          <w:szCs w:val="14"/>
        </w:rPr>
        <w:t>крупной в стране розничной торговой фирмой. О какой компании идет речь?</w:t>
      </w:r>
    </w:p>
    <w:p w:rsidR="00000000" w:rsidRDefault="005E769A">
      <w:pPr>
        <w:shd w:val="clear" w:color="auto" w:fill="FFFFFF"/>
        <w:spacing w:line="144" w:lineRule="exact"/>
        <w:ind w:left="355" w:right="10" w:firstLine="202"/>
        <w:jc w:val="both"/>
      </w:pPr>
      <w:r>
        <w:rPr>
          <w:rFonts w:eastAsia="Times New Roman"/>
          <w:color w:val="000000"/>
          <w:spacing w:val="1"/>
          <w:sz w:val="14"/>
          <w:szCs w:val="14"/>
        </w:rPr>
        <w:t xml:space="preserve">Если бы вы сказали «Сире», вы бы имели на то серьезные основания. Но, хотя </w:t>
      </w:r>
      <w:r>
        <w:rPr>
          <w:rFonts w:eastAsia="Times New Roman"/>
          <w:color w:val="000000"/>
          <w:spacing w:val="-1"/>
          <w:sz w:val="14"/>
          <w:szCs w:val="14"/>
        </w:rPr>
        <w:t>многие характеристики вышеуказанной компании применимы к самой крупной аме</w:t>
      </w:r>
      <w:r>
        <w:rPr>
          <w:rFonts w:eastAsia="Times New Roman"/>
          <w:color w:val="000000"/>
          <w:spacing w:val="-1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t>риканской компании по розничн</w:t>
      </w:r>
      <w:r>
        <w:rPr>
          <w:rFonts w:eastAsia="Times New Roman"/>
          <w:color w:val="000000"/>
          <w:sz w:val="14"/>
          <w:szCs w:val="14"/>
        </w:rPr>
        <w:t>ой торговле, вы не угадали. Это — японская компа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-1"/>
          <w:sz w:val="14"/>
          <w:szCs w:val="14"/>
        </w:rPr>
        <w:t xml:space="preserve">ния «Универмаги Мицукоси». Она была основана в 1650 г., и, являясь самой большой </w:t>
      </w:r>
      <w:r>
        <w:rPr>
          <w:rFonts w:eastAsia="Times New Roman"/>
          <w:color w:val="000000"/>
          <w:sz w:val="14"/>
          <w:szCs w:val="14"/>
        </w:rPr>
        <w:t>в Японии фирмой розничной торговли, предвосхитила практику «Сирса» за 250 лет до его появления.</w:t>
      </w:r>
    </w:p>
    <w:p w:rsidR="00000000" w:rsidRDefault="005E769A">
      <w:pPr>
        <w:shd w:val="clear" w:color="auto" w:fill="FFFFFF"/>
        <w:tabs>
          <w:tab w:val="left" w:pos="1277"/>
        </w:tabs>
        <w:spacing w:before="226" w:line="144" w:lineRule="exact"/>
        <w:ind w:left="77"/>
      </w:pPr>
      <w:r>
        <w:rPr>
          <w:rFonts w:eastAsia="Times New Roman"/>
          <w:color w:val="000000"/>
          <w:spacing w:val="-11"/>
          <w:sz w:val="14"/>
          <w:szCs w:val="14"/>
        </w:rPr>
        <w:t>Ситуация 3:</w:t>
      </w:r>
      <w:r>
        <w:rPr>
          <w:rFonts w:eastAsia="Times New Roman"/>
          <w:color w:val="000000"/>
          <w:sz w:val="14"/>
          <w:szCs w:val="14"/>
        </w:rPr>
        <w:tab/>
      </w:r>
      <w:r>
        <w:rPr>
          <w:rFonts w:eastAsia="Times New Roman"/>
          <w:color w:val="000000"/>
          <w:spacing w:val="3"/>
          <w:sz w:val="14"/>
          <w:szCs w:val="14"/>
        </w:rPr>
        <w:t>Где-то в 60-е годы</w:t>
      </w:r>
      <w:r>
        <w:rPr>
          <w:rFonts w:eastAsia="Times New Roman"/>
          <w:color w:val="000000"/>
          <w:spacing w:val="3"/>
          <w:sz w:val="14"/>
          <w:szCs w:val="14"/>
        </w:rPr>
        <w:t xml:space="preserve"> вы студент, изучающий экономику в Йельском</w:t>
      </w:r>
    </w:p>
    <w:p w:rsidR="00000000" w:rsidRDefault="005E769A">
      <w:pPr>
        <w:shd w:val="clear" w:color="auto" w:fill="FFFFFF"/>
        <w:tabs>
          <w:tab w:val="left" w:leader="dot" w:pos="936"/>
        </w:tabs>
        <w:spacing w:line="144" w:lineRule="exact"/>
        <w:ind w:left="360" w:right="5" w:hanging="278"/>
        <w:jc w:val="both"/>
      </w:pPr>
      <w:r>
        <w:rPr>
          <w:rFonts w:eastAsia="Times New Roman"/>
          <w:color w:val="000000"/>
          <w:sz w:val="14"/>
          <w:szCs w:val="14"/>
        </w:rPr>
        <w:t>Как получить.оценку] университете, пишете курсовую работу, предлагая создать авиали-</w:t>
      </w:r>
      <w:r>
        <w:rPr>
          <w:rFonts w:eastAsia="Times New Roman"/>
          <w:color w:val="000000"/>
          <w:sz w:val="14"/>
          <w:szCs w:val="14"/>
        </w:rPr>
        <w:br/>
      </w:r>
      <w:r>
        <w:rPr>
          <w:rFonts w:eastAsia="Times New Roman"/>
          <w:color w:val="000000"/>
          <w:spacing w:val="-31"/>
          <w:sz w:val="14"/>
          <w:szCs w:val="14"/>
        </w:rPr>
        <w:t>""</w:t>
      </w:r>
      <w:r>
        <w:rPr>
          <w:rFonts w:eastAsia="Times New Roman"/>
          <w:color w:val="000000"/>
          <w:sz w:val="14"/>
          <w:szCs w:val="14"/>
        </w:rPr>
        <w:tab/>
      </w:r>
      <w:r>
        <w:rPr>
          <w:rFonts w:eastAsia="Times New Roman"/>
          <w:color w:val="000000"/>
          <w:spacing w:val="1"/>
          <w:sz w:val="14"/>
          <w:szCs w:val="14"/>
        </w:rPr>
        <w:t>~"" нию, которая доставляла бы маленькие посылки и бандероли по тер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br/>
      </w:r>
      <w:r>
        <w:rPr>
          <w:rFonts w:eastAsia="Times New Roman"/>
          <w:color w:val="000000"/>
          <w:spacing w:val="2"/>
          <w:sz w:val="14"/>
          <w:szCs w:val="14"/>
        </w:rPr>
        <w:t xml:space="preserve">ритории страны в пределах одних суток. Эта компания, о </w:t>
      </w:r>
      <w:r>
        <w:rPr>
          <w:rFonts w:eastAsia="Times New Roman"/>
          <w:color w:val="000000"/>
          <w:spacing w:val="2"/>
          <w:sz w:val="14"/>
          <w:szCs w:val="14"/>
        </w:rPr>
        <w:t>создании которой вы</w:t>
      </w:r>
      <w:r>
        <w:rPr>
          <w:rFonts w:eastAsia="Times New Roman"/>
          <w:color w:val="000000"/>
          <w:spacing w:val="2"/>
          <w:sz w:val="14"/>
          <w:szCs w:val="14"/>
        </w:rPr>
        <w:br/>
      </w:r>
      <w:r>
        <w:rPr>
          <w:rFonts w:eastAsia="Times New Roman"/>
          <w:color w:val="000000"/>
          <w:sz w:val="14"/>
          <w:szCs w:val="14"/>
        </w:rPr>
        <w:t>мечтаете, стала бы напрямую конкурировать с компанией «Ю Пк Эо&gt; и Американ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br/>
      </w:r>
      <w:r>
        <w:rPr>
          <w:rFonts w:eastAsia="Times New Roman"/>
          <w:color w:val="000000"/>
          <w:spacing w:val="1"/>
          <w:sz w:val="14"/>
          <w:szCs w:val="14"/>
        </w:rPr>
        <w:t>ской почтовой службой. План предусматривает вытеснение из бизнеса этих двух</w:t>
      </w:r>
      <w:r>
        <w:rPr>
          <w:rFonts w:eastAsia="Times New Roman"/>
          <w:color w:val="000000"/>
          <w:spacing w:val="1"/>
          <w:sz w:val="14"/>
          <w:szCs w:val="14"/>
        </w:rPr>
        <w:br/>
      </w:r>
      <w:r>
        <w:rPr>
          <w:rFonts w:eastAsia="Times New Roman"/>
          <w:color w:val="000000"/>
          <w:spacing w:val="-1"/>
          <w:sz w:val="14"/>
          <w:szCs w:val="14"/>
        </w:rPr>
        <w:t>мощнейших конкурентов, даже при том условии, что создаваемая компания стала бы</w:t>
      </w:r>
      <w:r>
        <w:rPr>
          <w:rFonts w:eastAsia="Times New Roman"/>
          <w:color w:val="000000"/>
          <w:spacing w:val="-1"/>
          <w:sz w:val="14"/>
          <w:szCs w:val="14"/>
        </w:rPr>
        <w:br/>
      </w:r>
      <w:r>
        <w:rPr>
          <w:rFonts w:eastAsia="Times New Roman"/>
          <w:color w:val="000000"/>
          <w:sz w:val="14"/>
          <w:szCs w:val="14"/>
        </w:rPr>
        <w:t>брать</w:t>
      </w:r>
      <w:r>
        <w:rPr>
          <w:rFonts w:eastAsia="Times New Roman"/>
          <w:color w:val="000000"/>
          <w:sz w:val="14"/>
          <w:szCs w:val="14"/>
        </w:rPr>
        <w:t xml:space="preserve"> за свои услуга по доставке маленькой бандероли на одно и то же расстояние в</w:t>
      </w:r>
      <w:r>
        <w:rPr>
          <w:rFonts w:eastAsia="Times New Roman"/>
          <w:color w:val="000000"/>
          <w:sz w:val="14"/>
          <w:szCs w:val="14"/>
        </w:rPr>
        <w:br/>
      </w:r>
      <w:r>
        <w:rPr>
          <w:rFonts w:eastAsia="Times New Roman"/>
          <w:color w:val="000000"/>
          <w:spacing w:val="1"/>
          <w:sz w:val="14"/>
          <w:szCs w:val="14"/>
        </w:rPr>
        <w:t>40 раз больше, чем ее конкуренты. Какую оценку вы получили бы за свою работу?</w:t>
      </w:r>
    </w:p>
    <w:p w:rsidR="00000000" w:rsidRDefault="005E769A">
      <w:pPr>
        <w:shd w:val="clear" w:color="auto" w:fill="FFFFFF"/>
        <w:spacing w:before="10" w:line="144" w:lineRule="exact"/>
        <w:ind w:left="365" w:firstLine="202"/>
        <w:jc w:val="both"/>
      </w:pPr>
      <w:r>
        <w:rPr>
          <w:rFonts w:eastAsia="Times New Roman"/>
          <w:color w:val="000000"/>
          <w:spacing w:val="-1"/>
          <w:sz w:val="14"/>
          <w:szCs w:val="14"/>
        </w:rPr>
        <w:t xml:space="preserve">Вероятно, «тройку» просто за старание, точно так же, как и Фредерик У. Смит за </w:t>
      </w:r>
      <w:r>
        <w:rPr>
          <w:rFonts w:eastAsia="Times New Roman"/>
          <w:color w:val="000000"/>
          <w:spacing w:val="-2"/>
          <w:sz w:val="14"/>
          <w:szCs w:val="14"/>
        </w:rPr>
        <w:t>его «странную» работу,</w:t>
      </w:r>
      <w:r>
        <w:rPr>
          <w:rFonts w:eastAsia="Times New Roman"/>
          <w:color w:val="000000"/>
          <w:spacing w:val="-2"/>
          <w:sz w:val="14"/>
          <w:szCs w:val="14"/>
        </w:rPr>
        <w:t xml:space="preserve"> которая по существу являлась достаточно подробным планом </w:t>
      </w:r>
      <w:r>
        <w:rPr>
          <w:rFonts w:eastAsia="Times New Roman"/>
          <w:color w:val="000000"/>
          <w:sz w:val="14"/>
          <w:szCs w:val="14"/>
        </w:rPr>
        <w:t xml:space="preserve">создания корпорации «Федерал Экспресс». Смит мог бы опротестовать эту оценку, </w:t>
      </w:r>
      <w:r>
        <w:rPr>
          <w:rFonts w:eastAsia="Times New Roman"/>
          <w:color w:val="000000"/>
          <w:spacing w:val="-2"/>
          <w:sz w:val="14"/>
          <w:szCs w:val="14"/>
        </w:rPr>
        <w:t xml:space="preserve">но управление компанией «Федерал Экспресс», которая приносит в год 600 млк. долл. </w:t>
      </w:r>
      <w:r>
        <w:rPr>
          <w:rFonts w:eastAsia="Times New Roman"/>
          <w:color w:val="000000"/>
          <w:spacing w:val="-1"/>
          <w:sz w:val="14"/>
          <w:szCs w:val="14"/>
        </w:rPr>
        <w:t>и гарантирует доставку миллионов банде</w:t>
      </w:r>
      <w:r>
        <w:rPr>
          <w:rFonts w:eastAsia="Times New Roman"/>
          <w:color w:val="000000"/>
          <w:spacing w:val="-1"/>
          <w:sz w:val="14"/>
          <w:szCs w:val="14"/>
        </w:rPr>
        <w:t>ролей и небольших посылок в год в течение</w:t>
      </w:r>
    </w:p>
    <w:p w:rsidR="00000000" w:rsidRDefault="005E769A">
      <w:pPr>
        <w:shd w:val="clear" w:color="auto" w:fill="FFFFFF"/>
        <w:spacing w:before="10" w:line="144" w:lineRule="exact"/>
        <w:ind w:left="365" w:firstLine="202"/>
        <w:jc w:val="both"/>
        <w:sectPr w:rsidR="00000000">
          <w:pgSz w:w="11909" w:h="16834"/>
          <w:pgMar w:top="1440" w:right="3014" w:bottom="720" w:left="3427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</w:pPr>
      <w:r>
        <w:rPr>
          <w:color w:val="000000"/>
          <w:sz w:val="14"/>
          <w:szCs w:val="14"/>
        </w:rPr>
        <w:lastRenderedPageBreak/>
        <w:t xml:space="preserve">29      </w:t>
      </w:r>
      <w:r>
        <w:rPr>
          <w:rFonts w:eastAsia="Times New Roman"/>
          <w:i/>
          <w:iCs/>
          <w:color w:val="000000"/>
          <w:sz w:val="14"/>
          <w:szCs w:val="14"/>
        </w:rPr>
        <w:t>Глава 1. Организации, менеджеры и успешное управление</w:t>
      </w:r>
    </w:p>
    <w:p w:rsidR="00000000" w:rsidRDefault="005E769A">
      <w:pPr>
        <w:shd w:val="clear" w:color="auto" w:fill="FFFFFF"/>
        <w:spacing w:before="216" w:line="144" w:lineRule="exact"/>
        <w:ind w:left="322" w:right="24"/>
        <w:jc w:val="both"/>
      </w:pPr>
      <w:r>
        <w:rPr>
          <w:color w:val="000000"/>
          <w:spacing w:val="-6"/>
          <w:sz w:val="15"/>
          <w:szCs w:val="15"/>
        </w:rPr>
        <w:t xml:space="preserve">24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часов после отправки, не оставляет ему времени на это. У Смита даже нет времени </w:t>
      </w:r>
      <w:r>
        <w:rPr>
          <w:rFonts w:eastAsia="Times New Roman"/>
          <w:color w:val="000000"/>
          <w:spacing w:val="-5"/>
          <w:sz w:val="15"/>
          <w:szCs w:val="15"/>
        </w:rPr>
        <w:t>потратить 58 млн. долл., которые он лично зара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ботал </w:t>
      </w:r>
      <w:r>
        <w:rPr>
          <w:rFonts w:eastAsia="Times New Roman"/>
          <w:smallCaps/>
          <w:color w:val="000000"/>
          <w:spacing w:val="-5"/>
          <w:sz w:val="15"/>
          <w:szCs w:val="15"/>
        </w:rPr>
        <w:t xml:space="preserve">б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компании в тот год, когда его </w:t>
      </w:r>
      <w:r>
        <w:rPr>
          <w:rFonts w:eastAsia="Times New Roman"/>
          <w:color w:val="000000"/>
          <w:spacing w:val="-4"/>
          <w:sz w:val="15"/>
          <w:szCs w:val="15"/>
        </w:rPr>
        <w:t>объявили управляющим компанией с самой высокой зарплатой в стране.</w:t>
      </w:r>
    </w:p>
    <w:p w:rsidR="00000000" w:rsidRDefault="005E769A">
      <w:pPr>
        <w:shd w:val="clear" w:color="auto" w:fill="FFFFFF"/>
        <w:spacing w:before="216" w:line="144" w:lineRule="exact"/>
        <w:ind w:left="322" w:right="24"/>
        <w:jc w:val="both"/>
        <w:sectPr w:rsidR="00000000">
          <w:pgSz w:w="11909" w:h="16834"/>
          <w:pgMar w:top="1440" w:right="3351" w:bottom="720" w:left="3101" w:header="720" w:footer="720" w:gutter="0"/>
          <w:cols w:space="60"/>
          <w:noEndnote/>
        </w:sectPr>
      </w:pPr>
    </w:p>
    <w:p w:rsidR="00000000" w:rsidRDefault="005E769A">
      <w:pPr>
        <w:framePr w:w="864" w:h="408" w:hRule="exact" w:hSpace="38" w:vSpace="58" w:wrap="auto" w:vAnchor="text" w:hAnchor="text" w:x="-191" w:y="241"/>
        <w:shd w:val="clear" w:color="auto" w:fill="FFFFFF"/>
        <w:spacing w:line="134" w:lineRule="exact"/>
        <w:ind w:left="58"/>
      </w:pPr>
      <w:r>
        <w:rPr>
          <w:color w:val="000000"/>
          <w:sz w:val="13"/>
          <w:szCs w:val="13"/>
        </w:rPr>
        <w:t xml:space="preserve">! </w:t>
      </w:r>
      <w:r>
        <w:rPr>
          <w:rFonts w:eastAsia="Times New Roman"/>
          <w:color w:val="000000"/>
          <w:sz w:val="13"/>
          <w:szCs w:val="13"/>
        </w:rPr>
        <w:t xml:space="preserve">Опуация4: </w:t>
      </w:r>
      <w:r>
        <w:rPr>
          <w:rFonts w:eastAsia="Times New Roman"/>
          <w:color w:val="000000"/>
          <w:spacing w:val="-8"/>
          <w:sz w:val="13"/>
          <w:szCs w:val="13"/>
        </w:rPr>
        <w:t>Разве это можко</w:t>
      </w:r>
    </w:p>
    <w:p w:rsidR="00000000" w:rsidRDefault="005E769A">
      <w:pPr>
        <w:framePr w:w="864" w:h="408" w:hRule="exact" w:hSpace="38" w:vSpace="58" w:wrap="auto" w:vAnchor="text" w:hAnchor="text" w:x="-191" w:y="241"/>
        <w:shd w:val="clear" w:color="auto" w:fill="FFFFFF"/>
        <w:spacing w:line="134" w:lineRule="exact"/>
        <w:ind w:left="58"/>
      </w:pPr>
      <w:r>
        <w:rPr>
          <w:rFonts w:eastAsia="Times New Roman"/>
          <w:color w:val="000000"/>
          <w:spacing w:val="-5"/>
          <w:sz w:val="13"/>
          <w:szCs w:val="13"/>
        </w:rPr>
        <w:t>зычислюъ?</w:t>
      </w:r>
    </w:p>
    <w:p w:rsidR="00000000" w:rsidRDefault="005E769A">
      <w:pPr>
        <w:shd w:val="clear" w:color="auto" w:fill="FFFFFF"/>
        <w:spacing w:before="240" w:line="144" w:lineRule="exact"/>
        <w:ind w:left="139" w:right="10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 xml:space="preserve">Как и компания «Ар Си Эй» в ситуации 1, данная компания является </w:t>
      </w:r>
      <w:r>
        <w:rPr>
          <w:rFonts w:eastAsia="Times New Roman"/>
          <w:color w:val="000000"/>
          <w:spacing w:val="-3"/>
          <w:sz w:val="15"/>
          <w:szCs w:val="15"/>
        </w:rPr>
        <w:t>корпорацией-гигантом, стр</w:t>
      </w:r>
      <w:r>
        <w:rPr>
          <w:rFonts w:eastAsia="Times New Roman"/>
          <w:color w:val="000000"/>
          <w:spacing w:val="-3"/>
          <w:sz w:val="15"/>
          <w:szCs w:val="15"/>
        </w:rPr>
        <w:t>емящимся захватить большую часть рын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ка. Компания имеет еще более консервативный имидж </w:t>
      </w:r>
      <w:r>
        <w:rPr>
          <w:rFonts w:eastAsia="Times New Roman"/>
          <w:smallCaps/>
          <w:color w:val="000000"/>
          <w:spacing w:val="-2"/>
          <w:sz w:val="15"/>
          <w:szCs w:val="15"/>
        </w:rPr>
        <w:t xml:space="preserve">б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обществе, </w:t>
      </w:r>
      <w:r>
        <w:rPr>
          <w:rFonts w:eastAsia="Times New Roman"/>
          <w:color w:val="000000"/>
          <w:spacing w:val="-5"/>
          <w:sz w:val="15"/>
          <w:szCs w:val="15"/>
        </w:rPr>
        <w:t>чем компания «Ар Си Эй». До недавнего времени в компании сущест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вовало правило, предписывающее, чтобы все служащие-мужчины, даже ремонтные </w:t>
      </w:r>
      <w:r>
        <w:rPr>
          <w:rFonts w:eastAsia="Times New Roman"/>
          <w:color w:val="000000"/>
          <w:spacing w:val="-3"/>
          <w:sz w:val="15"/>
          <w:szCs w:val="15"/>
        </w:rPr>
        <w:t>рабочие, появлялис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ь на работе </w:t>
      </w:r>
      <w:r>
        <w:rPr>
          <w:rFonts w:eastAsia="Times New Roman"/>
          <w:smallCaps/>
          <w:color w:val="000000"/>
          <w:spacing w:val="-3"/>
          <w:sz w:val="15"/>
          <w:szCs w:val="15"/>
        </w:rPr>
        <w:t xml:space="preserve">б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белых рубашках и </w:t>
      </w:r>
      <w:r>
        <w:rPr>
          <w:rFonts w:eastAsia="Times New Roman"/>
          <w:smallCaps/>
          <w:color w:val="000000"/>
          <w:spacing w:val="-3"/>
          <w:sz w:val="15"/>
          <w:szCs w:val="15"/>
        </w:rPr>
        <w:t xml:space="preserve">б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галстуках. За свои 75 лет существования з бизнесе эта компания никогда не считалась научно-техническим лидером. Но, хотя ее продукция не является последним словом техники, компания </w:t>
      </w:r>
      <w:r>
        <w:rPr>
          <w:rFonts w:eastAsia="Times New Roman"/>
          <w:color w:val="000000"/>
          <w:spacing w:val="-4"/>
          <w:sz w:val="15"/>
          <w:szCs w:val="15"/>
        </w:rPr>
        <w:t>обычно назначает дену приблизительно ка 25</w:t>
      </w:r>
      <w:r>
        <w:rPr>
          <w:rFonts w:eastAsia="Times New Roman"/>
          <w:color w:val="000000"/>
          <w:spacing w:val="-4"/>
          <w:sz w:val="15"/>
          <w:szCs w:val="15"/>
        </w:rPr>
        <w:t>% выше, чем ее конкуренты за анало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 xml:space="preserve">гичный вид продукции. Вместо того, чтобы установить высокие планы реализации, </w:t>
      </w:r>
      <w:r>
        <w:rPr>
          <w:rFonts w:eastAsia="Times New Roman"/>
          <w:color w:val="000000"/>
          <w:spacing w:val="-3"/>
          <w:sz w:val="15"/>
          <w:szCs w:val="15"/>
        </w:rPr>
        <w:t>компания устанавливает столь низкие показатели обязательных объемов реализа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ции продукции, что в итоге почти каждый служащий получает премию за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 выполне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ние плана. Компания также обучает своих продавцов стараться брать с клиентов </w:t>
      </w:r>
      <w:r>
        <w:rPr>
          <w:rFonts w:eastAsia="Times New Roman"/>
          <w:color w:val="000000"/>
          <w:spacing w:val="-5"/>
          <w:sz w:val="15"/>
          <w:szCs w:val="15"/>
        </w:rPr>
        <w:t>поменьше денег. Для того, чтобы стимулировать их в этом, компания иногда прибе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 xml:space="preserve">гает к таким необычным мероприятиям, как праздники на специально для этой цели </w:t>
      </w:r>
      <w:r>
        <w:rPr>
          <w:rFonts w:eastAsia="Times New Roman"/>
          <w:color w:val="000000"/>
          <w:spacing w:val="-3"/>
          <w:sz w:val="15"/>
          <w:szCs w:val="15"/>
        </w:rPr>
        <w:t>снимаемом ст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адионе, когда на поле выбегают продавцы, а в это время по радио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объявляются их имена, на большом информационном табло высвечиваются цифры,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сообщающие количество проданных ими изделий и вырученных при этом денег. Есть </w:t>
      </w:r>
      <w:r>
        <w:rPr>
          <w:rFonts w:eastAsia="Times New Roman"/>
          <w:color w:val="000000"/>
          <w:spacing w:val="-5"/>
          <w:sz w:val="15"/>
          <w:szCs w:val="15"/>
        </w:rPr>
        <w:t>ли у этой компании шанс успешно конкури</w:t>
      </w:r>
      <w:r>
        <w:rPr>
          <w:rFonts w:eastAsia="Times New Roman"/>
          <w:color w:val="000000"/>
          <w:spacing w:val="-5"/>
          <w:sz w:val="15"/>
          <w:szCs w:val="15"/>
        </w:rPr>
        <w:t>ровать против такого активного соперни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ка, как «Эппл», в бизнесе персональных компьютеров?</w:t>
      </w:r>
    </w:p>
    <w:p w:rsidR="00000000" w:rsidRDefault="005E769A">
      <w:pPr>
        <w:shd w:val="clear" w:color="auto" w:fill="FFFFFF"/>
        <w:spacing w:before="5" w:line="144" w:lineRule="exact"/>
        <w:ind w:left="154" w:firstLine="197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Отвечая как-то репортеру как раз на этот вопрос, бывший президент компании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«Эппл» А.С. Марккула сказал, что три крупнейших конкурента его компании — «это </w:t>
      </w:r>
      <w:r>
        <w:rPr>
          <w:rFonts w:eastAsia="Times New Roman"/>
          <w:color w:val="000000"/>
          <w:spacing w:val="-5"/>
          <w:sz w:val="15"/>
          <w:szCs w:val="15"/>
        </w:rPr>
        <w:t>«Аи Би Эм»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, «Аи Би Эм» и «Аи Би Эм». А компания, чьи обычаи мы описали выше, это, конечно же, компания «Аи Би Эм». Оценка господина А.С. Марккулы оказалась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зловеще правильной, когда персональные компьютеры «Аи Би Эм» стремительно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вознеслись на первое место в данной </w:t>
      </w:r>
      <w:r>
        <w:rPr>
          <w:rFonts w:eastAsia="Times New Roman"/>
          <w:color w:val="000000"/>
          <w:spacing w:val="-5"/>
          <w:sz w:val="15"/>
          <w:szCs w:val="15"/>
        </w:rPr>
        <w:t>отрасли-, отхватив при этом солидный кусок от объема рынка и продаж компании «Эппл».</w:t>
      </w:r>
    </w:p>
    <w:p w:rsidR="00000000" w:rsidRDefault="005E769A">
      <w:pPr>
        <w:framePr w:w="964" w:h="379" w:hRule="exact" w:hSpace="38" w:vSpace="58" w:wrap="auto" w:vAnchor="text" w:hAnchor="text" w:x="-124" w:y="251"/>
        <w:shd w:val="clear" w:color="auto" w:fill="FFFFFF"/>
        <w:spacing w:line="134" w:lineRule="exact"/>
      </w:pPr>
      <w:r>
        <w:rPr>
          <w:rFonts w:eastAsia="Times New Roman"/>
          <w:b/>
          <w:bCs/>
          <w:color w:val="000000"/>
          <w:spacing w:val="-5"/>
          <w:sz w:val="12"/>
          <w:szCs w:val="12"/>
        </w:rPr>
        <w:t>Ситуация 5:</w:t>
      </w:r>
    </w:p>
    <w:p w:rsidR="00000000" w:rsidRDefault="005E769A">
      <w:pPr>
        <w:framePr w:w="964" w:h="379" w:hRule="exact" w:hSpace="38" w:vSpace="58" w:wrap="auto" w:vAnchor="text" w:hAnchor="text" w:x="-124" w:y="251"/>
        <w:shd w:val="clear" w:color="auto" w:fill="FFFFFF"/>
        <w:spacing w:line="134" w:lineRule="exact"/>
      </w:pPr>
      <w:r>
        <w:rPr>
          <w:rFonts w:eastAsia="Times New Roman"/>
          <w:color w:val="000000"/>
          <w:spacing w:val="-2"/>
          <w:sz w:val="12"/>
          <w:szCs w:val="12"/>
        </w:rPr>
        <w:t>Пиша для размыш</w:t>
      </w:r>
      <w:r>
        <w:rPr>
          <w:rFonts w:eastAsia="Times New Roman"/>
          <w:color w:val="000000"/>
          <w:spacing w:val="-2"/>
          <w:sz w:val="12"/>
          <w:szCs w:val="12"/>
        </w:rPr>
        <w:softHyphen/>
        <w:t>лений</w:t>
      </w:r>
    </w:p>
    <w:p w:rsidR="00000000" w:rsidRDefault="005E769A">
      <w:pPr>
        <w:shd w:val="clear" w:color="auto" w:fill="FFFFFF"/>
        <w:spacing w:before="250" w:line="144" w:lineRule="exact"/>
        <w:ind w:left="154"/>
        <w:jc w:val="both"/>
      </w:pPr>
      <w:r>
        <w:rPr>
          <w:rFonts w:eastAsia="Times New Roman"/>
          <w:color w:val="000000"/>
          <w:spacing w:val="-2"/>
          <w:sz w:val="15"/>
          <w:szCs w:val="15"/>
        </w:rPr>
        <w:t xml:space="preserve">Две фирмы в ресторанном бизнесе. Первая расположена в старом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здании в самой старой части города, к тому же и не на первом зтаже.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Готовят </w:t>
      </w:r>
      <w:r>
        <w:rPr>
          <w:rFonts w:eastAsia="Times New Roman"/>
          <w:color w:val="000000"/>
          <w:spacing w:val="-5"/>
          <w:sz w:val="15"/>
          <w:szCs w:val="15"/>
        </w:rPr>
        <w:t>и обслуживают здесь превосходно, но владельцы отказывают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 xml:space="preserve">ся вывешивать в ресторане рекламу своих клиентов. Вторая компания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имеет гораздо более низкие цены, повара ее не имеют такого опыта, готовится все </w:t>
      </w:r>
      <w:r>
        <w:rPr>
          <w:rFonts w:eastAsia="Times New Roman"/>
          <w:color w:val="000000"/>
          <w:spacing w:val="-5"/>
          <w:sz w:val="15"/>
          <w:szCs w:val="15"/>
        </w:rPr>
        <w:t>сразу, большими порциями, хранится на мармитах и разо</w:t>
      </w:r>
      <w:r>
        <w:rPr>
          <w:rFonts w:eastAsia="Times New Roman"/>
          <w:color w:val="000000"/>
          <w:spacing w:val="-5"/>
          <w:sz w:val="15"/>
          <w:szCs w:val="15"/>
        </w:rPr>
        <w:t>гревается по мере надобно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7"/>
          <w:sz w:val="15"/>
          <w:szCs w:val="15"/>
        </w:rPr>
        <w:t xml:space="preserve">сти, пока все ке продастся. Вторая компания удобно расположена в самой новой части </w:t>
      </w:r>
      <w:r>
        <w:rPr>
          <w:rFonts w:eastAsia="Times New Roman"/>
          <w:color w:val="000000"/>
          <w:spacing w:val="-5"/>
          <w:sz w:val="15"/>
          <w:szCs w:val="15"/>
        </w:rPr>
        <w:t>города и предоставляет широкие возможности для рекламы своим клиентам. Кто кз них скорее добьется большего успеха?</w:t>
      </w:r>
    </w:p>
    <w:p w:rsidR="00000000" w:rsidRDefault="005E769A">
      <w:pPr>
        <w:shd w:val="clear" w:color="auto" w:fill="FFFFFF"/>
        <w:spacing w:before="5" w:line="144" w:lineRule="exact"/>
        <w:ind w:left="149" w:right="5" w:firstLine="206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>Вообще-то, обе эти фирмы безусло</w:t>
      </w:r>
      <w:r>
        <w:rPr>
          <w:rFonts w:eastAsia="Times New Roman"/>
          <w:color w:val="000000"/>
          <w:spacing w:val="-5"/>
          <w:sz w:val="15"/>
          <w:szCs w:val="15"/>
        </w:rPr>
        <w:t>вно можно отнести к процветающим. Много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 xml:space="preserve">численные гурманы считают «Ля Тур Д'Аржан» лучшим рестораном мира все двести </w:t>
      </w:r>
      <w:r>
        <w:rPr>
          <w:rFonts w:eastAsia="Times New Roman"/>
          <w:color w:val="000000"/>
          <w:spacing w:val="-5"/>
          <w:sz w:val="15"/>
          <w:szCs w:val="15"/>
        </w:rPr>
        <w:t>лет его существования. Он занимает верхний этаж здания, откуда открывается вели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>колепный вид на Нотр Дам де Пари в столице Франции. Однако,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 большинство людей лучше знают другое учреждение общественного питания — которое продает гамбур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 xml:space="preserve">геры под буквой «М» </w:t>
      </w:r>
      <w:r>
        <w:rPr>
          <w:rFonts w:eastAsia="Times New Roman"/>
          <w:smallCaps/>
          <w:color w:val="000000"/>
          <w:spacing w:val="-5"/>
          <w:sz w:val="15"/>
          <w:szCs w:val="15"/>
        </w:rPr>
        <w:t xml:space="preserve">б </w:t>
      </w:r>
      <w:r>
        <w:rPr>
          <w:rFonts w:eastAsia="Times New Roman"/>
          <w:color w:val="000000"/>
          <w:spacing w:val="-5"/>
          <w:sz w:val="15"/>
          <w:szCs w:val="15"/>
        </w:rPr>
        <w:t>виде двух скрещенных золотых арок*.</w:t>
      </w:r>
    </w:p>
    <w:p w:rsidR="00000000" w:rsidRDefault="005E769A">
      <w:pPr>
        <w:shd w:val="clear" w:color="auto" w:fill="FFFFFF"/>
        <w:spacing w:before="250" w:line="149" w:lineRule="exact"/>
        <w:ind w:left="149"/>
      </w:pPr>
      <w:r>
        <w:rPr>
          <w:rFonts w:eastAsia="Times New Roman"/>
          <w:color w:val="000000"/>
          <w:spacing w:val="-4"/>
          <w:sz w:val="15"/>
          <w:szCs w:val="15"/>
        </w:rPr>
        <w:t>В Декларации Независимости провозглашается, что «мы придержи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ваемся очевидных истин». Именно так обсто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ят дела с управлением к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современностью. Совершенно очевидно, что мир быстро меняется, и </w:t>
      </w:r>
      <w:r>
        <w:rPr>
          <w:rFonts w:eastAsia="Times New Roman"/>
          <w:color w:val="000000"/>
          <w:spacing w:val="-3"/>
          <w:sz w:val="15"/>
          <w:szCs w:val="15"/>
        </w:rPr>
        <w:t>для того, чтобы выжить, мы тоже должны меняться. Очевидным представляется и</w:t>
      </w:r>
    </w:p>
    <w:p w:rsidR="00000000" w:rsidRDefault="005E769A">
      <w:pPr>
        <w:shd w:val="clear" w:color="auto" w:fill="FFFFFF"/>
        <w:spacing w:before="106"/>
      </w:pPr>
      <w:r>
        <w:rPr>
          <w:rFonts w:eastAsia="Times New Roman"/>
          <w:color w:val="000000"/>
          <w:spacing w:val="-4"/>
          <w:sz w:val="12"/>
          <w:szCs w:val="12"/>
        </w:rPr>
        <w:t xml:space="preserve">Эмблема фирмы «МакДоналдс». </w:t>
      </w:r>
      <w:r>
        <w:rPr>
          <w:rFonts w:eastAsia="Times New Roman"/>
          <w:i/>
          <w:iCs/>
          <w:color w:val="000000"/>
          <w:spacing w:val="-4"/>
          <w:sz w:val="12"/>
          <w:szCs w:val="12"/>
        </w:rPr>
        <w:t>(Примпер.)</w:t>
      </w:r>
    </w:p>
    <w:p w:rsidR="00000000" w:rsidRDefault="005E769A">
      <w:pPr>
        <w:shd w:val="clear" w:color="auto" w:fill="FFFFFF"/>
        <w:spacing w:before="106"/>
        <w:sectPr w:rsidR="00000000">
          <w:type w:val="continuous"/>
          <w:pgSz w:w="11909" w:h="16834"/>
          <w:pgMar w:top="1440" w:right="3351" w:bottom="720" w:left="3283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  <w:ind w:left="38"/>
      </w:pPr>
      <w:r>
        <w:rPr>
          <w:rFonts w:ascii="Arial" w:eastAsia="Times New Roman" w:hAnsi="Arial"/>
          <w:b/>
          <w:bCs/>
          <w:i/>
          <w:iCs/>
          <w:color w:val="000000"/>
          <w:spacing w:val="-1"/>
          <w:sz w:val="12"/>
          <w:szCs w:val="12"/>
        </w:rPr>
        <w:lastRenderedPageBreak/>
        <w:t>Часть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-1"/>
          <w:sz w:val="12"/>
          <w:szCs w:val="12"/>
        </w:rPr>
        <w:t xml:space="preserve"> </w:t>
      </w:r>
      <w:r>
        <w:rPr>
          <w:rFonts w:ascii="Arial" w:eastAsia="Times New Roman" w:hAnsi="Arial"/>
          <w:b/>
          <w:bCs/>
          <w:i/>
          <w:iCs/>
          <w:color w:val="000000"/>
          <w:spacing w:val="-1"/>
          <w:sz w:val="12"/>
          <w:szCs w:val="12"/>
        </w:rPr>
        <w:t>первая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-1"/>
          <w:sz w:val="12"/>
          <w:szCs w:val="12"/>
        </w:rPr>
        <w:t xml:space="preserve">. </w:t>
      </w:r>
      <w:r>
        <w:rPr>
          <w:rFonts w:ascii="Arial" w:eastAsia="Times New Roman" w:hAnsi="Arial"/>
          <w:b/>
          <w:bCs/>
          <w:i/>
          <w:iCs/>
          <w:color w:val="000000"/>
          <w:spacing w:val="-1"/>
          <w:sz w:val="12"/>
          <w:szCs w:val="12"/>
        </w:rPr>
        <w:t>Элементы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-1"/>
          <w:sz w:val="12"/>
          <w:szCs w:val="12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1"/>
          <w:sz w:val="12"/>
          <w:szCs w:val="12"/>
        </w:rPr>
        <w:t>органи</w:t>
      </w:r>
      <w:r>
        <w:rPr>
          <w:rFonts w:ascii="Arial" w:eastAsia="Times New Roman" w:hAnsi="Arial"/>
          <w:i/>
          <w:iCs/>
          <w:color w:val="000000"/>
          <w:spacing w:val="-1"/>
          <w:sz w:val="12"/>
          <w:szCs w:val="12"/>
        </w:rPr>
        <w:t>заций</w:t>
      </w:r>
      <w:r>
        <w:rPr>
          <w:rFonts w:ascii="Arial" w:eastAsia="Times New Roman" w:hAnsi="Arial" w:cs="Arial"/>
          <w:i/>
          <w:iCs/>
          <w:color w:val="000000"/>
          <w:spacing w:val="-1"/>
          <w:sz w:val="12"/>
          <w:szCs w:val="12"/>
        </w:rPr>
        <w:t xml:space="preserve"> </w:t>
      </w:r>
      <w:r>
        <w:rPr>
          <w:rFonts w:ascii="Arial" w:eastAsia="Times New Roman" w:hAnsi="Arial"/>
          <w:b/>
          <w:bCs/>
          <w:i/>
          <w:iCs/>
          <w:color w:val="000000"/>
          <w:spacing w:val="-1"/>
          <w:sz w:val="12"/>
          <w:szCs w:val="12"/>
        </w:rPr>
        <w:t>и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-1"/>
          <w:sz w:val="12"/>
          <w:szCs w:val="12"/>
        </w:rPr>
        <w:t xml:space="preserve"> </w:t>
      </w:r>
      <w:r>
        <w:rPr>
          <w:rFonts w:ascii="Arial" w:eastAsia="Times New Roman" w:hAnsi="Arial"/>
          <w:b/>
          <w:bCs/>
          <w:i/>
          <w:iCs/>
          <w:color w:val="000000"/>
          <w:spacing w:val="-1"/>
          <w:sz w:val="12"/>
          <w:szCs w:val="12"/>
        </w:rPr>
        <w:t>процесса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-1"/>
          <w:sz w:val="12"/>
          <w:szCs w:val="12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1"/>
          <w:sz w:val="12"/>
          <w:szCs w:val="12"/>
        </w:rPr>
        <w:t>управления</w:t>
      </w:r>
    </w:p>
    <w:p w:rsidR="00000000" w:rsidRDefault="005E769A">
      <w:pPr>
        <w:shd w:val="clear" w:color="auto" w:fill="FFFFFF"/>
        <w:spacing w:before="221" w:line="144" w:lineRule="exact"/>
        <w:ind w:right="5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>такое утверждение, что менеджеры сегодня всегда должны принимать решения быс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 xml:space="preserve">тро, поскольку в этом существует необходимость. Точно так же верно и утверждение, </w:t>
      </w:r>
      <w:r>
        <w:rPr>
          <w:rFonts w:eastAsia="Times New Roman"/>
          <w:color w:val="000000"/>
          <w:spacing w:val="-5"/>
          <w:sz w:val="15"/>
          <w:szCs w:val="15"/>
        </w:rPr>
        <w:t>что один человек не может непосредственно руководить тысячей подчинен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ных. Эти истины не кажутся столь очевидными для руководителей одного учреждения. Даже на фоне махровой правительственной бюрократии эту организацию можно сравнить </w:t>
      </w:r>
      <w:r>
        <w:rPr>
          <w:rFonts w:eastAsia="Times New Roman"/>
          <w:color w:val="000000"/>
          <w:spacing w:val="-6"/>
          <w:sz w:val="15"/>
          <w:szCs w:val="15"/>
        </w:rPr>
        <w:t>с улиткой, состязающейся в скорости с зайцем, когда дело касается темпов разработки новой пол</w:t>
      </w:r>
      <w:r>
        <w:rPr>
          <w:rFonts w:eastAsia="Times New Roman"/>
          <w:color w:val="000000"/>
          <w:spacing w:val="-6"/>
          <w:sz w:val="15"/>
          <w:szCs w:val="15"/>
        </w:rPr>
        <w:t>итики, перехода к новой практике. Ее руководитель, кажется, и не подозре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вает о современных веяниях демократии. Он издает вердикты, не консультируясь с </w:t>
      </w:r>
      <w:r>
        <w:rPr>
          <w:rFonts w:eastAsia="Times New Roman"/>
          <w:color w:val="000000"/>
          <w:spacing w:val="-5"/>
          <w:sz w:val="15"/>
          <w:szCs w:val="15"/>
        </w:rPr>
        <w:t>простыми смертными, и ожидает, что они беспрекословно будут выполнять его рас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7"/>
          <w:sz w:val="15"/>
          <w:szCs w:val="15"/>
        </w:rPr>
        <w:t>поряжения. Мы говорим здес</w:t>
      </w:r>
      <w:r>
        <w:rPr>
          <w:rFonts w:eastAsia="Times New Roman"/>
          <w:color w:val="000000"/>
          <w:spacing w:val="-7"/>
          <w:sz w:val="15"/>
          <w:szCs w:val="15"/>
        </w:rPr>
        <w:t xml:space="preserve">ь «он», а не «она*, потому что само слово «руководитель»,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— существительное мужского рода, как бы исключает возможность для женщины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подняться на высшую ступень иерархической лестницы этой организации. Может ли </w:t>
      </w:r>
      <w:r>
        <w:rPr>
          <w:rFonts w:eastAsia="Times New Roman"/>
          <w:color w:val="000000"/>
          <w:spacing w:val="-2"/>
          <w:sz w:val="15"/>
          <w:szCs w:val="15"/>
        </w:rPr>
        <w:t>такая организация даже просить в своих молитва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х дать ей пережить период 80-х </w:t>
      </w:r>
      <w:r>
        <w:rPr>
          <w:rFonts w:eastAsia="Times New Roman"/>
          <w:color w:val="000000"/>
          <w:spacing w:val="-7"/>
          <w:sz w:val="15"/>
          <w:szCs w:val="15"/>
        </w:rPr>
        <w:t>годов?</w:t>
      </w:r>
    </w:p>
    <w:p w:rsidR="00000000" w:rsidRDefault="005E769A">
      <w:pPr>
        <w:shd w:val="clear" w:color="auto" w:fill="FFFFFF"/>
        <w:spacing w:before="5" w:line="144" w:lineRule="exact"/>
        <w:ind w:right="10" w:firstLine="206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>Никто не может с уверенностью сказать, что суждено нам в будущем. Но если вы выживете и будете процветать в 2000 г., значит вы сумели добиться многого. Суще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7"/>
          <w:sz w:val="15"/>
          <w:szCs w:val="15"/>
        </w:rPr>
        <w:t>ствует большая вероятность того, что до этого временя, во вся</w:t>
      </w:r>
      <w:r>
        <w:rPr>
          <w:rFonts w:eastAsia="Times New Roman"/>
          <w:color w:val="000000"/>
          <w:spacing w:val="-7"/>
          <w:sz w:val="15"/>
          <w:szCs w:val="15"/>
        </w:rPr>
        <w:t xml:space="preserve">ком случае до 90-х годов </w:t>
      </w:r>
      <w:r>
        <w:rPr>
          <w:rFonts w:eastAsia="Times New Roman"/>
          <w:color w:val="000000"/>
          <w:spacing w:val="-3"/>
          <w:sz w:val="15"/>
          <w:szCs w:val="15"/>
        </w:rPr>
        <w:t>доживет и Римская католическая церковь.</w:t>
      </w:r>
    </w:p>
    <w:p w:rsidR="00000000" w:rsidRDefault="005E769A">
      <w:pPr>
        <w:shd w:val="clear" w:color="auto" w:fill="FFFFFF"/>
        <w:spacing w:before="418" w:line="144" w:lineRule="exact"/>
        <w:ind w:left="5" w:right="5" w:firstLine="202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 xml:space="preserve">Почему крохотная «Эппл» и гигантская «Аи Би Эм» заработали сотни миллионов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в компьютерном бизнесе, а другие, такие как «Ар Си Эш&gt;, потеряли свои состояния? </w:t>
      </w:r>
      <w:r>
        <w:rPr>
          <w:rFonts w:eastAsia="Times New Roman"/>
          <w:color w:val="000000"/>
          <w:spacing w:val="-5"/>
          <w:sz w:val="15"/>
          <w:szCs w:val="15"/>
        </w:rPr>
        <w:t>Как может компания «Федерал Экспрес</w:t>
      </w:r>
      <w:r>
        <w:rPr>
          <w:rFonts w:eastAsia="Times New Roman"/>
          <w:color w:val="000000"/>
          <w:spacing w:val="-5"/>
          <w:sz w:val="15"/>
          <w:szCs w:val="15"/>
        </w:rPr>
        <w:t>с» обеспечить уровень обслуживания выше, чем почтовая служба Министерства связи США, которая располагает гораздо боль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 xml:space="preserve">шими ресурсами и полной поддержкой правительства? Как «МакДоналдсу» удается </w:t>
      </w:r>
      <w:r>
        <w:rPr>
          <w:rFonts w:eastAsia="Times New Roman"/>
          <w:color w:val="000000"/>
          <w:spacing w:val="-4"/>
          <w:sz w:val="15"/>
          <w:szCs w:val="15"/>
        </w:rPr>
        <w:t>готовить миллиарды гамбургеров в год, дешево продавать их и по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лучать при этом </w:t>
      </w:r>
      <w:r>
        <w:rPr>
          <w:rFonts w:eastAsia="Times New Roman"/>
          <w:color w:val="000000"/>
          <w:spacing w:val="-6"/>
          <w:sz w:val="15"/>
          <w:szCs w:val="15"/>
        </w:rPr>
        <w:t>огромные прибыли, в то время как большинство ресторанов не в состоянии обслужи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вать несколько сотен клиентов в день? Почему после стольких лет существования «Сиро и «Мицукоси» до сих пор являются ведущими компаниями в розничной </w:t>
      </w:r>
      <w:r>
        <w:rPr>
          <w:rFonts w:eastAsia="Times New Roman"/>
          <w:color w:val="000000"/>
          <w:spacing w:val="-5"/>
          <w:sz w:val="15"/>
          <w:szCs w:val="15"/>
        </w:rPr>
        <w:t>торговле в с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воих странах, а другие, например, «У. Т. Грант» обанкротились? Почему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религиозное учреждение, такое как католическая церковь, может процветать в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2000 г., если оно действует по принципам и в соответствии с практикой, которые </w:t>
      </w:r>
      <w:r>
        <w:rPr>
          <w:rFonts w:eastAsia="Times New Roman"/>
          <w:color w:val="000000"/>
          <w:spacing w:val="-4"/>
          <w:sz w:val="15"/>
          <w:szCs w:val="15"/>
        </w:rPr>
        <w:t>привели бы к краху любого бизнес</w:t>
      </w:r>
      <w:r>
        <w:rPr>
          <w:rFonts w:eastAsia="Times New Roman"/>
          <w:color w:val="000000"/>
          <w:spacing w:val="-4"/>
          <w:sz w:val="15"/>
          <w:szCs w:val="15"/>
        </w:rPr>
        <w:t>мена буквально за несколько часов?</w:t>
      </w:r>
    </w:p>
    <w:p w:rsidR="00000000" w:rsidRDefault="005E769A">
      <w:pPr>
        <w:shd w:val="clear" w:color="auto" w:fill="FFFFFF"/>
        <w:spacing w:before="5" w:line="144" w:lineRule="exact"/>
        <w:ind w:left="10" w:right="5" w:firstLine="197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Такая область как управление развилась в ответ на необходимость объяснить,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«почему» и «вследствие чего» преуспевают или рушатся организации. Ученые в </w:t>
      </w:r>
      <w:r>
        <w:rPr>
          <w:rFonts w:eastAsia="Times New Roman"/>
          <w:color w:val="000000"/>
          <w:spacing w:val="-5"/>
          <w:sz w:val="15"/>
          <w:szCs w:val="15"/>
        </w:rPr>
        <w:t>области управления путем исследований и практики в области управления м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етодом </w:t>
      </w:r>
      <w:r>
        <w:rPr>
          <w:rFonts w:eastAsia="Times New Roman"/>
          <w:color w:val="000000"/>
          <w:spacing w:val="-6"/>
          <w:sz w:val="15"/>
          <w:szCs w:val="15"/>
        </w:rPr>
        <w:t>проб и ошибок неустанно ищут ответа на вопрос: «Чем определяется успех организа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ции?» Ответ на этот вопрос ведет к ответу на более прагматический вопрос: «Что может сделать руководитель, чтобы обеспечить успех организации?»</w:t>
      </w:r>
    </w:p>
    <w:p w:rsidR="00000000" w:rsidRDefault="005E769A">
      <w:pPr>
        <w:shd w:val="clear" w:color="auto" w:fill="FFFFFF"/>
        <w:spacing w:before="10" w:line="144" w:lineRule="exact"/>
        <w:ind w:left="10" w:firstLine="202"/>
        <w:jc w:val="both"/>
      </w:pPr>
      <w:r>
        <w:rPr>
          <w:rFonts w:eastAsia="Times New Roman"/>
          <w:color w:val="000000"/>
          <w:spacing w:val="-6"/>
          <w:sz w:val="15"/>
          <w:szCs w:val="15"/>
        </w:rPr>
        <w:t>В каждой из приведенных в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ыше ситуаций было бы нетрудно найти готовый ответ, </w:t>
      </w:r>
      <w:r>
        <w:rPr>
          <w:rFonts w:eastAsia="Times New Roman"/>
          <w:color w:val="000000"/>
          <w:spacing w:val="-7"/>
          <w:sz w:val="15"/>
          <w:szCs w:val="15"/>
        </w:rPr>
        <w:t xml:space="preserve">объясняющий успех или провал конкретного дела. Мы были бы правы, сказав, что «Ар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Си Эй» попыталась конкурировать непосредственно с «Аи Би Эм», в то время как «Эппл» появилась в бизнесе микрокомпьютеров на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несколько лет раньше, чем «Аи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Би Эм». Но «Ди И Си», «Дейта Дженерал», «Ханиуэлл» так же лоб в лоб столкнулись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в конкуренции с «Аи Би Эм» и не пали в борьбе. «МакДоналдо поднялся на уровень </w:t>
      </w:r>
      <w:r>
        <w:rPr>
          <w:rFonts w:eastAsia="Times New Roman"/>
          <w:color w:val="000000"/>
          <w:spacing w:val="-4"/>
          <w:sz w:val="15"/>
          <w:szCs w:val="15"/>
        </w:rPr>
        <w:t>компании с миллиардными операциями, потому что он продавал свои гам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бургеры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дешевле, чем кто-либо другой, но не дешевле, чем «Уэтсон» или «Уайт Кастл», </w:t>
      </w:r>
      <w:r>
        <w:rPr>
          <w:rFonts w:eastAsia="Times New Roman"/>
          <w:color w:val="000000"/>
          <w:spacing w:val="-6"/>
          <w:sz w:val="15"/>
          <w:szCs w:val="15"/>
        </w:rPr>
        <w:t>которые когда-то были ведущими среди корпораций общественного питания быстро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го обслуживания. Нам еще много раз предстоит убедиться в том, что простые объяс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>нения часто каж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утся обоснованными на первый взгляд, но потом оказываются либо </w:t>
      </w:r>
      <w:r>
        <w:rPr>
          <w:rFonts w:eastAsia="Times New Roman"/>
          <w:color w:val="000000"/>
          <w:spacing w:val="-4"/>
          <w:sz w:val="15"/>
          <w:szCs w:val="15"/>
        </w:rPr>
        <w:t>бездоказательными, либо ошибочными.</w:t>
      </w:r>
    </w:p>
    <w:p w:rsidR="00000000" w:rsidRDefault="005E769A">
      <w:pPr>
        <w:shd w:val="clear" w:color="auto" w:fill="FFFFFF"/>
        <w:spacing w:before="5" w:line="144" w:lineRule="exact"/>
        <w:ind w:left="19" w:firstLine="197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>Отсутствие простых ответов вовсе не означает, однако, что успех вообще невоз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можно объяснить, что не существует надежных методов и путей добиться такого </w:t>
      </w:r>
      <w:r>
        <w:rPr>
          <w:rFonts w:eastAsia="Times New Roman"/>
          <w:color w:val="000000"/>
          <w:spacing w:val="-5"/>
          <w:sz w:val="15"/>
          <w:szCs w:val="15"/>
        </w:rPr>
        <w:t>успе</w:t>
      </w:r>
      <w:r>
        <w:rPr>
          <w:rFonts w:eastAsia="Times New Roman"/>
          <w:color w:val="000000"/>
          <w:spacing w:val="-5"/>
          <w:sz w:val="15"/>
          <w:szCs w:val="15"/>
        </w:rPr>
        <w:t>ха. Существуют многочисленные приемы, большая практика, интересные кон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>цепции, которые доказали свою эффективность. Отсутствие простых ответов означа-</w:t>
      </w:r>
    </w:p>
    <w:p w:rsidR="00000000" w:rsidRDefault="005E769A">
      <w:pPr>
        <w:shd w:val="clear" w:color="auto" w:fill="FFFFFF"/>
        <w:spacing w:before="5" w:line="144" w:lineRule="exact"/>
        <w:ind w:left="19" w:firstLine="197"/>
        <w:jc w:val="both"/>
        <w:sectPr w:rsidR="00000000">
          <w:pgSz w:w="11909" w:h="16834"/>
          <w:pgMar w:top="1440" w:right="3029" w:bottom="720" w:left="3749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</w:pPr>
      <w:r>
        <w:rPr>
          <w:rFonts w:ascii="Arial" w:hAnsi="Arial" w:cs="Arial"/>
          <w:color w:val="000000"/>
          <w:spacing w:val="-2"/>
          <w:sz w:val="13"/>
          <w:szCs w:val="13"/>
        </w:rPr>
        <w:lastRenderedPageBreak/>
        <w:t xml:space="preserve">31      </w:t>
      </w:r>
      <w:r>
        <w:rPr>
          <w:rFonts w:ascii="Arial" w:eastAsia="Times New Roman" w:hAnsi="Arial"/>
          <w:i/>
          <w:iCs/>
          <w:color w:val="000000"/>
          <w:spacing w:val="-2"/>
          <w:sz w:val="13"/>
          <w:szCs w:val="13"/>
        </w:rPr>
        <w:t>Глава</w:t>
      </w:r>
      <w:r>
        <w:rPr>
          <w:rFonts w:ascii="Arial" w:eastAsia="Times New Roman" w:hAnsi="Arial" w:cs="Arial"/>
          <w:i/>
          <w:iCs/>
          <w:color w:val="000000"/>
          <w:spacing w:val="-2"/>
          <w:sz w:val="13"/>
          <w:szCs w:val="13"/>
        </w:rPr>
        <w:t xml:space="preserve"> 1. </w:t>
      </w:r>
      <w:r>
        <w:rPr>
          <w:rFonts w:ascii="Arial" w:eastAsia="Times New Roman" w:hAnsi="Arial"/>
          <w:i/>
          <w:iCs/>
          <w:color w:val="000000"/>
          <w:spacing w:val="-2"/>
          <w:sz w:val="13"/>
          <w:szCs w:val="13"/>
        </w:rPr>
        <w:t>Организации</w:t>
      </w:r>
      <w:r>
        <w:rPr>
          <w:rFonts w:ascii="Arial" w:eastAsia="Times New Roman" w:hAnsi="Arial" w:cs="Arial"/>
          <w:i/>
          <w:iCs/>
          <w:color w:val="000000"/>
          <w:spacing w:val="-2"/>
          <w:sz w:val="13"/>
          <w:szCs w:val="13"/>
        </w:rPr>
        <w:t xml:space="preserve">, </w:t>
      </w:r>
      <w:r>
        <w:rPr>
          <w:rFonts w:ascii="Arial" w:eastAsia="Times New Roman" w:hAnsi="Arial"/>
          <w:i/>
          <w:iCs/>
          <w:color w:val="000000"/>
          <w:spacing w:val="-2"/>
          <w:sz w:val="13"/>
          <w:szCs w:val="13"/>
        </w:rPr>
        <w:t>менеджеры</w:t>
      </w:r>
      <w:r>
        <w:rPr>
          <w:rFonts w:ascii="Arial" w:eastAsia="Times New Roman" w:hAnsi="Arial" w:cs="Arial"/>
          <w:i/>
          <w:iCs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2"/>
          <w:sz w:val="13"/>
          <w:szCs w:val="13"/>
        </w:rPr>
        <w:t>и</w:t>
      </w:r>
      <w:r>
        <w:rPr>
          <w:rFonts w:ascii="Arial" w:eastAsia="Times New Roman" w:hAnsi="Arial" w:cs="Arial"/>
          <w:i/>
          <w:iCs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2"/>
          <w:sz w:val="13"/>
          <w:szCs w:val="13"/>
        </w:rPr>
        <w:t>успешное</w:t>
      </w:r>
      <w:r>
        <w:rPr>
          <w:rFonts w:ascii="Arial" w:eastAsia="Times New Roman" w:hAnsi="Arial" w:cs="Arial"/>
          <w:i/>
          <w:iCs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2"/>
          <w:sz w:val="13"/>
          <w:szCs w:val="13"/>
        </w:rPr>
        <w:t>управление</w:t>
      </w:r>
    </w:p>
    <w:p w:rsidR="00000000" w:rsidRDefault="005E769A">
      <w:pPr>
        <w:shd w:val="clear" w:color="auto" w:fill="FFFFFF"/>
        <w:spacing w:before="202" w:line="149" w:lineRule="exact"/>
        <w:ind w:left="331" w:right="10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>ет лишь, что не суще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ствует путей и средств, одинаково пригодных во все времена и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для всех людей и обстоятельств; это также означает, что, оказавшись успешным в прошлом, метод может быть абсолютно неэффективным в будущем. Концепция </w:t>
      </w:r>
      <w:r>
        <w:rPr>
          <w:rFonts w:eastAsia="Times New Roman"/>
          <w:color w:val="000000"/>
          <w:spacing w:val="-5"/>
          <w:sz w:val="15"/>
          <w:szCs w:val="15"/>
        </w:rPr>
        <w:t>Генри Форда о массовом выпуске стандартного а</w:t>
      </w:r>
      <w:r>
        <w:rPr>
          <w:rFonts w:eastAsia="Times New Roman"/>
          <w:color w:val="000000"/>
          <w:spacing w:val="-5"/>
          <w:sz w:val="15"/>
          <w:szCs w:val="15"/>
        </w:rPr>
        <w:t>втомобиля была одной из величай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 xml:space="preserve">ших идей в истории. Но Форд был ослеплен своим собственным успехом, и это чуть не привело компанию к краху: он упорно хранил верность автомобилю марки «Ти» в </w:t>
      </w:r>
      <w:r>
        <w:rPr>
          <w:rFonts w:eastAsia="Times New Roman"/>
          <w:color w:val="000000"/>
          <w:spacing w:val="-4"/>
          <w:sz w:val="15"/>
          <w:szCs w:val="15"/>
        </w:rPr>
        <w:t>то время, как «Дженерал Моторс» уже разработала и предлагала покуп</w:t>
      </w:r>
      <w:r>
        <w:rPr>
          <w:rFonts w:eastAsia="Times New Roman"/>
          <w:color w:val="000000"/>
          <w:spacing w:val="-4"/>
          <w:sz w:val="15"/>
          <w:szCs w:val="15"/>
        </w:rPr>
        <w:t>ателям авто</w:t>
      </w:r>
      <w:r>
        <w:rPr>
          <w:rFonts w:eastAsia="Times New Roman"/>
          <w:color w:val="000000"/>
          <w:spacing w:val="-4"/>
          <w:sz w:val="15"/>
          <w:szCs w:val="15"/>
        </w:rPr>
        <w:softHyphen/>
        <w:t xml:space="preserve">машины разных моделей и цветов. Точно также, урок, который усвоила фирма «Ар </w:t>
      </w:r>
      <w:r>
        <w:rPr>
          <w:rFonts w:eastAsia="Times New Roman"/>
          <w:color w:val="000000"/>
          <w:spacing w:val="-6"/>
          <w:sz w:val="15"/>
          <w:szCs w:val="15"/>
        </w:rPr>
        <w:t>Си Эй» для того, чтобы стать ведущей в области производства телевизоров и органи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зации телевещания, оказался совсем бесполезным, когда фирма вошла в компьютер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>ный бизн</w:t>
      </w:r>
      <w:r>
        <w:rPr>
          <w:rFonts w:eastAsia="Times New Roman"/>
          <w:color w:val="000000"/>
          <w:spacing w:val="-5"/>
          <w:sz w:val="15"/>
          <w:szCs w:val="15"/>
        </w:rPr>
        <w:t>ес.</w:t>
      </w:r>
    </w:p>
    <w:p w:rsidR="00000000" w:rsidRDefault="005E769A">
      <w:pPr>
        <w:shd w:val="clear" w:color="auto" w:fill="FFFFFF"/>
        <w:spacing w:before="346"/>
        <w:ind w:left="24"/>
      </w:pPr>
      <w:r>
        <w:rPr>
          <w:rFonts w:eastAsia="Times New Roman"/>
          <w:color w:val="000000"/>
          <w:sz w:val="17"/>
          <w:szCs w:val="17"/>
        </w:rPr>
        <w:t>ОРГАНИЗАЦИИ</w:t>
      </w:r>
    </w:p>
    <w:p w:rsidR="00000000" w:rsidRDefault="005E769A">
      <w:pPr>
        <w:shd w:val="clear" w:color="auto" w:fill="FFFFFF"/>
        <w:spacing w:before="130" w:after="235" w:line="144" w:lineRule="exact"/>
        <w:ind w:left="350" w:firstLine="197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Все примеры успеха и провала фирм и компаний, приведенные в начале этой </w:t>
      </w:r>
      <w:r>
        <w:rPr>
          <w:rFonts w:eastAsia="Times New Roman"/>
          <w:color w:val="000000"/>
          <w:spacing w:val="-5"/>
          <w:sz w:val="15"/>
          <w:szCs w:val="15"/>
        </w:rPr>
        <w:t>главы, имеют одну общую особенность. Эту же особенность имеют и «Брауни Труп 107», Королевское ранчо в Техасе, больница «Гора Синай», «Лос-Анджелесские Ба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>раны», «Сони»</w:t>
      </w:r>
      <w:r>
        <w:rPr>
          <w:rFonts w:eastAsia="Times New Roman"/>
          <w:color w:val="000000"/>
          <w:spacing w:val="-5"/>
          <w:sz w:val="15"/>
          <w:szCs w:val="15"/>
        </w:rPr>
        <w:t>, издательство «Харпер энд Роу», пиццерии «Марио Парлор», Китай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ская Народная Республика, «Дженерал Моторс», «Эксон», Военно-Морской Флот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США и ваш колледж. Все они являются организациями. Организация составляет </w:t>
      </w:r>
      <w:r>
        <w:rPr>
          <w:rFonts w:eastAsia="Times New Roman"/>
          <w:color w:val="000000"/>
          <w:spacing w:val="-5"/>
          <w:sz w:val="15"/>
          <w:szCs w:val="15"/>
        </w:rPr>
        <w:t>основу мира менеджеров, она является причино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й, обуславливающей существование </w:t>
      </w:r>
      <w:r>
        <w:rPr>
          <w:rFonts w:eastAsia="Times New Roman"/>
          <w:color w:val="000000"/>
          <w:spacing w:val="-3"/>
          <w:sz w:val="15"/>
          <w:szCs w:val="15"/>
        </w:rPr>
        <w:t>менеджмента. Поэтому начнем изучение менеджмента, усвоив сначала, что такое организация и почему ею нужно управлять.</w:t>
      </w:r>
    </w:p>
    <w:p w:rsidR="00000000" w:rsidRDefault="005E769A">
      <w:pPr>
        <w:shd w:val="clear" w:color="auto" w:fill="FFFFFF"/>
        <w:spacing w:before="130" w:after="235" w:line="144" w:lineRule="exact"/>
        <w:ind w:left="350" w:firstLine="197"/>
        <w:jc w:val="both"/>
        <w:sectPr w:rsidR="00000000">
          <w:pgSz w:w="11909" w:h="16834"/>
          <w:pgMar w:top="1440" w:right="3348" w:bottom="720" w:left="3099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  <w:spacing w:before="14"/>
        <w:ind w:left="5"/>
      </w:pPr>
      <w:r>
        <w:rPr>
          <w:rFonts w:eastAsia="Times New Roman"/>
          <w:b/>
          <w:bCs/>
          <w:color w:val="000000"/>
          <w:spacing w:val="-1"/>
          <w:w w:val="89"/>
          <w:sz w:val="12"/>
          <w:szCs w:val="12"/>
        </w:rPr>
        <w:lastRenderedPageBreak/>
        <w:t>Что такое</w:t>
      </w:r>
    </w:p>
    <w:p w:rsidR="00000000" w:rsidRDefault="005E769A">
      <w:pPr>
        <w:shd w:val="clear" w:color="auto" w:fill="FFFFFF"/>
      </w:pPr>
      <w:r>
        <w:rPr>
          <w:rFonts w:eastAsia="Times New Roman"/>
          <w:color w:val="000000"/>
          <w:spacing w:val="-3"/>
          <w:sz w:val="12"/>
          <w:szCs w:val="12"/>
        </w:rPr>
        <w:t>организация</w:t>
      </w:r>
    </w:p>
    <w:p w:rsidR="00000000" w:rsidRDefault="005E769A">
      <w:pPr>
        <w:shd w:val="clear" w:color="auto" w:fill="FFFFFF"/>
        <w:spacing w:line="149" w:lineRule="exact"/>
      </w:pPr>
      <w:r>
        <w:br w:type="column"/>
      </w:r>
      <w:r>
        <w:rPr>
          <w:rFonts w:eastAsia="Times New Roman"/>
          <w:color w:val="000000"/>
          <w:spacing w:val="-5"/>
          <w:sz w:val="15"/>
          <w:szCs w:val="15"/>
        </w:rPr>
        <w:lastRenderedPageBreak/>
        <w:t xml:space="preserve">Некая группа должна соответствовать нескольким обязательным </w:t>
      </w:r>
      <w:r>
        <w:rPr>
          <w:rFonts w:eastAsia="Times New Roman"/>
          <w:color w:val="000000"/>
          <w:spacing w:val="-5"/>
          <w:sz w:val="15"/>
          <w:szCs w:val="15"/>
        </w:rPr>
        <w:t>тое-</w:t>
      </w:r>
      <w:r>
        <w:rPr>
          <w:rFonts w:eastAsia="Times New Roman"/>
          <w:color w:val="000000"/>
          <w:spacing w:val="-4"/>
          <w:sz w:val="15"/>
          <w:szCs w:val="15"/>
        </w:rPr>
        <w:t>бованиям, чтобы считаться организацией. К ним относятся:</w:t>
      </w:r>
    </w:p>
    <w:p w:rsidR="00000000" w:rsidRDefault="005E769A">
      <w:pPr>
        <w:shd w:val="clear" w:color="auto" w:fill="FFFFFF"/>
        <w:spacing w:line="149" w:lineRule="exact"/>
        <w:sectPr w:rsidR="00000000">
          <w:type w:val="continuous"/>
          <w:pgSz w:w="11909" w:h="16834"/>
          <w:pgMar w:top="1440" w:right="3358" w:bottom="720" w:left="3171" w:header="720" w:footer="720" w:gutter="0"/>
          <w:cols w:num="2" w:space="720" w:equalWidth="0">
            <w:col w:w="720" w:space="466"/>
            <w:col w:w="4195"/>
          </w:cols>
          <w:noEndnote/>
        </w:sectPr>
      </w:pPr>
    </w:p>
    <w:p w:rsidR="00000000" w:rsidRDefault="005E769A" w:rsidP="005E769A">
      <w:pPr>
        <w:numPr>
          <w:ilvl w:val="0"/>
          <w:numId w:val="1"/>
        </w:numPr>
        <w:shd w:val="clear" w:color="auto" w:fill="FFFFFF"/>
        <w:tabs>
          <w:tab w:val="left" w:pos="576"/>
        </w:tabs>
        <w:spacing w:before="173" w:line="163" w:lineRule="exact"/>
        <w:ind w:left="346"/>
        <w:rPr>
          <w:color w:val="000000"/>
          <w:spacing w:val="-13"/>
          <w:sz w:val="15"/>
          <w:szCs w:val="15"/>
        </w:rPr>
      </w:pPr>
      <w:r>
        <w:rPr>
          <w:rFonts w:eastAsia="Times New Roman"/>
          <w:color w:val="000000"/>
          <w:spacing w:val="-6"/>
          <w:sz w:val="15"/>
          <w:szCs w:val="15"/>
        </w:rPr>
        <w:lastRenderedPageBreak/>
        <w:t xml:space="preserve">Наличие по крайней мере </w:t>
      </w:r>
      <w:r>
        <w:rPr>
          <w:rFonts w:eastAsia="Times New Roman"/>
          <w:i/>
          <w:iCs/>
          <w:color w:val="000000"/>
          <w:spacing w:val="-6"/>
          <w:sz w:val="15"/>
          <w:szCs w:val="15"/>
        </w:rPr>
        <w:t xml:space="preserve">двух </w:t>
      </w:r>
      <w:r>
        <w:rPr>
          <w:rFonts w:eastAsia="Times New Roman"/>
          <w:color w:val="000000"/>
          <w:spacing w:val="-6"/>
          <w:sz w:val="15"/>
          <w:szCs w:val="15"/>
        </w:rPr>
        <w:t>людей, которые считают себя частью этой группы.</w:t>
      </w:r>
    </w:p>
    <w:p w:rsidR="00000000" w:rsidRDefault="005E769A" w:rsidP="005E769A">
      <w:pPr>
        <w:numPr>
          <w:ilvl w:val="0"/>
          <w:numId w:val="1"/>
        </w:numPr>
        <w:shd w:val="clear" w:color="auto" w:fill="FFFFFF"/>
        <w:tabs>
          <w:tab w:val="left" w:pos="576"/>
        </w:tabs>
        <w:spacing w:before="14" w:line="163" w:lineRule="exact"/>
        <w:ind w:left="576" w:hanging="230"/>
        <w:rPr>
          <w:color w:val="000000"/>
          <w:spacing w:val="-12"/>
          <w:sz w:val="15"/>
          <w:szCs w:val="15"/>
        </w:rPr>
      </w:pPr>
      <w:r>
        <w:rPr>
          <w:rFonts w:eastAsia="Times New Roman"/>
          <w:color w:val="000000"/>
          <w:spacing w:val="-4"/>
          <w:sz w:val="15"/>
          <w:szCs w:val="15"/>
        </w:rPr>
        <w:t xml:space="preserve">Наличие по крайней мере одной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цели </w:t>
      </w:r>
      <w:r>
        <w:rPr>
          <w:rFonts w:eastAsia="Times New Roman"/>
          <w:color w:val="000000"/>
          <w:spacing w:val="-4"/>
          <w:sz w:val="15"/>
          <w:szCs w:val="15"/>
        </w:rPr>
        <w:t>(т.е. желаемого конечного состояния или</w:t>
      </w:r>
      <w:r>
        <w:rPr>
          <w:rFonts w:eastAsia="Times New Roman"/>
          <w:color w:val="000000"/>
          <w:spacing w:val="-4"/>
          <w:sz w:val="15"/>
          <w:szCs w:val="15"/>
        </w:rPr>
        <w:br/>
      </w:r>
      <w:r>
        <w:rPr>
          <w:rFonts w:eastAsia="Times New Roman"/>
          <w:color w:val="000000"/>
          <w:spacing w:val="-4"/>
          <w:sz w:val="15"/>
          <w:szCs w:val="15"/>
        </w:rPr>
        <w:t>результата), которую принимают как общую все члены данной группы.</w:t>
      </w:r>
    </w:p>
    <w:p w:rsidR="00000000" w:rsidRDefault="005E769A">
      <w:pPr>
        <w:shd w:val="clear" w:color="auto" w:fill="FFFFFF"/>
        <w:tabs>
          <w:tab w:val="left" w:pos="624"/>
        </w:tabs>
        <w:spacing w:before="19" w:line="163" w:lineRule="exact"/>
        <w:ind w:left="581" w:hanging="235"/>
      </w:pPr>
      <w:r>
        <w:rPr>
          <w:color w:val="000000"/>
          <w:spacing w:val="-12"/>
          <w:sz w:val="15"/>
          <w:szCs w:val="15"/>
        </w:rPr>
        <w:t>3.</w:t>
      </w:r>
      <w:r>
        <w:rPr>
          <w:color w:val="000000"/>
          <w:sz w:val="15"/>
          <w:szCs w:val="15"/>
        </w:rPr>
        <w:tab/>
      </w:r>
      <w:r>
        <w:rPr>
          <w:rFonts w:eastAsia="Times New Roman"/>
          <w:color w:val="000000"/>
          <w:spacing w:val="-3"/>
          <w:sz w:val="15"/>
          <w:szCs w:val="15"/>
        </w:rPr>
        <w:t xml:space="preserve">Наличие членов группы, которые 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намеренно </w:t>
      </w:r>
      <w:r>
        <w:rPr>
          <w:rFonts w:eastAsia="Times New Roman"/>
          <w:color w:val="000000"/>
          <w:spacing w:val="-3"/>
          <w:sz w:val="15"/>
          <w:szCs w:val="15"/>
        </w:rPr>
        <w:t>работают вместе, чтобы достичь</w:t>
      </w:r>
      <w:r>
        <w:rPr>
          <w:rFonts w:eastAsia="Times New Roman"/>
          <w:color w:val="000000"/>
          <w:spacing w:val="-3"/>
          <w:sz w:val="15"/>
          <w:szCs w:val="15"/>
        </w:rPr>
        <w:br/>
      </w:r>
      <w:r>
        <w:rPr>
          <w:rFonts w:eastAsia="Times New Roman"/>
          <w:color w:val="000000"/>
          <w:spacing w:val="-4"/>
          <w:sz w:val="15"/>
          <w:szCs w:val="15"/>
        </w:rPr>
        <w:t>значимой для всех цели.</w:t>
      </w:r>
    </w:p>
    <w:p w:rsidR="00000000" w:rsidRDefault="005E769A">
      <w:pPr>
        <w:shd w:val="clear" w:color="auto" w:fill="FFFFFF"/>
        <w:spacing w:before="144" w:line="149" w:lineRule="exact"/>
        <w:ind w:left="341" w:firstLine="206"/>
      </w:pPr>
      <w:r>
        <w:rPr>
          <w:rFonts w:eastAsia="Times New Roman"/>
          <w:color w:val="000000"/>
          <w:spacing w:val="-4"/>
          <w:sz w:val="15"/>
          <w:szCs w:val="15"/>
        </w:rPr>
        <w:t>Соединив в одну эти существенные характеристики, мы получаем важное опре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 xml:space="preserve">деление </w:t>
      </w:r>
      <w:r>
        <w:rPr>
          <w:rFonts w:eastAsia="Times New Roman"/>
          <w:i/>
          <w:iCs/>
          <w:color w:val="000000"/>
          <w:spacing w:val="-6"/>
          <w:sz w:val="15"/>
          <w:szCs w:val="15"/>
          <w:vertAlign w:val="superscript"/>
        </w:rPr>
        <w:t>1</w:t>
      </w:r>
      <w:r>
        <w:rPr>
          <w:rFonts w:eastAsia="Times New Roman"/>
          <w:i/>
          <w:iCs/>
          <w:color w:val="000000"/>
          <w:spacing w:val="-6"/>
          <w:sz w:val="15"/>
          <w:szCs w:val="15"/>
        </w:rPr>
        <w:t>:</w:t>
      </w:r>
    </w:p>
    <w:p w:rsidR="00000000" w:rsidRDefault="005E769A">
      <w:pPr>
        <w:shd w:val="clear" w:color="auto" w:fill="FFFFFF"/>
        <w:spacing w:before="144" w:line="149" w:lineRule="exact"/>
        <w:ind w:left="346" w:hanging="312"/>
      </w:pPr>
      <w:r>
        <w:rPr>
          <w:color w:val="000000"/>
          <w:spacing w:val="-5"/>
          <w:sz w:val="15"/>
          <w:szCs w:val="15"/>
        </w:rPr>
        <w:t xml:space="preserve">^     </w:t>
      </w:r>
      <w:r>
        <w:rPr>
          <w:rFonts w:eastAsia="Times New Roman"/>
          <w:color w:val="000000"/>
          <w:spacing w:val="-5"/>
          <w:sz w:val="15"/>
          <w:szCs w:val="15"/>
        </w:rPr>
        <w:t>О</w:t>
      </w:r>
      <w:r>
        <w:rPr>
          <w:rFonts w:eastAsia="Times New Roman"/>
          <w:color w:val="000000"/>
          <w:spacing w:val="-5"/>
          <w:sz w:val="15"/>
          <w:szCs w:val="15"/>
        </w:rPr>
        <w:t>РГАНИЗАЦИЯ — это группа людей, деятельность которых сознательно координи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руется для достижения общей цели или целей .</w:t>
      </w:r>
    </w:p>
    <w:p w:rsidR="00000000" w:rsidRDefault="005E769A">
      <w:pPr>
        <w:shd w:val="clear" w:color="auto" w:fill="FFFFFF"/>
        <w:spacing w:before="182" w:line="144" w:lineRule="exact"/>
        <w:ind w:left="346" w:right="5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 xml:space="preserve">ФОРМАЛЬНЫЕ И НЕФОРМАЛЬНЫЕ ОРГАНИЗАЦИИ. Для большей точности </w:t>
      </w:r>
      <w:r>
        <w:rPr>
          <w:rFonts w:eastAsia="Times New Roman"/>
          <w:color w:val="000000"/>
          <w:spacing w:val="-5"/>
          <w:sz w:val="15"/>
          <w:szCs w:val="15"/>
        </w:rPr>
        <w:t>скажем, что приведенное выше определение справедливо не просто для организации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,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а для формальной организации. Существуют также неформальные организации,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группы, которые возникают спонтанно, но где люди вступают во взаимодействие друг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с другом достаточно регулярно. Неформальные организации существуют во всех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формальных организациях,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за исключением, быть может, очень маленьких. И хотя у </w:t>
      </w:r>
      <w:r>
        <w:rPr>
          <w:rFonts w:eastAsia="Times New Roman"/>
          <w:color w:val="000000"/>
          <w:spacing w:val="-6"/>
          <w:sz w:val="15"/>
          <w:szCs w:val="15"/>
        </w:rPr>
        <w:t>них нет руководителей, неформальные организации настолько важны, что мы посвя</w:t>
      </w:r>
      <w:r>
        <w:rPr>
          <w:rFonts w:eastAsia="Times New Roman"/>
          <w:color w:val="000000"/>
          <w:spacing w:val="-6"/>
          <w:sz w:val="15"/>
          <w:szCs w:val="15"/>
        </w:rPr>
        <w:softHyphen/>
        <w:t>тим им целую главу. В соответствии с общепринятой практикой, говоря о неформаль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ных организациях, мы так и будем их называть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. А используя слово </w:t>
      </w:r>
      <w:r>
        <w:rPr>
          <w:rFonts w:eastAsia="Times New Roman"/>
          <w:i/>
          <w:iCs/>
          <w:color w:val="000000"/>
          <w:spacing w:val="-5"/>
          <w:sz w:val="15"/>
          <w:szCs w:val="15"/>
        </w:rPr>
        <w:t xml:space="preserve">организация,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мы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всегда будем иметь ввиду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формальную </w:t>
      </w:r>
      <w:r>
        <w:rPr>
          <w:rFonts w:eastAsia="Times New Roman"/>
          <w:color w:val="000000"/>
          <w:spacing w:val="-4"/>
          <w:sz w:val="15"/>
          <w:szCs w:val="15"/>
        </w:rPr>
        <w:t>организацию.</w:t>
      </w:r>
    </w:p>
    <w:p w:rsidR="00000000" w:rsidRDefault="005E769A">
      <w:pPr>
        <w:shd w:val="clear" w:color="auto" w:fill="FFFFFF"/>
        <w:spacing w:before="130" w:line="120" w:lineRule="exact"/>
        <w:ind w:left="14"/>
      </w:pPr>
      <w:r>
        <w:rPr>
          <w:color w:val="000000"/>
          <w:w w:val="93"/>
          <w:sz w:val="12"/>
          <w:szCs w:val="12"/>
        </w:rPr>
        <w:t xml:space="preserve">*     </w:t>
      </w:r>
      <w:r>
        <w:rPr>
          <w:rFonts w:eastAsia="Times New Roman"/>
          <w:color w:val="000000"/>
          <w:w w:val="93"/>
          <w:sz w:val="12"/>
          <w:szCs w:val="12"/>
        </w:rPr>
        <w:t>Это — пересказ определения Честера Барнарда, одного из классиков менеджмента 30 — 40-х годов. Бар</w:t>
      </w:r>
      <w:r>
        <w:rPr>
          <w:rFonts w:eastAsia="Times New Roman"/>
          <w:color w:val="000000"/>
          <w:w w:val="93"/>
          <w:sz w:val="12"/>
          <w:szCs w:val="12"/>
        </w:rPr>
        <w:softHyphen/>
      </w:r>
      <w:r>
        <w:rPr>
          <w:rFonts w:eastAsia="Times New Roman"/>
          <w:color w:val="000000"/>
          <w:spacing w:val="-1"/>
          <w:w w:val="93"/>
          <w:sz w:val="12"/>
          <w:szCs w:val="12"/>
        </w:rPr>
        <w:t>нард называет формальную организацию «системой сознательно координи</w:t>
      </w:r>
      <w:r>
        <w:rPr>
          <w:rFonts w:eastAsia="Times New Roman"/>
          <w:color w:val="000000"/>
          <w:spacing w:val="-1"/>
          <w:w w:val="93"/>
          <w:sz w:val="12"/>
          <w:szCs w:val="12"/>
        </w:rPr>
        <w:t>руемых действий двух или более че</w:t>
      </w:r>
      <w:r>
        <w:rPr>
          <w:rFonts w:eastAsia="Times New Roman"/>
          <w:color w:val="000000"/>
          <w:spacing w:val="-1"/>
          <w:w w:val="93"/>
          <w:sz w:val="12"/>
          <w:szCs w:val="12"/>
        </w:rPr>
        <w:softHyphen/>
      </w:r>
      <w:r>
        <w:rPr>
          <w:rFonts w:eastAsia="Times New Roman"/>
          <w:color w:val="000000"/>
          <w:w w:val="89"/>
          <w:sz w:val="12"/>
          <w:szCs w:val="12"/>
        </w:rPr>
        <w:t xml:space="preserve">ловек». </w:t>
      </w:r>
      <w:r>
        <w:rPr>
          <w:rFonts w:eastAsia="Times New Roman"/>
          <w:b/>
          <w:bCs/>
          <w:color w:val="000000"/>
          <w:w w:val="89"/>
          <w:sz w:val="12"/>
          <w:szCs w:val="12"/>
        </w:rPr>
        <w:t>(Прим.авт.)</w:t>
      </w:r>
    </w:p>
    <w:p w:rsidR="00000000" w:rsidRDefault="005E769A">
      <w:pPr>
        <w:shd w:val="clear" w:color="auto" w:fill="FFFFFF"/>
        <w:spacing w:before="130" w:line="120" w:lineRule="exact"/>
        <w:ind w:left="14"/>
        <w:sectPr w:rsidR="00000000">
          <w:type w:val="continuous"/>
          <w:pgSz w:w="11909" w:h="16834"/>
          <w:pgMar w:top="1440" w:right="3348" w:bottom="720" w:left="3099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  <w:spacing w:line="370" w:lineRule="exact"/>
        <w:ind w:left="10" w:right="1248"/>
      </w:pPr>
      <w:r>
        <w:rPr>
          <w:color w:val="000000"/>
          <w:spacing w:val="-6"/>
          <w:sz w:val="15"/>
          <w:szCs w:val="15"/>
        </w:rPr>
        <w:lastRenderedPageBreak/>
        <w:t xml:space="preserve">32      </w:t>
      </w:r>
      <w:r>
        <w:rPr>
          <w:rFonts w:eastAsia="Times New Roman"/>
          <w:i/>
          <w:iCs/>
          <w:color w:val="000000"/>
          <w:spacing w:val="-6"/>
          <w:sz w:val="15"/>
          <w:szCs w:val="15"/>
        </w:rPr>
        <w:t xml:space="preserve">Часть первая. Элементы организаций и </w:t>
      </w:r>
      <w:r>
        <w:rPr>
          <w:rFonts w:eastAsia="Times New Roman"/>
          <w:b/>
          <w:bCs/>
          <w:i/>
          <w:iCs/>
          <w:color w:val="000000"/>
          <w:spacing w:val="-6"/>
          <w:sz w:val="15"/>
          <w:szCs w:val="15"/>
        </w:rPr>
        <w:t xml:space="preserve">процесса управления </w:t>
      </w:r>
      <w:r>
        <w:rPr>
          <w:rFonts w:eastAsia="Times New Roman"/>
          <w:b/>
          <w:bCs/>
          <w:color w:val="000000"/>
          <w:spacing w:val="-5"/>
          <w:sz w:val="15"/>
          <w:szCs w:val="15"/>
        </w:rPr>
        <w:t xml:space="preserve">Таблица Ы.    </w:t>
      </w:r>
      <w:r>
        <w:rPr>
          <w:rFonts w:eastAsia="Times New Roman"/>
          <w:b/>
          <w:bCs/>
          <w:i/>
          <w:iCs/>
          <w:color w:val="000000"/>
          <w:spacing w:val="-5"/>
          <w:sz w:val="15"/>
          <w:szCs w:val="15"/>
        </w:rPr>
        <w:t xml:space="preserve">Взаимосвязь </w:t>
      </w:r>
      <w:r>
        <w:rPr>
          <w:rFonts w:eastAsia="Times New Roman"/>
          <w:i/>
          <w:iCs/>
          <w:color w:val="000000"/>
          <w:spacing w:val="-5"/>
          <w:sz w:val="15"/>
          <w:szCs w:val="15"/>
        </w:rPr>
        <w:t xml:space="preserve">между </w:t>
      </w:r>
      <w:r>
        <w:rPr>
          <w:rFonts w:eastAsia="Times New Roman"/>
          <w:b/>
          <w:bCs/>
          <w:i/>
          <w:iCs/>
          <w:color w:val="000000"/>
          <w:spacing w:val="-5"/>
          <w:sz w:val="15"/>
          <w:szCs w:val="15"/>
        </w:rPr>
        <w:t>целями и ресурсами</w:t>
      </w:r>
    </w:p>
    <w:p w:rsidR="00000000" w:rsidRDefault="005E769A">
      <w:pPr>
        <w:spacing w:after="10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4"/>
        <w:gridCol w:w="864"/>
        <w:gridCol w:w="950"/>
        <w:gridCol w:w="1152"/>
        <w:gridCol w:w="165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jc w:val="both"/>
            </w:pPr>
            <w:r>
              <w:rPr>
                <w:rFonts w:eastAsia="Times New Roman"/>
                <w:color w:val="000000"/>
                <w:spacing w:val="-5"/>
                <w:w w:val="112"/>
                <w:sz w:val="11"/>
                <w:szCs w:val="11"/>
              </w:rPr>
              <w:t>Организация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ind w:left="38"/>
            </w:pPr>
            <w:r>
              <w:rPr>
                <w:rFonts w:eastAsia="Times New Roman"/>
                <w:color w:val="000000"/>
                <w:spacing w:val="-2"/>
                <w:w w:val="76"/>
                <w:sz w:val="15"/>
                <w:szCs w:val="15"/>
              </w:rPr>
              <w:t>Материалы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ind w:left="72"/>
            </w:pPr>
            <w:r>
              <w:rPr>
                <w:rFonts w:eastAsia="Times New Roman"/>
                <w:color w:val="000000"/>
                <w:spacing w:val="-3"/>
                <w:w w:val="106"/>
                <w:sz w:val="11"/>
                <w:szCs w:val="11"/>
              </w:rPr>
              <w:t>Технология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ind w:left="317"/>
            </w:pPr>
            <w:r>
              <w:rPr>
                <w:rFonts w:eastAsia="Times New Roman"/>
                <w:color w:val="000000"/>
                <w:spacing w:val="-5"/>
                <w:w w:val="106"/>
                <w:sz w:val="11"/>
                <w:szCs w:val="11"/>
              </w:rPr>
              <w:t>Люди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ind w:left="370"/>
            </w:pPr>
            <w:r>
              <w:rPr>
                <w:rFonts w:eastAsia="Times New Roman"/>
                <w:color w:val="000000"/>
                <w:spacing w:val="-1"/>
                <w:w w:val="106"/>
                <w:sz w:val="11"/>
                <w:szCs w:val="11"/>
              </w:rPr>
              <w:t>Информация</w:t>
            </w:r>
            <w:r>
              <w:rPr>
                <w:rFonts w:eastAsia="Times New Roman"/>
                <w:color w:val="000000"/>
                <w:spacing w:val="-1"/>
                <w:w w:val="106"/>
                <w:sz w:val="11"/>
                <w:szCs w:val="11"/>
              </w:rPr>
              <w:t xml:space="preserve">               </w:t>
            </w:r>
            <w:r>
              <w:rPr>
                <w:rFonts w:eastAsia="Times New Roman"/>
                <w:color w:val="000000"/>
                <w:spacing w:val="-1"/>
                <w:w w:val="106"/>
                <w:sz w:val="11"/>
                <w:szCs w:val="11"/>
                <w:vertAlign w:val="superscript"/>
              </w:rPr>
              <w:t>!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34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color w:val="000000"/>
                <w:spacing w:val="-2"/>
                <w:w w:val="112"/>
                <w:sz w:val="11"/>
                <w:szCs w:val="11"/>
              </w:rPr>
              <w:t xml:space="preserve">«Аи Би Эм&gt;, </w:t>
            </w:r>
            <w:r>
              <w:rPr>
                <w:rFonts w:eastAsia="Times New Roman"/>
                <w:color w:val="000000"/>
                <w:w w:val="112"/>
                <w:sz w:val="11"/>
                <w:szCs w:val="11"/>
              </w:rPr>
              <w:t>«Эппл* (про</w:t>
            </w:r>
            <w:r>
              <w:rPr>
                <w:rFonts w:eastAsia="Times New Roman"/>
                <w:color w:val="000000"/>
                <w:w w:val="112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-6"/>
                <w:w w:val="112"/>
                <w:sz w:val="11"/>
                <w:szCs w:val="11"/>
              </w:rPr>
              <w:t>изводство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firstLine="5"/>
            </w:pPr>
            <w:r>
              <w:rPr>
                <w:rFonts w:eastAsia="Times New Roman"/>
                <w:i/>
                <w:iCs/>
                <w:color w:val="000000"/>
                <w:spacing w:val="-2"/>
                <w:sz w:val="11"/>
                <w:szCs w:val="11"/>
              </w:rPr>
              <w:t xml:space="preserve">Полупроводник </w:t>
            </w:r>
            <w:r>
              <w:rPr>
                <w:rFonts w:eastAsia="Times New Roman"/>
                <w:i/>
                <w:iCs/>
                <w:color w:val="000000"/>
                <w:spacing w:val="8"/>
                <w:sz w:val="11"/>
                <w:szCs w:val="11"/>
              </w:rPr>
              <w:t xml:space="preserve">ки,  металлы, </w:t>
            </w:r>
            <w:r>
              <w:rPr>
                <w:rFonts w:eastAsia="Times New Roman"/>
                <w:i/>
                <w:iCs/>
                <w:color w:val="000000"/>
                <w:spacing w:val="-1"/>
                <w:sz w:val="11"/>
                <w:szCs w:val="11"/>
              </w:rPr>
              <w:t>пластмассы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30" w:lineRule="exact"/>
              <w:ind w:hanging="5"/>
              <w:jc w:val="both"/>
            </w:pPr>
            <w:r>
              <w:rPr>
                <w:rFonts w:eastAsia="Times New Roman"/>
                <w:i/>
                <w:iCs/>
                <w:color w:val="000000"/>
                <w:spacing w:val="-2"/>
                <w:sz w:val="11"/>
                <w:szCs w:val="11"/>
              </w:rPr>
              <w:t xml:space="preserve">Сборочные линии, </w:t>
            </w:r>
            <w:r>
              <w:rPr>
                <w:rFonts w:eastAsia="Times New Roman"/>
                <w:i/>
                <w:iCs/>
                <w:color w:val="000000"/>
                <w:spacing w:val="-4"/>
                <w:sz w:val="11"/>
                <w:szCs w:val="11"/>
              </w:rPr>
              <w:t>конструировспгие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t>Инженеры, програм</w:t>
            </w: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7"/>
                <w:w w:val="106"/>
                <w:sz w:val="11"/>
                <w:szCs w:val="11"/>
              </w:rPr>
              <w:t>мисты, управляю</w:t>
            </w:r>
            <w:r>
              <w:rPr>
                <w:rFonts w:eastAsia="Times New Roman"/>
                <w:color w:val="000000"/>
                <w:spacing w:val="7"/>
                <w:w w:val="106"/>
                <w:sz w:val="11"/>
                <w:szCs w:val="11"/>
              </w:rPr>
              <w:softHyphen/>
              <w:t xml:space="preserve">щие, продавцы, </w:t>
            </w:r>
            <w:r>
              <w:rPr>
                <w:rFonts w:eastAsia="Times New Roman"/>
                <w:color w:val="000000"/>
                <w:spacing w:val="-3"/>
                <w:w w:val="106"/>
                <w:sz w:val="11"/>
                <w:szCs w:val="11"/>
              </w:rPr>
              <w:t>сборщики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firstLine="5"/>
            </w:pPr>
            <w:r>
              <w:rPr>
                <w:rFonts w:eastAsia="Times New Roman"/>
                <w:color w:val="000000"/>
                <w:spacing w:val="-1"/>
                <w:w w:val="106"/>
                <w:sz w:val="11"/>
                <w:szCs w:val="11"/>
              </w:rPr>
              <w:t>Отчеты о реализации исследо- | вания рынка, отчеты о дефек- 1 тах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14"/>
        </w:trPr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color w:val="000000"/>
                <w:spacing w:val="-7"/>
                <w:w w:val="112"/>
                <w:sz w:val="11"/>
                <w:szCs w:val="11"/>
              </w:rPr>
              <w:t>«МакДо</w:t>
            </w:r>
            <w:r>
              <w:rPr>
                <w:rFonts w:eastAsia="Times New Roman"/>
                <w:color w:val="000000"/>
                <w:spacing w:val="-7"/>
                <w:w w:val="112"/>
                <w:sz w:val="11"/>
                <w:szCs w:val="11"/>
              </w:rPr>
              <w:t>налдс»</w:t>
            </w:r>
          </w:p>
          <w:p w:rsidR="00000000" w:rsidRDefault="005E769A">
            <w:pPr>
              <w:shd w:val="clear" w:color="auto" w:fill="FFFFFF"/>
              <w:spacing w:line="120" w:lineRule="exact"/>
              <w:ind w:firstLine="5"/>
            </w:pPr>
            <w:r>
              <w:rPr>
                <w:color w:val="000000"/>
                <w:spacing w:val="-6"/>
                <w:w w:val="112"/>
                <w:sz w:val="11"/>
                <w:szCs w:val="11"/>
              </w:rPr>
              <w:t>(</w:t>
            </w:r>
            <w:r>
              <w:rPr>
                <w:rFonts w:eastAsia="Times New Roman"/>
                <w:color w:val="000000"/>
                <w:spacing w:val="-6"/>
                <w:w w:val="112"/>
                <w:sz w:val="11"/>
                <w:szCs w:val="11"/>
              </w:rPr>
              <w:t xml:space="preserve">производство </w:t>
            </w:r>
            <w:r>
              <w:rPr>
                <w:rFonts w:eastAsia="Times New Roman"/>
                <w:color w:val="000000"/>
                <w:spacing w:val="6"/>
                <w:w w:val="112"/>
                <w:sz w:val="11"/>
                <w:szCs w:val="11"/>
              </w:rPr>
              <w:t>/обслужива-</w:t>
            </w:r>
            <w:r>
              <w:rPr>
                <w:rFonts w:eastAsia="Times New Roman"/>
                <w:color w:val="000000"/>
                <w:spacing w:val="-4"/>
                <w:w w:val="112"/>
                <w:sz w:val="11"/>
                <w:szCs w:val="11"/>
              </w:rPr>
              <w:t>ние)</w:t>
            </w:r>
          </w:p>
        </w:tc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5"/>
                <w:w w:val="106"/>
                <w:sz w:val="11"/>
                <w:szCs w:val="11"/>
              </w:rPr>
              <w:t>Мясо, карто</w:t>
            </w:r>
            <w:r>
              <w:rPr>
                <w:rFonts w:eastAsia="Times New Roman"/>
                <w:color w:val="000000"/>
                <w:spacing w:val="5"/>
                <w:w w:val="106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w w:val="106"/>
                <w:sz w:val="11"/>
                <w:szCs w:val="11"/>
              </w:rPr>
              <w:t xml:space="preserve">фель, булочки, </w:t>
            </w:r>
            <w:r>
              <w:rPr>
                <w:rFonts w:eastAsia="Times New Roman"/>
                <w:color w:val="000000"/>
                <w:spacing w:val="-3"/>
                <w:w w:val="106"/>
                <w:sz w:val="11"/>
                <w:szCs w:val="11"/>
              </w:rPr>
              <w:t>бумага</w:t>
            </w:r>
          </w:p>
        </w:tc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firstLine="5"/>
            </w:pPr>
            <w:r>
              <w:rPr>
                <w:rFonts w:eastAsia="Times New Roman"/>
                <w:i/>
                <w:iCs/>
                <w:color w:val="000000"/>
                <w:spacing w:val="-1"/>
                <w:sz w:val="11"/>
                <w:szCs w:val="11"/>
              </w:rPr>
              <w:t>Механизирован</w:t>
            </w:r>
            <w:r>
              <w:rPr>
                <w:rFonts w:eastAsia="Times New Roman"/>
                <w:i/>
                <w:iCs/>
                <w:color w:val="000000"/>
                <w:spacing w:val="-1"/>
                <w:sz w:val="11"/>
                <w:szCs w:val="11"/>
              </w:rPr>
              <w:softHyphen/>
            </w:r>
            <w:r>
              <w:rPr>
                <w:rFonts w:eastAsia="Times New Roman"/>
                <w:i/>
                <w:iCs/>
                <w:color w:val="000000"/>
                <w:spacing w:val="4"/>
                <w:sz w:val="11"/>
                <w:szCs w:val="11"/>
              </w:rPr>
              <w:t>ное приготовле</w:t>
            </w:r>
            <w:r>
              <w:rPr>
                <w:rFonts w:eastAsia="Times New Roman"/>
                <w:i/>
                <w:iCs/>
                <w:color w:val="000000"/>
                <w:spacing w:val="4"/>
                <w:sz w:val="11"/>
                <w:szCs w:val="11"/>
              </w:rPr>
              <w:softHyphen/>
            </w:r>
            <w:r>
              <w:rPr>
                <w:rFonts w:eastAsia="Times New Roman"/>
                <w:i/>
                <w:iCs/>
                <w:color w:val="000000"/>
                <w:spacing w:val="1"/>
                <w:sz w:val="11"/>
                <w:szCs w:val="11"/>
              </w:rPr>
              <w:t>ние пмщ1 (кухон</w:t>
            </w:r>
            <w:r>
              <w:rPr>
                <w:rFonts w:eastAsia="Times New Roman"/>
                <w:i/>
                <w:iCs/>
                <w:color w:val="000000"/>
                <w:spacing w:val="1"/>
                <w:sz w:val="11"/>
                <w:szCs w:val="11"/>
              </w:rPr>
              <w:softHyphen/>
            </w:r>
            <w:r>
              <w:rPr>
                <w:rFonts w:eastAsia="Times New Roman"/>
                <w:i/>
                <w:iCs/>
                <w:color w:val="000000"/>
                <w:spacing w:val="-3"/>
                <w:sz w:val="11"/>
                <w:szCs w:val="11"/>
              </w:rPr>
              <w:t>ное оборудование)</w:t>
            </w:r>
          </w:p>
        </w:tc>
        <w:tc>
          <w:tcPr>
            <w:tcW w:w="11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t>Управляющие ресто</w:t>
            </w: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4"/>
                <w:w w:val="106"/>
                <w:sz w:val="11"/>
                <w:szCs w:val="11"/>
              </w:rPr>
              <w:t xml:space="preserve">ранов, бухгалтеры, </w:t>
            </w:r>
            <w:r>
              <w:rPr>
                <w:rFonts w:eastAsia="Times New Roman"/>
                <w:color w:val="000000"/>
                <w:spacing w:val="3"/>
                <w:w w:val="106"/>
                <w:sz w:val="11"/>
                <w:szCs w:val="11"/>
              </w:rPr>
              <w:t xml:space="preserve">мясники, продавцы </w:t>
            </w: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t>на раздаче</w:t>
            </w:r>
          </w:p>
        </w:tc>
        <w:tc>
          <w:tcPr>
            <w:tcW w:w="16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t>Отчетность о реализации, учет на складах, отчет о затрат</w:t>
            </w: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t xml:space="preserve">ах на </w:t>
            </w:r>
            <w:r>
              <w:rPr>
                <w:rFonts w:eastAsia="Times New Roman"/>
                <w:color w:val="000000"/>
                <w:spacing w:val="1"/>
                <w:w w:val="106"/>
                <w:sz w:val="11"/>
                <w:szCs w:val="11"/>
              </w:rPr>
              <w:t xml:space="preserve">приобретение продуктов для </w:t>
            </w: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t>приготовления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14"/>
        </w:trPr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color w:val="000000"/>
                <w:spacing w:val="-4"/>
                <w:w w:val="112"/>
                <w:sz w:val="11"/>
                <w:szCs w:val="11"/>
              </w:rPr>
              <w:t>«Федерал Зкс-</w:t>
            </w:r>
            <w:r>
              <w:rPr>
                <w:rFonts w:eastAsia="Times New Roman"/>
                <w:color w:val="000000"/>
                <w:spacing w:val="3"/>
                <w:w w:val="112"/>
                <w:sz w:val="11"/>
                <w:szCs w:val="11"/>
              </w:rPr>
              <w:t>пресс» (ком-</w:t>
            </w:r>
            <w:r>
              <w:rPr>
                <w:rFonts w:eastAsia="Times New Roman"/>
                <w:color w:val="000000"/>
                <w:spacing w:val="14"/>
                <w:w w:val="112"/>
                <w:sz w:val="11"/>
                <w:szCs w:val="11"/>
              </w:rPr>
              <w:t xml:space="preserve">мер ческие </w:t>
            </w:r>
            <w:r>
              <w:rPr>
                <w:rFonts w:eastAsia="Times New Roman"/>
                <w:color w:val="000000"/>
                <w:spacing w:val="-5"/>
                <w:w w:val="112"/>
                <w:sz w:val="11"/>
                <w:szCs w:val="11"/>
              </w:rPr>
              <w:t>услуги)</w:t>
            </w:r>
          </w:p>
        </w:tc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2"/>
                <w:w w:val="106"/>
                <w:sz w:val="11"/>
                <w:szCs w:val="11"/>
              </w:rPr>
              <w:t>Конверты, яр</w:t>
            </w:r>
            <w:r>
              <w:rPr>
                <w:rFonts w:eastAsia="Times New Roman"/>
                <w:color w:val="000000"/>
                <w:spacing w:val="2"/>
                <w:w w:val="106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-1"/>
                <w:w w:val="106"/>
                <w:sz w:val="11"/>
                <w:szCs w:val="11"/>
              </w:rPr>
              <w:t>лыки для адре</w:t>
            </w:r>
            <w:r>
              <w:rPr>
                <w:rFonts w:eastAsia="Times New Roman"/>
                <w:color w:val="000000"/>
                <w:spacing w:val="-1"/>
                <w:w w:val="106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-4"/>
                <w:w w:val="106"/>
                <w:sz w:val="11"/>
                <w:szCs w:val="11"/>
              </w:rPr>
              <w:t>сов</w:t>
            </w:r>
          </w:p>
        </w:tc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color w:val="000000"/>
                <w:spacing w:val="-3"/>
                <w:w w:val="106"/>
                <w:sz w:val="11"/>
                <w:szCs w:val="11"/>
              </w:rPr>
              <w:t>Компьютеры, ре</w:t>
            </w:r>
            <w:r>
              <w:rPr>
                <w:rFonts w:eastAsia="Times New Roman"/>
                <w:color w:val="000000"/>
                <w:spacing w:val="-3"/>
                <w:w w:val="106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3"/>
                <w:w w:val="106"/>
                <w:sz w:val="11"/>
                <w:szCs w:val="11"/>
              </w:rPr>
              <w:t>активные само</w:t>
            </w:r>
            <w:r>
              <w:rPr>
                <w:rFonts w:eastAsia="Times New Roman"/>
                <w:color w:val="000000"/>
                <w:spacing w:val="3"/>
                <w:w w:val="106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t>леты, грузовики</w:t>
            </w:r>
          </w:p>
        </w:tc>
        <w:tc>
          <w:tcPr>
            <w:tcW w:w="11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15" w:lineRule="exact"/>
              <w:jc w:val="both"/>
            </w:pPr>
            <w:r>
              <w:rPr>
                <w:rFonts w:eastAsia="Times New Roman"/>
                <w:color w:val="000000"/>
                <w:spacing w:val="-4"/>
                <w:w w:val="106"/>
                <w:sz w:val="11"/>
                <w:szCs w:val="11"/>
              </w:rPr>
              <w:t>Шоферы по доставке, операторы компьюте</w:t>
            </w:r>
            <w:r>
              <w:rPr>
                <w:rFonts w:eastAsia="Times New Roman"/>
                <w:color w:val="000000"/>
                <w:spacing w:val="-4"/>
                <w:w w:val="106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t>ров, пилоты, механи</w:t>
            </w: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softHyphen/>
              <w:t>ки</w:t>
            </w:r>
          </w:p>
        </w:tc>
        <w:tc>
          <w:tcPr>
            <w:tcW w:w="16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i/>
                <w:iCs/>
                <w:color w:val="000000"/>
                <w:spacing w:val="-5"/>
                <w:w w:val="106"/>
                <w:sz w:val="11"/>
                <w:szCs w:val="11"/>
              </w:rPr>
              <w:t xml:space="preserve">Инфорлшфя </w:t>
            </w:r>
            <w:r>
              <w:rPr>
                <w:rFonts w:eastAsia="Times New Roman"/>
                <w:color w:val="000000"/>
                <w:spacing w:val="-5"/>
                <w:w w:val="106"/>
                <w:sz w:val="11"/>
                <w:szCs w:val="11"/>
              </w:rPr>
              <w:t>о том, где наход</w:t>
            </w:r>
            <w:r>
              <w:rPr>
                <w:rFonts w:eastAsia="Times New Roman"/>
                <w:color w:val="000000"/>
                <w:spacing w:val="-5"/>
                <w:w w:val="106"/>
                <w:sz w:val="11"/>
                <w:szCs w:val="11"/>
              </w:rPr>
              <w:t>ит</w:t>
            </w:r>
            <w:r>
              <w:rPr>
                <w:rFonts w:eastAsia="Times New Roman"/>
                <w:color w:val="000000"/>
                <w:spacing w:val="-5"/>
                <w:w w:val="106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-4"/>
                <w:w w:val="106"/>
                <w:sz w:val="11"/>
                <w:szCs w:val="11"/>
              </w:rPr>
              <w:t>ся груз, затраты, расходы по до</w:t>
            </w:r>
            <w:r>
              <w:rPr>
                <w:rFonts w:eastAsia="Times New Roman"/>
                <w:color w:val="000000"/>
                <w:spacing w:val="-4"/>
                <w:w w:val="106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-1"/>
                <w:w w:val="106"/>
                <w:sz w:val="11"/>
                <w:szCs w:val="11"/>
              </w:rPr>
              <w:t>ставке, цифры выручки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49"/>
        </w:trPr>
        <w:tc>
          <w:tcPr>
            <w:tcW w:w="8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color w:val="000000"/>
                <w:spacing w:val="-2"/>
                <w:w w:val="112"/>
                <w:sz w:val="11"/>
                <w:szCs w:val="11"/>
              </w:rPr>
              <w:t xml:space="preserve">Католическая </w:t>
            </w:r>
            <w:r>
              <w:rPr>
                <w:rFonts w:eastAsia="Times New Roman"/>
                <w:color w:val="000000"/>
                <w:spacing w:val="4"/>
                <w:w w:val="112"/>
                <w:sz w:val="11"/>
                <w:szCs w:val="11"/>
              </w:rPr>
              <w:t>церковь (не</w:t>
            </w:r>
            <w:r>
              <w:rPr>
                <w:rFonts w:eastAsia="Times New Roman"/>
                <w:color w:val="000000"/>
                <w:spacing w:val="4"/>
                <w:w w:val="112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-4"/>
                <w:w w:val="112"/>
                <w:sz w:val="11"/>
                <w:szCs w:val="11"/>
              </w:rPr>
              <w:t xml:space="preserve">коммерческие </w:t>
            </w:r>
            <w:r>
              <w:rPr>
                <w:rFonts w:eastAsia="Times New Roman"/>
                <w:color w:val="000000"/>
                <w:spacing w:val="-3"/>
                <w:w w:val="112"/>
                <w:sz w:val="11"/>
                <w:szCs w:val="11"/>
              </w:rPr>
              <w:t>услуга)</w:t>
            </w:r>
          </w:p>
        </w:tc>
        <w:tc>
          <w:tcPr>
            <w:tcW w:w="8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color w:val="000000"/>
                <w:w w:val="106"/>
                <w:sz w:val="11"/>
                <w:szCs w:val="11"/>
              </w:rPr>
              <w:t xml:space="preserve">Свечи, кадила, </w:t>
            </w:r>
            <w:r>
              <w:rPr>
                <w:rFonts w:eastAsia="Times New Roman"/>
                <w:color w:val="000000"/>
                <w:spacing w:val="2"/>
                <w:w w:val="106"/>
                <w:sz w:val="11"/>
                <w:szCs w:val="11"/>
              </w:rPr>
              <w:t>ароматные ве</w:t>
            </w:r>
            <w:r>
              <w:rPr>
                <w:rFonts w:eastAsia="Times New Roman"/>
                <w:color w:val="000000"/>
                <w:spacing w:val="2"/>
                <w:w w:val="106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-3"/>
                <w:w w:val="106"/>
                <w:sz w:val="11"/>
                <w:szCs w:val="11"/>
              </w:rPr>
              <w:t>щества, Библия</w:t>
            </w:r>
          </w:p>
        </w:tc>
        <w:tc>
          <w:tcPr>
            <w:tcW w:w="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-1"/>
                <w:w w:val="164"/>
                <w:sz w:val="11"/>
                <w:szCs w:val="11"/>
              </w:rPr>
              <w:t xml:space="preserve">Телефоны, </w:t>
            </w:r>
            <w:r>
              <w:rPr>
                <w:rFonts w:eastAsia="Times New Roman"/>
                <w:color w:val="000000"/>
                <w:spacing w:val="-4"/>
                <w:w w:val="106"/>
                <w:sz w:val="11"/>
                <w:szCs w:val="11"/>
              </w:rPr>
              <w:t>транспорт, печат</w:t>
            </w:r>
            <w:r>
              <w:rPr>
                <w:rFonts w:eastAsia="Times New Roman"/>
                <w:color w:val="000000"/>
                <w:spacing w:val="-4"/>
                <w:w w:val="106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t>ные машины</w:t>
            </w:r>
          </w:p>
        </w:tc>
        <w:tc>
          <w:tcPr>
            <w:tcW w:w="11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hanging="5"/>
              <w:jc w:val="both"/>
            </w:pPr>
            <w:r>
              <w:rPr>
                <w:rFonts w:eastAsia="Times New Roman"/>
                <w:i/>
                <w:iCs/>
                <w:color w:val="000000"/>
                <w:spacing w:val="-4"/>
                <w:sz w:val="11"/>
                <w:szCs w:val="11"/>
              </w:rPr>
              <w:t xml:space="preserve">Священники, епископы, </w:t>
            </w:r>
            <w:r>
              <w:rPr>
                <w:rFonts w:eastAsia="Times New Roman"/>
                <w:i/>
                <w:iCs/>
                <w:color w:val="000000"/>
                <w:spacing w:val="-2"/>
                <w:sz w:val="11"/>
                <w:szCs w:val="11"/>
              </w:rPr>
              <w:t>архиепископы, Папа</w:t>
            </w:r>
          </w:p>
        </w:tc>
        <w:tc>
          <w:tcPr>
            <w:tcW w:w="16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color w:val="000000"/>
                <w:spacing w:val="3"/>
                <w:w w:val="106"/>
                <w:sz w:val="11"/>
                <w:szCs w:val="11"/>
              </w:rPr>
              <w:t>Ссылки на Библию, папская</w:t>
            </w:r>
          </w:p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t>булл</w:t>
            </w: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t>а, отчеты о посещаемости прихожан, затраты на эксплуа</w:t>
            </w:r>
            <w:r>
              <w:rPr>
                <w:rFonts w:eastAsia="Times New Roman"/>
                <w:color w:val="000000"/>
                <w:spacing w:val="-2"/>
                <w:w w:val="106"/>
                <w:sz w:val="11"/>
                <w:szCs w:val="11"/>
              </w:rPr>
              <w:softHyphen/>
            </w:r>
            <w:r>
              <w:rPr>
                <w:rFonts w:eastAsia="Times New Roman"/>
                <w:color w:val="000000"/>
                <w:spacing w:val="1"/>
                <w:w w:val="106"/>
                <w:sz w:val="11"/>
                <w:szCs w:val="11"/>
              </w:rPr>
              <w:t xml:space="preserve">тацию церквей и церковных </w:t>
            </w:r>
            <w:r>
              <w:rPr>
                <w:rFonts w:eastAsia="Times New Roman"/>
                <w:color w:val="000000"/>
                <w:spacing w:val="-3"/>
                <w:w w:val="106"/>
                <w:sz w:val="11"/>
                <w:szCs w:val="11"/>
              </w:rPr>
              <w:t>школ</w:t>
            </w:r>
          </w:p>
        </w:tc>
      </w:tr>
    </w:tbl>
    <w:p w:rsidR="00000000" w:rsidRDefault="005E769A">
      <w:pPr>
        <w:shd w:val="clear" w:color="auto" w:fill="FFFFFF"/>
        <w:spacing w:before="120"/>
        <w:ind w:left="77"/>
      </w:pPr>
      <w:r>
        <w:rPr>
          <w:rFonts w:eastAsia="Times New Roman"/>
          <w:color w:val="000000"/>
          <w:spacing w:val="-3"/>
          <w:w w:val="106"/>
          <w:sz w:val="11"/>
          <w:szCs w:val="11"/>
        </w:rPr>
        <w:t>Курсивом выделены ресурсы, имеющие первостепенное значение для данной организации</w:t>
      </w:r>
    </w:p>
    <w:p w:rsidR="00000000" w:rsidRDefault="005E769A">
      <w:pPr>
        <w:shd w:val="clear" w:color="auto" w:fill="FFFFFF"/>
        <w:spacing w:before="456" w:line="144" w:lineRule="exact"/>
        <w:ind w:left="360" w:right="5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СЛОЖНЫЕ ОРГАНИЗАЦИИ. Давая определение нашему предмету, мы сказали, </w:t>
      </w:r>
      <w:r>
        <w:rPr>
          <w:rFonts w:eastAsia="Times New Roman"/>
          <w:color w:val="000000"/>
          <w:spacing w:val="-4"/>
          <w:sz w:val="15"/>
          <w:szCs w:val="15"/>
        </w:rPr>
        <w:t>что организация всег</w:t>
      </w:r>
      <w:r>
        <w:rPr>
          <w:rFonts w:eastAsia="Times New Roman"/>
          <w:color w:val="000000"/>
          <w:spacing w:val="-4"/>
          <w:sz w:val="15"/>
          <w:szCs w:val="15"/>
        </w:rPr>
        <w:t>да имеет хотя бы одну общую цель, разделяемую и признавае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мую таковой всеми ее членами. Но формальное управление редко имеет дело с организациями, имеющими только одну цель. Предмет книги — это управление сложными организациями. Сложные организации имеют н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абор 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>взаимосвязанных целей.</w:t>
      </w:r>
    </w:p>
    <w:p w:rsidR="00000000" w:rsidRDefault="005E769A">
      <w:pPr>
        <w:shd w:val="clear" w:color="auto" w:fill="FFFFFF"/>
        <w:spacing w:before="5" w:line="144" w:lineRule="exact"/>
        <w:ind w:left="355" w:right="10" w:firstLine="206"/>
        <w:jc w:val="both"/>
      </w:pPr>
      <w:r>
        <w:rPr>
          <w:rFonts w:eastAsia="Times New Roman"/>
          <w:b/>
          <w:bCs/>
          <w:color w:val="000000"/>
          <w:spacing w:val="-4"/>
          <w:sz w:val="15"/>
          <w:szCs w:val="15"/>
        </w:rPr>
        <w:t xml:space="preserve">Один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простой пример: «МакДоналде» является организацией, состоящей из 7 с </w:t>
      </w:r>
      <w:r>
        <w:rPr>
          <w:rFonts w:eastAsia="Times New Roman"/>
          <w:color w:val="000000"/>
          <w:spacing w:val="-5"/>
          <w:sz w:val="15"/>
          <w:szCs w:val="15"/>
        </w:rPr>
        <w:t>лишним тысяч самостоятельных предприятий, работа которых обеспечивается под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>держкой большого числа организаций, работающих «за кулисами», ведущих строи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те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льство магазинов и цехов, осуществляющих рекламу, производящих закупку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продуктов, разрабатывающих новые виды продукции, осуществляющих контроль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качества. Каждое заведение «МакДоналдс» имеет свои планы реализации продукции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и прибыли. Каждая вспомогательная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единица также имеет свои цели, такие как, </w:t>
      </w:r>
      <w:r>
        <w:rPr>
          <w:rFonts w:eastAsia="Times New Roman"/>
          <w:color w:val="000000"/>
          <w:spacing w:val="-6"/>
          <w:sz w:val="15"/>
          <w:szCs w:val="15"/>
        </w:rPr>
        <w:t>например, закупка говядины по выгодным ценам. Эти цели взаимосвязаны и взаимо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зависимы. Например, ресторан может реализовать свои цели, добившись запланиро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ванной прибыли, только если служба закупки добьется своих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целей, обеспечив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достаточное количество булочек по нужной цене, если служба маркетинга обеспечит </w:t>
      </w:r>
      <w:r>
        <w:rPr>
          <w:rFonts w:eastAsia="Times New Roman"/>
          <w:color w:val="000000"/>
          <w:spacing w:val="-5"/>
          <w:sz w:val="15"/>
          <w:szCs w:val="15"/>
        </w:rPr>
        <w:t>достаточный приток покупателей, технологи найдут способ эффективного приготов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ления и т.д. Основная причина, позволившая «МакДоналдсу» стать крупнейшим </w:t>
      </w:r>
      <w:r>
        <w:rPr>
          <w:rFonts w:eastAsia="Times New Roman"/>
          <w:color w:val="000000"/>
          <w:spacing w:val="-4"/>
          <w:sz w:val="15"/>
          <w:szCs w:val="15"/>
        </w:rPr>
        <w:t>предпри</w:t>
      </w:r>
      <w:r>
        <w:rPr>
          <w:rFonts w:eastAsia="Times New Roman"/>
          <w:color w:val="000000"/>
          <w:spacing w:val="-4"/>
          <w:sz w:val="15"/>
          <w:szCs w:val="15"/>
        </w:rPr>
        <w:t>ятием в своем бизнесе в мире, заключается в том, что компании удается не только достичь всех вышеперечисленных целей, но и эффективно взаимоувязать их с наименьшими затратами.</w:t>
      </w:r>
    </w:p>
    <w:p w:rsidR="00000000" w:rsidRDefault="005E769A">
      <w:pPr>
        <w:shd w:val="clear" w:color="auto" w:fill="FFFFFF"/>
        <w:spacing w:before="5" w:line="144" w:lineRule="exact"/>
        <w:ind w:left="355" w:right="10" w:firstLine="206"/>
        <w:jc w:val="both"/>
        <w:sectPr w:rsidR="00000000">
          <w:pgSz w:w="11909" w:h="16834"/>
          <w:pgMar w:top="1440" w:right="2991" w:bottom="720" w:left="3436" w:header="720" w:footer="720" w:gutter="0"/>
          <w:cols w:space="60"/>
          <w:noEndnote/>
        </w:sectPr>
      </w:pPr>
    </w:p>
    <w:p w:rsidR="00000000" w:rsidRDefault="005E769A">
      <w:pPr>
        <w:framePr w:w="4512" w:h="336" w:hRule="exact" w:hSpace="38" w:vSpace="58" w:wrap="auto" w:vAnchor="text" w:hAnchor="text" w:x="879" w:y="308"/>
        <w:shd w:val="clear" w:color="auto" w:fill="FFFFFF"/>
        <w:spacing w:line="149" w:lineRule="exact"/>
      </w:pPr>
      <w:r>
        <w:rPr>
          <w:rFonts w:eastAsia="Times New Roman"/>
          <w:color w:val="000000"/>
          <w:spacing w:val="-4"/>
          <w:sz w:val="15"/>
          <w:szCs w:val="15"/>
        </w:rPr>
        <w:t>с-      Все сложные организации являются не только группа</w:t>
      </w:r>
      <w:r>
        <w:rPr>
          <w:rFonts w:eastAsia="Times New Roman"/>
          <w:color w:val="000000"/>
          <w:spacing w:val="-4"/>
          <w:sz w:val="15"/>
          <w:szCs w:val="15"/>
        </w:rPr>
        <w:t>ми, целенаправ-</w:t>
      </w:r>
      <w:r>
        <w:rPr>
          <w:rFonts w:eastAsia="Times New Roman"/>
          <w:i/>
          <w:iCs/>
          <w:color w:val="000000"/>
          <w:spacing w:val="1"/>
          <w:sz w:val="15"/>
          <w:szCs w:val="15"/>
        </w:rPr>
        <w:t xml:space="preserve">\     </w:t>
      </w:r>
      <w:r>
        <w:rPr>
          <w:rFonts w:eastAsia="Times New Roman"/>
          <w:color w:val="000000"/>
          <w:spacing w:val="1"/>
          <w:sz w:val="15"/>
          <w:szCs w:val="15"/>
        </w:rPr>
        <w:t>| ленн</w:t>
      </w:r>
    </w:p>
    <w:p w:rsidR="00000000" w:rsidRDefault="005E769A">
      <w:pPr>
        <w:shd w:val="clear" w:color="auto" w:fill="FFFFFF"/>
        <w:spacing w:before="341" w:line="144" w:lineRule="exact"/>
      </w:pPr>
      <w:r>
        <w:rPr>
          <w:rFonts w:eastAsia="Times New Roman"/>
          <w:color w:val="000000"/>
          <w:spacing w:val="-16"/>
          <w:sz w:val="15"/>
          <w:szCs w:val="15"/>
        </w:rPr>
        <w:t>Общие характерис</w:t>
      </w:r>
      <w:r>
        <w:rPr>
          <w:rFonts w:eastAsia="Times New Roman"/>
          <w:color w:val="000000"/>
          <w:spacing w:val="-16"/>
          <w:sz w:val="15"/>
          <w:szCs w:val="15"/>
        </w:rPr>
        <w:softHyphen/>
      </w:r>
      <w:r>
        <w:rPr>
          <w:rFonts w:eastAsia="Times New Roman"/>
          <w:color w:val="000000"/>
          <w:spacing w:val="-7"/>
          <w:sz w:val="15"/>
          <w:szCs w:val="15"/>
        </w:rPr>
        <w:t>тики организаций     | ленными в своей деятельности и имеющими определенный набор вза</w:t>
      </w:r>
      <w:r>
        <w:rPr>
          <w:rFonts w:eastAsia="Times New Roman"/>
          <w:color w:val="000000"/>
          <w:spacing w:val="-7"/>
          <w:sz w:val="15"/>
          <w:szCs w:val="15"/>
        </w:rPr>
        <w:softHyphen/>
      </w:r>
      <w:r>
        <w:rPr>
          <w:rFonts w:eastAsia="Times New Roman"/>
          <w:color w:val="000000"/>
          <w:spacing w:val="1"/>
          <w:sz w:val="15"/>
          <w:szCs w:val="15"/>
        </w:rPr>
        <w:t xml:space="preserve">имосвязанных целей, она также имеют общие для всех сложных </w:t>
      </w:r>
      <w:r>
        <w:rPr>
          <w:rFonts w:eastAsia="Times New Roman"/>
          <w:color w:val="000000"/>
          <w:spacing w:val="-3"/>
          <w:sz w:val="15"/>
          <w:szCs w:val="15"/>
        </w:rPr>
        <w:t>организаций характеристики.</w:t>
      </w:r>
    </w:p>
    <w:p w:rsidR="00000000" w:rsidRDefault="005E769A">
      <w:pPr>
        <w:shd w:val="clear" w:color="auto" w:fill="FFFFFF"/>
        <w:spacing w:before="5" w:line="144" w:lineRule="exact"/>
        <w:ind w:left="283" w:firstLine="202"/>
      </w:pPr>
      <w:r>
        <w:rPr>
          <w:rFonts w:eastAsia="Times New Roman"/>
          <w:color w:val="000000"/>
          <w:spacing w:val="-2"/>
          <w:sz w:val="15"/>
          <w:szCs w:val="15"/>
        </w:rPr>
        <w:t>Эти общие черты, кратко изложенные ниж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е, помогают понять, почему, чтобы </w:t>
      </w:r>
      <w:r>
        <w:rPr>
          <w:rFonts w:eastAsia="Times New Roman"/>
          <w:color w:val="000000"/>
          <w:spacing w:val="-4"/>
          <w:sz w:val="15"/>
          <w:szCs w:val="15"/>
        </w:rPr>
        <w:t>добиться успеха, организацией нужно управлять.</w:t>
      </w:r>
    </w:p>
    <w:p w:rsidR="00000000" w:rsidRDefault="005E769A">
      <w:pPr>
        <w:shd w:val="clear" w:color="auto" w:fill="FFFFFF"/>
        <w:spacing w:before="5" w:line="144" w:lineRule="exact"/>
        <w:ind w:left="283" w:firstLine="202"/>
        <w:sectPr w:rsidR="00000000">
          <w:type w:val="continuous"/>
          <w:pgSz w:w="11909" w:h="16834"/>
          <w:pgMar w:top="1440" w:right="3005" w:bottom="720" w:left="3513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  <w:ind w:left="350"/>
      </w:pPr>
      <w:r>
        <w:rPr>
          <w:rFonts w:ascii="Arial" w:eastAsia="Times New Roman" w:hAnsi="Arial"/>
          <w:color w:val="000000"/>
          <w:spacing w:val="-3"/>
          <w:sz w:val="13"/>
          <w:szCs w:val="13"/>
        </w:rPr>
        <w:lastRenderedPageBreak/>
        <w:t>Глгша</w:t>
      </w:r>
      <w:r>
        <w:rPr>
          <w:rFonts w:ascii="Arial" w:eastAsia="Times New Roman" w:hAnsi="Arial" w:cs="Arial"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1,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Организации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,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менеджеры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^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успешное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управление</w:t>
      </w:r>
    </w:p>
    <w:p w:rsidR="00000000" w:rsidRDefault="005E769A">
      <w:pPr>
        <w:shd w:val="clear" w:color="auto" w:fill="FFFFFF"/>
        <w:spacing w:before="211" w:line="149" w:lineRule="exact"/>
        <w:ind w:left="326" w:right="24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РЕСУРСЫ. В общих чертах дели всякой организации включают преобразование </w:t>
      </w:r>
      <w:r>
        <w:rPr>
          <w:rFonts w:eastAsia="Times New Roman"/>
          <w:color w:val="000000"/>
          <w:spacing w:val="-5"/>
          <w:sz w:val="15"/>
          <w:szCs w:val="15"/>
        </w:rPr>
        <w:t>ресурсов для достижения р</w:t>
      </w:r>
      <w:r>
        <w:rPr>
          <w:rFonts w:eastAsia="Times New Roman"/>
          <w:color w:val="000000"/>
          <w:spacing w:val="-5"/>
          <w:sz w:val="15"/>
          <w:szCs w:val="15"/>
        </w:rPr>
        <w:t>езультатов. Основные ресурсы, используемые организа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>цией, это люди (человеческие ресурсы), капитал, материалы, технология и информа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ция (см. табл. 1.1.).</w:t>
      </w:r>
    </w:p>
    <w:p w:rsidR="00000000" w:rsidRDefault="005E769A">
      <w:pPr>
        <w:shd w:val="clear" w:color="auto" w:fill="FFFFFF"/>
        <w:spacing w:line="149" w:lineRule="exact"/>
        <w:ind w:left="326" w:right="10" w:firstLine="202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>Процесс преобразования ресурсов легче всета увадетъ в производственных орга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низациях, но и организация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 обслуживания и некоммерческие организации также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используют все эти виды ресурсов, В табл. </w:t>
      </w:r>
      <w:r>
        <w:rPr>
          <w:rFonts w:eastAsia="Times New Roman"/>
          <w:b/>
          <w:bCs/>
          <w:color w:val="000000"/>
          <w:spacing w:val="-6"/>
          <w:sz w:val="15"/>
          <w:szCs w:val="15"/>
        </w:rPr>
        <w:t xml:space="preserve">1.1. </w:t>
      </w:r>
      <w:r>
        <w:rPr>
          <w:rFonts w:eastAsia="Times New Roman"/>
          <w:color w:val="000000"/>
          <w:spacing w:val="-6"/>
          <w:sz w:val="15"/>
          <w:szCs w:val="15"/>
        </w:rPr>
        <w:t>представлены виды ресурсов, исполь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зуемых в наших организациях, упомянутых </w:t>
      </w:r>
      <w:r>
        <w:rPr>
          <w:rFonts w:eastAsia="Times New Roman"/>
          <w:smallCaps/>
          <w:color w:val="000000"/>
          <w:spacing w:val="-3"/>
          <w:sz w:val="15"/>
          <w:szCs w:val="15"/>
        </w:rPr>
        <w:t xml:space="preserve">б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ситуациях в начале главы. «Эппл» и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«Аи Би Зм» используют фонды акционеров и банков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(капитал) длж закупки деталей </w:t>
      </w:r>
      <w:r>
        <w:rPr>
          <w:rFonts w:eastAsia="Times New Roman"/>
          <w:color w:val="000000"/>
          <w:spacing w:val="-4"/>
          <w:sz w:val="15"/>
          <w:szCs w:val="15"/>
        </w:rPr>
        <w:t>(материалы), для строительства сборочных линий (технология) и для оплаты завод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>ским рабочим (люди),, чтобы производить компьютеры, которые они смогли бы про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дать с прибылью (результаты). Ресурсы информации используются непреры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вно для </w:t>
      </w:r>
      <w:r>
        <w:rPr>
          <w:rFonts w:eastAsia="Times New Roman"/>
          <w:color w:val="000000"/>
          <w:spacing w:val="-4"/>
          <w:sz w:val="15"/>
          <w:szCs w:val="15"/>
        </w:rPr>
        <w:t>связи и координирований каждой фазы процесса преобразования. Информация, от</w:t>
      </w:r>
      <w:r>
        <w:rPr>
          <w:rFonts w:eastAsia="Times New Roman"/>
          <w:color w:val="000000"/>
          <w:spacing w:val="-4"/>
          <w:sz w:val="15"/>
          <w:szCs w:val="15"/>
        </w:rPr>
        <w:softHyphen/>
        <w:t xml:space="preserve">носящаяся к исследованию рынка, помогает руководителям «Эппл» и «Аи Би Зм» решать, какого типа продукция имеет большую вероятность понравиться публике. </w:t>
      </w:r>
      <w:r>
        <w:rPr>
          <w:rFonts w:eastAsia="Times New Roman"/>
          <w:color w:val="000000"/>
          <w:spacing w:val="-5"/>
          <w:sz w:val="15"/>
          <w:szCs w:val="15"/>
        </w:rPr>
        <w:t>Общение с рабочими д</w:t>
      </w:r>
      <w:r>
        <w:rPr>
          <w:rFonts w:eastAsia="Times New Roman"/>
          <w:color w:val="000000"/>
          <w:spacing w:val="-5"/>
          <w:sz w:val="15"/>
          <w:szCs w:val="15"/>
        </w:rPr>
        <w:t>ает им информацию, необходимую для качественного выпол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нения этой задает. Скорость и объем реализации продукции позволяет руководству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решать, насколько успешно действует компания на пути достижения желаемых </w:t>
      </w:r>
      <w:r>
        <w:rPr>
          <w:rFonts w:eastAsia="Times New Roman"/>
          <w:color w:val="000000"/>
          <w:spacing w:val="-5"/>
          <w:sz w:val="15"/>
          <w:szCs w:val="15"/>
        </w:rPr>
        <w:t>результатов. Осознание важности информации как ви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да ресурсов является основной </w:t>
      </w:r>
      <w:r>
        <w:rPr>
          <w:rFonts w:eastAsia="Times New Roman"/>
          <w:color w:val="000000"/>
          <w:spacing w:val="-7"/>
          <w:sz w:val="15"/>
          <w:szCs w:val="15"/>
        </w:rPr>
        <w:t xml:space="preserve">причиной того, что фирмы по обработке информации, такке как «Эппл» и «Аи Би Зм», </w:t>
      </w:r>
      <w:r>
        <w:rPr>
          <w:rFonts w:eastAsia="Times New Roman"/>
          <w:color w:val="000000"/>
          <w:spacing w:val="-5"/>
          <w:sz w:val="15"/>
          <w:szCs w:val="15"/>
        </w:rPr>
        <w:t>росли столь стремительно. Информация приобретается и распространяется в процес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се коммуникации (связи), как об этом подробно написано в гл. 5.</w:t>
      </w:r>
    </w:p>
    <w:p w:rsidR="00000000" w:rsidRDefault="005E769A">
      <w:pPr>
        <w:shd w:val="clear" w:color="auto" w:fill="FFFFFF"/>
        <w:spacing w:before="139" w:line="149" w:lineRule="exact"/>
        <w:ind w:left="341" w:right="10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>ЗА</w:t>
      </w:r>
      <w:r>
        <w:rPr>
          <w:rFonts w:eastAsia="Times New Roman"/>
          <w:color w:val="000000"/>
          <w:spacing w:val="-3"/>
          <w:sz w:val="15"/>
          <w:szCs w:val="15"/>
        </w:rPr>
        <w:t>ВИСИМОСТЬ ОТ ВНЕШНЕЙ СРЕДЫ. Одной из самых значимых характери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стик организации является ее взаимосвязь с внешней средой. Ни одна организация </w:t>
      </w:r>
      <w:r>
        <w:rPr>
          <w:rFonts w:eastAsia="Times New Roman"/>
          <w:color w:val="000000"/>
          <w:spacing w:val="-7"/>
          <w:sz w:val="15"/>
          <w:szCs w:val="15"/>
        </w:rPr>
        <w:t xml:space="preserve">не может быть «островом в себе». Организации полностью зависимы от окружающего </w:t>
      </w:r>
      <w:r>
        <w:rPr>
          <w:rFonts w:eastAsia="Times New Roman"/>
          <w:color w:val="000000"/>
          <w:spacing w:val="-4"/>
          <w:sz w:val="15"/>
          <w:szCs w:val="15"/>
        </w:rPr>
        <w:t>мира — от внешней среды — как в отно</w:t>
      </w:r>
      <w:r>
        <w:rPr>
          <w:rFonts w:eastAsia="Times New Roman"/>
          <w:color w:val="000000"/>
          <w:spacing w:val="-4"/>
          <w:sz w:val="15"/>
          <w:szCs w:val="15"/>
        </w:rPr>
        <w:t>шении своих ресурсов, так и в отношений потребителей, пользователей их результатами, которых они стремятся достичь.</w:t>
      </w:r>
    </w:p>
    <w:p w:rsidR="00000000" w:rsidRDefault="005E769A">
      <w:pPr>
        <w:shd w:val="clear" w:color="auto" w:fill="FFFFFF"/>
        <w:spacing w:line="149" w:lineRule="exact"/>
        <w:ind w:left="336" w:firstLine="206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 xml:space="preserve">Термин </w:t>
      </w:r>
      <w:r>
        <w:rPr>
          <w:rFonts w:eastAsia="Times New Roman"/>
          <w:i/>
          <w:iCs/>
          <w:color w:val="000000"/>
          <w:spacing w:val="-5"/>
          <w:sz w:val="15"/>
          <w:szCs w:val="15"/>
        </w:rPr>
        <w:t xml:space="preserve">внешняя среда </w:t>
      </w:r>
      <w:r>
        <w:rPr>
          <w:rFonts w:eastAsia="Times New Roman"/>
          <w:color w:val="000000"/>
          <w:spacing w:val="-5"/>
          <w:sz w:val="15"/>
          <w:szCs w:val="15"/>
        </w:rPr>
        <w:t>включает экономические условия, потребителей, профсо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>юзы, правительственные акты, законодательство, конкурирующие орган</w:t>
      </w:r>
      <w:r>
        <w:rPr>
          <w:rFonts w:eastAsia="Times New Roman"/>
          <w:color w:val="000000"/>
          <w:spacing w:val="-5"/>
          <w:sz w:val="15"/>
          <w:szCs w:val="15"/>
        </w:rPr>
        <w:t>изации, си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 xml:space="preserve">стему ценностей в обществе, общественные взгляды, технику и технологию и другие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составляющие, более подробно описанные в гл. 4. Эти взаимосвязанные факторы </w:t>
      </w:r>
      <w:r>
        <w:rPr>
          <w:rFonts w:eastAsia="Times New Roman"/>
          <w:color w:val="000000"/>
          <w:spacing w:val="-5"/>
          <w:sz w:val="15"/>
          <w:szCs w:val="15"/>
        </w:rPr>
        <w:t>оказывают влияние на все, что происходит внутри организации. Например, введение новой авт</w:t>
      </w:r>
      <w:r>
        <w:rPr>
          <w:rFonts w:eastAsia="Times New Roman"/>
          <w:color w:val="000000"/>
          <w:spacing w:val="-5"/>
          <w:sz w:val="15"/>
          <w:szCs w:val="15"/>
        </w:rPr>
        <w:t>оматизированной технологии может обеспечить организации преимущест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во в конкуренции. Но, чтобы использовать эту новую технологию, организации </w:t>
      </w:r>
      <w:r>
        <w:rPr>
          <w:rFonts w:eastAsia="Times New Roman"/>
          <w:color w:val="000000"/>
          <w:spacing w:val="-5"/>
          <w:sz w:val="15"/>
          <w:szCs w:val="15"/>
        </w:rPr>
        <w:t>придется найти людей с определенными навыками, а также определенными взгляда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ми, которые сделают эту новую работу </w:t>
      </w:r>
      <w:r>
        <w:rPr>
          <w:rFonts w:eastAsia="Times New Roman"/>
          <w:color w:val="000000"/>
          <w:spacing w:val="-4"/>
          <w:sz w:val="15"/>
          <w:szCs w:val="15"/>
        </w:rPr>
        <w:t>привлекательной для них. Если экономиче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ская конъюнктура повышается или если существует конкуренция на рынке таких </w:t>
      </w:r>
      <w:r>
        <w:rPr>
          <w:rFonts w:eastAsia="Times New Roman"/>
          <w:color w:val="000000"/>
          <w:spacing w:val="-5"/>
          <w:sz w:val="15"/>
          <w:szCs w:val="15"/>
        </w:rPr>
        <w:t>специалистов, организации может быть придется повысить заработную плату, чтобы привлечь этих специалистов на работу. При их найме организации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 придется соблю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 xml:space="preserve">дать государственное законодательство, запрещающее дискриминацию по возрасту, </w:t>
      </w:r>
      <w:r>
        <w:rPr>
          <w:rFonts w:eastAsia="Times New Roman"/>
          <w:color w:val="000000"/>
          <w:spacing w:val="-4"/>
          <w:sz w:val="15"/>
          <w:szCs w:val="15"/>
        </w:rPr>
        <w:t>полу и расе. Все эти факторы меняются постоянно.</w:t>
      </w:r>
    </w:p>
    <w:p w:rsidR="00000000" w:rsidRDefault="005E769A">
      <w:pPr>
        <w:shd w:val="clear" w:color="auto" w:fill="FFFFFF"/>
        <w:spacing w:line="149" w:lineRule="exact"/>
        <w:ind w:left="341" w:right="5" w:firstLine="202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 xml:space="preserve">Большое значение имеет и тот факт, что, хотя организация и зависит полностью </w:t>
      </w:r>
      <w:r>
        <w:rPr>
          <w:rFonts w:eastAsia="Times New Roman"/>
          <w:color w:val="000000"/>
          <w:spacing w:val="-5"/>
          <w:sz w:val="15"/>
          <w:szCs w:val="15"/>
        </w:rPr>
        <w:t>от внешней среды, среда эта, как пра</w:t>
      </w:r>
      <w:r>
        <w:rPr>
          <w:rFonts w:eastAsia="Times New Roman"/>
          <w:color w:val="000000"/>
          <w:spacing w:val="-5"/>
          <w:sz w:val="15"/>
          <w:szCs w:val="15"/>
        </w:rPr>
        <w:t>вило, находится вне пределов влияния менедже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 xml:space="preserve">ров. Самые хорошие руководители в компании «Аи Би Эм» ничего ке могут сделать, </w:t>
      </w:r>
      <w:r>
        <w:rPr>
          <w:rFonts w:eastAsia="Times New Roman"/>
          <w:color w:val="000000"/>
          <w:spacing w:val="-5"/>
          <w:sz w:val="15"/>
          <w:szCs w:val="15"/>
        </w:rPr>
        <w:t>чтобы удержать маленькую японскую компанию от выхода на рынок с новой интег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 xml:space="preserve">ральной схемой, которая делает некоторые виды продукции </w:t>
      </w:r>
      <w:r>
        <w:rPr>
          <w:rFonts w:eastAsia="Times New Roman"/>
          <w:color w:val="000000"/>
          <w:spacing w:val="-5"/>
          <w:sz w:val="15"/>
          <w:szCs w:val="15"/>
        </w:rPr>
        <w:t>«Аи Би Эм» устаревши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>ми. И «МакДоналдс» не добьется никакого успеха, пытаясь помешать федеральному правительству поднять минимальную заработную плату, что увеличит ее затраты на рабочую силу на много миллионов долларов в год.</w:t>
      </w:r>
    </w:p>
    <w:p w:rsidR="00000000" w:rsidRDefault="005E769A">
      <w:pPr>
        <w:shd w:val="clear" w:color="auto" w:fill="FFFFFF"/>
        <w:spacing w:line="149" w:lineRule="exact"/>
        <w:ind w:left="341" w:firstLine="206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>С каждым годом руководству при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ходится учитывать все большее количество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факторов внешней среды, которые принимают поистине глобальный характер. Чтобы </w:t>
      </w:r>
      <w:r>
        <w:rPr>
          <w:rFonts w:eastAsia="Times New Roman"/>
          <w:color w:val="000000"/>
          <w:spacing w:val="-5"/>
          <w:sz w:val="15"/>
          <w:szCs w:val="15"/>
        </w:rPr>
        <w:t>добиться успеха, фирмам приходится конкурировать на иностранных ръшках и про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>тивостоять конкуренции иностранных компаний у себя на родине</w:t>
      </w:r>
      <w:r>
        <w:rPr>
          <w:rFonts w:eastAsia="Times New Roman"/>
          <w:color w:val="000000"/>
          <w:spacing w:val="-6"/>
          <w:sz w:val="15"/>
          <w:szCs w:val="15"/>
        </w:rPr>
        <w:t>. Это требует пони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4"/>
          <w:sz w:val="15"/>
          <w:szCs w:val="15"/>
        </w:rPr>
        <w:t>мания целой новой области юриспруденции, осознания новых культурных</w:t>
      </w:r>
    </w:p>
    <w:p w:rsidR="00000000" w:rsidRDefault="005E769A">
      <w:pPr>
        <w:shd w:val="clear" w:color="auto" w:fill="FFFFFF"/>
        <w:spacing w:before="62"/>
      </w:pPr>
      <w:r>
        <w:rPr>
          <w:b/>
          <w:bCs/>
          <w:color w:val="000000"/>
          <w:spacing w:val="3"/>
          <w:sz w:val="10"/>
          <w:szCs w:val="10"/>
        </w:rPr>
        <w:t xml:space="preserve">3 </w:t>
      </w:r>
      <w:r>
        <w:rPr>
          <w:rFonts w:eastAsia="Times New Roman"/>
          <w:b/>
          <w:bCs/>
          <w:color w:val="000000"/>
          <w:spacing w:val="3"/>
          <w:sz w:val="10"/>
          <w:szCs w:val="10"/>
        </w:rPr>
        <w:t>— «Основы менеджмента»</w:t>
      </w:r>
    </w:p>
    <w:p w:rsidR="00000000" w:rsidRDefault="005E769A">
      <w:pPr>
        <w:shd w:val="clear" w:color="auto" w:fill="FFFFFF"/>
        <w:spacing w:before="62"/>
        <w:sectPr w:rsidR="00000000">
          <w:pgSz w:w="11909" w:h="16834"/>
          <w:pgMar w:top="1440" w:right="3456" w:bottom="720" w:left="2990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</w:pPr>
      <w:r>
        <w:rPr>
          <w:rFonts w:ascii="Arial" w:hAnsi="Arial" w:cs="Arial"/>
          <w:b/>
          <w:bCs/>
          <w:color w:val="000000"/>
          <w:spacing w:val="-2"/>
          <w:sz w:val="12"/>
          <w:szCs w:val="12"/>
          <w:u w:val="single"/>
        </w:rPr>
        <w:lastRenderedPageBreak/>
        <w:t xml:space="preserve">34      </w:t>
      </w:r>
      <w:r>
        <w:rPr>
          <w:rFonts w:ascii="Arial" w:eastAsia="Times New Roman" w:hAnsi="Arial"/>
          <w:b/>
          <w:bCs/>
          <w:i/>
          <w:iCs/>
          <w:color w:val="000000"/>
          <w:spacing w:val="-2"/>
          <w:sz w:val="12"/>
          <w:szCs w:val="12"/>
          <w:u w:val="single"/>
        </w:rPr>
        <w:t>Часть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-2"/>
          <w:sz w:val="12"/>
          <w:szCs w:val="12"/>
          <w:u w:val="single"/>
        </w:rPr>
        <w:t xml:space="preserve"> </w:t>
      </w:r>
      <w:r>
        <w:rPr>
          <w:rFonts w:ascii="Arial" w:eastAsia="Times New Roman" w:hAnsi="Arial"/>
          <w:b/>
          <w:bCs/>
          <w:i/>
          <w:iCs/>
          <w:color w:val="000000"/>
          <w:spacing w:val="-2"/>
          <w:sz w:val="12"/>
          <w:szCs w:val="12"/>
          <w:u w:val="single"/>
        </w:rPr>
        <w:t>первая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-2"/>
          <w:sz w:val="12"/>
          <w:szCs w:val="12"/>
          <w:u w:val="single"/>
        </w:rPr>
        <w:t xml:space="preserve">. </w:t>
      </w:r>
      <w:r>
        <w:rPr>
          <w:rFonts w:ascii="Arial" w:eastAsia="Times New Roman" w:hAnsi="Arial"/>
          <w:b/>
          <w:bCs/>
          <w:i/>
          <w:iCs/>
          <w:color w:val="000000"/>
          <w:spacing w:val="-2"/>
          <w:sz w:val="12"/>
          <w:szCs w:val="12"/>
          <w:u w:val="single"/>
        </w:rPr>
        <w:t>Элементы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-2"/>
          <w:sz w:val="12"/>
          <w:szCs w:val="12"/>
          <w:u w:val="single"/>
        </w:rPr>
        <w:t xml:space="preserve"> </w:t>
      </w:r>
      <w:r>
        <w:rPr>
          <w:rFonts w:ascii="Arial" w:eastAsia="Times New Roman" w:hAnsi="Arial"/>
          <w:b/>
          <w:bCs/>
          <w:i/>
          <w:iCs/>
          <w:color w:val="000000"/>
          <w:spacing w:val="-2"/>
          <w:sz w:val="12"/>
          <w:szCs w:val="12"/>
          <w:u w:val="single"/>
        </w:rPr>
        <w:t>организаций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-2"/>
          <w:sz w:val="12"/>
          <w:szCs w:val="12"/>
          <w:u w:val="single"/>
        </w:rPr>
        <w:t xml:space="preserve"> </w:t>
      </w:r>
      <w:r>
        <w:rPr>
          <w:rFonts w:ascii="Arial" w:eastAsia="Times New Roman" w:hAnsi="Arial"/>
          <w:b/>
          <w:bCs/>
          <w:i/>
          <w:iCs/>
          <w:color w:val="000000"/>
          <w:spacing w:val="-2"/>
          <w:sz w:val="12"/>
          <w:szCs w:val="12"/>
          <w:u w:val="single"/>
        </w:rPr>
        <w:t>и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-2"/>
          <w:sz w:val="12"/>
          <w:szCs w:val="12"/>
          <w:u w:val="single"/>
        </w:rPr>
        <w:t xml:space="preserve"> </w:t>
      </w:r>
      <w:r>
        <w:rPr>
          <w:rFonts w:ascii="Arial" w:eastAsia="Times New Roman" w:hAnsi="Arial"/>
          <w:b/>
          <w:bCs/>
          <w:i/>
          <w:iCs/>
          <w:color w:val="000000"/>
          <w:spacing w:val="-2"/>
          <w:sz w:val="12"/>
          <w:szCs w:val="12"/>
          <w:u w:val="single"/>
        </w:rPr>
        <w:t>процесса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-2"/>
          <w:sz w:val="12"/>
          <w:szCs w:val="12"/>
          <w:u w:val="single"/>
        </w:rPr>
        <w:t xml:space="preserve"> </w:t>
      </w:r>
      <w:r>
        <w:rPr>
          <w:rFonts w:ascii="Arial" w:eastAsia="Times New Roman" w:hAnsi="Arial"/>
          <w:b/>
          <w:bCs/>
          <w:i/>
          <w:iCs/>
          <w:color w:val="000000"/>
          <w:spacing w:val="-2"/>
          <w:sz w:val="12"/>
          <w:szCs w:val="12"/>
          <w:u w:val="single"/>
        </w:rPr>
        <w:t>управления</w:t>
      </w:r>
    </w:p>
    <w:p w:rsidR="00000000" w:rsidRDefault="005E769A">
      <w:pPr>
        <w:shd w:val="clear" w:color="auto" w:fill="FFFFFF"/>
        <w:spacing w:before="221" w:line="149" w:lineRule="exact"/>
        <w:ind w:left="341" w:right="10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>ценностей. Большую тревогу вызывает то обстоятельство, ч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то на японский рынок проникли и успешно там действуют лишь очень немногие компании, такие как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«Кока-Кола», «МакДоналдс». Это особенно досадно, потому что на американсксм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рынке электроники и автомобилей успешно действует большое число японских </w:t>
      </w:r>
      <w:r>
        <w:rPr>
          <w:rFonts w:eastAsia="Times New Roman"/>
          <w:color w:val="000000"/>
          <w:spacing w:val="-5"/>
          <w:sz w:val="15"/>
          <w:szCs w:val="15"/>
        </w:rPr>
        <w:t>фирм.</w:t>
      </w:r>
    </w:p>
    <w:p w:rsidR="00000000" w:rsidRDefault="005E769A">
      <w:pPr>
        <w:shd w:val="clear" w:color="auto" w:fill="FFFFFF"/>
        <w:spacing w:before="139" w:line="149" w:lineRule="exact"/>
        <w:ind w:left="341" w:right="10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>ГОРИЗОН</w:t>
      </w:r>
      <w:r>
        <w:rPr>
          <w:rFonts w:eastAsia="Times New Roman"/>
          <w:color w:val="000000"/>
          <w:spacing w:val="-4"/>
          <w:sz w:val="15"/>
          <w:szCs w:val="15"/>
        </w:rPr>
        <w:t>ТАЛЬНОЕ РАЗДЕЛЕНИЕ ТРУДА. Вероятно, самой очевидной характе</w:t>
      </w:r>
      <w:r>
        <w:rPr>
          <w:rFonts w:eastAsia="Times New Roman"/>
          <w:color w:val="000000"/>
          <w:spacing w:val="-4"/>
          <w:sz w:val="15"/>
          <w:szCs w:val="15"/>
        </w:rPr>
        <w:softHyphen/>
        <w:t xml:space="preserve">ристикой организаций является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разделение труда. </w:t>
      </w:r>
      <w:r>
        <w:rPr>
          <w:rFonts w:eastAsia="Times New Roman"/>
          <w:color w:val="000000"/>
          <w:spacing w:val="-4"/>
          <w:sz w:val="15"/>
          <w:szCs w:val="15"/>
        </w:rPr>
        <w:t>Если, по крайней мере, два чело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 xml:space="preserve">века работают вместе для достижения одной цели, они должны делить работу между собой. Например, организация из двух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человек, имеющая целью пройти на судне до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места, отдаленного на 10 миль, может разделить работу так, чтобы один во время путешествия управлял парусами, а другой был у руля. Разделение всей работы на составляющие компоненты обычно называется ГОРИЗОНТАЛЬНЫМ </w:t>
      </w:r>
      <w:r>
        <w:rPr>
          <w:rFonts w:eastAsia="Times New Roman"/>
          <w:color w:val="000000"/>
          <w:spacing w:val="-3"/>
          <w:sz w:val="15"/>
          <w:szCs w:val="15"/>
        </w:rPr>
        <w:t>РАЗДЕЛЕ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 xml:space="preserve">НИЕМ ТРУДА. Разделение большого объема работы иа многочисленные небольшие </w:t>
      </w:r>
      <w:r>
        <w:rPr>
          <w:rFonts w:eastAsia="Times New Roman"/>
          <w:color w:val="000000"/>
          <w:spacing w:val="-4"/>
          <w:sz w:val="15"/>
          <w:szCs w:val="15"/>
        </w:rPr>
        <w:t>специализированные задания, как описано в гл. 9, позволяет организации произво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 xml:space="preserve">дить гораздо больше продукции, чем если бы то же самое количество людей работало </w:t>
      </w:r>
      <w:r>
        <w:rPr>
          <w:rFonts w:eastAsia="Times New Roman"/>
          <w:color w:val="000000"/>
          <w:spacing w:val="-4"/>
          <w:sz w:val="15"/>
          <w:szCs w:val="15"/>
        </w:rPr>
        <w:t>самостоятельно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. Разбив работу по приготовлению и подаче еды клиентам между 12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работниками, как это обычно делается у «МакДоналдса», можно обслуживать в сотни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раз больше людей в день, чем в традиционных маленьких ресторанчиках с одним </w:t>
      </w:r>
      <w:r>
        <w:rPr>
          <w:rFonts w:eastAsia="Times New Roman"/>
          <w:color w:val="000000"/>
          <w:spacing w:val="-4"/>
          <w:sz w:val="15"/>
          <w:szCs w:val="15"/>
        </w:rPr>
        <w:t>поваром и несколькими официантами.</w:t>
      </w:r>
    </w:p>
    <w:p w:rsidR="00000000" w:rsidRDefault="005E769A">
      <w:pPr>
        <w:shd w:val="clear" w:color="auto" w:fill="FFFFFF"/>
        <w:spacing w:line="149" w:lineRule="exact"/>
        <w:ind w:left="346" w:right="10" w:firstLine="202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>В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 очень малых организациях горизонтальное разделение труда может не просле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>живаться достаточно четко. Владельцы, которые являются одновременно и управля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ющими маленьких ресторанов, могут поочередно то готовить еду, то обслуживать </w:t>
      </w:r>
      <w:r>
        <w:rPr>
          <w:rFonts w:eastAsia="Times New Roman"/>
          <w:color w:val="000000"/>
          <w:spacing w:val="-6"/>
          <w:sz w:val="15"/>
          <w:szCs w:val="15"/>
        </w:rPr>
        <w:t>посетителей. Но большинство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 сложных организаций имеют такого рода горизонталь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ное разделение, так что можно четко проследить их функции и цели деятельности.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Классическим образцом горизонтального разделения труда ка производственном </w:t>
      </w:r>
      <w:r>
        <w:rPr>
          <w:rFonts w:eastAsia="Times New Roman"/>
          <w:color w:val="000000"/>
          <w:spacing w:val="-4"/>
          <w:sz w:val="15"/>
          <w:szCs w:val="15"/>
        </w:rPr>
        <w:t>предприятии, например, являются производство, марке</w:t>
      </w:r>
      <w:r>
        <w:rPr>
          <w:rFonts w:eastAsia="Times New Roman"/>
          <w:color w:val="000000"/>
          <w:spacing w:val="-4"/>
          <w:sz w:val="15"/>
          <w:szCs w:val="15"/>
        </w:rPr>
        <w:t>тинг и финансы. Они пред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>ставляют собой основные виды деятельности, которые должны быть успешно выпол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нены, чтобы фирма добилась поставленных целей.</w:t>
      </w:r>
    </w:p>
    <w:p w:rsidR="00000000" w:rsidRDefault="005E769A">
      <w:pPr>
        <w:shd w:val="clear" w:color="auto" w:fill="FFFFFF"/>
        <w:spacing w:before="139" w:line="149" w:lineRule="exact"/>
        <w:ind w:left="346" w:right="5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ПОДРАЗДЕЛЕНИЯ. Сложные организации осуществляют четкое горизонтальное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разделение за счет образования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>подраз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делений, </w:t>
      </w:r>
      <w:r>
        <w:rPr>
          <w:rFonts w:eastAsia="Times New Roman"/>
          <w:color w:val="000000"/>
          <w:spacing w:val="-4"/>
          <w:sz w:val="15"/>
          <w:szCs w:val="15"/>
        </w:rPr>
        <w:t>выполняющих специфические кон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кретные задания и добивающихся конкретных специфических целей. Такие подраз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 xml:space="preserve">деления часто называются отделами или службами, но существуют также и </w:t>
      </w:r>
      <w:r>
        <w:rPr>
          <w:rFonts w:eastAsia="Times New Roman"/>
          <w:color w:val="000000"/>
          <w:spacing w:val="-4"/>
          <w:sz w:val="15"/>
          <w:szCs w:val="15"/>
        </w:rPr>
        <w:t>многочисленные другие названия. Корпорация «МакДоналдс» имеет специальн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ые подразделения для каждой основной функции организации — отделы маркетинга, </w:t>
      </w:r>
      <w:r>
        <w:rPr>
          <w:rFonts w:eastAsia="Times New Roman"/>
          <w:color w:val="000000"/>
          <w:spacing w:val="-5"/>
          <w:sz w:val="15"/>
          <w:szCs w:val="15"/>
        </w:rPr>
        <w:t>закупок, недвижимой собственности и т.д. Эти подразделения у «МакДоналдса» и в других организациях имеют свои собственные, более мелкие, более конкретные под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>разделения. «МакДона</w:t>
      </w:r>
      <w:r>
        <w:rPr>
          <w:rFonts w:eastAsia="Times New Roman"/>
          <w:color w:val="000000"/>
          <w:spacing w:val="-5"/>
          <w:sz w:val="15"/>
          <w:szCs w:val="15"/>
        </w:rPr>
        <w:t>лде», например, являясь такой крупной и широко разветвлен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 xml:space="preserve">ной компанией, формирует подразделения как по географическому принципу, так и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по отдельным видам деятельности. Отдел недвижимой собственности разделяется на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подотделы — выбора новых мест размещения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предприятий, управления имеющейся собственностью, а в каждом из этих подотделов имеются группы по географическим </w:t>
      </w:r>
      <w:r>
        <w:rPr>
          <w:rFonts w:eastAsia="Times New Roman"/>
          <w:color w:val="000000"/>
          <w:spacing w:val="-4"/>
          <w:sz w:val="15"/>
          <w:szCs w:val="15"/>
        </w:rPr>
        <w:t>зонам, такие как группа Восточного побережья, группа Калифорнии, группа Запад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ной Европы и т.д.</w:t>
      </w:r>
    </w:p>
    <w:p w:rsidR="00000000" w:rsidRDefault="005E769A">
      <w:pPr>
        <w:shd w:val="clear" w:color="auto" w:fill="FFFFFF"/>
        <w:spacing w:line="149" w:lineRule="exact"/>
        <w:ind w:left="346" w:firstLine="211"/>
        <w:jc w:val="both"/>
      </w:pPr>
      <w:r>
        <w:rPr>
          <w:rFonts w:eastAsia="Times New Roman"/>
          <w:color w:val="000000"/>
          <w:spacing w:val="-6"/>
          <w:sz w:val="15"/>
          <w:szCs w:val="15"/>
        </w:rPr>
        <w:t>Как и целая организация, частью которой они явл</w:t>
      </w:r>
      <w:r>
        <w:rPr>
          <w:rFonts w:eastAsia="Times New Roman"/>
          <w:color w:val="000000"/>
          <w:spacing w:val="-6"/>
          <w:sz w:val="15"/>
          <w:szCs w:val="15"/>
        </w:rPr>
        <w:t>яются, подразделения представ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ляют собой группы людей, деятельность которых сознательно направляется и коор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динируется для достижения общей цели. Таким образом, по сути своей, большие и </w:t>
      </w:r>
      <w:r>
        <w:rPr>
          <w:rFonts w:eastAsia="Times New Roman"/>
          <w:color w:val="000000"/>
          <w:spacing w:val="-5"/>
          <w:sz w:val="15"/>
          <w:szCs w:val="15"/>
        </w:rPr>
        <w:t>сложные организации состоят из нескольких специально созданных для кон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кретных </w:t>
      </w:r>
      <w:r>
        <w:rPr>
          <w:rFonts w:eastAsia="Times New Roman"/>
          <w:color w:val="000000"/>
          <w:spacing w:val="-4"/>
          <w:sz w:val="15"/>
          <w:szCs w:val="15"/>
        </w:rPr>
        <w:t>целей взаимосвязанных организаций и многочисленных неформальных групп, воз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никающих спонтанно. На рис. 1.1. показано, как типичное отделение маркетинга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(само являющееся подразделением) з свою очередь подразделяется на более мелкие </w:t>
      </w:r>
      <w:r>
        <w:rPr>
          <w:rFonts w:eastAsia="Times New Roman"/>
          <w:color w:val="000000"/>
          <w:spacing w:val="-6"/>
          <w:sz w:val="15"/>
          <w:szCs w:val="15"/>
        </w:rPr>
        <w:t>горизонтальные гр</w:t>
      </w:r>
      <w:r>
        <w:rPr>
          <w:rFonts w:eastAsia="Times New Roman"/>
          <w:color w:val="000000"/>
          <w:spacing w:val="-6"/>
          <w:sz w:val="15"/>
          <w:szCs w:val="15"/>
        </w:rPr>
        <w:t>уппы, которые выполняют конкретные задания. Организации име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ют также большое количество неформальных, спонтанно возникающих групп. На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1"/>
          <w:sz w:val="15"/>
          <w:szCs w:val="15"/>
        </w:rPr>
        <w:t>пример, поток студентов, изучающих менеджмент, является подразделением</w:t>
      </w:r>
    </w:p>
    <w:p w:rsidR="00000000" w:rsidRDefault="005E769A">
      <w:pPr>
        <w:shd w:val="clear" w:color="auto" w:fill="FFFFFF"/>
        <w:spacing w:line="149" w:lineRule="exact"/>
        <w:ind w:left="346" w:firstLine="211"/>
        <w:jc w:val="both"/>
        <w:sectPr w:rsidR="00000000">
          <w:pgSz w:w="11909" w:h="16834"/>
          <w:pgMar w:top="1440" w:right="3127" w:bottom="720" w:left="3310" w:header="720" w:footer="720" w:gutter="0"/>
          <w:cols w:space="60"/>
          <w:noEndnote/>
        </w:sectPr>
      </w:pPr>
    </w:p>
    <w:p w:rsidR="00000000" w:rsidRDefault="005E769A">
      <w:pPr>
        <w:framePr w:h="153" w:hRule="exact" w:hSpace="38" w:vSpace="58" w:wrap="notBeside" w:vAnchor="text" w:hAnchor="margin" w:x="20" w:y="1"/>
        <w:shd w:val="clear" w:color="auto" w:fill="FFFFFF"/>
      </w:pP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lastRenderedPageBreak/>
        <w:t>Глава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1.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Организации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,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менедж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еры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и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успешное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управление</w:t>
      </w:r>
    </w:p>
    <w:p w:rsidR="00000000" w:rsidRDefault="005E769A">
      <w:pPr>
        <w:spacing w:before="350"/>
        <w:ind w:left="542" w:right="57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431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769A">
      <w:pPr>
        <w:shd w:val="clear" w:color="auto" w:fill="FFFFFF"/>
        <w:spacing w:before="240"/>
        <w:ind w:left="5"/>
      </w:pPr>
      <w:r>
        <w:rPr>
          <w:rFonts w:ascii="Arial" w:eastAsia="Times New Roman" w:hAnsi="Arial"/>
          <w:color w:val="000000"/>
          <w:spacing w:val="-2"/>
          <w:sz w:val="13"/>
          <w:szCs w:val="13"/>
        </w:rPr>
        <w:t>Рис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. 1.1.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Подразделения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колледжа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3"/>
          <w:szCs w:val="13"/>
        </w:rPr>
        <w:t>бизнеса</w:t>
      </w:r>
      <w:r>
        <w:rPr>
          <w:rFonts w:ascii="Arial" w:eastAsia="Times New Roman" w:hAnsi="Arial" w:cs="Arial"/>
          <w:color w:val="000000"/>
          <w:spacing w:val="-2"/>
          <w:sz w:val="13"/>
          <w:szCs w:val="13"/>
        </w:rPr>
        <w:t>.</w:t>
      </w:r>
    </w:p>
    <w:p w:rsidR="00000000" w:rsidRDefault="005E769A">
      <w:pPr>
        <w:shd w:val="clear" w:color="auto" w:fill="FFFFFF"/>
      </w:pPr>
      <w:r>
        <w:rPr>
          <w:rFonts w:ascii="Arial" w:eastAsia="Times New Roman" w:hAnsi="Arial"/>
          <w:color w:val="000000"/>
          <w:spacing w:val="-2"/>
          <w:sz w:val="11"/>
          <w:szCs w:val="11"/>
        </w:rPr>
        <w:t>Если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факультет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управления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,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являющийся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сам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по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себе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подразделением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организации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,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не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достигает</w:t>
      </w:r>
    </w:p>
    <w:p w:rsidR="00000000" w:rsidRDefault="005E769A">
      <w:pPr>
        <w:shd w:val="clear" w:color="auto" w:fill="FFFFFF"/>
        <w:ind w:left="5"/>
      </w:pPr>
      <w:r>
        <w:rPr>
          <w:rFonts w:ascii="Arial" w:eastAsia="Times New Roman" w:hAnsi="Arial"/>
          <w:color w:val="000000"/>
          <w:spacing w:val="-2"/>
          <w:sz w:val="11"/>
          <w:szCs w:val="11"/>
        </w:rPr>
        <w:t>своей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цели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,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то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и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весь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колледж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,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т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>.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е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.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организация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в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целом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,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ко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д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остигнет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своей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1"/>
          <w:szCs w:val="11"/>
        </w:rPr>
        <w:t>цели</w:t>
      </w:r>
      <w:r>
        <w:rPr>
          <w:rFonts w:ascii="Arial" w:eastAsia="Times New Roman" w:hAnsi="Arial" w:cs="Arial"/>
          <w:color w:val="000000"/>
          <w:spacing w:val="-2"/>
          <w:sz w:val="11"/>
          <w:szCs w:val="11"/>
        </w:rPr>
        <w:t>.</w:t>
      </w:r>
    </w:p>
    <w:p w:rsidR="00000000" w:rsidRDefault="005E769A">
      <w:pPr>
        <w:shd w:val="clear" w:color="auto" w:fill="FFFFFF"/>
        <w:spacing w:before="182" w:line="144" w:lineRule="exact"/>
        <w:ind w:right="19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 xml:space="preserve">колледжа бизнеса. Уже после нескольких совместных занятий такого потока, как вы, </w:t>
      </w:r>
      <w:r>
        <w:rPr>
          <w:rFonts w:eastAsia="Times New Roman"/>
          <w:color w:val="000000"/>
          <w:spacing w:val="-3"/>
          <w:sz w:val="15"/>
          <w:szCs w:val="15"/>
        </w:rPr>
        <w:t>наверное, замечали и сами, создается несколько сплоченных группировок, нефор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мальных групп, формирующихся самостоятельно внутри потока.</w:t>
      </w:r>
    </w:p>
    <w:p w:rsidR="00000000" w:rsidRDefault="005E769A">
      <w:pPr>
        <w:shd w:val="clear" w:color="auto" w:fill="FFFFFF"/>
        <w:spacing w:before="149" w:line="149" w:lineRule="exact"/>
        <w:ind w:right="10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>ВЕРТИКАЛЬНОЕ РАЗДЕ</w:t>
      </w:r>
      <w:r>
        <w:rPr>
          <w:rFonts w:eastAsia="Times New Roman"/>
          <w:color w:val="000000"/>
          <w:spacing w:val="-4"/>
          <w:sz w:val="15"/>
          <w:szCs w:val="15"/>
        </w:rPr>
        <w:t>ЛЕНИЕ ТРУДА. Поскольку работа в организации разде</w:t>
      </w:r>
      <w:r>
        <w:rPr>
          <w:rFonts w:eastAsia="Times New Roman"/>
          <w:color w:val="000000"/>
          <w:spacing w:val="-4"/>
          <w:sz w:val="15"/>
          <w:szCs w:val="15"/>
        </w:rPr>
        <w:softHyphen/>
        <w:t xml:space="preserve">ляется на составляющие части, кто-то должен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координировать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работу группы для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того, чтобы она была успешной. Возвращаясь к нашему примеру с лодкой, если кто-тс </w:t>
      </w:r>
      <w:r>
        <w:rPr>
          <w:rFonts w:eastAsia="Times New Roman"/>
          <w:color w:val="000000"/>
          <w:spacing w:val="-3"/>
          <w:sz w:val="15"/>
          <w:szCs w:val="15"/>
        </w:rPr>
        <w:t>из матросов не возьмет на себя обязанности капи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тана, и не позаботится, чтобы </w:t>
      </w:r>
      <w:r>
        <w:rPr>
          <w:rFonts w:eastAsia="Times New Roman"/>
          <w:color w:val="000000"/>
          <w:spacing w:val="-7"/>
          <w:sz w:val="15"/>
          <w:szCs w:val="15"/>
        </w:rPr>
        <w:t xml:space="preserve">движения руля были согласованы с маневрами парусов, чтобы судно держалось курса, </w:t>
      </w:r>
      <w:r>
        <w:rPr>
          <w:rFonts w:eastAsia="Times New Roman"/>
          <w:color w:val="000000"/>
          <w:spacing w:val="-5"/>
          <w:sz w:val="15"/>
          <w:szCs w:val="15"/>
        </w:rPr>
        <w:t>— группа, плывущая на судне, вероятно, никогда не доберется до порта назначения: она, скорее всего, окажется там, куда занесут ее ветер и течение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 (т.е. внешняя среда).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Итак, в организации существуют две внутренние органичные формы разделения труда. Первая — это разделение труда на компоненты, составляющие части общей </w:t>
      </w:r>
      <w:r>
        <w:rPr>
          <w:rFonts w:eastAsia="Times New Roman"/>
          <w:color w:val="000000"/>
          <w:spacing w:val="-5"/>
          <w:sz w:val="15"/>
          <w:szCs w:val="15"/>
        </w:rPr>
        <w:t>деятельности, т.е. горизонтальное разделение труда. Второе, называемое вертикаль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н</w:t>
      </w:r>
      <w:r>
        <w:rPr>
          <w:rFonts w:eastAsia="Times New Roman"/>
          <w:color w:val="000000"/>
          <w:spacing w:val="-3"/>
          <w:sz w:val="15"/>
          <w:szCs w:val="15"/>
        </w:rPr>
        <w:t>ым, отделяет работу по координированию действий от самих действий. Деятель-</w:t>
      </w:r>
      <w:r>
        <w:rPr>
          <w:rFonts w:eastAsia="Times New Roman"/>
          <w:color w:val="000000"/>
          <w:spacing w:val="-6"/>
          <w:sz w:val="15"/>
          <w:szCs w:val="15"/>
        </w:rPr>
        <w:t>кость по координированию работы других людей и составляет сущность управления.</w:t>
      </w:r>
    </w:p>
    <w:p w:rsidR="00000000" w:rsidRDefault="005E769A">
      <w:pPr>
        <w:shd w:val="clear" w:color="auto" w:fill="FFFFFF"/>
        <w:spacing w:before="144" w:line="149" w:lineRule="exact"/>
        <w:ind w:left="10" w:right="5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>НЕОБХОДИМОСТЬ УПРАВЛЕНИЯ. Для того, чтобы организация могла добиться реализации своих целей, задачи до</w:t>
      </w:r>
      <w:r>
        <w:rPr>
          <w:rFonts w:eastAsia="Times New Roman"/>
          <w:color w:val="000000"/>
          <w:spacing w:val="-5"/>
          <w:sz w:val="15"/>
          <w:szCs w:val="15"/>
        </w:rPr>
        <w:t>лжны быть скоординированы посредством верти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кального разделения труда. Поэтому 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управление является существенно важной деятельностью для организации.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Однако, в малых организациях часто не имеется </w:t>
      </w:r>
      <w:r>
        <w:rPr>
          <w:rFonts w:eastAsia="Times New Roman"/>
          <w:color w:val="000000"/>
          <w:spacing w:val="-4"/>
          <w:sz w:val="15"/>
          <w:szCs w:val="15"/>
        </w:rPr>
        <w:t>четко выделенной группы управляющих. Например, в небольшом ма</w:t>
      </w:r>
      <w:r>
        <w:rPr>
          <w:rFonts w:eastAsia="Times New Roman"/>
          <w:color w:val="000000"/>
          <w:spacing w:val="-4"/>
          <w:sz w:val="15"/>
          <w:szCs w:val="15"/>
        </w:rPr>
        <w:t>газине, управ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ляемом двумя партнерами, один из них может принимать решения, касающиеся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закупок, выполняя тем самым управленческую функцию в течение одной недели, а </w:t>
      </w:r>
      <w:r>
        <w:rPr>
          <w:rFonts w:eastAsia="Times New Roman"/>
          <w:color w:val="000000"/>
          <w:spacing w:val="-6"/>
          <w:sz w:val="15"/>
          <w:szCs w:val="15"/>
        </w:rPr>
        <w:t>второй — в течение другой. Оба они координируют рабочие графики своих немного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численных подч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иненных, чтобы обеспечить работу магазина в установленные часы </w:t>
      </w:r>
      <w:r>
        <w:rPr>
          <w:rFonts w:eastAsia="Times New Roman"/>
          <w:color w:val="000000"/>
          <w:spacing w:val="-4"/>
          <w:sz w:val="15"/>
          <w:szCs w:val="15"/>
        </w:rPr>
        <w:t>работы. Но оба партнера также выполняют и неуправленческие функции, обслужи</w:t>
      </w:r>
      <w:r>
        <w:rPr>
          <w:rFonts w:eastAsia="Times New Roman"/>
          <w:color w:val="000000"/>
          <w:spacing w:val="-4"/>
          <w:sz w:val="15"/>
          <w:szCs w:val="15"/>
        </w:rPr>
        <w:softHyphen/>
        <w:t>вая покупателей и раскладывая товары на полках. Ни один из партнеров не считает другого хозяином или управляющим. Но,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 хотя управленческие функции и не выде</w:t>
      </w:r>
      <w:r>
        <w:rPr>
          <w:rFonts w:eastAsia="Times New Roman"/>
          <w:color w:val="000000"/>
          <w:spacing w:val="-4"/>
          <w:sz w:val="15"/>
          <w:szCs w:val="15"/>
        </w:rPr>
        <w:softHyphen/>
        <w:t>лены четко, основная функция — координирование — выполняется.</w:t>
      </w:r>
    </w:p>
    <w:p w:rsidR="00000000" w:rsidRDefault="005E769A">
      <w:pPr>
        <w:shd w:val="clear" w:color="auto" w:fill="FFFFFF"/>
        <w:spacing w:line="149" w:lineRule="exact"/>
        <w:ind w:left="10" w:firstLine="197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Даже в крупных организациях большинство руководителей выполняет часто </w:t>
      </w:r>
      <w:r>
        <w:rPr>
          <w:rFonts w:eastAsia="Times New Roman"/>
          <w:color w:val="000000"/>
          <w:spacing w:val="-4"/>
          <w:sz w:val="15"/>
          <w:szCs w:val="15"/>
        </w:rPr>
        <w:t>работу, не связанную с координированием работы других. Руководители высшего звена в к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омпании «Аи Би Эм», например, иногда сами звонят клиентам или выходят </w:t>
      </w:r>
      <w:r>
        <w:rPr>
          <w:rFonts w:eastAsia="Times New Roman"/>
          <w:color w:val="000000"/>
          <w:spacing w:val="-7"/>
          <w:sz w:val="15"/>
          <w:szCs w:val="15"/>
        </w:rPr>
        <w:t xml:space="preserve">в торговый зал, для того чтобы сохранить связь с клиентами, ощутить их потребности. </w:t>
      </w:r>
      <w:r>
        <w:rPr>
          <w:rFonts w:eastAsia="Times New Roman"/>
          <w:color w:val="000000"/>
          <w:spacing w:val="-4"/>
          <w:sz w:val="15"/>
          <w:szCs w:val="15"/>
        </w:rPr>
        <w:t>Однако, во всех организациях, за исключением самых маленьких, управление зани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 xml:space="preserve">мает так много времени,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что становится все труднее осуществлять его мимоходом. По мере разрастания организации людям сложнее ориентироваться, от кого они должны </w:t>
      </w:r>
      <w:r>
        <w:rPr>
          <w:rFonts w:eastAsia="Times New Roman"/>
          <w:color w:val="000000"/>
          <w:spacing w:val="-4"/>
          <w:sz w:val="15"/>
          <w:szCs w:val="15"/>
        </w:rPr>
        <w:t>непосредственно принимать указания. На этом уровне, для того чтобы организация могла действовать успешно, работа по упр</w:t>
      </w:r>
      <w:r>
        <w:rPr>
          <w:rFonts w:eastAsia="Times New Roman"/>
          <w:color w:val="000000"/>
          <w:spacing w:val="-4"/>
          <w:sz w:val="15"/>
          <w:szCs w:val="15"/>
        </w:rPr>
        <w:t>авлению должна быть четко отделена от неуправленческой работы, т.е. организации должны назначать руководителей и оп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ределять круг их обязанностей и ответственности. Фактически, как мы узнаем из</w:t>
      </w:r>
    </w:p>
    <w:p w:rsidR="00000000" w:rsidRDefault="005E769A">
      <w:pPr>
        <w:shd w:val="clear" w:color="auto" w:fill="FFFFFF"/>
        <w:spacing w:line="149" w:lineRule="exact"/>
        <w:ind w:left="10" w:firstLine="197"/>
        <w:jc w:val="both"/>
        <w:sectPr w:rsidR="00000000">
          <w:pgSz w:w="11909" w:h="16834"/>
          <w:pgMar w:top="1440" w:right="3475" w:bottom="720" w:left="3303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  <w:ind w:left="370"/>
      </w:pPr>
      <w:r>
        <w:rPr>
          <w:rFonts w:eastAsia="Times New Roman"/>
          <w:i/>
          <w:iCs/>
          <w:color w:val="000000"/>
          <w:spacing w:val="-2"/>
          <w:sz w:val="14"/>
          <w:szCs w:val="14"/>
        </w:rPr>
        <w:lastRenderedPageBreak/>
        <w:t xml:space="preserve">Часть </w:t>
      </w:r>
      <w:r>
        <w:rPr>
          <w:rFonts w:eastAsia="Times New Roman"/>
          <w:color w:val="000000"/>
          <w:spacing w:val="-2"/>
          <w:sz w:val="14"/>
          <w:szCs w:val="14"/>
        </w:rPr>
        <w:t xml:space="preserve">первая. </w:t>
      </w:r>
      <w:r>
        <w:rPr>
          <w:rFonts w:eastAsia="Times New Roman"/>
          <w:b/>
          <w:bCs/>
          <w:i/>
          <w:iCs/>
          <w:color w:val="000000"/>
          <w:spacing w:val="-2"/>
          <w:sz w:val="14"/>
          <w:szCs w:val="14"/>
        </w:rPr>
        <w:t xml:space="preserve">Эя&amp;м&amp;нты </w:t>
      </w:r>
      <w:r>
        <w:rPr>
          <w:rFonts w:eastAsia="Times New Roman"/>
          <w:i/>
          <w:iCs/>
          <w:color w:val="000000"/>
          <w:spacing w:val="-2"/>
          <w:sz w:val="14"/>
          <w:szCs w:val="14"/>
        </w:rPr>
        <w:t>организаций и пр</w:t>
      </w:r>
      <w:r>
        <w:rPr>
          <w:rFonts w:eastAsia="Times New Roman"/>
          <w:i/>
          <w:iCs/>
          <w:color w:val="000000"/>
          <w:spacing w:val="-2"/>
          <w:sz w:val="14"/>
          <w:szCs w:val="14"/>
        </w:rPr>
        <w:t>оцессз управления</w:t>
      </w:r>
    </w:p>
    <w:p w:rsidR="00000000" w:rsidRDefault="005E769A">
      <w:pPr>
        <w:shd w:val="clear" w:color="auto" w:fill="FFFFFF"/>
        <w:spacing w:before="211" w:line="149" w:lineRule="exact"/>
        <w:ind w:left="336" w:right="19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>последующих глав, суперкрупные организаций современного общества стали воз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можны только тогда, когда стала четко ощущаться необходимость отделения управ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ления от коммерческой или технической деятельности.</w:t>
      </w:r>
    </w:p>
    <w:p w:rsidR="00000000" w:rsidRDefault="005E769A">
      <w:pPr>
        <w:shd w:val="clear" w:color="auto" w:fill="FFFFFF"/>
        <w:spacing w:before="298"/>
      </w:pPr>
      <w:r>
        <w:rPr>
          <w:rFonts w:eastAsia="Times New Roman"/>
          <w:color w:val="000000"/>
          <w:spacing w:val="2"/>
          <w:sz w:val="17"/>
          <w:szCs w:val="17"/>
        </w:rPr>
        <w:t>КТО ТАКИЕ МЕНЕДЖЕРЫ, И ЧТО ОНИ ДЕ</w:t>
      </w:r>
      <w:r>
        <w:rPr>
          <w:rFonts w:eastAsia="Times New Roman"/>
          <w:color w:val="000000"/>
          <w:spacing w:val="2"/>
          <w:sz w:val="17"/>
          <w:szCs w:val="17"/>
        </w:rPr>
        <w:t>ЛАЮТ?</w:t>
      </w:r>
    </w:p>
    <w:p w:rsidR="00000000" w:rsidRDefault="005E769A">
      <w:pPr>
        <w:shd w:val="clear" w:color="auto" w:fill="FFFFFF"/>
        <w:spacing w:before="101" w:after="202" w:line="149" w:lineRule="exact"/>
        <w:ind w:left="341" w:right="10" w:firstLine="206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>Как мы только что узнали, все организаций имеют некоторые общие характери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>стики, включая и необходимость управления. Неудивительно поэтому, что управлен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ческая работа также имеет много общих характеристик. Руководитель — это руководитель, и, хотя орг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анизации, сферн и ответственность могут различаться, </w:t>
      </w:r>
      <w:r>
        <w:rPr>
          <w:rFonts w:eastAsia="Times New Roman"/>
          <w:color w:val="000000"/>
          <w:spacing w:val="-4"/>
          <w:sz w:val="15"/>
          <w:szCs w:val="15"/>
        </w:rPr>
        <w:t>работа Президента США имеет много общего с работой мастера на сборочном кон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вейере завода фирмы «Хонда» в штате Огайо.</w:t>
      </w:r>
    </w:p>
    <w:p w:rsidR="00000000" w:rsidRDefault="005E769A">
      <w:pPr>
        <w:shd w:val="clear" w:color="auto" w:fill="FFFFFF"/>
        <w:spacing w:before="101" w:after="202" w:line="149" w:lineRule="exact"/>
        <w:ind w:left="341" w:right="10" w:firstLine="206"/>
        <w:jc w:val="both"/>
        <w:sectPr w:rsidR="00000000">
          <w:pgSz w:w="11909" w:h="16834"/>
          <w:pgMar w:top="1440" w:right="2974" w:bottom="720" w:left="3463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  <w:spacing w:before="10" w:line="134" w:lineRule="exact"/>
        <w:jc w:val="both"/>
      </w:pPr>
      <w:r>
        <w:rPr>
          <w:rFonts w:eastAsia="Times New Roman"/>
          <w:color w:val="000000"/>
          <w:spacing w:val="-2"/>
          <w:sz w:val="12"/>
          <w:szCs w:val="12"/>
        </w:rPr>
        <w:lastRenderedPageBreak/>
        <w:t xml:space="preserve">Общие факторы в </w:t>
      </w:r>
      <w:r>
        <w:rPr>
          <w:rFonts w:eastAsia="Times New Roman"/>
          <w:color w:val="000000"/>
          <w:spacing w:val="-3"/>
          <w:sz w:val="12"/>
          <w:szCs w:val="12"/>
        </w:rPr>
        <w:t>работе руководи</w:t>
      </w:r>
      <w:r>
        <w:rPr>
          <w:rFonts w:eastAsia="Times New Roman"/>
          <w:color w:val="000000"/>
          <w:spacing w:val="-3"/>
          <w:sz w:val="12"/>
          <w:szCs w:val="12"/>
        </w:rPr>
        <w:softHyphen/>
      </w:r>
      <w:r>
        <w:rPr>
          <w:rFonts w:eastAsia="Times New Roman"/>
          <w:color w:val="000000"/>
          <w:spacing w:val="1"/>
          <w:sz w:val="12"/>
          <w:szCs w:val="12"/>
        </w:rPr>
        <w:t>телей</w:t>
      </w:r>
    </w:p>
    <w:p w:rsidR="00000000" w:rsidRDefault="005E769A">
      <w:pPr>
        <w:shd w:val="clear" w:color="auto" w:fill="FFFFFF"/>
        <w:spacing w:line="149" w:lineRule="exact"/>
        <w:ind w:left="5"/>
        <w:jc w:val="both"/>
      </w:pPr>
      <w:r>
        <w:br w:type="column"/>
      </w:r>
      <w:r>
        <w:rPr>
          <w:rFonts w:eastAsia="Times New Roman"/>
          <w:color w:val="000000"/>
          <w:spacing w:val="-3"/>
          <w:sz w:val="15"/>
          <w:szCs w:val="15"/>
        </w:rPr>
        <w:lastRenderedPageBreak/>
        <w:t>Аспекты управленческой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 деятельности, которые являются общими </w:t>
      </w:r>
      <w:r>
        <w:rPr>
          <w:rFonts w:eastAsia="Times New Roman"/>
          <w:color w:val="000000"/>
          <w:spacing w:val="-6"/>
          <w:sz w:val="15"/>
          <w:szCs w:val="15"/>
        </w:rPr>
        <w:t>для всех руководителей во всех организациях, гораздо менее очевЕяд-</w:t>
      </w:r>
      <w:r>
        <w:rPr>
          <w:rFonts w:eastAsia="Times New Roman"/>
          <w:color w:val="000000"/>
          <w:spacing w:val="-4"/>
          <w:sz w:val="15"/>
          <w:szCs w:val="15"/>
        </w:rPr>
        <w:t>шл, чем различия в их работе.</w:t>
      </w:r>
    </w:p>
    <w:p w:rsidR="00000000" w:rsidRDefault="005E769A">
      <w:pPr>
        <w:shd w:val="clear" w:color="auto" w:fill="FFFFFF"/>
        <w:spacing w:line="149" w:lineRule="exact"/>
        <w:ind w:left="5"/>
        <w:jc w:val="both"/>
        <w:sectPr w:rsidR="00000000">
          <w:type w:val="continuous"/>
          <w:pgSz w:w="11909" w:h="16834"/>
          <w:pgMar w:top="1440" w:right="2988" w:bottom="720" w:left="3516" w:header="720" w:footer="720" w:gutter="0"/>
          <w:cols w:num="2" w:space="720" w:equalWidth="0">
            <w:col w:w="902" w:space="293"/>
            <w:col w:w="4209"/>
          </w:cols>
          <w:noEndnote/>
        </w:sectPr>
      </w:pPr>
    </w:p>
    <w:p w:rsidR="00000000" w:rsidRDefault="005E769A">
      <w:pPr>
        <w:shd w:val="clear" w:color="auto" w:fill="FFFFFF"/>
        <w:spacing w:before="202" w:line="144" w:lineRule="exact"/>
        <w:ind w:left="346" w:right="5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lastRenderedPageBreak/>
        <w:t xml:space="preserve">СУТЬ УПРАВЛЕНЧЕСКОЙ ДЕЯТЕЛЬНОСТИ. В качестве убедительного примера, </w:t>
      </w:r>
      <w:r>
        <w:rPr>
          <w:rFonts w:eastAsia="Times New Roman"/>
          <w:color w:val="000000"/>
          <w:spacing w:val="-6"/>
          <w:sz w:val="15"/>
          <w:szCs w:val="15"/>
        </w:rPr>
        <w:t>подтверждающего, чт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о увидеть общее в работе всех руководителей довольно трудно,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можно указать на суть управленческою труда, т.е. того, в чем состоит работа по управлению в повседневной практике. Большинство людей, в том числе и сами </w:t>
      </w:r>
      <w:r>
        <w:rPr>
          <w:rFonts w:eastAsia="Times New Roman"/>
          <w:color w:val="000000"/>
          <w:spacing w:val="-5"/>
          <w:sz w:val="15"/>
          <w:szCs w:val="15"/>
        </w:rPr>
        <w:t>руководители-практики полагают, что рутинн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ая работа начальника цеха не намного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отличается от работы тех, кем он руководит. Это тем более кажется резонным, если </w:t>
      </w:r>
      <w:r>
        <w:rPr>
          <w:rFonts w:eastAsia="Times New Roman"/>
          <w:color w:val="000000"/>
          <w:spacing w:val="-5"/>
          <w:sz w:val="15"/>
          <w:szCs w:val="15"/>
        </w:rPr>
        <w:t>принять во внимание, что они постоянно взаимодействуют и получают почти одина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ковое вознаграждение за свою работу. Но исследования показыв</w:t>
      </w:r>
      <w:r>
        <w:rPr>
          <w:rFonts w:eastAsia="Times New Roman"/>
          <w:color w:val="000000"/>
          <w:spacing w:val="-4"/>
          <w:sz w:val="15"/>
          <w:szCs w:val="15"/>
        </w:rPr>
        <w:t>ают, что управлен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 xml:space="preserve">ческая работа по сути своей очень сильно отличается от неуправленческой. И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действительно, работа начальника цеха имеет гораздо больше общего с работой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президента компания, чем с работой людей, которые находятся под его управлением. </w:t>
      </w:r>
      <w:r>
        <w:rPr>
          <w:rFonts w:eastAsia="Times New Roman"/>
          <w:color w:val="000000"/>
          <w:spacing w:val="-5"/>
          <w:sz w:val="15"/>
          <w:szCs w:val="15"/>
        </w:rPr>
        <w:t>Коммен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тируя это, Миндберг, обобщивший более ранние исследования и проведший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фундаментальное исследование по изучению труда пяти руководителей высшего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звена, отмечает в своей книге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>«Природа управленческого труда»:</w:t>
      </w:r>
    </w:p>
    <w:p w:rsidR="00000000" w:rsidRDefault="005E769A">
      <w:pPr>
        <w:shd w:val="clear" w:color="auto" w:fill="FFFFFF"/>
        <w:spacing w:before="5" w:line="144" w:lineRule="exact"/>
        <w:ind w:left="355" w:firstLine="202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>«Почти всякая работа в обществе требует специализ</w:t>
      </w:r>
      <w:r>
        <w:rPr>
          <w:rFonts w:eastAsia="Times New Roman"/>
          <w:color w:val="000000"/>
          <w:spacing w:val="-4"/>
          <w:sz w:val="15"/>
          <w:szCs w:val="15"/>
        </w:rPr>
        <w:t>аций и концентрации. Ста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ночники, овладев техникой изготовления какой-то детали на своем станке, могут </w:t>
      </w:r>
      <w:r>
        <w:rPr>
          <w:rFonts w:eastAsia="Times New Roman"/>
          <w:color w:val="000000"/>
          <w:spacing w:val="-5"/>
          <w:sz w:val="15"/>
          <w:szCs w:val="15"/>
        </w:rPr>
        <w:t>потом в течение многих недель заниматься этой операцией, инженеры и программи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сты порой затрачивают месяцы на разработку какого-то моста или компьютерной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 программы, торговцы большую часть жизни проводят, продавая один и тот же вид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продукции. Руководитель же не вправе ожидать такой однородности в своей работе. </w:t>
      </w:r>
      <w:r>
        <w:rPr>
          <w:rFonts w:eastAsia="Times New Roman"/>
          <w:color w:val="000000"/>
          <w:spacing w:val="-4"/>
          <w:sz w:val="15"/>
          <w:szCs w:val="15"/>
        </w:rPr>
        <w:t>Скорее, характерным для него будет кратковременность, разнообразие и фрагмен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тарность осуществляем</w:t>
      </w:r>
      <w:r>
        <w:rPr>
          <w:rFonts w:eastAsia="Times New Roman"/>
          <w:color w:val="000000"/>
          <w:spacing w:val="-5"/>
          <w:sz w:val="15"/>
          <w:szCs w:val="15"/>
        </w:rPr>
        <w:t>ой деятельности. Гест, согласно исследованиям которого, ма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 xml:space="preserve">стера выполняют в среднем 583 различных операции по управлению в день, замечает: </w:t>
      </w:r>
      <w:r>
        <w:rPr>
          <w:rFonts w:eastAsia="Times New Roman"/>
          <w:color w:val="000000"/>
          <w:spacing w:val="-5"/>
          <w:sz w:val="15"/>
          <w:szCs w:val="15"/>
        </w:rPr>
        <w:t>«Интересно отметить, что характеристики работы мастера, включающие разнообра</w:t>
      </w:r>
      <w:r>
        <w:rPr>
          <w:rFonts w:eastAsia="Times New Roman"/>
          <w:color w:val="000000"/>
          <w:spacing w:val="-5"/>
          <w:sz w:val="15"/>
          <w:szCs w:val="15"/>
        </w:rPr>
        <w:softHyphen/>
        <w:t>зие, прерывистость в выполняемых действ</w:t>
      </w:r>
      <w:r>
        <w:rPr>
          <w:rFonts w:eastAsia="Times New Roman"/>
          <w:color w:val="000000"/>
          <w:spacing w:val="-5"/>
          <w:sz w:val="15"/>
          <w:szCs w:val="15"/>
        </w:rPr>
        <w:t>иях и их фрагментарность, диаметрально противоположны работе многих механиков -поврем ешцшсов, работа которых очень рационализирована, носит повторяющийся характер, не прерывается и выполняется</w:t>
      </w:r>
    </w:p>
    <w:p w:rsidR="00000000" w:rsidRDefault="005E769A">
      <w:pPr>
        <w:shd w:val="clear" w:color="auto" w:fill="FFFFFF"/>
        <w:spacing w:before="298" w:line="149" w:lineRule="exact"/>
        <w:ind w:left="355" w:right="5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>РОЛИ РУКОВОДИТЕЛЯ. Касаясь содержания работы менеджера, Минцбе</w:t>
      </w:r>
      <w:r>
        <w:rPr>
          <w:rFonts w:eastAsia="Times New Roman"/>
          <w:color w:val="000000"/>
          <w:spacing w:val="-5"/>
          <w:sz w:val="15"/>
          <w:szCs w:val="15"/>
        </w:rPr>
        <w:t>рг нахо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дит еще одну общую черту управленческой работы — роли руководителя.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Роль,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по </w:t>
      </w:r>
      <w:r>
        <w:rPr>
          <w:rFonts w:eastAsia="Times New Roman"/>
          <w:color w:val="000000"/>
          <w:spacing w:val="-5"/>
          <w:sz w:val="15"/>
          <w:szCs w:val="15"/>
        </w:rPr>
        <w:t>его определению, является «набором определенных поведенческих правил, соответ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 xml:space="preserve">ствующих конкретному учреждению или конкретной должности». Точно так же, как </w:t>
      </w:r>
      <w:r>
        <w:rPr>
          <w:rFonts w:eastAsia="Times New Roman"/>
          <w:color w:val="000000"/>
          <w:spacing w:val="-4"/>
          <w:sz w:val="15"/>
          <w:szCs w:val="15"/>
        </w:rPr>
        <w:t>герои в пьесе им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еют свои роли, которые заставляют их вести себя определенным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образом, менеджеры занимают определенные должности в качестве руководителей </w:t>
      </w:r>
      <w:r>
        <w:rPr>
          <w:rFonts w:eastAsia="Times New Roman"/>
          <w:color w:val="000000"/>
          <w:spacing w:val="-6"/>
          <w:sz w:val="15"/>
          <w:szCs w:val="15"/>
        </w:rPr>
        <w:t>определенных организационных подразделений и именно это определяет их служеб</w:t>
      </w:r>
      <w:r>
        <w:rPr>
          <w:rFonts w:eastAsia="Times New Roman"/>
          <w:color w:val="000000"/>
          <w:spacing w:val="-6"/>
          <w:sz w:val="15"/>
          <w:szCs w:val="15"/>
        </w:rPr>
        <w:softHyphen/>
        <w:t>ное поведение. «Отдельная личность может в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лиять на </w:t>
      </w:r>
      <w:r>
        <w:rPr>
          <w:rFonts w:eastAsia="Times New Roman"/>
          <w:i/>
          <w:iCs/>
          <w:color w:val="000000"/>
          <w:spacing w:val="-6"/>
          <w:sz w:val="15"/>
          <w:szCs w:val="15"/>
        </w:rPr>
        <w:t xml:space="preserve">характер </w:t>
      </w:r>
      <w:r>
        <w:rPr>
          <w:rFonts w:eastAsia="Times New Roman"/>
          <w:color w:val="000000"/>
          <w:spacing w:val="-6"/>
          <w:sz w:val="15"/>
          <w:szCs w:val="15"/>
        </w:rPr>
        <w:t>исполнения роли, не</w:t>
      </w:r>
    </w:p>
    <w:p w:rsidR="00000000" w:rsidRDefault="005E769A">
      <w:pPr>
        <w:shd w:val="clear" w:color="auto" w:fill="FFFFFF"/>
        <w:spacing w:before="298" w:line="149" w:lineRule="exact"/>
        <w:ind w:left="355" w:right="5"/>
        <w:jc w:val="both"/>
        <w:sectPr w:rsidR="00000000">
          <w:type w:val="continuous"/>
          <w:pgSz w:w="11909" w:h="16834"/>
          <w:pgMar w:top="1440" w:right="2974" w:bottom="720" w:left="3463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</w:pPr>
      <w:r>
        <w:rPr>
          <w:color w:val="000000"/>
          <w:spacing w:val="-2"/>
          <w:sz w:val="14"/>
          <w:szCs w:val="14"/>
        </w:rPr>
        <w:lastRenderedPageBreak/>
        <w:t xml:space="preserve">37      </w:t>
      </w:r>
      <w:r>
        <w:rPr>
          <w:rFonts w:eastAsia="Times New Roman"/>
          <w:i/>
          <w:iCs/>
          <w:color w:val="000000"/>
          <w:spacing w:val="-2"/>
          <w:sz w:val="14"/>
          <w:szCs w:val="14"/>
        </w:rPr>
        <w:t>Глава 1. Организации, менеджеры к успешное управл®нм@</w:t>
      </w:r>
    </w:p>
    <w:p w:rsidR="00000000" w:rsidRDefault="005E769A">
      <w:pPr>
        <w:shd w:val="clear" w:color="auto" w:fill="FFFFFF"/>
        <w:spacing w:before="202"/>
        <w:ind w:left="5"/>
      </w:pPr>
      <w:r>
        <w:rPr>
          <w:rFonts w:eastAsia="Times New Roman"/>
          <w:b/>
          <w:bCs/>
          <w:color w:val="000000"/>
          <w:spacing w:val="1"/>
          <w:sz w:val="14"/>
          <w:szCs w:val="14"/>
        </w:rPr>
        <w:t xml:space="preserve">Таблица 1.2,     </w:t>
      </w:r>
      <w:r>
        <w:rPr>
          <w:rFonts w:eastAsia="Times New Roman"/>
          <w:i/>
          <w:iCs/>
          <w:color w:val="000000"/>
          <w:spacing w:val="1"/>
          <w:sz w:val="14"/>
          <w:szCs w:val="14"/>
        </w:rPr>
        <w:t>Десять управленческих ролей по определению Минцберга</w:t>
      </w:r>
    </w:p>
    <w:p w:rsidR="00000000" w:rsidRDefault="005E769A">
      <w:pPr>
        <w:spacing w:after="48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6"/>
        <w:gridCol w:w="2736"/>
        <w:gridCol w:w="1718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557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ind w:left="288"/>
            </w:pPr>
            <w:r>
              <w:rPr>
                <w:rFonts w:eastAsia="Times New Roman"/>
                <w:color w:val="000000"/>
                <w:spacing w:val="-3"/>
                <w:w w:val="80"/>
                <w:sz w:val="15"/>
                <w:szCs w:val="15"/>
              </w:rPr>
              <w:t>Роль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ind w:left="989"/>
            </w:pPr>
            <w:r>
              <w:rPr>
                <w:rFonts w:eastAsia="Times New Roman"/>
                <w:color w:val="000000"/>
                <w:spacing w:val="-2"/>
                <w:w w:val="80"/>
                <w:sz w:val="15"/>
                <w:szCs w:val="15"/>
              </w:rPr>
              <w:t>Описание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30" w:lineRule="exact"/>
              <w:ind w:left="48"/>
            </w:pPr>
            <w:r>
              <w:rPr>
                <w:rFonts w:eastAsia="Times New Roman"/>
                <w:color w:val="000000"/>
                <w:spacing w:val="1"/>
                <w:sz w:val="12"/>
                <w:szCs w:val="12"/>
              </w:rPr>
              <w:t xml:space="preserve">Характер дапелыюсга по     </w:t>
            </w:r>
            <w:r>
              <w:rPr>
                <w:rFonts w:eastAsia="Times New Roman"/>
                <w:color w:val="000000"/>
                <w:spacing w:val="1"/>
                <w:sz w:val="12"/>
                <w:szCs w:val="12"/>
                <w:lang w:val="en-US"/>
              </w:rPr>
              <w:t xml:space="preserve">I </w:t>
            </w: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t>материалам обследо</w:t>
            </w: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t xml:space="preserve">вания     ; </w:t>
            </w: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>работы руководителей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ind w:left="686"/>
            </w:pP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>Межличностные роди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09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30" w:lineRule="exact"/>
              <w:ind w:hanging="14"/>
            </w:pP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>Главный руководи</w:t>
            </w: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тель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hanging="10"/>
              <w:jc w:val="both"/>
            </w:pP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Символический глава, в обязанности которого нходит выполнение обычных обязанностей правового или со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>циального характера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hanging="10"/>
              <w:jc w:val="both"/>
            </w:pP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Церемониалы, действия, обязы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softHyphen/>
              <w:t>ваемые положением, ходатайст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>ва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1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>Лидер</w:t>
            </w:r>
          </w:p>
        </w:tc>
        <w:tc>
          <w:tcPr>
            <w:tcW w:w="2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Ответственный за мотивацию и активизацию подчи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ненных, ответственный за набор, подготовку работни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ков и связанные с этим обязанности</w:t>
            </w:r>
          </w:p>
        </w:tc>
        <w:tc>
          <w:tcPr>
            <w:tcW w:w="171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 xml:space="preserve">Фактически все управленческие </w:t>
            </w: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t>действия с участием подчинен</w:t>
            </w: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ных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95"/>
        </w:trPr>
        <w:tc>
          <w:tcPr>
            <w:tcW w:w="1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w w:val="73"/>
                <w:sz w:val="15"/>
                <w:szCs w:val="15"/>
              </w:rPr>
              <w:t>Снязующее звено</w:t>
            </w:r>
          </w:p>
        </w:tc>
        <w:tc>
          <w:tcPr>
            <w:tcW w:w="27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Обеспечивает работу саморазвивающ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ейся сети внеш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 xml:space="preserve">них контактов и источников информации, которые 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предоставляют информацию и оказывают услуги</w:t>
            </w:r>
          </w:p>
        </w:tc>
        <w:tc>
          <w:tcPr>
            <w:tcW w:w="17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Переписка, участие в совещани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 xml:space="preserve">ях на стороне, другая работа с 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внешними организациями и ли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>цами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3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ind w:left="1690"/>
            </w:pP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t>Информационные роли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874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5" w:lineRule="exact"/>
            </w:pP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t>Приемник инфор</w:t>
            </w: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мации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hanging="10"/>
              <w:jc w:val="both"/>
            </w:pP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 xml:space="preserve">Разыскивает 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и получает разнообразную информацию (в основном текущую) специализированного характе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>ра, которую, понимая организацию и внешние условия,</w:t>
            </w:r>
          </w:p>
          <w:p w:rsidR="00000000" w:rsidRDefault="005E769A">
            <w:pPr>
              <w:shd w:val="clear" w:color="auto" w:fill="FFFFFF"/>
              <w:spacing w:line="120" w:lineRule="exact"/>
              <w:ind w:hanging="10"/>
              <w:jc w:val="both"/>
            </w:pP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 xml:space="preserve">успешно использует в интересах своего дела; выступает 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как нервный центр внешней и внутренней информа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softHyphen/>
              <w:t>ции, поступающей в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 xml:space="preserve"> организацию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-6"/>
                <w:sz w:val="12"/>
                <w:szCs w:val="12"/>
              </w:rPr>
              <w:t>Обработка, всей почты, осуществ</w:t>
            </w:r>
            <w:r>
              <w:rPr>
                <w:rFonts w:eastAsia="Times New Roman"/>
                <w:color w:val="000000"/>
                <w:spacing w:val="-6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ление контактов, связанных пре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3"/>
                <w:sz w:val="12"/>
                <w:szCs w:val="12"/>
              </w:rPr>
              <w:t xml:space="preserve">имущественно с получением 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информации (периодические из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>дания, ознакомительные поезд</w:t>
            </w: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z w:val="12"/>
                <w:szCs w:val="12"/>
              </w:rPr>
              <w:t>ки)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845"/>
        </w:trPr>
        <w:tc>
          <w:tcPr>
            <w:tcW w:w="1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5" w:lineRule="exact"/>
            </w:pPr>
            <w:r>
              <w:rPr>
                <w:color w:val="000000"/>
                <w:spacing w:val="-6"/>
                <w:sz w:val="12"/>
                <w:szCs w:val="12"/>
              </w:rPr>
              <w:t xml:space="preserve">? </w:t>
            </w:r>
            <w:r>
              <w:rPr>
                <w:i/>
                <w:iCs/>
                <w:color w:val="000000"/>
                <w:spacing w:val="-6"/>
                <w:sz w:val="12"/>
                <w:szCs w:val="12"/>
              </w:rPr>
              <w:t xml:space="preserve">2 </w:t>
            </w:r>
            <w:r>
              <w:rPr>
                <w:rFonts w:eastAsia="Times New Roman"/>
                <w:color w:val="000000"/>
                <w:spacing w:val="-6"/>
                <w:sz w:val="12"/>
                <w:szCs w:val="12"/>
              </w:rPr>
              <w:t xml:space="preserve">сп ространитель </w:t>
            </w:r>
            <w:r>
              <w:rPr>
                <w:rFonts w:eastAsia="Times New Roman"/>
                <w:color w:val="000000"/>
                <w:spacing w:val="-7"/>
                <w:sz w:val="12"/>
                <w:szCs w:val="12"/>
              </w:rPr>
              <w:t>-информации</w:t>
            </w:r>
          </w:p>
        </w:tc>
        <w:tc>
          <w:tcPr>
            <w:tcW w:w="2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>Передает информацию, полученную из внешних ис</w:t>
            </w: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 xml:space="preserve">точников или 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от других подчиненных, членам орга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5"/>
                <w:sz w:val="12"/>
                <w:szCs w:val="12"/>
              </w:rPr>
              <w:t xml:space="preserve">низации; часть этой информации носит чисто 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 xml:space="preserve">фактический характер, другая требует интерпретации 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отдельных фактов для формирования взглядов органи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t>зации</w:t>
            </w:r>
          </w:p>
        </w:tc>
        <w:tc>
          <w:tcPr>
            <w:tcW w:w="171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>Рассылка почть: ко организаци</w:t>
            </w: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ям с целью получения информа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t>ции, вербаль</w:t>
            </w: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t xml:space="preserve">ные контакты для </w:t>
            </w:r>
            <w:r>
              <w:rPr>
                <w:rFonts w:eastAsia="Times New Roman"/>
                <w:color w:val="000000"/>
                <w:spacing w:val="1"/>
                <w:sz w:val="12"/>
                <w:szCs w:val="12"/>
              </w:rPr>
              <w:t>передачи информации подчи</w:t>
            </w:r>
            <w:r>
              <w:rPr>
                <w:rFonts w:eastAsia="Times New Roman"/>
                <w:color w:val="000000"/>
                <w:spacing w:val="1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ненным (обзоры, беседы)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0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>Представитель</w:t>
            </w:r>
          </w:p>
        </w:tc>
        <w:tc>
          <w:tcPr>
            <w:tcW w:w="27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15" w:lineRule="exact"/>
              <w:jc w:val="both"/>
            </w:pP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>Передает информацию для внешних контактов органи</w:t>
            </w: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зации относительно планов, политики, действий, ре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softHyphen/>
              <w:t xml:space="preserve">зультатов работы организации, действует как эксперт 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по вопросам данной отра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сли</w:t>
            </w:r>
          </w:p>
        </w:tc>
        <w:tc>
          <w:tcPr>
            <w:tcW w:w="17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t>Участие в заседаниях, обраще</w:t>
            </w: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>ние через почту</w:t>
            </w:r>
            <w:r>
              <w:rPr>
                <w:rFonts w:eastAsia="Times New Roman"/>
                <w:color w:val="000000"/>
                <w:spacing w:val="-5"/>
                <w:sz w:val="12"/>
                <w:szCs w:val="12"/>
                <w:vertAlign w:val="subscript"/>
              </w:rPr>
              <w:t>&gt;</w:t>
            </w: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 xml:space="preserve"> устные выступ</w:t>
            </w: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8"/>
                <w:sz w:val="12"/>
                <w:szCs w:val="12"/>
              </w:rPr>
              <w:t xml:space="preserve">ления, включая передачу 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информации во внешние органи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>зации и другим лицам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ind w:left="278"/>
            </w:pP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>Роли, связанные с принятием решений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874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Предприниматель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Изыскивает возможности внутри самой организации и</w:t>
            </w:r>
          </w:p>
          <w:p w:rsidR="00000000" w:rsidRDefault="005E769A">
            <w:pPr>
              <w:shd w:val="clear" w:color="auto" w:fill="FFFFFF"/>
              <w:spacing w:line="120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за ее предел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 xml:space="preserve">ами, разрабатывает и запускает «проекты 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по совершенствованию», приносящие изменения, кон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тролирует разработку определенных проектов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Участие в заседаниях с обсужде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t>нием стратегии, обзоры ситуа</w:t>
            </w: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2"/>
                <w:sz w:val="12"/>
                <w:szCs w:val="12"/>
              </w:rPr>
              <w:t>ции, включающие иницииро</w:t>
            </w:r>
            <w:r>
              <w:rPr>
                <w:rFonts w:eastAsia="Times New Roman"/>
                <w:color w:val="000000"/>
                <w:spacing w:val="2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 xml:space="preserve">вание или разработку проектов 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усовершен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ствования деятельнос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t>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99"/>
        </w:trPr>
        <w:tc>
          <w:tcPr>
            <w:tcW w:w="10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firstLine="5"/>
            </w:pP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t>Устраняющий на</w:t>
            </w:r>
            <w:r>
              <w:rPr>
                <w:rFonts w:eastAsia="Times New Roman"/>
                <w:color w:val="000000"/>
                <w:spacing w:val="-1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>рушения</w:t>
            </w:r>
          </w:p>
        </w:tc>
        <w:tc>
          <w:tcPr>
            <w:tcW w:w="2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>Отвечает за корректировочные действия, когда органи</w:t>
            </w: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 xml:space="preserve">зация оказывается перед необходимостью важных и </w:t>
            </w: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>неожиданных нарушений</w:t>
            </w:r>
          </w:p>
        </w:tc>
        <w:tc>
          <w:tcPr>
            <w:tcW w:w="171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15" w:lineRule="exact"/>
              <w:jc w:val="both"/>
            </w:pPr>
            <w:r>
              <w:rPr>
                <w:rFonts w:eastAsia="Times New Roman"/>
                <w:color w:val="000000"/>
                <w:sz w:val="12"/>
                <w:szCs w:val="12"/>
              </w:rPr>
              <w:t xml:space="preserve">Обсуждение стратегических и 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текущих вопросов, включая про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блемы и кризисы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49"/>
        </w:trPr>
        <w:tc>
          <w:tcPr>
            <w:tcW w:w="104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firstLine="14"/>
            </w:pPr>
            <w:r>
              <w:rPr>
                <w:color w:val="000000"/>
                <w:spacing w:val="-6"/>
                <w:sz w:val="12"/>
                <w:szCs w:val="12"/>
              </w:rPr>
              <w:t>? ^</w:t>
            </w:r>
            <w:r>
              <w:rPr>
                <w:rFonts w:eastAsia="Times New Roman"/>
                <w:color w:val="000000"/>
                <w:spacing w:val="-6"/>
                <w:sz w:val="12"/>
                <w:szCs w:val="12"/>
              </w:rPr>
              <w:t>определи</w:t>
            </w:r>
            <w:r>
              <w:rPr>
                <w:rFonts w:eastAsia="Times New Roman"/>
                <w:color w:val="000000"/>
                <w:spacing w:val="-6"/>
                <w:sz w:val="12"/>
                <w:szCs w:val="12"/>
              </w:rPr>
              <w:t>тель ре</w:t>
            </w:r>
            <w:r>
              <w:rPr>
                <w:rFonts w:eastAsia="Times New Roman"/>
                <w:color w:val="000000"/>
                <w:spacing w:val="-6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7"/>
                <w:sz w:val="12"/>
                <w:szCs w:val="12"/>
              </w:rPr>
              <w:t>сурсов</w:t>
            </w:r>
          </w:p>
        </w:tc>
        <w:tc>
          <w:tcPr>
            <w:tcW w:w="2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>Ответственный за распределение всевозможных ресур</w:t>
            </w: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сов организации — что фактически сводится к приня</w:t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2"/>
                <w:sz w:val="12"/>
                <w:szCs w:val="12"/>
              </w:rPr>
              <w:t>тию или одобрению всех значительных решений в организации</w:t>
            </w:r>
          </w:p>
        </w:tc>
        <w:tc>
          <w:tcPr>
            <w:tcW w:w="171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jc w:val="both"/>
            </w:pP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 xml:space="preserve">Составление графиков, запросы </w:t>
            </w:r>
            <w:r>
              <w:rPr>
                <w:rFonts w:eastAsia="Times New Roman"/>
                <w:color w:val="000000"/>
                <w:sz w:val="12"/>
                <w:szCs w:val="12"/>
              </w:rPr>
              <w:t xml:space="preserve">полномочий, всякие действия, 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связанные с составлением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 xml:space="preserve"> и вы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softHyphen/>
              <w:t>полнением бюджетов, програм</w:t>
            </w: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softHyphen/>
            </w:r>
            <w:r>
              <w:rPr>
                <w:rFonts w:eastAsia="Times New Roman"/>
                <w:color w:val="000000"/>
                <w:spacing w:val="-4"/>
                <w:sz w:val="12"/>
                <w:szCs w:val="12"/>
              </w:rPr>
              <w:t>мирование работы подчиненных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5" w:lineRule="exact"/>
              <w:ind w:firstLine="14"/>
            </w:pP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>ведущий перегово-</w:t>
            </w:r>
            <w:r>
              <w:rPr>
                <w:rFonts w:eastAsia="Times New Roman"/>
                <w:color w:val="000000"/>
                <w:spacing w:val="5"/>
                <w:sz w:val="12"/>
                <w:szCs w:val="12"/>
              </w:rPr>
              <w:t>:::</w:t>
            </w:r>
          </w:p>
        </w:tc>
        <w:tc>
          <w:tcPr>
            <w:tcW w:w="27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spacing w:line="120" w:lineRule="exact"/>
              <w:ind w:firstLine="10"/>
              <w:jc w:val="both"/>
            </w:pPr>
            <w:r>
              <w:rPr>
                <w:rFonts w:eastAsia="Times New Roman"/>
                <w:color w:val="000000"/>
                <w:spacing w:val="-3"/>
                <w:sz w:val="12"/>
                <w:szCs w:val="12"/>
              </w:rPr>
              <w:t>Ответственный за представительство организации на всех значительных и важных переговорах</w:t>
            </w:r>
          </w:p>
        </w:tc>
        <w:tc>
          <w:tcPr>
            <w:tcW w:w="17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5E769A">
            <w:pPr>
              <w:shd w:val="clear" w:color="auto" w:fill="FFFFFF"/>
              <w:ind w:right="547"/>
              <w:jc w:val="both"/>
            </w:pPr>
            <w:r>
              <w:rPr>
                <w:rFonts w:eastAsia="Times New Roman"/>
                <w:color w:val="000000"/>
                <w:spacing w:val="-5"/>
                <w:sz w:val="12"/>
                <w:szCs w:val="12"/>
              </w:rPr>
              <w:t>Ведение переговоров</w:t>
            </w:r>
          </w:p>
        </w:tc>
      </w:tr>
    </w:tbl>
    <w:p w:rsidR="00000000" w:rsidRDefault="005E769A">
      <w:pPr>
        <w:shd w:val="clear" w:color="auto" w:fill="FFFFFF"/>
        <w:spacing w:before="29"/>
        <w:ind w:left="538"/>
      </w:pPr>
      <w:r>
        <w:rPr>
          <w:rFonts w:eastAsia="Times New Roman"/>
          <w:color w:val="000000"/>
          <w:spacing w:val="-6"/>
          <w:sz w:val="12"/>
          <w:szCs w:val="12"/>
        </w:rPr>
        <w:t xml:space="preserve">Непгу Мш12Ъег§, </w:t>
      </w:r>
      <w:r>
        <w:rPr>
          <w:rFonts w:eastAsia="Times New Roman"/>
          <w:i/>
          <w:iCs/>
          <w:color w:val="000000"/>
          <w:spacing w:val="-6"/>
          <w:sz w:val="12"/>
          <w:szCs w:val="12"/>
        </w:rPr>
        <w:t xml:space="preserve">ТНе Кашге о/Монацита! МоЛ </w:t>
      </w:r>
      <w:r>
        <w:rPr>
          <w:rFonts w:eastAsia="Times New Roman"/>
          <w:color w:val="000000"/>
          <w:spacing w:val="-6"/>
          <w:sz w:val="12"/>
          <w:szCs w:val="12"/>
        </w:rPr>
        <w:t>(N6» Уог|с Нагрег</w:t>
      </w:r>
      <w:r>
        <w:rPr>
          <w:rFonts w:eastAsia="Times New Roman"/>
          <w:color w:val="000000"/>
          <w:spacing w:val="-6"/>
          <w:sz w:val="12"/>
          <w:szCs w:val="12"/>
        </w:rPr>
        <w:t xml:space="preserve"> &amp; Ко», 1973), р, 93-94.</w:t>
      </w:r>
    </w:p>
    <w:p w:rsidR="00000000" w:rsidRDefault="005E769A">
      <w:pPr>
        <w:shd w:val="clear" w:color="auto" w:fill="FFFFFF"/>
        <w:spacing w:before="29"/>
        <w:ind w:left="538"/>
        <w:sectPr w:rsidR="00000000">
          <w:pgSz w:w="11909" w:h="16834"/>
          <w:pgMar w:top="1440" w:right="3325" w:bottom="720" w:left="3084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</w:pPr>
      <w:r>
        <w:rPr>
          <w:rFonts w:ascii="Arial" w:hAnsi="Arial" w:cs="Arial"/>
          <w:color w:val="000000"/>
          <w:spacing w:val="-3"/>
          <w:sz w:val="13"/>
          <w:szCs w:val="13"/>
        </w:rPr>
        <w:lastRenderedPageBreak/>
        <w:t xml:space="preserve">38     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Часть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первая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.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Элементы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организаций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и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процесса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управления</w:t>
      </w:r>
    </w:p>
    <w:p w:rsidR="00000000" w:rsidRDefault="005E769A">
      <w:pPr>
        <w:shd w:val="clear" w:color="auto" w:fill="FFFFFF"/>
        <w:spacing w:before="216" w:line="144" w:lineRule="exact"/>
        <w:ind w:left="341" w:right="19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 xml:space="preserve">не на ее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содержание. </w:t>
      </w:r>
      <w:r>
        <w:rPr>
          <w:rFonts w:eastAsia="Times New Roman"/>
          <w:color w:val="000000"/>
          <w:spacing w:val="-4"/>
          <w:sz w:val="15"/>
          <w:szCs w:val="15"/>
        </w:rPr>
        <w:t>Так актеры, менеджеры и другие играют заранее предопреде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ленные роли, хотя как личности могут давать собственную интерпрет</w:t>
      </w:r>
      <w:r>
        <w:rPr>
          <w:rFonts w:eastAsia="Times New Roman"/>
          <w:color w:val="000000"/>
          <w:spacing w:val="-3"/>
          <w:sz w:val="15"/>
          <w:szCs w:val="15"/>
        </w:rPr>
        <w:t>ацию этих ролей» .</w:t>
      </w:r>
    </w:p>
    <w:p w:rsidR="00000000" w:rsidRDefault="005E769A">
      <w:pPr>
        <w:shd w:val="clear" w:color="auto" w:fill="FFFFFF"/>
        <w:spacing w:before="5" w:line="144" w:lineRule="exact"/>
        <w:ind w:left="346" w:right="10" w:firstLine="206"/>
        <w:jc w:val="both"/>
      </w:pPr>
      <w:r>
        <w:rPr>
          <w:rFonts w:eastAsia="Times New Roman"/>
          <w:color w:val="000000"/>
          <w:spacing w:val="-7"/>
          <w:sz w:val="15"/>
          <w:szCs w:val="15"/>
        </w:rPr>
        <w:t xml:space="preserve">В своих работах Минцберг выделяет 10 ролей, которые, по его мнению, принимают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на себя руководители в различные периоды и в разной степени. Он классифицирует их в рамках трех крупных категорий: межличностные роли, информационные роли </w:t>
      </w:r>
      <w:r>
        <w:rPr>
          <w:rFonts w:eastAsia="Times New Roman"/>
          <w:color w:val="000000"/>
          <w:spacing w:val="-2"/>
          <w:sz w:val="15"/>
          <w:szCs w:val="15"/>
        </w:rPr>
        <w:t>и ро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ли по принятию решений. В табл. 1.2. представлена такая типизация ролей и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приводятся примеры для каждой роли. Как указывает Минцберг, роли не могут быть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независимы одна от другой. Наоборот, они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взаимозависимы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и взаимодействуют для создания единого целого.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Межличностные роли вытекают из полномочий и статуса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руководителя в организации и охватывают сферу его взаимодействий с людьми. Эти </w:t>
      </w:r>
      <w:r>
        <w:rPr>
          <w:rFonts w:eastAsia="Times New Roman"/>
          <w:color w:val="000000"/>
          <w:spacing w:val="-4"/>
          <w:sz w:val="15"/>
          <w:szCs w:val="15"/>
        </w:rPr>
        <w:t>межличностные роли могут сделать руководителя пунктом сосредоточения инфор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мации, что дает ему возможность и одновременно зас</w:t>
      </w:r>
      <w:r>
        <w:rPr>
          <w:rFonts w:eastAsia="Times New Roman"/>
          <w:color w:val="000000"/>
          <w:spacing w:val="-5"/>
          <w:sz w:val="15"/>
          <w:szCs w:val="15"/>
        </w:rPr>
        <w:t>тавляет его играть информаци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онные роли, и действовать в качестве центра обработки информации. Принимая на </w:t>
      </w:r>
      <w:r>
        <w:rPr>
          <w:rFonts w:eastAsia="Times New Roman"/>
          <w:color w:val="000000"/>
          <w:spacing w:val="-5"/>
          <w:sz w:val="15"/>
          <w:szCs w:val="15"/>
        </w:rPr>
        <w:t>себя межличностные и информационные роли, руководитель способен играть роли, связанные с принятием решений: распределение ресурсов, улаживание конфли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ктов,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поиск возможностей для организации, ведение переговоров от имени организации.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Все эти 10 ролей, взятые вместе, определяют объем и содержание работы менеджера, </w:t>
      </w:r>
      <w:r>
        <w:rPr>
          <w:rFonts w:eastAsia="Times New Roman"/>
          <w:color w:val="000000"/>
          <w:spacing w:val="-3"/>
          <w:sz w:val="15"/>
          <w:szCs w:val="15"/>
        </w:rPr>
        <w:t>независимо от характера конкретной организации.</w:t>
      </w:r>
    </w:p>
    <w:p w:rsidR="00000000" w:rsidRDefault="005E769A">
      <w:pPr>
        <w:shd w:val="clear" w:color="auto" w:fill="FFFFFF"/>
        <w:spacing w:before="5" w:line="144" w:lineRule="exact"/>
        <w:ind w:left="350" w:firstLine="202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>Например, заведующий секцией магазина «Сире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» каждый день взаимодействует </w:t>
      </w:r>
      <w:r>
        <w:rPr>
          <w:rFonts w:eastAsia="Times New Roman"/>
          <w:color w:val="000000"/>
          <w:spacing w:val="-5"/>
          <w:sz w:val="15"/>
          <w:szCs w:val="15"/>
        </w:rPr>
        <w:t>с продавцами. Они приходят к заведующемудля получения специального инструкта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жа о запросах и нуждах клиента, для решения своих проблем, связанных с работой, </w:t>
      </w:r>
      <w:r>
        <w:rPr>
          <w:rFonts w:eastAsia="Times New Roman"/>
          <w:color w:val="000000"/>
          <w:spacing w:val="-6"/>
          <w:sz w:val="15"/>
          <w:szCs w:val="15"/>
        </w:rPr>
        <w:t>а часто просто пообщаться. Заведующий получает большой объем информац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ии о том,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как работают секции. Например, в отношении высказывания клиентов о товарах,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информация, по большей части, не может быть получена из формальных источников, </w:t>
      </w:r>
      <w:r>
        <w:rPr>
          <w:rFonts w:eastAsia="Times New Roman"/>
          <w:color w:val="000000"/>
          <w:spacing w:val="-4"/>
          <w:sz w:val="15"/>
          <w:szCs w:val="15"/>
        </w:rPr>
        <w:t>таких, например, как отчет о проданной продукции. Информация помогает руково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дителю принима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ть правильные решения для урегулирования существующих или потенциальных проблем. И когда заведующий или руководитель низового звена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видится с управляющим магазина, он передает своему начальнику особенно важные </w:t>
      </w:r>
      <w:r>
        <w:rPr>
          <w:rFonts w:eastAsia="Times New Roman"/>
          <w:color w:val="000000"/>
          <w:spacing w:val="-4"/>
          <w:sz w:val="15"/>
          <w:szCs w:val="15"/>
        </w:rPr>
        <w:t>части информации. Они-то и обеспечивают основу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 для управленческих решений на </w:t>
      </w:r>
      <w:r>
        <w:rPr>
          <w:rFonts w:eastAsia="Times New Roman"/>
          <w:color w:val="000000"/>
          <w:spacing w:val="-5"/>
          <w:sz w:val="15"/>
          <w:szCs w:val="15"/>
        </w:rPr>
        <w:t>более высоком уровне.</w:t>
      </w:r>
    </w:p>
    <w:p w:rsidR="00000000" w:rsidRDefault="005E769A">
      <w:pPr>
        <w:shd w:val="clear" w:color="auto" w:fill="FFFFFF"/>
        <w:spacing w:before="139" w:line="149" w:lineRule="exact"/>
        <w:ind w:left="360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>УПРАВЛЕНЧЕСКИЕ ФУНКЦИИ: ОПРЕДЕЛЕНИЕ УПРАВЛЕНИЯ. Хорошо вос</w:t>
      </w:r>
      <w:r>
        <w:rPr>
          <w:rFonts w:eastAsia="Times New Roman"/>
          <w:color w:val="000000"/>
          <w:spacing w:val="-4"/>
          <w:sz w:val="15"/>
          <w:szCs w:val="15"/>
        </w:rPr>
        <w:softHyphen/>
        <w:t>принятый анализ Минцберга о содержании управленческой работы является полез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6"/>
          <w:sz w:val="15"/>
          <w:szCs w:val="15"/>
        </w:rPr>
        <w:t>ным объяснением того, чем занимается руководитель. Однако не все авт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оры согласны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с Минцбергом в части его определений и классификаций. Не существует такого </w:t>
      </w:r>
      <w:r>
        <w:rPr>
          <w:rFonts w:eastAsia="Times New Roman"/>
          <w:color w:val="000000"/>
          <w:spacing w:val="-5"/>
          <w:sz w:val="15"/>
          <w:szCs w:val="15"/>
        </w:rPr>
        <w:t>описания работы менеджера, которое устраивало бы всех в отношении содержания, ролей и функций управленческого труда. Даже в таких простых вопросах, каким, на первый взг</w:t>
      </w:r>
      <w:r>
        <w:rPr>
          <w:rFonts w:eastAsia="Times New Roman"/>
          <w:color w:val="000000"/>
          <w:spacing w:val="-5"/>
          <w:sz w:val="15"/>
          <w:szCs w:val="15"/>
        </w:rPr>
        <w:t>ляд, кажется определение управления, в управленческой мысли нет гото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вых ответов. Рис. 1.2. дает один из вариантов трактовки функций руководителя.</w:t>
      </w:r>
    </w:p>
    <w:p w:rsidR="00000000" w:rsidRDefault="005E769A">
      <w:pPr>
        <w:shd w:val="clear" w:color="auto" w:fill="FFFFFF"/>
        <w:spacing w:line="149" w:lineRule="exact"/>
        <w:ind w:left="365" w:firstLine="206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>Однако, широкое распространение получила точка зрения, что существует при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менимый к 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любой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организации 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>процесс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управления, заключающийся в реализации 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функций,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которые должен выполнять 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всякий </w:t>
      </w:r>
      <w:r>
        <w:rPr>
          <w:rFonts w:eastAsia="Times New Roman"/>
          <w:color w:val="000000"/>
          <w:spacing w:val="-3"/>
          <w:sz w:val="15"/>
          <w:szCs w:val="15"/>
        </w:rPr>
        <w:t>руководитель. В настоящее время в управленческой литературе существует тенденция рассматривать управление как реализацию функций. Более подробно мы остановимся на этом в гл. 2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, но сейчас </w:t>
      </w:r>
      <w:r>
        <w:rPr>
          <w:rFonts w:eastAsia="Times New Roman"/>
          <w:color w:val="000000"/>
          <w:spacing w:val="-6"/>
          <w:sz w:val="15"/>
          <w:szCs w:val="15"/>
        </w:rPr>
        <w:t>можно лишь сказать, что нет единого мнения и по вопросу о том, что это за управлен</w:t>
      </w:r>
      <w:r>
        <w:rPr>
          <w:rFonts w:eastAsia="Times New Roman"/>
          <w:color w:val="000000"/>
          <w:spacing w:val="-6"/>
          <w:sz w:val="15"/>
          <w:szCs w:val="15"/>
        </w:rPr>
        <w:softHyphen/>
        <w:t>ческие функции, однако, чаще всего эти разногласия объясняются различиями семан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тического характера. Большинство экспертов в области управления принимают </w:t>
      </w:r>
      <w:r>
        <w:rPr>
          <w:rFonts w:eastAsia="Times New Roman"/>
          <w:color w:val="000000"/>
          <w:spacing w:val="-5"/>
          <w:sz w:val="15"/>
          <w:szCs w:val="15"/>
        </w:rPr>
        <w:t>следующ</w:t>
      </w:r>
      <w:r>
        <w:rPr>
          <w:rFonts w:eastAsia="Times New Roman"/>
          <w:color w:val="000000"/>
          <w:spacing w:val="-5"/>
          <w:sz w:val="15"/>
          <w:szCs w:val="15"/>
        </w:rPr>
        <w:t>ее определение.</w:t>
      </w:r>
    </w:p>
    <w:p w:rsidR="00000000" w:rsidRDefault="005E769A">
      <w:pPr>
        <w:shd w:val="clear" w:color="auto" w:fill="FFFFFF"/>
        <w:spacing w:before="139" w:line="154" w:lineRule="exact"/>
        <w:ind w:left="374" w:hanging="326"/>
      </w:pPr>
      <w:r>
        <w:rPr>
          <w:color w:val="000000"/>
          <w:spacing w:val="-3"/>
          <w:sz w:val="15"/>
          <w:szCs w:val="15"/>
        </w:rPr>
        <w:t xml:space="preserve">^    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УПРАВЛЕНИЕ — это процесс планирования, организации, мотивации и контроля, </w:t>
      </w:r>
      <w:r>
        <w:rPr>
          <w:rFonts w:eastAsia="Times New Roman"/>
          <w:color w:val="000000"/>
          <w:spacing w:val="-4"/>
          <w:sz w:val="15"/>
          <w:szCs w:val="15"/>
        </w:rPr>
        <w:t>необходимый для того, чтобы сформулировать и достичь целей организации.</w:t>
      </w:r>
    </w:p>
    <w:p w:rsidR="00000000" w:rsidRDefault="005E769A">
      <w:pPr>
        <w:shd w:val="clear" w:color="auto" w:fill="FFFFFF"/>
        <w:spacing w:before="264" w:line="149" w:lineRule="exact"/>
        <w:ind w:left="374" w:firstLine="206"/>
        <w:jc w:val="both"/>
      </w:pPr>
      <w:r>
        <w:rPr>
          <w:rFonts w:eastAsia="Times New Roman"/>
          <w:color w:val="000000"/>
          <w:spacing w:val="-6"/>
          <w:sz w:val="15"/>
          <w:szCs w:val="15"/>
        </w:rPr>
        <w:t>Питер Ф. Друкер, которого многие считают ведущим теоретиком в области управ</w:t>
      </w:r>
      <w:r>
        <w:rPr>
          <w:rFonts w:eastAsia="Times New Roman"/>
          <w:color w:val="000000"/>
          <w:spacing w:val="-6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ления и орга</w:t>
      </w:r>
      <w:r>
        <w:rPr>
          <w:rFonts w:eastAsia="Times New Roman"/>
          <w:color w:val="000000"/>
          <w:spacing w:val="-4"/>
          <w:sz w:val="15"/>
          <w:szCs w:val="15"/>
        </w:rPr>
        <w:t>низации в мире, предлагает иное определение (пример 1.1.).</w:t>
      </w:r>
    </w:p>
    <w:p w:rsidR="00000000" w:rsidRDefault="005E769A">
      <w:pPr>
        <w:shd w:val="clear" w:color="auto" w:fill="FFFFFF"/>
        <w:spacing w:before="264" w:line="149" w:lineRule="exact"/>
        <w:ind w:left="374" w:firstLine="206"/>
        <w:jc w:val="both"/>
        <w:sectPr w:rsidR="00000000">
          <w:pgSz w:w="11909" w:h="16834"/>
          <w:pgMar w:top="1440" w:right="3166" w:bottom="720" w:left="3257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  <w:spacing w:after="250"/>
      </w:pPr>
      <w:r>
        <w:rPr>
          <w:rFonts w:ascii="Arial" w:eastAsia="Times New Roman" w:hAnsi="Arial"/>
          <w:color w:val="000000"/>
          <w:spacing w:val="-3"/>
          <w:sz w:val="13"/>
          <w:szCs w:val="13"/>
        </w:rPr>
        <w:lastRenderedPageBreak/>
        <w:t>ЗЭ</w:t>
      </w:r>
      <w:r>
        <w:rPr>
          <w:rFonts w:ascii="Arial" w:eastAsia="Times New Roman" w:hAnsi="Arial" w:cs="Arial"/>
          <w:color w:val="000000"/>
          <w:spacing w:val="-3"/>
          <w:sz w:val="13"/>
          <w:szCs w:val="13"/>
        </w:rPr>
        <w:t xml:space="preserve">     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Глава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1.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Организации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,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менеджеры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и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успешное</w:t>
      </w:r>
      <w:r>
        <w:rPr>
          <w:rFonts w:ascii="Arial" w:eastAsia="Times New Roman" w:hAnsi="Arial" w:cs="Arial"/>
          <w:i/>
          <w:iCs/>
          <w:color w:val="000000"/>
          <w:spacing w:val="-3"/>
          <w:sz w:val="13"/>
          <w:szCs w:val="13"/>
        </w:rPr>
        <w:t xml:space="preserve"> </w:t>
      </w:r>
      <w:r>
        <w:rPr>
          <w:rFonts w:ascii="Arial" w:eastAsia="Times New Roman" w:hAnsi="Arial"/>
          <w:i/>
          <w:iCs/>
          <w:color w:val="000000"/>
          <w:spacing w:val="-3"/>
          <w:sz w:val="13"/>
          <w:szCs w:val="13"/>
        </w:rPr>
        <w:t>управление</w:t>
      </w:r>
    </w:p>
    <w:p w:rsidR="00000000" w:rsidRDefault="005E769A">
      <w:pPr>
        <w:shd w:val="clear" w:color="auto" w:fill="FFFFFF"/>
        <w:spacing w:after="250"/>
        <w:sectPr w:rsidR="00000000">
          <w:pgSz w:w="11909" w:h="16834"/>
          <w:pgMar w:top="1440" w:right="3449" w:bottom="720" w:left="2993" w:header="720" w:footer="720" w:gutter="0"/>
          <w:cols w:space="60"/>
          <w:noEndnote/>
        </w:sectPr>
      </w:pPr>
    </w:p>
    <w:p w:rsidR="00000000" w:rsidRDefault="005E769A">
      <w:pPr>
        <w:pBdr>
          <w:top w:val="single" w:sz="8" w:space="1" w:color="auto"/>
        </w:pBdr>
        <w:rPr>
          <w:sz w:val="2"/>
          <w:szCs w:val="2"/>
        </w:rPr>
      </w:pPr>
      <w:r>
        <w:lastRenderedPageBreak/>
        <w:t xml:space="preserve"> </w:t>
      </w:r>
    </w:p>
    <w:p w:rsidR="00000000" w:rsidRDefault="005E769A">
      <w:pPr>
        <w:pBdr>
          <w:top w:val="single" w:sz="8" w:space="1" w:color="auto"/>
        </w:pBdr>
        <w:rPr>
          <w:sz w:val="2"/>
          <w:szCs w:val="2"/>
        </w:rPr>
        <w:sectPr w:rsidR="00000000">
          <w:type w:val="continuous"/>
          <w:pgSz w:w="11909" w:h="16834"/>
          <w:pgMar w:top="1440" w:right="3449" w:bottom="720" w:left="2993" w:header="720" w:footer="720" w:gutter="0"/>
          <w:cols w:space="60"/>
          <w:noEndnote/>
        </w:sectPr>
      </w:pPr>
    </w:p>
    <w:p w:rsidR="00000000" w:rsidRDefault="005E769A">
      <w:pPr>
        <w:framePr w:h="2731" w:hSpace="10080" w:vSpace="58" w:wrap="notBeside" w:vAnchor="text" w:hAnchor="margin" w:x="188" w:y="5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05175" cy="1733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769A">
      <w:pPr>
        <w:rPr>
          <w:sz w:val="2"/>
          <w:szCs w:val="2"/>
        </w:rPr>
      </w:pPr>
    </w:p>
    <w:p w:rsidR="00000000" w:rsidRDefault="005E769A">
      <w:pPr>
        <w:rPr>
          <w:sz w:val="2"/>
          <w:szCs w:val="2"/>
        </w:rPr>
        <w:sectPr w:rsidR="00000000">
          <w:type w:val="continuous"/>
          <w:pgSz w:w="11909" w:h="16834"/>
          <w:pgMar w:top="1440" w:right="3449" w:bottom="720" w:left="2993" w:header="720" w:footer="720" w:gutter="0"/>
          <w:cols w:space="720"/>
          <w:noEndnote/>
        </w:sectPr>
      </w:pPr>
    </w:p>
    <w:p w:rsidR="00000000" w:rsidRDefault="005E769A">
      <w:pPr>
        <w:shd w:val="clear" w:color="auto" w:fill="FFFFFF"/>
        <w:spacing w:before="125"/>
        <w:ind w:left="355"/>
      </w:pPr>
      <w:r>
        <w:rPr>
          <w:rFonts w:ascii="Arial" w:eastAsia="Times New Roman" w:hAnsi="Arial"/>
          <w:b/>
          <w:bCs/>
          <w:color w:val="000000"/>
          <w:spacing w:val="-1"/>
          <w:sz w:val="13"/>
          <w:szCs w:val="13"/>
        </w:rPr>
        <w:lastRenderedPageBreak/>
        <w:t>Рис</w:t>
      </w:r>
      <w:r>
        <w:rPr>
          <w:rFonts w:ascii="Arial" w:eastAsia="Times New Roman" w:hAnsi="Arial" w:cs="Arial"/>
          <w:b/>
          <w:bCs/>
          <w:color w:val="000000"/>
          <w:spacing w:val="-1"/>
          <w:sz w:val="13"/>
          <w:szCs w:val="13"/>
        </w:rPr>
        <w:t xml:space="preserve">. 1.2.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Руководитель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как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система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обработки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информации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>.</w:t>
      </w:r>
    </w:p>
    <w:p w:rsidR="00000000" w:rsidRDefault="005E769A">
      <w:pPr>
        <w:shd w:val="clear" w:color="auto" w:fill="FFFFFF"/>
        <w:spacing w:before="10"/>
        <w:ind w:left="346"/>
      </w:pPr>
      <w:r>
        <w:rPr>
          <w:rFonts w:eastAsia="Times New Roman"/>
          <w:i/>
          <w:iCs/>
          <w:color w:val="000000"/>
          <w:spacing w:val="-2"/>
          <w:sz w:val="11"/>
          <w:szCs w:val="11"/>
        </w:rPr>
        <w:t xml:space="preserve">Источник: </w:t>
      </w:r>
      <w:r>
        <w:rPr>
          <w:rFonts w:eastAsia="Times New Roman"/>
          <w:color w:val="000000"/>
          <w:spacing w:val="-2"/>
          <w:sz w:val="11"/>
          <w:szCs w:val="11"/>
        </w:rPr>
        <w:t xml:space="preserve">Непгу Мт1гЬег§, </w:t>
      </w:r>
      <w:r>
        <w:rPr>
          <w:rFonts w:eastAsia="Times New Roman"/>
          <w:i/>
          <w:iCs/>
          <w:color w:val="000000"/>
          <w:spacing w:val="-2"/>
          <w:sz w:val="11"/>
          <w:szCs w:val="11"/>
        </w:rPr>
        <w:t xml:space="preserve">ТНе НаШгс о/Мапа^спа1 №ог!с </w:t>
      </w:r>
      <w:r>
        <w:rPr>
          <w:rFonts w:eastAsia="Times New Roman"/>
          <w:color w:val="000000"/>
          <w:spacing w:val="-2"/>
          <w:sz w:val="11"/>
          <w:szCs w:val="11"/>
        </w:rPr>
        <w:t xml:space="preserve">(Не« Уог&amp;: Нагрег </w:t>
      </w:r>
      <w:r>
        <w:rPr>
          <w:rFonts w:eastAsia="Times New Roman"/>
          <w:i/>
          <w:iCs/>
          <w:color w:val="000000"/>
          <w:spacing w:val="-2"/>
          <w:sz w:val="11"/>
          <w:szCs w:val="11"/>
        </w:rPr>
        <w:t xml:space="preserve">&amp; </w:t>
      </w:r>
      <w:r>
        <w:rPr>
          <w:rFonts w:eastAsia="Times New Roman"/>
          <w:color w:val="000000"/>
          <w:spacing w:val="-2"/>
          <w:sz w:val="11"/>
          <w:szCs w:val="11"/>
        </w:rPr>
        <w:t>Кеда, 1973), р. 72. Сору-</w:t>
      </w:r>
    </w:p>
    <w:p w:rsidR="00000000" w:rsidRDefault="005E769A">
      <w:pPr>
        <w:shd w:val="clear" w:color="auto" w:fill="FFFFFF"/>
        <w:ind w:left="350"/>
      </w:pPr>
      <w:r>
        <w:rPr>
          <w:rFonts w:eastAsia="Times New Roman"/>
          <w:color w:val="000000"/>
          <w:spacing w:val="-1"/>
          <w:sz w:val="11"/>
          <w:szCs w:val="11"/>
        </w:rPr>
        <w:t>п^Ь1 © 1973 апЗ гергтЕес! Ьу репшвзю</w:t>
      </w:r>
    </w:p>
    <w:p w:rsidR="00000000" w:rsidRDefault="005E769A">
      <w:pPr>
        <w:shd w:val="clear" w:color="auto" w:fill="FFFFFF"/>
        <w:ind w:left="2174"/>
      </w:pPr>
      <w:r>
        <w:rPr>
          <w:rFonts w:eastAsia="Times New Roman"/>
          <w:color w:val="000000"/>
          <w:spacing w:val="1"/>
          <w:sz w:val="10"/>
          <w:szCs w:val="10"/>
        </w:rPr>
        <w:t xml:space="preserve">п </w:t>
      </w:r>
      <w:r>
        <w:rPr>
          <w:rFonts w:eastAsia="Times New Roman"/>
          <w:i/>
          <w:iCs/>
          <w:color w:val="000000"/>
          <w:spacing w:val="1"/>
          <w:sz w:val="10"/>
          <w:szCs w:val="10"/>
        </w:rPr>
        <w:t xml:space="preserve">о( </w:t>
      </w:r>
      <w:r>
        <w:rPr>
          <w:rFonts w:eastAsia="Times New Roman"/>
          <w:color w:val="000000"/>
          <w:spacing w:val="1"/>
          <w:sz w:val="10"/>
          <w:szCs w:val="10"/>
        </w:rPr>
        <w:t>Ше р</w:t>
      </w:r>
    </w:p>
    <w:p w:rsidR="00000000" w:rsidRDefault="005E769A">
      <w:pPr>
        <w:shd w:val="clear" w:color="auto" w:fill="FFFFFF"/>
        <w:spacing w:before="197" w:after="418" w:line="144" w:lineRule="exact"/>
        <w:ind w:left="350" w:firstLine="202"/>
        <w:jc w:val="both"/>
      </w:pPr>
      <w:r>
        <w:rPr>
          <w:rFonts w:eastAsia="Times New Roman"/>
          <w:color w:val="000000"/>
          <w:spacing w:val="1"/>
          <w:sz w:val="14"/>
          <w:szCs w:val="14"/>
        </w:rPr>
        <w:t xml:space="preserve">Мы кратко определим функции планирования, организации, </w:t>
      </w:r>
      <w:r>
        <w:rPr>
          <w:rFonts w:eastAsia="Times New Roman"/>
          <w:color w:val="000000"/>
          <w:spacing w:val="1"/>
          <w:sz w:val="14"/>
          <w:szCs w:val="14"/>
        </w:rPr>
        <w:t>мотивации и конт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-1"/>
          <w:sz w:val="14"/>
          <w:szCs w:val="14"/>
        </w:rPr>
        <w:t xml:space="preserve">роля, когда будем описывать в следующей главе подход к управлению как к процессу, а затем подробно остановимся на них во второй части книги. Очень важно, чтобы вы </w:t>
      </w:r>
      <w:r>
        <w:rPr>
          <w:rFonts w:eastAsia="Times New Roman"/>
          <w:color w:val="000000"/>
          <w:spacing w:val="1"/>
          <w:sz w:val="14"/>
          <w:szCs w:val="14"/>
        </w:rPr>
        <w:t>поняли суть этих функций и то, как они взаимодействуют между собой, формируя</w:t>
      </w:r>
      <w:r>
        <w:rPr>
          <w:rFonts w:eastAsia="Times New Roman"/>
          <w:color w:val="000000"/>
          <w:spacing w:val="1"/>
          <w:sz w:val="14"/>
          <w:szCs w:val="14"/>
        </w:rPr>
        <w:t xml:space="preserve"> </w:t>
      </w:r>
      <w:r>
        <w:rPr>
          <w:rFonts w:eastAsia="Times New Roman"/>
          <w:color w:val="000000"/>
          <w:sz w:val="14"/>
          <w:szCs w:val="14"/>
        </w:rPr>
        <w:t>единый процесс, т.е. непрерывную цепь взаимосвязанных действий.</w:t>
      </w:r>
    </w:p>
    <w:p w:rsidR="00000000" w:rsidRDefault="005E769A">
      <w:pPr>
        <w:shd w:val="clear" w:color="auto" w:fill="FFFFFF"/>
        <w:spacing w:before="197" w:after="418" w:line="144" w:lineRule="exact"/>
        <w:ind w:left="350" w:firstLine="202"/>
        <w:jc w:val="both"/>
        <w:sectPr w:rsidR="00000000">
          <w:type w:val="continuous"/>
          <w:pgSz w:w="11909" w:h="16834"/>
          <w:pgMar w:top="1440" w:right="3449" w:bottom="720" w:left="2993" w:header="720" w:footer="720" w:gutter="0"/>
          <w:cols w:space="60"/>
          <w:noEndnote/>
        </w:sectPr>
      </w:pPr>
    </w:p>
    <w:p w:rsidR="00000000" w:rsidRDefault="005E769A">
      <w:pPr>
        <w:shd w:val="clear" w:color="auto" w:fill="FFFFFF"/>
        <w:ind w:left="10"/>
      </w:pPr>
      <w:r>
        <w:rPr>
          <w:rFonts w:ascii="Arial" w:eastAsia="Times New Roman" w:hAnsi="Arial"/>
          <w:color w:val="000000"/>
          <w:spacing w:val="-2"/>
          <w:sz w:val="12"/>
          <w:szCs w:val="12"/>
        </w:rPr>
        <w:lastRenderedPageBreak/>
        <w:t>ПРИМЕР</w:t>
      </w:r>
      <w:r>
        <w:rPr>
          <w:rFonts w:ascii="Arial" w:eastAsia="Times New Roman" w:hAnsi="Arial" w:cs="Arial"/>
          <w:color w:val="000000"/>
          <w:spacing w:val="-2"/>
          <w:sz w:val="12"/>
          <w:szCs w:val="12"/>
        </w:rPr>
        <w:t xml:space="preserve"> 1.1.</w:t>
      </w:r>
    </w:p>
    <w:p w:rsidR="00000000" w:rsidRDefault="005E769A">
      <w:pPr>
        <w:shd w:val="clear" w:color="auto" w:fill="FFFFFF"/>
        <w:spacing w:before="34"/>
        <w:ind w:left="5"/>
      </w:pPr>
      <w:r>
        <w:rPr>
          <w:rFonts w:eastAsia="Times New Roman"/>
          <w:i/>
          <w:iCs/>
          <w:color w:val="000000"/>
          <w:spacing w:val="4"/>
          <w:sz w:val="19"/>
          <w:szCs w:val="19"/>
        </w:rPr>
        <w:t>Друкер об управлении</w:t>
      </w:r>
    </w:p>
    <w:p w:rsidR="00000000" w:rsidRDefault="005E769A">
      <w:pPr>
        <w:shd w:val="clear" w:color="auto" w:fill="FFFFFF"/>
        <w:spacing w:before="72" w:line="120" w:lineRule="exact"/>
        <w:jc w:val="both"/>
      </w:pPr>
      <w:r>
        <w:rPr>
          <w:rFonts w:eastAsia="Times New Roman"/>
          <w:color w:val="000000"/>
          <w:spacing w:val="-3"/>
          <w:sz w:val="12"/>
          <w:szCs w:val="12"/>
        </w:rPr>
        <w:t>Управление — это особый вид деятельности, пре</w:t>
      </w:r>
      <w:r>
        <w:rPr>
          <w:rFonts w:eastAsia="Times New Roman"/>
          <w:color w:val="000000"/>
          <w:spacing w:val="-3"/>
          <w:sz w:val="12"/>
          <w:szCs w:val="12"/>
        </w:rPr>
        <w:softHyphen/>
      </w:r>
      <w:r>
        <w:rPr>
          <w:rFonts w:eastAsia="Times New Roman"/>
          <w:color w:val="000000"/>
          <w:sz w:val="12"/>
          <w:szCs w:val="12"/>
        </w:rPr>
        <w:t>вращающий неорганизованную толпу в эффек</w:t>
      </w:r>
      <w:r>
        <w:rPr>
          <w:rFonts w:eastAsia="Times New Roman"/>
          <w:color w:val="000000"/>
          <w:sz w:val="12"/>
          <w:szCs w:val="12"/>
        </w:rPr>
        <w:softHyphen/>
      </w:r>
      <w:r>
        <w:rPr>
          <w:rFonts w:eastAsia="Times New Roman"/>
          <w:color w:val="000000"/>
          <w:spacing w:val="-2"/>
          <w:sz w:val="12"/>
          <w:szCs w:val="12"/>
        </w:rPr>
        <w:t xml:space="preserve">тивную целенаправленную и производительную </w:t>
      </w:r>
      <w:r>
        <w:rPr>
          <w:rFonts w:eastAsia="Times New Roman"/>
          <w:color w:val="000000"/>
          <w:spacing w:val="-3"/>
          <w:sz w:val="12"/>
          <w:szCs w:val="12"/>
        </w:rPr>
        <w:t>груп</w:t>
      </w:r>
      <w:r>
        <w:rPr>
          <w:rFonts w:eastAsia="Times New Roman"/>
          <w:color w:val="000000"/>
          <w:spacing w:val="-3"/>
          <w:sz w:val="12"/>
          <w:szCs w:val="12"/>
        </w:rPr>
        <w:t>пу. Управление как таковое является и стиму</w:t>
      </w:r>
      <w:r>
        <w:rPr>
          <w:rFonts w:eastAsia="Times New Roman"/>
          <w:color w:val="000000"/>
          <w:spacing w:val="-3"/>
          <w:sz w:val="12"/>
          <w:szCs w:val="12"/>
        </w:rPr>
        <w:softHyphen/>
      </w:r>
      <w:r>
        <w:rPr>
          <w:rFonts w:eastAsia="Times New Roman"/>
          <w:color w:val="000000"/>
          <w:spacing w:val="-2"/>
          <w:sz w:val="12"/>
          <w:szCs w:val="12"/>
        </w:rPr>
        <w:t xml:space="preserve">лирующим элементом социальных изменений, и </w:t>
      </w:r>
      <w:r>
        <w:rPr>
          <w:rFonts w:eastAsia="Times New Roman"/>
          <w:color w:val="000000"/>
          <w:spacing w:val="-1"/>
          <w:sz w:val="12"/>
          <w:szCs w:val="12"/>
        </w:rPr>
        <w:t>примером значительных социальных перемен.</w:t>
      </w:r>
    </w:p>
    <w:p w:rsidR="00000000" w:rsidRDefault="005E769A">
      <w:pPr>
        <w:shd w:val="clear" w:color="auto" w:fill="FFFFFF"/>
        <w:spacing w:before="58" w:line="120" w:lineRule="exact"/>
        <w:ind w:left="5"/>
        <w:jc w:val="both"/>
      </w:pPr>
      <w:r>
        <w:rPr>
          <w:rFonts w:eastAsia="Times New Roman"/>
          <w:color w:val="000000"/>
          <w:spacing w:val="-1"/>
          <w:sz w:val="12"/>
          <w:szCs w:val="12"/>
        </w:rPr>
        <w:t>И наконец, именно управление в большей сте</w:t>
      </w:r>
      <w:r>
        <w:rPr>
          <w:rFonts w:eastAsia="Times New Roman"/>
          <w:color w:val="000000"/>
          <w:spacing w:val="-1"/>
          <w:sz w:val="12"/>
          <w:szCs w:val="12"/>
        </w:rPr>
        <w:softHyphen/>
      </w:r>
      <w:r>
        <w:rPr>
          <w:rFonts w:eastAsia="Times New Roman"/>
          <w:color w:val="000000"/>
          <w:spacing w:val="-2"/>
          <w:sz w:val="12"/>
          <w:szCs w:val="12"/>
        </w:rPr>
        <w:t>пени, чем что-либо другое, объясняет самый зна</w:t>
      </w:r>
      <w:r>
        <w:rPr>
          <w:rFonts w:eastAsia="Times New Roman"/>
          <w:color w:val="000000"/>
          <w:spacing w:val="-2"/>
          <w:sz w:val="12"/>
          <w:szCs w:val="12"/>
        </w:rPr>
        <w:softHyphen/>
        <w:t>чимый социальный феномен нашего века:</w:t>
      </w:r>
      <w:r>
        <w:rPr>
          <w:rFonts w:eastAsia="Times New Roman"/>
          <w:color w:val="000000"/>
          <w:spacing w:val="-2"/>
          <w:sz w:val="12"/>
          <w:szCs w:val="12"/>
        </w:rPr>
        <w:t xml:space="preserve"> взрыв образования. Чем больше имеется высокообразо</w:t>
      </w:r>
      <w:r>
        <w:rPr>
          <w:rFonts w:eastAsia="Times New Roman"/>
          <w:color w:val="000000"/>
          <w:spacing w:val="-2"/>
          <w:sz w:val="12"/>
          <w:szCs w:val="12"/>
        </w:rPr>
        <w:softHyphen/>
      </w:r>
      <w:r>
        <w:rPr>
          <w:rFonts w:eastAsia="Times New Roman"/>
          <w:color w:val="000000"/>
          <w:spacing w:val="-3"/>
          <w:sz w:val="12"/>
          <w:szCs w:val="12"/>
        </w:rPr>
        <w:t>ванных людей, тем в большей мере зависят они от</w:t>
      </w:r>
    </w:p>
    <w:p w:rsidR="00000000" w:rsidRDefault="005E769A">
      <w:pPr>
        <w:shd w:val="clear" w:color="auto" w:fill="FFFFFF"/>
        <w:spacing w:before="461" w:line="120" w:lineRule="exact"/>
        <w:ind w:left="10"/>
        <w:jc w:val="both"/>
      </w:pPr>
      <w:r>
        <w:br w:type="column"/>
      </w:r>
      <w:r>
        <w:rPr>
          <w:rFonts w:eastAsia="Times New Roman"/>
          <w:color w:val="000000"/>
          <w:sz w:val="12"/>
          <w:szCs w:val="12"/>
        </w:rPr>
        <w:lastRenderedPageBreak/>
        <w:t xml:space="preserve">организации. Практически все люди, имеющие </w:t>
      </w:r>
      <w:r>
        <w:rPr>
          <w:rFonts w:eastAsia="Times New Roman"/>
          <w:color w:val="000000"/>
          <w:spacing w:val="-3"/>
          <w:sz w:val="12"/>
          <w:szCs w:val="12"/>
        </w:rPr>
        <w:t>образование выше средне-школьного, во всех раз</w:t>
      </w:r>
      <w:r>
        <w:rPr>
          <w:rFonts w:eastAsia="Times New Roman"/>
          <w:color w:val="000000"/>
          <w:spacing w:val="-3"/>
          <w:sz w:val="12"/>
          <w:szCs w:val="12"/>
        </w:rPr>
        <w:softHyphen/>
      </w:r>
      <w:r>
        <w:rPr>
          <w:rFonts w:eastAsia="Times New Roman"/>
          <w:color w:val="000000"/>
          <w:spacing w:val="-4"/>
          <w:sz w:val="12"/>
          <w:szCs w:val="12"/>
        </w:rPr>
        <w:t xml:space="preserve">витых странах мира — в Соединенных Штатах эта </w:t>
      </w:r>
      <w:r>
        <w:rPr>
          <w:rFonts w:eastAsia="Times New Roman"/>
          <w:color w:val="000000"/>
          <w:spacing w:val="-5"/>
          <w:sz w:val="12"/>
          <w:szCs w:val="12"/>
        </w:rPr>
        <w:t>цифра составляет бо</w:t>
      </w:r>
      <w:r>
        <w:rPr>
          <w:rFonts w:eastAsia="Times New Roman"/>
          <w:color w:val="000000"/>
          <w:spacing w:val="-5"/>
          <w:sz w:val="12"/>
          <w:szCs w:val="12"/>
        </w:rPr>
        <w:t xml:space="preserve">лее 90% — проведут всю </w:t>
      </w:r>
      <w:r>
        <w:rPr>
          <w:rFonts w:eastAsia="Times New Roman"/>
          <w:smallCaps/>
          <w:color w:val="000000"/>
          <w:spacing w:val="-5"/>
          <w:sz w:val="12"/>
          <w:szCs w:val="12"/>
        </w:rPr>
        <w:t xml:space="preserve">сбою </w:t>
      </w:r>
      <w:r>
        <w:rPr>
          <w:rFonts w:eastAsia="Times New Roman"/>
          <w:color w:val="000000"/>
          <w:spacing w:val="-2"/>
          <w:sz w:val="12"/>
          <w:szCs w:val="12"/>
        </w:rPr>
        <w:t>жизнь в качестве служащих управляемых органи</w:t>
      </w:r>
      <w:r>
        <w:rPr>
          <w:rFonts w:eastAsia="Times New Roman"/>
          <w:color w:val="000000"/>
          <w:spacing w:val="-2"/>
          <w:sz w:val="12"/>
          <w:szCs w:val="12"/>
        </w:rPr>
        <w:softHyphen/>
        <w:t xml:space="preserve">заций и не смогут жить и зарабатывать себе на </w:t>
      </w:r>
      <w:r>
        <w:rPr>
          <w:rFonts w:eastAsia="Times New Roman"/>
          <w:color w:val="000000"/>
          <w:spacing w:val="-1"/>
          <w:sz w:val="12"/>
          <w:szCs w:val="12"/>
        </w:rPr>
        <w:t xml:space="preserve">жизнь вне организаций. Могу добавить, что их </w:t>
      </w:r>
      <w:r>
        <w:rPr>
          <w:rFonts w:eastAsia="Times New Roman"/>
          <w:color w:val="000000"/>
          <w:spacing w:val="-2"/>
          <w:sz w:val="12"/>
          <w:szCs w:val="12"/>
        </w:rPr>
        <w:t>учителя тоже относятся к этому числу.</w:t>
      </w:r>
    </w:p>
    <w:p w:rsidR="005E769A" w:rsidRDefault="005E769A">
      <w:pPr>
        <w:shd w:val="clear" w:color="auto" w:fill="FFFFFF"/>
        <w:spacing w:before="168" w:line="125" w:lineRule="exact"/>
        <w:ind w:right="5"/>
        <w:jc w:val="both"/>
      </w:pPr>
      <w:r>
        <w:rPr>
          <w:rFonts w:eastAsia="Times New Roman"/>
          <w:i/>
          <w:iCs/>
          <w:color w:val="000000"/>
          <w:spacing w:val="-5"/>
          <w:sz w:val="12"/>
          <w:szCs w:val="12"/>
        </w:rPr>
        <w:t xml:space="preserve">Испючншс </w:t>
      </w:r>
      <w:r>
        <w:rPr>
          <w:rFonts w:eastAsia="Times New Roman"/>
          <w:color w:val="000000"/>
          <w:spacing w:val="-5"/>
          <w:sz w:val="12"/>
          <w:szCs w:val="12"/>
        </w:rPr>
        <w:t xml:space="preserve">Ре1ег Р. Пгискег, «А Нето В]йс1р1те», </w:t>
      </w:r>
      <w:r>
        <w:rPr>
          <w:rFonts w:eastAsia="Times New Roman"/>
          <w:i/>
          <w:iCs/>
          <w:color w:val="000000"/>
          <w:spacing w:val="-6"/>
          <w:sz w:val="12"/>
          <w:szCs w:val="12"/>
        </w:rPr>
        <w:t>Зиссеха</w:t>
      </w:r>
      <w:r>
        <w:rPr>
          <w:rFonts w:eastAsia="Times New Roman"/>
          <w:i/>
          <w:iCs/>
          <w:color w:val="000000"/>
          <w:spacing w:val="-6"/>
          <w:sz w:val="12"/>
          <w:szCs w:val="12"/>
        </w:rPr>
        <w:t xml:space="preserve">! </w:t>
      </w:r>
      <w:r>
        <w:rPr>
          <w:rFonts w:eastAsia="Times New Roman"/>
          <w:color w:val="000000"/>
          <w:spacing w:val="-6"/>
          <w:sz w:val="12"/>
          <w:szCs w:val="12"/>
        </w:rPr>
        <w:t>Лапиагу-РеЬшагу 1987, р. 18.</w:t>
      </w:r>
    </w:p>
    <w:sectPr w:rsidR="005E769A">
      <w:type w:val="continuous"/>
      <w:pgSz w:w="11909" w:h="16834"/>
      <w:pgMar w:top="1440" w:right="3593" w:bottom="720" w:left="3166" w:header="720" w:footer="720" w:gutter="0"/>
      <w:cols w:num="2" w:space="720" w:equalWidth="0">
        <w:col w:w="2491" w:space="154"/>
        <w:col w:w="2505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31A25"/>
    <w:multiLevelType w:val="singleLevel"/>
    <w:tmpl w:val="5892684C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9A"/>
    <w:rsid w:val="005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6769</Words>
  <Characters>38589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GromHoll</dc:creator>
  <cp:lastModifiedBy>GromHoll</cp:lastModifiedBy>
  <cp:revision>1</cp:revision>
  <dcterms:created xsi:type="dcterms:W3CDTF">2012-11-14T19:00:00Z</dcterms:created>
  <dcterms:modified xsi:type="dcterms:W3CDTF">2012-11-14T19:01:00Z</dcterms:modified>
</cp:coreProperties>
</file>