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DED" w:rsidRPr="0007356F" w:rsidRDefault="00CE7DED" w:rsidP="00CE7DED">
      <w:pPr>
        <w:jc w:val="center"/>
        <w:rPr>
          <w:spacing w:val="-20"/>
          <w:szCs w:val="28"/>
        </w:rPr>
      </w:pPr>
      <w:r w:rsidRPr="0007356F">
        <w:rPr>
          <w:spacing w:val="-20"/>
          <w:szCs w:val="28"/>
        </w:rPr>
        <w:t xml:space="preserve">МИНИСТЕРСТВО НАУКИ И ВЫСШЕГО ОБРАЗОВАНИЯ </w:t>
      </w:r>
      <w:r w:rsidRPr="0007356F">
        <w:rPr>
          <w:spacing w:val="-20"/>
          <w:szCs w:val="28"/>
        </w:rPr>
        <w:br/>
        <w:t>РОССИЙСКОЙ ФЕДЕРАЦИИ</w:t>
      </w:r>
    </w:p>
    <w:p w:rsidR="00CE7DED" w:rsidRPr="0007356F" w:rsidRDefault="00CE7DED" w:rsidP="00CE7DED">
      <w:pPr>
        <w:spacing w:before="120"/>
        <w:jc w:val="center"/>
        <w:rPr>
          <w:szCs w:val="28"/>
        </w:rPr>
      </w:pPr>
      <w:r w:rsidRPr="0007356F">
        <w:rPr>
          <w:szCs w:val="28"/>
        </w:rPr>
        <w:t>федеральное государственное бюджетное образовательное учреждение</w:t>
      </w:r>
    </w:p>
    <w:p w:rsidR="00CE7DED" w:rsidRPr="0007356F" w:rsidRDefault="00CE7DED" w:rsidP="00CE7DED">
      <w:pPr>
        <w:jc w:val="center"/>
        <w:rPr>
          <w:szCs w:val="28"/>
        </w:rPr>
      </w:pPr>
      <w:r w:rsidRPr="0007356F">
        <w:rPr>
          <w:szCs w:val="28"/>
        </w:rPr>
        <w:t>высшего образования</w:t>
      </w:r>
    </w:p>
    <w:p w:rsidR="00CE7DED" w:rsidRPr="0007356F" w:rsidRDefault="00CE7DED" w:rsidP="00CE7DED">
      <w:pPr>
        <w:jc w:val="center"/>
        <w:rPr>
          <w:szCs w:val="28"/>
        </w:rPr>
      </w:pPr>
      <w:r w:rsidRPr="0007356F">
        <w:rPr>
          <w:szCs w:val="28"/>
        </w:rPr>
        <w:t xml:space="preserve">«Российский государственный университет им. А.Н. Косыгина </w:t>
      </w:r>
      <w:r w:rsidRPr="0007356F">
        <w:rPr>
          <w:szCs w:val="28"/>
        </w:rPr>
        <w:br/>
        <w:t>(Технологии. Дизайн. Искусство)»</w:t>
      </w:r>
    </w:p>
    <w:p w:rsidR="00CE7DED" w:rsidRPr="0007356F" w:rsidRDefault="00CE7DED" w:rsidP="00CE7DED">
      <w:pPr>
        <w:jc w:val="center"/>
      </w:pPr>
    </w:p>
    <w:p w:rsidR="00CE7DED" w:rsidRPr="0007356F" w:rsidRDefault="00CE7DED" w:rsidP="00CE7DED">
      <w:pPr>
        <w:jc w:val="center"/>
      </w:pPr>
    </w:p>
    <w:p w:rsidR="00CE7DED" w:rsidRPr="0007356F" w:rsidRDefault="00CE7DED" w:rsidP="00CE7DED">
      <w:pPr>
        <w:jc w:val="center"/>
        <w:rPr>
          <w:szCs w:val="28"/>
        </w:rPr>
      </w:pPr>
      <w:r w:rsidRPr="0007356F">
        <w:rPr>
          <w:szCs w:val="28"/>
        </w:rPr>
        <w:t>Кафедра автоматизированных систем обработки информации и управления</w:t>
      </w:r>
    </w:p>
    <w:p w:rsidR="00CE7DED" w:rsidRPr="0007356F" w:rsidRDefault="00CE7DED" w:rsidP="00CE7DED">
      <w:pPr>
        <w:jc w:val="center"/>
      </w:pPr>
    </w:p>
    <w:p w:rsidR="00CE7DED" w:rsidRPr="0007356F" w:rsidRDefault="00CE7DED" w:rsidP="00CE7DED">
      <w:pPr>
        <w:jc w:val="center"/>
      </w:pPr>
    </w:p>
    <w:p w:rsidR="00CE7DED" w:rsidRPr="0007356F" w:rsidRDefault="00CE7DED" w:rsidP="00CE7DED">
      <w:pPr>
        <w:jc w:val="center"/>
      </w:pPr>
    </w:p>
    <w:p w:rsidR="00CE7DED" w:rsidRPr="0007356F" w:rsidRDefault="00CE7DED" w:rsidP="00CE7DED">
      <w:pPr>
        <w:jc w:val="center"/>
      </w:pPr>
    </w:p>
    <w:p w:rsidR="00CE7DED" w:rsidRPr="0007356F" w:rsidRDefault="00CE7DED" w:rsidP="00CE7DED">
      <w:pPr>
        <w:jc w:val="center"/>
        <w:rPr>
          <w:sz w:val="32"/>
          <w:szCs w:val="32"/>
        </w:rPr>
      </w:pPr>
      <w:r w:rsidRPr="0007356F">
        <w:rPr>
          <w:sz w:val="32"/>
          <w:szCs w:val="32"/>
        </w:rPr>
        <w:t>Отчет по домашней работе №</w:t>
      </w:r>
      <w:r w:rsidR="00784364" w:rsidRPr="0007356F">
        <w:rPr>
          <w:sz w:val="32"/>
          <w:szCs w:val="32"/>
        </w:rPr>
        <w:t>2</w:t>
      </w:r>
      <w:r w:rsidRPr="0007356F">
        <w:rPr>
          <w:sz w:val="32"/>
          <w:szCs w:val="32"/>
        </w:rPr>
        <w:t xml:space="preserve"> </w:t>
      </w:r>
    </w:p>
    <w:p w:rsidR="00CE7DED" w:rsidRPr="0007356F" w:rsidRDefault="00CE7DED" w:rsidP="00CE7DED">
      <w:pPr>
        <w:jc w:val="center"/>
        <w:rPr>
          <w:szCs w:val="28"/>
        </w:rPr>
      </w:pPr>
      <w:r w:rsidRPr="0007356F">
        <w:rPr>
          <w:szCs w:val="28"/>
        </w:rPr>
        <w:t>по дисциплине «Электротехника»</w:t>
      </w:r>
    </w:p>
    <w:p w:rsidR="00CE7DED" w:rsidRPr="0007356F" w:rsidRDefault="00CE7DED" w:rsidP="00CE7DED">
      <w:pPr>
        <w:jc w:val="center"/>
        <w:rPr>
          <w:szCs w:val="28"/>
        </w:rPr>
      </w:pPr>
    </w:p>
    <w:p w:rsidR="00CE7DED" w:rsidRPr="0007356F" w:rsidRDefault="00CE7DED" w:rsidP="00CE7DED">
      <w:pPr>
        <w:spacing w:line="240" w:lineRule="auto"/>
        <w:contextualSpacing/>
        <w:jc w:val="center"/>
        <w:rPr>
          <w:rFonts w:eastAsia="Calibri"/>
          <w:szCs w:val="28"/>
        </w:rPr>
      </w:pPr>
      <w:r w:rsidRPr="0007356F">
        <w:rPr>
          <w:szCs w:val="28"/>
        </w:rPr>
        <w:t>Тема: «</w:t>
      </w:r>
      <w:r w:rsidR="00784364" w:rsidRPr="0007356F">
        <w:rPr>
          <w:rFonts w:eastAsia="Calibri"/>
          <w:szCs w:val="28"/>
        </w:rPr>
        <w:t xml:space="preserve">Расчет цепи однофазного синусоидального тока со смешанным соединением элементов </w:t>
      </w:r>
      <w:r w:rsidR="00784364" w:rsidRPr="0007356F">
        <w:rPr>
          <w:rFonts w:eastAsia="Calibri"/>
          <w:szCs w:val="28"/>
          <w:lang w:val="en-US"/>
        </w:rPr>
        <w:t>R</w:t>
      </w:r>
      <w:r w:rsidR="00784364" w:rsidRPr="0007356F">
        <w:rPr>
          <w:rFonts w:eastAsia="Calibri"/>
          <w:szCs w:val="28"/>
        </w:rPr>
        <w:t xml:space="preserve">, </w:t>
      </w:r>
      <w:r w:rsidR="00784364" w:rsidRPr="0007356F">
        <w:rPr>
          <w:rFonts w:eastAsia="Calibri"/>
          <w:szCs w:val="28"/>
          <w:lang w:val="en-US"/>
        </w:rPr>
        <w:t>L</w:t>
      </w:r>
      <w:r w:rsidR="00784364" w:rsidRPr="0007356F">
        <w:rPr>
          <w:rFonts w:eastAsia="Calibri"/>
          <w:szCs w:val="28"/>
        </w:rPr>
        <w:t xml:space="preserve">, </w:t>
      </w:r>
      <w:r w:rsidR="00784364" w:rsidRPr="0007356F">
        <w:rPr>
          <w:rFonts w:eastAsia="Calibri"/>
          <w:szCs w:val="28"/>
          <w:lang w:val="en-US"/>
        </w:rPr>
        <w:t>C</w:t>
      </w:r>
      <w:r w:rsidRPr="0007356F">
        <w:rPr>
          <w:szCs w:val="28"/>
        </w:rPr>
        <w:t>»</w:t>
      </w:r>
    </w:p>
    <w:p w:rsidR="00CE7DED" w:rsidRPr="0007356F" w:rsidRDefault="00CE7DED" w:rsidP="00CE7DED">
      <w:pPr>
        <w:jc w:val="center"/>
        <w:rPr>
          <w:szCs w:val="28"/>
        </w:rPr>
      </w:pPr>
    </w:p>
    <w:p w:rsidR="00CE7DED" w:rsidRPr="0007356F" w:rsidRDefault="00CE7DED" w:rsidP="00CE7DED">
      <w:pPr>
        <w:jc w:val="center"/>
        <w:rPr>
          <w:szCs w:val="28"/>
        </w:rPr>
      </w:pPr>
    </w:p>
    <w:p w:rsidR="00CE7DED" w:rsidRPr="0007356F" w:rsidRDefault="00CE7DED" w:rsidP="00CE7DED">
      <w:pPr>
        <w:jc w:val="center"/>
        <w:rPr>
          <w:szCs w:val="28"/>
        </w:rPr>
      </w:pPr>
    </w:p>
    <w:p w:rsidR="00CE7DED" w:rsidRPr="0007356F" w:rsidRDefault="00CE7DED" w:rsidP="00CE7DED">
      <w:pPr>
        <w:ind w:left="4500"/>
        <w:rPr>
          <w:szCs w:val="28"/>
        </w:rPr>
      </w:pPr>
      <w:r w:rsidRPr="0007356F">
        <w:rPr>
          <w:szCs w:val="28"/>
        </w:rPr>
        <w:t>Выполнил:   Чулюкин А.Р, МВА-220</w:t>
      </w:r>
    </w:p>
    <w:p w:rsidR="00CE7DED" w:rsidRPr="0007356F" w:rsidRDefault="00CE7DED" w:rsidP="00784364">
      <w:pPr>
        <w:ind w:left="4500"/>
        <w:jc w:val="both"/>
        <w:rPr>
          <w:szCs w:val="28"/>
        </w:rPr>
      </w:pPr>
      <w:r w:rsidRPr="0007356F">
        <w:rPr>
          <w:szCs w:val="28"/>
        </w:rPr>
        <w:t>Проверил:    Комбаров Ю.С</w:t>
      </w:r>
      <w:r w:rsidR="00784364" w:rsidRPr="0007356F">
        <w:rPr>
          <w:szCs w:val="28"/>
        </w:rPr>
        <w:t>, Фрасын П.Г</w:t>
      </w:r>
    </w:p>
    <w:p w:rsidR="00CE7DED" w:rsidRPr="0007356F" w:rsidRDefault="00CE7DED" w:rsidP="00CE7DED">
      <w:pPr>
        <w:jc w:val="center"/>
        <w:rPr>
          <w:szCs w:val="28"/>
        </w:rPr>
      </w:pPr>
    </w:p>
    <w:p w:rsidR="00CE7DED" w:rsidRPr="0007356F" w:rsidRDefault="00CE7DED" w:rsidP="00CE7DED">
      <w:pPr>
        <w:jc w:val="center"/>
        <w:rPr>
          <w:szCs w:val="28"/>
        </w:rPr>
      </w:pPr>
    </w:p>
    <w:p w:rsidR="00784364" w:rsidRPr="0007356F" w:rsidRDefault="00784364" w:rsidP="00CE7DED">
      <w:pPr>
        <w:jc w:val="center"/>
        <w:rPr>
          <w:szCs w:val="28"/>
        </w:rPr>
      </w:pPr>
    </w:p>
    <w:p w:rsidR="00CE7DED" w:rsidRPr="0007356F" w:rsidRDefault="00CE7DED" w:rsidP="00CE7DED">
      <w:pPr>
        <w:jc w:val="center"/>
        <w:rPr>
          <w:szCs w:val="28"/>
        </w:rPr>
      </w:pPr>
    </w:p>
    <w:p w:rsidR="00784364" w:rsidRPr="0007356F" w:rsidRDefault="00784364" w:rsidP="00784364">
      <w:pPr>
        <w:jc w:val="center"/>
        <w:rPr>
          <w:szCs w:val="28"/>
        </w:rPr>
      </w:pPr>
    </w:p>
    <w:p w:rsidR="00784364" w:rsidRPr="0007356F" w:rsidRDefault="00784364" w:rsidP="00784364">
      <w:pPr>
        <w:jc w:val="center"/>
        <w:rPr>
          <w:szCs w:val="28"/>
        </w:rPr>
      </w:pPr>
    </w:p>
    <w:p w:rsidR="00CE7DED" w:rsidRPr="0007356F" w:rsidRDefault="00CE7DED" w:rsidP="00CE7DED">
      <w:pPr>
        <w:jc w:val="center"/>
        <w:rPr>
          <w:szCs w:val="28"/>
        </w:rPr>
      </w:pPr>
      <w:r w:rsidRPr="0007356F">
        <w:rPr>
          <w:szCs w:val="28"/>
        </w:rPr>
        <w:t>Москва, 2022 г</w:t>
      </w:r>
    </w:p>
    <w:p w:rsidR="00CE7DED" w:rsidRPr="0007356F" w:rsidRDefault="00CF515A" w:rsidP="00B32927">
      <w:pPr>
        <w:jc w:val="center"/>
      </w:pPr>
      <w:r w:rsidRPr="0007356F">
        <w:lastRenderedPageBreak/>
        <w:t>Задание</w:t>
      </w:r>
    </w:p>
    <w:p w:rsidR="001174AC" w:rsidRPr="0007356F" w:rsidRDefault="001174AC" w:rsidP="001174AC">
      <w:pPr>
        <w:pStyle w:val="a3"/>
        <w:numPr>
          <w:ilvl w:val="0"/>
          <w:numId w:val="6"/>
        </w:numPr>
      </w:pPr>
      <w:r w:rsidRPr="0007356F">
        <w:t>Исходная схема</w:t>
      </w:r>
    </w:p>
    <w:p w:rsidR="001174AC" w:rsidRPr="0007356F" w:rsidRDefault="001174AC" w:rsidP="001174AC">
      <w:pPr>
        <w:jc w:val="center"/>
      </w:pPr>
      <w:r w:rsidRPr="0007356F">
        <w:rPr>
          <w:noProof/>
        </w:rPr>
        <w:drawing>
          <wp:inline distT="0" distB="0" distL="0" distR="0" wp14:anchorId="2A791A73" wp14:editId="2775ADFD">
            <wp:extent cx="4639322" cy="32294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39" w:rsidRPr="0007356F" w:rsidRDefault="001174AC" w:rsidP="001174AC">
      <w:pPr>
        <w:pStyle w:val="a3"/>
        <w:numPr>
          <w:ilvl w:val="0"/>
          <w:numId w:val="6"/>
        </w:numPr>
      </w:pPr>
      <w:r w:rsidRPr="0007356F">
        <w:t>Исходные данные</w:t>
      </w:r>
    </w:p>
    <w:p w:rsidR="001174AC" w:rsidRPr="0007356F" w:rsidRDefault="001174AC" w:rsidP="001174AC">
      <w:r w:rsidRPr="0007356F">
        <w:rPr>
          <w:noProof/>
        </w:rPr>
        <w:drawing>
          <wp:inline distT="0" distB="0" distL="0" distR="0" wp14:anchorId="7AFDCB9A" wp14:editId="0EE9A962">
            <wp:extent cx="5940425" cy="17754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AC" w:rsidRPr="0007356F" w:rsidRDefault="001174AC" w:rsidP="001174AC">
      <w:r w:rsidRPr="0007356F">
        <w:t>Исходные данные для составления расчётной схемы:</w:t>
      </w:r>
    </w:p>
    <w:p w:rsidR="001174AC" w:rsidRPr="0007356F" w:rsidRDefault="0054132D" w:rsidP="001174AC">
      <w:pPr>
        <w:rPr>
          <w:lang w:val="en-US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=98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j65°</m:t>
              </m:r>
            </m:sup>
          </m:sSup>
          <m:r>
            <w:rPr>
              <w:rFonts w:ascii="Cambria Math" w:hAnsi="Cambria Math"/>
              <w:lang w:val="en-US"/>
            </w:rPr>
            <m:t>⋮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=96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j12°</m:t>
              </m:r>
            </m:sup>
          </m:sSup>
        </m:oMath>
      </m:oMathPara>
    </w:p>
    <w:p w:rsidR="001174AC" w:rsidRPr="0007356F" w:rsidRDefault="0054132D" w:rsidP="001174AC">
      <w:pPr>
        <w:rPr>
          <w:i/>
          <w:lang w:val="en-US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=111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-j45°</m:t>
              </m:r>
            </m:sup>
          </m:sSup>
          <m:r>
            <w:rPr>
              <w:rFonts w:ascii="Cambria Math" w:hAnsi="Cambria Math"/>
              <w:lang w:val="en-US"/>
            </w:rPr>
            <m:t xml:space="preserve"> ⋮ 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=58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-j90°</m:t>
              </m:r>
            </m:sup>
          </m:sSup>
        </m:oMath>
      </m:oMathPara>
    </w:p>
    <w:p w:rsidR="001174AC" w:rsidRPr="0007356F" w:rsidRDefault="001174AC" w:rsidP="001174AC">
      <w:r w:rsidRPr="0007356F">
        <w:t>Перевод комплексного числа из показательной формы в алгебраическую</w:t>
      </w:r>
    </w:p>
    <w:p w:rsidR="001174AC" w:rsidRPr="0007356F" w:rsidRDefault="0054132D" w:rsidP="001174AC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Z</m:t>
              </m:r>
            </m:e>
          </m:bar>
          <m:r>
            <w:rPr>
              <w:rFonts w:ascii="Cambria Math" w:hAnsi="Cambria Math"/>
            </w:rPr>
            <m:t>=Z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jφ</m:t>
              </m:r>
            </m:sup>
          </m:sSup>
          <m:r>
            <w:rPr>
              <w:rFonts w:ascii="Cambria Math" w:hAnsi="Cambria Math"/>
            </w:rPr>
            <m:t>=Z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+jZ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</m:oMath>
      </m:oMathPara>
    </w:p>
    <w:p w:rsidR="001174AC" w:rsidRPr="0007356F" w:rsidRDefault="0054132D" w:rsidP="001174AC">
      <w:pPr>
        <w:rPr>
          <w:i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=98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j65</m:t>
              </m:r>
            </m:sup>
          </m:sSup>
          <m:r>
            <w:rPr>
              <w:rFonts w:ascii="Cambria Math" w:hAnsi="Cambria Math"/>
              <w:lang w:val="en-US"/>
            </w:rPr>
            <m:t>=98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65</m:t>
              </m:r>
            </m:e>
          </m:func>
          <m:r>
            <w:rPr>
              <w:rFonts w:ascii="Cambria Math" w:hAnsi="Cambria Math"/>
              <w:lang w:val="en-US"/>
            </w:rPr>
            <m:t>+j98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65</m:t>
              </m:r>
            </m:e>
          </m:func>
          <m:r>
            <w:rPr>
              <w:rFonts w:ascii="Cambria Math" w:hAnsi="Cambria Math"/>
              <w:lang w:val="en-US"/>
            </w:rPr>
            <m:t xml:space="preserve">=41,42+j88,82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Ом</m:t>
              </m:r>
            </m:e>
          </m:d>
        </m:oMath>
      </m:oMathPara>
    </w:p>
    <w:p w:rsidR="007A660A" w:rsidRPr="0007356F" w:rsidRDefault="0054132D" w:rsidP="007A660A">
      <w:pPr>
        <w:rPr>
          <w:i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=96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j12</m:t>
              </m:r>
            </m:sup>
          </m:sSup>
          <m:r>
            <w:rPr>
              <w:rFonts w:ascii="Cambria Math" w:hAnsi="Cambria Math"/>
              <w:lang w:val="en-US"/>
            </w:rPr>
            <m:t>=96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12</m:t>
              </m:r>
            </m:e>
          </m:func>
          <m:r>
            <w:rPr>
              <w:rFonts w:ascii="Cambria Math" w:hAnsi="Cambria Math"/>
              <w:lang w:val="en-US"/>
            </w:rPr>
            <m:t>+j96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12</m:t>
              </m:r>
            </m:e>
          </m:func>
          <m:r>
            <w:rPr>
              <w:rFonts w:ascii="Cambria Math" w:hAnsi="Cambria Math"/>
              <w:lang w:val="en-US"/>
            </w:rPr>
            <m:t xml:space="preserve">=93,90+j19,96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Ом</m:t>
              </m:r>
            </m:e>
          </m:d>
        </m:oMath>
      </m:oMathPara>
    </w:p>
    <w:p w:rsidR="007A660A" w:rsidRPr="0007356F" w:rsidRDefault="0054132D" w:rsidP="007A660A">
      <w:pPr>
        <w:rPr>
          <w:i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=111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-j45</m:t>
              </m:r>
            </m:sup>
          </m:sSup>
          <m:r>
            <w:rPr>
              <w:rFonts w:ascii="Cambria Math" w:hAnsi="Cambria Math"/>
              <w:lang w:val="en-US"/>
            </w:rPr>
            <m:t>=111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-45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+j111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-45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=78,49-j78,49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Ом</m:t>
              </m:r>
            </m:e>
          </m:d>
        </m:oMath>
      </m:oMathPara>
    </w:p>
    <w:p w:rsidR="001174AC" w:rsidRPr="0007356F" w:rsidRDefault="0054132D" w:rsidP="001174AC">
      <w:pPr>
        <w:rPr>
          <w:i/>
          <w:lang w:val="en-US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</w:rPr>
            <m:t>=58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-j90</m:t>
              </m:r>
            </m:sup>
          </m:sSup>
          <m:r>
            <w:rPr>
              <w:rFonts w:ascii="Cambria Math" w:hAnsi="Cambria Math"/>
              <w:lang w:val="en-US"/>
            </w:rPr>
            <m:t>=58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-90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+j58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-90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=-j58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Ом</m:t>
              </m:r>
            </m:e>
          </m:d>
        </m:oMath>
      </m:oMathPara>
    </w:p>
    <w:p w:rsidR="007A660A" w:rsidRPr="0007356F" w:rsidRDefault="0054132D" w:rsidP="001174AC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=41,42 Ом, +</m:t>
          </m:r>
          <m:r>
            <w:rPr>
              <w:rFonts w:ascii="Cambria Math" w:hAnsi="Cambria Math"/>
              <w:lang w:val="en-US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 +j88,82</m:t>
          </m:r>
          <m:r>
            <w:rPr>
              <w:rFonts w:ascii="Cambria Math" w:hAnsi="Cambria Math"/>
            </w:rPr>
            <m:t xml:space="preserve"> Ом→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=88,82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Ом</m:t>
              </m:r>
            </m:e>
          </m:d>
        </m:oMath>
      </m:oMathPara>
    </w:p>
    <w:p w:rsidR="007A660A" w:rsidRPr="0007356F" w:rsidRDefault="0054132D" w:rsidP="007A660A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=93,90 Ом, +</m:t>
          </m:r>
          <m:r>
            <w:rPr>
              <w:rFonts w:ascii="Cambria Math" w:hAnsi="Cambria Math"/>
              <w:lang w:val="en-US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 +j19,96</m:t>
          </m:r>
          <m:r>
            <w:rPr>
              <w:rFonts w:ascii="Cambria Math" w:hAnsi="Cambria Math"/>
            </w:rPr>
            <m:t xml:space="preserve"> Ом→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=19,96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Ом</m:t>
              </m:r>
            </m:e>
          </m:d>
        </m:oMath>
      </m:oMathPara>
    </w:p>
    <w:p w:rsidR="007A660A" w:rsidRPr="0007356F" w:rsidRDefault="0054132D" w:rsidP="007A660A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=78,49 Ом, -</m:t>
          </m:r>
          <m:r>
            <w:rPr>
              <w:rFonts w:ascii="Cambria Math" w:hAnsi="Cambria Math"/>
              <w:lang w:val="en-US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 -j78,49</m:t>
          </m:r>
          <m:r>
            <w:rPr>
              <w:rFonts w:ascii="Cambria Math" w:hAnsi="Cambria Math"/>
            </w:rPr>
            <m:t xml:space="preserve"> Ом→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=78,49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Ом</m:t>
              </m:r>
            </m:e>
          </m:d>
        </m:oMath>
      </m:oMathPara>
    </w:p>
    <w:p w:rsidR="007A660A" w:rsidRPr="0007356F" w:rsidRDefault="0054132D" w:rsidP="001174AC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 Ом, -</m:t>
          </m:r>
          <m:r>
            <w:rPr>
              <w:rFonts w:ascii="Cambria Math" w:hAnsi="Cambria Math"/>
              <w:lang w:val="en-US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 -j58</m:t>
          </m:r>
          <m:r>
            <w:rPr>
              <w:rFonts w:ascii="Cambria Math" w:hAnsi="Cambria Math"/>
            </w:rPr>
            <m:t xml:space="preserve"> Ом→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=58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Ом</m:t>
              </m:r>
            </m:e>
          </m:d>
        </m:oMath>
      </m:oMathPara>
    </w:p>
    <w:p w:rsidR="001174AC" w:rsidRPr="0007356F" w:rsidRDefault="001174AC" w:rsidP="001174AC">
      <w:r w:rsidRPr="0007356F">
        <w:tab/>
        <w:t>Расчётная схема</w:t>
      </w:r>
    </w:p>
    <w:p w:rsidR="001174AC" w:rsidRPr="0007356F" w:rsidRDefault="0016642D" w:rsidP="0016642D">
      <w:pPr>
        <w:jc w:val="center"/>
        <w:rPr>
          <w:lang w:val="en-US"/>
        </w:rPr>
      </w:pPr>
      <w:r w:rsidRPr="0007356F">
        <w:rPr>
          <w:noProof/>
        </w:rPr>
        <w:drawing>
          <wp:inline distT="0" distB="0" distL="0" distR="0">
            <wp:extent cx="3429479" cy="3067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2D" w:rsidRPr="0007356F" w:rsidRDefault="0016642D" w:rsidP="0016642D">
      <w:pPr>
        <w:pStyle w:val="a3"/>
        <w:numPr>
          <w:ilvl w:val="0"/>
          <w:numId w:val="6"/>
        </w:numPr>
        <w:rPr>
          <w:lang w:val="en-US"/>
        </w:rPr>
      </w:pPr>
      <w:r w:rsidRPr="0007356F">
        <w:t>Расчёт комплексных значений токо</w:t>
      </w:r>
      <w:r w:rsidR="00D860AA" w:rsidRPr="0007356F">
        <w:t>в</w:t>
      </w:r>
    </w:p>
    <w:p w:rsidR="00AB6D92" w:rsidRPr="0007356F" w:rsidRDefault="0054132D" w:rsidP="00AB6D92">
      <w:pPr>
        <w:rPr>
          <w:i/>
          <w:lang w:val="en-US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24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+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93,90+j19,96-j58=93,90-j38,04=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93,90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38,04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jarctg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-38,04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93,90</m:t>
                      </m:r>
                    </m:den>
                  </m:f>
                </m:sup>
              </m:sSup>
            </m:sup>
          </m:sSup>
          <m:r>
            <w:rPr>
              <w:rFonts w:ascii="Cambria Math" w:hAnsi="Cambria Math"/>
              <w:lang w:val="en-US"/>
            </w:rPr>
            <m:t>=101,3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-j22°</m:t>
              </m:r>
            </m:sup>
          </m:sSup>
        </m:oMath>
      </m:oMathPara>
    </w:p>
    <w:p w:rsidR="00DA4EA8" w:rsidRPr="0007356F" w:rsidRDefault="0054132D" w:rsidP="00DA4EA8">
      <w:pPr>
        <w:rPr>
          <w:i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234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24</m:t>
                      </m:r>
                    </m:sub>
                  </m:sSub>
                </m:e>
              </m:ba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24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101,3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-j22°</m:t>
                  </m:r>
                </m:sup>
              </m:sSup>
              <m:r>
                <w:rPr>
                  <w:rFonts w:ascii="Cambria Math" w:hAnsi="Cambria Math"/>
                </w:rPr>
                <m:t>111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-j45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172,39-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116,53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11244,3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-j67°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208,1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-j34°</m:t>
                  </m:r>
                </m:sup>
              </m:sSup>
            </m:den>
          </m:f>
          <m:r>
            <w:rPr>
              <w:rFonts w:ascii="Cambria Math" w:hAnsi="Cambria Math"/>
            </w:rPr>
            <m:t>=54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-j33°</m:t>
              </m:r>
            </m:sup>
          </m:sSup>
          <m:r>
            <w:rPr>
              <w:rFonts w:ascii="Cambria Math" w:hAnsi="Cambria Math"/>
            </w:rPr>
            <m:t>=54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-33°</m:t>
                  </m:r>
                </m:e>
              </m:d>
              <m:r>
                <w:rPr>
                  <w:rFonts w:ascii="Cambria Math" w:hAnsi="Cambria Math"/>
                </w:rPr>
                <m:t>+j54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-33°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=45,29-j29,41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Ом</m:t>
                      </m:r>
                    </m:e>
                  </m:d>
                </m:e>
              </m:func>
            </m:e>
          </m:func>
        </m:oMath>
      </m:oMathPara>
    </w:p>
    <w:p w:rsidR="00A94A53" w:rsidRPr="0007356F" w:rsidRDefault="0054132D" w:rsidP="00DA4EA8">
      <w:pPr>
        <w:rPr>
          <w:i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bar>
          <m: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+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234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41,42+j88,82+</m:t>
          </m:r>
          <m:r>
            <w:rPr>
              <w:rFonts w:ascii="Cambria Math" w:hAnsi="Cambria Math"/>
            </w:rPr>
            <m:t>45,29-j29,41=86,71+j59,41=105,1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j34°25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Ом</m:t>
              </m:r>
            </m:e>
          </m:d>
        </m:oMath>
      </m:oMathPara>
    </w:p>
    <w:p w:rsidR="0021371F" w:rsidRPr="0007356F" w:rsidRDefault="0054132D" w:rsidP="00DA4EA8">
      <w:pPr>
        <w:rPr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</m:num>
            <m:den>
              <m:bar>
                <m:ba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ba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163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j73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105,1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j34°25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=1,55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j38°35</m:t>
              </m:r>
            </m:sup>
          </m:sSup>
          <m:r>
            <w:rPr>
              <w:rFonts w:ascii="Cambria Math" w:hAnsi="Cambria Math"/>
              <w:lang w:val="en-US"/>
            </w:rPr>
            <m:t>=1,55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38°35</m:t>
              </m:r>
            </m:e>
          </m:func>
          <m:r>
            <w:rPr>
              <w:rFonts w:ascii="Cambria Math" w:hAnsi="Cambria Math"/>
              <w:lang w:val="en-US"/>
            </w:rPr>
            <m:t>+j1,55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38°35</m:t>
              </m:r>
            </m:e>
          </m:func>
          <m:r>
            <w:rPr>
              <w:rFonts w:ascii="Cambria Math" w:hAnsi="Cambria Math"/>
              <w:lang w:val="en-US"/>
            </w:rPr>
            <m:t xml:space="preserve">=1,21+j0,97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А</m:t>
              </m:r>
            </m:e>
          </m:d>
        </m:oMath>
      </m:oMathPara>
    </w:p>
    <w:p w:rsidR="0021371F" w:rsidRPr="0007356F" w:rsidRDefault="0054132D" w:rsidP="00DA4EA8">
      <w:pPr>
        <w:rPr>
          <w:i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234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234</m:t>
                      </m:r>
                    </m:sub>
                  </m:sSub>
                </m:e>
              </m:bar>
            </m:e>
          </m:acc>
          <m:r>
            <w:rPr>
              <w:rFonts w:ascii="Cambria Math" w:hAnsi="Cambria Math"/>
              <w:lang w:val="en-US"/>
            </w:rPr>
            <m:t>=1,55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j38°35</m:t>
              </m:r>
            </m:sup>
          </m:sSup>
          <m:r>
            <w:rPr>
              <w:rFonts w:ascii="Cambria Math" w:hAnsi="Cambria Math"/>
            </w:rPr>
            <m:t>54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-j33°</m:t>
              </m:r>
            </m:sup>
          </m:sSup>
          <m:r>
            <w:rPr>
              <w:rFonts w:ascii="Cambria Math" w:hAnsi="Cambria Math"/>
            </w:rPr>
            <m:t>=83,7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j5°35</m:t>
              </m:r>
            </m:sup>
          </m:sSup>
          <m:r>
            <w:rPr>
              <w:rFonts w:ascii="Cambria Math" w:hAnsi="Cambria Math"/>
            </w:rPr>
            <m:t>=83,7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5°35</m:t>
                  </m:r>
                </m:e>
              </m:func>
            </m:fName>
            <m:e>
              <m:r>
                <w:rPr>
                  <w:rFonts w:ascii="Cambria Math" w:hAnsi="Cambria Math"/>
                </w:rPr>
                <m:t>+j83,7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5°35</m:t>
                  </m:r>
                </m:e>
              </m:func>
            </m:e>
          </m:func>
          <m:r>
            <w:rPr>
              <w:rFonts w:ascii="Cambria Math" w:hAnsi="Cambria Math"/>
            </w:rPr>
            <m:t xml:space="preserve">=83,3-j8,1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</m:e>
          </m:d>
        </m:oMath>
      </m:oMathPara>
    </w:p>
    <w:p w:rsidR="0021371F" w:rsidRPr="0007356F" w:rsidRDefault="0054132D" w:rsidP="00DA4EA8">
      <w:pPr>
        <w:rPr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234</m:t>
                      </m:r>
                    </m:sub>
                  </m:sSub>
                </m:e>
              </m:acc>
            </m:num>
            <m:den>
              <m:bar>
                <m:ba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24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83,7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j5°35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101,3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-j22°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=0,83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j27°35</m:t>
              </m:r>
            </m:sup>
          </m:sSup>
          <m:r>
            <w:rPr>
              <w:rFonts w:ascii="Cambria Math" w:hAnsi="Cambria Math"/>
              <w:lang w:val="en-US"/>
            </w:rPr>
            <m:t>=0,83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27°35</m:t>
              </m:r>
            </m:e>
          </m:func>
          <m:r>
            <w:rPr>
              <w:rFonts w:ascii="Cambria Math" w:hAnsi="Cambria Math"/>
              <w:lang w:val="en-US"/>
            </w:rPr>
            <m:t>+j0,83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27°35</m:t>
              </m:r>
            </m:e>
          </m:func>
          <m:r>
            <w:rPr>
              <w:rFonts w:ascii="Cambria Math" w:hAnsi="Cambria Math"/>
              <w:lang w:val="en-US"/>
            </w:rPr>
            <m:t xml:space="preserve">=0,73+j0,38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А</m:t>
              </m:r>
            </m:e>
          </m:d>
        </m:oMath>
      </m:oMathPara>
    </w:p>
    <w:p w:rsidR="0021371F" w:rsidRPr="00B370A6" w:rsidRDefault="0054132D" w:rsidP="00DA4EA8">
      <w:pPr>
        <w:rPr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234</m:t>
                      </m:r>
                    </m:sub>
                  </m:sSub>
                </m:e>
              </m:acc>
            </m:num>
            <m:den>
              <m:bar>
                <m:ba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83,7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j5°35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111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-j45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=0,75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j50°35</m:t>
              </m:r>
            </m:sup>
          </m:sSup>
          <m:r>
            <w:rPr>
              <w:rFonts w:ascii="Cambria Math" w:hAnsi="Cambria Math"/>
              <w:lang w:val="en-US"/>
            </w:rPr>
            <m:t>=0,75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50°35</m:t>
              </m:r>
            </m:e>
          </m:func>
          <m:r>
            <w:rPr>
              <w:rFonts w:ascii="Cambria Math" w:hAnsi="Cambria Math"/>
              <w:lang w:val="en-US"/>
            </w:rPr>
            <m:t>+j0,75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50°35</m:t>
              </m:r>
            </m:e>
          </m:func>
          <m:r>
            <w:rPr>
              <w:rFonts w:ascii="Cambria Math" w:hAnsi="Cambria Math"/>
              <w:lang w:val="en-US"/>
            </w:rPr>
            <m:t>=0,47+j0,58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А</m:t>
              </m:r>
            </m:e>
          </m:d>
        </m:oMath>
      </m:oMathPara>
    </w:p>
    <w:p w:rsidR="00B370A6" w:rsidRPr="00B370A6" w:rsidRDefault="00B370A6" w:rsidP="00DA4EA8">
      <w:r>
        <w:t>Проверка:</w:t>
      </w:r>
    </w:p>
    <w:p w:rsidR="0021371F" w:rsidRPr="0021371F" w:rsidRDefault="0054132D" w:rsidP="00DA4EA8">
      <w:pPr>
        <w:rPr>
          <w:lang w:val="en-US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:rsidR="0021371F" w:rsidRPr="005D6E39" w:rsidRDefault="00960491" w:rsidP="00DA4EA8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1,21+j0,97=0,73+j0,38+0,47+j0,58=1,2+j0,96</m:t>
          </m:r>
        </m:oMath>
      </m:oMathPara>
    </w:p>
    <w:p w:rsidR="005D6E39" w:rsidRDefault="005D6E39" w:rsidP="00DA4EA8">
      <w:pPr>
        <w:rPr>
          <w:lang w:val="en-US"/>
        </w:rPr>
      </w:pPr>
    </w:p>
    <w:p w:rsidR="005D6E39" w:rsidRPr="00D83C78" w:rsidRDefault="00D83C78" w:rsidP="00D83C78">
      <w:pPr>
        <w:pStyle w:val="a3"/>
        <w:numPr>
          <w:ilvl w:val="0"/>
          <w:numId w:val="6"/>
        </w:numPr>
        <w:rPr>
          <w:lang w:val="en-US"/>
        </w:rPr>
      </w:pPr>
      <w:r w:rsidRPr="0007356F">
        <w:t xml:space="preserve">Расчёт </w:t>
      </w:r>
      <w:r>
        <w:t>комплексных значений напряжений</w:t>
      </w:r>
    </w:p>
    <w:p w:rsidR="00D83C78" w:rsidRPr="007635C1" w:rsidRDefault="007635C1" w:rsidP="007635C1">
      <w:pPr>
        <w:pStyle w:val="a3"/>
        <w:numPr>
          <w:ilvl w:val="0"/>
          <w:numId w:val="8"/>
        </w:numPr>
        <w:rPr>
          <w:lang w:val="en-US"/>
        </w:rPr>
      </w:pPr>
      <w:r>
        <w:t>На последовательном участке:</w:t>
      </w:r>
    </w:p>
    <w:p w:rsidR="007635C1" w:rsidRPr="00B370A6" w:rsidRDefault="0054132D" w:rsidP="007635C1">
      <w:pPr>
        <w:rPr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bar>
            </m:e>
          </m:acc>
          <m:r>
            <w:rPr>
              <w:rFonts w:ascii="Cambria Math" w:hAnsi="Cambria Math"/>
              <w:lang w:val="en-US"/>
            </w:rPr>
            <m:t>=1,55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j38°35</m:t>
              </m:r>
            </m:sup>
          </m:sSup>
          <m:r>
            <w:rPr>
              <w:rFonts w:ascii="Cambria Math" w:hAnsi="Cambria Math"/>
              <w:lang w:val="en-US"/>
            </w:rPr>
            <m:t>98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j65°</m:t>
              </m:r>
            </m:sup>
          </m:sSup>
          <m:r>
            <w:rPr>
              <w:rFonts w:ascii="Cambria Math" w:hAnsi="Cambria Math"/>
              <w:lang w:val="en-US"/>
            </w:rPr>
            <m:t>=151,9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j103°35</m:t>
              </m:r>
            </m:sup>
          </m:sSup>
          <m:r>
            <w:rPr>
              <w:rFonts w:ascii="Cambria Math" w:hAnsi="Cambria Math"/>
              <w:lang w:val="en-US"/>
            </w:rPr>
            <m:t>=151,9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103°35</m:t>
              </m:r>
            </m:e>
          </m:func>
          <m:r>
            <w:rPr>
              <w:rFonts w:ascii="Cambria Math" w:hAnsi="Cambria Math"/>
              <w:lang w:val="en-US"/>
            </w:rPr>
            <m:t>+j151,9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103°35</m:t>
              </m:r>
            </m:e>
          </m:func>
          <m:r>
            <w:rPr>
              <w:rFonts w:ascii="Cambria Math" w:hAnsi="Cambria Math"/>
              <w:lang w:val="en-US"/>
            </w:rPr>
            <m:t xml:space="preserve">=-35,67+j147,65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В</m:t>
              </m:r>
            </m:e>
          </m:d>
        </m:oMath>
      </m:oMathPara>
    </w:p>
    <w:p w:rsidR="00B370A6" w:rsidRPr="00B370A6" w:rsidRDefault="00B370A6" w:rsidP="00B370A6">
      <w:pPr>
        <w:pStyle w:val="a3"/>
        <w:numPr>
          <w:ilvl w:val="0"/>
          <w:numId w:val="8"/>
        </w:numPr>
      </w:pPr>
      <w:r>
        <w:t>На параллельном участке:</w:t>
      </w:r>
    </w:p>
    <w:p w:rsidR="00B370A6" w:rsidRPr="00B370A6" w:rsidRDefault="0054132D" w:rsidP="00B370A6">
      <w:pPr>
        <w:rPr>
          <w:i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234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234</m:t>
                      </m:r>
                    </m:sub>
                  </m:sSub>
                </m:e>
              </m:bar>
            </m:e>
          </m:acc>
          <m:r>
            <w:rPr>
              <w:rFonts w:ascii="Cambria Math" w:hAnsi="Cambria Math"/>
              <w:lang w:val="en-US"/>
            </w:rPr>
            <m:t>=1,55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j38°35</m:t>
              </m:r>
            </m:sup>
          </m:sSup>
          <m:r>
            <w:rPr>
              <w:rFonts w:ascii="Cambria Math" w:hAnsi="Cambria Math"/>
            </w:rPr>
            <m:t>54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-j33°</m:t>
              </m:r>
            </m:sup>
          </m:sSup>
          <m:r>
            <w:rPr>
              <w:rFonts w:ascii="Cambria Math" w:hAnsi="Cambria Math"/>
            </w:rPr>
            <m:t>=83,7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j5°35</m:t>
              </m:r>
            </m:sup>
          </m:sSup>
          <m:r>
            <w:rPr>
              <w:rFonts w:ascii="Cambria Math" w:hAnsi="Cambria Math"/>
            </w:rPr>
            <m:t>=83,7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5°35</m:t>
                  </m:r>
                </m:e>
              </m:func>
            </m:fName>
            <m:e>
              <m:r>
                <w:rPr>
                  <w:rFonts w:ascii="Cambria Math" w:hAnsi="Cambria Math"/>
                </w:rPr>
                <m:t>+j83,7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5°35</m:t>
                  </m:r>
                </m:e>
              </m:func>
            </m:e>
          </m:func>
          <m:r>
            <w:rPr>
              <w:rFonts w:ascii="Cambria Math" w:hAnsi="Cambria Math"/>
            </w:rPr>
            <m:t xml:space="preserve">=83,3+j8,1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</m:e>
          </m:d>
        </m:oMath>
      </m:oMathPara>
    </w:p>
    <w:p w:rsidR="00B370A6" w:rsidRDefault="00B370A6" w:rsidP="00B370A6">
      <w:r>
        <w:t>Проверка:</w:t>
      </w:r>
    </w:p>
    <w:p w:rsidR="00D61879" w:rsidRPr="00D61879" w:rsidRDefault="0054132D" w:rsidP="00B370A6">
      <w:pPr>
        <w:rPr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lang w:val="en-US"/>
            </w:rPr>
            <m:t>=163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j73</m:t>
              </m:r>
            </m:sup>
          </m:sSup>
          <m:r>
            <w:rPr>
              <w:rFonts w:ascii="Cambria Math" w:hAnsi="Cambria Math"/>
              <w:lang w:val="en-US"/>
            </w:rPr>
            <m:t>=163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73</m:t>
              </m:r>
            </m:e>
          </m:func>
          <m:r>
            <w:rPr>
              <w:rFonts w:ascii="Cambria Math" w:hAnsi="Cambria Math"/>
              <w:lang w:val="en-US"/>
            </w:rPr>
            <m:t>+j163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73</m:t>
              </m:r>
            </m:e>
          </m:func>
          <m:r>
            <w:rPr>
              <w:rFonts w:ascii="Cambria Math" w:hAnsi="Cambria Math"/>
              <w:lang w:val="en-US"/>
            </w:rPr>
            <m:t xml:space="preserve">=47,66+j155,88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</m:e>
          </m:d>
        </m:oMath>
      </m:oMathPara>
    </w:p>
    <w:p w:rsidR="0021371F" w:rsidRPr="00D61879" w:rsidRDefault="0054132D" w:rsidP="00DA4EA8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234</m:t>
                  </m:r>
                </m:sub>
              </m:sSub>
            </m:e>
          </m:acc>
        </m:oMath>
      </m:oMathPara>
    </w:p>
    <w:p w:rsidR="00DA4EA8" w:rsidRPr="002A7D71" w:rsidRDefault="002434EA" w:rsidP="00AB6D92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47,66+j155,88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-35,67+j147,65+</m:t>
          </m:r>
          <m:r>
            <w:rPr>
              <w:rFonts w:ascii="Cambria Math" w:hAnsi="Cambria Math"/>
            </w:rPr>
            <m:t>83,3+j8,1=47,63+j155,75</m:t>
          </m:r>
        </m:oMath>
      </m:oMathPara>
    </w:p>
    <w:p w:rsidR="002A7D71" w:rsidRDefault="002A7D71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2A7D71" w:rsidRPr="002A7D71" w:rsidRDefault="002A7D71" w:rsidP="002A7D71">
      <w:pPr>
        <w:pStyle w:val="a3"/>
        <w:numPr>
          <w:ilvl w:val="0"/>
          <w:numId w:val="6"/>
        </w:numPr>
        <w:rPr>
          <w:lang w:val="en-US"/>
        </w:rPr>
      </w:pPr>
    </w:p>
    <w:p w:rsidR="002A7D71" w:rsidRDefault="002A7D71" w:rsidP="002A7D71">
      <w:pPr>
        <w:jc w:val="center"/>
        <w:rPr>
          <w:lang w:val="en-US"/>
        </w:rPr>
      </w:pPr>
      <w:r w:rsidRPr="00D9126B">
        <w:rPr>
          <w:rFonts w:ascii="Calibri" w:eastAsia="Calibri" w:hAnsi="Calibri"/>
          <w:noProof/>
        </w:rPr>
        <w:drawing>
          <wp:inline distT="0" distB="0" distL="0" distR="0" wp14:anchorId="1EC445ED" wp14:editId="6ABB45A6">
            <wp:extent cx="4892489" cy="28194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223" t="29564" r="13152" b="21002"/>
                    <a:stretch/>
                  </pic:blipFill>
                  <pic:spPr bwMode="auto">
                    <a:xfrm>
                      <a:off x="0" y="0"/>
                      <a:ext cx="4914893" cy="2832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D71" w:rsidRPr="002A7D71" w:rsidRDefault="002A7D71" w:rsidP="002A7D7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=1,55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А</m:t>
              </m:r>
            </m:e>
          </m:d>
        </m:oMath>
      </m:oMathPara>
    </w:p>
    <w:p w:rsidR="002A7D71" w:rsidRPr="002A7D71" w:rsidRDefault="002A7D71" w:rsidP="002A7D71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V→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234</m:t>
              </m:r>
            </m:sub>
          </m:sSub>
          <m:r>
            <w:rPr>
              <w:rFonts w:ascii="Cambria Math" w:hAnsi="Cambria Math"/>
              <w:lang w:val="en-US"/>
            </w:rPr>
            <m:t xml:space="preserve">=83,7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</m:e>
          </m:d>
        </m:oMath>
      </m:oMathPara>
    </w:p>
    <w:p w:rsidR="00EC035F" w:rsidRDefault="00EF420B" w:rsidP="00BD3F42">
      <w:pPr>
        <w:pStyle w:val="a3"/>
        <w:numPr>
          <w:ilvl w:val="0"/>
          <w:numId w:val="6"/>
        </w:numPr>
      </w:pPr>
      <w:r>
        <w:t>Показания ваттметра</w:t>
      </w:r>
    </w:p>
    <w:p w:rsidR="00BD3F42" w:rsidRPr="00EF420B" w:rsidRDefault="00BD3F42" w:rsidP="00BD3F42">
      <w:pPr>
        <w:rPr>
          <w:i/>
        </w:rPr>
      </w:pPr>
      <m:oMathPara>
        <m:oMath>
          <m:r>
            <w:rPr>
              <w:rFonts w:ascii="Cambria Math" w:hAnsi="Cambria Math"/>
            </w:rPr>
            <m:t>W→P=U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=163*1,55*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73°-38°35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=208,4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Вт</m:t>
              </m:r>
            </m:e>
          </m:d>
        </m:oMath>
      </m:oMathPara>
    </w:p>
    <w:p w:rsidR="00EF420B" w:rsidRDefault="00EF420B" w:rsidP="00EF420B">
      <w:pPr>
        <w:pStyle w:val="a3"/>
        <w:numPr>
          <w:ilvl w:val="0"/>
          <w:numId w:val="6"/>
        </w:numPr>
      </w:pPr>
      <w:r>
        <w:t>Баланс мощности</w:t>
      </w:r>
    </w:p>
    <w:p w:rsidR="00EF420B" w:rsidRPr="00B57A43" w:rsidRDefault="0054132D" w:rsidP="00EF420B">
      <w:pPr>
        <w:rPr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ист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=163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j73</m:t>
              </m:r>
            </m:sup>
          </m:sSup>
          <m:r>
            <w:rPr>
              <w:rFonts w:ascii="Cambria Math" w:hAnsi="Cambria Math"/>
              <w:lang w:val="en-US"/>
            </w:rPr>
            <m:t>1,55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-j38°35</m:t>
              </m:r>
            </m:sup>
          </m:sSup>
          <m:r>
            <w:rPr>
              <w:rFonts w:ascii="Cambria Math" w:hAnsi="Cambria Math"/>
              <w:lang w:val="en-US"/>
            </w:rPr>
            <m:t>=252,65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j35°35</m:t>
              </m:r>
            </m:sup>
          </m:sSup>
          <m:r>
            <w:rPr>
              <w:rFonts w:ascii="Cambria Math" w:hAnsi="Cambria Math"/>
              <w:lang w:val="en-US"/>
            </w:rPr>
            <m:t>=252,65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35°35</m:t>
              </m:r>
            </m:e>
          </m:func>
          <m:r>
            <w:rPr>
              <w:rFonts w:ascii="Cambria Math" w:hAnsi="Cambria Math"/>
              <w:lang w:val="en-US"/>
            </w:rPr>
            <m:t>+j252,65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35°35</m:t>
              </m:r>
            </m:e>
          </m:func>
          <m:r>
            <w:rPr>
              <w:rFonts w:ascii="Cambria Math" w:hAnsi="Cambria Math"/>
              <w:lang w:val="en-US"/>
            </w:rPr>
            <m:t>=205,5+j147</m:t>
          </m:r>
        </m:oMath>
      </m:oMathPara>
    </w:p>
    <w:p w:rsidR="00B57A43" w:rsidRDefault="0054132D" w:rsidP="002E362B">
      <w:pPr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ист</m:t>
            </m:r>
          </m:sub>
        </m:sSub>
        <m:r>
          <w:rPr>
            <w:rFonts w:ascii="Cambria Math" w:hAnsi="Cambria Math"/>
            <w:lang w:val="en-US"/>
          </w:rPr>
          <m:t xml:space="preserve">=205,5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Вт</m:t>
            </m:r>
          </m:e>
        </m:d>
      </m:oMath>
      <w:r w:rsidR="00B57A43" w:rsidRPr="00B57A43">
        <w:rPr>
          <w:lang w:val="en-US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ист</m:t>
            </m:r>
          </m:sub>
        </m:sSub>
        <m:r>
          <w:rPr>
            <w:rFonts w:ascii="Cambria Math" w:hAnsi="Cambria Math"/>
            <w:lang w:val="en-US"/>
          </w:rPr>
          <m:t xml:space="preserve">=147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вар</m:t>
            </m:r>
          </m:e>
        </m:d>
      </m:oMath>
      <w:r w:rsidR="00B57A43" w:rsidRPr="00B57A43">
        <w:rPr>
          <w:lang w:val="en-US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ист</m:t>
            </m:r>
          </m:sub>
        </m:sSub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ист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ист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e>
        </m:rad>
        <m:r>
          <w:rPr>
            <w:rFonts w:ascii="Cambria Math" w:hAnsi="Cambria Math"/>
            <w:lang w:val="en-US"/>
          </w:rPr>
          <m:t xml:space="preserve">=253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ВА</m:t>
            </m:r>
          </m:e>
        </m:d>
      </m:oMath>
    </w:p>
    <w:p w:rsidR="005436FB" w:rsidRDefault="005436FB" w:rsidP="002E362B">
      <w:pPr>
        <w:jc w:val="center"/>
        <w:rPr>
          <w:lang w:val="en-US"/>
        </w:rPr>
      </w:pPr>
    </w:p>
    <w:p w:rsidR="00E56CAB" w:rsidRPr="005F74D9" w:rsidRDefault="0054132D" w:rsidP="00EF420B">
      <w:pPr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1,55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41,42+j88,82 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0,83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93,90-j38,04 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0,75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78,49-j78,49 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=139,5+j189,87</m:t>
          </m:r>
        </m:oMath>
      </m:oMathPara>
    </w:p>
    <w:p w:rsidR="00C167A9" w:rsidRDefault="0054132D" w:rsidP="00C167A9">
      <w:pPr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  <w:lang w:val="en-US"/>
          </w:rPr>
          <m:t xml:space="preserve">=208,35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Вт</m:t>
            </m:r>
          </m:e>
        </m:d>
      </m:oMath>
      <w:r w:rsidR="005F74D9" w:rsidRPr="00B57A43">
        <w:rPr>
          <w:lang w:val="en-US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  <w:lang w:val="en-US"/>
          </w:rPr>
          <m:t xml:space="preserve">=143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вар</m:t>
            </m:r>
          </m:e>
        </m:d>
      </m:oMath>
      <w:r w:rsidR="005F74D9" w:rsidRPr="00B57A43">
        <w:rPr>
          <w:lang w:val="en-US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  <w:lang w:val="en-US"/>
          </w:rPr>
          <m:t>=253</m:t>
        </m:r>
        <w:bookmarkStart w:id="0" w:name="_GoBack"/>
        <w:bookmarkEnd w:id="0"/>
        <m:r>
          <w:rPr>
            <w:rFonts w:ascii="Cambria Math" w:hAnsi="Cambria Math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ВА</m:t>
            </m:r>
          </m:e>
        </m:d>
      </m:oMath>
    </w:p>
    <w:p w:rsidR="00C167A9" w:rsidRDefault="0054132D" w:rsidP="00C167A9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ист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⋮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ист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⋮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ист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C167A9" w:rsidRPr="00C167A9" w:rsidRDefault="00C167A9" w:rsidP="00C167A9">
      <w:pPr>
        <w:ind w:firstLine="708"/>
        <w:jc w:val="both"/>
      </w:pPr>
      <w:r w:rsidRPr="00D9126B">
        <w:rPr>
          <w:szCs w:val="28"/>
        </w:rPr>
        <w:t>Равенство мощностей источника энергии и приемников подтверждает правильность расчета цепи.</w:t>
      </w:r>
    </w:p>
    <w:p w:rsidR="00AB6D92" w:rsidRPr="004342A4" w:rsidRDefault="00AB6D92" w:rsidP="00AB6D92"/>
    <w:sectPr w:rsidR="00AB6D92" w:rsidRPr="00434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C3325"/>
    <w:multiLevelType w:val="hybridMultilevel"/>
    <w:tmpl w:val="210AF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A3236"/>
    <w:multiLevelType w:val="hybridMultilevel"/>
    <w:tmpl w:val="C0982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72B7B"/>
    <w:multiLevelType w:val="hybridMultilevel"/>
    <w:tmpl w:val="5C269B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95C60"/>
    <w:multiLevelType w:val="hybridMultilevel"/>
    <w:tmpl w:val="F0688D96"/>
    <w:lvl w:ilvl="0" w:tplc="41B08E9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37A4B"/>
    <w:multiLevelType w:val="hybridMultilevel"/>
    <w:tmpl w:val="7F50AE92"/>
    <w:lvl w:ilvl="0" w:tplc="B7ACC2A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23F48"/>
    <w:multiLevelType w:val="hybridMultilevel"/>
    <w:tmpl w:val="B1302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F6FC4"/>
    <w:multiLevelType w:val="hybridMultilevel"/>
    <w:tmpl w:val="B1302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27789"/>
    <w:multiLevelType w:val="hybridMultilevel"/>
    <w:tmpl w:val="441E8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ED"/>
    <w:rsid w:val="00003959"/>
    <w:rsid w:val="00022FE3"/>
    <w:rsid w:val="00023224"/>
    <w:rsid w:val="0004701C"/>
    <w:rsid w:val="00051DB3"/>
    <w:rsid w:val="0007356F"/>
    <w:rsid w:val="000850E6"/>
    <w:rsid w:val="000C4100"/>
    <w:rsid w:val="000E43AF"/>
    <w:rsid w:val="001174AC"/>
    <w:rsid w:val="0016642D"/>
    <w:rsid w:val="001D53B9"/>
    <w:rsid w:val="001F71D7"/>
    <w:rsid w:val="0021371F"/>
    <w:rsid w:val="002434EA"/>
    <w:rsid w:val="00277D5D"/>
    <w:rsid w:val="002A7D71"/>
    <w:rsid w:val="002E362B"/>
    <w:rsid w:val="00371DDB"/>
    <w:rsid w:val="003C04C7"/>
    <w:rsid w:val="004002F6"/>
    <w:rsid w:val="00412AEC"/>
    <w:rsid w:val="004342A4"/>
    <w:rsid w:val="004A2894"/>
    <w:rsid w:val="004C0E27"/>
    <w:rsid w:val="004D45A5"/>
    <w:rsid w:val="004E3FE2"/>
    <w:rsid w:val="004F3AD6"/>
    <w:rsid w:val="0054132D"/>
    <w:rsid w:val="005436FB"/>
    <w:rsid w:val="005455CD"/>
    <w:rsid w:val="00596044"/>
    <w:rsid w:val="005A43B5"/>
    <w:rsid w:val="005D6E39"/>
    <w:rsid w:val="005F74D9"/>
    <w:rsid w:val="006064F1"/>
    <w:rsid w:val="006B76FF"/>
    <w:rsid w:val="006C4DAB"/>
    <w:rsid w:val="006C525C"/>
    <w:rsid w:val="006F2317"/>
    <w:rsid w:val="0070510B"/>
    <w:rsid w:val="007237B4"/>
    <w:rsid w:val="007635C1"/>
    <w:rsid w:val="007667A8"/>
    <w:rsid w:val="00784364"/>
    <w:rsid w:val="007A660A"/>
    <w:rsid w:val="007C74D0"/>
    <w:rsid w:val="00814A5F"/>
    <w:rsid w:val="00901039"/>
    <w:rsid w:val="00935CD2"/>
    <w:rsid w:val="00960491"/>
    <w:rsid w:val="009C4AE7"/>
    <w:rsid w:val="009F2FA4"/>
    <w:rsid w:val="00A94A53"/>
    <w:rsid w:val="00AB6D92"/>
    <w:rsid w:val="00AC1118"/>
    <w:rsid w:val="00AF064E"/>
    <w:rsid w:val="00AF39BD"/>
    <w:rsid w:val="00AF68A6"/>
    <w:rsid w:val="00B12737"/>
    <w:rsid w:val="00B32927"/>
    <w:rsid w:val="00B370A6"/>
    <w:rsid w:val="00B57A43"/>
    <w:rsid w:val="00B86908"/>
    <w:rsid w:val="00BC5ABB"/>
    <w:rsid w:val="00BD3F42"/>
    <w:rsid w:val="00C03ABE"/>
    <w:rsid w:val="00C04D4B"/>
    <w:rsid w:val="00C167A9"/>
    <w:rsid w:val="00C206D0"/>
    <w:rsid w:val="00C22868"/>
    <w:rsid w:val="00C26C90"/>
    <w:rsid w:val="00CA675D"/>
    <w:rsid w:val="00CC3717"/>
    <w:rsid w:val="00CE7DED"/>
    <w:rsid w:val="00CF148A"/>
    <w:rsid w:val="00CF515A"/>
    <w:rsid w:val="00D61879"/>
    <w:rsid w:val="00D64EF8"/>
    <w:rsid w:val="00D65B3D"/>
    <w:rsid w:val="00D83C78"/>
    <w:rsid w:val="00D860AA"/>
    <w:rsid w:val="00DA03DF"/>
    <w:rsid w:val="00DA4EA8"/>
    <w:rsid w:val="00E23292"/>
    <w:rsid w:val="00E56CAB"/>
    <w:rsid w:val="00E623B7"/>
    <w:rsid w:val="00E656C7"/>
    <w:rsid w:val="00EC000C"/>
    <w:rsid w:val="00EC035F"/>
    <w:rsid w:val="00EE66C7"/>
    <w:rsid w:val="00EF420B"/>
    <w:rsid w:val="00F15048"/>
    <w:rsid w:val="00F311E8"/>
    <w:rsid w:val="00F3247E"/>
    <w:rsid w:val="00F6641E"/>
    <w:rsid w:val="00F73C3E"/>
    <w:rsid w:val="00F77E33"/>
    <w:rsid w:val="00FC29AD"/>
    <w:rsid w:val="00FC4A81"/>
    <w:rsid w:val="00FD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8FEBF"/>
  <w15:chartTrackingRefBased/>
  <w15:docId w15:val="{A76E1EEA-3FE3-4B63-9FD5-D3FAD20D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4EA"/>
    <w:pPr>
      <w:spacing w:after="0" w:line="360" w:lineRule="auto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29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15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7E3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3292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3DC44CE-44B0-488B-B30C-6D5EBDDAF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Chulyukin</dc:creator>
  <cp:keywords/>
  <dc:description/>
  <cp:lastModifiedBy>Alexey Chulyukin</cp:lastModifiedBy>
  <cp:revision>34</cp:revision>
  <dcterms:created xsi:type="dcterms:W3CDTF">2022-03-04T12:20:00Z</dcterms:created>
  <dcterms:modified xsi:type="dcterms:W3CDTF">2022-05-17T07:26:00Z</dcterms:modified>
</cp:coreProperties>
</file>