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C54BB" w:rsidRDefault="00000000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МИНИСТЕРСТВО ОБРАЗОВАНИЯ МОСКОВСКОЙ ОБЛАСТИ</w:t>
      </w:r>
    </w:p>
    <w:p w14:paraId="00000002" w14:textId="77777777" w:rsidR="00EC54BB" w:rsidRDefault="00000000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eastAsia="Times New Roman" w:cs="Times New Roman"/>
          <w:b/>
          <w:szCs w:val="28"/>
        </w:rPr>
        <w:t>Ю.А.Гагарина</w:t>
      </w:r>
      <w:proofErr w:type="spellEnd"/>
      <w:r>
        <w:rPr>
          <w:rFonts w:eastAsia="Times New Roman" w:cs="Times New Roman"/>
          <w:b/>
          <w:szCs w:val="28"/>
        </w:rPr>
        <w:t>»</w:t>
      </w:r>
    </w:p>
    <w:p w14:paraId="00000003" w14:textId="77777777" w:rsidR="00EC54BB" w:rsidRDefault="00EC54BB">
      <w:pPr>
        <w:spacing w:line="360" w:lineRule="auto"/>
        <w:jc w:val="center"/>
        <w:rPr>
          <w:rFonts w:eastAsia="Times New Roman" w:cs="Times New Roman"/>
          <w:b/>
          <w:szCs w:val="28"/>
        </w:rPr>
      </w:pPr>
    </w:p>
    <w:p w14:paraId="00000004" w14:textId="77777777" w:rsidR="00EC54BB" w:rsidRDefault="00EC54BB">
      <w:pPr>
        <w:jc w:val="center"/>
        <w:rPr>
          <w:rFonts w:eastAsia="Times New Roman" w:cs="Times New Roman"/>
          <w:b/>
          <w:szCs w:val="28"/>
        </w:rPr>
      </w:pPr>
    </w:p>
    <w:p w14:paraId="00000005" w14:textId="77777777" w:rsidR="00EC54BB" w:rsidRDefault="00EC54BB">
      <w:pPr>
        <w:jc w:val="center"/>
        <w:rPr>
          <w:rFonts w:eastAsia="Times New Roman" w:cs="Times New Roman"/>
          <w:b/>
          <w:szCs w:val="28"/>
        </w:rPr>
      </w:pPr>
    </w:p>
    <w:p w14:paraId="00000006" w14:textId="77777777" w:rsidR="00EC54BB" w:rsidRDefault="00000000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ОТЧЕТ</w:t>
      </w:r>
    </w:p>
    <w:p w14:paraId="00000007" w14:textId="77777777" w:rsidR="00EC54BB" w:rsidRDefault="00EC54BB">
      <w:pPr>
        <w:jc w:val="center"/>
        <w:rPr>
          <w:rFonts w:eastAsia="Times New Roman" w:cs="Times New Roman"/>
          <w:b/>
          <w:szCs w:val="28"/>
        </w:rPr>
      </w:pPr>
    </w:p>
    <w:p w14:paraId="00000008" w14:textId="77777777" w:rsidR="00EC54BB" w:rsidRDefault="00000000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ПО ПРЕДДИПЛОМНОЙ ПРАКТИЧЕСКОЙ ПОДГОТОВКЕ</w:t>
      </w:r>
    </w:p>
    <w:p w14:paraId="00000009" w14:textId="77777777" w:rsidR="00EC54BB" w:rsidRDefault="00000000">
      <w:pPr>
        <w:jc w:val="center"/>
        <w:rPr>
          <w:rFonts w:eastAsia="Times New Roman" w:cs="Times New Roman"/>
          <w:szCs w:val="28"/>
          <w:highlight w:val="yellow"/>
        </w:rPr>
      </w:pPr>
      <w:r>
        <w:rPr>
          <w:rFonts w:eastAsia="Times New Roman" w:cs="Times New Roman"/>
          <w:szCs w:val="28"/>
        </w:rPr>
        <w:t>Дьякова Артёма Сергеевича</w:t>
      </w:r>
    </w:p>
    <w:p w14:paraId="0000000A" w14:textId="77777777" w:rsidR="00EC54BB" w:rsidRDefault="00000000">
      <w:pPr>
        <w:jc w:val="center"/>
        <w:rPr>
          <w:rFonts w:eastAsia="Times New Roman" w:cs="Times New Roman"/>
          <w:szCs w:val="28"/>
          <w:vertAlign w:val="subscript"/>
        </w:rPr>
      </w:pPr>
      <w:r>
        <w:rPr>
          <w:rFonts w:eastAsia="Times New Roman" w:cs="Times New Roman"/>
          <w:szCs w:val="28"/>
          <w:vertAlign w:val="subscript"/>
        </w:rPr>
        <w:t>(Фамилия, имя, отчество студента)</w:t>
      </w:r>
    </w:p>
    <w:p w14:paraId="0000000B" w14:textId="77777777" w:rsidR="00EC54BB" w:rsidRDefault="0000000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профессиональному модулю</w:t>
      </w:r>
    </w:p>
    <w:p w14:paraId="0000000C" w14:textId="77777777" w:rsidR="00EC54BB" w:rsidRDefault="00000000">
      <w:pPr>
        <w:jc w:val="center"/>
        <w:rPr>
          <w:rFonts w:eastAsia="Times New Roman" w:cs="Times New Roman"/>
          <w:b/>
          <w:szCs w:val="28"/>
          <w:u w:val="single"/>
        </w:rPr>
      </w:pPr>
      <w:r>
        <w:rPr>
          <w:rFonts w:eastAsia="Times New Roman" w:cs="Times New Roman"/>
          <w:b/>
          <w:szCs w:val="28"/>
        </w:rPr>
        <w:t xml:space="preserve"> </w:t>
      </w:r>
      <w:r>
        <w:rPr>
          <w:rFonts w:eastAsia="Times New Roman" w:cs="Times New Roman"/>
          <w:b/>
          <w:szCs w:val="28"/>
          <w:u w:val="single"/>
        </w:rPr>
        <w:t>ПМ. 01 Разработка модулей программного обеспечения для компьютерных систем</w:t>
      </w:r>
    </w:p>
    <w:p w14:paraId="0000000D" w14:textId="77777777" w:rsidR="00EC54BB" w:rsidRDefault="00000000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  <w:u w:val="single"/>
        </w:rPr>
        <w:t>ПМ. 02 Осуществление интеграции программных модулей</w:t>
      </w:r>
      <w:r>
        <w:rPr>
          <w:rFonts w:eastAsia="Times New Roman" w:cs="Times New Roman"/>
          <w:b/>
          <w:szCs w:val="28"/>
        </w:rPr>
        <w:t xml:space="preserve"> </w:t>
      </w:r>
    </w:p>
    <w:p w14:paraId="0000000E" w14:textId="77777777" w:rsidR="00EC54BB" w:rsidRDefault="00EC54BB">
      <w:pPr>
        <w:jc w:val="center"/>
        <w:rPr>
          <w:rFonts w:eastAsia="Times New Roman" w:cs="Times New Roman"/>
          <w:szCs w:val="28"/>
          <w:vertAlign w:val="subscript"/>
        </w:rPr>
      </w:pPr>
    </w:p>
    <w:p w14:paraId="0000000F" w14:textId="77777777" w:rsidR="00EC54BB" w:rsidRDefault="00000000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Специальность </w:t>
      </w:r>
    </w:p>
    <w:p w14:paraId="00000010" w14:textId="77777777" w:rsidR="00EC54BB" w:rsidRDefault="0000000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_____</w:t>
      </w:r>
      <w:r>
        <w:rPr>
          <w:rFonts w:eastAsia="Times New Roman" w:cs="Times New Roman"/>
          <w:szCs w:val="28"/>
          <w:u w:val="single"/>
        </w:rPr>
        <w:t>09.02.07 "Информационные системы и программирование"</w:t>
      </w:r>
      <w:r>
        <w:rPr>
          <w:rFonts w:eastAsia="Times New Roman" w:cs="Times New Roman"/>
          <w:szCs w:val="28"/>
        </w:rPr>
        <w:t>_____</w:t>
      </w:r>
    </w:p>
    <w:p w14:paraId="00000011" w14:textId="77777777" w:rsidR="00EC54BB" w:rsidRDefault="0000000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Код, название</w:t>
      </w:r>
    </w:p>
    <w:p w14:paraId="00000012" w14:textId="77777777" w:rsidR="00EC54BB" w:rsidRDefault="00EC54BB">
      <w:pPr>
        <w:jc w:val="center"/>
        <w:rPr>
          <w:rFonts w:eastAsia="Times New Roman" w:cs="Times New Roman"/>
          <w:szCs w:val="28"/>
        </w:rPr>
      </w:pPr>
    </w:p>
    <w:p w14:paraId="00000013" w14:textId="77777777" w:rsidR="00EC54BB" w:rsidRDefault="00000000">
      <w:pPr>
        <w:rPr>
          <w:rFonts w:eastAsia="Times New Roman" w:cs="Times New Roman"/>
          <w:szCs w:val="28"/>
        </w:rPr>
      </w:pPr>
      <w:proofErr w:type="gramStart"/>
      <w:r>
        <w:rPr>
          <w:rFonts w:eastAsia="Times New Roman" w:cs="Times New Roman"/>
          <w:szCs w:val="28"/>
        </w:rPr>
        <w:t>Курс  _</w:t>
      </w:r>
      <w:proofErr w:type="gramEnd"/>
      <w:r>
        <w:rPr>
          <w:rFonts w:eastAsia="Times New Roman" w:cs="Times New Roman"/>
          <w:szCs w:val="28"/>
          <w:u w:val="single"/>
        </w:rPr>
        <w:t>4</w:t>
      </w:r>
      <w:r>
        <w:rPr>
          <w:rFonts w:eastAsia="Times New Roman" w:cs="Times New Roman"/>
          <w:szCs w:val="28"/>
        </w:rPr>
        <w:t xml:space="preserve">_   Группа    № </w:t>
      </w:r>
      <w:r>
        <w:rPr>
          <w:rFonts w:eastAsia="Times New Roman" w:cs="Times New Roman"/>
          <w:szCs w:val="28"/>
          <w:u w:val="single"/>
        </w:rPr>
        <w:t>195ИС</w:t>
      </w:r>
    </w:p>
    <w:p w14:paraId="00000014" w14:textId="77777777" w:rsidR="00EC54BB" w:rsidRDefault="00EC54BB">
      <w:pPr>
        <w:rPr>
          <w:rFonts w:eastAsia="Times New Roman" w:cs="Times New Roman"/>
          <w:szCs w:val="28"/>
        </w:rPr>
      </w:pPr>
    </w:p>
    <w:p w14:paraId="00000015" w14:textId="77777777" w:rsidR="00EC54BB" w:rsidRDefault="00000000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Период практической </w:t>
      </w:r>
      <w:proofErr w:type="spellStart"/>
      <w:r>
        <w:rPr>
          <w:rFonts w:eastAsia="Times New Roman" w:cs="Times New Roman"/>
          <w:szCs w:val="28"/>
        </w:rPr>
        <w:t>подготовкис</w:t>
      </w:r>
      <w:proofErr w:type="spellEnd"/>
      <w:r>
        <w:rPr>
          <w:rFonts w:eastAsia="Times New Roman" w:cs="Times New Roman"/>
          <w:szCs w:val="28"/>
        </w:rPr>
        <w:t xml:space="preserve"> «_</w:t>
      </w:r>
      <w:r>
        <w:rPr>
          <w:rFonts w:eastAsia="Times New Roman" w:cs="Times New Roman"/>
          <w:i/>
          <w:szCs w:val="28"/>
          <w:u w:val="single"/>
        </w:rPr>
        <w:t>20</w:t>
      </w:r>
      <w:proofErr w:type="gramStart"/>
      <w:r>
        <w:rPr>
          <w:rFonts w:eastAsia="Times New Roman" w:cs="Times New Roman"/>
          <w:szCs w:val="28"/>
        </w:rPr>
        <w:t>_»_</w:t>
      </w:r>
      <w:proofErr w:type="gramEnd"/>
      <w:r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i/>
          <w:szCs w:val="28"/>
          <w:u w:val="single"/>
        </w:rPr>
        <w:t>апреля</w:t>
      </w:r>
      <w:r>
        <w:rPr>
          <w:rFonts w:eastAsia="Times New Roman" w:cs="Times New Roman"/>
          <w:szCs w:val="28"/>
        </w:rPr>
        <w:t>__ 20</w:t>
      </w:r>
      <w:r>
        <w:rPr>
          <w:rFonts w:eastAsia="Times New Roman" w:cs="Times New Roman"/>
          <w:i/>
          <w:szCs w:val="28"/>
          <w:u w:val="single"/>
        </w:rPr>
        <w:t>23</w:t>
      </w:r>
      <w:r>
        <w:rPr>
          <w:rFonts w:eastAsia="Times New Roman" w:cs="Times New Roman"/>
          <w:szCs w:val="28"/>
        </w:rPr>
        <w:t xml:space="preserve"> г. по  «_</w:t>
      </w:r>
      <w:r>
        <w:rPr>
          <w:rFonts w:eastAsia="Times New Roman" w:cs="Times New Roman"/>
          <w:i/>
          <w:szCs w:val="28"/>
          <w:u w:val="single"/>
        </w:rPr>
        <w:t>17</w:t>
      </w:r>
      <w:r>
        <w:rPr>
          <w:rFonts w:eastAsia="Times New Roman" w:cs="Times New Roman"/>
          <w:szCs w:val="28"/>
        </w:rPr>
        <w:t>_» ___</w:t>
      </w:r>
      <w:r>
        <w:rPr>
          <w:rFonts w:eastAsia="Times New Roman" w:cs="Times New Roman"/>
          <w:i/>
          <w:szCs w:val="28"/>
          <w:u w:val="single"/>
        </w:rPr>
        <w:t>мая</w:t>
      </w:r>
      <w:r>
        <w:rPr>
          <w:rFonts w:eastAsia="Times New Roman" w:cs="Times New Roman"/>
          <w:szCs w:val="28"/>
        </w:rPr>
        <w:t>___ 20</w:t>
      </w:r>
      <w:r>
        <w:rPr>
          <w:rFonts w:eastAsia="Times New Roman" w:cs="Times New Roman"/>
          <w:i/>
          <w:szCs w:val="28"/>
          <w:u w:val="single"/>
        </w:rPr>
        <w:t>23</w:t>
      </w:r>
      <w:r>
        <w:rPr>
          <w:rFonts w:eastAsia="Times New Roman" w:cs="Times New Roman"/>
          <w:szCs w:val="28"/>
        </w:rPr>
        <w:t>г.</w:t>
      </w:r>
    </w:p>
    <w:p w14:paraId="00000016" w14:textId="77777777" w:rsidR="00EC54BB" w:rsidRDefault="00EC54BB">
      <w:pPr>
        <w:ind w:left="720"/>
        <w:rPr>
          <w:rFonts w:eastAsia="Times New Roman" w:cs="Times New Roman"/>
          <w:szCs w:val="28"/>
        </w:rPr>
      </w:pPr>
    </w:p>
    <w:p w14:paraId="00000017" w14:textId="77777777" w:rsidR="00EC54BB" w:rsidRDefault="00EC54BB">
      <w:pPr>
        <w:ind w:left="720"/>
        <w:rPr>
          <w:rFonts w:eastAsia="Times New Roman" w:cs="Times New Roman"/>
          <w:szCs w:val="28"/>
        </w:rPr>
      </w:pPr>
    </w:p>
    <w:p w14:paraId="00000018" w14:textId="77777777" w:rsidR="00EC54BB" w:rsidRDefault="00000000">
      <w:pPr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Руководитель практической подготовки </w:t>
      </w:r>
    </w:p>
    <w:p w14:paraId="00000019" w14:textId="77777777" w:rsidR="00EC54BB" w:rsidRDefault="00000000">
      <w:pPr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от техникума       преподаватель </w:t>
      </w:r>
      <w:r>
        <w:rPr>
          <w:rFonts w:eastAsia="Times New Roman" w:cs="Times New Roman"/>
          <w:i/>
          <w:szCs w:val="28"/>
        </w:rPr>
        <w:t xml:space="preserve">Жирнова Ю. В.             </w:t>
      </w:r>
      <w:r>
        <w:rPr>
          <w:rFonts w:eastAsia="Times New Roman" w:cs="Times New Roman"/>
          <w:szCs w:val="28"/>
        </w:rPr>
        <w:t xml:space="preserve"> __________ </w:t>
      </w:r>
    </w:p>
    <w:p w14:paraId="0000001A" w14:textId="77777777" w:rsidR="00EC54BB" w:rsidRDefault="00000000">
      <w:pPr>
        <w:ind w:left="720"/>
        <w:jc w:val="center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 xml:space="preserve">                      должность, ФИО</w:t>
      </w:r>
    </w:p>
    <w:p w14:paraId="0000001B" w14:textId="77777777" w:rsidR="00EC54BB" w:rsidRDefault="00000000">
      <w:pPr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Руководитель практической подготовки </w:t>
      </w:r>
    </w:p>
    <w:p w14:paraId="0000001C" w14:textId="77777777" w:rsidR="00EC54BB" w:rsidRDefault="00000000">
      <w:pPr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от организации   Алексеев В. Д.</w:t>
      </w:r>
    </w:p>
    <w:p w14:paraId="0000001D" w14:textId="77777777" w:rsidR="00EC54BB" w:rsidRDefault="00000000">
      <w:pPr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Индивидуальный предприниматель  </w:t>
      </w:r>
      <w:r>
        <w:rPr>
          <w:rFonts w:eastAsia="Times New Roman" w:cs="Times New Roman"/>
          <w:sz w:val="24"/>
          <w:szCs w:val="24"/>
        </w:rPr>
        <w:t xml:space="preserve">                                       </w:t>
      </w:r>
      <w:r>
        <w:rPr>
          <w:rFonts w:eastAsia="Times New Roman" w:cs="Times New Roman"/>
          <w:szCs w:val="28"/>
        </w:rPr>
        <w:t xml:space="preserve">__________ </w:t>
      </w:r>
    </w:p>
    <w:p w14:paraId="0000001E" w14:textId="77777777" w:rsidR="00EC54BB" w:rsidRDefault="00000000">
      <w:pPr>
        <w:ind w:left="720"/>
        <w:jc w:val="center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 xml:space="preserve">                      должность, ФИО</w:t>
      </w:r>
    </w:p>
    <w:p w14:paraId="0000001F" w14:textId="77777777" w:rsidR="00EC54BB" w:rsidRDefault="00EC54BB">
      <w:pPr>
        <w:ind w:left="720"/>
        <w:rPr>
          <w:rFonts w:eastAsia="Times New Roman" w:cs="Times New Roman"/>
          <w:szCs w:val="28"/>
        </w:rPr>
      </w:pPr>
    </w:p>
    <w:p w14:paraId="00000020" w14:textId="77777777" w:rsidR="00EC54BB" w:rsidRDefault="00EC54BB">
      <w:pPr>
        <w:spacing w:line="360" w:lineRule="auto"/>
        <w:rPr>
          <w:rFonts w:eastAsia="Times New Roman" w:cs="Times New Roman"/>
          <w:szCs w:val="28"/>
        </w:rPr>
      </w:pPr>
    </w:p>
    <w:p w14:paraId="00000022" w14:textId="1FE96873" w:rsidR="00EC54BB" w:rsidRDefault="00000000" w:rsidP="00514E7C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Люберцы 2023</w:t>
      </w:r>
    </w:p>
    <w:p w14:paraId="00000023" w14:textId="77777777" w:rsidR="00EC54BB" w:rsidRDefault="00000000" w:rsidP="00514E7C">
      <w:pPr>
        <w:pStyle w:val="2"/>
      </w:pPr>
      <w:bookmarkStart w:id="0" w:name="_Toc136023608"/>
      <w:r>
        <w:lastRenderedPageBreak/>
        <w:t>2.ХАРАКТЕРИСТИКА ПРАКТИКАНТА</w:t>
      </w:r>
      <w:bookmarkEnd w:id="0"/>
    </w:p>
    <w:p w14:paraId="00000024" w14:textId="77777777" w:rsidR="00EC54BB" w:rsidRDefault="00000000">
      <w:pPr>
        <w:tabs>
          <w:tab w:val="left" w:pos="4170"/>
        </w:tabs>
        <w:spacing w:line="240" w:lineRule="auto"/>
        <w:ind w:left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Дьяков Артём Сергеевич</w:t>
      </w:r>
    </w:p>
    <w:p w14:paraId="00000025" w14:textId="77777777" w:rsidR="00EC54BB" w:rsidRDefault="00000000">
      <w:pPr>
        <w:tabs>
          <w:tab w:val="left" w:pos="4170"/>
        </w:tabs>
        <w:spacing w:line="240" w:lineRule="auto"/>
        <w:ind w:left="720"/>
        <w:jc w:val="center"/>
        <w:rPr>
          <w:rFonts w:eastAsia="Times New Roman" w:cs="Times New Roman"/>
          <w:szCs w:val="28"/>
          <w:vertAlign w:val="subscript"/>
        </w:rPr>
      </w:pPr>
      <w:r>
        <w:rPr>
          <w:rFonts w:eastAsia="Times New Roman" w:cs="Times New Roman"/>
          <w:szCs w:val="28"/>
          <w:vertAlign w:val="subscript"/>
        </w:rPr>
        <w:t>(Ф.И.О. практиканта)</w:t>
      </w:r>
    </w:p>
    <w:p w14:paraId="00000026" w14:textId="77777777" w:rsidR="00EC54BB" w:rsidRDefault="00000000">
      <w:pPr>
        <w:tabs>
          <w:tab w:val="left" w:pos="4170"/>
        </w:tabs>
        <w:spacing w:line="24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Работал </w:t>
      </w:r>
    </w:p>
    <w:p w14:paraId="00000027" w14:textId="77777777" w:rsidR="00EC54BB" w:rsidRDefault="00000000">
      <w:pPr>
        <w:tabs>
          <w:tab w:val="left" w:pos="4170"/>
        </w:tabs>
        <w:spacing w:line="24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Подразделение дизайна, стажёр.</w:t>
      </w:r>
    </w:p>
    <w:p w14:paraId="00000028" w14:textId="77777777" w:rsidR="00EC54BB" w:rsidRDefault="00000000">
      <w:pPr>
        <w:tabs>
          <w:tab w:val="left" w:pos="4170"/>
        </w:tabs>
        <w:spacing w:line="240" w:lineRule="auto"/>
        <w:ind w:left="720"/>
        <w:jc w:val="center"/>
        <w:rPr>
          <w:rFonts w:eastAsia="Times New Roman" w:cs="Times New Roman"/>
          <w:szCs w:val="28"/>
          <w:vertAlign w:val="subscript"/>
        </w:rPr>
      </w:pPr>
      <w:r>
        <w:rPr>
          <w:rFonts w:eastAsia="Times New Roman" w:cs="Times New Roman"/>
          <w:szCs w:val="28"/>
          <w:vertAlign w:val="subscript"/>
        </w:rPr>
        <w:t>(</w:t>
      </w:r>
      <w:proofErr w:type="gramStart"/>
      <w:r>
        <w:rPr>
          <w:rFonts w:eastAsia="Times New Roman" w:cs="Times New Roman"/>
          <w:szCs w:val="28"/>
          <w:vertAlign w:val="subscript"/>
        </w:rPr>
        <w:t>подразделение ,</w:t>
      </w:r>
      <w:proofErr w:type="gramEnd"/>
      <w:r>
        <w:rPr>
          <w:rFonts w:eastAsia="Times New Roman" w:cs="Times New Roman"/>
          <w:szCs w:val="28"/>
          <w:vertAlign w:val="subscript"/>
        </w:rPr>
        <w:t xml:space="preserve"> должность , сроки работы)</w:t>
      </w:r>
    </w:p>
    <w:p w14:paraId="00000029" w14:textId="77777777" w:rsidR="00EC54BB" w:rsidRDefault="00000000">
      <w:pPr>
        <w:spacing w:line="240" w:lineRule="auto"/>
        <w:ind w:firstLine="720"/>
        <w:rPr>
          <w:rFonts w:eastAsia="Times New Roman" w:cs="Times New Roman"/>
          <w:sz w:val="24"/>
          <w:szCs w:val="24"/>
          <w:u w:val="single"/>
        </w:rPr>
      </w:pPr>
      <w:r>
        <w:rPr>
          <w:rFonts w:eastAsia="Times New Roman" w:cs="Times New Roman"/>
          <w:szCs w:val="28"/>
        </w:rPr>
        <w:t>с «_</w:t>
      </w:r>
      <w:r>
        <w:rPr>
          <w:rFonts w:eastAsia="Times New Roman" w:cs="Times New Roman"/>
          <w:i/>
          <w:szCs w:val="28"/>
          <w:u w:val="single"/>
        </w:rPr>
        <w:t>20</w:t>
      </w:r>
      <w:proofErr w:type="gramStart"/>
      <w:r>
        <w:rPr>
          <w:rFonts w:eastAsia="Times New Roman" w:cs="Times New Roman"/>
          <w:szCs w:val="28"/>
        </w:rPr>
        <w:t>_»_</w:t>
      </w:r>
      <w:proofErr w:type="gramEnd"/>
      <w:r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i/>
          <w:szCs w:val="28"/>
          <w:u w:val="single"/>
        </w:rPr>
        <w:t>апреля</w:t>
      </w:r>
      <w:r>
        <w:rPr>
          <w:rFonts w:eastAsia="Times New Roman" w:cs="Times New Roman"/>
          <w:szCs w:val="28"/>
        </w:rPr>
        <w:t>__ 20</w:t>
      </w:r>
      <w:r>
        <w:rPr>
          <w:rFonts w:eastAsia="Times New Roman" w:cs="Times New Roman"/>
          <w:i/>
          <w:szCs w:val="28"/>
          <w:u w:val="single"/>
        </w:rPr>
        <w:t>23</w:t>
      </w:r>
      <w:r>
        <w:rPr>
          <w:rFonts w:eastAsia="Times New Roman" w:cs="Times New Roman"/>
          <w:szCs w:val="28"/>
        </w:rPr>
        <w:t xml:space="preserve"> г. по  «_</w:t>
      </w:r>
      <w:r>
        <w:rPr>
          <w:rFonts w:eastAsia="Times New Roman" w:cs="Times New Roman"/>
          <w:i/>
          <w:szCs w:val="28"/>
          <w:u w:val="single"/>
        </w:rPr>
        <w:t>17</w:t>
      </w:r>
      <w:r>
        <w:rPr>
          <w:rFonts w:eastAsia="Times New Roman" w:cs="Times New Roman"/>
          <w:szCs w:val="28"/>
        </w:rPr>
        <w:t>_» ___</w:t>
      </w:r>
      <w:r>
        <w:rPr>
          <w:rFonts w:eastAsia="Times New Roman" w:cs="Times New Roman"/>
          <w:i/>
          <w:szCs w:val="28"/>
          <w:u w:val="single"/>
        </w:rPr>
        <w:t>мая</w:t>
      </w:r>
      <w:r>
        <w:rPr>
          <w:rFonts w:eastAsia="Times New Roman" w:cs="Times New Roman"/>
          <w:szCs w:val="28"/>
        </w:rPr>
        <w:t>___ 20</w:t>
      </w:r>
      <w:r>
        <w:rPr>
          <w:rFonts w:eastAsia="Times New Roman" w:cs="Times New Roman"/>
          <w:i/>
          <w:szCs w:val="28"/>
          <w:u w:val="single"/>
        </w:rPr>
        <w:t>23</w:t>
      </w:r>
      <w:r>
        <w:rPr>
          <w:rFonts w:eastAsia="Times New Roman" w:cs="Times New Roman"/>
          <w:szCs w:val="28"/>
        </w:rPr>
        <w:t>г.</w:t>
      </w:r>
    </w:p>
    <w:p w14:paraId="0000002A" w14:textId="77777777" w:rsidR="00EC54BB" w:rsidRDefault="00EC54BB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</w:p>
    <w:p w14:paraId="0000002B" w14:textId="77777777" w:rsidR="00EC54BB" w:rsidRDefault="00000000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Количество выходов на работу__________________</w:t>
      </w:r>
      <w:r>
        <w:rPr>
          <w:rFonts w:eastAsia="Times New Roman" w:cs="Times New Roman"/>
          <w:szCs w:val="28"/>
          <w:u w:val="single"/>
        </w:rPr>
        <w:t>5</w:t>
      </w:r>
      <w:r>
        <w:rPr>
          <w:rFonts w:eastAsia="Times New Roman" w:cs="Times New Roman"/>
          <w:szCs w:val="28"/>
        </w:rPr>
        <w:t>___________________ дней.</w:t>
      </w:r>
    </w:p>
    <w:p w14:paraId="0000002C" w14:textId="77777777" w:rsidR="00EC54BB" w:rsidRDefault="00000000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Пропущено дней _______________________, из них по неуважительной причине _________________________</w:t>
      </w:r>
    </w:p>
    <w:p w14:paraId="0000002D" w14:textId="77777777" w:rsidR="00EC54BB" w:rsidRDefault="00000000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Прошел производственную (преддипломную) практическую подготовку по специальности </w:t>
      </w:r>
    </w:p>
    <w:p w14:paraId="0000002E" w14:textId="77777777" w:rsidR="00EC54BB" w:rsidRDefault="00000000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</w:t>
      </w:r>
      <w:r>
        <w:rPr>
          <w:rFonts w:eastAsia="Times New Roman" w:cs="Times New Roman"/>
          <w:szCs w:val="28"/>
          <w:u w:val="single"/>
        </w:rPr>
        <w:t>09.02.07 "Информационные системы и программирование"</w:t>
      </w:r>
      <w:r>
        <w:rPr>
          <w:rFonts w:eastAsia="Times New Roman" w:cs="Times New Roman"/>
          <w:szCs w:val="28"/>
        </w:rPr>
        <w:t xml:space="preserve">____ </w:t>
      </w:r>
    </w:p>
    <w:p w14:paraId="0000002F" w14:textId="77777777" w:rsidR="00EC54BB" w:rsidRDefault="00000000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___________________________________________________________</w:t>
      </w:r>
    </w:p>
    <w:p w14:paraId="00000030" w14:textId="77777777" w:rsidR="00EC54BB" w:rsidRDefault="00000000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Качество выполнения работы </w:t>
      </w:r>
    </w:p>
    <w:p w14:paraId="00000031" w14:textId="77777777" w:rsidR="00EC54BB" w:rsidRDefault="00000000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u w:val="single"/>
        </w:rPr>
        <w:t>Оцениваю, как высококвалифицированного специалиста</w:t>
      </w:r>
    </w:p>
    <w:p w14:paraId="00000032" w14:textId="77777777" w:rsidR="00EC54BB" w:rsidRDefault="00EC54BB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</w:p>
    <w:p w14:paraId="00000033" w14:textId="77777777" w:rsidR="00EC54BB" w:rsidRDefault="00000000">
      <w:pPr>
        <w:tabs>
          <w:tab w:val="left" w:pos="4170"/>
        </w:tabs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Руководитель практической подготовки от организации</w:t>
      </w:r>
    </w:p>
    <w:p w14:paraId="00000034" w14:textId="77777777" w:rsidR="00EC54BB" w:rsidRDefault="00000000">
      <w:pPr>
        <w:tabs>
          <w:tab w:val="left" w:pos="4170"/>
        </w:tabs>
        <w:spacing w:before="240" w:after="240" w:line="36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u w:val="single"/>
        </w:rPr>
        <w:t>Алексеев Владимир Денисович, Индивидуальный предприниматель</w:t>
      </w:r>
      <w:r>
        <w:rPr>
          <w:rFonts w:eastAsia="Times New Roman" w:cs="Times New Roman"/>
          <w:sz w:val="24"/>
          <w:szCs w:val="24"/>
        </w:rPr>
        <w:t>_</w:t>
      </w:r>
    </w:p>
    <w:p w14:paraId="00000035" w14:textId="77777777" w:rsidR="00EC54BB" w:rsidRDefault="00000000">
      <w:pPr>
        <w:tabs>
          <w:tab w:val="left" w:pos="4170"/>
        </w:tabs>
        <w:spacing w:line="360" w:lineRule="auto"/>
        <w:ind w:firstLine="993"/>
        <w:jc w:val="center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должность, ФИО</w:t>
      </w:r>
    </w:p>
    <w:p w14:paraId="00000036" w14:textId="77777777" w:rsidR="00EC54BB" w:rsidRDefault="00000000">
      <w:pPr>
        <w:tabs>
          <w:tab w:val="left" w:pos="4170"/>
        </w:tabs>
        <w:spacing w:line="360" w:lineRule="auto"/>
        <w:ind w:firstLine="99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М.П.</w:t>
      </w:r>
    </w:p>
    <w:p w14:paraId="00000037" w14:textId="77777777" w:rsidR="00EC54BB" w:rsidRDefault="00EC54BB">
      <w:pPr>
        <w:tabs>
          <w:tab w:val="left" w:pos="4170"/>
        </w:tabs>
        <w:spacing w:line="360" w:lineRule="auto"/>
        <w:ind w:left="720"/>
        <w:rPr>
          <w:rFonts w:eastAsia="Times New Roman" w:cs="Times New Roman"/>
          <w:szCs w:val="28"/>
        </w:rPr>
      </w:pPr>
    </w:p>
    <w:p w14:paraId="00000080" w14:textId="41A1D11A" w:rsidR="00EC54BB" w:rsidRDefault="00EC54BB" w:rsidP="00095DAA">
      <w:pPr>
        <w:spacing w:after="200"/>
        <w:rPr>
          <w:rFonts w:eastAsia="Times New Roman" w:cs="Times New Roman"/>
          <w:szCs w:val="28"/>
        </w:rPr>
      </w:pPr>
    </w:p>
    <w:p w14:paraId="20ED6BD9" w14:textId="77777777" w:rsidR="00514E7C" w:rsidRDefault="00514E7C" w:rsidP="00095DAA">
      <w:pPr>
        <w:spacing w:after="200"/>
        <w:rPr>
          <w:rFonts w:eastAsia="Times New Roman" w:cs="Times New Roman"/>
          <w:szCs w:val="28"/>
        </w:rPr>
      </w:pPr>
    </w:p>
    <w:p w14:paraId="2B34E13B" w14:textId="77777777" w:rsidR="00514E7C" w:rsidRDefault="00514E7C" w:rsidP="00095DAA">
      <w:pPr>
        <w:spacing w:after="200"/>
        <w:rPr>
          <w:rFonts w:eastAsia="Times New Roman" w:cs="Times New Roman"/>
          <w:szCs w:val="28"/>
        </w:rPr>
      </w:pPr>
    </w:p>
    <w:p w14:paraId="688F4103" w14:textId="77777777" w:rsidR="00514E7C" w:rsidRDefault="00514E7C" w:rsidP="00095DAA">
      <w:pPr>
        <w:spacing w:after="200"/>
        <w:rPr>
          <w:rFonts w:eastAsia="Times New Roman" w:cs="Times New Roman"/>
          <w:szCs w:val="28"/>
        </w:rPr>
      </w:pPr>
    </w:p>
    <w:p w14:paraId="7478B0A5" w14:textId="77777777" w:rsidR="00514E7C" w:rsidRPr="00514E7C" w:rsidRDefault="00514E7C" w:rsidP="00514E7C">
      <w:pPr>
        <w:pStyle w:val="2"/>
      </w:pPr>
      <w:bookmarkStart w:id="1" w:name="_Toc136023609"/>
      <w:r w:rsidRPr="00514E7C">
        <w:lastRenderedPageBreak/>
        <w:t>3. Описание организации</w:t>
      </w:r>
      <w:bookmarkEnd w:id="1"/>
    </w:p>
    <w:p w14:paraId="551DB2E9" w14:textId="77777777" w:rsidR="00514E7C" w:rsidRPr="00514E7C" w:rsidRDefault="00514E7C" w:rsidP="00514E7C">
      <w:pPr>
        <w:spacing w:after="200"/>
        <w:rPr>
          <w:rFonts w:eastAsia="Times New Roman" w:cs="Times New Roman"/>
          <w:szCs w:val="28"/>
        </w:rPr>
      </w:pPr>
      <w:r w:rsidRPr="00514E7C">
        <w:rPr>
          <w:rFonts w:eastAsia="Times New Roman" w:cs="Times New Roman"/>
          <w:szCs w:val="28"/>
        </w:rPr>
        <w:t>Название организации: ИП Алексеев Владимир Денисович</w:t>
      </w:r>
    </w:p>
    <w:p w14:paraId="6F656FFB" w14:textId="77777777" w:rsidR="00514E7C" w:rsidRPr="00514E7C" w:rsidRDefault="00514E7C" w:rsidP="00514E7C">
      <w:pPr>
        <w:spacing w:after="200"/>
        <w:rPr>
          <w:rFonts w:eastAsia="Times New Roman" w:cs="Times New Roman"/>
          <w:szCs w:val="28"/>
        </w:rPr>
      </w:pPr>
      <w:r w:rsidRPr="00514E7C">
        <w:rPr>
          <w:rFonts w:eastAsia="Times New Roman" w:cs="Times New Roman"/>
          <w:szCs w:val="28"/>
        </w:rPr>
        <w:t>Адрес: г. Москва, ул. Красных Зорь, дом 27, кв. 36</w:t>
      </w:r>
    </w:p>
    <w:p w14:paraId="2185DA22" w14:textId="77777777" w:rsidR="00514E7C" w:rsidRPr="00514E7C" w:rsidRDefault="00514E7C" w:rsidP="00514E7C">
      <w:pPr>
        <w:spacing w:after="200"/>
        <w:rPr>
          <w:rFonts w:eastAsia="Times New Roman" w:cs="Times New Roman"/>
          <w:szCs w:val="28"/>
        </w:rPr>
      </w:pPr>
      <w:r w:rsidRPr="00514E7C">
        <w:rPr>
          <w:rFonts w:eastAsia="Times New Roman" w:cs="Times New Roman"/>
          <w:szCs w:val="28"/>
        </w:rPr>
        <w:t>Телефон: +79689557940</w:t>
      </w:r>
    </w:p>
    <w:p w14:paraId="270E1E33" w14:textId="77777777" w:rsidR="00514E7C" w:rsidRPr="00514E7C" w:rsidRDefault="00514E7C" w:rsidP="00514E7C">
      <w:pPr>
        <w:spacing w:after="200"/>
        <w:rPr>
          <w:rFonts w:eastAsia="Times New Roman" w:cs="Times New Roman"/>
          <w:szCs w:val="28"/>
        </w:rPr>
      </w:pPr>
      <w:r w:rsidRPr="00514E7C">
        <w:rPr>
          <w:rFonts w:eastAsia="Times New Roman" w:cs="Times New Roman"/>
          <w:szCs w:val="28"/>
        </w:rPr>
        <w:t xml:space="preserve">Отрасль: Сфера услуг </w:t>
      </w:r>
    </w:p>
    <w:p w14:paraId="63A947D1" w14:textId="77777777" w:rsidR="00514E7C" w:rsidRPr="00514E7C" w:rsidRDefault="00514E7C" w:rsidP="00514E7C">
      <w:pPr>
        <w:spacing w:after="200"/>
        <w:rPr>
          <w:rFonts w:eastAsia="Times New Roman" w:cs="Times New Roman"/>
          <w:szCs w:val="28"/>
        </w:rPr>
      </w:pPr>
      <w:r w:rsidRPr="00514E7C">
        <w:rPr>
          <w:rFonts w:eastAsia="Times New Roman" w:cs="Times New Roman"/>
          <w:szCs w:val="28"/>
        </w:rPr>
        <w:t>Год основания: 20 декабря 2018 г</w:t>
      </w:r>
    </w:p>
    <w:p w14:paraId="70350D17" w14:textId="77777777" w:rsidR="00514E7C" w:rsidRPr="00514E7C" w:rsidRDefault="00514E7C" w:rsidP="00514E7C">
      <w:pPr>
        <w:spacing w:after="200"/>
        <w:rPr>
          <w:rFonts w:eastAsia="Times New Roman" w:cs="Times New Roman"/>
          <w:szCs w:val="28"/>
        </w:rPr>
      </w:pPr>
      <w:r w:rsidRPr="00514E7C">
        <w:rPr>
          <w:rFonts w:eastAsia="Times New Roman" w:cs="Times New Roman"/>
          <w:szCs w:val="28"/>
        </w:rPr>
        <w:t>Форма собственности: Индивидуальное предпринимательство</w:t>
      </w:r>
    </w:p>
    <w:p w14:paraId="3E442856" w14:textId="77777777" w:rsidR="00514E7C" w:rsidRPr="00514E7C" w:rsidRDefault="00514E7C" w:rsidP="00514E7C">
      <w:pPr>
        <w:spacing w:after="200"/>
        <w:rPr>
          <w:rFonts w:eastAsia="Times New Roman" w:cs="Times New Roman"/>
          <w:szCs w:val="28"/>
        </w:rPr>
      </w:pPr>
      <w:r w:rsidRPr="00514E7C">
        <w:rPr>
          <w:rFonts w:eastAsia="Times New Roman" w:cs="Times New Roman"/>
          <w:szCs w:val="28"/>
        </w:rPr>
        <w:t xml:space="preserve">Предоставляемые услуги: Аренда и лизинг легковых автомобилей и </w:t>
      </w:r>
    </w:p>
    <w:p w14:paraId="47E0064A" w14:textId="57CC442E" w:rsidR="00514E7C" w:rsidRDefault="00514E7C" w:rsidP="00514E7C">
      <w:pPr>
        <w:spacing w:after="200"/>
        <w:rPr>
          <w:rFonts w:eastAsia="Times New Roman" w:cs="Times New Roman"/>
          <w:szCs w:val="28"/>
        </w:rPr>
      </w:pPr>
      <w:r w:rsidRPr="00514E7C">
        <w:rPr>
          <w:rFonts w:eastAsia="Times New Roman" w:cs="Times New Roman"/>
          <w:szCs w:val="28"/>
        </w:rPr>
        <w:t>легких автотранспортных средств</w:t>
      </w:r>
    </w:p>
    <w:p w14:paraId="78FD6D6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2D59FEC7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5B80533A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262B0D75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67C8B6A9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1ADE68B5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48D90EFB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5CD1FC3B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18B31AE0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61FBEBCA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25BD27AB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09F276C6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1DD8534D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1F1FCA2C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701A6E5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sdt>
      <w:sdtPr>
        <w:id w:val="-994799094"/>
        <w:docPartObj>
          <w:docPartGallery w:val="Table of Contents"/>
          <w:docPartUnique/>
        </w:docPartObj>
      </w:sdtPr>
      <w:sdtEndPr>
        <w:rPr>
          <w:rFonts w:ascii="Times New Roman" w:eastAsia="Arial" w:hAnsi="Times New Roman" w:cs="Arial"/>
          <w:b/>
          <w:bCs/>
          <w:color w:val="auto"/>
          <w:sz w:val="28"/>
          <w:szCs w:val="22"/>
          <w:lang w:val="ru"/>
        </w:rPr>
      </w:sdtEndPr>
      <w:sdtContent>
        <w:p w14:paraId="0518F38D" w14:textId="7095E33D" w:rsidR="00924246" w:rsidRDefault="00924246">
          <w:pPr>
            <w:pStyle w:val="a6"/>
          </w:pPr>
          <w:r>
            <w:t>Оглавление</w:t>
          </w:r>
        </w:p>
        <w:p w14:paraId="76BB43D3" w14:textId="3CC639A1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23608" w:history="1">
            <w:r w:rsidRPr="00587E27">
              <w:rPr>
                <w:rStyle w:val="a7"/>
                <w:noProof/>
              </w:rPr>
              <w:t>2.ХАРАКТЕРИСТИКА ПРАКТИКАНТА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E034" w14:textId="0DEE1369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36023609" w:history="1">
            <w:r w:rsidRPr="00587E27">
              <w:rPr>
                <w:rStyle w:val="a7"/>
                <w:noProof/>
              </w:rPr>
              <w:t>3. Описание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E9C2" w14:textId="00F31592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36023610" w:history="1">
            <w:r w:rsidRPr="00587E27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27A2A" w14:textId="6B829067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36023611" w:history="1">
            <w:r w:rsidRPr="00587E27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56A0F" w14:textId="373C5AF2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36023612" w:history="1">
            <w:r w:rsidRPr="00587E27">
              <w:rPr>
                <w:rStyle w:val="a7"/>
                <w:noProof/>
              </w:rPr>
              <w:t>Изучение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A242" w14:textId="314CE041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36023613" w:history="1">
            <w:r w:rsidRPr="00587E27">
              <w:rPr>
                <w:rStyle w:val="a7"/>
                <w:noProof/>
              </w:rPr>
              <w:t>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8B87" w14:textId="450EF533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36023614" w:history="1">
            <w:r w:rsidRPr="00587E27">
              <w:rPr>
                <w:rStyle w:val="a7"/>
                <w:noProof/>
              </w:rPr>
              <w:t>Pixologic ZBrush 2022.0.6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93CF" w14:textId="7D20B152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36023615" w:history="1">
            <w:r w:rsidRPr="00587E27">
              <w:rPr>
                <w:rStyle w:val="a7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336E8" w14:textId="61B24F53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36023616" w:history="1">
            <w:r w:rsidRPr="00587E27">
              <w:rPr>
                <w:rStyle w:val="a7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196E" w14:textId="39A37511" w:rsidR="00924246" w:rsidRDefault="00924246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36023617" w:history="1">
            <w:r w:rsidRPr="00587E27">
              <w:rPr>
                <w:rStyle w:val="a7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429A3" w14:textId="4ECEDA34" w:rsidR="00924246" w:rsidRDefault="00924246">
          <w:r>
            <w:rPr>
              <w:b/>
              <w:bCs/>
            </w:rPr>
            <w:fldChar w:fldCharType="end"/>
          </w:r>
        </w:p>
      </w:sdtContent>
    </w:sdt>
    <w:p w14:paraId="6F93414B" w14:textId="77777777" w:rsidR="00924246" w:rsidRDefault="00924246" w:rsidP="001D7BC7">
      <w:pPr>
        <w:pStyle w:val="2"/>
      </w:pPr>
    </w:p>
    <w:p w14:paraId="0BE8BDCD" w14:textId="5FCA2BDF" w:rsidR="00924246" w:rsidRDefault="00924246" w:rsidP="001D7BC7">
      <w:pPr>
        <w:pStyle w:val="2"/>
        <w:rPr>
          <w:lang w:val="ru-RU"/>
        </w:rPr>
      </w:pPr>
      <w:r>
        <w:rPr>
          <w:lang w:val="ru-RU"/>
        </w:rPr>
        <w:t xml:space="preserve"> </w:t>
      </w:r>
    </w:p>
    <w:p w14:paraId="663B6C1B" w14:textId="77777777" w:rsidR="00924246" w:rsidRDefault="00924246" w:rsidP="00924246">
      <w:pPr>
        <w:rPr>
          <w:lang w:val="ru-RU"/>
        </w:rPr>
      </w:pPr>
    </w:p>
    <w:p w14:paraId="2CC9CB07" w14:textId="77777777" w:rsidR="00924246" w:rsidRDefault="00924246" w:rsidP="00924246">
      <w:pPr>
        <w:rPr>
          <w:lang w:val="ru-RU"/>
        </w:rPr>
      </w:pPr>
    </w:p>
    <w:p w14:paraId="1014ABAE" w14:textId="77777777" w:rsidR="00924246" w:rsidRDefault="00924246" w:rsidP="00924246">
      <w:pPr>
        <w:rPr>
          <w:lang w:val="ru-RU"/>
        </w:rPr>
      </w:pPr>
    </w:p>
    <w:p w14:paraId="7E2C2F72" w14:textId="77777777" w:rsidR="00924246" w:rsidRDefault="00924246" w:rsidP="00924246">
      <w:pPr>
        <w:rPr>
          <w:lang w:val="ru-RU"/>
        </w:rPr>
      </w:pPr>
    </w:p>
    <w:p w14:paraId="1F70CE86" w14:textId="77777777" w:rsidR="00924246" w:rsidRDefault="00924246" w:rsidP="00924246">
      <w:pPr>
        <w:rPr>
          <w:lang w:val="ru-RU"/>
        </w:rPr>
      </w:pPr>
    </w:p>
    <w:p w14:paraId="7B6F77D2" w14:textId="77777777" w:rsidR="00924246" w:rsidRDefault="00924246" w:rsidP="00924246">
      <w:pPr>
        <w:rPr>
          <w:lang w:val="ru-RU"/>
        </w:rPr>
      </w:pPr>
    </w:p>
    <w:p w14:paraId="7265CE00" w14:textId="77777777" w:rsidR="00924246" w:rsidRDefault="00924246" w:rsidP="00924246">
      <w:pPr>
        <w:rPr>
          <w:lang w:val="ru-RU"/>
        </w:rPr>
      </w:pPr>
    </w:p>
    <w:p w14:paraId="7CF7BA25" w14:textId="77777777" w:rsidR="00924246" w:rsidRDefault="00924246" w:rsidP="00924246">
      <w:pPr>
        <w:rPr>
          <w:lang w:val="ru-RU"/>
        </w:rPr>
      </w:pPr>
    </w:p>
    <w:p w14:paraId="32938FC1" w14:textId="77777777" w:rsidR="00924246" w:rsidRDefault="00924246" w:rsidP="00924246">
      <w:pPr>
        <w:rPr>
          <w:lang w:val="ru-RU"/>
        </w:rPr>
      </w:pPr>
    </w:p>
    <w:p w14:paraId="1AFA69C7" w14:textId="77777777" w:rsidR="00924246" w:rsidRDefault="00924246" w:rsidP="00924246">
      <w:pPr>
        <w:rPr>
          <w:lang w:val="ru-RU"/>
        </w:rPr>
      </w:pPr>
    </w:p>
    <w:p w14:paraId="60A3F712" w14:textId="77777777" w:rsidR="00924246" w:rsidRDefault="00924246" w:rsidP="00924246">
      <w:pPr>
        <w:rPr>
          <w:lang w:val="ru-RU"/>
        </w:rPr>
      </w:pPr>
    </w:p>
    <w:p w14:paraId="5D0FF66A" w14:textId="77777777" w:rsidR="00924246" w:rsidRDefault="00924246" w:rsidP="00924246">
      <w:pPr>
        <w:rPr>
          <w:lang w:val="ru-RU"/>
        </w:rPr>
      </w:pPr>
    </w:p>
    <w:p w14:paraId="7D8E867C" w14:textId="77777777" w:rsidR="00924246" w:rsidRDefault="00924246" w:rsidP="00924246">
      <w:pPr>
        <w:pStyle w:val="2"/>
        <w:jc w:val="both"/>
      </w:pPr>
      <w:bookmarkStart w:id="2" w:name="_Toc136023610"/>
    </w:p>
    <w:p w14:paraId="480024AE" w14:textId="77777777" w:rsidR="00924246" w:rsidRPr="00924246" w:rsidRDefault="00924246" w:rsidP="00924246"/>
    <w:p w14:paraId="708FD85B" w14:textId="65C97B5D" w:rsidR="001D7BC7" w:rsidRPr="00924246" w:rsidRDefault="001D7BC7" w:rsidP="00924246">
      <w:pPr>
        <w:pStyle w:val="2"/>
      </w:pPr>
      <w:r w:rsidRPr="00924246">
        <w:lastRenderedPageBreak/>
        <w:t>Введение</w:t>
      </w:r>
      <w:bookmarkEnd w:id="2"/>
    </w:p>
    <w:p w14:paraId="596C008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Компьютерная игра — компьютерная программа, служащая для </w:t>
      </w:r>
    </w:p>
    <w:p w14:paraId="1F5C795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организации игрового процесса (геймплея), связи с партнёрами по игре, или </w:t>
      </w:r>
    </w:p>
    <w:p w14:paraId="39A7804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сама выступающая в качестве партнёра.</w:t>
      </w:r>
    </w:p>
    <w:p w14:paraId="69F0174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 настоящее время, в ряде случаев, вместо термина компьютерная игра </w:t>
      </w:r>
    </w:p>
    <w:p w14:paraId="3ABACF1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может использоваться видеоигра, то есть данные термины могут </w:t>
      </w:r>
    </w:p>
    <w:p w14:paraId="2BA6C72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употребляться как синонимы и быть взаимозаменяемыми. В компьютерных </w:t>
      </w:r>
    </w:p>
    <w:p w14:paraId="3833B07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играх, как правило, игровая ситуация воспроизводится на экране дисплея или </w:t>
      </w:r>
    </w:p>
    <w:p w14:paraId="320571A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обычного телевизора (в этом случае компьютерные игры одновременно </w:t>
      </w:r>
    </w:p>
    <w:p w14:paraId="15E6559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являются и видеоиграми), но в то же время компьютерная игра может быть </w:t>
      </w:r>
    </w:p>
    <w:p w14:paraId="406E124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звуковой, </w:t>
      </w:r>
      <w:proofErr w:type="spellStart"/>
      <w:r w:rsidRPr="001D7BC7">
        <w:rPr>
          <w:rFonts w:eastAsia="Times New Roman" w:cs="Times New Roman"/>
          <w:szCs w:val="28"/>
        </w:rPr>
        <w:t>телетайповой</w:t>
      </w:r>
      <w:proofErr w:type="spellEnd"/>
      <w:r w:rsidRPr="001D7BC7">
        <w:rPr>
          <w:rFonts w:eastAsia="Times New Roman" w:cs="Times New Roman"/>
          <w:szCs w:val="28"/>
        </w:rPr>
        <w:t xml:space="preserve"> и другой.</w:t>
      </w:r>
    </w:p>
    <w:p w14:paraId="59BF8C1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Компьютерные игры могут создаваться на основе фильмов и книг; есть </w:t>
      </w:r>
    </w:p>
    <w:p w14:paraId="246D98C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 обратные случаи. С 2011 года компьютерные игры официально признаны в </w:t>
      </w:r>
    </w:p>
    <w:p w14:paraId="1B8B0F5E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США отдельным видом искусства.</w:t>
      </w:r>
    </w:p>
    <w:p w14:paraId="40D9536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Компьютерные игры оказали столь существенное влияние на общество, </w:t>
      </w:r>
    </w:p>
    <w:p w14:paraId="6C61707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что в информационных технологиях отмечена устойчивая тенденция к </w:t>
      </w:r>
    </w:p>
    <w:p w14:paraId="7125054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геймификации для неигрового прикладного программного обеспечения. </w:t>
      </w:r>
    </w:p>
    <w:p w14:paraId="3447A87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Компьютерные игры являются одной из драматических форм, а их </w:t>
      </w:r>
    </w:p>
    <w:p w14:paraId="3C15CD7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интерактивность — это вопрос степени участия, но не формы. Поэтому, как и </w:t>
      </w:r>
    </w:p>
    <w:p w14:paraId="2B77527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другие формы, компьютерная игра имеет пять ключевых элементов: стиль, </w:t>
      </w:r>
    </w:p>
    <w:p w14:paraId="1BA2DCE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фабула, герой, декорации и тема. Все хорошие игры должны обладать </w:t>
      </w:r>
    </w:p>
    <w:p w14:paraId="520206B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некоторым развлекательным потенциалом, и в большинстве их он основан на </w:t>
      </w:r>
    </w:p>
    <w:p w14:paraId="32C8E1DE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>классических законах драмы.</w:t>
      </w:r>
    </w:p>
    <w:p w14:paraId="5F8DC26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 сообщению сайта 3DNews, в 2011 году компьютерные игры были </w:t>
      </w:r>
    </w:p>
    <w:p w14:paraId="5C67276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официально признаны правительством США и американским Национальным </w:t>
      </w:r>
    </w:p>
    <w:p w14:paraId="7C5F99A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фондом искусств отдельным видом искусства, наряду с театром, кино и </w:t>
      </w:r>
    </w:p>
    <w:p w14:paraId="7A96391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другими. После этого разработчики получили право, наравне с </w:t>
      </w:r>
    </w:p>
    <w:p w14:paraId="7019F63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представителями кинематографа, музыки, живописи и литературы, </w:t>
      </w:r>
    </w:p>
    <w:p w14:paraId="2F07460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рассчитывать на государственные гранты в размере от 10 до 200 тыс. </w:t>
      </w:r>
    </w:p>
    <w:p w14:paraId="4515DD8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долларов. Данная финансовая поддержка позволит независимым </w:t>
      </w:r>
    </w:p>
    <w:p w14:paraId="72E1126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специалистам и компаниям значительно активней реализовать </w:t>
      </w:r>
    </w:p>
    <w:p w14:paraId="3F8B213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концептуальные проекты.</w:t>
      </w:r>
    </w:p>
    <w:p w14:paraId="5786900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Составляющие компьютерной игры</w:t>
      </w:r>
    </w:p>
    <w:p w14:paraId="604F395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Сеттинг — это среда, в которой происходит действие </w:t>
      </w:r>
    </w:p>
    <w:p w14:paraId="5A57F40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компьютерной игры; место, время и условия действия.</w:t>
      </w:r>
    </w:p>
    <w:p w14:paraId="7B38C10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Геймпле́й</w:t>
      </w:r>
      <w:proofErr w:type="spellEnd"/>
      <w:r w:rsidRPr="001D7BC7">
        <w:rPr>
          <w:rFonts w:eastAsia="Times New Roman" w:cs="Times New Roman"/>
          <w:szCs w:val="28"/>
        </w:rPr>
        <w:t xml:space="preserve"> — компонент игры, отвечающий за интерактивное </w:t>
      </w:r>
    </w:p>
    <w:p w14:paraId="4B52DEC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взаимодействие игры и игрока. Геймплей описывает, как игрок </w:t>
      </w:r>
    </w:p>
    <w:p w14:paraId="45391DA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взаимодействует с игровым миром, как игровой мир реагирует на действия </w:t>
      </w:r>
    </w:p>
    <w:p w14:paraId="3B348E8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игрока и как определяется набор действий, который предлагает игроку игра.</w:t>
      </w:r>
    </w:p>
    <w:p w14:paraId="6A4D981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Музыка в компьютерных и/или видеоиграх — это любые </w:t>
      </w:r>
    </w:p>
    <w:p w14:paraId="3DD1185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мелодии, композиции или саундтреки видеоигр.</w:t>
      </w:r>
    </w:p>
    <w:p w14:paraId="199F242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Игровой (</w:t>
      </w:r>
      <w:proofErr w:type="spellStart"/>
      <w:r w:rsidRPr="001D7BC7">
        <w:rPr>
          <w:rFonts w:eastAsia="Times New Roman" w:cs="Times New Roman"/>
          <w:szCs w:val="28"/>
        </w:rPr>
        <w:t>играбельный</w:t>
      </w:r>
      <w:proofErr w:type="spellEnd"/>
      <w:r w:rsidRPr="001D7BC7">
        <w:rPr>
          <w:rFonts w:eastAsia="Times New Roman" w:cs="Times New Roman"/>
          <w:szCs w:val="28"/>
        </w:rPr>
        <w:t xml:space="preserve">) персонаж — обозначение персонажа в </w:t>
      </w:r>
    </w:p>
    <w:p w14:paraId="093B03F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компьютерных играх, который управляется человеком-игроком. Управление </w:t>
      </w:r>
    </w:p>
    <w:p w14:paraId="3814417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человеком отделяет игровые персонажи от неигровых (</w:t>
      </w:r>
      <w:proofErr w:type="spellStart"/>
      <w:r w:rsidRPr="001D7BC7">
        <w:rPr>
          <w:rFonts w:eastAsia="Times New Roman" w:cs="Times New Roman"/>
          <w:szCs w:val="28"/>
        </w:rPr>
        <w:t>неиграбельных</w:t>
      </w:r>
      <w:proofErr w:type="spellEnd"/>
      <w:r w:rsidRPr="001D7BC7">
        <w:rPr>
          <w:rFonts w:eastAsia="Times New Roman" w:cs="Times New Roman"/>
          <w:szCs w:val="28"/>
        </w:rPr>
        <w:t xml:space="preserve">), </w:t>
      </w:r>
    </w:p>
    <w:p w14:paraId="7C1F920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управляемых игровым искусственным интеллектом. В подавляющем </w:t>
      </w:r>
    </w:p>
    <w:p w14:paraId="6231C15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большинстве случаев игровой персонаж является протагонистом (главным </w:t>
      </w:r>
    </w:p>
    <w:p w14:paraId="29D2829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героем) игры. Игровой персонаж может быть как полностью вымышленным, </w:t>
      </w:r>
    </w:p>
    <w:p w14:paraId="0BE7C05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так и основываться на реальных личностях. В спортивных симуляторах, </w:t>
      </w:r>
    </w:p>
    <w:p w14:paraId="54CB281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таких как симулятор бокса, футбола или хоккея, в большинстве случаев </w:t>
      </w:r>
    </w:p>
    <w:p w14:paraId="10CCF92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игровой персонаж имеет внешний вид реальных спортсменов. В играх с </w:t>
      </w:r>
    </w:p>
    <w:p w14:paraId="22802DD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историческим сюжетом игровой персонаж может быть какой-то значимой </w:t>
      </w:r>
    </w:p>
    <w:p w14:paraId="2A6C03B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исторической персоной. Например, в разных стратегиях игрок может </w:t>
      </w:r>
    </w:p>
    <w:p w14:paraId="0CD7AFE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управлять знаменитыми полководцами и государственными деятелями.</w:t>
      </w:r>
    </w:p>
    <w:p w14:paraId="498395F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Целью Курсовой работы является – создание полноценного игрового </w:t>
      </w:r>
    </w:p>
    <w:p w14:paraId="581C2FC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персонажа для любого движка, для примера будет использоваться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</w:p>
    <w:p w14:paraId="4E529547" w14:textId="6A030CDF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Engine 5.</w:t>
      </w:r>
    </w:p>
    <w:p w14:paraId="513594D1" w14:textId="77777777" w:rsidR="001D7BC7" w:rsidRPr="001D7BC7" w:rsidRDefault="001D7BC7" w:rsidP="001D7BC7">
      <w:pPr>
        <w:pStyle w:val="2"/>
      </w:pPr>
      <w:bookmarkStart w:id="3" w:name="_Toc136023611"/>
      <w:r w:rsidRPr="001D7BC7">
        <w:t>Постановка Задачи</w:t>
      </w:r>
      <w:bookmarkEnd w:id="3"/>
    </w:p>
    <w:p w14:paraId="0F9AEF7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Исследуем предметную область курсовой работы на тему «Создание 3d </w:t>
      </w:r>
    </w:p>
    <w:p w14:paraId="45E1846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персонажей и частичная интеграция в игру "Восхождение" по средствам </w:t>
      </w:r>
    </w:p>
    <w:p w14:paraId="77A0DA3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среды разработки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Engine 5»</w:t>
      </w:r>
    </w:p>
    <w:p w14:paraId="70DFC99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Создание 3d модели в приложении </w:t>
      </w:r>
      <w:proofErr w:type="spellStart"/>
      <w:r w:rsidRPr="001D7BC7">
        <w:rPr>
          <w:rFonts w:eastAsia="Times New Roman" w:cs="Times New Roman"/>
          <w:szCs w:val="28"/>
        </w:rPr>
        <w:t>pixologic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  <w:r w:rsidRPr="001D7BC7">
        <w:rPr>
          <w:rFonts w:eastAsia="Times New Roman" w:cs="Times New Roman"/>
          <w:szCs w:val="28"/>
        </w:rPr>
        <w:t>.</w:t>
      </w:r>
    </w:p>
    <w:p w14:paraId="54468C3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Создание правильной топологии. В трехмерной графике топология — </w:t>
      </w:r>
    </w:p>
    <w:p w14:paraId="317ED1E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это расположение полигонов, создающее некоторый путь по поверхности </w:t>
      </w:r>
    </w:p>
    <w:p w14:paraId="694791A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полигональной сетки в приложении 3DCoat.</w:t>
      </w:r>
    </w:p>
    <w:p w14:paraId="79AB0AAE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Создание правильной развёртки в среде </w:t>
      </w:r>
      <w:proofErr w:type="spellStart"/>
      <w:r w:rsidRPr="001D7BC7">
        <w:rPr>
          <w:rFonts w:eastAsia="Times New Roman" w:cs="Times New Roman"/>
          <w:szCs w:val="28"/>
        </w:rPr>
        <w:t>UVLayout</w:t>
      </w:r>
      <w:proofErr w:type="spellEnd"/>
      <w:r w:rsidRPr="001D7BC7">
        <w:rPr>
          <w:rFonts w:eastAsia="Times New Roman" w:cs="Times New Roman"/>
          <w:szCs w:val="28"/>
        </w:rPr>
        <w:t xml:space="preserve">. </w:t>
      </w:r>
    </w:p>
    <w:p w14:paraId="31C5A7B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Запекание карт нормали (тип карты рельефа. Это особый тип текстуры, </w:t>
      </w:r>
    </w:p>
    <w:p w14:paraId="06BF6CD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который позволяет добавлять детали поверхности, такие как неровности, </w:t>
      </w:r>
    </w:p>
    <w:p w14:paraId="78BF8D1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канавки и царапины, к модели, которая отражает свет, как будто они </w:t>
      </w:r>
    </w:p>
    <w:p w14:paraId="6795419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представлены реальной геометрией), </w:t>
      </w:r>
      <w:proofErr w:type="spellStart"/>
      <w:r w:rsidRPr="001D7BC7">
        <w:rPr>
          <w:rFonts w:eastAsia="Times New Roman" w:cs="Times New Roman"/>
          <w:szCs w:val="28"/>
        </w:rPr>
        <w:t>Ambient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  <w:proofErr w:type="spellStart"/>
      <w:r w:rsidRPr="001D7BC7">
        <w:rPr>
          <w:rFonts w:eastAsia="Times New Roman" w:cs="Times New Roman"/>
          <w:szCs w:val="28"/>
        </w:rPr>
        <w:t>occlusion</w:t>
      </w:r>
      <w:proofErr w:type="spellEnd"/>
      <w:r w:rsidRPr="001D7BC7">
        <w:rPr>
          <w:rFonts w:eastAsia="Times New Roman" w:cs="Times New Roman"/>
          <w:szCs w:val="28"/>
        </w:rPr>
        <w:t xml:space="preserve"> (AO) (модель </w:t>
      </w:r>
    </w:p>
    <w:p w14:paraId="64011BC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затенения, используемая в трёхмерной графике и позволяющая добавить </w:t>
      </w:r>
    </w:p>
    <w:p w14:paraId="1993CC2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реалистичности изображению за счёт вычисления интенсивности света, </w:t>
      </w:r>
    </w:p>
    <w:p w14:paraId="560AED3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доходящего до точки поверхности.) в приложении 3DCoat.</w:t>
      </w:r>
    </w:p>
    <w:p w14:paraId="7C3B785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Риггинг</w:t>
      </w:r>
      <w:proofErr w:type="spellEnd"/>
      <w:r w:rsidRPr="001D7BC7">
        <w:rPr>
          <w:rFonts w:eastAsia="Times New Roman" w:cs="Times New Roman"/>
          <w:szCs w:val="28"/>
        </w:rPr>
        <w:t xml:space="preserve"> — процесс создания и настройки костей (</w:t>
      </w:r>
      <w:proofErr w:type="spellStart"/>
      <w:r w:rsidRPr="001D7BC7">
        <w:rPr>
          <w:rFonts w:eastAsia="Times New Roman" w:cs="Times New Roman"/>
          <w:szCs w:val="28"/>
        </w:rPr>
        <w:t>bones</w:t>
      </w:r>
      <w:proofErr w:type="spellEnd"/>
      <w:r w:rsidRPr="001D7BC7">
        <w:rPr>
          <w:rFonts w:eastAsia="Times New Roman" w:cs="Times New Roman"/>
          <w:szCs w:val="28"/>
        </w:rPr>
        <w:t xml:space="preserve">) скелета </w:t>
      </w:r>
    </w:p>
    <w:p w14:paraId="1085DE7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модели, а также создания «развесовки» (</w:t>
      </w:r>
      <w:proofErr w:type="spellStart"/>
      <w:r w:rsidRPr="001D7BC7">
        <w:rPr>
          <w:rFonts w:eastAsia="Times New Roman" w:cs="Times New Roman"/>
          <w:szCs w:val="28"/>
        </w:rPr>
        <w:t>weight</w:t>
      </w:r>
      <w:proofErr w:type="spellEnd"/>
      <w:r w:rsidRPr="001D7BC7">
        <w:rPr>
          <w:rFonts w:eastAsia="Times New Roman" w:cs="Times New Roman"/>
          <w:szCs w:val="28"/>
        </w:rPr>
        <w:t xml:space="preserve">) для подготовки модели к </w:t>
      </w:r>
    </w:p>
    <w:p w14:paraId="7AB3F16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анимации. в приложении Maya 2023.</w:t>
      </w:r>
    </w:p>
    <w:p w14:paraId="6441513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Создание анимации персонажа в приложении Maya 2023.</w:t>
      </w:r>
    </w:p>
    <w:p w14:paraId="7327E5D5" w14:textId="4C45BAFC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Импорт и частичная интеграция созданного персонажа в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Engine 5.</w:t>
      </w:r>
    </w:p>
    <w:p w14:paraId="5CA915B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5DB1DDC6" w14:textId="77777777" w:rsidR="001D7BC7" w:rsidRPr="001D7BC7" w:rsidRDefault="001D7BC7" w:rsidP="001D7BC7">
      <w:pPr>
        <w:pStyle w:val="2"/>
      </w:pPr>
      <w:bookmarkStart w:id="4" w:name="_Toc136023612"/>
      <w:r w:rsidRPr="001D7BC7">
        <w:t>Изучение программных средств</w:t>
      </w:r>
      <w:bookmarkEnd w:id="4"/>
    </w:p>
    <w:p w14:paraId="0B95D0C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 проектировании были задействованы такие приложения как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</w:p>
    <w:p w14:paraId="0D77C9C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  <w:lang w:val="en-US"/>
        </w:rPr>
      </w:pPr>
      <w:r w:rsidRPr="001D7BC7">
        <w:rPr>
          <w:rFonts w:eastAsia="Times New Roman" w:cs="Times New Roman"/>
          <w:szCs w:val="28"/>
          <w:lang w:val="en-US"/>
        </w:rPr>
        <w:t xml:space="preserve">Engine 5, </w:t>
      </w:r>
      <w:proofErr w:type="spellStart"/>
      <w:r w:rsidRPr="001D7BC7">
        <w:rPr>
          <w:rFonts w:eastAsia="Times New Roman" w:cs="Times New Roman"/>
          <w:szCs w:val="28"/>
          <w:lang w:val="en-US"/>
        </w:rPr>
        <w:t>pixologic</w:t>
      </w:r>
      <w:proofErr w:type="spellEnd"/>
      <w:r w:rsidRPr="001D7BC7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1D7BC7">
        <w:rPr>
          <w:rFonts w:eastAsia="Times New Roman" w:cs="Times New Roman"/>
          <w:szCs w:val="28"/>
          <w:lang w:val="en-US"/>
        </w:rPr>
        <w:t>ZBrush</w:t>
      </w:r>
      <w:proofErr w:type="spellEnd"/>
      <w:r w:rsidRPr="001D7BC7">
        <w:rPr>
          <w:rFonts w:eastAsia="Times New Roman" w:cs="Times New Roman"/>
          <w:szCs w:val="28"/>
          <w:lang w:val="en-US"/>
        </w:rPr>
        <w:t xml:space="preserve"> 2022.0.6. 3DCoatGL64, </w:t>
      </w:r>
      <w:proofErr w:type="spellStart"/>
      <w:r w:rsidRPr="001D7BC7">
        <w:rPr>
          <w:rFonts w:eastAsia="Times New Roman" w:cs="Times New Roman"/>
          <w:szCs w:val="28"/>
          <w:lang w:val="en-US"/>
        </w:rPr>
        <w:t>UVLayout</w:t>
      </w:r>
      <w:proofErr w:type="spellEnd"/>
      <w:r w:rsidRPr="001D7BC7">
        <w:rPr>
          <w:rFonts w:eastAsia="Times New Roman" w:cs="Times New Roman"/>
          <w:szCs w:val="28"/>
          <w:lang w:val="en-US"/>
        </w:rPr>
        <w:t>, Maya 2023.</w:t>
      </w:r>
    </w:p>
    <w:p w14:paraId="4783819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Теперь поговорим конкретнее про каждую программу отдельно:</w:t>
      </w:r>
    </w:p>
    <w:p w14:paraId="41EA177E" w14:textId="576DF824" w:rsidR="001D7BC7" w:rsidRPr="001D7BC7" w:rsidRDefault="001D7BC7" w:rsidP="001D7BC7">
      <w:pPr>
        <w:pStyle w:val="2"/>
      </w:pPr>
      <w:bookmarkStart w:id="5" w:name="_Toc136023613"/>
      <w:proofErr w:type="spellStart"/>
      <w:r w:rsidRPr="001D7BC7">
        <w:t>Unreal</w:t>
      </w:r>
      <w:proofErr w:type="spellEnd"/>
      <w:r w:rsidRPr="001D7BC7">
        <w:t xml:space="preserve"> Engine</w:t>
      </w:r>
      <w:bookmarkEnd w:id="5"/>
    </w:p>
    <w:p w14:paraId="4C941BD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Engine (UE) — это игровой движок, разработанный </w:t>
      </w:r>
    </w:p>
    <w:p w14:paraId="68FD8DA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специалистами </w:t>
      </w:r>
      <w:proofErr w:type="spellStart"/>
      <w:r w:rsidRPr="001D7BC7">
        <w:rPr>
          <w:rFonts w:eastAsia="Times New Roman" w:cs="Times New Roman"/>
          <w:szCs w:val="28"/>
        </w:rPr>
        <w:t>Epic</w:t>
      </w:r>
      <w:proofErr w:type="spellEnd"/>
      <w:r w:rsidRPr="001D7BC7">
        <w:rPr>
          <w:rFonts w:eastAsia="Times New Roman" w:cs="Times New Roman"/>
          <w:szCs w:val="28"/>
        </w:rPr>
        <w:t xml:space="preserve"> Games. Движком называют рабочую среду, </w:t>
      </w:r>
    </w:p>
    <w:p w14:paraId="62302B7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позволяющую управлять всей системой элементов, составляющих игру. </w:t>
      </w:r>
    </w:p>
    <w:p w14:paraId="6D0142D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Где применяется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Engine</w:t>
      </w:r>
    </w:p>
    <w:p w14:paraId="646ED3B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Сегодня движок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Engine активно применяется для разработки </w:t>
      </w:r>
    </w:p>
    <w:p w14:paraId="0ABC7BE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простых игр для смартфонов и планшетов, а также для создания </w:t>
      </w:r>
    </w:p>
    <w:p w14:paraId="7BE9384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полноценных высокобюджетных игр, рассчитанных на массовую аудиторию. </w:t>
      </w:r>
    </w:p>
    <w:p w14:paraId="3D202DC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При этом написание кода значительно упрощает система визуального </w:t>
      </w:r>
    </w:p>
    <w:p w14:paraId="16899B4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создания</w:t>
      </w:r>
      <w:r w:rsidRPr="001D7BC7">
        <w:rPr>
          <w:rFonts w:eastAsia="Times New Roman" w:cs="Times New Roman"/>
          <w:szCs w:val="28"/>
          <w:lang w:val="en-US"/>
        </w:rPr>
        <w:t xml:space="preserve"> </w:t>
      </w:r>
      <w:r w:rsidRPr="001D7BC7">
        <w:rPr>
          <w:rFonts w:eastAsia="Times New Roman" w:cs="Times New Roman"/>
          <w:szCs w:val="28"/>
        </w:rPr>
        <w:t>скриптов</w:t>
      </w:r>
      <w:r w:rsidRPr="001D7BC7">
        <w:rPr>
          <w:rFonts w:eastAsia="Times New Roman" w:cs="Times New Roman"/>
          <w:szCs w:val="28"/>
          <w:lang w:val="en-US"/>
        </w:rPr>
        <w:t xml:space="preserve"> Blueprints Visual Scripting. </w:t>
      </w:r>
      <w:r w:rsidRPr="001D7BC7">
        <w:rPr>
          <w:rFonts w:eastAsia="Times New Roman" w:cs="Times New Roman"/>
          <w:szCs w:val="28"/>
        </w:rPr>
        <w:t xml:space="preserve">Если же разработчик желает </w:t>
      </w:r>
    </w:p>
    <w:p w14:paraId="381737D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прописать игровую логику полностью вручную, он может использовать язык </w:t>
      </w:r>
    </w:p>
    <w:p w14:paraId="6DC69B7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программирования С++. 5 апреля 2022 года </w:t>
      </w:r>
      <w:proofErr w:type="spellStart"/>
      <w:r w:rsidRPr="001D7BC7">
        <w:rPr>
          <w:rFonts w:eastAsia="Times New Roman" w:cs="Times New Roman"/>
          <w:szCs w:val="28"/>
        </w:rPr>
        <w:t>Epic</w:t>
      </w:r>
      <w:proofErr w:type="spellEnd"/>
      <w:r w:rsidRPr="001D7BC7">
        <w:rPr>
          <w:rFonts w:eastAsia="Times New Roman" w:cs="Times New Roman"/>
          <w:szCs w:val="28"/>
        </w:rPr>
        <w:t xml:space="preserve"> Games представила </w:t>
      </w:r>
    </w:p>
    <w:p w14:paraId="7746BB9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пользователям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Engine 5. Среди основных особенностей – максимум </w:t>
      </w:r>
    </w:p>
    <w:p w14:paraId="6F981CE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фотореализма, увеличенная производительность и новый интерфейс.</w:t>
      </w:r>
    </w:p>
    <w:p w14:paraId="399A6E1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Преимущества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Engine</w:t>
      </w:r>
    </w:p>
    <w:p w14:paraId="747D3E0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Широкий функционал. В данной среде можно создать практически </w:t>
      </w:r>
    </w:p>
    <w:p w14:paraId="03C20AD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любую игру от шутера до аркады с разными типами логики.</w:t>
      </w:r>
    </w:p>
    <w:p w14:paraId="46274BE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Визуальное программирование. Работать с UE смогут даже новички: </w:t>
      </w:r>
    </w:p>
    <w:p w14:paraId="6C97965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встроенная система визуального </w:t>
      </w:r>
      <w:proofErr w:type="spellStart"/>
      <w:r w:rsidRPr="001D7BC7">
        <w:rPr>
          <w:rFonts w:eastAsia="Times New Roman" w:cs="Times New Roman"/>
          <w:szCs w:val="28"/>
        </w:rPr>
        <w:t>скриптинга</w:t>
      </w:r>
      <w:proofErr w:type="spellEnd"/>
      <w:r w:rsidRPr="001D7BC7">
        <w:rPr>
          <w:rFonts w:eastAsia="Times New Roman" w:cs="Times New Roman"/>
          <w:szCs w:val="28"/>
        </w:rPr>
        <w:t xml:space="preserve"> облегчит использование </w:t>
      </w:r>
    </w:p>
    <w:p w14:paraId="0E6E5A2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сложных языков программирования. Но по умолчанию данное ПО </w:t>
      </w:r>
    </w:p>
    <w:p w14:paraId="3A852A9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поддерживает стандартный С++, привычный для разработчиков с большим </w:t>
      </w:r>
    </w:p>
    <w:p w14:paraId="21C0957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опытом.</w:t>
      </w:r>
    </w:p>
    <w:p w14:paraId="7432B43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Бесплатная лицензия. Особенно приятный бонус для многих </w:t>
      </w:r>
    </w:p>
    <w:p w14:paraId="5837C45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разработчиков. В лицензионном соглашении ПО указано, что до тех пор, </w:t>
      </w:r>
    </w:p>
    <w:p w14:paraId="6E7355D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пока игра не окупит себя и не принесет $1 млн, данной средой разработки </w:t>
      </w:r>
    </w:p>
    <w:p w14:paraId="59B0904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можно пользоваться бесплатно. Далее придется платить 5% от суммы </w:t>
      </w:r>
    </w:p>
    <w:p w14:paraId="659B4A0E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дохода;</w:t>
      </w:r>
    </w:p>
    <w:p w14:paraId="1174F49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Возможность создать кросс-</w:t>
      </w:r>
      <w:proofErr w:type="spellStart"/>
      <w:r w:rsidRPr="001D7BC7">
        <w:rPr>
          <w:rFonts w:eastAsia="Times New Roman" w:cs="Times New Roman"/>
          <w:szCs w:val="28"/>
        </w:rPr>
        <w:t>платформер</w:t>
      </w:r>
      <w:proofErr w:type="spellEnd"/>
      <w:r w:rsidRPr="001D7BC7">
        <w:rPr>
          <w:rFonts w:eastAsia="Times New Roman" w:cs="Times New Roman"/>
          <w:szCs w:val="28"/>
        </w:rPr>
        <w:t xml:space="preserve">. Многие пользователи владеют </w:t>
      </w:r>
    </w:p>
    <w:p w14:paraId="4ED9431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сразу несколькими игровыми устройствами (ПК, консолями, смартфонами и </w:t>
      </w:r>
    </w:p>
    <w:p w14:paraId="7FEEABB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т.д.), и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Engine позволяет сделать приложение, которое будет </w:t>
      </w:r>
    </w:p>
    <w:p w14:paraId="023E120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прекрасно работать на разных платформах (</w:t>
      </w:r>
      <w:proofErr w:type="spellStart"/>
      <w:r w:rsidRPr="001D7BC7">
        <w:rPr>
          <w:rFonts w:eastAsia="Times New Roman" w:cs="Times New Roman"/>
          <w:szCs w:val="28"/>
        </w:rPr>
        <w:t>Android</w:t>
      </w:r>
      <w:proofErr w:type="spellEnd"/>
      <w:r w:rsidRPr="001D7BC7">
        <w:rPr>
          <w:rFonts w:eastAsia="Times New Roman" w:cs="Times New Roman"/>
          <w:szCs w:val="28"/>
        </w:rPr>
        <w:t xml:space="preserve">, Xbox, PS, </w:t>
      </w:r>
      <w:proofErr w:type="spellStart"/>
      <w:r w:rsidRPr="001D7BC7">
        <w:rPr>
          <w:rFonts w:eastAsia="Times New Roman" w:cs="Times New Roman"/>
          <w:szCs w:val="28"/>
        </w:rPr>
        <w:t>Switch</w:t>
      </w:r>
      <w:proofErr w:type="spellEnd"/>
      <w:r w:rsidRPr="001D7BC7">
        <w:rPr>
          <w:rFonts w:eastAsia="Times New Roman" w:cs="Times New Roman"/>
          <w:szCs w:val="28"/>
        </w:rPr>
        <w:t xml:space="preserve">, </w:t>
      </w:r>
      <w:proofErr w:type="spellStart"/>
      <w:r w:rsidRPr="001D7BC7">
        <w:rPr>
          <w:rFonts w:eastAsia="Times New Roman" w:cs="Times New Roman"/>
          <w:szCs w:val="28"/>
        </w:rPr>
        <w:t>iOS</w:t>
      </w:r>
      <w:proofErr w:type="spellEnd"/>
      <w:r w:rsidRPr="001D7BC7">
        <w:rPr>
          <w:rFonts w:eastAsia="Times New Roman" w:cs="Times New Roman"/>
          <w:szCs w:val="28"/>
        </w:rPr>
        <w:t xml:space="preserve">, </w:t>
      </w:r>
    </w:p>
    <w:p w14:paraId="22455C5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Windows);</w:t>
      </w:r>
    </w:p>
    <w:p w14:paraId="59F48DB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Большая база пользователей. За годы у данного приложения появилось </w:t>
      </w:r>
    </w:p>
    <w:p w14:paraId="15ED659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много пользователей, которые готовы поделиться своим опытом в </w:t>
      </w:r>
    </w:p>
    <w:p w14:paraId="4F604AD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тематических сообществах. </w:t>
      </w:r>
    </w:p>
    <w:p w14:paraId="3C232DC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2C9F52A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Blueprints</w:t>
      </w:r>
      <w:proofErr w:type="spellEnd"/>
    </w:p>
    <w:p w14:paraId="7732AF1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Epic</w:t>
      </w:r>
      <w:proofErr w:type="spellEnd"/>
      <w:r w:rsidRPr="001D7BC7">
        <w:rPr>
          <w:rFonts w:eastAsia="Times New Roman" w:cs="Times New Roman"/>
          <w:szCs w:val="28"/>
        </w:rPr>
        <w:t xml:space="preserve"> Games решила дать разработчикам больше, чем простой </w:t>
      </w:r>
    </w:p>
    <w:p w14:paraId="6E73670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инструмент: в UE пользователи могут начать работу даже без </w:t>
      </w:r>
    </w:p>
    <w:p w14:paraId="5C43A25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узкоспециализированных знаний в области языков программирования. </w:t>
      </w:r>
    </w:p>
    <w:p w14:paraId="29B81C7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Корпорация внесла простую и удобную в использовании систему </w:t>
      </w:r>
      <w:proofErr w:type="spellStart"/>
      <w:r w:rsidRPr="001D7BC7">
        <w:rPr>
          <w:rFonts w:eastAsia="Times New Roman" w:cs="Times New Roman"/>
          <w:szCs w:val="28"/>
        </w:rPr>
        <w:t>Blueprints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</w:p>
    <w:p w14:paraId="17286C1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Visual </w:t>
      </w:r>
      <w:proofErr w:type="spellStart"/>
      <w:r w:rsidRPr="001D7BC7">
        <w:rPr>
          <w:rFonts w:eastAsia="Times New Roman" w:cs="Times New Roman"/>
          <w:szCs w:val="28"/>
        </w:rPr>
        <w:t>Scripting</w:t>
      </w:r>
      <w:proofErr w:type="spellEnd"/>
      <w:r w:rsidRPr="001D7BC7">
        <w:rPr>
          <w:rFonts w:eastAsia="Times New Roman" w:cs="Times New Roman"/>
          <w:szCs w:val="28"/>
        </w:rPr>
        <w:t xml:space="preserve">. С ее помощью можно легко создать прототип любой игры. </w:t>
      </w:r>
    </w:p>
    <w:p w14:paraId="04C7F2B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Конечно, умение работать с функциональным и объектно-ориентированным </w:t>
      </w:r>
    </w:p>
    <w:p w14:paraId="05B83FF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программированием будет плюсом.</w:t>
      </w:r>
    </w:p>
    <w:p w14:paraId="087996A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3B9574E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Blueprints</w:t>
      </w:r>
      <w:proofErr w:type="spellEnd"/>
      <w:r w:rsidRPr="001D7BC7">
        <w:rPr>
          <w:rFonts w:eastAsia="Times New Roman" w:cs="Times New Roman"/>
          <w:szCs w:val="28"/>
        </w:rPr>
        <w:t xml:space="preserve"> значительно проще для понимания и использования, чем </w:t>
      </w:r>
    </w:p>
    <w:p w14:paraId="6FB2EC3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С++, при этом их функции и возможности в большинстве случаев схожи. </w:t>
      </w:r>
    </w:p>
    <w:p w14:paraId="3E1D684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Однако же нужно прибегать к </w:t>
      </w:r>
      <w:proofErr w:type="spellStart"/>
      <w:r w:rsidRPr="001D7BC7">
        <w:rPr>
          <w:rFonts w:eastAsia="Times New Roman" w:cs="Times New Roman"/>
          <w:szCs w:val="28"/>
        </w:rPr>
        <w:t>кодингу</w:t>
      </w:r>
      <w:proofErr w:type="spellEnd"/>
      <w:r w:rsidRPr="001D7BC7">
        <w:rPr>
          <w:rFonts w:eastAsia="Times New Roman" w:cs="Times New Roman"/>
          <w:szCs w:val="28"/>
        </w:rPr>
        <w:t xml:space="preserve">: для произведения сложных </w:t>
      </w:r>
    </w:p>
    <w:p w14:paraId="093550C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математических расчетов, изменения исходного кода самого UE и ряда </w:t>
      </w:r>
    </w:p>
    <w:p w14:paraId="5D68502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базовых классов проекта. </w:t>
      </w:r>
    </w:p>
    <w:p w14:paraId="05D8106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4CF9512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Функционал и возможности UE</w:t>
      </w:r>
    </w:p>
    <w:p w14:paraId="13AA041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Материалы. В игровом мире существуют объекты с уникальными </w:t>
      </w:r>
    </w:p>
    <w:p w14:paraId="7C6B49B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оттенками, фактурами и физическими свойствами. В среде UE внешний вид </w:t>
      </w:r>
    </w:p>
    <w:p w14:paraId="3AF87C4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зависит от настроек материалов. Цвет, прозрачность, блеск — задать можно </w:t>
      </w:r>
    </w:p>
    <w:p w14:paraId="69C5691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практически любые параметры. При работе над игрой в UE материалы можно </w:t>
      </w:r>
    </w:p>
    <w:p w14:paraId="555C9BD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наносить на любые объекты, вплоть до мелких частиц. Отметим, что речь </w:t>
      </w:r>
    </w:p>
    <w:p w14:paraId="5CD4AD0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идет не просто о настройке цвета и текстур: материалы открывают более </w:t>
      </w:r>
    </w:p>
    <w:p w14:paraId="65FEB86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широкие возможности. К примеру, можно создавать необычные визуальные </w:t>
      </w:r>
    </w:p>
    <w:p w14:paraId="77F5904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эффекты, правильное отображение теней и многое другое.</w:t>
      </w:r>
    </w:p>
    <w:p w14:paraId="22ADB2F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Пользовательский интерфейс. Игроку важно не только видеть действия </w:t>
      </w:r>
    </w:p>
    <w:p w14:paraId="7CB865A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своего персонажа и карту, на которой он находится, но и иметь текстовую </w:t>
      </w:r>
    </w:p>
    <w:p w14:paraId="4920BE6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информацию, а также сведения о количестве очков, пунктах здоровья, </w:t>
      </w:r>
    </w:p>
    <w:p w14:paraId="0834CC9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инвентаре и т.д. С этой целью разработчики тщательно продумывают </w:t>
      </w:r>
    </w:p>
    <w:p w14:paraId="6C994A3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пользовательский интерфейс (User Interface, UI). В движке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для </w:t>
      </w:r>
    </w:p>
    <w:p w14:paraId="4FC0206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создания UI применяется </w:t>
      </w:r>
      <w:proofErr w:type="spellStart"/>
      <w:r w:rsidRPr="001D7BC7">
        <w:rPr>
          <w:rFonts w:eastAsia="Times New Roman" w:cs="Times New Roman"/>
          <w:szCs w:val="28"/>
        </w:rPr>
        <w:t>Unreal</w:t>
      </w:r>
      <w:proofErr w:type="spellEnd"/>
      <w:r w:rsidRPr="001D7BC7">
        <w:rPr>
          <w:rFonts w:eastAsia="Times New Roman" w:cs="Times New Roman"/>
          <w:szCs w:val="28"/>
        </w:rPr>
        <w:t xml:space="preserve"> Motion Graphics (UMG). Он позволяет </w:t>
      </w:r>
    </w:p>
    <w:p w14:paraId="18A6F65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выстраивать интуитивно понятный UI, выводить на экран необходимую </w:t>
      </w:r>
    </w:p>
    <w:p w14:paraId="58453DE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пользователю информацию, а также менять положение кнопок и текстовых </w:t>
      </w:r>
    </w:p>
    <w:p w14:paraId="73656A2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меток.</w:t>
      </w:r>
    </w:p>
    <w:p w14:paraId="14A6A88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Анимация. Персонаж современной игры подвижен и гибок, умеет </w:t>
      </w:r>
    </w:p>
    <w:p w14:paraId="589BD97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бегать и прыгать. Все это возможно благодаря </w:t>
      </w:r>
      <w:proofErr w:type="spellStart"/>
      <w:r w:rsidRPr="001D7BC7">
        <w:rPr>
          <w:rFonts w:eastAsia="Times New Roman" w:cs="Times New Roman"/>
          <w:szCs w:val="28"/>
        </w:rPr>
        <w:t>анимированию</w:t>
      </w:r>
      <w:proofErr w:type="spellEnd"/>
      <w:r w:rsidRPr="001D7BC7">
        <w:rPr>
          <w:rFonts w:eastAsia="Times New Roman" w:cs="Times New Roman"/>
          <w:szCs w:val="28"/>
        </w:rPr>
        <w:t xml:space="preserve">. В UE </w:t>
      </w:r>
    </w:p>
    <w:p w14:paraId="6DF1D02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разработчики могут импортировать уже готовые </w:t>
      </w:r>
      <w:proofErr w:type="spellStart"/>
      <w:r w:rsidRPr="001D7BC7">
        <w:rPr>
          <w:rFonts w:eastAsia="Times New Roman" w:cs="Times New Roman"/>
          <w:szCs w:val="28"/>
        </w:rPr>
        <w:t>мэши</w:t>
      </w:r>
      <w:proofErr w:type="spellEnd"/>
      <w:r w:rsidRPr="001D7BC7">
        <w:rPr>
          <w:rFonts w:eastAsia="Times New Roman" w:cs="Times New Roman"/>
          <w:szCs w:val="28"/>
        </w:rPr>
        <w:t xml:space="preserve"> со скелетами </w:t>
      </w:r>
    </w:p>
    <w:p w14:paraId="70CBCEB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персонажей и настройки анимации.</w:t>
      </w:r>
    </w:p>
    <w:p w14:paraId="55C6659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Звук. Для более полного погружения в игру недостаточно просто </w:t>
      </w:r>
    </w:p>
    <w:p w14:paraId="3734890E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собрать саундтрек из десятка файлов — музыку следует подобрать по </w:t>
      </w:r>
    </w:p>
    <w:p w14:paraId="757ABC3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тематикам сцен, настроить уровень ее громкости, прописать и расставить по </w:t>
      </w:r>
    </w:p>
    <w:p w14:paraId="0092A96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нужным местам диалоги персонажей. В UE можно по-разному настраивать </w:t>
      </w:r>
    </w:p>
    <w:p w14:paraId="157982C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звуковые эффекты, зацикливать музыку и модулировать тон при каждом </w:t>
      </w:r>
    </w:p>
    <w:p w14:paraId="719BB6A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новом воспроизведении, а также работать с несколькими эффектами </w:t>
      </w:r>
    </w:p>
    <w:p w14:paraId="7DBB3B9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одновременно. За последнее отвечает </w:t>
      </w:r>
      <w:proofErr w:type="spellStart"/>
      <w:r w:rsidRPr="001D7BC7">
        <w:rPr>
          <w:rFonts w:eastAsia="Times New Roman" w:cs="Times New Roman"/>
          <w:szCs w:val="28"/>
        </w:rPr>
        <w:t>ассет</w:t>
      </w:r>
      <w:proofErr w:type="spellEnd"/>
      <w:r w:rsidRPr="001D7BC7">
        <w:rPr>
          <w:rFonts w:eastAsia="Times New Roman" w:cs="Times New Roman"/>
          <w:szCs w:val="28"/>
        </w:rPr>
        <w:t xml:space="preserve"> Sound </w:t>
      </w:r>
      <w:proofErr w:type="spellStart"/>
      <w:r w:rsidRPr="001D7BC7">
        <w:rPr>
          <w:rFonts w:eastAsia="Times New Roman" w:cs="Times New Roman"/>
          <w:szCs w:val="28"/>
        </w:rPr>
        <w:t>Cue</w:t>
      </w:r>
      <w:proofErr w:type="spellEnd"/>
      <w:r w:rsidRPr="001D7BC7">
        <w:rPr>
          <w:rFonts w:eastAsia="Times New Roman" w:cs="Times New Roman"/>
          <w:szCs w:val="28"/>
        </w:rPr>
        <w:t>.</w:t>
      </w:r>
    </w:p>
    <w:p w14:paraId="12EAB98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Система частиц. Данный компонент необходим для создания </w:t>
      </w:r>
    </w:p>
    <w:p w14:paraId="51DCFCA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визуальных эффектов. Взрывы, брызги, искры, туман, снегопад или дождь — </w:t>
      </w:r>
    </w:p>
    <w:p w14:paraId="25D5C03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 UE все это можно создать, используя систему </w:t>
      </w:r>
      <w:proofErr w:type="spellStart"/>
      <w:r w:rsidRPr="001D7BC7">
        <w:rPr>
          <w:rFonts w:eastAsia="Times New Roman" w:cs="Times New Roman"/>
          <w:szCs w:val="28"/>
        </w:rPr>
        <w:t>Cascade</w:t>
      </w:r>
      <w:proofErr w:type="spellEnd"/>
      <w:r w:rsidRPr="001D7BC7">
        <w:rPr>
          <w:rFonts w:eastAsia="Times New Roman" w:cs="Times New Roman"/>
          <w:szCs w:val="28"/>
        </w:rPr>
        <w:t xml:space="preserve">. Она позволяет </w:t>
      </w:r>
    </w:p>
    <w:p w14:paraId="143B587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задавать размеры частиц, траекторию и скорость их движения, цвет и </w:t>
      </w:r>
    </w:p>
    <w:p w14:paraId="43BCC0D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масштабирование в течение всего срока их существования. </w:t>
      </w:r>
    </w:p>
    <w:p w14:paraId="3B3DDCA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Искусственный интеллект. В компьютерной игре существуют не </w:t>
      </w:r>
    </w:p>
    <w:p w14:paraId="4F45EA0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только главные, но и второстепенные персонажи. Искусственный интеллект </w:t>
      </w:r>
    </w:p>
    <w:p w14:paraId="482ECFD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отвечает за их решения (увидеть действие и среагировать). Настроить ИИ в </w:t>
      </w:r>
    </w:p>
    <w:p w14:paraId="46E8AD7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UE можно, используя так называемые деревья поведения, </w:t>
      </w:r>
      <w:proofErr w:type="spellStart"/>
      <w:r w:rsidRPr="001D7BC7">
        <w:rPr>
          <w:rFonts w:eastAsia="Times New Roman" w:cs="Times New Roman"/>
          <w:szCs w:val="28"/>
        </w:rPr>
        <w:t>Behavior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  <w:proofErr w:type="spellStart"/>
      <w:r w:rsidRPr="001D7BC7">
        <w:rPr>
          <w:rFonts w:eastAsia="Times New Roman" w:cs="Times New Roman"/>
          <w:szCs w:val="28"/>
        </w:rPr>
        <w:t>Trees</w:t>
      </w:r>
      <w:proofErr w:type="spellEnd"/>
      <w:r w:rsidRPr="001D7BC7">
        <w:rPr>
          <w:rFonts w:eastAsia="Times New Roman" w:cs="Times New Roman"/>
          <w:szCs w:val="28"/>
        </w:rPr>
        <w:t xml:space="preserve">. В </w:t>
      </w:r>
    </w:p>
    <w:p w14:paraId="6753B52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простые схемы закладываются алгоритмы действий и принятия решений. </w:t>
      </w:r>
    </w:p>
    <w:p w14:paraId="115A5E5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Здесь не только новичкам, но и профессионалам будет удобнее работать в </w:t>
      </w:r>
    </w:p>
    <w:p w14:paraId="52E2AF2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Blueprints</w:t>
      </w:r>
      <w:proofErr w:type="spellEnd"/>
      <w:r w:rsidRPr="001D7BC7">
        <w:rPr>
          <w:rFonts w:eastAsia="Times New Roman" w:cs="Times New Roman"/>
          <w:szCs w:val="28"/>
        </w:rPr>
        <w:t xml:space="preserve"> Visual </w:t>
      </w:r>
      <w:proofErr w:type="spellStart"/>
      <w:r w:rsidRPr="001D7BC7">
        <w:rPr>
          <w:rFonts w:eastAsia="Times New Roman" w:cs="Times New Roman"/>
          <w:szCs w:val="28"/>
        </w:rPr>
        <w:t>Scripting</w:t>
      </w:r>
      <w:proofErr w:type="spellEnd"/>
      <w:r w:rsidRPr="001D7BC7">
        <w:rPr>
          <w:rFonts w:eastAsia="Times New Roman" w:cs="Times New Roman"/>
          <w:szCs w:val="28"/>
        </w:rPr>
        <w:t xml:space="preserve">, ведь все деревья визуально напоминают простые </w:t>
      </w:r>
    </w:p>
    <w:p w14:paraId="5D678E0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блок-схемы. Выстроить их гораздо быстрее и проще, чем писать длинный </w:t>
      </w:r>
    </w:p>
    <w:p w14:paraId="68C0178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код.</w:t>
      </w:r>
    </w:p>
    <w:p w14:paraId="19AFCEFD" w14:textId="3319399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https://media.contented.ru/glossary/unreal-engine/ 09.11.2022</w:t>
      </w:r>
    </w:p>
    <w:p w14:paraId="08A48898" w14:textId="77777777" w:rsidR="001D7BC7" w:rsidRPr="001D7BC7" w:rsidRDefault="001D7BC7" w:rsidP="001D7BC7">
      <w:pPr>
        <w:pStyle w:val="2"/>
      </w:pPr>
      <w:bookmarkStart w:id="6" w:name="_Toc136023614"/>
      <w:proofErr w:type="spellStart"/>
      <w:r w:rsidRPr="001D7BC7">
        <w:t>Pixologic</w:t>
      </w:r>
      <w:proofErr w:type="spellEnd"/>
      <w:r w:rsidRPr="001D7BC7">
        <w:t xml:space="preserve"> </w:t>
      </w:r>
      <w:proofErr w:type="spellStart"/>
      <w:r w:rsidRPr="001D7BC7">
        <w:t>ZBrush</w:t>
      </w:r>
      <w:proofErr w:type="spellEnd"/>
      <w:r w:rsidRPr="001D7BC7">
        <w:t xml:space="preserve"> 2022.0.6</w:t>
      </w:r>
      <w:bookmarkEnd w:id="6"/>
    </w:p>
    <w:p w14:paraId="2B18EA0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75D74BA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  <w:r w:rsidRPr="001D7BC7">
        <w:rPr>
          <w:rFonts w:eastAsia="Times New Roman" w:cs="Times New Roman"/>
          <w:szCs w:val="28"/>
        </w:rPr>
        <w:t xml:space="preserve"> — одна из лучших программ для 3D-моделинга, главная </w:t>
      </w:r>
    </w:p>
    <w:p w14:paraId="5F7E7DE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особенность которой — наличие инструментов, делающих работу похожей </w:t>
      </w:r>
    </w:p>
    <w:p w14:paraId="12B16D0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на обычную ручную лепку с добавлением, отсечением, сглаживанием и </w:t>
      </w:r>
    </w:p>
    <w:p w14:paraId="3BB0520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текстурированием</w:t>
      </w:r>
      <w:proofErr w:type="spellEnd"/>
      <w:r w:rsidRPr="001D7BC7">
        <w:rPr>
          <w:rFonts w:eastAsia="Times New Roman" w:cs="Times New Roman"/>
          <w:szCs w:val="28"/>
        </w:rPr>
        <w:t xml:space="preserve"> «цифровой глины». Лепка — с английского </w:t>
      </w:r>
      <w:proofErr w:type="spellStart"/>
      <w:r w:rsidRPr="001D7BC7">
        <w:rPr>
          <w:rFonts w:eastAsia="Times New Roman" w:cs="Times New Roman"/>
          <w:szCs w:val="28"/>
        </w:rPr>
        <w:t>sculpting</w:t>
      </w:r>
      <w:proofErr w:type="spellEnd"/>
      <w:r w:rsidRPr="001D7BC7">
        <w:rPr>
          <w:rFonts w:eastAsia="Times New Roman" w:cs="Times New Roman"/>
          <w:szCs w:val="28"/>
        </w:rPr>
        <w:t xml:space="preserve">, </w:t>
      </w:r>
    </w:p>
    <w:p w14:paraId="7648928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поэтому в отношении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  <w:r w:rsidRPr="001D7BC7">
        <w:rPr>
          <w:rFonts w:eastAsia="Times New Roman" w:cs="Times New Roman"/>
          <w:szCs w:val="28"/>
        </w:rPr>
        <w:t xml:space="preserve"> часто употребляют именно термин </w:t>
      </w:r>
      <w:proofErr w:type="spellStart"/>
      <w:r w:rsidRPr="001D7BC7">
        <w:rPr>
          <w:rFonts w:eastAsia="Times New Roman" w:cs="Times New Roman"/>
          <w:szCs w:val="28"/>
        </w:rPr>
        <w:t>скульптинг</w:t>
      </w:r>
      <w:proofErr w:type="spellEnd"/>
      <w:r w:rsidRPr="001D7BC7">
        <w:rPr>
          <w:rFonts w:eastAsia="Times New Roman" w:cs="Times New Roman"/>
          <w:szCs w:val="28"/>
        </w:rPr>
        <w:t>.</w:t>
      </w:r>
    </w:p>
    <w:p w14:paraId="5929AAF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2E90BDD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Для чего нужен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</w:p>
    <w:p w14:paraId="01CFC17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Чаще всего в программе создают модели персонажей и живых существ, </w:t>
      </w:r>
    </w:p>
    <w:p w14:paraId="1A3DBC5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однако в ней можно выполнять и многие другие отдельные 3D-объекты: </w:t>
      </w:r>
    </w:p>
    <w:p w14:paraId="4D6EFB5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детали костюма персонажей;</w:t>
      </w:r>
    </w:p>
    <w:p w14:paraId="35AE4AF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игровые аксессуары (одежду, оружие, технику и др.);</w:t>
      </w:r>
    </w:p>
    <w:p w14:paraId="7A7EF5A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объекты окружающей среды;</w:t>
      </w:r>
    </w:p>
    <w:p w14:paraId="73A3785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предметы интерьера;</w:t>
      </w:r>
    </w:p>
    <w:p w14:paraId="614C659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модели современных продуктов и товаров (украшения, обувь, часы и </w:t>
      </w:r>
    </w:p>
    <w:p w14:paraId="4AE13BE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др.) и многое другое.</w:t>
      </w:r>
    </w:p>
    <w:p w14:paraId="3DC4BB2E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Конкретно в случае данного проекта, он был использован для создания </w:t>
      </w:r>
    </w:p>
    <w:p w14:paraId="3F4DA38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персонажей и предметов, требующих детальной прорисовки разной степени </w:t>
      </w:r>
    </w:p>
    <w:p w14:paraId="20869D3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детализации.</w:t>
      </w:r>
    </w:p>
    <w:p w14:paraId="674A7C3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2F8CCC2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Ключевые особенности программы</w:t>
      </w:r>
    </w:p>
    <w:p w14:paraId="4781FE5E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Важная особенность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  <w:r w:rsidRPr="001D7BC7">
        <w:rPr>
          <w:rFonts w:eastAsia="Times New Roman" w:cs="Times New Roman"/>
          <w:szCs w:val="28"/>
        </w:rPr>
        <w:t xml:space="preserve"> — принцип так называемого 2.5D-</w:t>
      </w:r>
    </w:p>
    <w:p w14:paraId="6108271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моделирования. Несмотря на </w:t>
      </w:r>
      <w:proofErr w:type="gramStart"/>
      <w:r w:rsidRPr="001D7BC7">
        <w:rPr>
          <w:rFonts w:eastAsia="Times New Roman" w:cs="Times New Roman"/>
          <w:szCs w:val="28"/>
        </w:rPr>
        <w:t>то</w:t>
      </w:r>
      <w:proofErr w:type="gramEnd"/>
      <w:r w:rsidRPr="001D7BC7">
        <w:rPr>
          <w:rFonts w:eastAsia="Times New Roman" w:cs="Times New Roman"/>
          <w:szCs w:val="28"/>
        </w:rPr>
        <w:t xml:space="preserve"> что это программа для трехмерного </w:t>
      </w:r>
    </w:p>
    <w:p w14:paraId="10CFF65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рисования, на технологическом уровне процесс является псевдотрехмерным. </w:t>
      </w:r>
    </w:p>
    <w:p w14:paraId="1529694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То есть программа не обсчитывает расположение всех смоделированных </w:t>
      </w:r>
    </w:p>
    <w:p w14:paraId="70B8993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объектов в пространстве каждую секунду своей работы, а сочетает принципы </w:t>
      </w:r>
    </w:p>
    <w:p w14:paraId="74D9C2D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2D и 3D. Рабочее пространство программы, которое называется канва, или </w:t>
      </w:r>
    </w:p>
    <w:p w14:paraId="6113B9D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холст, состоит из </w:t>
      </w:r>
      <w:proofErr w:type="spellStart"/>
      <w:r w:rsidRPr="001D7BC7">
        <w:rPr>
          <w:rFonts w:eastAsia="Times New Roman" w:cs="Times New Roman"/>
          <w:szCs w:val="28"/>
        </w:rPr>
        <w:t>пиксолей</w:t>
      </w:r>
      <w:proofErr w:type="spellEnd"/>
      <w:r w:rsidRPr="001D7BC7">
        <w:rPr>
          <w:rFonts w:eastAsia="Times New Roman" w:cs="Times New Roman"/>
          <w:szCs w:val="28"/>
        </w:rPr>
        <w:t xml:space="preserve"> (</w:t>
      </w:r>
      <w:proofErr w:type="spellStart"/>
      <w:r w:rsidRPr="001D7BC7">
        <w:rPr>
          <w:rFonts w:eastAsia="Times New Roman" w:cs="Times New Roman"/>
          <w:szCs w:val="28"/>
        </w:rPr>
        <w:t>pixols</w:t>
      </w:r>
      <w:proofErr w:type="spellEnd"/>
      <w:r w:rsidRPr="001D7BC7">
        <w:rPr>
          <w:rFonts w:eastAsia="Times New Roman" w:cs="Times New Roman"/>
          <w:szCs w:val="28"/>
        </w:rPr>
        <w:t xml:space="preserve">) — единиц, напоминающих обычные </w:t>
      </w:r>
    </w:p>
    <w:p w14:paraId="4CCD7F4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пиксели растровой графики. Но если последние имеют только определенные </w:t>
      </w:r>
    </w:p>
    <w:p w14:paraId="0299225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координаты и цвет, то </w:t>
      </w:r>
      <w:proofErr w:type="spellStart"/>
      <w:r w:rsidRPr="001D7BC7">
        <w:rPr>
          <w:rFonts w:eastAsia="Times New Roman" w:cs="Times New Roman"/>
          <w:szCs w:val="28"/>
        </w:rPr>
        <w:t>пиксоли</w:t>
      </w:r>
      <w:proofErr w:type="spellEnd"/>
      <w:r w:rsidRPr="001D7BC7">
        <w:rPr>
          <w:rFonts w:eastAsia="Times New Roman" w:cs="Times New Roman"/>
          <w:szCs w:val="28"/>
        </w:rPr>
        <w:t xml:space="preserve"> идут дальше. Они имеют дополнительные </w:t>
      </w:r>
    </w:p>
    <w:p w14:paraId="47C6F8A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параметры: глубину, ориентацию в пространстве и материал. То есть </w:t>
      </w:r>
      <w:proofErr w:type="spellStart"/>
      <w:r w:rsidRPr="001D7BC7">
        <w:rPr>
          <w:rFonts w:eastAsia="Times New Roman" w:cs="Times New Roman"/>
          <w:szCs w:val="28"/>
        </w:rPr>
        <w:t>пиксоль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</w:p>
    <w:p w14:paraId="373E46C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— это «умный» пиксель, соединяющий в себе возможности 2D и 3D. </w:t>
      </w:r>
    </w:p>
    <w:p w14:paraId="6B2F54C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(Рисунок 1)</w:t>
      </w:r>
    </w:p>
    <w:p w14:paraId="11D35CF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 </w:t>
      </w:r>
    </w:p>
    <w:p w14:paraId="74A3068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Рисунок 1. Наглядная разница между пикселями и </w:t>
      </w:r>
      <w:proofErr w:type="spellStart"/>
      <w:r w:rsidRPr="001D7BC7">
        <w:rPr>
          <w:rFonts w:eastAsia="Times New Roman" w:cs="Times New Roman"/>
          <w:szCs w:val="28"/>
        </w:rPr>
        <w:t>пиксолями</w:t>
      </w:r>
      <w:proofErr w:type="spellEnd"/>
    </w:p>
    <w:p w14:paraId="2D3EB18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592E4AC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Такой принцип работы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  <w:r w:rsidRPr="001D7BC7">
        <w:rPr>
          <w:rFonts w:eastAsia="Times New Roman" w:cs="Times New Roman"/>
          <w:szCs w:val="28"/>
        </w:rPr>
        <w:t xml:space="preserve"> делает её легкой в плане использования </w:t>
      </w:r>
    </w:p>
    <w:p w14:paraId="5FF6DAD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ресурсов компьютера. Если многие другие программы для 3D моделирования </w:t>
      </w:r>
    </w:p>
    <w:p w14:paraId="1C35D58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задействуют центральный процессор и видеокарту, то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  <w:r w:rsidRPr="001D7BC7">
        <w:rPr>
          <w:rFonts w:eastAsia="Times New Roman" w:cs="Times New Roman"/>
          <w:szCs w:val="28"/>
        </w:rPr>
        <w:t xml:space="preserve"> использует в </w:t>
      </w:r>
    </w:p>
    <w:p w14:paraId="584C6B3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основном оперативную память. Поэтому программа может быстро работать </w:t>
      </w:r>
    </w:p>
    <w:p w14:paraId="06B9DD0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даже на сравнительно слабых в плане процессора и видеокарты машинах. </w:t>
      </w:r>
    </w:p>
    <w:p w14:paraId="2361D47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Главное — позаботиться о достаточном объеме оперативной памяти. </w:t>
      </w:r>
    </w:p>
    <w:p w14:paraId="7B20175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Благодаря работе с </w:t>
      </w:r>
      <w:proofErr w:type="spellStart"/>
      <w:r w:rsidRPr="001D7BC7">
        <w:rPr>
          <w:rFonts w:eastAsia="Times New Roman" w:cs="Times New Roman"/>
          <w:szCs w:val="28"/>
        </w:rPr>
        <w:t>пиксолями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  <w:r w:rsidRPr="001D7BC7">
        <w:rPr>
          <w:rFonts w:eastAsia="Times New Roman" w:cs="Times New Roman"/>
          <w:szCs w:val="28"/>
        </w:rPr>
        <w:t xml:space="preserve"> позволяет обрабатывать </w:t>
      </w:r>
    </w:p>
    <w:p w14:paraId="192D57F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высокодетализированные</w:t>
      </w:r>
      <w:proofErr w:type="spellEnd"/>
      <w:r w:rsidRPr="001D7BC7">
        <w:rPr>
          <w:rFonts w:eastAsia="Times New Roman" w:cs="Times New Roman"/>
          <w:szCs w:val="28"/>
        </w:rPr>
        <w:t xml:space="preserve"> модели, которые востребованы в современных </w:t>
      </w:r>
    </w:p>
    <w:p w14:paraId="7B93E73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играх и кино. </w:t>
      </w:r>
    </w:p>
    <w:p w14:paraId="7419C59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Принцип 2.5D дает еще одно важное преимущество: можно рисовать </w:t>
      </w:r>
    </w:p>
    <w:p w14:paraId="1BBE8DC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иллюстрации прямо на моделях. Например, изобразить узор на одежде </w:t>
      </w:r>
    </w:p>
    <w:p w14:paraId="78519CE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персонажа, татуировки на коже или надписи на предметах. </w:t>
      </w:r>
    </w:p>
    <w:p w14:paraId="6DFD17B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Краткий обзор функций программы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</w:p>
    <w:p w14:paraId="2182D01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3D-кисти. В программе порядка 30 предустановленных кистей для </w:t>
      </w:r>
    </w:p>
    <w:p w14:paraId="3277019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моделирования методом </w:t>
      </w:r>
      <w:proofErr w:type="spellStart"/>
      <w:r w:rsidRPr="001D7BC7">
        <w:rPr>
          <w:rFonts w:eastAsia="Times New Roman" w:cs="Times New Roman"/>
          <w:szCs w:val="28"/>
        </w:rPr>
        <w:t>скульптинга</w:t>
      </w:r>
      <w:proofErr w:type="spellEnd"/>
      <w:r w:rsidRPr="001D7BC7">
        <w:rPr>
          <w:rFonts w:eastAsia="Times New Roman" w:cs="Times New Roman"/>
          <w:szCs w:val="28"/>
        </w:rPr>
        <w:t xml:space="preserve">. Кроме того, можно создавать свои </w:t>
      </w:r>
    </w:p>
    <w:p w14:paraId="1A85C16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кисти или загружать их из интернета. У каждой кисти есть размер, </w:t>
      </w:r>
    </w:p>
    <w:p w14:paraId="185925F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интенсивность, жесткость, которые можно настроить текстуру или узор.  </w:t>
      </w:r>
    </w:p>
    <w:p w14:paraId="2F12729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(Рисунок 2) </w:t>
      </w:r>
    </w:p>
    <w:p w14:paraId="71C3AA8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Рисунок 2. Панель кистей в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</w:p>
    <w:p w14:paraId="7A70FCE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Иллюстрация и </w:t>
      </w:r>
      <w:proofErr w:type="spellStart"/>
      <w:r w:rsidRPr="001D7BC7">
        <w:rPr>
          <w:rFonts w:eastAsia="Times New Roman" w:cs="Times New Roman"/>
          <w:szCs w:val="28"/>
        </w:rPr>
        <w:t>polypainting</w:t>
      </w:r>
      <w:proofErr w:type="spellEnd"/>
      <w:r w:rsidRPr="001D7BC7">
        <w:rPr>
          <w:rFonts w:eastAsia="Times New Roman" w:cs="Times New Roman"/>
          <w:szCs w:val="28"/>
        </w:rPr>
        <w:t>. В программе можно создавать 2D-</w:t>
      </w:r>
    </w:p>
    <w:p w14:paraId="5BA3862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рисунки, чтобы затем наложить их на модель, а также рисовать </w:t>
      </w:r>
    </w:p>
    <w:p w14:paraId="2B5D9A3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непосредственно на поверхности моделей. </w:t>
      </w:r>
    </w:p>
    <w:p w14:paraId="40F153D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Alphas</w:t>
      </w:r>
      <w:proofErr w:type="spellEnd"/>
      <w:r w:rsidRPr="001D7BC7">
        <w:rPr>
          <w:rFonts w:eastAsia="Times New Roman" w:cs="Times New Roman"/>
          <w:szCs w:val="28"/>
        </w:rPr>
        <w:t xml:space="preserve">. Если говорить простыми словами, то это возможность создать </w:t>
      </w:r>
    </w:p>
    <w:p w14:paraId="0529691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нужный рельеф, например имитировать поверхность кожи, чешуи, камня, </w:t>
      </w:r>
    </w:p>
    <w:p w14:paraId="20B1945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ткани и пр. Нужные «альфы» можно скачать прямо на официальном сайте </w:t>
      </w:r>
    </w:p>
    <w:p w14:paraId="770655DA" w14:textId="52DC09B2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Pixologic</w:t>
      </w:r>
      <w:proofErr w:type="spellEnd"/>
      <w:r w:rsidRPr="001D7BC7">
        <w:rPr>
          <w:rFonts w:eastAsia="Times New Roman" w:cs="Times New Roman"/>
          <w:szCs w:val="28"/>
        </w:rPr>
        <w:t xml:space="preserve"> или в других источниках в интернете. (Рисунок 3)</w:t>
      </w:r>
    </w:p>
    <w:p w14:paraId="491870A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Рисунок 3. Каталог «Альф» с тематикой «Кожа»</w:t>
      </w:r>
    </w:p>
    <w:p w14:paraId="49A766A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Live </w:t>
      </w:r>
      <w:proofErr w:type="spellStart"/>
      <w:r w:rsidRPr="001D7BC7">
        <w:rPr>
          <w:rFonts w:eastAsia="Times New Roman" w:cs="Times New Roman"/>
          <w:szCs w:val="28"/>
        </w:rPr>
        <w:t>Boolean</w:t>
      </w:r>
      <w:proofErr w:type="spellEnd"/>
      <w:r w:rsidRPr="001D7BC7">
        <w:rPr>
          <w:rFonts w:eastAsia="Times New Roman" w:cs="Times New Roman"/>
          <w:szCs w:val="28"/>
        </w:rPr>
        <w:t xml:space="preserve">. Функционал, обрабатывающий так называемые </w:t>
      </w:r>
      <w:proofErr w:type="spellStart"/>
      <w:r w:rsidRPr="001D7BC7">
        <w:rPr>
          <w:rFonts w:eastAsia="Times New Roman" w:cs="Times New Roman"/>
          <w:szCs w:val="28"/>
        </w:rPr>
        <w:t>булевые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</w:p>
    <w:p w14:paraId="3619EB4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операции — действия по комбинированию объектов друг с другом. За счет </w:t>
      </w:r>
    </w:p>
    <w:p w14:paraId="1B64287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Live </w:t>
      </w:r>
      <w:proofErr w:type="spellStart"/>
      <w:r w:rsidRPr="001D7BC7">
        <w:rPr>
          <w:rFonts w:eastAsia="Times New Roman" w:cs="Times New Roman"/>
          <w:szCs w:val="28"/>
        </w:rPr>
        <w:t>Boolean</w:t>
      </w:r>
      <w:proofErr w:type="spellEnd"/>
      <w:r w:rsidRPr="001D7BC7">
        <w:rPr>
          <w:rFonts w:eastAsia="Times New Roman" w:cs="Times New Roman"/>
          <w:szCs w:val="28"/>
        </w:rPr>
        <w:t xml:space="preserve"> можно составлять единые фигуры из нескольких, а также </w:t>
      </w:r>
    </w:p>
    <w:p w14:paraId="4658FB6C" w14:textId="106F3E4C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вырезать одни из других. (Рисунок 4)</w:t>
      </w:r>
    </w:p>
    <w:p w14:paraId="5EB2280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Рисунок 4. Пример вырезания отверстий с помощью Live </w:t>
      </w:r>
      <w:proofErr w:type="spellStart"/>
      <w:r w:rsidRPr="001D7BC7">
        <w:rPr>
          <w:rFonts w:eastAsia="Times New Roman" w:cs="Times New Roman"/>
          <w:szCs w:val="28"/>
        </w:rPr>
        <w:t>Boolean</w:t>
      </w:r>
      <w:proofErr w:type="spellEnd"/>
    </w:p>
    <w:p w14:paraId="73B6DE3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Transpose</w:t>
      </w:r>
      <w:proofErr w:type="spellEnd"/>
      <w:r w:rsidRPr="001D7BC7">
        <w:rPr>
          <w:rFonts w:eastAsia="Times New Roman" w:cs="Times New Roman"/>
          <w:szCs w:val="28"/>
        </w:rPr>
        <w:t xml:space="preserve">. Это простая возможность изменить положение какой-либо </w:t>
      </w:r>
    </w:p>
    <w:p w14:paraId="4979163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части модели (например, придать нужную позу персонажу). В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  <w:r w:rsidRPr="001D7BC7">
        <w:rPr>
          <w:rFonts w:eastAsia="Times New Roman" w:cs="Times New Roman"/>
          <w:szCs w:val="28"/>
        </w:rPr>
        <w:t xml:space="preserve"> это </w:t>
      </w:r>
    </w:p>
    <w:p w14:paraId="455520A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выполняется без </w:t>
      </w:r>
      <w:proofErr w:type="spellStart"/>
      <w:r w:rsidRPr="001D7BC7">
        <w:rPr>
          <w:rFonts w:eastAsia="Times New Roman" w:cs="Times New Roman"/>
          <w:szCs w:val="28"/>
        </w:rPr>
        <w:t>риггинга</w:t>
      </w:r>
      <w:proofErr w:type="spellEnd"/>
      <w:r w:rsidRPr="001D7BC7">
        <w:rPr>
          <w:rFonts w:eastAsia="Times New Roman" w:cs="Times New Roman"/>
          <w:szCs w:val="28"/>
        </w:rPr>
        <w:t>, то есть без необходимости строить целый скелет. </w:t>
      </w:r>
    </w:p>
    <w:p w14:paraId="6DD2921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Fibermesh</w:t>
      </w:r>
      <w:proofErr w:type="spellEnd"/>
      <w:r w:rsidRPr="001D7BC7">
        <w:rPr>
          <w:rFonts w:eastAsia="Times New Roman" w:cs="Times New Roman"/>
          <w:szCs w:val="28"/>
        </w:rPr>
        <w:t xml:space="preserve">. Это инструмент для быстрого «выращивания» волокон на </w:t>
      </w:r>
    </w:p>
    <w:p w14:paraId="423C4E8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модели без необходимости моделировать все их по отдельности. Например, </w:t>
      </w:r>
    </w:p>
    <w:p w14:paraId="1E9CA15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используется для моделирования растительного окружения, волокон или </w:t>
      </w:r>
    </w:p>
    <w:p w14:paraId="79E5CDA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шерсти. </w:t>
      </w:r>
    </w:p>
    <w:p w14:paraId="000FA47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Best </w:t>
      </w:r>
      <w:proofErr w:type="spellStart"/>
      <w:r w:rsidRPr="001D7BC7">
        <w:rPr>
          <w:rFonts w:eastAsia="Times New Roman" w:cs="Times New Roman"/>
          <w:szCs w:val="28"/>
        </w:rPr>
        <w:t>Preview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  <w:proofErr w:type="spellStart"/>
      <w:r w:rsidRPr="001D7BC7">
        <w:rPr>
          <w:rFonts w:eastAsia="Times New Roman" w:cs="Times New Roman"/>
          <w:szCs w:val="28"/>
        </w:rPr>
        <w:t>Render</w:t>
      </w:r>
      <w:proofErr w:type="spellEnd"/>
      <w:r w:rsidRPr="001D7BC7">
        <w:rPr>
          <w:rFonts w:eastAsia="Times New Roman" w:cs="Times New Roman"/>
          <w:szCs w:val="28"/>
        </w:rPr>
        <w:t xml:space="preserve">. Это встроенный пакет для рендеринга, </w:t>
      </w:r>
    </w:p>
    <w:p w14:paraId="732420A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позволяющий настроить расположение освещения, отражения от </w:t>
      </w:r>
    </w:p>
    <w:p w14:paraId="4C05507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поверхностей и различные эффекты для получения красивой финальной </w:t>
      </w:r>
    </w:p>
    <w:p w14:paraId="02ED4D9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картинки. </w:t>
      </w:r>
    </w:p>
    <w:p w14:paraId="64C6313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Способы 3D-моделирования в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</w:p>
    <w:p w14:paraId="225B980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Основной способ работы в программе — это </w:t>
      </w:r>
      <w:proofErr w:type="spellStart"/>
      <w:r w:rsidRPr="001D7BC7">
        <w:rPr>
          <w:rFonts w:eastAsia="Times New Roman" w:cs="Times New Roman"/>
          <w:szCs w:val="28"/>
        </w:rPr>
        <w:t>скульптинг</w:t>
      </w:r>
      <w:proofErr w:type="spellEnd"/>
      <w:r w:rsidRPr="001D7BC7">
        <w:rPr>
          <w:rFonts w:eastAsia="Times New Roman" w:cs="Times New Roman"/>
          <w:szCs w:val="28"/>
        </w:rPr>
        <w:t xml:space="preserve"> при помощи </w:t>
      </w:r>
    </w:p>
    <w:p w14:paraId="2EE4FF9E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большого количества кистей. Они накладывают на модель «глину» и срезают </w:t>
      </w:r>
    </w:p>
    <w:p w14:paraId="222F228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ее по различным алгоритмам. Например, кисти могут иметь собственный </w:t>
      </w:r>
    </w:p>
    <w:p w14:paraId="054C252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профиль сечения (круглый, квадратный и пр.), чтобы получать выемки </w:t>
      </w:r>
    </w:p>
    <w:p w14:paraId="553A250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различной формы. Очень важна для работы сглаживающая кисть. Она </w:t>
      </w:r>
    </w:p>
    <w:p w14:paraId="32AB71E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выравнивает поверхность модели. Это можно сравнить с тем, как при ручной </w:t>
      </w:r>
    </w:p>
    <w:p w14:paraId="763DAE7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лепке мастер ровняет поверхность руками, смоченными в воде, или губкой. </w:t>
      </w:r>
    </w:p>
    <w:p w14:paraId="375BF01D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Кисти для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  <w:r w:rsidRPr="001D7BC7">
        <w:rPr>
          <w:rFonts w:eastAsia="Times New Roman" w:cs="Times New Roman"/>
          <w:szCs w:val="28"/>
        </w:rPr>
        <w:t xml:space="preserve"> можно сделать самому или скачать из открытых </w:t>
      </w:r>
    </w:p>
    <w:p w14:paraId="5D17685E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бесплатных или платных ресурсов. </w:t>
      </w:r>
      <w:proofErr w:type="spellStart"/>
      <w:r w:rsidRPr="001D7BC7">
        <w:rPr>
          <w:rFonts w:eastAsia="Times New Roman" w:cs="Times New Roman"/>
          <w:szCs w:val="28"/>
        </w:rPr>
        <w:t>Скульптинг</w:t>
      </w:r>
      <w:proofErr w:type="spellEnd"/>
      <w:r w:rsidRPr="001D7BC7">
        <w:rPr>
          <w:rFonts w:eastAsia="Times New Roman" w:cs="Times New Roman"/>
          <w:szCs w:val="28"/>
        </w:rPr>
        <w:t xml:space="preserve"> отлично подходит для </w:t>
      </w:r>
    </w:p>
    <w:p w14:paraId="660BC43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создания моделей живых существ, персонажей, растительного мира, </w:t>
      </w:r>
    </w:p>
    <w:p w14:paraId="6C72C18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окружения в целом.</w:t>
      </w:r>
    </w:p>
    <w:p w14:paraId="097637B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Второй популярный способ моделирования — при помощи </w:t>
      </w:r>
    </w:p>
    <w:p w14:paraId="17438C9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инструмента </w:t>
      </w:r>
      <w:proofErr w:type="spellStart"/>
      <w:r w:rsidRPr="001D7BC7">
        <w:rPr>
          <w:rFonts w:eastAsia="Times New Roman" w:cs="Times New Roman"/>
          <w:szCs w:val="28"/>
        </w:rPr>
        <w:t>ZModeler</w:t>
      </w:r>
      <w:proofErr w:type="spellEnd"/>
      <w:r w:rsidRPr="001D7BC7">
        <w:rPr>
          <w:rFonts w:eastAsia="Times New Roman" w:cs="Times New Roman"/>
          <w:szCs w:val="28"/>
        </w:rPr>
        <w:t xml:space="preserve">. Это кисть, работающая не с «цифровой глиной», а с </w:t>
      </w:r>
    </w:p>
    <w:p w14:paraId="1575706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полигональными формами, то есть простыми геометрическими фигурами и </w:t>
      </w:r>
    </w:p>
    <w:p w14:paraId="5565AFF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поверхностями. Такой принцип моделирования хорошо знаком тем, кто </w:t>
      </w:r>
    </w:p>
    <w:p w14:paraId="391CE92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работает в других 3D-программах (3ds Max, Cinema 4D и др.). При помощи </w:t>
      </w:r>
    </w:p>
    <w:p w14:paraId="252872A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lastRenderedPageBreak/>
        <w:t>ZModeler</w:t>
      </w:r>
      <w:proofErr w:type="spellEnd"/>
      <w:r w:rsidRPr="001D7BC7">
        <w:rPr>
          <w:rFonts w:eastAsia="Times New Roman" w:cs="Times New Roman"/>
          <w:szCs w:val="28"/>
        </w:rPr>
        <w:t xml:space="preserve"> удобно моделировать предметы, имеющие более-менее четкую </w:t>
      </w:r>
    </w:p>
    <w:p w14:paraId="1BC2439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геометрию: машины, механизмы, игровое оружие, здания и др. </w:t>
      </w:r>
    </w:p>
    <w:p w14:paraId="06A794B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Полезные инструменты и возможности </w:t>
      </w:r>
      <w:proofErr w:type="spellStart"/>
      <w:r w:rsidRPr="001D7BC7">
        <w:rPr>
          <w:rFonts w:eastAsia="Times New Roman" w:cs="Times New Roman"/>
          <w:szCs w:val="28"/>
        </w:rPr>
        <w:t>ZBrush</w:t>
      </w:r>
      <w:proofErr w:type="spellEnd"/>
    </w:p>
    <w:p w14:paraId="6600949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DynaMesh</w:t>
      </w:r>
      <w:proofErr w:type="spellEnd"/>
      <w:r w:rsidRPr="001D7BC7">
        <w:rPr>
          <w:rFonts w:eastAsia="Times New Roman" w:cs="Times New Roman"/>
          <w:szCs w:val="28"/>
        </w:rPr>
        <w:t xml:space="preserve">. Инструмент, позволяющий быстро пересчитать кол-во </w:t>
      </w:r>
    </w:p>
    <w:p w14:paraId="3F51E8A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полигонов и устранить растяжение и неравномерное распределение </w:t>
      </w:r>
    </w:p>
    <w:p w14:paraId="44565F0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последних — проблемы с качеством, часто возникающие в процессе </w:t>
      </w:r>
    </w:p>
    <w:p w14:paraId="408850A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моделирования. </w:t>
      </w:r>
    </w:p>
    <w:p w14:paraId="488B10F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Bas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  <w:proofErr w:type="spellStart"/>
      <w:r w:rsidRPr="001D7BC7">
        <w:rPr>
          <w:rFonts w:eastAsia="Times New Roman" w:cs="Times New Roman"/>
          <w:szCs w:val="28"/>
        </w:rPr>
        <w:t>Relief</w:t>
      </w:r>
      <w:proofErr w:type="spellEnd"/>
      <w:r w:rsidRPr="001D7BC7">
        <w:rPr>
          <w:rFonts w:eastAsia="Times New Roman" w:cs="Times New Roman"/>
          <w:szCs w:val="28"/>
        </w:rPr>
        <w:t xml:space="preserve">. Новинка 2022 года, позволяющая создавать барельефы из </w:t>
      </w:r>
    </w:p>
    <w:p w14:paraId="1A1624E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3D-моделей. Эта функция может быть полезна в гейм-дизайне для </w:t>
      </w:r>
    </w:p>
    <w:p w14:paraId="5E92779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оформления доспехов, оружия, зданий и т.д. Кроме того, с помощью </w:t>
      </w:r>
      <w:proofErr w:type="spellStart"/>
      <w:r w:rsidRPr="001D7BC7">
        <w:rPr>
          <w:rFonts w:eastAsia="Times New Roman" w:cs="Times New Roman"/>
          <w:szCs w:val="28"/>
        </w:rPr>
        <w:t>Bas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</w:p>
    <w:p w14:paraId="340325F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Relief</w:t>
      </w:r>
      <w:proofErr w:type="spellEnd"/>
      <w:r w:rsidRPr="001D7BC7">
        <w:rPr>
          <w:rFonts w:eastAsia="Times New Roman" w:cs="Times New Roman"/>
          <w:szCs w:val="28"/>
        </w:rPr>
        <w:t xml:space="preserve"> можно создавать прототипы реально существующих предметов: </w:t>
      </w:r>
    </w:p>
    <w:p w14:paraId="77D33D9A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ювелирных украшений, отделочных материалов, мебели и других изделий с </w:t>
      </w:r>
    </w:p>
    <w:p w14:paraId="5E7127E5" w14:textId="1BECED9F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барельефами. (Рисунок 5)</w:t>
      </w:r>
    </w:p>
    <w:p w14:paraId="361461B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Рисунок 5. Пример работы с </w:t>
      </w:r>
      <w:proofErr w:type="spellStart"/>
      <w:r w:rsidRPr="001D7BC7">
        <w:rPr>
          <w:rFonts w:eastAsia="Times New Roman" w:cs="Times New Roman"/>
          <w:szCs w:val="28"/>
        </w:rPr>
        <w:t>Bas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  <w:proofErr w:type="spellStart"/>
      <w:r w:rsidRPr="001D7BC7">
        <w:rPr>
          <w:rFonts w:eastAsia="Times New Roman" w:cs="Times New Roman"/>
          <w:szCs w:val="28"/>
        </w:rPr>
        <w:t>Relief</w:t>
      </w:r>
      <w:proofErr w:type="spellEnd"/>
      <w:r w:rsidRPr="001D7BC7">
        <w:rPr>
          <w:rFonts w:eastAsia="Times New Roman" w:cs="Times New Roman"/>
          <w:szCs w:val="28"/>
        </w:rPr>
        <w:t>.</w:t>
      </w:r>
    </w:p>
    <w:p w14:paraId="46F5AE6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BevelPro</w:t>
      </w:r>
      <w:proofErr w:type="spellEnd"/>
      <w:r w:rsidRPr="001D7BC7">
        <w:rPr>
          <w:rFonts w:eastAsia="Times New Roman" w:cs="Times New Roman"/>
          <w:szCs w:val="28"/>
        </w:rPr>
        <w:t xml:space="preserve">. Это плагин, упрощающий создание фасок — срезанных или </w:t>
      </w:r>
    </w:p>
    <w:p w14:paraId="5A30881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сглаженных краев жестких конструкций — на </w:t>
      </w:r>
      <w:proofErr w:type="spellStart"/>
      <w:r w:rsidRPr="001D7BC7">
        <w:rPr>
          <w:rFonts w:eastAsia="Times New Roman" w:cs="Times New Roman"/>
          <w:szCs w:val="28"/>
        </w:rPr>
        <w:t>высокополигональных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</w:p>
    <w:p w14:paraId="12E2096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моделях без необходимости перехода на </w:t>
      </w:r>
      <w:proofErr w:type="spellStart"/>
      <w:r w:rsidRPr="001D7BC7">
        <w:rPr>
          <w:rFonts w:eastAsia="Times New Roman" w:cs="Times New Roman"/>
          <w:szCs w:val="28"/>
        </w:rPr>
        <w:t>низкополигональное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</w:p>
    <w:p w14:paraId="048F00C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моделирование.</w:t>
      </w:r>
    </w:p>
    <w:p w14:paraId="7D1E3FD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proofErr w:type="spellStart"/>
      <w:r w:rsidRPr="001D7BC7">
        <w:rPr>
          <w:rFonts w:eastAsia="Times New Roman" w:cs="Times New Roman"/>
          <w:szCs w:val="28"/>
        </w:rPr>
        <w:t>Brush</w:t>
      </w:r>
      <w:proofErr w:type="spellEnd"/>
      <w:r w:rsidRPr="001D7BC7">
        <w:rPr>
          <w:rFonts w:eastAsia="Times New Roman" w:cs="Times New Roman"/>
          <w:szCs w:val="28"/>
        </w:rPr>
        <w:t xml:space="preserve"> </w:t>
      </w:r>
      <w:proofErr w:type="spellStart"/>
      <w:r w:rsidRPr="001D7BC7">
        <w:rPr>
          <w:rFonts w:eastAsia="Times New Roman" w:cs="Times New Roman"/>
          <w:szCs w:val="28"/>
        </w:rPr>
        <w:t>Noise</w:t>
      </w:r>
      <w:proofErr w:type="spellEnd"/>
      <w:r w:rsidRPr="001D7BC7">
        <w:rPr>
          <w:rFonts w:eastAsia="Times New Roman" w:cs="Times New Roman"/>
          <w:szCs w:val="28"/>
        </w:rPr>
        <w:t xml:space="preserve">. Функционал, позволяющий рисовать локальные </w:t>
      </w:r>
    </w:p>
    <w:p w14:paraId="0C830720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скульптурные детали на поверхности моделей с помощью шума. Это может </w:t>
      </w:r>
    </w:p>
    <w:p w14:paraId="19B5142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пригодиться, например, чтобы придать неровную текстуру земной </w:t>
      </w:r>
    </w:p>
    <w:p w14:paraId="52D287C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поверхности или шкуре животного. </w:t>
      </w:r>
    </w:p>
    <w:p w14:paraId="71B01AA2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Преимущества и недостатки</w:t>
      </w:r>
    </w:p>
    <w:p w14:paraId="0BFAB94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К преимуществам софта можно отнести:</w:t>
      </w:r>
    </w:p>
    <w:p w14:paraId="2CA2BF8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lastRenderedPageBreak/>
        <w:t xml:space="preserve">широкие возможности для ручного </w:t>
      </w:r>
      <w:proofErr w:type="spellStart"/>
      <w:r w:rsidRPr="001D7BC7">
        <w:rPr>
          <w:rFonts w:eastAsia="Times New Roman" w:cs="Times New Roman"/>
          <w:szCs w:val="28"/>
        </w:rPr>
        <w:t>скульптинга</w:t>
      </w:r>
      <w:proofErr w:type="spellEnd"/>
      <w:r w:rsidRPr="001D7BC7">
        <w:rPr>
          <w:rFonts w:eastAsia="Times New Roman" w:cs="Times New Roman"/>
          <w:szCs w:val="28"/>
        </w:rPr>
        <w:t xml:space="preserve"> по методологии, </w:t>
      </w:r>
    </w:p>
    <w:p w14:paraId="7A9A2C4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напоминающей обычную ручную лепку;</w:t>
      </w:r>
    </w:p>
    <w:p w14:paraId="07A18D4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возможность </w:t>
      </w:r>
      <w:proofErr w:type="spellStart"/>
      <w:r w:rsidRPr="001D7BC7">
        <w:rPr>
          <w:rFonts w:eastAsia="Times New Roman" w:cs="Times New Roman"/>
          <w:szCs w:val="28"/>
        </w:rPr>
        <w:t>моделинга</w:t>
      </w:r>
      <w:proofErr w:type="spellEnd"/>
      <w:r w:rsidRPr="001D7BC7">
        <w:rPr>
          <w:rFonts w:eastAsia="Times New Roman" w:cs="Times New Roman"/>
          <w:szCs w:val="28"/>
        </w:rPr>
        <w:t xml:space="preserve"> на основе примитивов — простых фигур;</w:t>
      </w:r>
    </w:p>
    <w:p w14:paraId="5BB52BB7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множество автоматизированных функций для </w:t>
      </w:r>
      <w:proofErr w:type="spellStart"/>
      <w:r w:rsidRPr="001D7BC7">
        <w:rPr>
          <w:rFonts w:eastAsia="Times New Roman" w:cs="Times New Roman"/>
          <w:szCs w:val="28"/>
        </w:rPr>
        <w:t>моделинга</w:t>
      </w:r>
      <w:proofErr w:type="spellEnd"/>
      <w:r w:rsidRPr="001D7BC7">
        <w:rPr>
          <w:rFonts w:eastAsia="Times New Roman" w:cs="Times New Roman"/>
          <w:szCs w:val="28"/>
        </w:rPr>
        <w:t xml:space="preserve">, упрощающих </w:t>
      </w:r>
    </w:p>
    <w:p w14:paraId="505AE64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работу (например, быстрое </w:t>
      </w:r>
      <w:proofErr w:type="spellStart"/>
      <w:r w:rsidRPr="001D7BC7">
        <w:rPr>
          <w:rFonts w:eastAsia="Times New Roman" w:cs="Times New Roman"/>
          <w:szCs w:val="28"/>
        </w:rPr>
        <w:t>текстурирование</w:t>
      </w:r>
      <w:proofErr w:type="spellEnd"/>
      <w:r w:rsidRPr="001D7BC7">
        <w:rPr>
          <w:rFonts w:eastAsia="Times New Roman" w:cs="Times New Roman"/>
          <w:szCs w:val="28"/>
        </w:rPr>
        <w:t>);</w:t>
      </w:r>
    </w:p>
    <w:p w14:paraId="4A41AAC8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большое количество кистей;</w:t>
      </w:r>
    </w:p>
    <w:p w14:paraId="544184D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интуитивно понятный интерфейс;</w:t>
      </w:r>
    </w:p>
    <w:p w14:paraId="7091D8D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большое количество плагинов с дополнительным функционалом;</w:t>
      </w:r>
    </w:p>
    <w:p w14:paraId="26387471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возможность детальной настройки интерфейса под свои нужны (в том </w:t>
      </w:r>
    </w:p>
    <w:p w14:paraId="5ED7DFB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числе, например, размера шрифта);</w:t>
      </w:r>
    </w:p>
    <w:p w14:paraId="1AADCF4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невысокие требования к ресурсам компьютера. </w:t>
      </w:r>
    </w:p>
    <w:p w14:paraId="18F51323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У программы есть и минусы:</w:t>
      </w:r>
    </w:p>
    <w:p w14:paraId="0CEBD85F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Платное использование: цена может показаться высокой для новичков </w:t>
      </w:r>
    </w:p>
    <w:p w14:paraId="4ED85FE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(от 2032 руб. в месяц на момент написания);</w:t>
      </w:r>
    </w:p>
    <w:p w14:paraId="5DE3B48C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Слабый рендерер в сравнении с другими программами для 3D-графики.</w:t>
      </w:r>
    </w:p>
    <w:p w14:paraId="03924F5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Возможность работы с «цифровой глиной» может являться и минусом. </w:t>
      </w:r>
    </w:p>
    <w:p w14:paraId="1EFA15A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Такой принцип </w:t>
      </w:r>
      <w:proofErr w:type="spellStart"/>
      <w:r w:rsidRPr="001D7BC7">
        <w:rPr>
          <w:rFonts w:eastAsia="Times New Roman" w:cs="Times New Roman"/>
          <w:szCs w:val="28"/>
        </w:rPr>
        <w:t>моделинга</w:t>
      </w:r>
      <w:proofErr w:type="spellEnd"/>
      <w:r w:rsidRPr="001D7BC7">
        <w:rPr>
          <w:rFonts w:eastAsia="Times New Roman" w:cs="Times New Roman"/>
          <w:szCs w:val="28"/>
        </w:rPr>
        <w:t xml:space="preserve"> часто сложен для тех, кто ни разу не создавал </w:t>
      </w:r>
    </w:p>
    <w:p w14:paraId="7B1D236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скульптуры вручную. Это отдельный навык, который требует наработки. </w:t>
      </w:r>
    </w:p>
    <w:p w14:paraId="27E3CC55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Кроме того, </w:t>
      </w:r>
      <w:proofErr w:type="spellStart"/>
      <w:r w:rsidRPr="001D7BC7">
        <w:rPr>
          <w:rFonts w:eastAsia="Times New Roman" w:cs="Times New Roman"/>
          <w:szCs w:val="28"/>
        </w:rPr>
        <w:t>скульптинг</w:t>
      </w:r>
      <w:proofErr w:type="spellEnd"/>
      <w:r w:rsidRPr="001D7BC7">
        <w:rPr>
          <w:rFonts w:eastAsia="Times New Roman" w:cs="Times New Roman"/>
          <w:szCs w:val="28"/>
        </w:rPr>
        <w:t xml:space="preserve"> живых существ требует хорошего знания их </w:t>
      </w:r>
    </w:p>
    <w:p w14:paraId="6922AF6B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анатомии: пропорций тела, расположения костей и мышц и т.д. Без этого </w:t>
      </w:r>
    </w:p>
    <w:p w14:paraId="72B09434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получить реалистичного персонажа будет сложно. Однако знания анатомии </w:t>
      </w:r>
    </w:p>
    <w:p w14:paraId="7B328426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можно подтянуть со временем в процессе обучения.</w:t>
      </w:r>
    </w:p>
    <w:p w14:paraId="40CE3E9E" w14:textId="5C04B059" w:rsid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https://media.contented.ru/glossary/zbrush/ 08,11,2022</w:t>
      </w:r>
    </w:p>
    <w:p w14:paraId="26575C3A" w14:textId="77777777" w:rsidR="001D7BC7" w:rsidRDefault="001D7BC7" w:rsidP="001D7BC7">
      <w:pPr>
        <w:spacing w:after="200"/>
        <w:rPr>
          <w:rFonts w:eastAsia="Times New Roman" w:cs="Times New Roman"/>
          <w:szCs w:val="28"/>
        </w:rPr>
      </w:pPr>
    </w:p>
    <w:p w14:paraId="589496C5" w14:textId="77777777" w:rsidR="001D7BC7" w:rsidRPr="001D7BC7" w:rsidRDefault="001D7BC7" w:rsidP="001D7BC7">
      <w:pPr>
        <w:pStyle w:val="2"/>
      </w:pPr>
      <w:bookmarkStart w:id="7" w:name="_Toc136023615"/>
      <w:r w:rsidRPr="001D7BC7">
        <w:lastRenderedPageBreak/>
        <w:t>Практическая часть</w:t>
      </w:r>
      <w:bookmarkEnd w:id="7"/>
    </w:p>
    <w:p w14:paraId="5768F109" w14:textId="77777777" w:rsidR="001D7BC7" w:rsidRP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 xml:space="preserve">Вся работа начинается с идеи и её зарисовки для лучшего референса </w:t>
      </w:r>
    </w:p>
    <w:p w14:paraId="07D274BD" w14:textId="75BE1189" w:rsidR="001D7BC7" w:rsidRDefault="001D7BC7" w:rsidP="001D7BC7">
      <w:pPr>
        <w:spacing w:after="200"/>
        <w:rPr>
          <w:rFonts w:eastAsia="Times New Roman" w:cs="Times New Roman"/>
          <w:szCs w:val="28"/>
        </w:rPr>
      </w:pPr>
      <w:r w:rsidRPr="001D7BC7">
        <w:rPr>
          <w:rFonts w:eastAsia="Times New Roman" w:cs="Times New Roman"/>
          <w:szCs w:val="28"/>
        </w:rPr>
        <w:t>персонажа (Рисунки 6-9)</w:t>
      </w:r>
    </w:p>
    <w:p w14:paraId="2F820A78" w14:textId="41018083" w:rsidR="001D7BC7" w:rsidRDefault="001D7BC7" w:rsidP="005851F0">
      <w:pPr>
        <w:spacing w:after="200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496B6148" wp14:editId="75CAC927">
            <wp:extent cx="4476585" cy="2234562"/>
            <wp:effectExtent l="0" t="0" r="635" b="0"/>
            <wp:docPr id="901477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996" cy="223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F0">
        <w:rPr>
          <w:noProof/>
        </w:rPr>
        <w:drawing>
          <wp:inline distT="0" distB="0" distL="0" distR="0" wp14:anchorId="04B18A1D" wp14:editId="162E7CBA">
            <wp:extent cx="4452238" cy="2226365"/>
            <wp:effectExtent l="0" t="0" r="5715" b="2540"/>
            <wp:docPr id="20412993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691" cy="223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650E" w14:textId="7CB060E5" w:rsidR="005851F0" w:rsidRDefault="005851F0" w:rsidP="005851F0">
      <w:pPr>
        <w:spacing w:after="200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6388ABDB" wp14:editId="6E0737CD">
            <wp:extent cx="2697099" cy="1645920"/>
            <wp:effectExtent l="0" t="0" r="8255" b="0"/>
            <wp:docPr id="1175316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09" cy="165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886D1" wp14:editId="7CAEB79F">
            <wp:extent cx="1661822" cy="1661822"/>
            <wp:effectExtent l="0" t="0" r="0" b="0"/>
            <wp:docPr id="12356014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27" cy="16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CC21" w14:textId="43CB8966" w:rsidR="005851F0" w:rsidRDefault="005851F0" w:rsidP="005851F0">
      <w:pPr>
        <w:spacing w:after="200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Рисунок (6-9). </w:t>
      </w:r>
      <w:r w:rsidR="005E38EB">
        <w:rPr>
          <w:rFonts w:eastAsia="Times New Roman" w:cs="Times New Roman"/>
          <w:szCs w:val="28"/>
          <w:lang w:val="ru-RU"/>
        </w:rPr>
        <w:t>Референсы</w:t>
      </w:r>
    </w:p>
    <w:p w14:paraId="667FCF43" w14:textId="77777777" w:rsidR="005E38EB" w:rsidRPr="005E38EB" w:rsidRDefault="005E38EB" w:rsidP="005E38EB">
      <w:pPr>
        <w:spacing w:after="200"/>
        <w:rPr>
          <w:rFonts w:eastAsia="Times New Roman" w:cs="Times New Roman"/>
          <w:szCs w:val="28"/>
          <w:lang w:val="ru-RU"/>
        </w:rPr>
      </w:pPr>
      <w:r w:rsidRPr="005E38EB">
        <w:rPr>
          <w:rFonts w:eastAsia="Times New Roman" w:cs="Times New Roman"/>
          <w:szCs w:val="28"/>
          <w:lang w:val="ru-RU"/>
        </w:rPr>
        <w:t xml:space="preserve">Далее мы переходим к моделированию персонажа, а начнём мы с </w:t>
      </w:r>
    </w:p>
    <w:p w14:paraId="503F22F1" w14:textId="77777777" w:rsidR="005E38EB" w:rsidRPr="005E38EB" w:rsidRDefault="005E38EB" w:rsidP="005E38EB">
      <w:pPr>
        <w:spacing w:after="200"/>
        <w:rPr>
          <w:rFonts w:eastAsia="Times New Roman" w:cs="Times New Roman"/>
          <w:szCs w:val="28"/>
          <w:lang w:val="ru-RU"/>
        </w:rPr>
      </w:pPr>
      <w:proofErr w:type="spellStart"/>
      <w:r w:rsidRPr="005E38EB">
        <w:rPr>
          <w:rFonts w:eastAsia="Times New Roman" w:cs="Times New Roman"/>
          <w:szCs w:val="28"/>
          <w:lang w:val="ru-RU"/>
        </w:rPr>
        <w:t>блокинга</w:t>
      </w:r>
      <w:proofErr w:type="spellEnd"/>
      <w:r w:rsidRPr="005E38EB">
        <w:rPr>
          <w:rFonts w:eastAsia="Times New Roman" w:cs="Times New Roman"/>
          <w:szCs w:val="28"/>
          <w:lang w:val="ru-RU"/>
        </w:rPr>
        <w:t xml:space="preserve"> (Создание </w:t>
      </w:r>
      <w:proofErr w:type="spellStart"/>
      <w:r w:rsidRPr="005E38EB">
        <w:rPr>
          <w:rFonts w:eastAsia="Times New Roman" w:cs="Times New Roman"/>
          <w:szCs w:val="28"/>
          <w:lang w:val="ru-RU"/>
        </w:rPr>
        <w:t>низкополигональных</w:t>
      </w:r>
      <w:proofErr w:type="spellEnd"/>
      <w:r w:rsidRPr="005E38EB">
        <w:rPr>
          <w:rFonts w:eastAsia="Times New Roman" w:cs="Times New Roman"/>
          <w:szCs w:val="28"/>
          <w:lang w:val="ru-RU"/>
        </w:rPr>
        <w:t xml:space="preserve"> форм и пропорций без деталей) </w:t>
      </w:r>
    </w:p>
    <w:p w14:paraId="2865079A" w14:textId="77777777" w:rsidR="005E38EB" w:rsidRDefault="005E38EB" w:rsidP="005E38EB">
      <w:pPr>
        <w:spacing w:after="200"/>
        <w:rPr>
          <w:noProof/>
        </w:rPr>
      </w:pPr>
      <w:r w:rsidRPr="005E38EB">
        <w:rPr>
          <w:rFonts w:eastAsia="Times New Roman" w:cs="Times New Roman"/>
          <w:szCs w:val="28"/>
          <w:lang w:val="ru-RU"/>
        </w:rPr>
        <w:t>тела (Рисунок 10).</w:t>
      </w:r>
      <w:r w:rsidRPr="005E38EB">
        <w:rPr>
          <w:noProof/>
        </w:rPr>
        <w:t xml:space="preserve"> </w:t>
      </w:r>
    </w:p>
    <w:p w14:paraId="56FCB2A6" w14:textId="18A260B7" w:rsidR="005E38EB" w:rsidRDefault="005E38EB" w:rsidP="005E38EB">
      <w:pPr>
        <w:spacing w:after="200"/>
        <w:jc w:val="center"/>
        <w:rPr>
          <w:rFonts w:eastAsia="Times New Roman" w:cs="Times New Roman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F092617" wp14:editId="07941F5F">
            <wp:extent cx="3427012" cy="3619827"/>
            <wp:effectExtent l="0" t="0" r="2540" b="0"/>
            <wp:docPr id="49144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3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827" cy="36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CABB" w14:textId="1778A82F" w:rsidR="005E38EB" w:rsidRDefault="005E38EB" w:rsidP="005E38EB">
      <w:pPr>
        <w:spacing w:after="200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Рисунок 10. </w:t>
      </w:r>
      <w:proofErr w:type="spellStart"/>
      <w:r>
        <w:rPr>
          <w:rFonts w:eastAsia="Times New Roman" w:cs="Times New Roman"/>
          <w:szCs w:val="28"/>
          <w:lang w:val="ru-RU"/>
        </w:rPr>
        <w:t>Блокинг</w:t>
      </w:r>
      <w:proofErr w:type="spellEnd"/>
      <w:r>
        <w:rPr>
          <w:rFonts w:eastAsia="Times New Roman" w:cs="Times New Roman"/>
          <w:szCs w:val="28"/>
          <w:lang w:val="ru-RU"/>
        </w:rPr>
        <w:t>.</w:t>
      </w:r>
    </w:p>
    <w:p w14:paraId="44FF8456" w14:textId="5AF8F7D2" w:rsidR="005E38EB" w:rsidRPr="005E38EB" w:rsidRDefault="005E38EB" w:rsidP="005E38EB">
      <w:pPr>
        <w:rPr>
          <w:lang w:val="ru-RU"/>
        </w:rPr>
      </w:pPr>
      <w:r w:rsidRPr="005E38EB">
        <w:rPr>
          <w:lang w:val="ru-RU"/>
        </w:rPr>
        <w:t>Затем начинается процесс создания правильных форм тела</w:t>
      </w:r>
      <w:r>
        <w:rPr>
          <w:lang w:val="ru-RU"/>
        </w:rPr>
        <w:t>, одежды</w:t>
      </w:r>
      <w:r w:rsidRPr="005E38EB">
        <w:rPr>
          <w:lang w:val="ru-RU"/>
        </w:rPr>
        <w:t xml:space="preserve"> и </w:t>
      </w:r>
    </w:p>
    <w:p w14:paraId="1984A71E" w14:textId="77777777" w:rsidR="005E38EB" w:rsidRDefault="005E38EB" w:rsidP="005E38EB">
      <w:pPr>
        <w:rPr>
          <w:lang w:val="ru-RU"/>
        </w:rPr>
      </w:pPr>
      <w:r w:rsidRPr="005E38EB">
        <w:rPr>
          <w:lang w:val="ru-RU"/>
        </w:rPr>
        <w:t>детализация игрового персонажа (Рисунок 11).</w:t>
      </w:r>
    </w:p>
    <w:p w14:paraId="19B9A509" w14:textId="50C0E955" w:rsidR="005E38EB" w:rsidRDefault="005E38EB" w:rsidP="005E38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6A4E348" wp14:editId="155D8450">
            <wp:extent cx="3024505" cy="3681453"/>
            <wp:effectExtent l="0" t="0" r="4445" b="0"/>
            <wp:docPr id="514115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59" cy="36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92F2" w14:textId="28C31F80" w:rsidR="005E38EB" w:rsidRPr="005E38EB" w:rsidRDefault="005E38EB" w:rsidP="005E38EB">
      <w:pPr>
        <w:jc w:val="center"/>
        <w:rPr>
          <w:lang w:val="ru-RU"/>
        </w:rPr>
      </w:pPr>
      <w:r>
        <w:rPr>
          <w:lang w:val="ru-RU"/>
        </w:rPr>
        <w:t>Рисунок 11.</w:t>
      </w:r>
      <w:r w:rsidRPr="005E38EB">
        <w:rPr>
          <w:lang w:val="ru-RU"/>
        </w:rPr>
        <w:t xml:space="preserve"> </w:t>
      </w:r>
      <w:r w:rsidRPr="005E38EB">
        <w:rPr>
          <w:lang w:val="ru-RU"/>
        </w:rPr>
        <w:t>создани</w:t>
      </w:r>
      <w:r>
        <w:rPr>
          <w:lang w:val="ru-RU"/>
        </w:rPr>
        <w:t>е</w:t>
      </w:r>
      <w:r w:rsidRPr="005E38EB">
        <w:rPr>
          <w:lang w:val="ru-RU"/>
        </w:rPr>
        <w:t xml:space="preserve"> правильных форм тела</w:t>
      </w:r>
      <w:r>
        <w:rPr>
          <w:lang w:val="ru-RU"/>
        </w:rPr>
        <w:t>, одежды</w:t>
      </w:r>
      <w:r w:rsidRPr="005E38EB">
        <w:rPr>
          <w:lang w:val="ru-RU"/>
        </w:rPr>
        <w:t xml:space="preserve"> и</w:t>
      </w:r>
    </w:p>
    <w:p w14:paraId="64532D34" w14:textId="6B5A5912" w:rsidR="005E38EB" w:rsidRPr="005E38EB" w:rsidRDefault="005E38EB" w:rsidP="005E38EB">
      <w:pPr>
        <w:jc w:val="center"/>
        <w:rPr>
          <w:lang w:val="ru-RU"/>
        </w:rPr>
      </w:pPr>
      <w:r w:rsidRPr="005E38EB">
        <w:rPr>
          <w:lang w:val="ru-RU"/>
        </w:rPr>
        <w:t>детализаци</w:t>
      </w:r>
      <w:r>
        <w:rPr>
          <w:lang w:val="ru-RU"/>
        </w:rPr>
        <w:t>и</w:t>
      </w:r>
    </w:p>
    <w:p w14:paraId="39B31BFB" w14:textId="1D621A1B" w:rsidR="005E38EB" w:rsidRDefault="005E38EB" w:rsidP="005E38EB">
      <w:pPr>
        <w:rPr>
          <w:lang w:val="ru-RU"/>
        </w:rPr>
      </w:pPr>
      <w:r>
        <w:rPr>
          <w:lang w:val="ru-RU"/>
        </w:rPr>
        <w:lastRenderedPageBreak/>
        <w:t>Далее созда</w:t>
      </w:r>
      <w:r w:rsidR="00B358B1">
        <w:rPr>
          <w:lang w:val="ru-RU"/>
        </w:rPr>
        <w:t>ются</w:t>
      </w:r>
      <w:r>
        <w:rPr>
          <w:lang w:val="ru-RU"/>
        </w:rPr>
        <w:t xml:space="preserve"> оставшиеся элементы одежды</w:t>
      </w:r>
      <w:r w:rsidR="00B358B1">
        <w:rPr>
          <w:lang w:val="ru-RU"/>
        </w:rPr>
        <w:t>, не забывая про детализацию последних (Рисунок 12).</w:t>
      </w:r>
    </w:p>
    <w:p w14:paraId="543512DE" w14:textId="4A91CB1B" w:rsidR="00B358B1" w:rsidRDefault="00B358B1" w:rsidP="00B358B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00F9A4" wp14:editId="4BD005B4">
            <wp:extent cx="4691155" cy="5915770"/>
            <wp:effectExtent l="0" t="0" r="0" b="8890"/>
            <wp:docPr id="10054209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275" cy="59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E0DB" w14:textId="6915EC28" w:rsidR="00B358B1" w:rsidRDefault="00B358B1" w:rsidP="00B358B1">
      <w:pPr>
        <w:jc w:val="center"/>
        <w:rPr>
          <w:lang w:val="ru-RU"/>
        </w:rPr>
      </w:pPr>
      <w:r>
        <w:rPr>
          <w:lang w:val="ru-RU"/>
        </w:rPr>
        <w:t>Рисунок 12. Готовый персонаж.</w:t>
      </w:r>
    </w:p>
    <w:p w14:paraId="04E59620" w14:textId="77777777" w:rsidR="00B358B1" w:rsidRDefault="00B358B1" w:rsidP="00B358B1">
      <w:pPr>
        <w:jc w:val="center"/>
        <w:rPr>
          <w:lang w:val="ru-RU"/>
        </w:rPr>
      </w:pPr>
    </w:p>
    <w:p w14:paraId="496C5575" w14:textId="4F0010B0" w:rsidR="00B358B1" w:rsidRDefault="00B358B1" w:rsidP="00B358B1">
      <w:pPr>
        <w:rPr>
          <w:lang w:val="ru-RU"/>
        </w:rPr>
      </w:pPr>
      <w:r>
        <w:rPr>
          <w:lang w:val="ru-RU"/>
        </w:rPr>
        <w:t xml:space="preserve">Теперь процесс </w:t>
      </w:r>
      <w:proofErr w:type="spellStart"/>
      <w:r>
        <w:rPr>
          <w:lang w:val="ru-RU"/>
        </w:rPr>
        <w:t>ретопологии</w:t>
      </w:r>
      <w:proofErr w:type="spellEnd"/>
      <w:r>
        <w:rPr>
          <w:lang w:val="ru-RU"/>
        </w:rPr>
        <w:t xml:space="preserve">, для этого накладывается на модель полигоны с нуля, что бы значительно уменьшить их </w:t>
      </w:r>
      <w:proofErr w:type="gramStart"/>
      <w:r>
        <w:rPr>
          <w:lang w:val="ru-RU"/>
        </w:rPr>
        <w:t>количество.(</w:t>
      </w:r>
      <w:proofErr w:type="gramEnd"/>
      <w:r>
        <w:rPr>
          <w:lang w:val="ru-RU"/>
        </w:rPr>
        <w:t>Рисунок 13)</w:t>
      </w:r>
    </w:p>
    <w:p w14:paraId="4CBFF458" w14:textId="2A55F329" w:rsidR="00B358B1" w:rsidRDefault="00B358B1" w:rsidP="00B358B1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D08F914" wp14:editId="563FD3FD">
            <wp:extent cx="3419060" cy="3926328"/>
            <wp:effectExtent l="0" t="0" r="0" b="0"/>
            <wp:docPr id="8776056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78" cy="393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4A29" w14:textId="1A7ACDC1" w:rsidR="00B358B1" w:rsidRDefault="00B358B1" w:rsidP="00B358B1">
      <w:pPr>
        <w:jc w:val="center"/>
        <w:rPr>
          <w:lang w:val="ru-RU"/>
        </w:rPr>
      </w:pPr>
      <w:r>
        <w:rPr>
          <w:lang w:val="ru-RU"/>
        </w:rPr>
        <w:t xml:space="preserve">Рисунок 13. Процесс </w:t>
      </w:r>
      <w:proofErr w:type="spellStart"/>
      <w:r>
        <w:rPr>
          <w:lang w:val="ru-RU"/>
        </w:rPr>
        <w:t>ретопологии</w:t>
      </w:r>
      <w:proofErr w:type="spellEnd"/>
      <w:r>
        <w:rPr>
          <w:lang w:val="ru-RU"/>
        </w:rPr>
        <w:t>.</w:t>
      </w:r>
    </w:p>
    <w:p w14:paraId="10520B7E" w14:textId="02C60F13" w:rsidR="00B358B1" w:rsidRDefault="00B358B1" w:rsidP="00B358B1">
      <w:pPr>
        <w:rPr>
          <w:lang w:val="ru-RU"/>
        </w:rPr>
      </w:pPr>
      <w:r>
        <w:rPr>
          <w:lang w:val="ru-RU"/>
        </w:rPr>
        <w:t xml:space="preserve">Когда каждая часть персонажа будет переделана нужно сделать развёртку, что значит развернуть </w:t>
      </w:r>
      <w:r w:rsidRPr="00B358B1">
        <w:rPr>
          <w:lang w:val="ru-RU"/>
        </w:rPr>
        <w:t>3</w:t>
      </w:r>
      <w:r>
        <w:rPr>
          <w:lang w:val="en-US"/>
        </w:rPr>
        <w:t>d</w:t>
      </w:r>
      <w:r w:rsidRPr="00B358B1">
        <w:rPr>
          <w:lang w:val="ru-RU"/>
        </w:rPr>
        <w:t xml:space="preserve"> </w:t>
      </w:r>
      <w:r>
        <w:rPr>
          <w:lang w:val="ru-RU"/>
        </w:rPr>
        <w:t xml:space="preserve">модель на </w:t>
      </w:r>
      <w:r w:rsidRPr="00B358B1">
        <w:rPr>
          <w:lang w:val="ru-RU"/>
        </w:rPr>
        <w:t>2</w:t>
      </w:r>
      <w:r>
        <w:rPr>
          <w:lang w:val="en-US"/>
        </w:rPr>
        <w:t>d</w:t>
      </w:r>
      <w:r>
        <w:rPr>
          <w:lang w:val="ru-RU"/>
        </w:rPr>
        <w:t xml:space="preserve"> проекцию (Рисунок 14).</w:t>
      </w:r>
    </w:p>
    <w:p w14:paraId="53779C6F" w14:textId="0D34CDEF" w:rsidR="00B358B1" w:rsidRDefault="00B358B1" w:rsidP="00B358B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DA9F66" wp14:editId="2B86294F">
            <wp:extent cx="3772390" cy="3848432"/>
            <wp:effectExtent l="0" t="0" r="0" b="0"/>
            <wp:docPr id="5129353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51" cy="386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8D08" w14:textId="0E49DD96" w:rsidR="00B358B1" w:rsidRDefault="00B358B1" w:rsidP="00B358B1">
      <w:pPr>
        <w:jc w:val="center"/>
        <w:rPr>
          <w:lang w:val="ru-RU"/>
        </w:rPr>
      </w:pPr>
      <w:r>
        <w:rPr>
          <w:lang w:val="ru-RU"/>
        </w:rPr>
        <w:t>Рисунок 14. Развёртка головы пер</w:t>
      </w:r>
      <w:r w:rsidR="00293578">
        <w:rPr>
          <w:lang w:val="ru-RU"/>
        </w:rPr>
        <w:t>сонажа</w:t>
      </w:r>
    </w:p>
    <w:p w14:paraId="547286E2" w14:textId="4EE69213" w:rsidR="00293578" w:rsidRDefault="00293578" w:rsidP="00293578">
      <w:pPr>
        <w:rPr>
          <w:lang w:val="ru-RU"/>
        </w:rPr>
      </w:pPr>
      <w:r>
        <w:rPr>
          <w:lang w:val="ru-RU"/>
        </w:rPr>
        <w:lastRenderedPageBreak/>
        <w:t xml:space="preserve">Теперь нужно осуществить запекание карт в </w:t>
      </w:r>
      <w:proofErr w:type="spellStart"/>
      <w:r w:rsidRPr="00293578">
        <w:rPr>
          <w:lang w:val="ru-RU"/>
        </w:rPr>
        <w:t>Marmoset</w:t>
      </w:r>
      <w:proofErr w:type="spellEnd"/>
      <w:r w:rsidRPr="00293578">
        <w:rPr>
          <w:lang w:val="ru-RU"/>
        </w:rPr>
        <w:t xml:space="preserve"> </w:t>
      </w:r>
      <w:proofErr w:type="spellStart"/>
      <w:r w:rsidRPr="00293578">
        <w:rPr>
          <w:lang w:val="ru-RU"/>
        </w:rPr>
        <w:t>toolbag</w:t>
      </w:r>
      <w:proofErr w:type="spellEnd"/>
      <w:r w:rsidRPr="00293578">
        <w:rPr>
          <w:lang w:val="ru-RU"/>
        </w:rPr>
        <w:t xml:space="preserve"> 4</w:t>
      </w:r>
      <w:r w:rsidRPr="00293578">
        <w:rPr>
          <w:lang w:val="ru-RU"/>
        </w:rPr>
        <w:t>.</w:t>
      </w:r>
    </w:p>
    <w:p w14:paraId="23F682A4" w14:textId="4DB5849C" w:rsidR="00293578" w:rsidRPr="00293578" w:rsidRDefault="00293578" w:rsidP="00293578">
      <w:pPr>
        <w:rPr>
          <w:lang w:val="ru-RU"/>
        </w:rPr>
      </w:pPr>
      <w:r>
        <w:rPr>
          <w:lang w:val="ru-RU"/>
        </w:rPr>
        <w:t xml:space="preserve">После наложить карты на </w:t>
      </w:r>
      <w:r>
        <w:rPr>
          <w:lang w:val="en-US"/>
        </w:rPr>
        <w:t>low</w:t>
      </w:r>
      <w:r w:rsidRPr="00293578">
        <w:rPr>
          <w:lang w:val="ru-RU"/>
        </w:rPr>
        <w:t>-</w:t>
      </w:r>
      <w:r>
        <w:rPr>
          <w:lang w:val="en-US"/>
        </w:rPr>
        <w:t>poly</w:t>
      </w:r>
      <w:r w:rsidRPr="00293578">
        <w:rPr>
          <w:lang w:val="ru-RU"/>
        </w:rPr>
        <w:t xml:space="preserve"> </w:t>
      </w:r>
      <w:r>
        <w:rPr>
          <w:lang w:val="ru-RU"/>
        </w:rPr>
        <w:t>модель (Рисунок 15).</w:t>
      </w:r>
    </w:p>
    <w:p w14:paraId="5DE80488" w14:textId="16D2C6A6" w:rsidR="00293578" w:rsidRDefault="00293578" w:rsidP="002935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8EC8380" wp14:editId="2BF80399">
            <wp:extent cx="5733415" cy="6929755"/>
            <wp:effectExtent l="0" t="0" r="635" b="4445"/>
            <wp:docPr id="21777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2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D96D" w14:textId="1BD121FC" w:rsidR="00293578" w:rsidRDefault="00293578" w:rsidP="00293578">
      <w:pPr>
        <w:jc w:val="center"/>
        <w:rPr>
          <w:lang w:val="ru-RU"/>
        </w:rPr>
      </w:pPr>
      <w:r>
        <w:rPr>
          <w:lang w:val="ru-RU"/>
        </w:rPr>
        <w:t>Рисунок 15.</w:t>
      </w:r>
      <w:r w:rsidRPr="00293578">
        <w:rPr>
          <w:lang w:val="ru-RU"/>
        </w:rPr>
        <w:t xml:space="preserve"> </w:t>
      </w:r>
      <w:r>
        <w:rPr>
          <w:lang w:val="en-US"/>
        </w:rPr>
        <w:t>low</w:t>
      </w:r>
      <w:r w:rsidRPr="00293578">
        <w:rPr>
          <w:lang w:val="ru-RU"/>
        </w:rPr>
        <w:t>-</w:t>
      </w:r>
      <w:r>
        <w:rPr>
          <w:lang w:val="en-US"/>
        </w:rPr>
        <w:t>poly</w:t>
      </w:r>
      <w:r w:rsidRPr="00293578">
        <w:rPr>
          <w:lang w:val="ru-RU"/>
        </w:rPr>
        <w:t xml:space="preserve"> </w:t>
      </w:r>
      <w:r>
        <w:rPr>
          <w:lang w:val="ru-RU"/>
        </w:rPr>
        <w:t>модель</w:t>
      </w:r>
      <w:r>
        <w:rPr>
          <w:lang w:val="ru-RU"/>
        </w:rPr>
        <w:t xml:space="preserve"> с картами </w:t>
      </w:r>
      <w:r>
        <w:rPr>
          <w:lang w:val="en-US"/>
        </w:rPr>
        <w:t>Normal</w:t>
      </w:r>
      <w:r w:rsidRPr="00293578">
        <w:rPr>
          <w:lang w:val="ru-RU"/>
        </w:rPr>
        <w:t xml:space="preserve">, </w:t>
      </w:r>
      <w:r>
        <w:rPr>
          <w:lang w:val="en-US"/>
        </w:rPr>
        <w:t>AO</w:t>
      </w:r>
      <w:r w:rsidRPr="00293578">
        <w:rPr>
          <w:lang w:val="ru-RU"/>
        </w:rPr>
        <w:t xml:space="preserve">, </w:t>
      </w:r>
      <w:r>
        <w:rPr>
          <w:lang w:val="en-US"/>
        </w:rPr>
        <w:t>Curvature</w:t>
      </w:r>
      <w:r w:rsidRPr="00293578">
        <w:rPr>
          <w:lang w:val="ru-RU"/>
        </w:rPr>
        <w:t>.</w:t>
      </w:r>
    </w:p>
    <w:p w14:paraId="58B91807" w14:textId="7C7F557A" w:rsidR="00293578" w:rsidRDefault="00293578" w:rsidP="00293578">
      <w:pPr>
        <w:rPr>
          <w:lang w:val="ru-RU"/>
        </w:rPr>
      </w:pPr>
      <w:r>
        <w:rPr>
          <w:lang w:val="ru-RU"/>
        </w:rPr>
        <w:t>Теперь Персонажа нужно разукрасить, для этого создаются текстуры и начинается процесс покраски (Рисунок 17).</w:t>
      </w:r>
    </w:p>
    <w:p w14:paraId="67B15B59" w14:textId="6D157819" w:rsidR="00293578" w:rsidRDefault="00293578" w:rsidP="00293578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09802C8" wp14:editId="7A5648F7">
            <wp:extent cx="3140765" cy="4254369"/>
            <wp:effectExtent l="0" t="0" r="2540" b="0"/>
            <wp:docPr id="16098946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77" cy="42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DA5B" w14:textId="3F4C648E" w:rsidR="00293578" w:rsidRDefault="00293578" w:rsidP="00293578">
      <w:pPr>
        <w:jc w:val="center"/>
        <w:rPr>
          <w:lang w:val="ru-RU"/>
        </w:rPr>
      </w:pPr>
      <w:r>
        <w:rPr>
          <w:lang w:val="ru-RU"/>
        </w:rPr>
        <w:t>Рисунок 17. Покраска окончена.</w:t>
      </w:r>
    </w:p>
    <w:p w14:paraId="3DDB5563" w14:textId="68A21770" w:rsidR="00293578" w:rsidRDefault="00293578" w:rsidP="00293578">
      <w:pPr>
        <w:rPr>
          <w:lang w:val="ru-RU"/>
        </w:rPr>
      </w:pPr>
      <w:r>
        <w:rPr>
          <w:lang w:val="ru-RU"/>
        </w:rPr>
        <w:t>Теперь нужно создать скелет для анимации персонажа</w:t>
      </w:r>
      <w:r w:rsidR="00924246">
        <w:rPr>
          <w:lang w:val="ru-RU"/>
        </w:rPr>
        <w:t xml:space="preserve"> (Рисунок 18).</w:t>
      </w:r>
    </w:p>
    <w:p w14:paraId="587A5B55" w14:textId="273C9C5E" w:rsidR="00924246" w:rsidRDefault="00924246" w:rsidP="0092424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4799E3" wp14:editId="0168FAD8">
            <wp:extent cx="3721039" cy="3737113"/>
            <wp:effectExtent l="0" t="0" r="0" b="0"/>
            <wp:docPr id="1351901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01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600" cy="37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600B" w14:textId="0BFB55D3" w:rsidR="00924246" w:rsidRDefault="00924246" w:rsidP="00924246">
      <w:pPr>
        <w:jc w:val="center"/>
        <w:rPr>
          <w:lang w:val="ru-RU"/>
        </w:rPr>
      </w:pPr>
      <w:r>
        <w:rPr>
          <w:lang w:val="ru-RU"/>
        </w:rPr>
        <w:t>Рисунок 18. Создание скелета.</w:t>
      </w:r>
    </w:p>
    <w:p w14:paraId="09195243" w14:textId="4F43211F" w:rsidR="00924246" w:rsidRPr="00924246" w:rsidRDefault="00924246" w:rsidP="00924246">
      <w:pPr>
        <w:pStyle w:val="2"/>
        <w:rPr>
          <w:lang w:val="ru-RU"/>
        </w:rPr>
      </w:pPr>
      <w:bookmarkStart w:id="8" w:name="_Toc136023616"/>
      <w:r w:rsidRPr="00924246">
        <w:rPr>
          <w:lang w:val="ru-RU"/>
        </w:rPr>
        <w:lastRenderedPageBreak/>
        <w:t>Вывод</w:t>
      </w:r>
      <w:bookmarkEnd w:id="8"/>
    </w:p>
    <w:p w14:paraId="2B759455" w14:textId="7DD03E41" w:rsidR="00924246" w:rsidRPr="00924246" w:rsidRDefault="00924246" w:rsidP="00924246">
      <w:pPr>
        <w:rPr>
          <w:lang w:val="ru-RU"/>
        </w:rPr>
      </w:pPr>
      <w:r w:rsidRPr="00924246">
        <w:rPr>
          <w:lang w:val="ru-RU"/>
        </w:rPr>
        <w:t xml:space="preserve">В процессе выполнения </w:t>
      </w:r>
      <w:r>
        <w:rPr>
          <w:lang w:val="ru-RU"/>
        </w:rPr>
        <w:t>преддипломной</w:t>
      </w:r>
      <w:r w:rsidRPr="00924246">
        <w:rPr>
          <w:lang w:val="ru-RU"/>
        </w:rPr>
        <w:t xml:space="preserve"> работы был создан персонаж, </w:t>
      </w:r>
    </w:p>
    <w:p w14:paraId="143F90B7" w14:textId="62E54748" w:rsidR="00924246" w:rsidRPr="00924246" w:rsidRDefault="00924246" w:rsidP="00924246">
      <w:pPr>
        <w:rPr>
          <w:lang w:val="ru-RU"/>
        </w:rPr>
      </w:pPr>
      <w:r w:rsidRPr="00924246">
        <w:rPr>
          <w:lang w:val="ru-RU"/>
        </w:rPr>
        <w:t>пригодный для игры, а также решены поставленные задачи:</w:t>
      </w:r>
    </w:p>
    <w:p w14:paraId="659F7C8B" w14:textId="77777777" w:rsidR="00924246" w:rsidRPr="00924246" w:rsidRDefault="00924246" w:rsidP="00924246">
      <w:pPr>
        <w:pStyle w:val="a5"/>
        <w:numPr>
          <w:ilvl w:val="0"/>
          <w:numId w:val="6"/>
        </w:numPr>
        <w:rPr>
          <w:lang w:val="ru-RU"/>
        </w:rPr>
      </w:pPr>
      <w:r w:rsidRPr="00924246">
        <w:rPr>
          <w:lang w:val="ru-RU"/>
        </w:rPr>
        <w:t>Проанализирована предметная область.</w:t>
      </w:r>
    </w:p>
    <w:p w14:paraId="3279C5F3" w14:textId="77777777" w:rsidR="00924246" w:rsidRPr="00924246" w:rsidRDefault="00924246" w:rsidP="00924246">
      <w:pPr>
        <w:pStyle w:val="a5"/>
        <w:numPr>
          <w:ilvl w:val="0"/>
          <w:numId w:val="6"/>
        </w:numPr>
        <w:rPr>
          <w:lang w:val="ru-RU"/>
        </w:rPr>
      </w:pPr>
      <w:r w:rsidRPr="00924246">
        <w:rPr>
          <w:lang w:val="ru-RU"/>
        </w:rPr>
        <w:t>Создан пригодный персонаж</w:t>
      </w:r>
    </w:p>
    <w:p w14:paraId="6DF2DBBB" w14:textId="6CE9DD8C" w:rsidR="00924246" w:rsidRDefault="00924246" w:rsidP="00924246">
      <w:pPr>
        <w:rPr>
          <w:lang w:val="ru-RU"/>
        </w:rPr>
      </w:pPr>
      <w:r w:rsidRPr="00924246">
        <w:rPr>
          <w:lang w:val="ru-RU"/>
        </w:rPr>
        <w:t>Цель</w:t>
      </w:r>
      <w:r>
        <w:rPr>
          <w:lang w:val="ru-RU"/>
        </w:rPr>
        <w:t xml:space="preserve"> </w:t>
      </w:r>
      <w:r>
        <w:rPr>
          <w:lang w:val="ru-RU"/>
        </w:rPr>
        <w:t>преддипломной</w:t>
      </w:r>
      <w:r w:rsidRPr="00924246">
        <w:rPr>
          <w:lang w:val="ru-RU"/>
        </w:rPr>
        <w:t xml:space="preserve"> </w:t>
      </w:r>
      <w:r>
        <w:rPr>
          <w:lang w:val="ru-RU"/>
        </w:rPr>
        <w:t xml:space="preserve">работы </w:t>
      </w:r>
      <w:r w:rsidRPr="00924246">
        <w:rPr>
          <w:lang w:val="ru-RU"/>
        </w:rPr>
        <w:t>была выполнена.</w:t>
      </w:r>
    </w:p>
    <w:p w14:paraId="48E1DA98" w14:textId="77777777" w:rsidR="00924246" w:rsidRPr="00924246" w:rsidRDefault="00924246" w:rsidP="00924246">
      <w:pPr>
        <w:pStyle w:val="2"/>
        <w:rPr>
          <w:lang w:val="ru-RU"/>
        </w:rPr>
      </w:pPr>
      <w:bookmarkStart w:id="9" w:name="_Toc136023617"/>
      <w:r w:rsidRPr="00924246">
        <w:rPr>
          <w:lang w:val="ru-RU"/>
        </w:rPr>
        <w:t>Список литературы</w:t>
      </w:r>
      <w:bookmarkEnd w:id="9"/>
    </w:p>
    <w:p w14:paraId="1B8BDEAD" w14:textId="77777777" w:rsidR="00924246" w:rsidRPr="00924246" w:rsidRDefault="00924246" w:rsidP="00924246">
      <w:pPr>
        <w:rPr>
          <w:lang w:val="ru-RU"/>
        </w:rPr>
      </w:pPr>
      <w:r w:rsidRPr="00924246">
        <w:rPr>
          <w:lang w:val="ru-RU"/>
        </w:rPr>
        <w:t>https://media.contented.ru/glossary/</w:t>
      </w:r>
    </w:p>
    <w:p w14:paraId="31C84EDD" w14:textId="5FEA4413" w:rsidR="00924246" w:rsidRPr="00293578" w:rsidRDefault="00924246" w:rsidP="00924246">
      <w:pPr>
        <w:rPr>
          <w:lang w:val="ru-RU"/>
        </w:rPr>
      </w:pPr>
      <w:r w:rsidRPr="00924246">
        <w:rPr>
          <w:lang w:val="ru-RU"/>
        </w:rPr>
        <w:t>https://www.udemy.com</w:t>
      </w:r>
    </w:p>
    <w:sectPr w:rsidR="00924246" w:rsidRPr="002935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A1823"/>
    <w:multiLevelType w:val="hybridMultilevel"/>
    <w:tmpl w:val="4F747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7E31A8"/>
    <w:multiLevelType w:val="multilevel"/>
    <w:tmpl w:val="8D7E8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C0BC6"/>
    <w:multiLevelType w:val="multilevel"/>
    <w:tmpl w:val="DCF88F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DD05964"/>
    <w:multiLevelType w:val="multilevel"/>
    <w:tmpl w:val="5900E5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B5D5B"/>
    <w:multiLevelType w:val="multilevel"/>
    <w:tmpl w:val="4D10B46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9D6A61"/>
    <w:multiLevelType w:val="multilevel"/>
    <w:tmpl w:val="A4FCE09E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54881265">
    <w:abstractNumId w:val="2"/>
  </w:num>
  <w:num w:numId="2" w16cid:durableId="734938230">
    <w:abstractNumId w:val="5"/>
  </w:num>
  <w:num w:numId="3" w16cid:durableId="725689180">
    <w:abstractNumId w:val="3"/>
  </w:num>
  <w:num w:numId="4" w16cid:durableId="1834881063">
    <w:abstractNumId w:val="4"/>
  </w:num>
  <w:num w:numId="5" w16cid:durableId="1748454553">
    <w:abstractNumId w:val="1"/>
  </w:num>
  <w:num w:numId="6" w16cid:durableId="410271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4BB"/>
    <w:rsid w:val="00095DAA"/>
    <w:rsid w:val="001D7BC7"/>
    <w:rsid w:val="00293578"/>
    <w:rsid w:val="00514E7C"/>
    <w:rsid w:val="005851F0"/>
    <w:rsid w:val="005E38EB"/>
    <w:rsid w:val="00924246"/>
    <w:rsid w:val="00B358B1"/>
    <w:rsid w:val="00EC5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4B1C0"/>
  <w15:docId w15:val="{6A6755D0-CB93-4BAD-931A-70ADDA9F1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8E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rsid w:val="00514E7C"/>
    <w:pPr>
      <w:keepNext/>
      <w:keepLines/>
      <w:spacing w:before="360" w:after="120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24246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924246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924246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9242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068B3-4B7B-4C4A-A2FC-8840625D1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25</Pages>
  <Words>3422</Words>
  <Characters>19510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Grommester</dc:creator>
  <cp:lastModifiedBy>Артём Дьяков</cp:lastModifiedBy>
  <cp:revision>3</cp:revision>
  <dcterms:created xsi:type="dcterms:W3CDTF">2023-04-05T15:49:00Z</dcterms:created>
  <dcterms:modified xsi:type="dcterms:W3CDTF">2023-05-26T17:03:00Z</dcterms:modified>
</cp:coreProperties>
</file>