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09C2B6" w14:textId="42F67AF6" w:rsidR="00193C81" w:rsidRDefault="00193C81" w:rsidP="00193C81">
      <w:pPr>
        <w:autoSpaceDE w:val="0"/>
        <w:autoSpaceDN w:val="0"/>
        <w:adjustRightInd w:val="0"/>
        <w:spacing w:after="0"/>
        <w:ind w:left="851" w:hanging="993"/>
        <w:jc w:val="center"/>
        <w:rPr>
          <w:b/>
          <w:bCs/>
          <w:sz w:val="20"/>
          <w:szCs w:val="20"/>
        </w:rPr>
      </w:pPr>
      <w:bookmarkStart w:id="0" w:name="_Hlk230287336"/>
      <w:bookmarkEnd w:id="0"/>
      <w:r>
        <w:rPr>
          <w:noProof/>
          <w:lang w:eastAsia="ru-RU"/>
        </w:rPr>
        <w:drawing>
          <wp:anchor distT="0" distB="0" distL="114300" distR="114300" simplePos="0" relativeHeight="251659264" behindDoc="0" locked="0" layoutInCell="1" allowOverlap="1" wp14:anchorId="14E7EA8E" wp14:editId="23F9D894">
            <wp:simplePos x="0" y="0"/>
            <wp:positionH relativeFrom="column">
              <wp:posOffset>8255</wp:posOffset>
            </wp:positionH>
            <wp:positionV relativeFrom="paragraph">
              <wp:posOffset>-5715</wp:posOffset>
            </wp:positionV>
            <wp:extent cx="1085850" cy="1064260"/>
            <wp:effectExtent l="0" t="0" r="0" b="2540"/>
            <wp:wrapSquare wrapText="bothSides"/>
            <wp:docPr id="29" name="Рисунок 29" descr="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descr="ma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5850" cy="1064260"/>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ru-RU"/>
        </w:rPr>
        <w:drawing>
          <wp:anchor distT="0" distB="0" distL="114300" distR="114300" simplePos="0" relativeHeight="251660288" behindDoc="0" locked="0" layoutInCell="1" allowOverlap="1" wp14:anchorId="201E16EA" wp14:editId="42D9AC39">
            <wp:simplePos x="0" y="0"/>
            <wp:positionH relativeFrom="column">
              <wp:posOffset>8255</wp:posOffset>
            </wp:positionH>
            <wp:positionV relativeFrom="paragraph">
              <wp:posOffset>-5715</wp:posOffset>
            </wp:positionV>
            <wp:extent cx="1085850" cy="1064260"/>
            <wp:effectExtent l="0" t="0" r="0" b="2540"/>
            <wp:wrapSquare wrapText="bothSides"/>
            <wp:docPr id="28" name="Рисунок 28" descr="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5850" cy="1064260"/>
                    </a:xfrm>
                    <a:prstGeom prst="rect">
                      <a:avLst/>
                    </a:prstGeom>
                    <a:noFill/>
                  </pic:spPr>
                </pic:pic>
              </a:graphicData>
            </a:graphic>
            <wp14:sizeRelH relativeFrom="page">
              <wp14:pctWidth>0</wp14:pctWidth>
            </wp14:sizeRelH>
            <wp14:sizeRelV relativeFrom="page">
              <wp14:pctHeight>0</wp14:pctHeight>
            </wp14:sizeRelV>
          </wp:anchor>
        </w:drawing>
      </w:r>
      <w:r>
        <w:rPr>
          <w:b/>
          <w:bCs/>
          <w:sz w:val="20"/>
          <w:szCs w:val="20"/>
        </w:rPr>
        <w:t>МИНИСТЕРСТВО НАУКИ И ВЫСШЕГО ОБРАЗОВАНИЯ</w:t>
      </w:r>
    </w:p>
    <w:p w14:paraId="2A7FC2DE" w14:textId="77777777" w:rsidR="00193C81" w:rsidRDefault="00193C81" w:rsidP="00193C81">
      <w:pPr>
        <w:pStyle w:val="Style2"/>
        <w:widowControl/>
        <w:spacing w:line="240" w:lineRule="auto"/>
        <w:ind w:left="851" w:hanging="993"/>
        <w:jc w:val="center"/>
        <w:rPr>
          <w:rStyle w:val="FontStyle35"/>
          <w:rFonts w:eastAsiaTheme="majorEastAsia"/>
        </w:rPr>
      </w:pPr>
      <w:r>
        <w:rPr>
          <w:b/>
          <w:bCs/>
          <w:sz w:val="20"/>
          <w:szCs w:val="20"/>
        </w:rPr>
        <w:t>РОССИЙСКОЙ ФЕДЕРАЦИИ</w:t>
      </w:r>
    </w:p>
    <w:p w14:paraId="02639725" w14:textId="77777777" w:rsidR="00193C81" w:rsidRDefault="00193C81" w:rsidP="00193C81">
      <w:pPr>
        <w:pStyle w:val="Style2"/>
        <w:widowControl/>
        <w:spacing w:line="240" w:lineRule="auto"/>
        <w:ind w:left="851" w:hanging="993"/>
        <w:jc w:val="center"/>
        <w:rPr>
          <w:rStyle w:val="FontStyle35"/>
          <w:rFonts w:eastAsiaTheme="majorEastAsia"/>
        </w:rPr>
      </w:pPr>
    </w:p>
    <w:p w14:paraId="41AA0769" w14:textId="033C4C75" w:rsidR="00193C81" w:rsidRDefault="00193C81" w:rsidP="00193C81">
      <w:pPr>
        <w:pStyle w:val="Style2"/>
        <w:widowControl/>
        <w:ind w:firstLine="0"/>
        <w:jc w:val="center"/>
        <w:rPr>
          <w:rStyle w:val="FontStyle35"/>
          <w:rFonts w:eastAsiaTheme="majorEastAsia"/>
          <w:b w:val="0"/>
        </w:rPr>
      </w:pPr>
      <w:r>
        <w:rPr>
          <w:rStyle w:val="FontStyle35"/>
          <w:rFonts w:eastAsiaTheme="majorEastAsia"/>
        </w:rPr>
        <w:t xml:space="preserve">ФЕДЕРАЛЬНОЕ ГОСУДАРСТВЕННОЕ </w:t>
      </w:r>
      <w:r w:rsidR="00F313DF">
        <w:rPr>
          <w:rStyle w:val="FontStyle35"/>
          <w:rFonts w:eastAsiaTheme="majorEastAsia"/>
        </w:rPr>
        <w:t>АТОНОМНОЕ</w:t>
      </w:r>
      <w:r>
        <w:rPr>
          <w:rStyle w:val="FontStyle35"/>
          <w:rFonts w:eastAsiaTheme="majorEastAsia"/>
        </w:rPr>
        <w:t xml:space="preserve"> ОБРАЗОВАТЕЛЬНОЕ</w:t>
      </w:r>
    </w:p>
    <w:p w14:paraId="32EB1DFD" w14:textId="77777777" w:rsidR="00193C81" w:rsidRDefault="00193C81" w:rsidP="00193C81">
      <w:pPr>
        <w:pStyle w:val="Style2"/>
        <w:widowControl/>
        <w:ind w:firstLine="0"/>
        <w:jc w:val="center"/>
        <w:rPr>
          <w:rStyle w:val="FontStyle35"/>
          <w:rFonts w:eastAsiaTheme="majorEastAsia"/>
        </w:rPr>
      </w:pPr>
      <w:r>
        <w:rPr>
          <w:rStyle w:val="FontStyle35"/>
          <w:rFonts w:eastAsiaTheme="majorEastAsia"/>
        </w:rPr>
        <w:t>УЧРЕЖДЕНИЕ ВЫСШЕГО ОБРАЗОВАНИЯ</w:t>
      </w:r>
    </w:p>
    <w:p w14:paraId="00EA5166" w14:textId="77777777" w:rsidR="00193C81" w:rsidRDefault="00193C81" w:rsidP="00193C81">
      <w:pPr>
        <w:pStyle w:val="Style3"/>
        <w:widowControl/>
        <w:spacing w:line="218" w:lineRule="exact"/>
        <w:ind w:firstLine="0"/>
        <w:jc w:val="center"/>
        <w:rPr>
          <w:rStyle w:val="FontStyle37"/>
          <w:rFonts w:eastAsiaTheme="majorEastAsia"/>
          <w:spacing w:val="22"/>
          <w:sz w:val="20"/>
          <w:szCs w:val="20"/>
        </w:rPr>
      </w:pPr>
      <w:r>
        <w:rPr>
          <w:rStyle w:val="FontStyle37"/>
          <w:rFonts w:eastAsiaTheme="majorEastAsia"/>
          <w:spacing w:val="22"/>
          <w:sz w:val="20"/>
          <w:szCs w:val="20"/>
        </w:rPr>
        <w:t>«МОСКОВСКИЙ АВИАЦИОННЫЙ ИНСТИТУТ</w:t>
      </w:r>
    </w:p>
    <w:p w14:paraId="38416B68" w14:textId="77777777" w:rsidR="00193C81" w:rsidRDefault="00193C81" w:rsidP="00193C81">
      <w:pPr>
        <w:pStyle w:val="Style3"/>
        <w:widowControl/>
        <w:spacing w:line="218" w:lineRule="exact"/>
        <w:ind w:firstLine="0"/>
        <w:jc w:val="center"/>
        <w:rPr>
          <w:rStyle w:val="FontStyle36"/>
          <w:rFonts w:eastAsia="Calibri"/>
          <w:sz w:val="20"/>
          <w:szCs w:val="20"/>
        </w:rPr>
      </w:pPr>
      <w:r>
        <w:rPr>
          <w:rStyle w:val="FontStyle36"/>
          <w:rFonts w:eastAsia="Calibri"/>
          <w:sz w:val="20"/>
          <w:szCs w:val="20"/>
        </w:rPr>
        <w:t>(национальный исследовательский университет)»</w:t>
      </w:r>
    </w:p>
    <w:p w14:paraId="1EE17309" w14:textId="77777777" w:rsidR="00432918" w:rsidRPr="009F5FA1" w:rsidRDefault="00193C81" w:rsidP="00432918">
      <w:pPr>
        <w:pStyle w:val="Style3"/>
        <w:widowControl/>
        <w:spacing w:after="60" w:line="218" w:lineRule="exact"/>
        <w:ind w:firstLine="0"/>
        <w:jc w:val="center"/>
        <w:rPr>
          <w:sz w:val="20"/>
          <w:szCs w:val="20"/>
        </w:rPr>
      </w:pPr>
      <w:r>
        <w:rPr>
          <w:noProof/>
        </w:rPr>
        <mc:AlternateContent>
          <mc:Choice Requires="wps">
            <w:drawing>
              <wp:anchor distT="0" distB="0" distL="114300" distR="114300" simplePos="0" relativeHeight="251661312" behindDoc="0" locked="0" layoutInCell="1" allowOverlap="1" wp14:anchorId="3D61D3DE" wp14:editId="28187371">
                <wp:simplePos x="0" y="0"/>
                <wp:positionH relativeFrom="column">
                  <wp:posOffset>9525</wp:posOffset>
                </wp:positionH>
                <wp:positionV relativeFrom="paragraph">
                  <wp:posOffset>95250</wp:posOffset>
                </wp:positionV>
                <wp:extent cx="5939790" cy="29210"/>
                <wp:effectExtent l="0" t="0" r="22860" b="27940"/>
                <wp:wrapNone/>
                <wp:docPr id="27" name="Прямая со стрелкой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9790" cy="29210"/>
                        </a:xfrm>
                        <a:prstGeom prst="straightConnector1">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C4C4AA7" id="_x0000_t32" coordsize="21600,21600" o:spt="32" o:oned="t" path="m,l21600,21600e" filled="f">
                <v:path arrowok="t" fillok="f" o:connecttype="none"/>
                <o:lock v:ext="edit" shapetype="t"/>
              </v:shapetype>
              <v:shape id="Прямая со стрелкой 27" o:spid="_x0000_s1026" type="#_x0000_t32" style="position:absolute;margin-left:.75pt;margin-top:7.5pt;width:467.7pt;height:2.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" strokeweight="1.75pt"/>
            </w:pict>
          </mc:Fallback>
        </mc:AlternateContent>
      </w:r>
    </w:p>
    <w:tbl>
      <w:tblPr>
        <w:tblStyle w:val="af3"/>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4"/>
        <w:gridCol w:w="136"/>
        <w:gridCol w:w="720"/>
        <w:gridCol w:w="720"/>
        <w:gridCol w:w="32"/>
        <w:gridCol w:w="236"/>
        <w:gridCol w:w="189"/>
        <w:gridCol w:w="981"/>
        <w:gridCol w:w="440"/>
        <w:gridCol w:w="100"/>
        <w:gridCol w:w="714"/>
        <w:gridCol w:w="755"/>
        <w:gridCol w:w="2130"/>
        <w:gridCol w:w="1263"/>
      </w:tblGrid>
      <w:tr w:rsidR="00432918" w:rsidRPr="002A2B24" w14:paraId="33E0B290" w14:textId="77777777" w:rsidTr="00F313DF">
        <w:tc>
          <w:tcPr>
            <w:tcW w:w="2977" w:type="dxa"/>
            <w:gridSpan w:val="7"/>
            <w:vAlign w:val="bottom"/>
          </w:tcPr>
          <w:p w14:paraId="4A06DACA" w14:textId="77777777" w:rsidR="00432918" w:rsidRPr="002A2B24" w:rsidRDefault="00432918" w:rsidP="009F5FA1">
            <w:pPr>
              <w:pStyle w:val="00"/>
              <w:rPr>
                <w:sz w:val="24"/>
                <w:szCs w:val="24"/>
                <w:lang w:val="ru-RU"/>
              </w:rPr>
            </w:pPr>
            <w:r w:rsidRPr="002A2B24">
              <w:rPr>
                <w:sz w:val="24"/>
                <w:szCs w:val="24"/>
                <w:lang w:val="ru-RU"/>
              </w:rPr>
              <w:t>Институт</w:t>
            </w:r>
          </w:p>
        </w:tc>
        <w:tc>
          <w:tcPr>
            <w:tcW w:w="6383" w:type="dxa"/>
            <w:gridSpan w:val="7"/>
            <w:tcBorders>
              <w:bottom w:val="single" w:sz="8" w:space="0" w:color="auto"/>
            </w:tcBorders>
            <w:vAlign w:val="bottom"/>
          </w:tcPr>
          <w:p w14:paraId="04044BE8" w14:textId="77777777" w:rsidR="00432918" w:rsidRPr="002A2B24" w:rsidRDefault="00432918" w:rsidP="009F5FA1">
            <w:pPr>
              <w:pStyle w:val="02"/>
              <w:rPr>
                <w:bCs/>
                <w:sz w:val="24"/>
                <w:szCs w:val="24"/>
                <w:lang w:val="ru-RU"/>
              </w:rPr>
            </w:pPr>
            <w:r w:rsidRPr="002A2B24">
              <w:rPr>
                <w:sz w:val="24"/>
                <w:szCs w:val="24"/>
                <w:lang w:val="ru-RU"/>
              </w:rPr>
              <w:t>№</w:t>
            </w:r>
            <w:r w:rsidRPr="002A2B24">
              <w:rPr>
                <w:sz w:val="24"/>
                <w:szCs w:val="24"/>
              </w:rPr>
              <w:t> </w:t>
            </w:r>
            <w:r w:rsidRPr="002A2B24">
              <w:rPr>
                <w:sz w:val="24"/>
                <w:szCs w:val="24"/>
                <w:lang w:val="ru-RU"/>
              </w:rPr>
              <w:t>3</w:t>
            </w:r>
            <w:r>
              <w:rPr>
                <w:sz w:val="24"/>
                <w:szCs w:val="24"/>
                <w:lang w:val="ru-RU"/>
              </w:rPr>
              <w:t> </w:t>
            </w:r>
            <w:r w:rsidRPr="002A2B24">
              <w:rPr>
                <w:sz w:val="24"/>
                <w:szCs w:val="24"/>
                <w:lang w:val="ru-RU"/>
              </w:rPr>
              <w:t>Системы управления, информатика и электроэнергетика</w:t>
            </w:r>
          </w:p>
        </w:tc>
      </w:tr>
      <w:tr w:rsidR="00432918" w:rsidRPr="002A2B24" w14:paraId="0E18FBD9" w14:textId="77777777" w:rsidTr="00F313DF">
        <w:tc>
          <w:tcPr>
            <w:tcW w:w="2977" w:type="dxa"/>
            <w:gridSpan w:val="7"/>
            <w:vAlign w:val="bottom"/>
          </w:tcPr>
          <w:p w14:paraId="4E2F0964" w14:textId="77777777" w:rsidR="00432918" w:rsidRPr="002A2B24" w:rsidRDefault="00432918" w:rsidP="009F5FA1">
            <w:pPr>
              <w:pStyle w:val="00"/>
              <w:rPr>
                <w:sz w:val="24"/>
                <w:szCs w:val="24"/>
                <w:lang w:val="ru-RU"/>
              </w:rPr>
            </w:pPr>
            <w:r w:rsidRPr="002A2B24">
              <w:rPr>
                <w:sz w:val="24"/>
                <w:szCs w:val="24"/>
                <w:lang w:val="ru-RU"/>
              </w:rPr>
              <w:t>Кафедра</w:t>
            </w:r>
          </w:p>
        </w:tc>
        <w:tc>
          <w:tcPr>
            <w:tcW w:w="1521" w:type="dxa"/>
            <w:gridSpan w:val="3"/>
            <w:tcBorders>
              <w:top w:val="single" w:sz="8" w:space="0" w:color="auto"/>
              <w:bottom w:val="single" w:sz="8" w:space="0" w:color="auto"/>
            </w:tcBorders>
            <w:vAlign w:val="bottom"/>
          </w:tcPr>
          <w:p w14:paraId="7D881B50" w14:textId="77777777" w:rsidR="00432918" w:rsidRPr="002A2B24" w:rsidRDefault="00432918" w:rsidP="009F5FA1">
            <w:pPr>
              <w:pStyle w:val="04"/>
              <w:rPr>
                <w:bCs/>
                <w:sz w:val="24"/>
                <w:szCs w:val="24"/>
              </w:rPr>
            </w:pPr>
            <w:r w:rsidRPr="002A2B24">
              <w:rPr>
                <w:sz w:val="24"/>
                <w:szCs w:val="24"/>
              </w:rPr>
              <w:t>307</w:t>
            </w:r>
          </w:p>
        </w:tc>
        <w:tc>
          <w:tcPr>
            <w:tcW w:w="1469" w:type="dxa"/>
            <w:gridSpan w:val="2"/>
            <w:tcBorders>
              <w:top w:val="single" w:sz="8" w:space="0" w:color="auto"/>
            </w:tcBorders>
            <w:vAlign w:val="bottom"/>
          </w:tcPr>
          <w:p w14:paraId="698CD208" w14:textId="77777777" w:rsidR="00432918" w:rsidRPr="002A2B24" w:rsidRDefault="00432918" w:rsidP="009F5FA1">
            <w:pPr>
              <w:pStyle w:val="00"/>
              <w:ind w:left="401"/>
              <w:rPr>
                <w:sz w:val="24"/>
                <w:szCs w:val="24"/>
                <w:lang w:val="ru-RU"/>
              </w:rPr>
            </w:pPr>
            <w:r w:rsidRPr="002A2B24">
              <w:rPr>
                <w:sz w:val="24"/>
                <w:szCs w:val="24"/>
                <w:lang w:val="ru-RU"/>
              </w:rPr>
              <w:t>Группа</w:t>
            </w:r>
          </w:p>
        </w:tc>
        <w:tc>
          <w:tcPr>
            <w:tcW w:w="3393" w:type="dxa"/>
            <w:gridSpan w:val="2"/>
            <w:tcBorders>
              <w:top w:val="single" w:sz="8" w:space="0" w:color="auto"/>
              <w:bottom w:val="single" w:sz="8" w:space="0" w:color="auto"/>
            </w:tcBorders>
            <w:vAlign w:val="bottom"/>
          </w:tcPr>
          <w:p w14:paraId="5A62746A" w14:textId="19DEC86E" w:rsidR="00432918" w:rsidRPr="002A2B24" w:rsidRDefault="00432918" w:rsidP="009F5FA1">
            <w:pPr>
              <w:pStyle w:val="04"/>
              <w:rPr>
                <w:bCs/>
                <w:sz w:val="24"/>
                <w:szCs w:val="24"/>
                <w:lang w:val="ru-RU"/>
              </w:rPr>
            </w:pPr>
            <w:r w:rsidRPr="00432918">
              <w:rPr>
                <w:sz w:val="24"/>
                <w:szCs w:val="24"/>
              </w:rPr>
              <w:t>М3О-</w:t>
            </w:r>
            <w:r w:rsidR="00F313DF">
              <w:rPr>
                <w:sz w:val="24"/>
                <w:szCs w:val="24"/>
                <w:lang w:val="ru-RU"/>
              </w:rPr>
              <w:t>218СВ</w:t>
            </w:r>
            <w:r w:rsidRPr="00432918">
              <w:rPr>
                <w:sz w:val="24"/>
                <w:szCs w:val="24"/>
              </w:rPr>
              <w:t>-2</w:t>
            </w:r>
            <w:r w:rsidR="00F313DF">
              <w:rPr>
                <w:sz w:val="24"/>
                <w:szCs w:val="24"/>
                <w:lang w:val="ru-RU"/>
              </w:rPr>
              <w:t>4</w:t>
            </w:r>
          </w:p>
        </w:tc>
      </w:tr>
      <w:tr w:rsidR="00432918" w:rsidRPr="00925C88" w14:paraId="5BB11FC1" w14:textId="77777777" w:rsidTr="00F313DF">
        <w:tc>
          <w:tcPr>
            <w:tcW w:w="2977" w:type="dxa"/>
            <w:gridSpan w:val="7"/>
            <w:vAlign w:val="bottom"/>
          </w:tcPr>
          <w:p w14:paraId="6F82788A" w14:textId="77777777" w:rsidR="00432918" w:rsidRPr="00925C88" w:rsidRDefault="00432918" w:rsidP="009F5FA1">
            <w:pPr>
              <w:pStyle w:val="00"/>
              <w:rPr>
                <w:sz w:val="24"/>
                <w:szCs w:val="24"/>
                <w:lang w:val="ru-RU"/>
              </w:rPr>
            </w:pPr>
            <w:r w:rsidRPr="00925C88">
              <w:rPr>
                <w:sz w:val="24"/>
                <w:szCs w:val="24"/>
                <w:lang w:val="ru-RU"/>
              </w:rPr>
              <w:t>Направление подготовки</w:t>
            </w:r>
          </w:p>
        </w:tc>
        <w:tc>
          <w:tcPr>
            <w:tcW w:w="6383" w:type="dxa"/>
            <w:gridSpan w:val="7"/>
            <w:tcBorders>
              <w:bottom w:val="single" w:sz="8" w:space="0" w:color="auto"/>
            </w:tcBorders>
            <w:vAlign w:val="bottom"/>
          </w:tcPr>
          <w:p w14:paraId="7B57359F" w14:textId="085ED962" w:rsidR="00432918" w:rsidRPr="00925C88" w:rsidRDefault="00432918" w:rsidP="009F5FA1">
            <w:pPr>
              <w:pStyle w:val="02"/>
              <w:rPr>
                <w:sz w:val="24"/>
                <w:szCs w:val="24"/>
                <w:lang w:val="ru-RU"/>
              </w:rPr>
            </w:pPr>
            <w:r w:rsidRPr="00925C88">
              <w:rPr>
                <w:sz w:val="24"/>
                <w:szCs w:val="24"/>
                <w:lang w:val="ru-RU"/>
              </w:rPr>
              <w:t>09.0</w:t>
            </w:r>
            <w:r w:rsidR="00F313DF">
              <w:rPr>
                <w:sz w:val="24"/>
                <w:szCs w:val="24"/>
                <w:lang w:val="ru-RU"/>
              </w:rPr>
              <w:t>4</w:t>
            </w:r>
            <w:r w:rsidRPr="00925C88">
              <w:rPr>
                <w:sz w:val="24"/>
                <w:szCs w:val="24"/>
                <w:lang w:val="ru-RU"/>
              </w:rPr>
              <w:t>.0</w:t>
            </w:r>
            <w:r w:rsidR="00F313DF">
              <w:rPr>
                <w:sz w:val="24"/>
                <w:szCs w:val="24"/>
                <w:lang w:val="ru-RU"/>
              </w:rPr>
              <w:t>1</w:t>
            </w:r>
            <w:r w:rsidRPr="00925C88">
              <w:rPr>
                <w:sz w:val="24"/>
                <w:szCs w:val="24"/>
              </w:rPr>
              <w:t> </w:t>
            </w:r>
            <w:r w:rsidRPr="00925C88">
              <w:rPr>
                <w:sz w:val="24"/>
                <w:szCs w:val="24"/>
                <w:lang w:val="ru-RU"/>
              </w:rPr>
              <w:t>Инфор</w:t>
            </w:r>
            <w:r w:rsidR="00F313DF">
              <w:rPr>
                <w:sz w:val="24"/>
                <w:szCs w:val="24"/>
                <w:lang w:val="ru-RU"/>
              </w:rPr>
              <w:t>матика и вычислительная техника</w:t>
            </w:r>
          </w:p>
        </w:tc>
      </w:tr>
      <w:tr w:rsidR="00432918" w:rsidRPr="00E76755" w14:paraId="1DCC2384" w14:textId="77777777" w:rsidTr="00F313DF">
        <w:tc>
          <w:tcPr>
            <w:tcW w:w="2977" w:type="dxa"/>
            <w:gridSpan w:val="7"/>
            <w:vAlign w:val="bottom"/>
          </w:tcPr>
          <w:p w14:paraId="351C06DB" w14:textId="73286162" w:rsidR="00432918" w:rsidRPr="00925C88" w:rsidRDefault="00E96E62" w:rsidP="009F5FA1">
            <w:pPr>
              <w:pStyle w:val="00"/>
              <w:rPr>
                <w:sz w:val="24"/>
                <w:szCs w:val="24"/>
                <w:lang w:val="ru-RU"/>
              </w:rPr>
            </w:pPr>
            <w:r>
              <w:rPr>
                <w:sz w:val="24"/>
                <w:szCs w:val="24"/>
                <w:lang w:val="ru-RU"/>
              </w:rPr>
              <w:t>Магистерская</w:t>
            </w:r>
            <w:r w:rsidR="00F313DF">
              <w:rPr>
                <w:sz w:val="24"/>
                <w:szCs w:val="24"/>
                <w:lang w:val="ru-RU"/>
              </w:rPr>
              <w:t xml:space="preserve"> программа</w:t>
            </w:r>
          </w:p>
        </w:tc>
        <w:tc>
          <w:tcPr>
            <w:tcW w:w="6383" w:type="dxa"/>
            <w:gridSpan w:val="7"/>
            <w:tcBorders>
              <w:bottom w:val="single" w:sz="8" w:space="0" w:color="auto"/>
            </w:tcBorders>
            <w:vAlign w:val="bottom"/>
          </w:tcPr>
          <w:p w14:paraId="0F3FCDF0" w14:textId="130B7E39" w:rsidR="00432918" w:rsidRPr="00432918" w:rsidRDefault="00F313DF" w:rsidP="009F5FA1">
            <w:pPr>
              <w:pStyle w:val="02"/>
              <w:rPr>
                <w:sz w:val="24"/>
                <w:szCs w:val="24"/>
                <w:lang w:val="ru-RU"/>
              </w:rPr>
            </w:pPr>
            <w:r>
              <w:rPr>
                <w:sz w:val="24"/>
                <w:szCs w:val="24"/>
                <w:lang w:val="ru-RU"/>
              </w:rPr>
              <w:t>Интернет вещей</w:t>
            </w:r>
          </w:p>
        </w:tc>
      </w:tr>
      <w:tr w:rsidR="00432918" w:rsidRPr="002A2B24" w14:paraId="7E579BD5" w14:textId="77777777" w:rsidTr="00F313DF">
        <w:tc>
          <w:tcPr>
            <w:tcW w:w="1800" w:type="dxa"/>
            <w:gridSpan w:val="3"/>
            <w:vAlign w:val="bottom"/>
          </w:tcPr>
          <w:p w14:paraId="435523C0" w14:textId="77777777" w:rsidR="00432918" w:rsidRPr="002A2B24" w:rsidRDefault="00432918" w:rsidP="009F5FA1">
            <w:pPr>
              <w:pStyle w:val="00"/>
              <w:rPr>
                <w:sz w:val="24"/>
                <w:szCs w:val="24"/>
                <w:lang w:val="ru-RU"/>
              </w:rPr>
            </w:pPr>
            <w:r w:rsidRPr="002A2B24">
              <w:rPr>
                <w:sz w:val="24"/>
                <w:szCs w:val="24"/>
                <w:lang w:val="ru-RU"/>
              </w:rPr>
              <w:t>Квалификация</w:t>
            </w:r>
          </w:p>
        </w:tc>
        <w:tc>
          <w:tcPr>
            <w:tcW w:w="7560" w:type="dxa"/>
            <w:gridSpan w:val="11"/>
            <w:tcBorders>
              <w:top w:val="single" w:sz="8" w:space="0" w:color="auto"/>
              <w:bottom w:val="single" w:sz="8" w:space="0" w:color="auto"/>
            </w:tcBorders>
            <w:vAlign w:val="bottom"/>
          </w:tcPr>
          <w:p w14:paraId="34496294" w14:textId="2B769165" w:rsidR="00432918" w:rsidRPr="002A2B24" w:rsidRDefault="00F313DF" w:rsidP="009F5FA1">
            <w:pPr>
              <w:pStyle w:val="02"/>
              <w:rPr>
                <w:sz w:val="24"/>
                <w:szCs w:val="24"/>
                <w:lang w:val="ru-RU"/>
              </w:rPr>
            </w:pPr>
            <w:r>
              <w:rPr>
                <w:sz w:val="24"/>
                <w:szCs w:val="24"/>
                <w:lang w:val="ru-RU"/>
              </w:rPr>
              <w:t>инженер - исследователь</w:t>
            </w:r>
          </w:p>
        </w:tc>
      </w:tr>
      <w:tr w:rsidR="00432918" w:rsidRPr="003C7D23" w14:paraId="29690512" w14:textId="77777777" w:rsidTr="00F313DF">
        <w:tc>
          <w:tcPr>
            <w:tcW w:w="9360" w:type="dxa"/>
            <w:gridSpan w:val="14"/>
            <w:vAlign w:val="bottom"/>
          </w:tcPr>
          <w:p w14:paraId="020232F1" w14:textId="77777777" w:rsidR="00432918" w:rsidRPr="003C7D23" w:rsidRDefault="00432918" w:rsidP="009F5FA1">
            <w:pPr>
              <w:pStyle w:val="afb"/>
              <w:tabs>
                <w:tab w:val="left" w:pos="9356"/>
              </w:tabs>
              <w:spacing w:line="276" w:lineRule="auto"/>
              <w:ind w:right="-1"/>
              <w:rPr>
                <w:b/>
                <w:bCs/>
                <w:sz w:val="24"/>
                <w:szCs w:val="24"/>
                <w:lang w:val="ru-RU"/>
              </w:rPr>
            </w:pPr>
          </w:p>
        </w:tc>
      </w:tr>
      <w:tr w:rsidR="00193C81" w14:paraId="0C4E0CCA" w14:textId="77777777" w:rsidTr="00F313DF">
        <w:tc>
          <w:tcPr>
            <w:tcW w:w="9360" w:type="dxa"/>
            <w:gridSpan w:val="14"/>
            <w:vAlign w:val="bottom"/>
          </w:tcPr>
          <w:p w14:paraId="4036AB15" w14:textId="77777777" w:rsidR="00193C81" w:rsidRDefault="00193C81">
            <w:pPr>
              <w:pStyle w:val="afb"/>
              <w:tabs>
                <w:tab w:val="left" w:pos="9356"/>
              </w:tabs>
              <w:spacing w:line="276" w:lineRule="auto"/>
              <w:ind w:right="-1"/>
              <w:rPr>
                <w:b/>
                <w:bCs/>
                <w:sz w:val="24"/>
                <w:szCs w:val="24"/>
                <w:lang w:val="ru-RU" w:eastAsia="en-US"/>
              </w:rPr>
            </w:pPr>
          </w:p>
        </w:tc>
      </w:tr>
      <w:tr w:rsidR="00193C81" w14:paraId="164772E6" w14:textId="77777777" w:rsidTr="00F313DF">
        <w:tc>
          <w:tcPr>
            <w:tcW w:w="9360" w:type="dxa"/>
            <w:gridSpan w:val="14"/>
            <w:vAlign w:val="bottom"/>
          </w:tcPr>
          <w:p w14:paraId="294D51CA" w14:textId="77777777" w:rsidR="00193C81" w:rsidRDefault="00193C81">
            <w:pPr>
              <w:pStyle w:val="afb"/>
              <w:tabs>
                <w:tab w:val="left" w:pos="9356"/>
              </w:tabs>
              <w:spacing w:line="276" w:lineRule="auto"/>
              <w:ind w:right="-1"/>
              <w:rPr>
                <w:b/>
                <w:bCs/>
                <w:sz w:val="24"/>
                <w:szCs w:val="24"/>
                <w:lang w:val="ru-RU" w:eastAsia="en-US"/>
              </w:rPr>
            </w:pPr>
          </w:p>
        </w:tc>
      </w:tr>
      <w:tr w:rsidR="00193C81" w14:paraId="4916EB95" w14:textId="77777777" w:rsidTr="00F313DF">
        <w:tc>
          <w:tcPr>
            <w:tcW w:w="9360" w:type="dxa"/>
            <w:gridSpan w:val="14"/>
            <w:vAlign w:val="bottom"/>
          </w:tcPr>
          <w:p w14:paraId="4E0FA417" w14:textId="77777777" w:rsidR="00193C81" w:rsidRDefault="00193C81">
            <w:pPr>
              <w:pStyle w:val="afb"/>
              <w:tabs>
                <w:tab w:val="left" w:pos="9356"/>
              </w:tabs>
              <w:spacing w:line="276" w:lineRule="auto"/>
              <w:ind w:right="-1"/>
              <w:rPr>
                <w:b/>
                <w:bCs/>
                <w:sz w:val="24"/>
                <w:szCs w:val="24"/>
                <w:lang w:val="ru-RU" w:eastAsia="en-US"/>
              </w:rPr>
            </w:pPr>
          </w:p>
        </w:tc>
      </w:tr>
      <w:tr w:rsidR="00193C81" w14:paraId="556C5D83" w14:textId="77777777" w:rsidTr="00F313DF">
        <w:tc>
          <w:tcPr>
            <w:tcW w:w="9360" w:type="dxa"/>
            <w:gridSpan w:val="14"/>
            <w:vAlign w:val="bottom"/>
            <w:hideMark/>
          </w:tcPr>
          <w:p w14:paraId="0F589C2F" w14:textId="72FE21E7" w:rsidR="00193C81" w:rsidRDefault="00193C81">
            <w:pPr>
              <w:pStyle w:val="afb"/>
              <w:spacing w:line="276" w:lineRule="auto"/>
              <w:ind w:right="-1"/>
              <w:jc w:val="center"/>
              <w:rPr>
                <w:b/>
                <w:bCs/>
                <w:sz w:val="24"/>
                <w:szCs w:val="24"/>
                <w:lang w:val="ru-RU" w:eastAsia="en-US"/>
              </w:rPr>
            </w:pPr>
            <w:r>
              <w:rPr>
                <w:b/>
                <w:spacing w:val="-2"/>
                <w:sz w:val="32"/>
                <w:szCs w:val="32"/>
                <w:lang w:eastAsia="en-US"/>
              </w:rPr>
              <w:t>ВЫПУСКНАЯ КВАЛИФИКАЦИОННАЯ РАБОТА</w:t>
            </w:r>
          </w:p>
        </w:tc>
      </w:tr>
      <w:tr w:rsidR="00193C81" w14:paraId="3EF5559B" w14:textId="77777777" w:rsidTr="00F313DF">
        <w:tc>
          <w:tcPr>
            <w:tcW w:w="9360" w:type="dxa"/>
            <w:gridSpan w:val="14"/>
            <w:vAlign w:val="bottom"/>
          </w:tcPr>
          <w:p w14:paraId="394C4B66" w14:textId="77777777" w:rsidR="00193C81" w:rsidRDefault="00193C81">
            <w:pPr>
              <w:pStyle w:val="afb"/>
              <w:spacing w:line="276" w:lineRule="auto"/>
              <w:ind w:right="-1"/>
              <w:jc w:val="center"/>
              <w:rPr>
                <w:b/>
                <w:spacing w:val="-2"/>
                <w:sz w:val="32"/>
                <w:szCs w:val="32"/>
                <w:lang w:eastAsia="en-US"/>
              </w:rPr>
            </w:pPr>
          </w:p>
        </w:tc>
      </w:tr>
      <w:tr w:rsidR="00193C81" w14:paraId="144EABD2" w14:textId="77777777" w:rsidTr="00F313DF">
        <w:trPr>
          <w:trHeight w:val="340"/>
        </w:trPr>
        <w:tc>
          <w:tcPr>
            <w:tcW w:w="1080" w:type="dxa"/>
            <w:gridSpan w:val="2"/>
            <w:vAlign w:val="bottom"/>
            <w:hideMark/>
          </w:tcPr>
          <w:p w14:paraId="64E1F512" w14:textId="77777777" w:rsidR="00193C81" w:rsidRDefault="00193C81">
            <w:pPr>
              <w:ind w:left="-110" w:right="-1"/>
              <w:rPr>
                <w:spacing w:val="-2"/>
                <w:sz w:val="24"/>
                <w:szCs w:val="24"/>
              </w:rPr>
            </w:pPr>
            <w:r w:rsidRPr="00E42D43">
              <w:rPr>
                <w:spacing w:val="-2"/>
                <w:sz w:val="24"/>
                <w:szCs w:val="24"/>
              </w:rPr>
              <w:t>На тему:</w:t>
            </w:r>
          </w:p>
        </w:tc>
        <w:tc>
          <w:tcPr>
            <w:tcW w:w="8280" w:type="dxa"/>
            <w:gridSpan w:val="12"/>
            <w:tcBorders>
              <w:top w:val="nil"/>
              <w:left w:val="nil"/>
              <w:bottom w:val="single" w:sz="4" w:space="0" w:color="auto"/>
              <w:right w:val="nil"/>
            </w:tcBorders>
            <w:vAlign w:val="bottom"/>
          </w:tcPr>
          <w:p w14:paraId="4B83A49B" w14:textId="325001F3" w:rsidR="00193C81" w:rsidRPr="00E42D43" w:rsidRDefault="00F313DF">
            <w:pPr>
              <w:ind w:right="-1"/>
              <w:rPr>
                <w:bCs/>
                <w:spacing w:val="-2"/>
                <w:sz w:val="24"/>
                <w:szCs w:val="24"/>
              </w:rPr>
            </w:pPr>
            <w:r w:rsidRPr="00F313DF">
              <w:rPr>
                <w:bCs/>
                <w:spacing w:val="-2"/>
                <w:sz w:val="24"/>
                <w:szCs w:val="24"/>
              </w:rPr>
              <w:t xml:space="preserve">Разработка системы отслеживания БВС с использованием данных </w:t>
            </w:r>
            <w:r w:rsidR="00AD10B2" w:rsidRPr="00F313DF">
              <w:rPr>
                <w:bCs/>
                <w:spacing w:val="-2"/>
                <w:sz w:val="24"/>
                <w:szCs w:val="24"/>
              </w:rPr>
              <w:t>с рычагов</w:t>
            </w:r>
          </w:p>
        </w:tc>
      </w:tr>
      <w:tr w:rsidR="00193C81" w14:paraId="278EE55B" w14:textId="77777777" w:rsidTr="00AD10B2">
        <w:trPr>
          <w:trHeight w:val="340"/>
        </w:trPr>
        <w:tc>
          <w:tcPr>
            <w:tcW w:w="9360" w:type="dxa"/>
            <w:gridSpan w:val="14"/>
            <w:tcBorders>
              <w:bottom w:val="single" w:sz="4" w:space="0" w:color="auto"/>
            </w:tcBorders>
            <w:vAlign w:val="bottom"/>
          </w:tcPr>
          <w:p w14:paraId="29226524" w14:textId="426794C1" w:rsidR="00193C81" w:rsidRPr="00E42D43" w:rsidRDefault="00F313DF">
            <w:pPr>
              <w:ind w:right="-1"/>
              <w:rPr>
                <w:bCs/>
                <w:spacing w:val="-2"/>
                <w:sz w:val="24"/>
                <w:szCs w:val="24"/>
              </w:rPr>
            </w:pPr>
            <w:r w:rsidRPr="00F313DF">
              <w:rPr>
                <w:bCs/>
                <w:spacing w:val="-2"/>
                <w:sz w:val="24"/>
                <w:szCs w:val="24"/>
              </w:rPr>
              <w:t>управления и видеопотока с курсовой камер</w:t>
            </w:r>
          </w:p>
        </w:tc>
      </w:tr>
      <w:tr w:rsidR="00193C81" w14:paraId="46BC18CD" w14:textId="77777777" w:rsidTr="00AD10B2">
        <w:trPr>
          <w:trHeight w:val="340"/>
        </w:trPr>
        <w:tc>
          <w:tcPr>
            <w:tcW w:w="9360" w:type="dxa"/>
            <w:gridSpan w:val="14"/>
            <w:tcBorders>
              <w:top w:val="single" w:sz="4" w:space="0" w:color="auto"/>
              <w:left w:val="nil"/>
              <w:right w:val="nil"/>
            </w:tcBorders>
            <w:vAlign w:val="bottom"/>
          </w:tcPr>
          <w:p w14:paraId="30018E47" w14:textId="77777777" w:rsidR="00193C81" w:rsidRDefault="00193C81">
            <w:pPr>
              <w:ind w:right="-1"/>
              <w:rPr>
                <w:b/>
                <w:spacing w:val="-2"/>
                <w:sz w:val="24"/>
                <w:szCs w:val="24"/>
              </w:rPr>
            </w:pPr>
          </w:p>
        </w:tc>
      </w:tr>
      <w:tr w:rsidR="00193C81" w14:paraId="42D71B86" w14:textId="77777777" w:rsidTr="00AD10B2">
        <w:trPr>
          <w:trHeight w:val="340"/>
        </w:trPr>
        <w:tc>
          <w:tcPr>
            <w:tcW w:w="9360" w:type="dxa"/>
            <w:gridSpan w:val="14"/>
            <w:tcBorders>
              <w:left w:val="nil"/>
              <w:bottom w:val="nil"/>
              <w:right w:val="nil"/>
            </w:tcBorders>
            <w:vAlign w:val="bottom"/>
          </w:tcPr>
          <w:p w14:paraId="3910569A" w14:textId="77777777" w:rsidR="00193C81" w:rsidRDefault="00193C81">
            <w:pPr>
              <w:ind w:right="-1"/>
              <w:rPr>
                <w:b/>
                <w:spacing w:val="-2"/>
                <w:sz w:val="24"/>
                <w:szCs w:val="24"/>
              </w:rPr>
            </w:pPr>
          </w:p>
        </w:tc>
      </w:tr>
      <w:tr w:rsidR="00193C81" w14:paraId="4A60906B" w14:textId="77777777" w:rsidTr="00F313DF">
        <w:trPr>
          <w:trHeight w:val="680"/>
        </w:trPr>
        <w:tc>
          <w:tcPr>
            <w:tcW w:w="9360" w:type="dxa"/>
            <w:gridSpan w:val="14"/>
            <w:vAlign w:val="bottom"/>
          </w:tcPr>
          <w:p w14:paraId="5147CBC1" w14:textId="77777777" w:rsidR="00193C81" w:rsidRDefault="00193C81">
            <w:pPr>
              <w:ind w:right="-1"/>
              <w:rPr>
                <w:b/>
                <w:spacing w:val="-2"/>
                <w:sz w:val="24"/>
                <w:szCs w:val="24"/>
              </w:rPr>
            </w:pPr>
          </w:p>
        </w:tc>
      </w:tr>
      <w:tr w:rsidR="00193C81" w14:paraId="1D457D1A" w14:textId="77777777" w:rsidTr="00F313DF">
        <w:tc>
          <w:tcPr>
            <w:tcW w:w="2552" w:type="dxa"/>
            <w:gridSpan w:val="5"/>
            <w:hideMark/>
          </w:tcPr>
          <w:p w14:paraId="75912286" w14:textId="2F7E38FF" w:rsidR="00193C81" w:rsidRDefault="00193C81">
            <w:pPr>
              <w:ind w:left="-108" w:right="-1"/>
              <w:rPr>
                <w:spacing w:val="-2"/>
                <w:sz w:val="24"/>
                <w:szCs w:val="24"/>
              </w:rPr>
            </w:pPr>
            <w:r w:rsidRPr="00E42D43">
              <w:rPr>
                <w:sz w:val="24"/>
                <w:szCs w:val="24"/>
              </w:rPr>
              <w:t>Автор ВКР</w:t>
            </w:r>
          </w:p>
        </w:tc>
        <w:tc>
          <w:tcPr>
            <w:tcW w:w="5545" w:type="dxa"/>
            <w:gridSpan w:val="8"/>
            <w:tcBorders>
              <w:top w:val="nil"/>
              <w:left w:val="nil"/>
              <w:bottom w:val="single" w:sz="4" w:space="0" w:color="auto"/>
              <w:right w:val="nil"/>
            </w:tcBorders>
          </w:tcPr>
          <w:p w14:paraId="5BE65DB9" w14:textId="3FCD1D74" w:rsidR="00193C81" w:rsidRDefault="00E42D43">
            <w:pPr>
              <w:pStyle w:val="aff"/>
              <w:rPr>
                <w:spacing w:val="-2"/>
              </w:rPr>
            </w:pPr>
            <w:r>
              <w:rPr>
                <w:spacing w:val="-2"/>
              </w:rPr>
              <w:t>Бояринов Иван Романович</w:t>
            </w:r>
          </w:p>
        </w:tc>
        <w:tc>
          <w:tcPr>
            <w:tcW w:w="1263" w:type="dxa"/>
            <w:tcBorders>
              <w:top w:val="nil"/>
              <w:left w:val="nil"/>
              <w:bottom w:val="single" w:sz="4" w:space="0" w:color="auto"/>
              <w:right w:val="nil"/>
            </w:tcBorders>
          </w:tcPr>
          <w:p w14:paraId="2FA6638A" w14:textId="77777777" w:rsidR="00193C81" w:rsidRDefault="00193C81">
            <w:pPr>
              <w:pStyle w:val="aff1"/>
            </w:pPr>
          </w:p>
        </w:tc>
      </w:tr>
      <w:tr w:rsidR="00193C81" w14:paraId="0A121ED6" w14:textId="77777777" w:rsidTr="00F313DF">
        <w:tc>
          <w:tcPr>
            <w:tcW w:w="2552" w:type="dxa"/>
            <w:gridSpan w:val="5"/>
          </w:tcPr>
          <w:p w14:paraId="0DDD0B5E" w14:textId="77777777" w:rsidR="00193C81" w:rsidRDefault="00193C81">
            <w:pPr>
              <w:pStyle w:val="afe"/>
              <w:ind w:left="-108"/>
            </w:pPr>
          </w:p>
        </w:tc>
        <w:tc>
          <w:tcPr>
            <w:tcW w:w="5545" w:type="dxa"/>
            <w:gridSpan w:val="8"/>
            <w:tcBorders>
              <w:top w:val="single" w:sz="4" w:space="0" w:color="auto"/>
              <w:left w:val="nil"/>
              <w:bottom w:val="nil"/>
              <w:right w:val="nil"/>
            </w:tcBorders>
            <w:hideMark/>
          </w:tcPr>
          <w:p w14:paraId="7409BC1C" w14:textId="77777777" w:rsidR="00193C81" w:rsidRDefault="00193C81">
            <w:pPr>
              <w:pStyle w:val="afe"/>
            </w:pPr>
            <w:r>
              <w:t>(фамилия, имя, отчество полностью)</w:t>
            </w:r>
          </w:p>
        </w:tc>
        <w:tc>
          <w:tcPr>
            <w:tcW w:w="1263" w:type="dxa"/>
            <w:tcBorders>
              <w:top w:val="single" w:sz="4" w:space="0" w:color="auto"/>
              <w:left w:val="nil"/>
              <w:bottom w:val="nil"/>
              <w:right w:val="nil"/>
            </w:tcBorders>
            <w:hideMark/>
          </w:tcPr>
          <w:p w14:paraId="34826965" w14:textId="77777777" w:rsidR="00193C81" w:rsidRDefault="00193C81">
            <w:pPr>
              <w:pStyle w:val="afe"/>
              <w:rPr>
                <w:spacing w:val="-2"/>
              </w:rPr>
            </w:pPr>
            <w:r>
              <w:t>(подпись)</w:t>
            </w:r>
          </w:p>
        </w:tc>
      </w:tr>
      <w:tr w:rsidR="00193C81" w14:paraId="6B03FD50" w14:textId="77777777" w:rsidTr="00F313DF">
        <w:tc>
          <w:tcPr>
            <w:tcW w:w="2552" w:type="dxa"/>
            <w:gridSpan w:val="5"/>
          </w:tcPr>
          <w:p w14:paraId="7435B4BB" w14:textId="77777777" w:rsidR="00193C81" w:rsidRPr="00F313DF" w:rsidRDefault="00193C81" w:rsidP="00F313DF">
            <w:pPr>
              <w:pStyle w:val="afd"/>
            </w:pPr>
          </w:p>
        </w:tc>
        <w:tc>
          <w:tcPr>
            <w:tcW w:w="5545" w:type="dxa"/>
            <w:gridSpan w:val="8"/>
          </w:tcPr>
          <w:p w14:paraId="4B636497" w14:textId="77777777" w:rsidR="00193C81" w:rsidRPr="00F313DF" w:rsidRDefault="00193C81" w:rsidP="00F313DF">
            <w:pPr>
              <w:pStyle w:val="afd"/>
            </w:pPr>
          </w:p>
        </w:tc>
        <w:tc>
          <w:tcPr>
            <w:tcW w:w="1263" w:type="dxa"/>
          </w:tcPr>
          <w:p w14:paraId="3F16DC08" w14:textId="77777777" w:rsidR="00193C81" w:rsidRPr="00F313DF" w:rsidRDefault="00193C81" w:rsidP="00F313DF">
            <w:pPr>
              <w:pStyle w:val="afd"/>
            </w:pPr>
          </w:p>
        </w:tc>
      </w:tr>
      <w:tr w:rsidR="00193C81" w14:paraId="79A0F707" w14:textId="77777777" w:rsidTr="00F313DF">
        <w:tc>
          <w:tcPr>
            <w:tcW w:w="2552" w:type="dxa"/>
            <w:gridSpan w:val="5"/>
            <w:hideMark/>
          </w:tcPr>
          <w:p w14:paraId="1319E12C" w14:textId="7AD378A0" w:rsidR="00193C81" w:rsidRPr="00E42D43" w:rsidRDefault="00F313DF">
            <w:pPr>
              <w:pStyle w:val="aff1"/>
              <w:ind w:left="-108"/>
            </w:pPr>
            <w:r>
              <w:t>Научный р</w:t>
            </w:r>
            <w:r w:rsidR="00193C81" w:rsidRPr="00E42D43">
              <w:t>уководитель</w:t>
            </w:r>
          </w:p>
        </w:tc>
        <w:tc>
          <w:tcPr>
            <w:tcW w:w="5545" w:type="dxa"/>
            <w:gridSpan w:val="8"/>
            <w:tcBorders>
              <w:top w:val="nil"/>
              <w:left w:val="nil"/>
              <w:bottom w:val="single" w:sz="4" w:space="0" w:color="auto"/>
              <w:right w:val="nil"/>
            </w:tcBorders>
          </w:tcPr>
          <w:p w14:paraId="62E0193E" w14:textId="3846130A" w:rsidR="00193C81" w:rsidRDefault="00AD10B2">
            <w:pPr>
              <w:ind w:right="-1"/>
              <w:jc w:val="center"/>
              <w:rPr>
                <w:sz w:val="24"/>
                <w:szCs w:val="24"/>
              </w:rPr>
            </w:pPr>
            <w:proofErr w:type="spellStart"/>
            <w:r w:rsidRPr="00AD10B2">
              <w:rPr>
                <w:sz w:val="24"/>
                <w:szCs w:val="24"/>
              </w:rPr>
              <w:t>Хайрнасов</w:t>
            </w:r>
            <w:proofErr w:type="spellEnd"/>
            <w:r w:rsidRPr="00AD10B2">
              <w:rPr>
                <w:sz w:val="24"/>
                <w:szCs w:val="24"/>
              </w:rPr>
              <w:t xml:space="preserve"> Камиль </w:t>
            </w:r>
            <w:proofErr w:type="spellStart"/>
            <w:r w:rsidRPr="00AD10B2">
              <w:rPr>
                <w:sz w:val="24"/>
                <w:szCs w:val="24"/>
              </w:rPr>
              <w:t>Зайнутдинович</w:t>
            </w:r>
            <w:proofErr w:type="spellEnd"/>
          </w:p>
        </w:tc>
        <w:tc>
          <w:tcPr>
            <w:tcW w:w="1263" w:type="dxa"/>
            <w:tcBorders>
              <w:top w:val="nil"/>
              <w:left w:val="nil"/>
              <w:bottom w:val="single" w:sz="4" w:space="0" w:color="auto"/>
              <w:right w:val="nil"/>
            </w:tcBorders>
          </w:tcPr>
          <w:p w14:paraId="4A354B92" w14:textId="77777777" w:rsidR="00193C81" w:rsidRDefault="00193C81">
            <w:pPr>
              <w:pStyle w:val="aff1"/>
            </w:pPr>
          </w:p>
        </w:tc>
      </w:tr>
      <w:tr w:rsidR="00193C81" w14:paraId="7A09DE5D" w14:textId="77777777" w:rsidTr="00F313DF">
        <w:tc>
          <w:tcPr>
            <w:tcW w:w="2552" w:type="dxa"/>
            <w:gridSpan w:val="5"/>
          </w:tcPr>
          <w:p w14:paraId="2F31C353" w14:textId="77777777" w:rsidR="00193C81" w:rsidRDefault="00193C81">
            <w:pPr>
              <w:pStyle w:val="afd"/>
            </w:pPr>
          </w:p>
        </w:tc>
        <w:tc>
          <w:tcPr>
            <w:tcW w:w="5545" w:type="dxa"/>
            <w:gridSpan w:val="8"/>
            <w:tcBorders>
              <w:top w:val="single" w:sz="4" w:space="0" w:color="auto"/>
              <w:left w:val="nil"/>
              <w:bottom w:val="nil"/>
              <w:right w:val="nil"/>
            </w:tcBorders>
            <w:hideMark/>
          </w:tcPr>
          <w:p w14:paraId="231F23B1" w14:textId="77777777" w:rsidR="00193C81" w:rsidRDefault="00193C81">
            <w:pPr>
              <w:pStyle w:val="afd"/>
              <w:rPr>
                <w:sz w:val="24"/>
                <w:szCs w:val="24"/>
              </w:rPr>
            </w:pPr>
            <w:r>
              <w:t>(фамилия, имя, отчество полностью)</w:t>
            </w:r>
          </w:p>
        </w:tc>
        <w:tc>
          <w:tcPr>
            <w:tcW w:w="1263" w:type="dxa"/>
            <w:tcBorders>
              <w:top w:val="single" w:sz="4" w:space="0" w:color="auto"/>
              <w:left w:val="nil"/>
              <w:bottom w:val="nil"/>
              <w:right w:val="nil"/>
            </w:tcBorders>
            <w:hideMark/>
          </w:tcPr>
          <w:p w14:paraId="7CA8FD49" w14:textId="77777777" w:rsidR="00193C81" w:rsidRDefault="00193C81">
            <w:pPr>
              <w:pStyle w:val="afd"/>
              <w:rPr>
                <w:sz w:val="24"/>
                <w:szCs w:val="24"/>
              </w:rPr>
            </w:pPr>
            <w:r>
              <w:t>(подпись)</w:t>
            </w:r>
          </w:p>
        </w:tc>
      </w:tr>
      <w:tr w:rsidR="00193C81" w14:paraId="311F60B5" w14:textId="77777777" w:rsidTr="00A27BFC">
        <w:trPr>
          <w:trHeight w:val="205"/>
        </w:trPr>
        <w:tc>
          <w:tcPr>
            <w:tcW w:w="2552" w:type="dxa"/>
            <w:gridSpan w:val="5"/>
          </w:tcPr>
          <w:p w14:paraId="67A497EF" w14:textId="77777777" w:rsidR="00193C81" w:rsidRPr="00F313DF" w:rsidRDefault="00193C81" w:rsidP="00F313DF">
            <w:pPr>
              <w:pStyle w:val="afd"/>
            </w:pPr>
          </w:p>
        </w:tc>
        <w:tc>
          <w:tcPr>
            <w:tcW w:w="5545" w:type="dxa"/>
            <w:gridSpan w:val="8"/>
          </w:tcPr>
          <w:p w14:paraId="3065994C" w14:textId="77777777" w:rsidR="00193C81" w:rsidRPr="00F313DF" w:rsidRDefault="00193C81">
            <w:pPr>
              <w:ind w:right="-1"/>
              <w:jc w:val="center"/>
              <w:rPr>
                <w:rFonts w:cs="Times New Roman"/>
                <w:spacing w:val="-2"/>
                <w:sz w:val="16"/>
              </w:rPr>
            </w:pPr>
          </w:p>
        </w:tc>
        <w:tc>
          <w:tcPr>
            <w:tcW w:w="1263" w:type="dxa"/>
          </w:tcPr>
          <w:p w14:paraId="44B6BA8C" w14:textId="77777777" w:rsidR="00193C81" w:rsidRPr="00F313DF" w:rsidRDefault="00193C81">
            <w:pPr>
              <w:ind w:right="-1"/>
              <w:jc w:val="center"/>
              <w:rPr>
                <w:rFonts w:cs="Times New Roman"/>
                <w:spacing w:val="-2"/>
                <w:sz w:val="16"/>
              </w:rPr>
            </w:pPr>
          </w:p>
        </w:tc>
      </w:tr>
      <w:tr w:rsidR="00F313DF" w14:paraId="4A5981F6" w14:textId="77777777" w:rsidTr="00F313DF">
        <w:trPr>
          <w:trHeight w:val="93"/>
        </w:trPr>
        <w:tc>
          <w:tcPr>
            <w:tcW w:w="2552" w:type="dxa"/>
            <w:gridSpan w:val="5"/>
          </w:tcPr>
          <w:p w14:paraId="3840B126" w14:textId="270D0ABE" w:rsidR="00F313DF" w:rsidRDefault="00F313DF" w:rsidP="00F313DF">
            <w:pPr>
              <w:pStyle w:val="aff1"/>
              <w:ind w:left="-108"/>
            </w:pPr>
            <w:r>
              <w:t>Рецензент</w:t>
            </w:r>
          </w:p>
        </w:tc>
        <w:tc>
          <w:tcPr>
            <w:tcW w:w="5545" w:type="dxa"/>
            <w:gridSpan w:val="8"/>
            <w:tcBorders>
              <w:bottom w:val="single" w:sz="4" w:space="0" w:color="auto"/>
            </w:tcBorders>
          </w:tcPr>
          <w:p w14:paraId="24D8C517" w14:textId="73553694" w:rsidR="00F313DF" w:rsidRDefault="00F313DF" w:rsidP="00AD10B2">
            <w:pPr>
              <w:ind w:right="-1"/>
              <w:jc w:val="center"/>
              <w:rPr>
                <w:sz w:val="24"/>
                <w:szCs w:val="24"/>
              </w:rPr>
            </w:pPr>
          </w:p>
        </w:tc>
        <w:tc>
          <w:tcPr>
            <w:tcW w:w="1263" w:type="dxa"/>
            <w:tcBorders>
              <w:bottom w:val="single" w:sz="4" w:space="0" w:color="auto"/>
            </w:tcBorders>
          </w:tcPr>
          <w:p w14:paraId="2B0DC55E" w14:textId="77777777" w:rsidR="00F313DF" w:rsidRDefault="00F313DF" w:rsidP="00F313DF">
            <w:pPr>
              <w:pStyle w:val="aff1"/>
              <w:ind w:left="-108"/>
            </w:pPr>
          </w:p>
        </w:tc>
      </w:tr>
      <w:tr w:rsidR="00F313DF" w14:paraId="0297580D" w14:textId="77777777" w:rsidTr="00F313DF">
        <w:tc>
          <w:tcPr>
            <w:tcW w:w="2552" w:type="dxa"/>
            <w:gridSpan w:val="5"/>
          </w:tcPr>
          <w:p w14:paraId="66DB99E6" w14:textId="77777777" w:rsidR="00F313DF" w:rsidRPr="00F313DF" w:rsidRDefault="00F313DF" w:rsidP="00F313DF">
            <w:pPr>
              <w:pStyle w:val="afd"/>
            </w:pPr>
          </w:p>
        </w:tc>
        <w:tc>
          <w:tcPr>
            <w:tcW w:w="5545" w:type="dxa"/>
            <w:gridSpan w:val="8"/>
            <w:tcBorders>
              <w:top w:val="single" w:sz="4" w:space="0" w:color="auto"/>
            </w:tcBorders>
          </w:tcPr>
          <w:p w14:paraId="11ABFD1A" w14:textId="189277DB" w:rsidR="00F313DF" w:rsidRPr="00F313DF" w:rsidRDefault="00F313DF" w:rsidP="00F313DF">
            <w:pPr>
              <w:pStyle w:val="afd"/>
            </w:pPr>
            <w:r>
              <w:t>(фамилия, имя, отчество полностью)</w:t>
            </w:r>
          </w:p>
        </w:tc>
        <w:tc>
          <w:tcPr>
            <w:tcW w:w="1263" w:type="dxa"/>
            <w:tcBorders>
              <w:top w:val="single" w:sz="4" w:space="0" w:color="auto"/>
            </w:tcBorders>
          </w:tcPr>
          <w:p w14:paraId="0E197B2E" w14:textId="1764EAEF" w:rsidR="00F313DF" w:rsidRPr="00F313DF" w:rsidRDefault="00F313DF" w:rsidP="00F313DF">
            <w:pPr>
              <w:pStyle w:val="afd"/>
            </w:pPr>
            <w:r>
              <w:t>(подпись)</w:t>
            </w:r>
          </w:p>
        </w:tc>
      </w:tr>
      <w:tr w:rsidR="00F313DF" w14:paraId="39AE3C93" w14:textId="77777777" w:rsidTr="00F313DF">
        <w:trPr>
          <w:trHeight w:val="848"/>
        </w:trPr>
        <w:tc>
          <w:tcPr>
            <w:tcW w:w="9360" w:type="dxa"/>
            <w:gridSpan w:val="14"/>
          </w:tcPr>
          <w:p w14:paraId="26D5B084" w14:textId="77777777" w:rsidR="00F313DF" w:rsidRDefault="00F313DF" w:rsidP="00F313DF">
            <w:pPr>
              <w:pStyle w:val="afd"/>
              <w:jc w:val="both"/>
              <w:rPr>
                <w:sz w:val="28"/>
                <w:szCs w:val="28"/>
              </w:rPr>
            </w:pPr>
          </w:p>
          <w:p w14:paraId="5AEC048A" w14:textId="77777777" w:rsidR="00F313DF" w:rsidRDefault="00F313DF" w:rsidP="00F313DF">
            <w:pPr>
              <w:pStyle w:val="afd"/>
              <w:jc w:val="both"/>
              <w:rPr>
                <w:sz w:val="28"/>
                <w:szCs w:val="28"/>
              </w:rPr>
            </w:pPr>
          </w:p>
          <w:p w14:paraId="1278E56B" w14:textId="77777777" w:rsidR="00F313DF" w:rsidRDefault="00F313DF" w:rsidP="00F313DF">
            <w:pPr>
              <w:pStyle w:val="afd"/>
              <w:jc w:val="both"/>
              <w:rPr>
                <w:sz w:val="28"/>
                <w:szCs w:val="28"/>
              </w:rPr>
            </w:pPr>
          </w:p>
          <w:p w14:paraId="6D8F9E06" w14:textId="4306076C" w:rsidR="00F313DF" w:rsidRDefault="00F313DF" w:rsidP="00F313DF">
            <w:pPr>
              <w:pStyle w:val="afd"/>
              <w:jc w:val="both"/>
              <w:rPr>
                <w:sz w:val="28"/>
                <w:szCs w:val="28"/>
              </w:rPr>
            </w:pPr>
          </w:p>
        </w:tc>
      </w:tr>
      <w:tr w:rsidR="00F313DF" w14:paraId="512798E3" w14:textId="77777777" w:rsidTr="00F313DF">
        <w:trPr>
          <w:trHeight w:val="353"/>
        </w:trPr>
        <w:tc>
          <w:tcPr>
            <w:tcW w:w="9360" w:type="dxa"/>
            <w:gridSpan w:val="14"/>
            <w:hideMark/>
          </w:tcPr>
          <w:p w14:paraId="6C56988F" w14:textId="77777777" w:rsidR="00F313DF" w:rsidRDefault="00F313DF" w:rsidP="00F313DF">
            <w:pPr>
              <w:pStyle w:val="afd"/>
              <w:ind w:left="-110"/>
              <w:jc w:val="left"/>
              <w:rPr>
                <w:sz w:val="28"/>
                <w:szCs w:val="28"/>
              </w:rPr>
            </w:pPr>
            <w:r>
              <w:rPr>
                <w:b/>
                <w:sz w:val="24"/>
              </w:rPr>
              <w:t>К защите допустить</w:t>
            </w:r>
          </w:p>
        </w:tc>
      </w:tr>
      <w:tr w:rsidR="00F313DF" w14:paraId="4F105597" w14:textId="77777777" w:rsidTr="00F313DF">
        <w:trPr>
          <w:trHeight w:val="353"/>
        </w:trPr>
        <w:tc>
          <w:tcPr>
            <w:tcW w:w="9360" w:type="dxa"/>
            <w:gridSpan w:val="14"/>
          </w:tcPr>
          <w:p w14:paraId="77212EE1" w14:textId="77777777" w:rsidR="00F313DF" w:rsidRDefault="00F313DF" w:rsidP="00F313DF">
            <w:pPr>
              <w:pStyle w:val="afd"/>
              <w:jc w:val="left"/>
              <w:rPr>
                <w:b/>
                <w:sz w:val="24"/>
              </w:rPr>
            </w:pPr>
          </w:p>
        </w:tc>
      </w:tr>
      <w:tr w:rsidR="00F313DF" w14:paraId="376B2865" w14:textId="77777777" w:rsidTr="00F313DF">
        <w:tc>
          <w:tcPr>
            <w:tcW w:w="2520" w:type="dxa"/>
            <w:gridSpan w:val="4"/>
            <w:hideMark/>
          </w:tcPr>
          <w:p w14:paraId="40B05267" w14:textId="77777777" w:rsidR="00F313DF" w:rsidRDefault="00F313DF" w:rsidP="00F313DF">
            <w:pPr>
              <w:pStyle w:val="aff1"/>
              <w:ind w:left="-108"/>
              <w:rPr>
                <w:spacing w:val="-2"/>
              </w:rPr>
            </w:pPr>
            <w:r>
              <w:t>Заведующий кафедрой</w:t>
            </w:r>
          </w:p>
        </w:tc>
        <w:tc>
          <w:tcPr>
            <w:tcW w:w="1438" w:type="dxa"/>
            <w:gridSpan w:val="4"/>
            <w:tcBorders>
              <w:top w:val="nil"/>
              <w:left w:val="nil"/>
              <w:bottom w:val="single" w:sz="4" w:space="0" w:color="auto"/>
              <w:right w:val="nil"/>
            </w:tcBorders>
            <w:hideMark/>
          </w:tcPr>
          <w:p w14:paraId="47561D5F" w14:textId="77777777" w:rsidR="00F313DF" w:rsidRDefault="00F313DF" w:rsidP="00F313DF">
            <w:pPr>
              <w:pStyle w:val="aff"/>
              <w:rPr>
                <w:spacing w:val="-2"/>
              </w:rPr>
            </w:pPr>
            <w:r>
              <w:rPr>
                <w:spacing w:val="-2"/>
              </w:rPr>
              <w:t>307</w:t>
            </w:r>
          </w:p>
        </w:tc>
        <w:tc>
          <w:tcPr>
            <w:tcW w:w="540" w:type="dxa"/>
            <w:gridSpan w:val="2"/>
          </w:tcPr>
          <w:p w14:paraId="4DB1AB30" w14:textId="77777777" w:rsidR="00F313DF" w:rsidRDefault="00F313DF" w:rsidP="00F313DF">
            <w:pPr>
              <w:pStyle w:val="aff"/>
              <w:rPr>
                <w:spacing w:val="-2"/>
              </w:rPr>
            </w:pPr>
          </w:p>
        </w:tc>
        <w:tc>
          <w:tcPr>
            <w:tcW w:w="3599" w:type="dxa"/>
            <w:gridSpan w:val="3"/>
            <w:tcBorders>
              <w:top w:val="nil"/>
              <w:left w:val="nil"/>
              <w:bottom w:val="single" w:sz="4" w:space="0" w:color="auto"/>
              <w:right w:val="nil"/>
            </w:tcBorders>
            <w:hideMark/>
          </w:tcPr>
          <w:p w14:paraId="34013CEF" w14:textId="77777777" w:rsidR="00F313DF" w:rsidRDefault="00F313DF" w:rsidP="00F313DF">
            <w:pPr>
              <w:pStyle w:val="aff"/>
            </w:pPr>
            <w:r>
              <w:t>Васильев Федор Владимирович</w:t>
            </w:r>
          </w:p>
        </w:tc>
        <w:tc>
          <w:tcPr>
            <w:tcW w:w="1263" w:type="dxa"/>
            <w:tcBorders>
              <w:top w:val="nil"/>
              <w:left w:val="nil"/>
              <w:bottom w:val="single" w:sz="4" w:space="0" w:color="auto"/>
              <w:right w:val="nil"/>
            </w:tcBorders>
          </w:tcPr>
          <w:p w14:paraId="2E8B7744" w14:textId="77777777" w:rsidR="00F313DF" w:rsidRDefault="00F313DF" w:rsidP="00F313DF">
            <w:pPr>
              <w:pStyle w:val="aff1"/>
            </w:pPr>
          </w:p>
        </w:tc>
      </w:tr>
      <w:tr w:rsidR="00F313DF" w14:paraId="1C7CC6D0" w14:textId="77777777" w:rsidTr="00F313DF">
        <w:tc>
          <w:tcPr>
            <w:tcW w:w="2520" w:type="dxa"/>
            <w:gridSpan w:val="4"/>
          </w:tcPr>
          <w:p w14:paraId="24F9897A" w14:textId="77777777" w:rsidR="00F313DF" w:rsidRDefault="00F313DF" w:rsidP="00F313DF">
            <w:pPr>
              <w:pStyle w:val="afd"/>
            </w:pPr>
          </w:p>
        </w:tc>
        <w:tc>
          <w:tcPr>
            <w:tcW w:w="1438" w:type="dxa"/>
            <w:gridSpan w:val="4"/>
            <w:tcBorders>
              <w:top w:val="single" w:sz="4" w:space="0" w:color="auto"/>
              <w:left w:val="nil"/>
              <w:bottom w:val="nil"/>
              <w:right w:val="nil"/>
            </w:tcBorders>
            <w:hideMark/>
          </w:tcPr>
          <w:p w14:paraId="141BDE8C" w14:textId="77777777" w:rsidR="00F313DF" w:rsidRDefault="00F313DF" w:rsidP="00F313DF">
            <w:pPr>
              <w:pStyle w:val="afd"/>
            </w:pPr>
            <w:r>
              <w:t>№ каф</w:t>
            </w:r>
          </w:p>
        </w:tc>
        <w:tc>
          <w:tcPr>
            <w:tcW w:w="540" w:type="dxa"/>
            <w:gridSpan w:val="2"/>
          </w:tcPr>
          <w:p w14:paraId="0C355071" w14:textId="77777777" w:rsidR="00F313DF" w:rsidRDefault="00F313DF" w:rsidP="00F313DF">
            <w:pPr>
              <w:pStyle w:val="afd"/>
            </w:pPr>
          </w:p>
        </w:tc>
        <w:tc>
          <w:tcPr>
            <w:tcW w:w="3599" w:type="dxa"/>
            <w:gridSpan w:val="3"/>
            <w:hideMark/>
          </w:tcPr>
          <w:p w14:paraId="745BBFA3" w14:textId="77777777" w:rsidR="00F313DF" w:rsidRDefault="00F313DF" w:rsidP="00F313DF">
            <w:pPr>
              <w:pStyle w:val="afd"/>
            </w:pPr>
            <w:r>
              <w:t>(фамилия, имя, отчество полностью)</w:t>
            </w:r>
          </w:p>
        </w:tc>
        <w:tc>
          <w:tcPr>
            <w:tcW w:w="1263" w:type="dxa"/>
            <w:hideMark/>
          </w:tcPr>
          <w:p w14:paraId="7ED3C014" w14:textId="77777777" w:rsidR="00F313DF" w:rsidRDefault="00F313DF" w:rsidP="00F313DF">
            <w:pPr>
              <w:pStyle w:val="afd"/>
            </w:pPr>
            <w:r>
              <w:t>(подпись)</w:t>
            </w:r>
          </w:p>
        </w:tc>
      </w:tr>
      <w:tr w:rsidR="00F313DF" w14:paraId="36A1E340" w14:textId="77777777" w:rsidTr="00F313DF">
        <w:tc>
          <w:tcPr>
            <w:tcW w:w="9360" w:type="dxa"/>
            <w:gridSpan w:val="14"/>
          </w:tcPr>
          <w:p w14:paraId="79E3E3AA" w14:textId="77777777" w:rsidR="00F313DF" w:rsidRDefault="00F313DF" w:rsidP="00F313DF">
            <w:pPr>
              <w:pStyle w:val="afd"/>
              <w:rPr>
                <w:sz w:val="28"/>
                <w:szCs w:val="28"/>
              </w:rPr>
            </w:pPr>
          </w:p>
        </w:tc>
      </w:tr>
      <w:tr w:rsidR="00F313DF" w14:paraId="14A1ED66" w14:textId="77777777" w:rsidTr="00F313DF">
        <w:trPr>
          <w:trHeight w:val="343"/>
        </w:trPr>
        <w:tc>
          <w:tcPr>
            <w:tcW w:w="944" w:type="dxa"/>
            <w:vAlign w:val="bottom"/>
            <w:hideMark/>
          </w:tcPr>
          <w:p w14:paraId="7B97D6B4" w14:textId="77777777" w:rsidR="00F313DF" w:rsidRDefault="00F313DF" w:rsidP="00F313DF">
            <w:pPr>
              <w:pStyle w:val="25"/>
              <w:ind w:right="-103"/>
              <w:jc w:val="right"/>
              <w:rPr>
                <w:lang w:eastAsia="en-US"/>
              </w:rPr>
            </w:pPr>
            <w:r>
              <w:rPr>
                <w:lang w:eastAsia="en-US"/>
              </w:rPr>
              <w:t>«</w:t>
            </w:r>
          </w:p>
        </w:tc>
        <w:tc>
          <w:tcPr>
            <w:tcW w:w="1608" w:type="dxa"/>
            <w:gridSpan w:val="4"/>
            <w:tcBorders>
              <w:top w:val="nil"/>
              <w:left w:val="nil"/>
              <w:bottom w:val="single" w:sz="4" w:space="0" w:color="auto"/>
              <w:right w:val="nil"/>
            </w:tcBorders>
            <w:vAlign w:val="center"/>
          </w:tcPr>
          <w:p w14:paraId="0B14AA09" w14:textId="77777777" w:rsidR="00F313DF" w:rsidRDefault="00F313DF" w:rsidP="00F313DF">
            <w:pPr>
              <w:pStyle w:val="25"/>
              <w:jc w:val="right"/>
              <w:rPr>
                <w:lang w:val="ru-RU" w:eastAsia="en-US"/>
              </w:rPr>
            </w:pPr>
          </w:p>
        </w:tc>
        <w:tc>
          <w:tcPr>
            <w:tcW w:w="236" w:type="dxa"/>
            <w:vAlign w:val="bottom"/>
            <w:hideMark/>
          </w:tcPr>
          <w:p w14:paraId="32CBCB73" w14:textId="77777777" w:rsidR="00F313DF" w:rsidRDefault="00F313DF" w:rsidP="00F313DF">
            <w:pPr>
              <w:pStyle w:val="25"/>
              <w:ind w:left="-108"/>
              <w:jc w:val="left"/>
              <w:rPr>
                <w:lang w:eastAsia="en-US"/>
              </w:rPr>
            </w:pPr>
            <w:r>
              <w:rPr>
                <w:lang w:eastAsia="en-US"/>
              </w:rPr>
              <w:t>»</w:t>
            </w:r>
          </w:p>
        </w:tc>
        <w:tc>
          <w:tcPr>
            <w:tcW w:w="1610" w:type="dxa"/>
            <w:gridSpan w:val="3"/>
            <w:tcBorders>
              <w:top w:val="nil"/>
              <w:left w:val="nil"/>
              <w:bottom w:val="single" w:sz="4" w:space="0" w:color="auto"/>
              <w:right w:val="nil"/>
            </w:tcBorders>
            <w:vAlign w:val="center"/>
          </w:tcPr>
          <w:p w14:paraId="4F48CCC0" w14:textId="77777777" w:rsidR="00F313DF" w:rsidRDefault="00F313DF" w:rsidP="00F313DF">
            <w:pPr>
              <w:pStyle w:val="25"/>
              <w:ind w:right="-12"/>
              <w:jc w:val="right"/>
              <w:rPr>
                <w:lang w:eastAsia="en-US"/>
              </w:rPr>
            </w:pPr>
          </w:p>
        </w:tc>
        <w:tc>
          <w:tcPr>
            <w:tcW w:w="814" w:type="dxa"/>
            <w:gridSpan w:val="2"/>
            <w:vAlign w:val="bottom"/>
            <w:hideMark/>
          </w:tcPr>
          <w:p w14:paraId="36E3B0A6" w14:textId="3EC6BE45" w:rsidR="00F313DF" w:rsidRDefault="00F313DF" w:rsidP="00F313DF">
            <w:pPr>
              <w:pStyle w:val="25"/>
              <w:jc w:val="right"/>
              <w:rPr>
                <w:lang w:eastAsia="en-US"/>
              </w:rPr>
            </w:pPr>
            <w:r>
              <w:rPr>
                <w:lang w:eastAsia="en-US"/>
              </w:rPr>
              <w:t>202</w:t>
            </w:r>
            <w:r>
              <w:rPr>
                <w:lang w:val="ru-RU" w:eastAsia="en-US"/>
              </w:rPr>
              <w:t>6</w:t>
            </w:r>
          </w:p>
        </w:tc>
        <w:tc>
          <w:tcPr>
            <w:tcW w:w="4148" w:type="dxa"/>
            <w:gridSpan w:val="3"/>
            <w:vAlign w:val="bottom"/>
            <w:hideMark/>
          </w:tcPr>
          <w:p w14:paraId="57FCB468" w14:textId="697E45D0" w:rsidR="00F313DF" w:rsidRPr="005F25E7" w:rsidRDefault="00F313DF" w:rsidP="00F313DF">
            <w:pPr>
              <w:pStyle w:val="25"/>
              <w:ind w:left="-100" w:right="-12"/>
              <w:jc w:val="left"/>
              <w:rPr>
                <w:lang w:eastAsia="en-US"/>
              </w:rPr>
            </w:pPr>
            <w:r>
              <w:rPr>
                <w:lang w:eastAsia="en-US"/>
              </w:rPr>
              <w:t>г.</w:t>
            </w:r>
          </w:p>
        </w:tc>
      </w:tr>
    </w:tbl>
    <w:p w14:paraId="28984B39" w14:textId="760B2A24" w:rsidR="00F313DF" w:rsidRDefault="00F313DF">
      <w:pPr>
        <w:spacing w:line="259" w:lineRule="auto"/>
        <w:jc w:val="left"/>
        <w:rPr>
          <w:rFonts w:cstheme="majorBidi"/>
          <w:b/>
          <w:spacing w:val="-10"/>
          <w:kern w:val="28"/>
          <w:szCs w:val="56"/>
        </w:rPr>
      </w:pPr>
    </w:p>
    <w:p w14:paraId="1DAA0FF3" w14:textId="2B564B6C" w:rsidR="00790370" w:rsidRDefault="00790370" w:rsidP="00790370">
      <w:pPr>
        <w:pStyle w:val="a5"/>
        <w:rPr>
          <w:rFonts w:eastAsiaTheme="minorHAnsi"/>
        </w:rPr>
      </w:pPr>
      <w:r>
        <w:rPr>
          <w:rFonts w:eastAsiaTheme="minorHAnsi"/>
        </w:rPr>
        <w:lastRenderedPageBreak/>
        <w:t>РЕФЕРАТ</w:t>
      </w:r>
    </w:p>
    <w:p w14:paraId="2DD13D11" w14:textId="0C08C4CE" w:rsidR="00790370" w:rsidRDefault="00790370" w:rsidP="00790370">
      <w:pPr>
        <w:ind w:firstLine="708"/>
      </w:pPr>
      <w:r w:rsidRPr="003074C9">
        <w:rPr>
          <w:highlight w:val="yellow"/>
        </w:rPr>
        <w:t xml:space="preserve">Отчет </w:t>
      </w:r>
      <w:r w:rsidR="00A14835" w:rsidRPr="00A14835">
        <w:rPr>
          <w:highlight w:val="yellow"/>
        </w:rPr>
        <w:t>79</w:t>
      </w:r>
      <w:r w:rsidRPr="003074C9">
        <w:rPr>
          <w:highlight w:val="yellow"/>
        </w:rPr>
        <w:t xml:space="preserve"> с., </w:t>
      </w:r>
      <w:r w:rsidR="00A14835" w:rsidRPr="00A14835">
        <w:rPr>
          <w:highlight w:val="yellow"/>
        </w:rPr>
        <w:t>27</w:t>
      </w:r>
      <w:r w:rsidRPr="003074C9">
        <w:rPr>
          <w:highlight w:val="yellow"/>
        </w:rPr>
        <w:t xml:space="preserve"> рис., </w:t>
      </w:r>
      <w:r w:rsidR="00DD2E8B">
        <w:rPr>
          <w:highlight w:val="yellow"/>
        </w:rPr>
        <w:t>46</w:t>
      </w:r>
      <w:r w:rsidRPr="003074C9">
        <w:rPr>
          <w:highlight w:val="yellow"/>
        </w:rPr>
        <w:t xml:space="preserve"> табл., </w:t>
      </w:r>
      <w:r w:rsidR="00A14835" w:rsidRPr="00A14835">
        <w:rPr>
          <w:highlight w:val="yellow"/>
        </w:rPr>
        <w:t>30</w:t>
      </w:r>
      <w:r w:rsidRPr="003074C9">
        <w:rPr>
          <w:highlight w:val="yellow"/>
        </w:rPr>
        <w:t xml:space="preserve"> </w:t>
      </w:r>
      <w:proofErr w:type="spellStart"/>
      <w:r w:rsidRPr="003074C9">
        <w:rPr>
          <w:highlight w:val="yellow"/>
        </w:rPr>
        <w:t>источн</w:t>
      </w:r>
      <w:proofErr w:type="spellEnd"/>
      <w:r w:rsidRPr="003074C9">
        <w:rPr>
          <w:highlight w:val="yellow"/>
        </w:rPr>
        <w:t xml:space="preserve">., </w:t>
      </w:r>
      <w:r w:rsidR="00A14835" w:rsidRPr="00A14835">
        <w:rPr>
          <w:highlight w:val="yellow"/>
        </w:rPr>
        <w:t>10</w:t>
      </w:r>
      <w:r w:rsidRPr="003074C9">
        <w:rPr>
          <w:highlight w:val="yellow"/>
        </w:rPr>
        <w:t xml:space="preserve"> прил.</w:t>
      </w:r>
    </w:p>
    <w:p w14:paraId="374FB5D0" w14:textId="77777777" w:rsidR="003074C9" w:rsidRDefault="003074C9" w:rsidP="00790370">
      <w:r w:rsidRPr="003074C9">
        <w:t>БВС, FPV-ДРОН, RC-КАНАЛЫ, КУРСОВАЯ КАМЕРА, PARTICLE FILTER, YOLO, PNP, MAVLINK, НЕБОСВОД, ЛОКАЛИЗАЦИЯ.</w:t>
      </w:r>
    </w:p>
    <w:p w14:paraId="12677047" w14:textId="1C81B6D4" w:rsidR="008D6DB2" w:rsidRDefault="00790370" w:rsidP="00790370">
      <w:r>
        <w:tab/>
      </w:r>
      <w:r w:rsidR="003074C9" w:rsidRPr="003074C9">
        <w:t>Цель работы - разработать программно-аппаратный комплекс для отслеживания БВС, использующий RC-каналы и видеопоток с курсовой камеры, а также подготовить передачу рассчитанного положения во внешнюю систему мониторинга.</w:t>
      </w:r>
    </w:p>
    <w:p w14:paraId="592E7079" w14:textId="6D433AB8" w:rsidR="00790370" w:rsidRPr="008B283F" w:rsidRDefault="008D6DB2" w:rsidP="003074C9">
      <w:r>
        <w:tab/>
      </w:r>
      <w:r w:rsidR="003074C9" w:rsidRPr="003074C9">
        <w:t xml:space="preserve">В ходе работы выполнены анализ существующих подходов к отслеживанию БВС, разработка архитектуры DCT, реализация сбора RC-данных и видеопотока, исследование алгоритмов локализации на основе </w:t>
      </w:r>
      <w:proofErr w:type="spellStart"/>
      <w:r w:rsidR="003074C9" w:rsidRPr="003074C9">
        <w:t>Particle</w:t>
      </w:r>
      <w:proofErr w:type="spellEnd"/>
      <w:r w:rsidR="003074C9" w:rsidRPr="003074C9">
        <w:t xml:space="preserve"> Filter, проверка работоспособности на </w:t>
      </w:r>
      <w:proofErr w:type="spellStart"/>
      <w:r w:rsidR="003074C9" w:rsidRPr="003074C9">
        <w:t>симуляторных</w:t>
      </w:r>
      <w:proofErr w:type="spellEnd"/>
      <w:r w:rsidR="003074C9" w:rsidRPr="003074C9">
        <w:t xml:space="preserve"> и реальных данных, интеграция камерных наблюдений на основе YOLO/</w:t>
      </w:r>
      <w:proofErr w:type="spellStart"/>
      <w:r w:rsidR="003074C9" w:rsidRPr="003074C9">
        <w:t>PnP</w:t>
      </w:r>
      <w:proofErr w:type="spellEnd"/>
      <w:r w:rsidR="003074C9" w:rsidRPr="003074C9">
        <w:t xml:space="preserve"> и подготовка передачи координат через </w:t>
      </w:r>
      <w:proofErr w:type="spellStart"/>
      <w:r w:rsidR="003074C9" w:rsidRPr="003074C9">
        <w:t>MAVLink</w:t>
      </w:r>
      <w:proofErr w:type="spellEnd"/>
      <w:r w:rsidR="003074C9" w:rsidRPr="003074C9">
        <w:t>.</w:t>
      </w:r>
    </w:p>
    <w:sdt>
      <w:sdtPr>
        <w:rPr>
          <w:rFonts w:eastAsiaTheme="minorHAnsi" w:cstheme="minorBidi"/>
          <w:b w:val="0"/>
          <w:szCs w:val="22"/>
          <w:lang w:eastAsia="en-US"/>
        </w:rPr>
        <w:id w:val="1131670588"/>
        <w:docPartObj>
          <w:docPartGallery w:val="Table of Contents"/>
          <w:docPartUnique/>
        </w:docPartObj>
      </w:sdtPr>
      <w:sdtEndPr>
        <w:rPr>
          <w:bCs/>
        </w:rPr>
      </w:sdtEndPr>
      <w:sdtContent>
        <w:p w14:paraId="4E6C1A94" w14:textId="228D3153" w:rsidR="00E549DF" w:rsidRDefault="008143EB" w:rsidP="00A77F50">
          <w:pPr>
            <w:pStyle w:val="a8"/>
            <w:numPr>
              <w:ilvl w:val="0"/>
              <w:numId w:val="0"/>
            </w:numPr>
            <w:spacing w:line="360" w:lineRule="auto"/>
            <w:ind w:left="720"/>
            <w:jc w:val="center"/>
          </w:pPr>
          <w:r>
            <w:t>СОДЕРЖАНИЕ</w:t>
          </w:r>
        </w:p>
        <w:p w14:paraId="50676D72" w14:textId="33A938A2" w:rsidR="00847165" w:rsidRDefault="00E549DF">
          <w:pPr>
            <w:pStyle w:val="12"/>
            <w:rPr>
              <w:rFonts w:asciiTheme="minorHAnsi" w:eastAsiaTheme="minorEastAsia" w:hAnsiTheme="minorHAnsi"/>
              <w:noProof/>
              <w:sz w:val="22"/>
              <w:lang w:eastAsia="ru-RU"/>
            </w:rPr>
          </w:pPr>
          <w:r>
            <w:fldChar w:fldCharType="begin"/>
          </w:r>
          <w:r>
            <w:instrText xml:space="preserve"> TOC \o "1-3" \h \z \u </w:instrText>
          </w:r>
          <w:r>
            <w:fldChar w:fldCharType="separate"/>
          </w:r>
          <w:hyperlink w:anchor="_Toc230340016" w:history="1">
            <w:r w:rsidR="00847165" w:rsidRPr="00D47184">
              <w:rPr>
                <w:rStyle w:val="a9"/>
                <w:noProof/>
              </w:rPr>
              <w:t>ПЕРЕЧЕНЬ СОКРАЩЕНИЙ И ОБОЗНАЧЕНИЙ</w:t>
            </w:r>
            <w:r w:rsidR="00847165">
              <w:rPr>
                <w:noProof/>
                <w:webHidden/>
              </w:rPr>
              <w:tab/>
            </w:r>
            <w:r w:rsidR="00847165">
              <w:rPr>
                <w:noProof/>
                <w:webHidden/>
              </w:rPr>
              <w:fldChar w:fldCharType="begin"/>
            </w:r>
            <w:r w:rsidR="00847165">
              <w:rPr>
                <w:noProof/>
                <w:webHidden/>
              </w:rPr>
              <w:instrText xml:space="preserve"> PAGEREF _Toc230340016 \h </w:instrText>
            </w:r>
            <w:r w:rsidR="00847165">
              <w:rPr>
                <w:noProof/>
                <w:webHidden/>
              </w:rPr>
            </w:r>
            <w:r w:rsidR="00847165">
              <w:rPr>
                <w:noProof/>
                <w:webHidden/>
              </w:rPr>
              <w:fldChar w:fldCharType="separate"/>
            </w:r>
            <w:r w:rsidR="00847165">
              <w:rPr>
                <w:noProof/>
                <w:webHidden/>
              </w:rPr>
              <w:t>8</w:t>
            </w:r>
            <w:r w:rsidR="00847165">
              <w:rPr>
                <w:noProof/>
                <w:webHidden/>
              </w:rPr>
              <w:fldChar w:fldCharType="end"/>
            </w:r>
          </w:hyperlink>
        </w:p>
        <w:p w14:paraId="2ADE8089" w14:textId="72C68083" w:rsidR="00847165" w:rsidRDefault="00847165">
          <w:pPr>
            <w:pStyle w:val="12"/>
            <w:rPr>
              <w:rFonts w:asciiTheme="minorHAnsi" w:eastAsiaTheme="minorEastAsia" w:hAnsiTheme="minorHAnsi"/>
              <w:noProof/>
              <w:sz w:val="22"/>
              <w:lang w:eastAsia="ru-RU"/>
            </w:rPr>
          </w:pPr>
          <w:hyperlink w:anchor="_Toc230340017" w:history="1">
            <w:r w:rsidRPr="00D47184">
              <w:rPr>
                <w:rStyle w:val="a9"/>
                <w:noProof/>
              </w:rPr>
              <w:t>ВВЕДЕНИЕ</w:t>
            </w:r>
            <w:r>
              <w:rPr>
                <w:noProof/>
                <w:webHidden/>
              </w:rPr>
              <w:tab/>
            </w:r>
            <w:r>
              <w:rPr>
                <w:noProof/>
                <w:webHidden/>
              </w:rPr>
              <w:fldChar w:fldCharType="begin"/>
            </w:r>
            <w:r>
              <w:rPr>
                <w:noProof/>
                <w:webHidden/>
              </w:rPr>
              <w:instrText xml:space="preserve"> PAGEREF _Toc230340017 \h </w:instrText>
            </w:r>
            <w:r>
              <w:rPr>
                <w:noProof/>
                <w:webHidden/>
              </w:rPr>
            </w:r>
            <w:r>
              <w:rPr>
                <w:noProof/>
                <w:webHidden/>
              </w:rPr>
              <w:fldChar w:fldCharType="separate"/>
            </w:r>
            <w:r>
              <w:rPr>
                <w:noProof/>
                <w:webHidden/>
              </w:rPr>
              <w:t>10</w:t>
            </w:r>
            <w:r>
              <w:rPr>
                <w:noProof/>
                <w:webHidden/>
              </w:rPr>
              <w:fldChar w:fldCharType="end"/>
            </w:r>
          </w:hyperlink>
        </w:p>
        <w:p w14:paraId="34F5E49B" w14:textId="322287A7" w:rsidR="00847165" w:rsidRDefault="00847165">
          <w:pPr>
            <w:pStyle w:val="12"/>
            <w:rPr>
              <w:rFonts w:asciiTheme="minorHAnsi" w:eastAsiaTheme="minorEastAsia" w:hAnsiTheme="minorHAnsi"/>
              <w:noProof/>
              <w:sz w:val="22"/>
              <w:lang w:eastAsia="ru-RU"/>
            </w:rPr>
          </w:pPr>
          <w:hyperlink w:anchor="_Toc230340018" w:history="1">
            <w:r w:rsidRPr="00D47184">
              <w:rPr>
                <w:rStyle w:val="a9"/>
                <w:noProof/>
              </w:rPr>
              <w:t>1</w:t>
            </w:r>
            <w:r>
              <w:rPr>
                <w:rFonts w:asciiTheme="minorHAnsi" w:eastAsiaTheme="minorEastAsia" w:hAnsiTheme="minorHAnsi"/>
                <w:noProof/>
                <w:sz w:val="22"/>
                <w:lang w:eastAsia="ru-RU"/>
              </w:rPr>
              <w:tab/>
            </w:r>
            <w:r w:rsidRPr="00D47184">
              <w:rPr>
                <w:rStyle w:val="a9"/>
                <w:noProof/>
              </w:rPr>
              <w:t>Анализ предметной области и требований к системе отслеживания БВС</w:t>
            </w:r>
            <w:r>
              <w:rPr>
                <w:noProof/>
                <w:webHidden/>
              </w:rPr>
              <w:tab/>
            </w:r>
            <w:r>
              <w:rPr>
                <w:noProof/>
                <w:webHidden/>
              </w:rPr>
              <w:fldChar w:fldCharType="begin"/>
            </w:r>
            <w:r>
              <w:rPr>
                <w:noProof/>
                <w:webHidden/>
              </w:rPr>
              <w:instrText xml:space="preserve"> PAGEREF _Toc230340018 \h </w:instrText>
            </w:r>
            <w:r>
              <w:rPr>
                <w:noProof/>
                <w:webHidden/>
              </w:rPr>
            </w:r>
            <w:r>
              <w:rPr>
                <w:noProof/>
                <w:webHidden/>
              </w:rPr>
              <w:fldChar w:fldCharType="separate"/>
            </w:r>
            <w:r>
              <w:rPr>
                <w:noProof/>
                <w:webHidden/>
              </w:rPr>
              <w:t>12</w:t>
            </w:r>
            <w:r>
              <w:rPr>
                <w:noProof/>
                <w:webHidden/>
              </w:rPr>
              <w:fldChar w:fldCharType="end"/>
            </w:r>
          </w:hyperlink>
        </w:p>
        <w:p w14:paraId="584FEA2B" w14:textId="55A894B6" w:rsidR="00847165" w:rsidRDefault="00847165">
          <w:pPr>
            <w:pStyle w:val="22"/>
            <w:rPr>
              <w:rFonts w:asciiTheme="minorHAnsi" w:eastAsiaTheme="minorEastAsia" w:hAnsiTheme="minorHAnsi"/>
              <w:noProof/>
              <w:sz w:val="22"/>
              <w:lang w:eastAsia="ru-RU"/>
            </w:rPr>
          </w:pPr>
          <w:hyperlink w:anchor="_Toc230340019" w:history="1">
            <w:r w:rsidRPr="00D47184">
              <w:rPr>
                <w:rStyle w:val="a9"/>
                <w:noProof/>
              </w:rPr>
              <w:t>1.1.</w:t>
            </w:r>
            <w:r>
              <w:rPr>
                <w:rFonts w:asciiTheme="minorHAnsi" w:eastAsiaTheme="minorEastAsia" w:hAnsiTheme="minorHAnsi"/>
                <w:noProof/>
                <w:sz w:val="22"/>
                <w:lang w:eastAsia="ru-RU"/>
              </w:rPr>
              <w:tab/>
            </w:r>
            <w:r w:rsidRPr="00D47184">
              <w:rPr>
                <w:rStyle w:val="a9"/>
                <w:noProof/>
              </w:rPr>
              <w:t>Особенности эксплуатации малоразмерных FPV-БВС</w:t>
            </w:r>
            <w:r>
              <w:rPr>
                <w:noProof/>
                <w:webHidden/>
              </w:rPr>
              <w:tab/>
            </w:r>
            <w:r>
              <w:rPr>
                <w:noProof/>
                <w:webHidden/>
              </w:rPr>
              <w:fldChar w:fldCharType="begin"/>
            </w:r>
            <w:r>
              <w:rPr>
                <w:noProof/>
                <w:webHidden/>
              </w:rPr>
              <w:instrText xml:space="preserve"> PAGEREF _Toc230340019 \h </w:instrText>
            </w:r>
            <w:r>
              <w:rPr>
                <w:noProof/>
                <w:webHidden/>
              </w:rPr>
            </w:r>
            <w:r>
              <w:rPr>
                <w:noProof/>
                <w:webHidden/>
              </w:rPr>
              <w:fldChar w:fldCharType="separate"/>
            </w:r>
            <w:r>
              <w:rPr>
                <w:noProof/>
                <w:webHidden/>
              </w:rPr>
              <w:t>12</w:t>
            </w:r>
            <w:r>
              <w:rPr>
                <w:noProof/>
                <w:webHidden/>
              </w:rPr>
              <w:fldChar w:fldCharType="end"/>
            </w:r>
          </w:hyperlink>
        </w:p>
        <w:p w14:paraId="0CD767FD" w14:textId="712DEC7A" w:rsidR="00847165" w:rsidRDefault="00847165">
          <w:pPr>
            <w:pStyle w:val="22"/>
            <w:rPr>
              <w:rFonts w:asciiTheme="minorHAnsi" w:eastAsiaTheme="minorEastAsia" w:hAnsiTheme="minorHAnsi"/>
              <w:noProof/>
              <w:sz w:val="22"/>
              <w:lang w:eastAsia="ru-RU"/>
            </w:rPr>
          </w:pPr>
          <w:hyperlink w:anchor="_Toc230340020" w:history="1">
            <w:r w:rsidRPr="00D47184">
              <w:rPr>
                <w:rStyle w:val="a9"/>
                <w:noProof/>
              </w:rPr>
              <w:t>1.2.</w:t>
            </w:r>
            <w:r>
              <w:rPr>
                <w:rFonts w:asciiTheme="minorHAnsi" w:eastAsiaTheme="minorEastAsia" w:hAnsiTheme="minorHAnsi"/>
                <w:noProof/>
                <w:sz w:val="22"/>
                <w:lang w:eastAsia="ru-RU"/>
              </w:rPr>
              <w:tab/>
            </w:r>
            <w:r w:rsidRPr="00D47184">
              <w:rPr>
                <w:rStyle w:val="a9"/>
                <w:noProof/>
              </w:rPr>
              <w:t>Конечный пользователь и сценарий применения</w:t>
            </w:r>
            <w:r>
              <w:rPr>
                <w:noProof/>
                <w:webHidden/>
              </w:rPr>
              <w:tab/>
            </w:r>
            <w:r>
              <w:rPr>
                <w:noProof/>
                <w:webHidden/>
              </w:rPr>
              <w:fldChar w:fldCharType="begin"/>
            </w:r>
            <w:r>
              <w:rPr>
                <w:noProof/>
                <w:webHidden/>
              </w:rPr>
              <w:instrText xml:space="preserve"> PAGEREF _Toc230340020 \h </w:instrText>
            </w:r>
            <w:r>
              <w:rPr>
                <w:noProof/>
                <w:webHidden/>
              </w:rPr>
            </w:r>
            <w:r>
              <w:rPr>
                <w:noProof/>
                <w:webHidden/>
              </w:rPr>
              <w:fldChar w:fldCharType="separate"/>
            </w:r>
            <w:r>
              <w:rPr>
                <w:noProof/>
                <w:webHidden/>
              </w:rPr>
              <w:t>12</w:t>
            </w:r>
            <w:r>
              <w:rPr>
                <w:noProof/>
                <w:webHidden/>
              </w:rPr>
              <w:fldChar w:fldCharType="end"/>
            </w:r>
          </w:hyperlink>
        </w:p>
        <w:p w14:paraId="3EBD0BC2" w14:textId="376827F8" w:rsidR="00847165" w:rsidRDefault="00847165">
          <w:pPr>
            <w:pStyle w:val="22"/>
            <w:rPr>
              <w:rFonts w:asciiTheme="minorHAnsi" w:eastAsiaTheme="minorEastAsia" w:hAnsiTheme="minorHAnsi"/>
              <w:noProof/>
              <w:sz w:val="22"/>
              <w:lang w:eastAsia="ru-RU"/>
            </w:rPr>
          </w:pPr>
          <w:hyperlink w:anchor="_Toc230340021" w:history="1">
            <w:r w:rsidRPr="00D47184">
              <w:rPr>
                <w:rStyle w:val="a9"/>
                <w:noProof/>
              </w:rPr>
              <w:t>1.3.</w:t>
            </w:r>
            <w:r>
              <w:rPr>
                <w:rFonts w:asciiTheme="minorHAnsi" w:eastAsiaTheme="minorEastAsia" w:hAnsiTheme="minorHAnsi"/>
                <w:noProof/>
                <w:sz w:val="22"/>
                <w:lang w:eastAsia="ru-RU"/>
              </w:rPr>
              <w:tab/>
            </w:r>
            <w:r w:rsidRPr="00D47184">
              <w:rPr>
                <w:rStyle w:val="a9"/>
                <w:noProof/>
              </w:rPr>
              <w:t>Задача отслеживания БВС без бортовой навигационной аппаратуры</w:t>
            </w:r>
            <w:r>
              <w:rPr>
                <w:noProof/>
                <w:webHidden/>
              </w:rPr>
              <w:tab/>
            </w:r>
            <w:r>
              <w:rPr>
                <w:noProof/>
                <w:webHidden/>
              </w:rPr>
              <w:fldChar w:fldCharType="begin"/>
            </w:r>
            <w:r>
              <w:rPr>
                <w:noProof/>
                <w:webHidden/>
              </w:rPr>
              <w:instrText xml:space="preserve"> PAGEREF _Toc230340021 \h </w:instrText>
            </w:r>
            <w:r>
              <w:rPr>
                <w:noProof/>
                <w:webHidden/>
              </w:rPr>
            </w:r>
            <w:r>
              <w:rPr>
                <w:noProof/>
                <w:webHidden/>
              </w:rPr>
              <w:fldChar w:fldCharType="separate"/>
            </w:r>
            <w:r>
              <w:rPr>
                <w:noProof/>
                <w:webHidden/>
              </w:rPr>
              <w:t>13</w:t>
            </w:r>
            <w:r>
              <w:rPr>
                <w:noProof/>
                <w:webHidden/>
              </w:rPr>
              <w:fldChar w:fldCharType="end"/>
            </w:r>
          </w:hyperlink>
        </w:p>
        <w:p w14:paraId="7578E9D0" w14:textId="2EED5A0F" w:rsidR="00847165" w:rsidRDefault="00847165">
          <w:pPr>
            <w:pStyle w:val="22"/>
            <w:rPr>
              <w:rFonts w:asciiTheme="minorHAnsi" w:eastAsiaTheme="minorEastAsia" w:hAnsiTheme="minorHAnsi"/>
              <w:noProof/>
              <w:sz w:val="22"/>
              <w:lang w:eastAsia="ru-RU"/>
            </w:rPr>
          </w:pPr>
          <w:hyperlink w:anchor="_Toc230340022" w:history="1">
            <w:r w:rsidRPr="00D47184">
              <w:rPr>
                <w:rStyle w:val="a9"/>
                <w:noProof/>
              </w:rPr>
              <w:t>1.4.</w:t>
            </w:r>
            <w:r>
              <w:rPr>
                <w:rFonts w:asciiTheme="minorHAnsi" w:eastAsiaTheme="minorEastAsia" w:hAnsiTheme="minorHAnsi"/>
                <w:noProof/>
                <w:sz w:val="22"/>
                <w:lang w:eastAsia="ru-RU"/>
              </w:rPr>
              <w:tab/>
            </w:r>
            <w:r w:rsidRPr="00D47184">
              <w:rPr>
                <w:rStyle w:val="a9"/>
                <w:noProof/>
              </w:rPr>
              <w:t>Обзор существующих подходов к отслеживанию БВС</w:t>
            </w:r>
            <w:r>
              <w:rPr>
                <w:noProof/>
                <w:webHidden/>
              </w:rPr>
              <w:tab/>
            </w:r>
            <w:r>
              <w:rPr>
                <w:noProof/>
                <w:webHidden/>
              </w:rPr>
              <w:fldChar w:fldCharType="begin"/>
            </w:r>
            <w:r>
              <w:rPr>
                <w:noProof/>
                <w:webHidden/>
              </w:rPr>
              <w:instrText xml:space="preserve"> PAGEREF _Toc230340022 \h </w:instrText>
            </w:r>
            <w:r>
              <w:rPr>
                <w:noProof/>
                <w:webHidden/>
              </w:rPr>
            </w:r>
            <w:r>
              <w:rPr>
                <w:noProof/>
                <w:webHidden/>
              </w:rPr>
              <w:fldChar w:fldCharType="separate"/>
            </w:r>
            <w:r>
              <w:rPr>
                <w:noProof/>
                <w:webHidden/>
              </w:rPr>
              <w:t>14</w:t>
            </w:r>
            <w:r>
              <w:rPr>
                <w:noProof/>
                <w:webHidden/>
              </w:rPr>
              <w:fldChar w:fldCharType="end"/>
            </w:r>
          </w:hyperlink>
        </w:p>
        <w:p w14:paraId="3AAED6AF" w14:textId="76D51B14" w:rsidR="00847165" w:rsidRDefault="00847165">
          <w:pPr>
            <w:pStyle w:val="33"/>
            <w:tabs>
              <w:tab w:val="left" w:pos="1540"/>
              <w:tab w:val="right" w:leader="dot" w:pos="9345"/>
            </w:tabs>
            <w:rPr>
              <w:rFonts w:asciiTheme="minorHAnsi" w:eastAsiaTheme="minorEastAsia" w:hAnsiTheme="minorHAnsi"/>
              <w:noProof/>
              <w:sz w:val="22"/>
              <w:lang w:eastAsia="ru-RU"/>
            </w:rPr>
          </w:pPr>
          <w:hyperlink w:anchor="_Toc230340023" w:history="1">
            <w:r w:rsidRPr="00D47184">
              <w:rPr>
                <w:rStyle w:val="a9"/>
                <w:noProof/>
              </w:rPr>
              <w:t>1.4.1.</w:t>
            </w:r>
            <w:r>
              <w:rPr>
                <w:rFonts w:asciiTheme="minorHAnsi" w:eastAsiaTheme="minorEastAsia" w:hAnsiTheme="minorHAnsi"/>
                <w:noProof/>
                <w:sz w:val="22"/>
                <w:lang w:eastAsia="ru-RU"/>
              </w:rPr>
              <w:tab/>
            </w:r>
            <w:r w:rsidRPr="00D47184">
              <w:rPr>
                <w:rStyle w:val="a9"/>
                <w:noProof/>
              </w:rPr>
              <w:t xml:space="preserve">Ограничения существующих подходов для </w:t>
            </w:r>
            <w:r w:rsidRPr="00D47184">
              <w:rPr>
                <w:rStyle w:val="a9"/>
                <w:noProof/>
                <w:lang w:val="en-US"/>
              </w:rPr>
              <w:t>FPV</w:t>
            </w:r>
            <w:r w:rsidRPr="00D47184">
              <w:rPr>
                <w:rStyle w:val="a9"/>
                <w:noProof/>
              </w:rPr>
              <w:t>-дронов</w:t>
            </w:r>
            <w:r>
              <w:rPr>
                <w:noProof/>
                <w:webHidden/>
              </w:rPr>
              <w:tab/>
            </w:r>
            <w:r>
              <w:rPr>
                <w:noProof/>
                <w:webHidden/>
              </w:rPr>
              <w:fldChar w:fldCharType="begin"/>
            </w:r>
            <w:r>
              <w:rPr>
                <w:noProof/>
                <w:webHidden/>
              </w:rPr>
              <w:instrText xml:space="preserve"> PAGEREF _Toc230340023 \h </w:instrText>
            </w:r>
            <w:r>
              <w:rPr>
                <w:noProof/>
                <w:webHidden/>
              </w:rPr>
            </w:r>
            <w:r>
              <w:rPr>
                <w:noProof/>
                <w:webHidden/>
              </w:rPr>
              <w:fldChar w:fldCharType="separate"/>
            </w:r>
            <w:r>
              <w:rPr>
                <w:noProof/>
                <w:webHidden/>
              </w:rPr>
              <w:t>15</w:t>
            </w:r>
            <w:r>
              <w:rPr>
                <w:noProof/>
                <w:webHidden/>
              </w:rPr>
              <w:fldChar w:fldCharType="end"/>
            </w:r>
          </w:hyperlink>
        </w:p>
        <w:p w14:paraId="606ED6CE" w14:textId="73F22C47" w:rsidR="00847165" w:rsidRDefault="00847165">
          <w:pPr>
            <w:pStyle w:val="22"/>
            <w:rPr>
              <w:rFonts w:asciiTheme="minorHAnsi" w:eastAsiaTheme="minorEastAsia" w:hAnsiTheme="minorHAnsi"/>
              <w:noProof/>
              <w:sz w:val="22"/>
              <w:lang w:eastAsia="ru-RU"/>
            </w:rPr>
          </w:pPr>
          <w:hyperlink w:anchor="_Toc230340024" w:history="1">
            <w:r w:rsidRPr="00D47184">
              <w:rPr>
                <w:rStyle w:val="a9"/>
                <w:noProof/>
              </w:rPr>
              <w:t>1.5.</w:t>
            </w:r>
            <w:r>
              <w:rPr>
                <w:rFonts w:asciiTheme="minorHAnsi" w:eastAsiaTheme="minorEastAsia" w:hAnsiTheme="minorHAnsi"/>
                <w:noProof/>
                <w:sz w:val="22"/>
                <w:lang w:eastAsia="ru-RU"/>
              </w:rPr>
              <w:tab/>
            </w:r>
            <w:r w:rsidRPr="00D47184">
              <w:rPr>
                <w:rStyle w:val="a9"/>
                <w:noProof/>
              </w:rPr>
              <w:t>Системы мониторинга БВС и требования "Небосвод"</w:t>
            </w:r>
            <w:r>
              <w:rPr>
                <w:noProof/>
                <w:webHidden/>
              </w:rPr>
              <w:tab/>
            </w:r>
            <w:r>
              <w:rPr>
                <w:noProof/>
                <w:webHidden/>
              </w:rPr>
              <w:fldChar w:fldCharType="begin"/>
            </w:r>
            <w:r>
              <w:rPr>
                <w:noProof/>
                <w:webHidden/>
              </w:rPr>
              <w:instrText xml:space="preserve"> PAGEREF _Toc230340024 \h </w:instrText>
            </w:r>
            <w:r>
              <w:rPr>
                <w:noProof/>
                <w:webHidden/>
              </w:rPr>
            </w:r>
            <w:r>
              <w:rPr>
                <w:noProof/>
                <w:webHidden/>
              </w:rPr>
              <w:fldChar w:fldCharType="separate"/>
            </w:r>
            <w:r>
              <w:rPr>
                <w:noProof/>
                <w:webHidden/>
              </w:rPr>
              <w:t>16</w:t>
            </w:r>
            <w:r>
              <w:rPr>
                <w:noProof/>
                <w:webHidden/>
              </w:rPr>
              <w:fldChar w:fldCharType="end"/>
            </w:r>
          </w:hyperlink>
        </w:p>
        <w:p w14:paraId="173397DF" w14:textId="5C8C06F4" w:rsidR="00847165" w:rsidRDefault="00847165">
          <w:pPr>
            <w:pStyle w:val="22"/>
            <w:rPr>
              <w:rFonts w:asciiTheme="minorHAnsi" w:eastAsiaTheme="minorEastAsia" w:hAnsiTheme="minorHAnsi"/>
              <w:noProof/>
              <w:sz w:val="22"/>
              <w:lang w:eastAsia="ru-RU"/>
            </w:rPr>
          </w:pPr>
          <w:hyperlink w:anchor="_Toc230340025" w:history="1">
            <w:r w:rsidRPr="00D47184">
              <w:rPr>
                <w:rStyle w:val="a9"/>
                <w:rFonts w:eastAsia="Times New Roman" w:cs="Times New Roman"/>
                <w:bCs/>
                <w:noProof/>
              </w:rPr>
              <w:t>1.6.</w:t>
            </w:r>
            <w:r>
              <w:rPr>
                <w:rFonts w:asciiTheme="minorHAnsi" w:eastAsiaTheme="minorEastAsia" w:hAnsiTheme="minorHAnsi"/>
                <w:noProof/>
                <w:sz w:val="22"/>
                <w:lang w:eastAsia="ru-RU"/>
              </w:rPr>
              <w:tab/>
            </w:r>
            <w:r w:rsidRPr="00D47184">
              <w:rPr>
                <w:rStyle w:val="a9"/>
                <w:noProof/>
              </w:rPr>
              <w:t>Требования к разрабатываемому комплексу</w:t>
            </w:r>
            <w:r>
              <w:rPr>
                <w:noProof/>
                <w:webHidden/>
              </w:rPr>
              <w:tab/>
            </w:r>
            <w:r>
              <w:rPr>
                <w:noProof/>
                <w:webHidden/>
              </w:rPr>
              <w:fldChar w:fldCharType="begin"/>
            </w:r>
            <w:r>
              <w:rPr>
                <w:noProof/>
                <w:webHidden/>
              </w:rPr>
              <w:instrText xml:space="preserve"> PAGEREF _Toc230340025 \h </w:instrText>
            </w:r>
            <w:r>
              <w:rPr>
                <w:noProof/>
                <w:webHidden/>
              </w:rPr>
            </w:r>
            <w:r>
              <w:rPr>
                <w:noProof/>
                <w:webHidden/>
              </w:rPr>
              <w:fldChar w:fldCharType="separate"/>
            </w:r>
            <w:r>
              <w:rPr>
                <w:noProof/>
                <w:webHidden/>
              </w:rPr>
              <w:t>17</w:t>
            </w:r>
            <w:r>
              <w:rPr>
                <w:noProof/>
                <w:webHidden/>
              </w:rPr>
              <w:fldChar w:fldCharType="end"/>
            </w:r>
          </w:hyperlink>
        </w:p>
        <w:p w14:paraId="3156033B" w14:textId="7E631DE3" w:rsidR="00847165" w:rsidRDefault="00847165">
          <w:pPr>
            <w:pStyle w:val="22"/>
            <w:rPr>
              <w:rFonts w:asciiTheme="minorHAnsi" w:eastAsiaTheme="minorEastAsia" w:hAnsiTheme="minorHAnsi"/>
              <w:noProof/>
              <w:sz w:val="22"/>
              <w:lang w:eastAsia="ru-RU"/>
            </w:rPr>
          </w:pPr>
          <w:hyperlink w:anchor="_Toc230340026" w:history="1">
            <w:r w:rsidRPr="00D47184">
              <w:rPr>
                <w:rStyle w:val="a9"/>
                <w:noProof/>
              </w:rPr>
              <w:t>1.7.</w:t>
            </w:r>
            <w:r>
              <w:rPr>
                <w:rFonts w:asciiTheme="minorHAnsi" w:eastAsiaTheme="minorEastAsia" w:hAnsiTheme="minorHAnsi"/>
                <w:noProof/>
                <w:sz w:val="22"/>
                <w:lang w:eastAsia="ru-RU"/>
              </w:rPr>
              <w:tab/>
            </w:r>
            <w:r w:rsidRPr="00D47184">
              <w:rPr>
                <w:rStyle w:val="a9"/>
                <w:noProof/>
              </w:rPr>
              <w:t>Постановка задачи исследования</w:t>
            </w:r>
            <w:r>
              <w:rPr>
                <w:noProof/>
                <w:webHidden/>
              </w:rPr>
              <w:tab/>
            </w:r>
            <w:r>
              <w:rPr>
                <w:noProof/>
                <w:webHidden/>
              </w:rPr>
              <w:fldChar w:fldCharType="begin"/>
            </w:r>
            <w:r>
              <w:rPr>
                <w:noProof/>
                <w:webHidden/>
              </w:rPr>
              <w:instrText xml:space="preserve"> PAGEREF _Toc230340026 \h </w:instrText>
            </w:r>
            <w:r>
              <w:rPr>
                <w:noProof/>
                <w:webHidden/>
              </w:rPr>
            </w:r>
            <w:r>
              <w:rPr>
                <w:noProof/>
                <w:webHidden/>
              </w:rPr>
              <w:fldChar w:fldCharType="separate"/>
            </w:r>
            <w:r>
              <w:rPr>
                <w:noProof/>
                <w:webHidden/>
              </w:rPr>
              <w:t>19</w:t>
            </w:r>
            <w:r>
              <w:rPr>
                <w:noProof/>
                <w:webHidden/>
              </w:rPr>
              <w:fldChar w:fldCharType="end"/>
            </w:r>
          </w:hyperlink>
        </w:p>
        <w:p w14:paraId="4BC6B145" w14:textId="3ABFC242" w:rsidR="00847165" w:rsidRDefault="00847165">
          <w:pPr>
            <w:pStyle w:val="22"/>
            <w:rPr>
              <w:rFonts w:asciiTheme="minorHAnsi" w:eastAsiaTheme="minorEastAsia" w:hAnsiTheme="minorHAnsi"/>
              <w:noProof/>
              <w:sz w:val="22"/>
              <w:lang w:eastAsia="ru-RU"/>
            </w:rPr>
          </w:pPr>
          <w:hyperlink w:anchor="_Toc230340027" w:history="1">
            <w:r w:rsidRPr="00D47184">
              <w:rPr>
                <w:rStyle w:val="a9"/>
                <w:noProof/>
              </w:rPr>
              <w:t>1.8.</w:t>
            </w:r>
            <w:r>
              <w:rPr>
                <w:rFonts w:asciiTheme="minorHAnsi" w:eastAsiaTheme="minorEastAsia" w:hAnsiTheme="minorHAnsi"/>
                <w:noProof/>
                <w:sz w:val="22"/>
                <w:lang w:eastAsia="ru-RU"/>
              </w:rPr>
              <w:tab/>
            </w:r>
            <w:r w:rsidRPr="00D47184">
              <w:rPr>
                <w:rStyle w:val="a9"/>
                <w:noProof/>
              </w:rPr>
              <w:t>Выводы по главе 1</w:t>
            </w:r>
            <w:r>
              <w:rPr>
                <w:noProof/>
                <w:webHidden/>
              </w:rPr>
              <w:tab/>
            </w:r>
            <w:r>
              <w:rPr>
                <w:noProof/>
                <w:webHidden/>
              </w:rPr>
              <w:fldChar w:fldCharType="begin"/>
            </w:r>
            <w:r>
              <w:rPr>
                <w:noProof/>
                <w:webHidden/>
              </w:rPr>
              <w:instrText xml:space="preserve"> PAGEREF _Toc230340027 \h </w:instrText>
            </w:r>
            <w:r>
              <w:rPr>
                <w:noProof/>
                <w:webHidden/>
              </w:rPr>
            </w:r>
            <w:r>
              <w:rPr>
                <w:noProof/>
                <w:webHidden/>
              </w:rPr>
              <w:fldChar w:fldCharType="separate"/>
            </w:r>
            <w:r>
              <w:rPr>
                <w:noProof/>
                <w:webHidden/>
              </w:rPr>
              <w:t>20</w:t>
            </w:r>
            <w:r>
              <w:rPr>
                <w:noProof/>
                <w:webHidden/>
              </w:rPr>
              <w:fldChar w:fldCharType="end"/>
            </w:r>
          </w:hyperlink>
        </w:p>
        <w:p w14:paraId="208B7ECF" w14:textId="5C57401E" w:rsidR="00847165" w:rsidRDefault="00847165">
          <w:pPr>
            <w:pStyle w:val="12"/>
            <w:rPr>
              <w:rFonts w:asciiTheme="minorHAnsi" w:eastAsiaTheme="minorEastAsia" w:hAnsiTheme="minorHAnsi"/>
              <w:noProof/>
              <w:sz w:val="22"/>
              <w:lang w:eastAsia="ru-RU"/>
            </w:rPr>
          </w:pPr>
          <w:hyperlink w:anchor="_Toc230340028" w:history="1">
            <w:r w:rsidRPr="00D47184">
              <w:rPr>
                <w:rStyle w:val="a9"/>
                <w:noProof/>
              </w:rPr>
              <w:t>2</w:t>
            </w:r>
            <w:r>
              <w:rPr>
                <w:rFonts w:asciiTheme="minorHAnsi" w:eastAsiaTheme="minorEastAsia" w:hAnsiTheme="minorHAnsi"/>
                <w:noProof/>
                <w:sz w:val="22"/>
                <w:lang w:eastAsia="ru-RU"/>
              </w:rPr>
              <w:tab/>
            </w:r>
            <w:r w:rsidRPr="00D47184">
              <w:rPr>
                <w:rStyle w:val="a9"/>
                <w:noProof/>
              </w:rPr>
              <w:t>Разработка архитектуры программно-аппаратного комплекса отслеживания БВС</w:t>
            </w:r>
            <w:r>
              <w:rPr>
                <w:noProof/>
                <w:webHidden/>
              </w:rPr>
              <w:tab/>
            </w:r>
            <w:r>
              <w:rPr>
                <w:noProof/>
                <w:webHidden/>
              </w:rPr>
              <w:fldChar w:fldCharType="begin"/>
            </w:r>
            <w:r>
              <w:rPr>
                <w:noProof/>
                <w:webHidden/>
              </w:rPr>
              <w:instrText xml:space="preserve"> PAGEREF _Toc230340028 \h </w:instrText>
            </w:r>
            <w:r>
              <w:rPr>
                <w:noProof/>
                <w:webHidden/>
              </w:rPr>
            </w:r>
            <w:r>
              <w:rPr>
                <w:noProof/>
                <w:webHidden/>
              </w:rPr>
              <w:fldChar w:fldCharType="separate"/>
            </w:r>
            <w:r>
              <w:rPr>
                <w:noProof/>
                <w:webHidden/>
              </w:rPr>
              <w:t>21</w:t>
            </w:r>
            <w:r>
              <w:rPr>
                <w:noProof/>
                <w:webHidden/>
              </w:rPr>
              <w:fldChar w:fldCharType="end"/>
            </w:r>
          </w:hyperlink>
        </w:p>
        <w:p w14:paraId="228C7D67" w14:textId="292ECAF1" w:rsidR="00847165" w:rsidRDefault="00847165">
          <w:pPr>
            <w:pStyle w:val="22"/>
            <w:rPr>
              <w:rFonts w:asciiTheme="minorHAnsi" w:eastAsiaTheme="minorEastAsia" w:hAnsiTheme="minorHAnsi"/>
              <w:noProof/>
              <w:sz w:val="22"/>
              <w:lang w:eastAsia="ru-RU"/>
            </w:rPr>
          </w:pPr>
          <w:hyperlink w:anchor="_Toc230340029" w:history="1">
            <w:r w:rsidRPr="00D47184">
              <w:rPr>
                <w:rStyle w:val="a9"/>
                <w:noProof/>
              </w:rPr>
              <w:t>2.1.</w:t>
            </w:r>
            <w:r>
              <w:rPr>
                <w:rFonts w:asciiTheme="minorHAnsi" w:eastAsiaTheme="minorEastAsia" w:hAnsiTheme="minorHAnsi"/>
                <w:noProof/>
                <w:sz w:val="22"/>
                <w:lang w:eastAsia="ru-RU"/>
              </w:rPr>
              <w:tab/>
            </w:r>
            <w:r w:rsidRPr="00D47184">
              <w:rPr>
                <w:rStyle w:val="a9"/>
                <w:noProof/>
                <w:lang w:val="en-US"/>
              </w:rPr>
              <w:t>Общая архитектура комплекса</w:t>
            </w:r>
            <w:r>
              <w:rPr>
                <w:noProof/>
                <w:webHidden/>
              </w:rPr>
              <w:tab/>
            </w:r>
            <w:r>
              <w:rPr>
                <w:noProof/>
                <w:webHidden/>
              </w:rPr>
              <w:fldChar w:fldCharType="begin"/>
            </w:r>
            <w:r>
              <w:rPr>
                <w:noProof/>
                <w:webHidden/>
              </w:rPr>
              <w:instrText xml:space="preserve"> PAGEREF _Toc230340029 \h </w:instrText>
            </w:r>
            <w:r>
              <w:rPr>
                <w:noProof/>
                <w:webHidden/>
              </w:rPr>
            </w:r>
            <w:r>
              <w:rPr>
                <w:noProof/>
                <w:webHidden/>
              </w:rPr>
              <w:fldChar w:fldCharType="separate"/>
            </w:r>
            <w:r>
              <w:rPr>
                <w:noProof/>
                <w:webHidden/>
              </w:rPr>
              <w:t>21</w:t>
            </w:r>
            <w:r>
              <w:rPr>
                <w:noProof/>
                <w:webHidden/>
              </w:rPr>
              <w:fldChar w:fldCharType="end"/>
            </w:r>
          </w:hyperlink>
        </w:p>
        <w:p w14:paraId="02B3A6B9" w14:textId="4FAFD007" w:rsidR="00847165" w:rsidRDefault="00847165">
          <w:pPr>
            <w:pStyle w:val="22"/>
            <w:rPr>
              <w:rFonts w:asciiTheme="minorHAnsi" w:eastAsiaTheme="minorEastAsia" w:hAnsiTheme="minorHAnsi"/>
              <w:noProof/>
              <w:sz w:val="22"/>
              <w:lang w:eastAsia="ru-RU"/>
            </w:rPr>
          </w:pPr>
          <w:hyperlink w:anchor="_Toc230340030" w:history="1">
            <w:r w:rsidRPr="00D47184">
              <w:rPr>
                <w:rStyle w:val="a9"/>
                <w:noProof/>
              </w:rPr>
              <w:t>2.2.</w:t>
            </w:r>
            <w:r>
              <w:rPr>
                <w:rFonts w:asciiTheme="minorHAnsi" w:eastAsiaTheme="minorEastAsia" w:hAnsiTheme="minorHAnsi"/>
                <w:noProof/>
                <w:sz w:val="22"/>
                <w:lang w:eastAsia="ru-RU"/>
              </w:rPr>
              <w:tab/>
            </w:r>
            <w:r w:rsidRPr="00D47184">
              <w:rPr>
                <w:rStyle w:val="a9"/>
                <w:noProof/>
              </w:rPr>
              <w:t>Аппаратная часть комплекса</w:t>
            </w:r>
            <w:r>
              <w:rPr>
                <w:noProof/>
                <w:webHidden/>
              </w:rPr>
              <w:tab/>
            </w:r>
            <w:r>
              <w:rPr>
                <w:noProof/>
                <w:webHidden/>
              </w:rPr>
              <w:fldChar w:fldCharType="begin"/>
            </w:r>
            <w:r>
              <w:rPr>
                <w:noProof/>
                <w:webHidden/>
              </w:rPr>
              <w:instrText xml:space="preserve"> PAGEREF _Toc230340030 \h </w:instrText>
            </w:r>
            <w:r>
              <w:rPr>
                <w:noProof/>
                <w:webHidden/>
              </w:rPr>
            </w:r>
            <w:r>
              <w:rPr>
                <w:noProof/>
                <w:webHidden/>
              </w:rPr>
              <w:fldChar w:fldCharType="separate"/>
            </w:r>
            <w:r>
              <w:rPr>
                <w:noProof/>
                <w:webHidden/>
              </w:rPr>
              <w:t>23</w:t>
            </w:r>
            <w:r>
              <w:rPr>
                <w:noProof/>
                <w:webHidden/>
              </w:rPr>
              <w:fldChar w:fldCharType="end"/>
            </w:r>
          </w:hyperlink>
        </w:p>
        <w:p w14:paraId="410FB391" w14:textId="5E182A5D" w:rsidR="00847165" w:rsidRDefault="00847165">
          <w:pPr>
            <w:pStyle w:val="22"/>
            <w:rPr>
              <w:rFonts w:asciiTheme="minorHAnsi" w:eastAsiaTheme="minorEastAsia" w:hAnsiTheme="minorHAnsi"/>
              <w:noProof/>
              <w:sz w:val="22"/>
              <w:lang w:eastAsia="ru-RU"/>
            </w:rPr>
          </w:pPr>
          <w:hyperlink w:anchor="_Toc230340031" w:history="1">
            <w:r w:rsidRPr="00D47184">
              <w:rPr>
                <w:rStyle w:val="a9"/>
                <w:noProof/>
              </w:rPr>
              <w:t>2.3.</w:t>
            </w:r>
            <w:r>
              <w:rPr>
                <w:rFonts w:asciiTheme="minorHAnsi" w:eastAsiaTheme="minorEastAsia" w:hAnsiTheme="minorHAnsi"/>
                <w:noProof/>
                <w:sz w:val="22"/>
                <w:lang w:eastAsia="ru-RU"/>
              </w:rPr>
              <w:tab/>
            </w:r>
            <w:r w:rsidRPr="00D47184">
              <w:rPr>
                <w:rStyle w:val="a9"/>
                <w:noProof/>
              </w:rPr>
              <w:t>Сбор данных с аппаратуры управления</w:t>
            </w:r>
            <w:r>
              <w:rPr>
                <w:noProof/>
                <w:webHidden/>
              </w:rPr>
              <w:tab/>
            </w:r>
            <w:r>
              <w:rPr>
                <w:noProof/>
                <w:webHidden/>
              </w:rPr>
              <w:fldChar w:fldCharType="begin"/>
            </w:r>
            <w:r>
              <w:rPr>
                <w:noProof/>
                <w:webHidden/>
              </w:rPr>
              <w:instrText xml:space="preserve"> PAGEREF _Toc230340031 \h </w:instrText>
            </w:r>
            <w:r>
              <w:rPr>
                <w:noProof/>
                <w:webHidden/>
              </w:rPr>
            </w:r>
            <w:r>
              <w:rPr>
                <w:noProof/>
                <w:webHidden/>
              </w:rPr>
              <w:fldChar w:fldCharType="separate"/>
            </w:r>
            <w:r>
              <w:rPr>
                <w:noProof/>
                <w:webHidden/>
              </w:rPr>
              <w:t>25</w:t>
            </w:r>
            <w:r>
              <w:rPr>
                <w:noProof/>
                <w:webHidden/>
              </w:rPr>
              <w:fldChar w:fldCharType="end"/>
            </w:r>
          </w:hyperlink>
        </w:p>
        <w:p w14:paraId="1268898A" w14:textId="54282515" w:rsidR="00847165" w:rsidRDefault="00847165">
          <w:pPr>
            <w:pStyle w:val="22"/>
            <w:rPr>
              <w:rFonts w:asciiTheme="minorHAnsi" w:eastAsiaTheme="minorEastAsia" w:hAnsiTheme="minorHAnsi"/>
              <w:noProof/>
              <w:sz w:val="22"/>
              <w:lang w:eastAsia="ru-RU"/>
            </w:rPr>
          </w:pPr>
          <w:hyperlink w:anchor="_Toc230340032" w:history="1">
            <w:r w:rsidRPr="00D47184">
              <w:rPr>
                <w:rStyle w:val="a9"/>
                <w:noProof/>
              </w:rPr>
              <w:t>2.4.</w:t>
            </w:r>
            <w:r>
              <w:rPr>
                <w:rFonts w:asciiTheme="minorHAnsi" w:eastAsiaTheme="minorEastAsia" w:hAnsiTheme="minorHAnsi"/>
                <w:noProof/>
                <w:sz w:val="22"/>
                <w:lang w:eastAsia="ru-RU"/>
              </w:rPr>
              <w:tab/>
            </w:r>
            <w:r w:rsidRPr="00D47184">
              <w:rPr>
                <w:rStyle w:val="a9"/>
                <w:noProof/>
              </w:rPr>
              <w:t>Захват видеопотока с курсовой камеры</w:t>
            </w:r>
            <w:r>
              <w:rPr>
                <w:noProof/>
                <w:webHidden/>
              </w:rPr>
              <w:tab/>
            </w:r>
            <w:r>
              <w:rPr>
                <w:noProof/>
                <w:webHidden/>
              </w:rPr>
              <w:fldChar w:fldCharType="begin"/>
            </w:r>
            <w:r>
              <w:rPr>
                <w:noProof/>
                <w:webHidden/>
              </w:rPr>
              <w:instrText xml:space="preserve"> PAGEREF _Toc230340032 \h </w:instrText>
            </w:r>
            <w:r>
              <w:rPr>
                <w:noProof/>
                <w:webHidden/>
              </w:rPr>
            </w:r>
            <w:r>
              <w:rPr>
                <w:noProof/>
                <w:webHidden/>
              </w:rPr>
              <w:fldChar w:fldCharType="separate"/>
            </w:r>
            <w:r>
              <w:rPr>
                <w:noProof/>
                <w:webHidden/>
              </w:rPr>
              <w:t>26</w:t>
            </w:r>
            <w:r>
              <w:rPr>
                <w:noProof/>
                <w:webHidden/>
              </w:rPr>
              <w:fldChar w:fldCharType="end"/>
            </w:r>
          </w:hyperlink>
        </w:p>
        <w:p w14:paraId="4F711EAA" w14:textId="177751B9" w:rsidR="00847165" w:rsidRDefault="00847165">
          <w:pPr>
            <w:pStyle w:val="22"/>
            <w:rPr>
              <w:rFonts w:asciiTheme="minorHAnsi" w:eastAsiaTheme="minorEastAsia" w:hAnsiTheme="minorHAnsi"/>
              <w:noProof/>
              <w:sz w:val="22"/>
              <w:lang w:eastAsia="ru-RU"/>
            </w:rPr>
          </w:pPr>
          <w:hyperlink w:anchor="_Toc230340033" w:history="1">
            <w:r w:rsidRPr="00D47184">
              <w:rPr>
                <w:rStyle w:val="a9"/>
                <w:noProof/>
              </w:rPr>
              <w:t>2.5.</w:t>
            </w:r>
            <w:r>
              <w:rPr>
                <w:rFonts w:asciiTheme="minorHAnsi" w:eastAsiaTheme="minorEastAsia" w:hAnsiTheme="minorHAnsi"/>
                <w:noProof/>
                <w:sz w:val="22"/>
                <w:lang w:eastAsia="ru-RU"/>
              </w:rPr>
              <w:tab/>
            </w:r>
            <w:r w:rsidRPr="00D47184">
              <w:rPr>
                <w:rStyle w:val="a9"/>
                <w:noProof/>
              </w:rPr>
              <w:t>Синхронизация потоков данных</w:t>
            </w:r>
            <w:r>
              <w:rPr>
                <w:noProof/>
                <w:webHidden/>
              </w:rPr>
              <w:tab/>
            </w:r>
            <w:r>
              <w:rPr>
                <w:noProof/>
                <w:webHidden/>
              </w:rPr>
              <w:fldChar w:fldCharType="begin"/>
            </w:r>
            <w:r>
              <w:rPr>
                <w:noProof/>
                <w:webHidden/>
              </w:rPr>
              <w:instrText xml:space="preserve"> PAGEREF _Toc230340033 \h </w:instrText>
            </w:r>
            <w:r>
              <w:rPr>
                <w:noProof/>
                <w:webHidden/>
              </w:rPr>
            </w:r>
            <w:r>
              <w:rPr>
                <w:noProof/>
                <w:webHidden/>
              </w:rPr>
              <w:fldChar w:fldCharType="separate"/>
            </w:r>
            <w:r>
              <w:rPr>
                <w:noProof/>
                <w:webHidden/>
              </w:rPr>
              <w:t>27</w:t>
            </w:r>
            <w:r>
              <w:rPr>
                <w:noProof/>
                <w:webHidden/>
              </w:rPr>
              <w:fldChar w:fldCharType="end"/>
            </w:r>
          </w:hyperlink>
        </w:p>
        <w:p w14:paraId="41B24E0D" w14:textId="02BD6C9A" w:rsidR="00847165" w:rsidRDefault="00847165">
          <w:pPr>
            <w:pStyle w:val="22"/>
            <w:rPr>
              <w:rFonts w:asciiTheme="minorHAnsi" w:eastAsiaTheme="minorEastAsia" w:hAnsiTheme="minorHAnsi"/>
              <w:noProof/>
              <w:sz w:val="22"/>
              <w:lang w:eastAsia="ru-RU"/>
            </w:rPr>
          </w:pPr>
          <w:hyperlink w:anchor="_Toc230340034" w:history="1">
            <w:r w:rsidRPr="00D47184">
              <w:rPr>
                <w:rStyle w:val="a9"/>
                <w:noProof/>
              </w:rPr>
              <w:t>2.6.</w:t>
            </w:r>
            <w:r>
              <w:rPr>
                <w:rFonts w:asciiTheme="minorHAnsi" w:eastAsiaTheme="minorEastAsia" w:hAnsiTheme="minorHAnsi"/>
                <w:noProof/>
                <w:sz w:val="22"/>
                <w:lang w:eastAsia="ru-RU"/>
              </w:rPr>
              <w:tab/>
            </w:r>
            <w:r w:rsidRPr="00D47184">
              <w:rPr>
                <w:rStyle w:val="a9"/>
                <w:noProof/>
              </w:rPr>
              <w:t>Структура программного комплекса DCT</w:t>
            </w:r>
            <w:r>
              <w:rPr>
                <w:noProof/>
                <w:webHidden/>
              </w:rPr>
              <w:tab/>
            </w:r>
            <w:r>
              <w:rPr>
                <w:noProof/>
                <w:webHidden/>
              </w:rPr>
              <w:fldChar w:fldCharType="begin"/>
            </w:r>
            <w:r>
              <w:rPr>
                <w:noProof/>
                <w:webHidden/>
              </w:rPr>
              <w:instrText xml:space="preserve"> PAGEREF _Toc230340034 \h </w:instrText>
            </w:r>
            <w:r>
              <w:rPr>
                <w:noProof/>
                <w:webHidden/>
              </w:rPr>
            </w:r>
            <w:r>
              <w:rPr>
                <w:noProof/>
                <w:webHidden/>
              </w:rPr>
              <w:fldChar w:fldCharType="separate"/>
            </w:r>
            <w:r>
              <w:rPr>
                <w:noProof/>
                <w:webHidden/>
              </w:rPr>
              <w:t>28</w:t>
            </w:r>
            <w:r>
              <w:rPr>
                <w:noProof/>
                <w:webHidden/>
              </w:rPr>
              <w:fldChar w:fldCharType="end"/>
            </w:r>
          </w:hyperlink>
        </w:p>
        <w:p w14:paraId="706930F2" w14:textId="48C4A23D" w:rsidR="00847165" w:rsidRDefault="00847165">
          <w:pPr>
            <w:pStyle w:val="22"/>
            <w:rPr>
              <w:rFonts w:asciiTheme="minorHAnsi" w:eastAsiaTheme="minorEastAsia" w:hAnsiTheme="minorHAnsi"/>
              <w:noProof/>
              <w:sz w:val="22"/>
              <w:lang w:eastAsia="ru-RU"/>
            </w:rPr>
          </w:pPr>
          <w:hyperlink w:anchor="_Toc230340035" w:history="1">
            <w:r w:rsidRPr="00D47184">
              <w:rPr>
                <w:rStyle w:val="a9"/>
                <w:noProof/>
              </w:rPr>
              <w:t>2.7.</w:t>
            </w:r>
            <w:r>
              <w:rPr>
                <w:rFonts w:asciiTheme="minorHAnsi" w:eastAsiaTheme="minorEastAsia" w:hAnsiTheme="minorHAnsi"/>
                <w:noProof/>
                <w:sz w:val="22"/>
                <w:lang w:eastAsia="ru-RU"/>
              </w:rPr>
              <w:tab/>
            </w:r>
            <w:r w:rsidRPr="00D47184">
              <w:rPr>
                <w:rStyle w:val="a9"/>
                <w:noProof/>
              </w:rPr>
              <w:t>Режим Record</w:t>
            </w:r>
            <w:r>
              <w:rPr>
                <w:noProof/>
                <w:webHidden/>
              </w:rPr>
              <w:tab/>
            </w:r>
            <w:r>
              <w:rPr>
                <w:noProof/>
                <w:webHidden/>
              </w:rPr>
              <w:fldChar w:fldCharType="begin"/>
            </w:r>
            <w:r>
              <w:rPr>
                <w:noProof/>
                <w:webHidden/>
              </w:rPr>
              <w:instrText xml:space="preserve"> PAGEREF _Toc230340035 \h </w:instrText>
            </w:r>
            <w:r>
              <w:rPr>
                <w:noProof/>
                <w:webHidden/>
              </w:rPr>
            </w:r>
            <w:r>
              <w:rPr>
                <w:noProof/>
                <w:webHidden/>
              </w:rPr>
              <w:fldChar w:fldCharType="separate"/>
            </w:r>
            <w:r>
              <w:rPr>
                <w:noProof/>
                <w:webHidden/>
              </w:rPr>
              <w:t>29</w:t>
            </w:r>
            <w:r>
              <w:rPr>
                <w:noProof/>
                <w:webHidden/>
              </w:rPr>
              <w:fldChar w:fldCharType="end"/>
            </w:r>
          </w:hyperlink>
        </w:p>
        <w:p w14:paraId="0E87A728" w14:textId="74C3719A" w:rsidR="00847165" w:rsidRDefault="00847165">
          <w:pPr>
            <w:pStyle w:val="22"/>
            <w:rPr>
              <w:rFonts w:asciiTheme="minorHAnsi" w:eastAsiaTheme="minorEastAsia" w:hAnsiTheme="minorHAnsi"/>
              <w:noProof/>
              <w:sz w:val="22"/>
              <w:lang w:eastAsia="ru-RU"/>
            </w:rPr>
          </w:pPr>
          <w:hyperlink w:anchor="_Toc230340036" w:history="1">
            <w:r w:rsidRPr="00D47184">
              <w:rPr>
                <w:rStyle w:val="a9"/>
                <w:noProof/>
              </w:rPr>
              <w:t>2.8.</w:t>
            </w:r>
            <w:r>
              <w:rPr>
                <w:rFonts w:asciiTheme="minorHAnsi" w:eastAsiaTheme="minorEastAsia" w:hAnsiTheme="minorHAnsi"/>
                <w:noProof/>
                <w:sz w:val="22"/>
                <w:lang w:eastAsia="ru-RU"/>
              </w:rPr>
              <w:tab/>
            </w:r>
            <w:r w:rsidRPr="00D47184">
              <w:rPr>
                <w:rStyle w:val="a9"/>
                <w:noProof/>
              </w:rPr>
              <w:t>Режим Replay</w:t>
            </w:r>
            <w:r>
              <w:rPr>
                <w:noProof/>
                <w:webHidden/>
              </w:rPr>
              <w:tab/>
            </w:r>
            <w:r>
              <w:rPr>
                <w:noProof/>
                <w:webHidden/>
              </w:rPr>
              <w:fldChar w:fldCharType="begin"/>
            </w:r>
            <w:r>
              <w:rPr>
                <w:noProof/>
                <w:webHidden/>
              </w:rPr>
              <w:instrText xml:space="preserve"> PAGEREF _Toc230340036 \h </w:instrText>
            </w:r>
            <w:r>
              <w:rPr>
                <w:noProof/>
                <w:webHidden/>
              </w:rPr>
            </w:r>
            <w:r>
              <w:rPr>
                <w:noProof/>
                <w:webHidden/>
              </w:rPr>
              <w:fldChar w:fldCharType="separate"/>
            </w:r>
            <w:r>
              <w:rPr>
                <w:noProof/>
                <w:webHidden/>
              </w:rPr>
              <w:t>31</w:t>
            </w:r>
            <w:r>
              <w:rPr>
                <w:noProof/>
                <w:webHidden/>
              </w:rPr>
              <w:fldChar w:fldCharType="end"/>
            </w:r>
          </w:hyperlink>
        </w:p>
        <w:p w14:paraId="05246B19" w14:textId="0F4E1CC2" w:rsidR="00847165" w:rsidRDefault="00847165">
          <w:pPr>
            <w:pStyle w:val="22"/>
            <w:rPr>
              <w:rFonts w:asciiTheme="minorHAnsi" w:eastAsiaTheme="minorEastAsia" w:hAnsiTheme="minorHAnsi"/>
              <w:noProof/>
              <w:sz w:val="22"/>
              <w:lang w:eastAsia="ru-RU"/>
            </w:rPr>
          </w:pPr>
          <w:hyperlink w:anchor="_Toc230340037" w:history="1">
            <w:r w:rsidRPr="00D47184">
              <w:rPr>
                <w:rStyle w:val="a9"/>
                <w:noProof/>
              </w:rPr>
              <w:t>2.9.</w:t>
            </w:r>
            <w:r>
              <w:rPr>
                <w:rFonts w:asciiTheme="minorHAnsi" w:eastAsiaTheme="minorEastAsia" w:hAnsiTheme="minorHAnsi"/>
                <w:noProof/>
                <w:sz w:val="22"/>
                <w:lang w:eastAsia="ru-RU"/>
              </w:rPr>
              <w:tab/>
            </w:r>
            <w:r w:rsidRPr="00D47184">
              <w:rPr>
                <w:rStyle w:val="a9"/>
                <w:noProof/>
              </w:rPr>
              <w:t>Форматы данных и структура выходной сессии</w:t>
            </w:r>
            <w:r>
              <w:rPr>
                <w:noProof/>
                <w:webHidden/>
              </w:rPr>
              <w:tab/>
            </w:r>
            <w:r>
              <w:rPr>
                <w:noProof/>
                <w:webHidden/>
              </w:rPr>
              <w:fldChar w:fldCharType="begin"/>
            </w:r>
            <w:r>
              <w:rPr>
                <w:noProof/>
                <w:webHidden/>
              </w:rPr>
              <w:instrText xml:space="preserve"> PAGEREF _Toc230340037 \h </w:instrText>
            </w:r>
            <w:r>
              <w:rPr>
                <w:noProof/>
                <w:webHidden/>
              </w:rPr>
            </w:r>
            <w:r>
              <w:rPr>
                <w:noProof/>
                <w:webHidden/>
              </w:rPr>
              <w:fldChar w:fldCharType="separate"/>
            </w:r>
            <w:r>
              <w:rPr>
                <w:noProof/>
                <w:webHidden/>
              </w:rPr>
              <w:t>32</w:t>
            </w:r>
            <w:r>
              <w:rPr>
                <w:noProof/>
                <w:webHidden/>
              </w:rPr>
              <w:fldChar w:fldCharType="end"/>
            </w:r>
          </w:hyperlink>
        </w:p>
        <w:p w14:paraId="612D4F15" w14:textId="1C3E2B4A" w:rsidR="00847165" w:rsidRDefault="00847165">
          <w:pPr>
            <w:pStyle w:val="22"/>
            <w:rPr>
              <w:rFonts w:asciiTheme="minorHAnsi" w:eastAsiaTheme="minorEastAsia" w:hAnsiTheme="minorHAnsi"/>
              <w:noProof/>
              <w:sz w:val="22"/>
              <w:lang w:eastAsia="ru-RU"/>
            </w:rPr>
          </w:pPr>
          <w:hyperlink w:anchor="_Toc230340038" w:history="1">
            <w:r w:rsidRPr="00D47184">
              <w:rPr>
                <w:rStyle w:val="a9"/>
                <w:noProof/>
              </w:rPr>
              <w:t>2.10.</w:t>
            </w:r>
            <w:r>
              <w:rPr>
                <w:rFonts w:asciiTheme="minorHAnsi" w:eastAsiaTheme="minorEastAsia" w:hAnsiTheme="minorHAnsi"/>
                <w:noProof/>
                <w:sz w:val="22"/>
                <w:lang w:eastAsia="ru-RU"/>
              </w:rPr>
              <w:tab/>
            </w:r>
            <w:r w:rsidRPr="00D47184">
              <w:rPr>
                <w:rStyle w:val="a9"/>
                <w:noProof/>
              </w:rPr>
              <w:t>Выводы по главе 2</w:t>
            </w:r>
            <w:r>
              <w:rPr>
                <w:noProof/>
                <w:webHidden/>
              </w:rPr>
              <w:tab/>
            </w:r>
            <w:r>
              <w:rPr>
                <w:noProof/>
                <w:webHidden/>
              </w:rPr>
              <w:fldChar w:fldCharType="begin"/>
            </w:r>
            <w:r>
              <w:rPr>
                <w:noProof/>
                <w:webHidden/>
              </w:rPr>
              <w:instrText xml:space="preserve"> PAGEREF _Toc230340038 \h </w:instrText>
            </w:r>
            <w:r>
              <w:rPr>
                <w:noProof/>
                <w:webHidden/>
              </w:rPr>
            </w:r>
            <w:r>
              <w:rPr>
                <w:noProof/>
                <w:webHidden/>
              </w:rPr>
              <w:fldChar w:fldCharType="separate"/>
            </w:r>
            <w:r>
              <w:rPr>
                <w:noProof/>
                <w:webHidden/>
              </w:rPr>
              <w:t>33</w:t>
            </w:r>
            <w:r>
              <w:rPr>
                <w:noProof/>
                <w:webHidden/>
              </w:rPr>
              <w:fldChar w:fldCharType="end"/>
            </w:r>
          </w:hyperlink>
        </w:p>
        <w:p w14:paraId="223FD0E4" w14:textId="20333A64" w:rsidR="00847165" w:rsidRDefault="00847165">
          <w:pPr>
            <w:pStyle w:val="12"/>
            <w:rPr>
              <w:rFonts w:asciiTheme="minorHAnsi" w:eastAsiaTheme="minorEastAsia" w:hAnsiTheme="minorHAnsi"/>
              <w:noProof/>
              <w:sz w:val="22"/>
              <w:lang w:eastAsia="ru-RU"/>
            </w:rPr>
          </w:pPr>
          <w:hyperlink w:anchor="_Toc230340039" w:history="1">
            <w:r w:rsidRPr="00D47184">
              <w:rPr>
                <w:rStyle w:val="a9"/>
                <w:noProof/>
              </w:rPr>
              <w:t>3</w:t>
            </w:r>
            <w:r>
              <w:rPr>
                <w:rFonts w:asciiTheme="minorHAnsi" w:eastAsiaTheme="minorEastAsia" w:hAnsiTheme="minorHAnsi"/>
                <w:noProof/>
                <w:sz w:val="22"/>
                <w:lang w:eastAsia="ru-RU"/>
              </w:rPr>
              <w:tab/>
            </w:r>
            <w:r w:rsidRPr="00D47184">
              <w:rPr>
                <w:rStyle w:val="a9"/>
                <w:noProof/>
              </w:rPr>
              <w:t>Разработка и исследование алгоритмов отслеживания БВС по RC-каналам и видеопотоку</w:t>
            </w:r>
            <w:r>
              <w:rPr>
                <w:noProof/>
                <w:webHidden/>
              </w:rPr>
              <w:tab/>
            </w:r>
            <w:r>
              <w:rPr>
                <w:noProof/>
                <w:webHidden/>
              </w:rPr>
              <w:fldChar w:fldCharType="begin"/>
            </w:r>
            <w:r>
              <w:rPr>
                <w:noProof/>
                <w:webHidden/>
              </w:rPr>
              <w:instrText xml:space="preserve"> PAGEREF _Toc230340039 \h </w:instrText>
            </w:r>
            <w:r>
              <w:rPr>
                <w:noProof/>
                <w:webHidden/>
              </w:rPr>
            </w:r>
            <w:r>
              <w:rPr>
                <w:noProof/>
                <w:webHidden/>
              </w:rPr>
              <w:fldChar w:fldCharType="separate"/>
            </w:r>
            <w:r>
              <w:rPr>
                <w:noProof/>
                <w:webHidden/>
              </w:rPr>
              <w:t>35</w:t>
            </w:r>
            <w:r>
              <w:rPr>
                <w:noProof/>
                <w:webHidden/>
              </w:rPr>
              <w:fldChar w:fldCharType="end"/>
            </w:r>
          </w:hyperlink>
        </w:p>
        <w:p w14:paraId="053D82C3" w14:textId="172CDDCD" w:rsidR="00847165" w:rsidRDefault="00847165">
          <w:pPr>
            <w:pStyle w:val="22"/>
            <w:rPr>
              <w:rFonts w:asciiTheme="minorHAnsi" w:eastAsiaTheme="minorEastAsia" w:hAnsiTheme="minorHAnsi"/>
              <w:noProof/>
              <w:sz w:val="22"/>
              <w:lang w:eastAsia="ru-RU"/>
            </w:rPr>
          </w:pPr>
          <w:hyperlink w:anchor="_Toc230340040" w:history="1">
            <w:r w:rsidRPr="00D47184">
              <w:rPr>
                <w:rStyle w:val="a9"/>
                <w:noProof/>
              </w:rPr>
              <w:t>3.1.</w:t>
            </w:r>
            <w:r>
              <w:rPr>
                <w:rFonts w:asciiTheme="minorHAnsi" w:eastAsiaTheme="minorEastAsia" w:hAnsiTheme="minorHAnsi"/>
                <w:noProof/>
                <w:sz w:val="22"/>
                <w:lang w:eastAsia="ru-RU"/>
              </w:rPr>
              <w:tab/>
            </w:r>
            <w:r w:rsidRPr="00D47184">
              <w:rPr>
                <w:rStyle w:val="a9"/>
                <w:noProof/>
              </w:rPr>
              <w:t>Общая постановка алгоритмической задачи</w:t>
            </w:r>
            <w:r>
              <w:rPr>
                <w:noProof/>
                <w:webHidden/>
              </w:rPr>
              <w:tab/>
            </w:r>
            <w:r>
              <w:rPr>
                <w:noProof/>
                <w:webHidden/>
              </w:rPr>
              <w:fldChar w:fldCharType="begin"/>
            </w:r>
            <w:r>
              <w:rPr>
                <w:noProof/>
                <w:webHidden/>
              </w:rPr>
              <w:instrText xml:space="preserve"> PAGEREF _Toc230340040 \h </w:instrText>
            </w:r>
            <w:r>
              <w:rPr>
                <w:noProof/>
                <w:webHidden/>
              </w:rPr>
            </w:r>
            <w:r>
              <w:rPr>
                <w:noProof/>
                <w:webHidden/>
              </w:rPr>
              <w:fldChar w:fldCharType="separate"/>
            </w:r>
            <w:r>
              <w:rPr>
                <w:noProof/>
                <w:webHidden/>
              </w:rPr>
              <w:t>35</w:t>
            </w:r>
            <w:r>
              <w:rPr>
                <w:noProof/>
                <w:webHidden/>
              </w:rPr>
              <w:fldChar w:fldCharType="end"/>
            </w:r>
          </w:hyperlink>
        </w:p>
        <w:p w14:paraId="23CE34B4" w14:textId="5DDD21B4" w:rsidR="00847165" w:rsidRDefault="00847165">
          <w:pPr>
            <w:pStyle w:val="22"/>
            <w:rPr>
              <w:rFonts w:asciiTheme="minorHAnsi" w:eastAsiaTheme="minorEastAsia" w:hAnsiTheme="minorHAnsi"/>
              <w:noProof/>
              <w:sz w:val="22"/>
              <w:lang w:eastAsia="ru-RU"/>
            </w:rPr>
          </w:pPr>
          <w:hyperlink w:anchor="_Toc230340041" w:history="1">
            <w:r w:rsidRPr="00D47184">
              <w:rPr>
                <w:rStyle w:val="a9"/>
                <w:noProof/>
              </w:rPr>
              <w:t>3.2.</w:t>
            </w:r>
            <w:r>
              <w:rPr>
                <w:rFonts w:asciiTheme="minorHAnsi" w:eastAsiaTheme="minorEastAsia" w:hAnsiTheme="minorHAnsi"/>
                <w:noProof/>
                <w:sz w:val="22"/>
                <w:lang w:eastAsia="ru-RU"/>
              </w:rPr>
              <w:tab/>
            </w:r>
            <w:r w:rsidRPr="00D47184">
              <w:rPr>
                <w:rStyle w:val="a9"/>
                <w:noProof/>
              </w:rPr>
              <w:t>Представление трассы и референсной траектории</w:t>
            </w:r>
            <w:r>
              <w:rPr>
                <w:noProof/>
                <w:webHidden/>
              </w:rPr>
              <w:tab/>
            </w:r>
            <w:r>
              <w:rPr>
                <w:noProof/>
                <w:webHidden/>
              </w:rPr>
              <w:fldChar w:fldCharType="begin"/>
            </w:r>
            <w:r>
              <w:rPr>
                <w:noProof/>
                <w:webHidden/>
              </w:rPr>
              <w:instrText xml:space="preserve"> PAGEREF _Toc230340041 \h </w:instrText>
            </w:r>
            <w:r>
              <w:rPr>
                <w:noProof/>
                <w:webHidden/>
              </w:rPr>
            </w:r>
            <w:r>
              <w:rPr>
                <w:noProof/>
                <w:webHidden/>
              </w:rPr>
              <w:fldChar w:fldCharType="separate"/>
            </w:r>
            <w:r>
              <w:rPr>
                <w:noProof/>
                <w:webHidden/>
              </w:rPr>
              <w:t>36</w:t>
            </w:r>
            <w:r>
              <w:rPr>
                <w:noProof/>
                <w:webHidden/>
              </w:rPr>
              <w:fldChar w:fldCharType="end"/>
            </w:r>
          </w:hyperlink>
        </w:p>
        <w:p w14:paraId="38C8AA45" w14:textId="24CE315B" w:rsidR="00847165" w:rsidRDefault="00847165">
          <w:pPr>
            <w:pStyle w:val="22"/>
            <w:rPr>
              <w:rFonts w:asciiTheme="minorHAnsi" w:eastAsiaTheme="minorEastAsia" w:hAnsiTheme="minorHAnsi"/>
              <w:noProof/>
              <w:sz w:val="22"/>
              <w:lang w:eastAsia="ru-RU"/>
            </w:rPr>
          </w:pPr>
          <w:hyperlink w:anchor="_Toc230340042" w:history="1">
            <w:r w:rsidRPr="00D47184">
              <w:rPr>
                <w:rStyle w:val="a9"/>
                <w:noProof/>
              </w:rPr>
              <w:t>3.3.</w:t>
            </w:r>
            <w:r>
              <w:rPr>
                <w:rFonts w:asciiTheme="minorHAnsi" w:eastAsiaTheme="minorEastAsia" w:hAnsiTheme="minorHAnsi"/>
                <w:noProof/>
                <w:sz w:val="22"/>
                <w:lang w:eastAsia="ru-RU"/>
              </w:rPr>
              <w:tab/>
            </w:r>
            <w:r w:rsidRPr="00D47184">
              <w:rPr>
                <w:rStyle w:val="a9"/>
                <w:noProof/>
              </w:rPr>
              <w:t>Локализация по RC-каналам</w:t>
            </w:r>
            <w:r>
              <w:rPr>
                <w:noProof/>
                <w:webHidden/>
              </w:rPr>
              <w:tab/>
            </w:r>
            <w:r>
              <w:rPr>
                <w:noProof/>
                <w:webHidden/>
              </w:rPr>
              <w:fldChar w:fldCharType="begin"/>
            </w:r>
            <w:r>
              <w:rPr>
                <w:noProof/>
                <w:webHidden/>
              </w:rPr>
              <w:instrText xml:space="preserve"> PAGEREF _Toc230340042 \h </w:instrText>
            </w:r>
            <w:r>
              <w:rPr>
                <w:noProof/>
                <w:webHidden/>
              </w:rPr>
            </w:r>
            <w:r>
              <w:rPr>
                <w:noProof/>
                <w:webHidden/>
              </w:rPr>
              <w:fldChar w:fldCharType="separate"/>
            </w:r>
            <w:r>
              <w:rPr>
                <w:noProof/>
                <w:webHidden/>
              </w:rPr>
              <w:t>38</w:t>
            </w:r>
            <w:r>
              <w:rPr>
                <w:noProof/>
                <w:webHidden/>
              </w:rPr>
              <w:fldChar w:fldCharType="end"/>
            </w:r>
          </w:hyperlink>
        </w:p>
        <w:p w14:paraId="0538DA7C" w14:textId="01954CA6" w:rsidR="00847165" w:rsidRDefault="00847165">
          <w:pPr>
            <w:pStyle w:val="22"/>
            <w:rPr>
              <w:rFonts w:asciiTheme="minorHAnsi" w:eastAsiaTheme="minorEastAsia" w:hAnsiTheme="minorHAnsi"/>
              <w:noProof/>
              <w:sz w:val="22"/>
              <w:lang w:eastAsia="ru-RU"/>
            </w:rPr>
          </w:pPr>
          <w:hyperlink w:anchor="_Toc230340043" w:history="1">
            <w:r w:rsidRPr="00D47184">
              <w:rPr>
                <w:rStyle w:val="a9"/>
                <w:noProof/>
              </w:rPr>
              <w:t>3.4.</w:t>
            </w:r>
            <w:r>
              <w:rPr>
                <w:rFonts w:asciiTheme="minorHAnsi" w:eastAsiaTheme="minorEastAsia" w:hAnsiTheme="minorHAnsi"/>
                <w:noProof/>
                <w:sz w:val="22"/>
                <w:lang w:eastAsia="ru-RU"/>
              </w:rPr>
              <w:tab/>
            </w:r>
            <w:r w:rsidRPr="00D47184">
              <w:rPr>
                <w:rStyle w:val="a9"/>
                <w:noProof/>
              </w:rPr>
              <w:t>Алгоритм Particle Filter</w:t>
            </w:r>
            <w:r>
              <w:rPr>
                <w:noProof/>
                <w:webHidden/>
              </w:rPr>
              <w:tab/>
            </w:r>
            <w:r>
              <w:rPr>
                <w:noProof/>
                <w:webHidden/>
              </w:rPr>
              <w:fldChar w:fldCharType="begin"/>
            </w:r>
            <w:r>
              <w:rPr>
                <w:noProof/>
                <w:webHidden/>
              </w:rPr>
              <w:instrText xml:space="preserve"> PAGEREF _Toc230340043 \h </w:instrText>
            </w:r>
            <w:r>
              <w:rPr>
                <w:noProof/>
                <w:webHidden/>
              </w:rPr>
            </w:r>
            <w:r>
              <w:rPr>
                <w:noProof/>
                <w:webHidden/>
              </w:rPr>
              <w:fldChar w:fldCharType="separate"/>
            </w:r>
            <w:r>
              <w:rPr>
                <w:noProof/>
                <w:webHidden/>
              </w:rPr>
              <w:t>39</w:t>
            </w:r>
            <w:r>
              <w:rPr>
                <w:noProof/>
                <w:webHidden/>
              </w:rPr>
              <w:fldChar w:fldCharType="end"/>
            </w:r>
          </w:hyperlink>
        </w:p>
        <w:p w14:paraId="71226A1C" w14:textId="71FAE522" w:rsidR="00847165" w:rsidRDefault="00847165">
          <w:pPr>
            <w:pStyle w:val="22"/>
            <w:rPr>
              <w:rFonts w:asciiTheme="minorHAnsi" w:eastAsiaTheme="minorEastAsia" w:hAnsiTheme="minorHAnsi"/>
              <w:noProof/>
              <w:sz w:val="22"/>
              <w:lang w:eastAsia="ru-RU"/>
            </w:rPr>
          </w:pPr>
          <w:hyperlink w:anchor="_Toc230340044" w:history="1">
            <w:r w:rsidRPr="00D47184">
              <w:rPr>
                <w:rStyle w:val="a9"/>
                <w:noProof/>
                <w:lang w:val="en-US"/>
              </w:rPr>
              <w:t>3.5.</w:t>
            </w:r>
            <w:r>
              <w:rPr>
                <w:rFonts w:asciiTheme="minorHAnsi" w:eastAsiaTheme="minorEastAsia" w:hAnsiTheme="minorHAnsi"/>
                <w:noProof/>
                <w:sz w:val="22"/>
                <w:lang w:eastAsia="ru-RU"/>
              </w:rPr>
              <w:tab/>
            </w:r>
            <w:r w:rsidRPr="00D47184">
              <w:rPr>
                <w:rStyle w:val="a9"/>
                <w:noProof/>
              </w:rPr>
              <w:t>Формирование камерных наблюдений по видеопотоку</w:t>
            </w:r>
            <w:r>
              <w:rPr>
                <w:noProof/>
                <w:webHidden/>
              </w:rPr>
              <w:tab/>
            </w:r>
            <w:r>
              <w:rPr>
                <w:noProof/>
                <w:webHidden/>
              </w:rPr>
              <w:fldChar w:fldCharType="begin"/>
            </w:r>
            <w:r>
              <w:rPr>
                <w:noProof/>
                <w:webHidden/>
              </w:rPr>
              <w:instrText xml:space="preserve"> PAGEREF _Toc230340044 \h </w:instrText>
            </w:r>
            <w:r>
              <w:rPr>
                <w:noProof/>
                <w:webHidden/>
              </w:rPr>
            </w:r>
            <w:r>
              <w:rPr>
                <w:noProof/>
                <w:webHidden/>
              </w:rPr>
              <w:fldChar w:fldCharType="separate"/>
            </w:r>
            <w:r>
              <w:rPr>
                <w:noProof/>
                <w:webHidden/>
              </w:rPr>
              <w:t>41</w:t>
            </w:r>
            <w:r>
              <w:rPr>
                <w:noProof/>
                <w:webHidden/>
              </w:rPr>
              <w:fldChar w:fldCharType="end"/>
            </w:r>
          </w:hyperlink>
        </w:p>
        <w:p w14:paraId="504DB4AC" w14:textId="7AD6685F" w:rsidR="00847165" w:rsidRDefault="00847165">
          <w:pPr>
            <w:pStyle w:val="22"/>
            <w:rPr>
              <w:rFonts w:asciiTheme="minorHAnsi" w:eastAsiaTheme="minorEastAsia" w:hAnsiTheme="minorHAnsi"/>
              <w:noProof/>
              <w:sz w:val="22"/>
              <w:lang w:eastAsia="ru-RU"/>
            </w:rPr>
          </w:pPr>
          <w:hyperlink w:anchor="_Toc230340045" w:history="1">
            <w:r w:rsidRPr="00D47184">
              <w:rPr>
                <w:rStyle w:val="a9"/>
                <w:noProof/>
              </w:rPr>
              <w:t>3.6.</w:t>
            </w:r>
            <w:r>
              <w:rPr>
                <w:rFonts w:asciiTheme="minorHAnsi" w:eastAsiaTheme="minorEastAsia" w:hAnsiTheme="minorHAnsi"/>
                <w:noProof/>
                <w:sz w:val="22"/>
                <w:lang w:eastAsia="ru-RU"/>
              </w:rPr>
              <w:tab/>
            </w:r>
            <w:r w:rsidRPr="00D47184">
              <w:rPr>
                <w:rStyle w:val="a9"/>
                <w:noProof/>
              </w:rPr>
              <w:t>Слияние RC-локализации и камерных наблюдений</w:t>
            </w:r>
            <w:r>
              <w:rPr>
                <w:noProof/>
                <w:webHidden/>
              </w:rPr>
              <w:tab/>
            </w:r>
            <w:r>
              <w:rPr>
                <w:noProof/>
                <w:webHidden/>
              </w:rPr>
              <w:fldChar w:fldCharType="begin"/>
            </w:r>
            <w:r>
              <w:rPr>
                <w:noProof/>
                <w:webHidden/>
              </w:rPr>
              <w:instrText xml:space="preserve"> PAGEREF _Toc230340045 \h </w:instrText>
            </w:r>
            <w:r>
              <w:rPr>
                <w:noProof/>
                <w:webHidden/>
              </w:rPr>
            </w:r>
            <w:r>
              <w:rPr>
                <w:noProof/>
                <w:webHidden/>
              </w:rPr>
              <w:fldChar w:fldCharType="separate"/>
            </w:r>
            <w:r>
              <w:rPr>
                <w:noProof/>
                <w:webHidden/>
              </w:rPr>
              <w:t>43</w:t>
            </w:r>
            <w:r>
              <w:rPr>
                <w:noProof/>
                <w:webHidden/>
              </w:rPr>
              <w:fldChar w:fldCharType="end"/>
            </w:r>
          </w:hyperlink>
        </w:p>
        <w:p w14:paraId="5019181B" w14:textId="7943ED2C" w:rsidR="00847165" w:rsidRDefault="00847165">
          <w:pPr>
            <w:pStyle w:val="22"/>
            <w:rPr>
              <w:rFonts w:asciiTheme="minorHAnsi" w:eastAsiaTheme="minorEastAsia" w:hAnsiTheme="minorHAnsi"/>
              <w:noProof/>
              <w:sz w:val="22"/>
              <w:lang w:eastAsia="ru-RU"/>
            </w:rPr>
          </w:pPr>
          <w:hyperlink w:anchor="_Toc230340046" w:history="1">
            <w:r w:rsidRPr="00D47184">
              <w:rPr>
                <w:rStyle w:val="a9"/>
                <w:noProof/>
              </w:rPr>
              <w:t>3.7.</w:t>
            </w:r>
            <w:r>
              <w:rPr>
                <w:rFonts w:asciiTheme="minorHAnsi" w:eastAsiaTheme="minorEastAsia" w:hAnsiTheme="minorHAnsi"/>
                <w:noProof/>
                <w:sz w:val="22"/>
                <w:lang w:eastAsia="ru-RU"/>
              </w:rPr>
              <w:tab/>
            </w:r>
            <w:r w:rsidRPr="00D47184">
              <w:rPr>
                <w:rStyle w:val="a9"/>
                <w:noProof/>
              </w:rPr>
              <w:t>Второй контур сглаживания KFLayer2</w:t>
            </w:r>
            <w:r>
              <w:rPr>
                <w:noProof/>
                <w:webHidden/>
              </w:rPr>
              <w:tab/>
            </w:r>
            <w:r>
              <w:rPr>
                <w:noProof/>
                <w:webHidden/>
              </w:rPr>
              <w:fldChar w:fldCharType="begin"/>
            </w:r>
            <w:r>
              <w:rPr>
                <w:noProof/>
                <w:webHidden/>
              </w:rPr>
              <w:instrText xml:space="preserve"> PAGEREF _Toc230340046 \h </w:instrText>
            </w:r>
            <w:r>
              <w:rPr>
                <w:noProof/>
                <w:webHidden/>
              </w:rPr>
            </w:r>
            <w:r>
              <w:rPr>
                <w:noProof/>
                <w:webHidden/>
              </w:rPr>
              <w:fldChar w:fldCharType="separate"/>
            </w:r>
            <w:r>
              <w:rPr>
                <w:noProof/>
                <w:webHidden/>
              </w:rPr>
              <w:t>44</w:t>
            </w:r>
            <w:r>
              <w:rPr>
                <w:noProof/>
                <w:webHidden/>
              </w:rPr>
              <w:fldChar w:fldCharType="end"/>
            </w:r>
          </w:hyperlink>
        </w:p>
        <w:p w14:paraId="6DBE93AE" w14:textId="30411D71" w:rsidR="00847165" w:rsidRDefault="00847165">
          <w:pPr>
            <w:pStyle w:val="22"/>
            <w:rPr>
              <w:rFonts w:asciiTheme="minorHAnsi" w:eastAsiaTheme="minorEastAsia" w:hAnsiTheme="minorHAnsi"/>
              <w:noProof/>
              <w:sz w:val="22"/>
              <w:lang w:eastAsia="ru-RU"/>
            </w:rPr>
          </w:pPr>
          <w:hyperlink w:anchor="_Toc230340047" w:history="1">
            <w:r w:rsidRPr="00D47184">
              <w:rPr>
                <w:rStyle w:val="a9"/>
                <w:noProof/>
              </w:rPr>
              <w:t>3.8.</w:t>
            </w:r>
            <w:r>
              <w:rPr>
                <w:rFonts w:asciiTheme="minorHAnsi" w:eastAsiaTheme="minorEastAsia" w:hAnsiTheme="minorHAnsi"/>
                <w:noProof/>
                <w:sz w:val="22"/>
                <w:lang w:eastAsia="ru-RU"/>
              </w:rPr>
              <w:tab/>
            </w:r>
            <w:r w:rsidRPr="00D47184">
              <w:rPr>
                <w:rStyle w:val="a9"/>
                <w:noProof/>
              </w:rPr>
              <w:t>Методика экспериментальной проверки</w:t>
            </w:r>
            <w:r>
              <w:rPr>
                <w:noProof/>
                <w:webHidden/>
              </w:rPr>
              <w:tab/>
            </w:r>
            <w:r>
              <w:rPr>
                <w:noProof/>
                <w:webHidden/>
              </w:rPr>
              <w:fldChar w:fldCharType="begin"/>
            </w:r>
            <w:r>
              <w:rPr>
                <w:noProof/>
                <w:webHidden/>
              </w:rPr>
              <w:instrText xml:space="preserve"> PAGEREF _Toc230340047 \h </w:instrText>
            </w:r>
            <w:r>
              <w:rPr>
                <w:noProof/>
                <w:webHidden/>
              </w:rPr>
            </w:r>
            <w:r>
              <w:rPr>
                <w:noProof/>
                <w:webHidden/>
              </w:rPr>
              <w:fldChar w:fldCharType="separate"/>
            </w:r>
            <w:r>
              <w:rPr>
                <w:noProof/>
                <w:webHidden/>
              </w:rPr>
              <w:t>44</w:t>
            </w:r>
            <w:r>
              <w:rPr>
                <w:noProof/>
                <w:webHidden/>
              </w:rPr>
              <w:fldChar w:fldCharType="end"/>
            </w:r>
          </w:hyperlink>
        </w:p>
        <w:p w14:paraId="43346C2D" w14:textId="2CF9D629" w:rsidR="00847165" w:rsidRDefault="00847165">
          <w:pPr>
            <w:pStyle w:val="22"/>
            <w:rPr>
              <w:rFonts w:asciiTheme="minorHAnsi" w:eastAsiaTheme="minorEastAsia" w:hAnsiTheme="minorHAnsi"/>
              <w:noProof/>
              <w:sz w:val="22"/>
              <w:lang w:eastAsia="ru-RU"/>
            </w:rPr>
          </w:pPr>
          <w:hyperlink w:anchor="_Toc230340048" w:history="1">
            <w:r w:rsidRPr="00D47184">
              <w:rPr>
                <w:rStyle w:val="a9"/>
                <w:noProof/>
              </w:rPr>
              <w:t>3.9.</w:t>
            </w:r>
            <w:r>
              <w:rPr>
                <w:rFonts w:asciiTheme="minorHAnsi" w:eastAsiaTheme="minorEastAsia" w:hAnsiTheme="minorHAnsi"/>
                <w:noProof/>
                <w:sz w:val="22"/>
                <w:lang w:eastAsia="ru-RU"/>
              </w:rPr>
              <w:tab/>
            </w:r>
            <w:r w:rsidRPr="00D47184">
              <w:rPr>
                <w:rStyle w:val="a9"/>
                <w:noProof/>
              </w:rPr>
              <w:t>Выбор и настройка метода локализации</w:t>
            </w:r>
            <w:r>
              <w:rPr>
                <w:noProof/>
                <w:webHidden/>
              </w:rPr>
              <w:tab/>
            </w:r>
            <w:r>
              <w:rPr>
                <w:noProof/>
                <w:webHidden/>
              </w:rPr>
              <w:fldChar w:fldCharType="begin"/>
            </w:r>
            <w:r>
              <w:rPr>
                <w:noProof/>
                <w:webHidden/>
              </w:rPr>
              <w:instrText xml:space="preserve"> PAGEREF _Toc230340048 \h </w:instrText>
            </w:r>
            <w:r>
              <w:rPr>
                <w:noProof/>
                <w:webHidden/>
              </w:rPr>
            </w:r>
            <w:r>
              <w:rPr>
                <w:noProof/>
                <w:webHidden/>
              </w:rPr>
              <w:fldChar w:fldCharType="separate"/>
            </w:r>
            <w:r>
              <w:rPr>
                <w:noProof/>
                <w:webHidden/>
              </w:rPr>
              <w:t>45</w:t>
            </w:r>
            <w:r>
              <w:rPr>
                <w:noProof/>
                <w:webHidden/>
              </w:rPr>
              <w:fldChar w:fldCharType="end"/>
            </w:r>
          </w:hyperlink>
        </w:p>
        <w:p w14:paraId="4D26DED3" w14:textId="78FB60ED" w:rsidR="00847165" w:rsidRDefault="00847165">
          <w:pPr>
            <w:pStyle w:val="33"/>
            <w:tabs>
              <w:tab w:val="left" w:pos="1540"/>
              <w:tab w:val="right" w:leader="dot" w:pos="9345"/>
            </w:tabs>
            <w:rPr>
              <w:rFonts w:asciiTheme="minorHAnsi" w:eastAsiaTheme="minorEastAsia" w:hAnsiTheme="minorHAnsi"/>
              <w:noProof/>
              <w:sz w:val="22"/>
              <w:lang w:eastAsia="ru-RU"/>
            </w:rPr>
          </w:pPr>
          <w:hyperlink w:anchor="_Toc230340049" w:history="1">
            <w:r w:rsidRPr="00D47184">
              <w:rPr>
                <w:rStyle w:val="a9"/>
                <w:noProof/>
                <w:lang w:val="en-US"/>
              </w:rPr>
              <w:t>3.9.1.</w:t>
            </w:r>
            <w:r>
              <w:rPr>
                <w:rFonts w:asciiTheme="minorHAnsi" w:eastAsiaTheme="minorEastAsia" w:hAnsiTheme="minorHAnsi"/>
                <w:noProof/>
                <w:sz w:val="22"/>
                <w:lang w:eastAsia="ru-RU"/>
              </w:rPr>
              <w:tab/>
            </w:r>
            <w:r w:rsidRPr="00D47184">
              <w:rPr>
                <w:rStyle w:val="a9"/>
                <w:noProof/>
              </w:rPr>
              <w:t>Эксперимент 1. Бенчмарк методов локализации</w:t>
            </w:r>
            <w:r>
              <w:rPr>
                <w:noProof/>
                <w:webHidden/>
              </w:rPr>
              <w:tab/>
            </w:r>
            <w:r>
              <w:rPr>
                <w:noProof/>
                <w:webHidden/>
              </w:rPr>
              <w:fldChar w:fldCharType="begin"/>
            </w:r>
            <w:r>
              <w:rPr>
                <w:noProof/>
                <w:webHidden/>
              </w:rPr>
              <w:instrText xml:space="preserve"> PAGEREF _Toc230340049 \h </w:instrText>
            </w:r>
            <w:r>
              <w:rPr>
                <w:noProof/>
                <w:webHidden/>
              </w:rPr>
            </w:r>
            <w:r>
              <w:rPr>
                <w:noProof/>
                <w:webHidden/>
              </w:rPr>
              <w:fldChar w:fldCharType="separate"/>
            </w:r>
            <w:r>
              <w:rPr>
                <w:noProof/>
                <w:webHidden/>
              </w:rPr>
              <w:t>46</w:t>
            </w:r>
            <w:r>
              <w:rPr>
                <w:noProof/>
                <w:webHidden/>
              </w:rPr>
              <w:fldChar w:fldCharType="end"/>
            </w:r>
          </w:hyperlink>
        </w:p>
        <w:p w14:paraId="673F34BE" w14:textId="70CC858D" w:rsidR="00847165" w:rsidRDefault="00847165">
          <w:pPr>
            <w:pStyle w:val="33"/>
            <w:tabs>
              <w:tab w:val="left" w:pos="1540"/>
              <w:tab w:val="right" w:leader="dot" w:pos="9345"/>
            </w:tabs>
            <w:rPr>
              <w:rFonts w:asciiTheme="minorHAnsi" w:eastAsiaTheme="minorEastAsia" w:hAnsiTheme="minorHAnsi"/>
              <w:noProof/>
              <w:sz w:val="22"/>
              <w:lang w:eastAsia="ru-RU"/>
            </w:rPr>
          </w:pPr>
          <w:hyperlink w:anchor="_Toc230340050" w:history="1">
            <w:r w:rsidRPr="00D47184">
              <w:rPr>
                <w:rStyle w:val="a9"/>
                <w:noProof/>
              </w:rPr>
              <w:t>3.9.2.</w:t>
            </w:r>
            <w:r>
              <w:rPr>
                <w:rFonts w:asciiTheme="minorHAnsi" w:eastAsiaTheme="minorEastAsia" w:hAnsiTheme="minorHAnsi"/>
                <w:noProof/>
                <w:sz w:val="22"/>
                <w:lang w:eastAsia="ru-RU"/>
              </w:rPr>
              <w:tab/>
            </w:r>
            <w:r w:rsidRPr="00D47184">
              <w:rPr>
                <w:rStyle w:val="a9"/>
                <w:noProof/>
              </w:rPr>
              <w:t>Эксперимент 2. Выбор режима признаков RC+Rate</w:t>
            </w:r>
            <w:r>
              <w:rPr>
                <w:noProof/>
                <w:webHidden/>
              </w:rPr>
              <w:tab/>
            </w:r>
            <w:r>
              <w:rPr>
                <w:noProof/>
                <w:webHidden/>
              </w:rPr>
              <w:fldChar w:fldCharType="begin"/>
            </w:r>
            <w:r>
              <w:rPr>
                <w:noProof/>
                <w:webHidden/>
              </w:rPr>
              <w:instrText xml:space="preserve"> PAGEREF _Toc230340050 \h </w:instrText>
            </w:r>
            <w:r>
              <w:rPr>
                <w:noProof/>
                <w:webHidden/>
              </w:rPr>
            </w:r>
            <w:r>
              <w:rPr>
                <w:noProof/>
                <w:webHidden/>
              </w:rPr>
              <w:fldChar w:fldCharType="separate"/>
            </w:r>
            <w:r>
              <w:rPr>
                <w:noProof/>
                <w:webHidden/>
              </w:rPr>
              <w:t>48</w:t>
            </w:r>
            <w:r>
              <w:rPr>
                <w:noProof/>
                <w:webHidden/>
              </w:rPr>
              <w:fldChar w:fldCharType="end"/>
            </w:r>
          </w:hyperlink>
        </w:p>
        <w:p w14:paraId="7ED75308" w14:textId="02015973" w:rsidR="00847165" w:rsidRDefault="00847165">
          <w:pPr>
            <w:pStyle w:val="33"/>
            <w:tabs>
              <w:tab w:val="left" w:pos="1540"/>
              <w:tab w:val="right" w:leader="dot" w:pos="9345"/>
            </w:tabs>
            <w:rPr>
              <w:rFonts w:asciiTheme="minorHAnsi" w:eastAsiaTheme="minorEastAsia" w:hAnsiTheme="minorHAnsi"/>
              <w:noProof/>
              <w:sz w:val="22"/>
              <w:lang w:eastAsia="ru-RU"/>
            </w:rPr>
          </w:pPr>
          <w:hyperlink w:anchor="_Toc230340051" w:history="1">
            <w:r w:rsidRPr="00D47184">
              <w:rPr>
                <w:rStyle w:val="a9"/>
                <w:noProof/>
              </w:rPr>
              <w:t>3.9.3.</w:t>
            </w:r>
            <w:r>
              <w:rPr>
                <w:rFonts w:asciiTheme="minorHAnsi" w:eastAsiaTheme="minorEastAsia" w:hAnsiTheme="minorHAnsi"/>
                <w:noProof/>
                <w:sz w:val="22"/>
                <w:lang w:eastAsia="ru-RU"/>
              </w:rPr>
              <w:tab/>
            </w:r>
            <w:r w:rsidRPr="00D47184">
              <w:rPr>
                <w:rStyle w:val="a9"/>
                <w:noProof/>
              </w:rPr>
              <w:t>Эксперимент 3. Оптимизация весов RC-каналов</w:t>
            </w:r>
            <w:r>
              <w:rPr>
                <w:noProof/>
                <w:webHidden/>
              </w:rPr>
              <w:tab/>
            </w:r>
            <w:r>
              <w:rPr>
                <w:noProof/>
                <w:webHidden/>
              </w:rPr>
              <w:fldChar w:fldCharType="begin"/>
            </w:r>
            <w:r>
              <w:rPr>
                <w:noProof/>
                <w:webHidden/>
              </w:rPr>
              <w:instrText xml:space="preserve"> PAGEREF _Toc230340051 \h </w:instrText>
            </w:r>
            <w:r>
              <w:rPr>
                <w:noProof/>
                <w:webHidden/>
              </w:rPr>
            </w:r>
            <w:r>
              <w:rPr>
                <w:noProof/>
                <w:webHidden/>
              </w:rPr>
              <w:fldChar w:fldCharType="separate"/>
            </w:r>
            <w:r>
              <w:rPr>
                <w:noProof/>
                <w:webHidden/>
              </w:rPr>
              <w:t>50</w:t>
            </w:r>
            <w:r>
              <w:rPr>
                <w:noProof/>
                <w:webHidden/>
              </w:rPr>
              <w:fldChar w:fldCharType="end"/>
            </w:r>
          </w:hyperlink>
        </w:p>
        <w:p w14:paraId="25995D55" w14:textId="3C244E7E" w:rsidR="00847165" w:rsidRDefault="00847165">
          <w:pPr>
            <w:pStyle w:val="33"/>
            <w:tabs>
              <w:tab w:val="left" w:pos="1540"/>
              <w:tab w:val="right" w:leader="dot" w:pos="9345"/>
            </w:tabs>
            <w:rPr>
              <w:rFonts w:asciiTheme="minorHAnsi" w:eastAsiaTheme="minorEastAsia" w:hAnsiTheme="minorHAnsi"/>
              <w:noProof/>
              <w:sz w:val="22"/>
              <w:lang w:eastAsia="ru-RU"/>
            </w:rPr>
          </w:pPr>
          <w:hyperlink w:anchor="_Toc230340052" w:history="1">
            <w:r w:rsidRPr="00D47184">
              <w:rPr>
                <w:rStyle w:val="a9"/>
                <w:noProof/>
              </w:rPr>
              <w:t>3.9.4.</w:t>
            </w:r>
            <w:r>
              <w:rPr>
                <w:rFonts w:asciiTheme="minorHAnsi" w:eastAsiaTheme="minorEastAsia" w:hAnsiTheme="minorHAnsi"/>
                <w:noProof/>
                <w:sz w:val="22"/>
                <w:lang w:eastAsia="ru-RU"/>
              </w:rPr>
              <w:tab/>
            </w:r>
            <w:r w:rsidRPr="00D47184">
              <w:rPr>
                <w:rStyle w:val="a9"/>
                <w:noProof/>
              </w:rPr>
              <w:t>Эксперимент 4. Оптимизация гиперпараметров фильтра частиц</w:t>
            </w:r>
            <w:r>
              <w:rPr>
                <w:noProof/>
                <w:webHidden/>
              </w:rPr>
              <w:tab/>
            </w:r>
            <w:r>
              <w:rPr>
                <w:noProof/>
                <w:webHidden/>
              </w:rPr>
              <w:fldChar w:fldCharType="begin"/>
            </w:r>
            <w:r>
              <w:rPr>
                <w:noProof/>
                <w:webHidden/>
              </w:rPr>
              <w:instrText xml:space="preserve"> PAGEREF _Toc230340052 \h </w:instrText>
            </w:r>
            <w:r>
              <w:rPr>
                <w:noProof/>
                <w:webHidden/>
              </w:rPr>
            </w:r>
            <w:r>
              <w:rPr>
                <w:noProof/>
                <w:webHidden/>
              </w:rPr>
              <w:fldChar w:fldCharType="separate"/>
            </w:r>
            <w:r>
              <w:rPr>
                <w:noProof/>
                <w:webHidden/>
              </w:rPr>
              <w:t>53</w:t>
            </w:r>
            <w:r>
              <w:rPr>
                <w:noProof/>
                <w:webHidden/>
              </w:rPr>
              <w:fldChar w:fldCharType="end"/>
            </w:r>
          </w:hyperlink>
        </w:p>
        <w:p w14:paraId="079E5070" w14:textId="6E7F5900" w:rsidR="00847165" w:rsidRDefault="00847165">
          <w:pPr>
            <w:pStyle w:val="22"/>
            <w:rPr>
              <w:rFonts w:asciiTheme="minorHAnsi" w:eastAsiaTheme="minorEastAsia" w:hAnsiTheme="minorHAnsi"/>
              <w:noProof/>
              <w:sz w:val="22"/>
              <w:lang w:eastAsia="ru-RU"/>
            </w:rPr>
          </w:pPr>
          <w:hyperlink w:anchor="_Toc230340053" w:history="1">
            <w:r w:rsidRPr="00D47184">
              <w:rPr>
                <w:rStyle w:val="a9"/>
                <w:noProof/>
              </w:rPr>
              <w:t>3.10.</w:t>
            </w:r>
            <w:r>
              <w:rPr>
                <w:rFonts w:asciiTheme="minorHAnsi" w:eastAsiaTheme="minorEastAsia" w:hAnsiTheme="minorHAnsi"/>
                <w:noProof/>
                <w:sz w:val="22"/>
                <w:lang w:eastAsia="ru-RU"/>
              </w:rPr>
              <w:tab/>
            </w:r>
            <w:r w:rsidRPr="00D47184">
              <w:rPr>
                <w:rStyle w:val="a9"/>
                <w:noProof/>
              </w:rPr>
              <w:t>Исследование устойчивости и переносимости</w:t>
            </w:r>
            <w:r>
              <w:rPr>
                <w:noProof/>
                <w:webHidden/>
              </w:rPr>
              <w:tab/>
            </w:r>
            <w:r>
              <w:rPr>
                <w:noProof/>
                <w:webHidden/>
              </w:rPr>
              <w:fldChar w:fldCharType="begin"/>
            </w:r>
            <w:r>
              <w:rPr>
                <w:noProof/>
                <w:webHidden/>
              </w:rPr>
              <w:instrText xml:space="preserve"> PAGEREF _Toc230340053 \h </w:instrText>
            </w:r>
            <w:r>
              <w:rPr>
                <w:noProof/>
                <w:webHidden/>
              </w:rPr>
            </w:r>
            <w:r>
              <w:rPr>
                <w:noProof/>
                <w:webHidden/>
              </w:rPr>
              <w:fldChar w:fldCharType="separate"/>
            </w:r>
            <w:r>
              <w:rPr>
                <w:noProof/>
                <w:webHidden/>
              </w:rPr>
              <w:t>55</w:t>
            </w:r>
            <w:r>
              <w:rPr>
                <w:noProof/>
                <w:webHidden/>
              </w:rPr>
              <w:fldChar w:fldCharType="end"/>
            </w:r>
          </w:hyperlink>
        </w:p>
        <w:p w14:paraId="5F8081E5" w14:textId="30EF3608" w:rsidR="00847165" w:rsidRDefault="00847165">
          <w:pPr>
            <w:pStyle w:val="33"/>
            <w:tabs>
              <w:tab w:val="left" w:pos="1760"/>
              <w:tab w:val="right" w:leader="dot" w:pos="9345"/>
            </w:tabs>
            <w:rPr>
              <w:rFonts w:asciiTheme="minorHAnsi" w:eastAsiaTheme="minorEastAsia" w:hAnsiTheme="minorHAnsi"/>
              <w:noProof/>
              <w:sz w:val="22"/>
              <w:lang w:eastAsia="ru-RU"/>
            </w:rPr>
          </w:pPr>
          <w:hyperlink w:anchor="_Toc230340054" w:history="1">
            <w:r w:rsidRPr="00D47184">
              <w:rPr>
                <w:rStyle w:val="a9"/>
                <w:noProof/>
              </w:rPr>
              <w:t>3.10.1.</w:t>
            </w:r>
            <w:r>
              <w:rPr>
                <w:rFonts w:asciiTheme="minorHAnsi" w:eastAsiaTheme="minorEastAsia" w:hAnsiTheme="minorHAnsi"/>
                <w:noProof/>
                <w:sz w:val="22"/>
                <w:lang w:eastAsia="ru-RU"/>
              </w:rPr>
              <w:tab/>
            </w:r>
            <w:r w:rsidRPr="00D47184">
              <w:rPr>
                <w:rStyle w:val="a9"/>
                <w:noProof/>
              </w:rPr>
              <w:t>Эксперимент 5. Качество референса и совпадение дрона</w:t>
            </w:r>
            <w:r>
              <w:rPr>
                <w:noProof/>
                <w:webHidden/>
              </w:rPr>
              <w:tab/>
            </w:r>
            <w:r>
              <w:rPr>
                <w:noProof/>
                <w:webHidden/>
              </w:rPr>
              <w:fldChar w:fldCharType="begin"/>
            </w:r>
            <w:r>
              <w:rPr>
                <w:noProof/>
                <w:webHidden/>
              </w:rPr>
              <w:instrText xml:space="preserve"> PAGEREF _Toc230340054 \h </w:instrText>
            </w:r>
            <w:r>
              <w:rPr>
                <w:noProof/>
                <w:webHidden/>
              </w:rPr>
            </w:r>
            <w:r>
              <w:rPr>
                <w:noProof/>
                <w:webHidden/>
              </w:rPr>
              <w:fldChar w:fldCharType="separate"/>
            </w:r>
            <w:r>
              <w:rPr>
                <w:noProof/>
                <w:webHidden/>
              </w:rPr>
              <w:t>56</w:t>
            </w:r>
            <w:r>
              <w:rPr>
                <w:noProof/>
                <w:webHidden/>
              </w:rPr>
              <w:fldChar w:fldCharType="end"/>
            </w:r>
          </w:hyperlink>
        </w:p>
        <w:p w14:paraId="60042AA5" w14:textId="089D27B0" w:rsidR="00847165" w:rsidRDefault="00847165">
          <w:pPr>
            <w:pStyle w:val="33"/>
            <w:tabs>
              <w:tab w:val="left" w:pos="1760"/>
              <w:tab w:val="right" w:leader="dot" w:pos="9345"/>
            </w:tabs>
            <w:rPr>
              <w:rFonts w:asciiTheme="minorHAnsi" w:eastAsiaTheme="minorEastAsia" w:hAnsiTheme="minorHAnsi"/>
              <w:noProof/>
              <w:sz w:val="22"/>
              <w:lang w:eastAsia="ru-RU"/>
            </w:rPr>
          </w:pPr>
          <w:hyperlink w:anchor="_Toc230340055" w:history="1">
            <w:r w:rsidRPr="00D47184">
              <w:rPr>
                <w:rStyle w:val="a9"/>
                <w:noProof/>
              </w:rPr>
              <w:t>3.10.2.</w:t>
            </w:r>
            <w:r>
              <w:rPr>
                <w:rFonts w:asciiTheme="minorHAnsi" w:eastAsiaTheme="minorEastAsia" w:hAnsiTheme="minorHAnsi"/>
                <w:noProof/>
                <w:sz w:val="22"/>
                <w:lang w:eastAsia="ru-RU"/>
              </w:rPr>
              <w:tab/>
            </w:r>
            <w:r w:rsidRPr="00D47184">
              <w:rPr>
                <w:rStyle w:val="a9"/>
                <w:noProof/>
              </w:rPr>
              <w:t>Эксперимент 6. Кросс-пилотная обобщаемость</w:t>
            </w:r>
            <w:r>
              <w:rPr>
                <w:noProof/>
                <w:webHidden/>
              </w:rPr>
              <w:tab/>
            </w:r>
            <w:r>
              <w:rPr>
                <w:noProof/>
                <w:webHidden/>
              </w:rPr>
              <w:fldChar w:fldCharType="begin"/>
            </w:r>
            <w:r>
              <w:rPr>
                <w:noProof/>
                <w:webHidden/>
              </w:rPr>
              <w:instrText xml:space="preserve"> PAGEREF _Toc230340055 \h </w:instrText>
            </w:r>
            <w:r>
              <w:rPr>
                <w:noProof/>
                <w:webHidden/>
              </w:rPr>
            </w:r>
            <w:r>
              <w:rPr>
                <w:noProof/>
                <w:webHidden/>
              </w:rPr>
              <w:fldChar w:fldCharType="separate"/>
            </w:r>
            <w:r>
              <w:rPr>
                <w:noProof/>
                <w:webHidden/>
              </w:rPr>
              <w:t>58</w:t>
            </w:r>
            <w:r>
              <w:rPr>
                <w:noProof/>
                <w:webHidden/>
              </w:rPr>
              <w:fldChar w:fldCharType="end"/>
            </w:r>
          </w:hyperlink>
        </w:p>
        <w:p w14:paraId="1AE4F0D5" w14:textId="2D62A034" w:rsidR="00847165" w:rsidRDefault="00847165">
          <w:pPr>
            <w:pStyle w:val="33"/>
            <w:tabs>
              <w:tab w:val="left" w:pos="1760"/>
              <w:tab w:val="right" w:leader="dot" w:pos="9345"/>
            </w:tabs>
            <w:rPr>
              <w:rFonts w:asciiTheme="minorHAnsi" w:eastAsiaTheme="minorEastAsia" w:hAnsiTheme="minorHAnsi"/>
              <w:noProof/>
              <w:sz w:val="22"/>
              <w:lang w:eastAsia="ru-RU"/>
            </w:rPr>
          </w:pPr>
          <w:hyperlink w:anchor="_Toc230340056" w:history="1">
            <w:r w:rsidRPr="00D47184">
              <w:rPr>
                <w:rStyle w:val="a9"/>
                <w:noProof/>
              </w:rPr>
              <w:t>3.10.3.</w:t>
            </w:r>
            <w:r>
              <w:rPr>
                <w:rFonts w:asciiTheme="minorHAnsi" w:eastAsiaTheme="minorEastAsia" w:hAnsiTheme="minorHAnsi"/>
                <w:noProof/>
                <w:sz w:val="22"/>
                <w:lang w:eastAsia="ru-RU"/>
              </w:rPr>
              <w:tab/>
            </w:r>
            <w:r w:rsidRPr="00D47184">
              <w:rPr>
                <w:rStyle w:val="a9"/>
                <w:noProof/>
              </w:rPr>
              <w:t>Эксперимент 7. Стратегия построения референса</w:t>
            </w:r>
            <w:r>
              <w:rPr>
                <w:noProof/>
                <w:webHidden/>
              </w:rPr>
              <w:tab/>
            </w:r>
            <w:r>
              <w:rPr>
                <w:noProof/>
                <w:webHidden/>
              </w:rPr>
              <w:fldChar w:fldCharType="begin"/>
            </w:r>
            <w:r>
              <w:rPr>
                <w:noProof/>
                <w:webHidden/>
              </w:rPr>
              <w:instrText xml:space="preserve"> PAGEREF _Toc230340056 \h </w:instrText>
            </w:r>
            <w:r>
              <w:rPr>
                <w:noProof/>
                <w:webHidden/>
              </w:rPr>
            </w:r>
            <w:r>
              <w:rPr>
                <w:noProof/>
                <w:webHidden/>
              </w:rPr>
              <w:fldChar w:fldCharType="separate"/>
            </w:r>
            <w:r>
              <w:rPr>
                <w:noProof/>
                <w:webHidden/>
              </w:rPr>
              <w:t>60</w:t>
            </w:r>
            <w:r>
              <w:rPr>
                <w:noProof/>
                <w:webHidden/>
              </w:rPr>
              <w:fldChar w:fldCharType="end"/>
            </w:r>
          </w:hyperlink>
        </w:p>
        <w:p w14:paraId="5BF7DCA4" w14:textId="47704F45" w:rsidR="00847165" w:rsidRDefault="00847165">
          <w:pPr>
            <w:pStyle w:val="33"/>
            <w:tabs>
              <w:tab w:val="left" w:pos="1760"/>
              <w:tab w:val="right" w:leader="dot" w:pos="9345"/>
            </w:tabs>
            <w:rPr>
              <w:rFonts w:asciiTheme="minorHAnsi" w:eastAsiaTheme="minorEastAsia" w:hAnsiTheme="minorHAnsi"/>
              <w:noProof/>
              <w:sz w:val="22"/>
              <w:lang w:eastAsia="ru-RU"/>
            </w:rPr>
          </w:pPr>
          <w:hyperlink w:anchor="_Toc230340057" w:history="1">
            <w:r w:rsidRPr="00D47184">
              <w:rPr>
                <w:rStyle w:val="a9"/>
                <w:noProof/>
              </w:rPr>
              <w:t>3.10.4.</w:t>
            </w:r>
            <w:r>
              <w:rPr>
                <w:rFonts w:asciiTheme="minorHAnsi" w:eastAsiaTheme="minorEastAsia" w:hAnsiTheme="minorHAnsi"/>
                <w:noProof/>
                <w:sz w:val="22"/>
                <w:lang w:eastAsia="ru-RU"/>
              </w:rPr>
              <w:tab/>
            </w:r>
            <w:r w:rsidRPr="00D47184">
              <w:rPr>
                <w:rStyle w:val="a9"/>
                <w:noProof/>
              </w:rPr>
              <w:t>Эксперимент 8. Временная стабильность</w:t>
            </w:r>
            <w:r>
              <w:rPr>
                <w:noProof/>
                <w:webHidden/>
              </w:rPr>
              <w:tab/>
            </w:r>
            <w:r>
              <w:rPr>
                <w:noProof/>
                <w:webHidden/>
              </w:rPr>
              <w:fldChar w:fldCharType="begin"/>
            </w:r>
            <w:r>
              <w:rPr>
                <w:noProof/>
                <w:webHidden/>
              </w:rPr>
              <w:instrText xml:space="preserve"> PAGEREF _Toc230340057 \h </w:instrText>
            </w:r>
            <w:r>
              <w:rPr>
                <w:noProof/>
                <w:webHidden/>
              </w:rPr>
            </w:r>
            <w:r>
              <w:rPr>
                <w:noProof/>
                <w:webHidden/>
              </w:rPr>
              <w:fldChar w:fldCharType="separate"/>
            </w:r>
            <w:r>
              <w:rPr>
                <w:noProof/>
                <w:webHidden/>
              </w:rPr>
              <w:t>62</w:t>
            </w:r>
            <w:r>
              <w:rPr>
                <w:noProof/>
                <w:webHidden/>
              </w:rPr>
              <w:fldChar w:fldCharType="end"/>
            </w:r>
          </w:hyperlink>
        </w:p>
        <w:p w14:paraId="4ED8616F" w14:textId="3E1F61DA" w:rsidR="00847165" w:rsidRDefault="00847165">
          <w:pPr>
            <w:pStyle w:val="33"/>
            <w:tabs>
              <w:tab w:val="left" w:pos="1760"/>
              <w:tab w:val="right" w:leader="dot" w:pos="9345"/>
            </w:tabs>
            <w:rPr>
              <w:rFonts w:asciiTheme="minorHAnsi" w:eastAsiaTheme="minorEastAsia" w:hAnsiTheme="minorHAnsi"/>
              <w:noProof/>
              <w:sz w:val="22"/>
              <w:lang w:eastAsia="ru-RU"/>
            </w:rPr>
          </w:pPr>
          <w:hyperlink w:anchor="_Toc230340058" w:history="1">
            <w:r w:rsidRPr="00D47184">
              <w:rPr>
                <w:rStyle w:val="a9"/>
                <w:noProof/>
              </w:rPr>
              <w:t>3.10.5.</w:t>
            </w:r>
            <w:r>
              <w:rPr>
                <w:rFonts w:asciiTheme="minorHAnsi" w:eastAsiaTheme="minorEastAsia" w:hAnsiTheme="minorHAnsi"/>
                <w:noProof/>
                <w:sz w:val="22"/>
                <w:lang w:eastAsia="ru-RU"/>
              </w:rPr>
              <w:tab/>
            </w:r>
            <w:r w:rsidRPr="00D47184">
              <w:rPr>
                <w:rStyle w:val="a9"/>
                <w:noProof/>
              </w:rPr>
              <w:t>Эксперимент 9. Генерализация на новые трассы</w:t>
            </w:r>
            <w:r>
              <w:rPr>
                <w:noProof/>
                <w:webHidden/>
              </w:rPr>
              <w:tab/>
            </w:r>
            <w:r>
              <w:rPr>
                <w:noProof/>
                <w:webHidden/>
              </w:rPr>
              <w:fldChar w:fldCharType="begin"/>
            </w:r>
            <w:r>
              <w:rPr>
                <w:noProof/>
                <w:webHidden/>
              </w:rPr>
              <w:instrText xml:space="preserve"> PAGEREF _Toc230340058 \h </w:instrText>
            </w:r>
            <w:r>
              <w:rPr>
                <w:noProof/>
                <w:webHidden/>
              </w:rPr>
            </w:r>
            <w:r>
              <w:rPr>
                <w:noProof/>
                <w:webHidden/>
              </w:rPr>
              <w:fldChar w:fldCharType="separate"/>
            </w:r>
            <w:r>
              <w:rPr>
                <w:noProof/>
                <w:webHidden/>
              </w:rPr>
              <w:t>65</w:t>
            </w:r>
            <w:r>
              <w:rPr>
                <w:noProof/>
                <w:webHidden/>
              </w:rPr>
              <w:fldChar w:fldCharType="end"/>
            </w:r>
          </w:hyperlink>
        </w:p>
        <w:p w14:paraId="5E1EC1B4" w14:textId="5E8822F0" w:rsidR="00847165" w:rsidRDefault="00847165">
          <w:pPr>
            <w:pStyle w:val="22"/>
            <w:rPr>
              <w:rFonts w:asciiTheme="minorHAnsi" w:eastAsiaTheme="minorEastAsia" w:hAnsiTheme="minorHAnsi"/>
              <w:noProof/>
              <w:sz w:val="22"/>
              <w:lang w:eastAsia="ru-RU"/>
            </w:rPr>
          </w:pPr>
          <w:hyperlink w:anchor="_Toc230340059" w:history="1">
            <w:r w:rsidRPr="00D47184">
              <w:rPr>
                <w:rStyle w:val="a9"/>
                <w:noProof/>
              </w:rPr>
              <w:t>3.11.</w:t>
            </w:r>
            <w:r>
              <w:rPr>
                <w:rFonts w:asciiTheme="minorHAnsi" w:eastAsiaTheme="minorEastAsia" w:hAnsiTheme="minorHAnsi"/>
                <w:noProof/>
                <w:sz w:val="22"/>
                <w:lang w:eastAsia="ru-RU"/>
              </w:rPr>
              <w:tab/>
            </w:r>
            <w:r w:rsidRPr="00D47184">
              <w:rPr>
                <w:rStyle w:val="a9"/>
                <w:noProof/>
              </w:rPr>
              <w:t>Проверка на реальном треке</w:t>
            </w:r>
            <w:r>
              <w:rPr>
                <w:noProof/>
                <w:webHidden/>
              </w:rPr>
              <w:tab/>
            </w:r>
            <w:r>
              <w:rPr>
                <w:noProof/>
                <w:webHidden/>
              </w:rPr>
              <w:fldChar w:fldCharType="begin"/>
            </w:r>
            <w:r>
              <w:rPr>
                <w:noProof/>
                <w:webHidden/>
              </w:rPr>
              <w:instrText xml:space="preserve"> PAGEREF _Toc230340059 \h </w:instrText>
            </w:r>
            <w:r>
              <w:rPr>
                <w:noProof/>
                <w:webHidden/>
              </w:rPr>
            </w:r>
            <w:r>
              <w:rPr>
                <w:noProof/>
                <w:webHidden/>
              </w:rPr>
              <w:fldChar w:fldCharType="separate"/>
            </w:r>
            <w:r>
              <w:rPr>
                <w:noProof/>
                <w:webHidden/>
              </w:rPr>
              <w:t>67</w:t>
            </w:r>
            <w:r>
              <w:rPr>
                <w:noProof/>
                <w:webHidden/>
              </w:rPr>
              <w:fldChar w:fldCharType="end"/>
            </w:r>
          </w:hyperlink>
        </w:p>
        <w:p w14:paraId="5CFA032F" w14:textId="1B65628C" w:rsidR="00847165" w:rsidRDefault="00847165">
          <w:pPr>
            <w:pStyle w:val="33"/>
            <w:tabs>
              <w:tab w:val="left" w:pos="1760"/>
              <w:tab w:val="right" w:leader="dot" w:pos="9345"/>
            </w:tabs>
            <w:rPr>
              <w:rFonts w:asciiTheme="minorHAnsi" w:eastAsiaTheme="minorEastAsia" w:hAnsiTheme="minorHAnsi"/>
              <w:noProof/>
              <w:sz w:val="22"/>
              <w:lang w:eastAsia="ru-RU"/>
            </w:rPr>
          </w:pPr>
          <w:hyperlink w:anchor="_Toc230340060" w:history="1">
            <w:r w:rsidRPr="00D47184">
              <w:rPr>
                <w:rStyle w:val="a9"/>
                <w:noProof/>
              </w:rPr>
              <w:t>3.11.1.</w:t>
            </w:r>
            <w:r>
              <w:rPr>
                <w:rFonts w:asciiTheme="minorHAnsi" w:eastAsiaTheme="minorEastAsia" w:hAnsiTheme="minorHAnsi"/>
                <w:noProof/>
                <w:sz w:val="22"/>
                <w:lang w:eastAsia="ru-RU"/>
              </w:rPr>
              <w:tab/>
            </w:r>
            <w:r w:rsidRPr="00D47184">
              <w:rPr>
                <w:rStyle w:val="a9"/>
                <w:noProof/>
              </w:rPr>
              <w:t>Эксперимент 10. Проверка на реальном треке</w:t>
            </w:r>
            <w:r>
              <w:rPr>
                <w:noProof/>
                <w:webHidden/>
              </w:rPr>
              <w:tab/>
            </w:r>
            <w:r>
              <w:rPr>
                <w:noProof/>
                <w:webHidden/>
              </w:rPr>
              <w:fldChar w:fldCharType="begin"/>
            </w:r>
            <w:r>
              <w:rPr>
                <w:noProof/>
                <w:webHidden/>
              </w:rPr>
              <w:instrText xml:space="preserve"> PAGEREF _Toc230340060 \h </w:instrText>
            </w:r>
            <w:r>
              <w:rPr>
                <w:noProof/>
                <w:webHidden/>
              </w:rPr>
            </w:r>
            <w:r>
              <w:rPr>
                <w:noProof/>
                <w:webHidden/>
              </w:rPr>
              <w:fldChar w:fldCharType="separate"/>
            </w:r>
            <w:r>
              <w:rPr>
                <w:noProof/>
                <w:webHidden/>
              </w:rPr>
              <w:t>67</w:t>
            </w:r>
            <w:r>
              <w:rPr>
                <w:noProof/>
                <w:webHidden/>
              </w:rPr>
              <w:fldChar w:fldCharType="end"/>
            </w:r>
          </w:hyperlink>
        </w:p>
        <w:p w14:paraId="7E591862" w14:textId="100CD843" w:rsidR="00847165" w:rsidRDefault="00847165">
          <w:pPr>
            <w:pStyle w:val="22"/>
            <w:rPr>
              <w:rFonts w:asciiTheme="minorHAnsi" w:eastAsiaTheme="minorEastAsia" w:hAnsiTheme="minorHAnsi"/>
              <w:noProof/>
              <w:sz w:val="22"/>
              <w:lang w:eastAsia="ru-RU"/>
            </w:rPr>
          </w:pPr>
          <w:hyperlink w:anchor="_Toc230340061" w:history="1">
            <w:r w:rsidRPr="00D47184">
              <w:rPr>
                <w:rStyle w:val="a9"/>
                <w:noProof/>
              </w:rPr>
              <w:t>3.12.</w:t>
            </w:r>
            <w:r>
              <w:rPr>
                <w:rFonts w:asciiTheme="minorHAnsi" w:eastAsiaTheme="minorEastAsia" w:hAnsiTheme="minorHAnsi"/>
                <w:noProof/>
                <w:sz w:val="22"/>
                <w:lang w:eastAsia="ru-RU"/>
              </w:rPr>
              <w:tab/>
            </w:r>
            <w:r w:rsidRPr="00D47184">
              <w:rPr>
                <w:rStyle w:val="a9"/>
                <w:noProof/>
              </w:rPr>
              <w:t>Исследование камерной фьюжн</w:t>
            </w:r>
            <w:r>
              <w:rPr>
                <w:noProof/>
                <w:webHidden/>
              </w:rPr>
              <w:tab/>
            </w:r>
            <w:r>
              <w:rPr>
                <w:noProof/>
                <w:webHidden/>
              </w:rPr>
              <w:fldChar w:fldCharType="begin"/>
            </w:r>
            <w:r>
              <w:rPr>
                <w:noProof/>
                <w:webHidden/>
              </w:rPr>
              <w:instrText xml:space="preserve"> PAGEREF _Toc230340061 \h </w:instrText>
            </w:r>
            <w:r>
              <w:rPr>
                <w:noProof/>
                <w:webHidden/>
              </w:rPr>
            </w:r>
            <w:r>
              <w:rPr>
                <w:noProof/>
                <w:webHidden/>
              </w:rPr>
              <w:fldChar w:fldCharType="separate"/>
            </w:r>
            <w:r>
              <w:rPr>
                <w:noProof/>
                <w:webHidden/>
              </w:rPr>
              <w:t>70</w:t>
            </w:r>
            <w:r>
              <w:rPr>
                <w:noProof/>
                <w:webHidden/>
              </w:rPr>
              <w:fldChar w:fldCharType="end"/>
            </w:r>
          </w:hyperlink>
        </w:p>
        <w:p w14:paraId="3B096089" w14:textId="67816287" w:rsidR="00847165" w:rsidRDefault="00847165">
          <w:pPr>
            <w:pStyle w:val="33"/>
            <w:tabs>
              <w:tab w:val="left" w:pos="1760"/>
              <w:tab w:val="right" w:leader="dot" w:pos="9345"/>
            </w:tabs>
            <w:rPr>
              <w:rFonts w:asciiTheme="minorHAnsi" w:eastAsiaTheme="minorEastAsia" w:hAnsiTheme="minorHAnsi"/>
              <w:noProof/>
              <w:sz w:val="22"/>
              <w:lang w:eastAsia="ru-RU"/>
            </w:rPr>
          </w:pPr>
          <w:hyperlink w:anchor="_Toc230340062" w:history="1">
            <w:r w:rsidRPr="00D47184">
              <w:rPr>
                <w:rStyle w:val="a9"/>
                <w:noProof/>
              </w:rPr>
              <w:t>3.12.1.</w:t>
            </w:r>
            <w:r>
              <w:rPr>
                <w:rFonts w:asciiTheme="minorHAnsi" w:eastAsiaTheme="minorEastAsia" w:hAnsiTheme="minorHAnsi"/>
                <w:noProof/>
                <w:sz w:val="22"/>
                <w:lang w:eastAsia="ru-RU"/>
              </w:rPr>
              <w:tab/>
            </w:r>
            <w:r w:rsidRPr="00D47184">
              <w:rPr>
                <w:rStyle w:val="a9"/>
                <w:noProof/>
              </w:rPr>
              <w:t>Эксперимент 11. Моделирование слияния с курсовой камерой</w:t>
            </w:r>
            <w:r>
              <w:rPr>
                <w:noProof/>
                <w:webHidden/>
              </w:rPr>
              <w:tab/>
            </w:r>
            <w:r>
              <w:rPr>
                <w:noProof/>
                <w:webHidden/>
              </w:rPr>
              <w:fldChar w:fldCharType="begin"/>
            </w:r>
            <w:r>
              <w:rPr>
                <w:noProof/>
                <w:webHidden/>
              </w:rPr>
              <w:instrText xml:space="preserve"> PAGEREF _Toc230340062 \h </w:instrText>
            </w:r>
            <w:r>
              <w:rPr>
                <w:noProof/>
                <w:webHidden/>
              </w:rPr>
            </w:r>
            <w:r>
              <w:rPr>
                <w:noProof/>
                <w:webHidden/>
              </w:rPr>
              <w:fldChar w:fldCharType="separate"/>
            </w:r>
            <w:r>
              <w:rPr>
                <w:noProof/>
                <w:webHidden/>
              </w:rPr>
              <w:t>71</w:t>
            </w:r>
            <w:r>
              <w:rPr>
                <w:noProof/>
                <w:webHidden/>
              </w:rPr>
              <w:fldChar w:fldCharType="end"/>
            </w:r>
          </w:hyperlink>
        </w:p>
        <w:p w14:paraId="71C94833" w14:textId="27199DC1" w:rsidR="00847165" w:rsidRDefault="00847165">
          <w:pPr>
            <w:pStyle w:val="33"/>
            <w:tabs>
              <w:tab w:val="left" w:pos="1760"/>
              <w:tab w:val="right" w:leader="dot" w:pos="9345"/>
            </w:tabs>
            <w:rPr>
              <w:rFonts w:asciiTheme="minorHAnsi" w:eastAsiaTheme="minorEastAsia" w:hAnsiTheme="minorHAnsi"/>
              <w:noProof/>
              <w:sz w:val="22"/>
              <w:lang w:eastAsia="ru-RU"/>
            </w:rPr>
          </w:pPr>
          <w:hyperlink w:anchor="_Toc230340063" w:history="1">
            <w:r w:rsidRPr="00D47184">
              <w:rPr>
                <w:rStyle w:val="a9"/>
                <w:noProof/>
              </w:rPr>
              <w:t>3.12.2.</w:t>
            </w:r>
            <w:r>
              <w:rPr>
                <w:rFonts w:asciiTheme="minorHAnsi" w:eastAsiaTheme="minorEastAsia" w:hAnsiTheme="minorHAnsi"/>
                <w:noProof/>
                <w:sz w:val="22"/>
                <w:lang w:eastAsia="ru-RU"/>
              </w:rPr>
              <w:tab/>
            </w:r>
            <w:r w:rsidRPr="00D47184">
              <w:rPr>
                <w:rStyle w:val="a9"/>
                <w:noProof/>
              </w:rPr>
              <w:t>Эксперимент 12. Replay-интеграция YOLO/PnP и CamKF</w:t>
            </w:r>
            <w:r>
              <w:rPr>
                <w:noProof/>
                <w:webHidden/>
              </w:rPr>
              <w:tab/>
            </w:r>
            <w:r>
              <w:rPr>
                <w:noProof/>
                <w:webHidden/>
              </w:rPr>
              <w:fldChar w:fldCharType="begin"/>
            </w:r>
            <w:r>
              <w:rPr>
                <w:noProof/>
                <w:webHidden/>
              </w:rPr>
              <w:instrText xml:space="preserve"> PAGEREF _Toc230340063 \h </w:instrText>
            </w:r>
            <w:r>
              <w:rPr>
                <w:noProof/>
                <w:webHidden/>
              </w:rPr>
            </w:r>
            <w:r>
              <w:rPr>
                <w:noProof/>
                <w:webHidden/>
              </w:rPr>
              <w:fldChar w:fldCharType="separate"/>
            </w:r>
            <w:r>
              <w:rPr>
                <w:noProof/>
                <w:webHidden/>
              </w:rPr>
              <w:t>74</w:t>
            </w:r>
            <w:r>
              <w:rPr>
                <w:noProof/>
                <w:webHidden/>
              </w:rPr>
              <w:fldChar w:fldCharType="end"/>
            </w:r>
          </w:hyperlink>
        </w:p>
        <w:p w14:paraId="51E3C3F6" w14:textId="2A2A1131" w:rsidR="00847165" w:rsidRDefault="00847165">
          <w:pPr>
            <w:pStyle w:val="22"/>
            <w:rPr>
              <w:rFonts w:asciiTheme="minorHAnsi" w:eastAsiaTheme="minorEastAsia" w:hAnsiTheme="minorHAnsi"/>
              <w:noProof/>
              <w:sz w:val="22"/>
              <w:lang w:eastAsia="ru-RU"/>
            </w:rPr>
          </w:pPr>
          <w:hyperlink w:anchor="_Toc230340064" w:history="1">
            <w:r w:rsidRPr="00D47184">
              <w:rPr>
                <w:rStyle w:val="a9"/>
                <w:noProof/>
              </w:rPr>
              <w:t>3.13.</w:t>
            </w:r>
            <w:r>
              <w:rPr>
                <w:rFonts w:asciiTheme="minorHAnsi" w:eastAsiaTheme="minorEastAsia" w:hAnsiTheme="minorHAnsi"/>
                <w:noProof/>
                <w:sz w:val="22"/>
                <w:lang w:eastAsia="ru-RU"/>
              </w:rPr>
              <w:tab/>
            </w:r>
            <w:r w:rsidRPr="00D47184">
              <w:rPr>
                <w:rStyle w:val="a9"/>
                <w:noProof/>
              </w:rPr>
              <w:t>Ограничения алгоритмической части</w:t>
            </w:r>
            <w:r>
              <w:rPr>
                <w:noProof/>
                <w:webHidden/>
              </w:rPr>
              <w:tab/>
            </w:r>
            <w:r>
              <w:rPr>
                <w:noProof/>
                <w:webHidden/>
              </w:rPr>
              <w:fldChar w:fldCharType="begin"/>
            </w:r>
            <w:r>
              <w:rPr>
                <w:noProof/>
                <w:webHidden/>
              </w:rPr>
              <w:instrText xml:space="preserve"> PAGEREF _Toc230340064 \h </w:instrText>
            </w:r>
            <w:r>
              <w:rPr>
                <w:noProof/>
                <w:webHidden/>
              </w:rPr>
            </w:r>
            <w:r>
              <w:rPr>
                <w:noProof/>
                <w:webHidden/>
              </w:rPr>
              <w:fldChar w:fldCharType="separate"/>
            </w:r>
            <w:r>
              <w:rPr>
                <w:noProof/>
                <w:webHidden/>
              </w:rPr>
              <w:t>77</w:t>
            </w:r>
            <w:r>
              <w:rPr>
                <w:noProof/>
                <w:webHidden/>
              </w:rPr>
              <w:fldChar w:fldCharType="end"/>
            </w:r>
          </w:hyperlink>
        </w:p>
        <w:p w14:paraId="29E1A2E3" w14:textId="6E2D7628" w:rsidR="00847165" w:rsidRDefault="00847165">
          <w:pPr>
            <w:pStyle w:val="22"/>
            <w:rPr>
              <w:rFonts w:asciiTheme="minorHAnsi" w:eastAsiaTheme="minorEastAsia" w:hAnsiTheme="minorHAnsi"/>
              <w:noProof/>
              <w:sz w:val="22"/>
              <w:lang w:eastAsia="ru-RU"/>
            </w:rPr>
          </w:pPr>
          <w:hyperlink w:anchor="_Toc230340065" w:history="1">
            <w:r w:rsidRPr="00D47184">
              <w:rPr>
                <w:rStyle w:val="a9"/>
                <w:noProof/>
              </w:rPr>
              <w:t>3.14.</w:t>
            </w:r>
            <w:r>
              <w:rPr>
                <w:rFonts w:asciiTheme="minorHAnsi" w:eastAsiaTheme="minorEastAsia" w:hAnsiTheme="minorHAnsi"/>
                <w:noProof/>
                <w:sz w:val="22"/>
                <w:lang w:eastAsia="ru-RU"/>
              </w:rPr>
              <w:tab/>
            </w:r>
            <w:r w:rsidRPr="00D47184">
              <w:rPr>
                <w:rStyle w:val="a9"/>
                <w:noProof/>
              </w:rPr>
              <w:t>Выводы по главе 3</w:t>
            </w:r>
            <w:r>
              <w:rPr>
                <w:noProof/>
                <w:webHidden/>
              </w:rPr>
              <w:tab/>
            </w:r>
            <w:r>
              <w:rPr>
                <w:noProof/>
                <w:webHidden/>
              </w:rPr>
              <w:fldChar w:fldCharType="begin"/>
            </w:r>
            <w:r>
              <w:rPr>
                <w:noProof/>
                <w:webHidden/>
              </w:rPr>
              <w:instrText xml:space="preserve"> PAGEREF _Toc230340065 \h </w:instrText>
            </w:r>
            <w:r>
              <w:rPr>
                <w:noProof/>
                <w:webHidden/>
              </w:rPr>
            </w:r>
            <w:r>
              <w:rPr>
                <w:noProof/>
                <w:webHidden/>
              </w:rPr>
              <w:fldChar w:fldCharType="separate"/>
            </w:r>
            <w:r>
              <w:rPr>
                <w:noProof/>
                <w:webHidden/>
              </w:rPr>
              <w:t>78</w:t>
            </w:r>
            <w:r>
              <w:rPr>
                <w:noProof/>
                <w:webHidden/>
              </w:rPr>
              <w:fldChar w:fldCharType="end"/>
            </w:r>
          </w:hyperlink>
        </w:p>
        <w:p w14:paraId="5032B53B" w14:textId="6F2EF574" w:rsidR="00847165" w:rsidRDefault="00847165">
          <w:pPr>
            <w:pStyle w:val="12"/>
            <w:rPr>
              <w:rFonts w:asciiTheme="minorHAnsi" w:eastAsiaTheme="minorEastAsia" w:hAnsiTheme="minorHAnsi"/>
              <w:noProof/>
              <w:sz w:val="22"/>
              <w:lang w:eastAsia="ru-RU"/>
            </w:rPr>
          </w:pPr>
          <w:hyperlink w:anchor="_Toc230340066" w:history="1">
            <w:r w:rsidRPr="00D47184">
              <w:rPr>
                <w:rStyle w:val="a9"/>
                <w:noProof/>
              </w:rPr>
              <w:t>4</w:t>
            </w:r>
            <w:r>
              <w:rPr>
                <w:rFonts w:asciiTheme="minorHAnsi" w:eastAsiaTheme="minorEastAsia" w:hAnsiTheme="minorHAnsi"/>
                <w:noProof/>
                <w:sz w:val="22"/>
                <w:lang w:eastAsia="ru-RU"/>
              </w:rPr>
              <w:tab/>
            </w:r>
            <w:r w:rsidRPr="00D47184">
              <w:rPr>
                <w:rStyle w:val="a9"/>
                <w:noProof/>
              </w:rPr>
              <w:t>Интеграция комплекса с внешней системой мониторинга БВС</w:t>
            </w:r>
            <w:r>
              <w:rPr>
                <w:noProof/>
                <w:webHidden/>
              </w:rPr>
              <w:tab/>
            </w:r>
            <w:r>
              <w:rPr>
                <w:noProof/>
                <w:webHidden/>
              </w:rPr>
              <w:fldChar w:fldCharType="begin"/>
            </w:r>
            <w:r>
              <w:rPr>
                <w:noProof/>
                <w:webHidden/>
              </w:rPr>
              <w:instrText xml:space="preserve"> PAGEREF _Toc230340066 \h </w:instrText>
            </w:r>
            <w:r>
              <w:rPr>
                <w:noProof/>
                <w:webHidden/>
              </w:rPr>
            </w:r>
            <w:r>
              <w:rPr>
                <w:noProof/>
                <w:webHidden/>
              </w:rPr>
              <w:fldChar w:fldCharType="separate"/>
            </w:r>
            <w:r>
              <w:rPr>
                <w:noProof/>
                <w:webHidden/>
              </w:rPr>
              <w:t>79</w:t>
            </w:r>
            <w:r>
              <w:rPr>
                <w:noProof/>
                <w:webHidden/>
              </w:rPr>
              <w:fldChar w:fldCharType="end"/>
            </w:r>
          </w:hyperlink>
        </w:p>
        <w:p w14:paraId="445F7F4F" w14:textId="18979A9B" w:rsidR="00847165" w:rsidRDefault="00847165">
          <w:pPr>
            <w:pStyle w:val="22"/>
            <w:rPr>
              <w:rFonts w:asciiTheme="minorHAnsi" w:eastAsiaTheme="minorEastAsia" w:hAnsiTheme="minorHAnsi"/>
              <w:noProof/>
              <w:sz w:val="22"/>
              <w:lang w:eastAsia="ru-RU"/>
            </w:rPr>
          </w:pPr>
          <w:hyperlink w:anchor="_Toc230340067" w:history="1">
            <w:r w:rsidRPr="00D47184">
              <w:rPr>
                <w:rStyle w:val="a9"/>
                <w:noProof/>
              </w:rPr>
              <w:t>4.1.</w:t>
            </w:r>
            <w:r>
              <w:rPr>
                <w:rFonts w:asciiTheme="minorHAnsi" w:eastAsiaTheme="minorEastAsia" w:hAnsiTheme="minorHAnsi"/>
                <w:noProof/>
                <w:sz w:val="22"/>
                <w:lang w:eastAsia="ru-RU"/>
              </w:rPr>
              <w:tab/>
            </w:r>
            <w:r w:rsidRPr="00D47184">
              <w:rPr>
                <w:rStyle w:val="a9"/>
                <w:noProof/>
              </w:rPr>
              <w:t>Назначение интеграции с внешней системой мониторинга</w:t>
            </w:r>
            <w:r>
              <w:rPr>
                <w:noProof/>
                <w:webHidden/>
              </w:rPr>
              <w:tab/>
            </w:r>
            <w:r>
              <w:rPr>
                <w:noProof/>
                <w:webHidden/>
              </w:rPr>
              <w:fldChar w:fldCharType="begin"/>
            </w:r>
            <w:r>
              <w:rPr>
                <w:noProof/>
                <w:webHidden/>
              </w:rPr>
              <w:instrText xml:space="preserve"> PAGEREF _Toc230340067 \h </w:instrText>
            </w:r>
            <w:r>
              <w:rPr>
                <w:noProof/>
                <w:webHidden/>
              </w:rPr>
            </w:r>
            <w:r>
              <w:rPr>
                <w:noProof/>
                <w:webHidden/>
              </w:rPr>
              <w:fldChar w:fldCharType="separate"/>
            </w:r>
            <w:r>
              <w:rPr>
                <w:noProof/>
                <w:webHidden/>
              </w:rPr>
              <w:t>79</w:t>
            </w:r>
            <w:r>
              <w:rPr>
                <w:noProof/>
                <w:webHidden/>
              </w:rPr>
              <w:fldChar w:fldCharType="end"/>
            </w:r>
          </w:hyperlink>
        </w:p>
        <w:p w14:paraId="1EA3E29A" w14:textId="20C66D2D" w:rsidR="00847165" w:rsidRDefault="00847165">
          <w:pPr>
            <w:pStyle w:val="22"/>
            <w:rPr>
              <w:rFonts w:asciiTheme="minorHAnsi" w:eastAsiaTheme="minorEastAsia" w:hAnsiTheme="minorHAnsi"/>
              <w:noProof/>
              <w:sz w:val="22"/>
              <w:lang w:eastAsia="ru-RU"/>
            </w:rPr>
          </w:pPr>
          <w:hyperlink w:anchor="_Toc230340068" w:history="1">
            <w:r w:rsidRPr="00D47184">
              <w:rPr>
                <w:rStyle w:val="a9"/>
                <w:noProof/>
              </w:rPr>
              <w:t>4.2.</w:t>
            </w:r>
            <w:r>
              <w:rPr>
                <w:rFonts w:asciiTheme="minorHAnsi" w:eastAsiaTheme="minorEastAsia" w:hAnsiTheme="minorHAnsi"/>
                <w:noProof/>
                <w:sz w:val="22"/>
                <w:lang w:eastAsia="ru-RU"/>
              </w:rPr>
              <w:tab/>
            </w:r>
            <w:r w:rsidRPr="00D47184">
              <w:rPr>
                <w:rStyle w:val="a9"/>
                <w:noProof/>
              </w:rPr>
              <w:t>Геопривязка локальной системы координат трассы</w:t>
            </w:r>
            <w:r>
              <w:rPr>
                <w:noProof/>
                <w:webHidden/>
              </w:rPr>
              <w:tab/>
            </w:r>
            <w:r>
              <w:rPr>
                <w:noProof/>
                <w:webHidden/>
              </w:rPr>
              <w:fldChar w:fldCharType="begin"/>
            </w:r>
            <w:r>
              <w:rPr>
                <w:noProof/>
                <w:webHidden/>
              </w:rPr>
              <w:instrText xml:space="preserve"> PAGEREF _Toc230340068 \h </w:instrText>
            </w:r>
            <w:r>
              <w:rPr>
                <w:noProof/>
                <w:webHidden/>
              </w:rPr>
            </w:r>
            <w:r>
              <w:rPr>
                <w:noProof/>
                <w:webHidden/>
              </w:rPr>
              <w:fldChar w:fldCharType="separate"/>
            </w:r>
            <w:r>
              <w:rPr>
                <w:noProof/>
                <w:webHidden/>
              </w:rPr>
              <w:t>81</w:t>
            </w:r>
            <w:r>
              <w:rPr>
                <w:noProof/>
                <w:webHidden/>
              </w:rPr>
              <w:fldChar w:fldCharType="end"/>
            </w:r>
          </w:hyperlink>
        </w:p>
        <w:p w14:paraId="1038ECD0" w14:textId="1FD0E221" w:rsidR="00847165" w:rsidRDefault="00847165">
          <w:pPr>
            <w:pStyle w:val="22"/>
            <w:rPr>
              <w:rFonts w:asciiTheme="minorHAnsi" w:eastAsiaTheme="minorEastAsia" w:hAnsiTheme="minorHAnsi"/>
              <w:noProof/>
              <w:sz w:val="22"/>
              <w:lang w:eastAsia="ru-RU"/>
            </w:rPr>
          </w:pPr>
          <w:hyperlink w:anchor="_Toc230340069" w:history="1">
            <w:r w:rsidRPr="00D47184">
              <w:rPr>
                <w:rStyle w:val="a9"/>
                <w:noProof/>
              </w:rPr>
              <w:t>4.3.</w:t>
            </w:r>
            <w:r>
              <w:rPr>
                <w:rFonts w:asciiTheme="minorHAnsi" w:eastAsiaTheme="minorEastAsia" w:hAnsiTheme="minorHAnsi"/>
                <w:noProof/>
                <w:sz w:val="22"/>
                <w:lang w:eastAsia="ru-RU"/>
              </w:rPr>
              <w:tab/>
            </w:r>
            <w:r w:rsidRPr="00D47184">
              <w:rPr>
                <w:rStyle w:val="a9"/>
                <w:noProof/>
              </w:rPr>
              <w:t>Преобразование локальных координат в глобальные</w:t>
            </w:r>
            <w:r>
              <w:rPr>
                <w:noProof/>
                <w:webHidden/>
              </w:rPr>
              <w:tab/>
            </w:r>
            <w:r>
              <w:rPr>
                <w:noProof/>
                <w:webHidden/>
              </w:rPr>
              <w:fldChar w:fldCharType="begin"/>
            </w:r>
            <w:r>
              <w:rPr>
                <w:noProof/>
                <w:webHidden/>
              </w:rPr>
              <w:instrText xml:space="preserve"> PAGEREF _Toc230340069 \h </w:instrText>
            </w:r>
            <w:r>
              <w:rPr>
                <w:noProof/>
                <w:webHidden/>
              </w:rPr>
            </w:r>
            <w:r>
              <w:rPr>
                <w:noProof/>
                <w:webHidden/>
              </w:rPr>
              <w:fldChar w:fldCharType="separate"/>
            </w:r>
            <w:r>
              <w:rPr>
                <w:noProof/>
                <w:webHidden/>
              </w:rPr>
              <w:t>83</w:t>
            </w:r>
            <w:r>
              <w:rPr>
                <w:noProof/>
                <w:webHidden/>
              </w:rPr>
              <w:fldChar w:fldCharType="end"/>
            </w:r>
          </w:hyperlink>
        </w:p>
        <w:p w14:paraId="72E1AA3F" w14:textId="030FEA49" w:rsidR="00847165" w:rsidRDefault="00847165">
          <w:pPr>
            <w:pStyle w:val="22"/>
            <w:rPr>
              <w:rFonts w:asciiTheme="minorHAnsi" w:eastAsiaTheme="minorEastAsia" w:hAnsiTheme="minorHAnsi"/>
              <w:noProof/>
              <w:sz w:val="22"/>
              <w:lang w:eastAsia="ru-RU"/>
            </w:rPr>
          </w:pPr>
          <w:hyperlink w:anchor="_Toc230340070" w:history="1">
            <w:r w:rsidRPr="00D47184">
              <w:rPr>
                <w:rStyle w:val="a9"/>
                <w:noProof/>
              </w:rPr>
              <w:t>4.4.</w:t>
            </w:r>
            <w:r>
              <w:rPr>
                <w:rFonts w:asciiTheme="minorHAnsi" w:eastAsiaTheme="minorEastAsia" w:hAnsiTheme="minorHAnsi"/>
                <w:noProof/>
                <w:sz w:val="22"/>
                <w:lang w:eastAsia="ru-RU"/>
              </w:rPr>
              <w:tab/>
            </w:r>
            <w:r w:rsidRPr="00D47184">
              <w:rPr>
                <w:rStyle w:val="a9"/>
                <w:noProof/>
              </w:rPr>
              <w:t>Передача данных по MAVLink</w:t>
            </w:r>
            <w:r>
              <w:rPr>
                <w:noProof/>
                <w:webHidden/>
              </w:rPr>
              <w:tab/>
            </w:r>
            <w:r>
              <w:rPr>
                <w:noProof/>
                <w:webHidden/>
              </w:rPr>
              <w:fldChar w:fldCharType="begin"/>
            </w:r>
            <w:r>
              <w:rPr>
                <w:noProof/>
                <w:webHidden/>
              </w:rPr>
              <w:instrText xml:space="preserve"> PAGEREF _Toc230340070 \h </w:instrText>
            </w:r>
            <w:r>
              <w:rPr>
                <w:noProof/>
                <w:webHidden/>
              </w:rPr>
            </w:r>
            <w:r>
              <w:rPr>
                <w:noProof/>
                <w:webHidden/>
              </w:rPr>
              <w:fldChar w:fldCharType="separate"/>
            </w:r>
            <w:r>
              <w:rPr>
                <w:noProof/>
                <w:webHidden/>
              </w:rPr>
              <w:t>85</w:t>
            </w:r>
            <w:r>
              <w:rPr>
                <w:noProof/>
                <w:webHidden/>
              </w:rPr>
              <w:fldChar w:fldCharType="end"/>
            </w:r>
          </w:hyperlink>
        </w:p>
        <w:p w14:paraId="564D260D" w14:textId="4319178F" w:rsidR="00847165" w:rsidRDefault="00847165">
          <w:pPr>
            <w:pStyle w:val="22"/>
            <w:rPr>
              <w:rFonts w:asciiTheme="minorHAnsi" w:eastAsiaTheme="minorEastAsia" w:hAnsiTheme="minorHAnsi"/>
              <w:noProof/>
              <w:sz w:val="22"/>
              <w:lang w:eastAsia="ru-RU"/>
            </w:rPr>
          </w:pPr>
          <w:hyperlink w:anchor="_Toc230340071" w:history="1">
            <w:r w:rsidRPr="00D47184">
              <w:rPr>
                <w:rStyle w:val="a9"/>
                <w:noProof/>
              </w:rPr>
              <w:t>4.5.</w:t>
            </w:r>
            <w:r>
              <w:rPr>
                <w:rFonts w:asciiTheme="minorHAnsi" w:eastAsiaTheme="minorEastAsia" w:hAnsiTheme="minorHAnsi"/>
                <w:noProof/>
                <w:sz w:val="22"/>
                <w:lang w:eastAsia="ru-RU"/>
              </w:rPr>
              <w:tab/>
            </w:r>
            <w:r w:rsidRPr="00D47184">
              <w:rPr>
                <w:rStyle w:val="a9"/>
                <w:noProof/>
              </w:rPr>
              <w:t>Интеграция с Nebosvod Connect</w:t>
            </w:r>
            <w:r>
              <w:rPr>
                <w:noProof/>
                <w:webHidden/>
              </w:rPr>
              <w:tab/>
            </w:r>
            <w:r>
              <w:rPr>
                <w:noProof/>
                <w:webHidden/>
              </w:rPr>
              <w:fldChar w:fldCharType="begin"/>
            </w:r>
            <w:r>
              <w:rPr>
                <w:noProof/>
                <w:webHidden/>
              </w:rPr>
              <w:instrText xml:space="preserve"> PAGEREF _Toc230340071 \h </w:instrText>
            </w:r>
            <w:r>
              <w:rPr>
                <w:noProof/>
                <w:webHidden/>
              </w:rPr>
            </w:r>
            <w:r>
              <w:rPr>
                <w:noProof/>
                <w:webHidden/>
              </w:rPr>
              <w:fldChar w:fldCharType="separate"/>
            </w:r>
            <w:r>
              <w:rPr>
                <w:noProof/>
                <w:webHidden/>
              </w:rPr>
              <w:t>86</w:t>
            </w:r>
            <w:r>
              <w:rPr>
                <w:noProof/>
                <w:webHidden/>
              </w:rPr>
              <w:fldChar w:fldCharType="end"/>
            </w:r>
          </w:hyperlink>
        </w:p>
        <w:p w14:paraId="68B9A19A" w14:textId="363AFE80" w:rsidR="00847165" w:rsidRDefault="00847165">
          <w:pPr>
            <w:pStyle w:val="22"/>
            <w:rPr>
              <w:rFonts w:asciiTheme="minorHAnsi" w:eastAsiaTheme="minorEastAsia" w:hAnsiTheme="minorHAnsi"/>
              <w:noProof/>
              <w:sz w:val="22"/>
              <w:lang w:eastAsia="ru-RU"/>
            </w:rPr>
          </w:pPr>
          <w:hyperlink w:anchor="_Toc230340072" w:history="1">
            <w:r w:rsidRPr="00D47184">
              <w:rPr>
                <w:rStyle w:val="a9"/>
                <w:noProof/>
              </w:rPr>
              <w:t>4.6.</w:t>
            </w:r>
            <w:r>
              <w:rPr>
                <w:rFonts w:asciiTheme="minorHAnsi" w:eastAsiaTheme="minorEastAsia" w:hAnsiTheme="minorHAnsi"/>
                <w:noProof/>
                <w:sz w:val="22"/>
                <w:lang w:eastAsia="ru-RU"/>
              </w:rPr>
              <w:tab/>
            </w:r>
            <w:r w:rsidRPr="00D47184">
              <w:rPr>
                <w:rStyle w:val="a9"/>
                <w:noProof/>
              </w:rPr>
              <w:t>Сопоставление точности с HEPU/VEPU</w:t>
            </w:r>
            <w:r>
              <w:rPr>
                <w:noProof/>
                <w:webHidden/>
              </w:rPr>
              <w:tab/>
            </w:r>
            <w:r>
              <w:rPr>
                <w:noProof/>
                <w:webHidden/>
              </w:rPr>
              <w:fldChar w:fldCharType="begin"/>
            </w:r>
            <w:r>
              <w:rPr>
                <w:noProof/>
                <w:webHidden/>
              </w:rPr>
              <w:instrText xml:space="preserve"> PAGEREF _Toc230340072 \h </w:instrText>
            </w:r>
            <w:r>
              <w:rPr>
                <w:noProof/>
                <w:webHidden/>
              </w:rPr>
            </w:r>
            <w:r>
              <w:rPr>
                <w:noProof/>
                <w:webHidden/>
              </w:rPr>
              <w:fldChar w:fldCharType="separate"/>
            </w:r>
            <w:r>
              <w:rPr>
                <w:noProof/>
                <w:webHidden/>
              </w:rPr>
              <w:t>87</w:t>
            </w:r>
            <w:r>
              <w:rPr>
                <w:noProof/>
                <w:webHidden/>
              </w:rPr>
              <w:fldChar w:fldCharType="end"/>
            </w:r>
          </w:hyperlink>
        </w:p>
        <w:p w14:paraId="34798BD4" w14:textId="3F9CF377" w:rsidR="00847165" w:rsidRDefault="00847165">
          <w:pPr>
            <w:pStyle w:val="22"/>
            <w:rPr>
              <w:rFonts w:asciiTheme="minorHAnsi" w:eastAsiaTheme="minorEastAsia" w:hAnsiTheme="minorHAnsi"/>
              <w:noProof/>
              <w:sz w:val="22"/>
              <w:lang w:eastAsia="ru-RU"/>
            </w:rPr>
          </w:pPr>
          <w:hyperlink w:anchor="_Toc230340073" w:history="1">
            <w:r w:rsidRPr="00D47184">
              <w:rPr>
                <w:rStyle w:val="a9"/>
                <w:noProof/>
              </w:rPr>
              <w:t>4.7.</w:t>
            </w:r>
            <w:r>
              <w:rPr>
                <w:rFonts w:asciiTheme="minorHAnsi" w:eastAsiaTheme="minorEastAsia" w:hAnsiTheme="minorHAnsi"/>
                <w:noProof/>
                <w:sz w:val="22"/>
                <w:lang w:eastAsia="ru-RU"/>
              </w:rPr>
              <w:tab/>
            </w:r>
            <w:r w:rsidRPr="00D47184">
              <w:rPr>
                <w:rStyle w:val="a9"/>
                <w:noProof/>
              </w:rPr>
              <w:t>Ограничения текущей интеграции и направления развития</w:t>
            </w:r>
            <w:r>
              <w:rPr>
                <w:noProof/>
                <w:webHidden/>
              </w:rPr>
              <w:tab/>
            </w:r>
            <w:r>
              <w:rPr>
                <w:noProof/>
                <w:webHidden/>
              </w:rPr>
              <w:fldChar w:fldCharType="begin"/>
            </w:r>
            <w:r>
              <w:rPr>
                <w:noProof/>
                <w:webHidden/>
              </w:rPr>
              <w:instrText xml:space="preserve"> PAGEREF _Toc230340073 \h </w:instrText>
            </w:r>
            <w:r>
              <w:rPr>
                <w:noProof/>
                <w:webHidden/>
              </w:rPr>
            </w:r>
            <w:r>
              <w:rPr>
                <w:noProof/>
                <w:webHidden/>
              </w:rPr>
              <w:fldChar w:fldCharType="separate"/>
            </w:r>
            <w:r>
              <w:rPr>
                <w:noProof/>
                <w:webHidden/>
              </w:rPr>
              <w:t>89</w:t>
            </w:r>
            <w:r>
              <w:rPr>
                <w:noProof/>
                <w:webHidden/>
              </w:rPr>
              <w:fldChar w:fldCharType="end"/>
            </w:r>
          </w:hyperlink>
        </w:p>
        <w:p w14:paraId="35F619A9" w14:textId="46294E67" w:rsidR="00847165" w:rsidRDefault="00847165">
          <w:pPr>
            <w:pStyle w:val="22"/>
            <w:rPr>
              <w:rFonts w:asciiTheme="minorHAnsi" w:eastAsiaTheme="minorEastAsia" w:hAnsiTheme="minorHAnsi"/>
              <w:noProof/>
              <w:sz w:val="22"/>
              <w:lang w:eastAsia="ru-RU"/>
            </w:rPr>
          </w:pPr>
          <w:hyperlink w:anchor="_Toc230340074" w:history="1">
            <w:r w:rsidRPr="00D47184">
              <w:rPr>
                <w:rStyle w:val="a9"/>
                <w:noProof/>
              </w:rPr>
              <w:t>4.8.</w:t>
            </w:r>
            <w:r>
              <w:rPr>
                <w:rFonts w:asciiTheme="minorHAnsi" w:eastAsiaTheme="minorEastAsia" w:hAnsiTheme="minorHAnsi"/>
                <w:noProof/>
                <w:sz w:val="22"/>
                <w:lang w:eastAsia="ru-RU"/>
              </w:rPr>
              <w:tab/>
            </w:r>
            <w:r w:rsidRPr="00D47184">
              <w:rPr>
                <w:rStyle w:val="a9"/>
                <w:noProof/>
              </w:rPr>
              <w:t>Выводы по главе 4</w:t>
            </w:r>
            <w:r>
              <w:rPr>
                <w:noProof/>
                <w:webHidden/>
              </w:rPr>
              <w:tab/>
            </w:r>
            <w:r>
              <w:rPr>
                <w:noProof/>
                <w:webHidden/>
              </w:rPr>
              <w:fldChar w:fldCharType="begin"/>
            </w:r>
            <w:r>
              <w:rPr>
                <w:noProof/>
                <w:webHidden/>
              </w:rPr>
              <w:instrText xml:space="preserve"> PAGEREF _Toc230340074 \h </w:instrText>
            </w:r>
            <w:r>
              <w:rPr>
                <w:noProof/>
                <w:webHidden/>
              </w:rPr>
            </w:r>
            <w:r>
              <w:rPr>
                <w:noProof/>
                <w:webHidden/>
              </w:rPr>
              <w:fldChar w:fldCharType="separate"/>
            </w:r>
            <w:r>
              <w:rPr>
                <w:noProof/>
                <w:webHidden/>
              </w:rPr>
              <w:t>90</w:t>
            </w:r>
            <w:r>
              <w:rPr>
                <w:noProof/>
                <w:webHidden/>
              </w:rPr>
              <w:fldChar w:fldCharType="end"/>
            </w:r>
          </w:hyperlink>
        </w:p>
        <w:p w14:paraId="3D433379" w14:textId="30C67CF1" w:rsidR="00847165" w:rsidRDefault="00847165">
          <w:pPr>
            <w:pStyle w:val="22"/>
            <w:rPr>
              <w:rFonts w:asciiTheme="minorHAnsi" w:eastAsiaTheme="minorEastAsia" w:hAnsiTheme="minorHAnsi"/>
              <w:noProof/>
              <w:sz w:val="22"/>
              <w:lang w:eastAsia="ru-RU"/>
            </w:rPr>
          </w:pPr>
          <w:hyperlink w:anchor="_Toc230340075" w:history="1">
            <w:r w:rsidRPr="00D47184">
              <w:rPr>
                <w:rStyle w:val="a9"/>
                <w:noProof/>
              </w:rPr>
              <w:t>ЗАКЛЮЧЕНИЕ</w:t>
            </w:r>
            <w:r>
              <w:rPr>
                <w:noProof/>
                <w:webHidden/>
              </w:rPr>
              <w:tab/>
            </w:r>
            <w:r>
              <w:rPr>
                <w:noProof/>
                <w:webHidden/>
              </w:rPr>
              <w:fldChar w:fldCharType="begin"/>
            </w:r>
            <w:r>
              <w:rPr>
                <w:noProof/>
                <w:webHidden/>
              </w:rPr>
              <w:instrText xml:space="preserve"> PAGEREF _Toc230340075 \h </w:instrText>
            </w:r>
            <w:r>
              <w:rPr>
                <w:noProof/>
                <w:webHidden/>
              </w:rPr>
            </w:r>
            <w:r>
              <w:rPr>
                <w:noProof/>
                <w:webHidden/>
              </w:rPr>
              <w:fldChar w:fldCharType="separate"/>
            </w:r>
            <w:r>
              <w:rPr>
                <w:noProof/>
                <w:webHidden/>
              </w:rPr>
              <w:t>91</w:t>
            </w:r>
            <w:r>
              <w:rPr>
                <w:noProof/>
                <w:webHidden/>
              </w:rPr>
              <w:fldChar w:fldCharType="end"/>
            </w:r>
          </w:hyperlink>
        </w:p>
        <w:p w14:paraId="561A82F2" w14:textId="573C8031" w:rsidR="00847165" w:rsidRDefault="00847165">
          <w:pPr>
            <w:pStyle w:val="22"/>
            <w:rPr>
              <w:rFonts w:asciiTheme="minorHAnsi" w:eastAsiaTheme="minorEastAsia" w:hAnsiTheme="minorHAnsi"/>
              <w:noProof/>
              <w:sz w:val="22"/>
              <w:lang w:eastAsia="ru-RU"/>
            </w:rPr>
          </w:pPr>
          <w:hyperlink w:anchor="_Toc230340076" w:history="1">
            <w:r w:rsidRPr="00D47184">
              <w:rPr>
                <w:rStyle w:val="a9"/>
                <w:noProof/>
              </w:rPr>
              <w:t>СПИСОК ИСПОЛЬЗОВАННЫХ ИСТОЧНИКОВ</w:t>
            </w:r>
            <w:r>
              <w:rPr>
                <w:noProof/>
                <w:webHidden/>
              </w:rPr>
              <w:tab/>
            </w:r>
            <w:r>
              <w:rPr>
                <w:noProof/>
                <w:webHidden/>
              </w:rPr>
              <w:fldChar w:fldCharType="begin"/>
            </w:r>
            <w:r>
              <w:rPr>
                <w:noProof/>
                <w:webHidden/>
              </w:rPr>
              <w:instrText xml:space="preserve"> PAGEREF _Toc230340076 \h </w:instrText>
            </w:r>
            <w:r>
              <w:rPr>
                <w:noProof/>
                <w:webHidden/>
              </w:rPr>
            </w:r>
            <w:r>
              <w:rPr>
                <w:noProof/>
                <w:webHidden/>
              </w:rPr>
              <w:fldChar w:fldCharType="separate"/>
            </w:r>
            <w:r>
              <w:rPr>
                <w:noProof/>
                <w:webHidden/>
              </w:rPr>
              <w:t>92</w:t>
            </w:r>
            <w:r>
              <w:rPr>
                <w:noProof/>
                <w:webHidden/>
              </w:rPr>
              <w:fldChar w:fldCharType="end"/>
            </w:r>
          </w:hyperlink>
        </w:p>
        <w:p w14:paraId="521E5D86" w14:textId="5DEE87EA" w:rsidR="00847165" w:rsidRDefault="00847165">
          <w:pPr>
            <w:pStyle w:val="22"/>
            <w:rPr>
              <w:rFonts w:asciiTheme="minorHAnsi" w:eastAsiaTheme="minorEastAsia" w:hAnsiTheme="minorHAnsi"/>
              <w:noProof/>
              <w:sz w:val="22"/>
              <w:lang w:eastAsia="ru-RU"/>
            </w:rPr>
          </w:pPr>
          <w:hyperlink w:anchor="_Toc230340077" w:history="1">
            <w:r w:rsidRPr="00D47184">
              <w:rPr>
                <w:rStyle w:val="a9"/>
                <w:noProof/>
              </w:rPr>
              <w:t>ПРИЛОЖЕНИЕ А. Структура выходной сессии DCT</w:t>
            </w:r>
            <w:r>
              <w:rPr>
                <w:noProof/>
                <w:webHidden/>
              </w:rPr>
              <w:tab/>
            </w:r>
            <w:r>
              <w:rPr>
                <w:noProof/>
                <w:webHidden/>
              </w:rPr>
              <w:fldChar w:fldCharType="begin"/>
            </w:r>
            <w:r>
              <w:rPr>
                <w:noProof/>
                <w:webHidden/>
              </w:rPr>
              <w:instrText xml:space="preserve"> PAGEREF _Toc230340077 \h </w:instrText>
            </w:r>
            <w:r>
              <w:rPr>
                <w:noProof/>
                <w:webHidden/>
              </w:rPr>
            </w:r>
            <w:r>
              <w:rPr>
                <w:noProof/>
                <w:webHidden/>
              </w:rPr>
              <w:fldChar w:fldCharType="separate"/>
            </w:r>
            <w:r>
              <w:rPr>
                <w:noProof/>
                <w:webHidden/>
              </w:rPr>
              <w:t>96</w:t>
            </w:r>
            <w:r>
              <w:rPr>
                <w:noProof/>
                <w:webHidden/>
              </w:rPr>
              <w:fldChar w:fldCharType="end"/>
            </w:r>
          </w:hyperlink>
        </w:p>
        <w:p w14:paraId="71F6AED3" w14:textId="20A75BD7" w:rsidR="00847165" w:rsidRDefault="00847165">
          <w:pPr>
            <w:pStyle w:val="22"/>
            <w:rPr>
              <w:rFonts w:asciiTheme="minorHAnsi" w:eastAsiaTheme="minorEastAsia" w:hAnsiTheme="minorHAnsi"/>
              <w:noProof/>
              <w:sz w:val="22"/>
              <w:lang w:eastAsia="ru-RU"/>
            </w:rPr>
          </w:pPr>
          <w:hyperlink w:anchor="_Toc230340078" w:history="1">
            <w:r w:rsidRPr="00D47184">
              <w:rPr>
                <w:rStyle w:val="a9"/>
                <w:noProof/>
              </w:rPr>
              <w:t>ПРИЛОЖЕНИЕ Б. Конфигурация трассы</w:t>
            </w:r>
            <w:r>
              <w:rPr>
                <w:noProof/>
                <w:webHidden/>
              </w:rPr>
              <w:tab/>
            </w:r>
            <w:r>
              <w:rPr>
                <w:noProof/>
                <w:webHidden/>
              </w:rPr>
              <w:fldChar w:fldCharType="begin"/>
            </w:r>
            <w:r>
              <w:rPr>
                <w:noProof/>
                <w:webHidden/>
              </w:rPr>
              <w:instrText xml:space="preserve"> PAGEREF _Toc230340078 \h </w:instrText>
            </w:r>
            <w:r>
              <w:rPr>
                <w:noProof/>
                <w:webHidden/>
              </w:rPr>
            </w:r>
            <w:r>
              <w:rPr>
                <w:noProof/>
                <w:webHidden/>
              </w:rPr>
              <w:fldChar w:fldCharType="separate"/>
            </w:r>
            <w:r>
              <w:rPr>
                <w:noProof/>
                <w:webHidden/>
              </w:rPr>
              <w:t>97</w:t>
            </w:r>
            <w:r>
              <w:rPr>
                <w:noProof/>
                <w:webHidden/>
              </w:rPr>
              <w:fldChar w:fldCharType="end"/>
            </w:r>
          </w:hyperlink>
        </w:p>
        <w:p w14:paraId="1F9DC9FE" w14:textId="3961DD91" w:rsidR="00847165" w:rsidRDefault="00847165">
          <w:pPr>
            <w:pStyle w:val="22"/>
            <w:rPr>
              <w:rFonts w:asciiTheme="minorHAnsi" w:eastAsiaTheme="minorEastAsia" w:hAnsiTheme="minorHAnsi"/>
              <w:noProof/>
              <w:sz w:val="22"/>
              <w:lang w:eastAsia="ru-RU"/>
            </w:rPr>
          </w:pPr>
          <w:hyperlink w:anchor="_Toc230340079" w:history="1">
            <w:r w:rsidRPr="00D47184">
              <w:rPr>
                <w:rStyle w:val="a9"/>
                <w:noProof/>
              </w:rPr>
              <w:t>ПРИЛОЖЕНИЕ В. Профили дрона, пилота, рейтов и камеры</w:t>
            </w:r>
            <w:r>
              <w:rPr>
                <w:noProof/>
                <w:webHidden/>
              </w:rPr>
              <w:tab/>
            </w:r>
            <w:r>
              <w:rPr>
                <w:noProof/>
                <w:webHidden/>
              </w:rPr>
              <w:fldChar w:fldCharType="begin"/>
            </w:r>
            <w:r>
              <w:rPr>
                <w:noProof/>
                <w:webHidden/>
              </w:rPr>
              <w:instrText xml:space="preserve"> PAGEREF _Toc230340079 \h </w:instrText>
            </w:r>
            <w:r>
              <w:rPr>
                <w:noProof/>
                <w:webHidden/>
              </w:rPr>
            </w:r>
            <w:r>
              <w:rPr>
                <w:noProof/>
                <w:webHidden/>
              </w:rPr>
              <w:fldChar w:fldCharType="separate"/>
            </w:r>
            <w:r>
              <w:rPr>
                <w:noProof/>
                <w:webHidden/>
              </w:rPr>
              <w:t>98</w:t>
            </w:r>
            <w:r>
              <w:rPr>
                <w:noProof/>
                <w:webHidden/>
              </w:rPr>
              <w:fldChar w:fldCharType="end"/>
            </w:r>
          </w:hyperlink>
        </w:p>
        <w:p w14:paraId="035ADA23" w14:textId="401DF319" w:rsidR="00847165" w:rsidRDefault="00847165">
          <w:pPr>
            <w:pStyle w:val="22"/>
            <w:rPr>
              <w:rFonts w:asciiTheme="minorHAnsi" w:eastAsiaTheme="minorEastAsia" w:hAnsiTheme="minorHAnsi"/>
              <w:noProof/>
              <w:sz w:val="22"/>
              <w:lang w:eastAsia="ru-RU"/>
            </w:rPr>
          </w:pPr>
          <w:hyperlink w:anchor="_Toc230340080" w:history="1">
            <w:r w:rsidRPr="00D47184">
              <w:rPr>
                <w:rStyle w:val="a9"/>
                <w:noProof/>
              </w:rPr>
              <w:t>ПРИЛОЖЕНИЕ Г. Структура CameraObservation</w:t>
            </w:r>
            <w:r>
              <w:rPr>
                <w:noProof/>
                <w:webHidden/>
              </w:rPr>
              <w:tab/>
            </w:r>
            <w:r>
              <w:rPr>
                <w:noProof/>
                <w:webHidden/>
              </w:rPr>
              <w:fldChar w:fldCharType="begin"/>
            </w:r>
            <w:r>
              <w:rPr>
                <w:noProof/>
                <w:webHidden/>
              </w:rPr>
              <w:instrText xml:space="preserve"> PAGEREF _Toc230340080 \h </w:instrText>
            </w:r>
            <w:r>
              <w:rPr>
                <w:noProof/>
                <w:webHidden/>
              </w:rPr>
            </w:r>
            <w:r>
              <w:rPr>
                <w:noProof/>
                <w:webHidden/>
              </w:rPr>
              <w:fldChar w:fldCharType="separate"/>
            </w:r>
            <w:r>
              <w:rPr>
                <w:noProof/>
                <w:webHidden/>
              </w:rPr>
              <w:t>99</w:t>
            </w:r>
            <w:r>
              <w:rPr>
                <w:noProof/>
                <w:webHidden/>
              </w:rPr>
              <w:fldChar w:fldCharType="end"/>
            </w:r>
          </w:hyperlink>
        </w:p>
        <w:p w14:paraId="4F6F216B" w14:textId="7B9F7B51" w:rsidR="00847165" w:rsidRDefault="00847165">
          <w:pPr>
            <w:pStyle w:val="22"/>
            <w:rPr>
              <w:rFonts w:asciiTheme="minorHAnsi" w:eastAsiaTheme="minorEastAsia" w:hAnsiTheme="minorHAnsi"/>
              <w:noProof/>
              <w:sz w:val="22"/>
              <w:lang w:eastAsia="ru-RU"/>
            </w:rPr>
          </w:pPr>
          <w:hyperlink w:anchor="_Toc230340081" w:history="1">
            <w:r w:rsidRPr="00D47184">
              <w:rPr>
                <w:rStyle w:val="a9"/>
                <w:noProof/>
              </w:rPr>
              <w:t>ПРИЛОЖЕНИЕ Д. Фрагменты Particle Filter</w:t>
            </w:r>
            <w:r>
              <w:rPr>
                <w:noProof/>
                <w:webHidden/>
              </w:rPr>
              <w:tab/>
            </w:r>
            <w:r>
              <w:rPr>
                <w:noProof/>
                <w:webHidden/>
              </w:rPr>
              <w:fldChar w:fldCharType="begin"/>
            </w:r>
            <w:r>
              <w:rPr>
                <w:noProof/>
                <w:webHidden/>
              </w:rPr>
              <w:instrText xml:space="preserve"> PAGEREF _Toc230340081 \h </w:instrText>
            </w:r>
            <w:r>
              <w:rPr>
                <w:noProof/>
                <w:webHidden/>
              </w:rPr>
            </w:r>
            <w:r>
              <w:rPr>
                <w:noProof/>
                <w:webHidden/>
              </w:rPr>
              <w:fldChar w:fldCharType="separate"/>
            </w:r>
            <w:r>
              <w:rPr>
                <w:noProof/>
                <w:webHidden/>
              </w:rPr>
              <w:t>100</w:t>
            </w:r>
            <w:r>
              <w:rPr>
                <w:noProof/>
                <w:webHidden/>
              </w:rPr>
              <w:fldChar w:fldCharType="end"/>
            </w:r>
          </w:hyperlink>
        </w:p>
        <w:p w14:paraId="7561E241" w14:textId="01B72205" w:rsidR="00847165" w:rsidRDefault="00847165">
          <w:pPr>
            <w:pStyle w:val="22"/>
            <w:rPr>
              <w:rFonts w:asciiTheme="minorHAnsi" w:eastAsiaTheme="minorEastAsia" w:hAnsiTheme="minorHAnsi"/>
              <w:noProof/>
              <w:sz w:val="22"/>
              <w:lang w:eastAsia="ru-RU"/>
            </w:rPr>
          </w:pPr>
          <w:hyperlink w:anchor="_Toc230340082" w:history="1">
            <w:r w:rsidRPr="00D47184">
              <w:rPr>
                <w:rStyle w:val="a9"/>
                <w:noProof/>
              </w:rPr>
              <w:t>ПРИЛОЖЕНИЕ</w:t>
            </w:r>
            <w:r w:rsidRPr="00D47184">
              <w:rPr>
                <w:rStyle w:val="a9"/>
                <w:noProof/>
                <w:lang w:val="en-US"/>
              </w:rPr>
              <w:t xml:space="preserve"> </w:t>
            </w:r>
            <w:r w:rsidRPr="00D47184">
              <w:rPr>
                <w:rStyle w:val="a9"/>
                <w:noProof/>
              </w:rPr>
              <w:t>Е</w:t>
            </w:r>
            <w:r w:rsidRPr="00D47184">
              <w:rPr>
                <w:rStyle w:val="a9"/>
                <w:noProof/>
                <w:lang w:val="en-US"/>
              </w:rPr>
              <w:t xml:space="preserve">. </w:t>
            </w:r>
            <w:r w:rsidRPr="00D47184">
              <w:rPr>
                <w:rStyle w:val="a9"/>
                <w:noProof/>
              </w:rPr>
              <w:t>Блок</w:t>
            </w:r>
            <w:r w:rsidRPr="00D47184">
              <w:rPr>
                <w:rStyle w:val="a9"/>
                <w:noProof/>
                <w:lang w:val="en-US"/>
              </w:rPr>
              <w:t xml:space="preserve"> </w:t>
            </w:r>
            <w:r w:rsidRPr="00D47184">
              <w:rPr>
                <w:rStyle w:val="a9"/>
                <w:noProof/>
              </w:rPr>
              <w:t>схема</w:t>
            </w:r>
            <w:r w:rsidRPr="00D47184">
              <w:rPr>
                <w:rStyle w:val="a9"/>
                <w:noProof/>
                <w:lang w:val="en-US"/>
              </w:rPr>
              <w:t xml:space="preserve"> </w:t>
            </w:r>
            <w:r w:rsidRPr="00D47184">
              <w:rPr>
                <w:rStyle w:val="a9"/>
                <w:noProof/>
              </w:rPr>
              <w:t>алгоритма</w:t>
            </w:r>
            <w:r w:rsidRPr="00D47184">
              <w:rPr>
                <w:rStyle w:val="a9"/>
                <w:noProof/>
                <w:lang w:val="en-US"/>
              </w:rPr>
              <w:t xml:space="preserve"> Particle Filter</w:t>
            </w:r>
            <w:r>
              <w:rPr>
                <w:noProof/>
                <w:webHidden/>
              </w:rPr>
              <w:tab/>
            </w:r>
            <w:r>
              <w:rPr>
                <w:noProof/>
                <w:webHidden/>
              </w:rPr>
              <w:fldChar w:fldCharType="begin"/>
            </w:r>
            <w:r>
              <w:rPr>
                <w:noProof/>
                <w:webHidden/>
              </w:rPr>
              <w:instrText xml:space="preserve"> PAGEREF _Toc230340082 \h </w:instrText>
            </w:r>
            <w:r>
              <w:rPr>
                <w:noProof/>
                <w:webHidden/>
              </w:rPr>
            </w:r>
            <w:r>
              <w:rPr>
                <w:noProof/>
                <w:webHidden/>
              </w:rPr>
              <w:fldChar w:fldCharType="separate"/>
            </w:r>
            <w:r>
              <w:rPr>
                <w:noProof/>
                <w:webHidden/>
              </w:rPr>
              <w:t>101</w:t>
            </w:r>
            <w:r>
              <w:rPr>
                <w:noProof/>
                <w:webHidden/>
              </w:rPr>
              <w:fldChar w:fldCharType="end"/>
            </w:r>
          </w:hyperlink>
        </w:p>
        <w:p w14:paraId="4731D664" w14:textId="77A315F7" w:rsidR="00847165" w:rsidRDefault="00847165">
          <w:pPr>
            <w:pStyle w:val="22"/>
            <w:rPr>
              <w:rFonts w:asciiTheme="minorHAnsi" w:eastAsiaTheme="minorEastAsia" w:hAnsiTheme="minorHAnsi"/>
              <w:noProof/>
              <w:sz w:val="22"/>
              <w:lang w:eastAsia="ru-RU"/>
            </w:rPr>
          </w:pPr>
          <w:hyperlink w:anchor="_Toc230340083" w:history="1">
            <w:r w:rsidRPr="00D47184">
              <w:rPr>
                <w:rStyle w:val="a9"/>
                <w:noProof/>
              </w:rPr>
              <w:t>ПРИЛОЖЕНИЕ Ж. Блок схема алгоритма позиционирования по видеопотоку</w:t>
            </w:r>
            <w:r>
              <w:rPr>
                <w:noProof/>
                <w:webHidden/>
              </w:rPr>
              <w:tab/>
            </w:r>
            <w:r>
              <w:rPr>
                <w:noProof/>
                <w:webHidden/>
              </w:rPr>
              <w:fldChar w:fldCharType="begin"/>
            </w:r>
            <w:r>
              <w:rPr>
                <w:noProof/>
                <w:webHidden/>
              </w:rPr>
              <w:instrText xml:space="preserve"> PAGEREF _Toc230340083 \h </w:instrText>
            </w:r>
            <w:r>
              <w:rPr>
                <w:noProof/>
                <w:webHidden/>
              </w:rPr>
            </w:r>
            <w:r>
              <w:rPr>
                <w:noProof/>
                <w:webHidden/>
              </w:rPr>
              <w:fldChar w:fldCharType="separate"/>
            </w:r>
            <w:r>
              <w:rPr>
                <w:noProof/>
                <w:webHidden/>
              </w:rPr>
              <w:t>102</w:t>
            </w:r>
            <w:r>
              <w:rPr>
                <w:noProof/>
                <w:webHidden/>
              </w:rPr>
              <w:fldChar w:fldCharType="end"/>
            </w:r>
          </w:hyperlink>
        </w:p>
        <w:p w14:paraId="5DFAA10E" w14:textId="724DF14C" w:rsidR="00847165" w:rsidRDefault="00847165">
          <w:pPr>
            <w:pStyle w:val="22"/>
            <w:rPr>
              <w:rFonts w:asciiTheme="minorHAnsi" w:eastAsiaTheme="minorEastAsia" w:hAnsiTheme="minorHAnsi"/>
              <w:noProof/>
              <w:sz w:val="22"/>
              <w:lang w:eastAsia="ru-RU"/>
            </w:rPr>
          </w:pPr>
          <w:hyperlink w:anchor="_Toc230340084" w:history="1">
            <w:r w:rsidRPr="00D47184">
              <w:rPr>
                <w:rStyle w:val="a9"/>
                <w:noProof/>
              </w:rPr>
              <w:t>ПРИЛОЖЕНИЕ</w:t>
            </w:r>
            <w:r w:rsidRPr="00D47184">
              <w:rPr>
                <w:rStyle w:val="a9"/>
                <w:noProof/>
                <w:lang w:val="en-US"/>
              </w:rPr>
              <w:t xml:space="preserve"> </w:t>
            </w:r>
            <w:r w:rsidRPr="00D47184">
              <w:rPr>
                <w:rStyle w:val="a9"/>
                <w:noProof/>
              </w:rPr>
              <w:t>З</w:t>
            </w:r>
            <w:r w:rsidRPr="00D47184">
              <w:rPr>
                <w:rStyle w:val="a9"/>
                <w:noProof/>
                <w:lang w:val="en-US"/>
              </w:rPr>
              <w:t xml:space="preserve">. </w:t>
            </w:r>
            <w:r w:rsidRPr="00D47184">
              <w:rPr>
                <w:rStyle w:val="a9"/>
                <w:noProof/>
              </w:rPr>
              <w:t>Фрагмент</w:t>
            </w:r>
            <w:r w:rsidRPr="00D47184">
              <w:rPr>
                <w:rStyle w:val="a9"/>
                <w:noProof/>
                <w:lang w:val="en-US"/>
              </w:rPr>
              <w:t xml:space="preserve"> inject_position_observation</w:t>
            </w:r>
            <w:r>
              <w:rPr>
                <w:noProof/>
                <w:webHidden/>
              </w:rPr>
              <w:tab/>
            </w:r>
            <w:r>
              <w:rPr>
                <w:noProof/>
                <w:webHidden/>
              </w:rPr>
              <w:fldChar w:fldCharType="begin"/>
            </w:r>
            <w:r>
              <w:rPr>
                <w:noProof/>
                <w:webHidden/>
              </w:rPr>
              <w:instrText xml:space="preserve"> PAGEREF _Toc230340084 \h </w:instrText>
            </w:r>
            <w:r>
              <w:rPr>
                <w:noProof/>
                <w:webHidden/>
              </w:rPr>
            </w:r>
            <w:r>
              <w:rPr>
                <w:noProof/>
                <w:webHidden/>
              </w:rPr>
              <w:fldChar w:fldCharType="separate"/>
            </w:r>
            <w:r>
              <w:rPr>
                <w:noProof/>
                <w:webHidden/>
              </w:rPr>
              <w:t>103</w:t>
            </w:r>
            <w:r>
              <w:rPr>
                <w:noProof/>
                <w:webHidden/>
              </w:rPr>
              <w:fldChar w:fldCharType="end"/>
            </w:r>
          </w:hyperlink>
        </w:p>
        <w:p w14:paraId="7301710C" w14:textId="0858E73D" w:rsidR="00847165" w:rsidRDefault="00847165">
          <w:pPr>
            <w:pStyle w:val="22"/>
            <w:rPr>
              <w:rFonts w:asciiTheme="minorHAnsi" w:eastAsiaTheme="minorEastAsia" w:hAnsiTheme="minorHAnsi"/>
              <w:noProof/>
              <w:sz w:val="22"/>
              <w:lang w:eastAsia="ru-RU"/>
            </w:rPr>
          </w:pPr>
          <w:hyperlink w:anchor="_Toc230340085" w:history="1">
            <w:r w:rsidRPr="00D47184">
              <w:rPr>
                <w:rStyle w:val="a9"/>
                <w:noProof/>
              </w:rPr>
              <w:t>ПРИЛОЖЕНИЕ</w:t>
            </w:r>
            <w:r w:rsidRPr="00D47184">
              <w:rPr>
                <w:rStyle w:val="a9"/>
                <w:noProof/>
                <w:lang w:val="en-US"/>
              </w:rPr>
              <w:t xml:space="preserve"> </w:t>
            </w:r>
            <w:r w:rsidRPr="00D47184">
              <w:rPr>
                <w:rStyle w:val="a9"/>
                <w:noProof/>
              </w:rPr>
              <w:t>И</w:t>
            </w:r>
            <w:r w:rsidRPr="00D47184">
              <w:rPr>
                <w:rStyle w:val="a9"/>
                <w:noProof/>
                <w:lang w:val="en-US"/>
              </w:rPr>
              <w:t xml:space="preserve">. </w:t>
            </w:r>
            <w:r w:rsidRPr="00D47184">
              <w:rPr>
                <w:rStyle w:val="a9"/>
                <w:noProof/>
              </w:rPr>
              <w:t>Пайплайн</w:t>
            </w:r>
            <w:r w:rsidRPr="00D47184">
              <w:rPr>
                <w:rStyle w:val="a9"/>
                <w:noProof/>
                <w:lang w:val="en-US"/>
              </w:rPr>
              <w:t xml:space="preserve"> </w:t>
            </w:r>
            <w:r w:rsidRPr="00D47184">
              <w:rPr>
                <w:rStyle w:val="a9"/>
                <w:noProof/>
              </w:rPr>
              <w:t>формирования</w:t>
            </w:r>
            <w:r w:rsidRPr="00D47184">
              <w:rPr>
                <w:rStyle w:val="a9"/>
                <w:noProof/>
                <w:lang w:val="en-US"/>
              </w:rPr>
              <w:t xml:space="preserve"> camera_observations.jsonl</w:t>
            </w:r>
            <w:r>
              <w:rPr>
                <w:noProof/>
                <w:webHidden/>
              </w:rPr>
              <w:tab/>
            </w:r>
            <w:r>
              <w:rPr>
                <w:noProof/>
                <w:webHidden/>
              </w:rPr>
              <w:fldChar w:fldCharType="begin"/>
            </w:r>
            <w:r>
              <w:rPr>
                <w:noProof/>
                <w:webHidden/>
              </w:rPr>
              <w:instrText xml:space="preserve"> PAGEREF _Toc230340085 \h </w:instrText>
            </w:r>
            <w:r>
              <w:rPr>
                <w:noProof/>
                <w:webHidden/>
              </w:rPr>
            </w:r>
            <w:r>
              <w:rPr>
                <w:noProof/>
                <w:webHidden/>
              </w:rPr>
              <w:fldChar w:fldCharType="separate"/>
            </w:r>
            <w:r>
              <w:rPr>
                <w:noProof/>
                <w:webHidden/>
              </w:rPr>
              <w:t>104</w:t>
            </w:r>
            <w:r>
              <w:rPr>
                <w:noProof/>
                <w:webHidden/>
              </w:rPr>
              <w:fldChar w:fldCharType="end"/>
            </w:r>
          </w:hyperlink>
        </w:p>
        <w:p w14:paraId="195AC6D5" w14:textId="75C66454" w:rsidR="00847165" w:rsidRDefault="00847165">
          <w:pPr>
            <w:pStyle w:val="22"/>
            <w:rPr>
              <w:rFonts w:asciiTheme="minorHAnsi" w:eastAsiaTheme="minorEastAsia" w:hAnsiTheme="minorHAnsi"/>
              <w:noProof/>
              <w:sz w:val="22"/>
              <w:lang w:eastAsia="ru-RU"/>
            </w:rPr>
          </w:pPr>
          <w:hyperlink w:anchor="_Toc230340086" w:history="1">
            <w:r w:rsidRPr="00D47184">
              <w:rPr>
                <w:rStyle w:val="a9"/>
                <w:noProof/>
              </w:rPr>
              <w:t>ПРИЛОЖЕНИЕ</w:t>
            </w:r>
            <w:r w:rsidRPr="00D47184">
              <w:rPr>
                <w:rStyle w:val="a9"/>
                <w:noProof/>
                <w:lang w:val="en-US"/>
              </w:rPr>
              <w:t xml:space="preserve"> </w:t>
            </w:r>
            <w:r w:rsidRPr="00D47184">
              <w:rPr>
                <w:rStyle w:val="a9"/>
                <w:noProof/>
              </w:rPr>
              <w:t>К</w:t>
            </w:r>
            <w:r w:rsidRPr="00D47184">
              <w:rPr>
                <w:rStyle w:val="a9"/>
                <w:noProof/>
                <w:lang w:val="en-US"/>
              </w:rPr>
              <w:t>. MAVLink-</w:t>
            </w:r>
            <w:r w:rsidRPr="00D47184">
              <w:rPr>
                <w:rStyle w:val="a9"/>
                <w:noProof/>
              </w:rPr>
              <w:t>передача</w:t>
            </w:r>
            <w:r w:rsidRPr="00D47184">
              <w:rPr>
                <w:rStyle w:val="a9"/>
                <w:noProof/>
                <w:lang w:val="en-US"/>
              </w:rPr>
              <w:t xml:space="preserve"> </w:t>
            </w:r>
            <w:r w:rsidRPr="00D47184">
              <w:rPr>
                <w:rStyle w:val="a9"/>
                <w:noProof/>
              </w:rPr>
              <w:t>координат</w:t>
            </w:r>
            <w:r>
              <w:rPr>
                <w:noProof/>
                <w:webHidden/>
              </w:rPr>
              <w:tab/>
            </w:r>
            <w:r>
              <w:rPr>
                <w:noProof/>
                <w:webHidden/>
              </w:rPr>
              <w:fldChar w:fldCharType="begin"/>
            </w:r>
            <w:r>
              <w:rPr>
                <w:noProof/>
                <w:webHidden/>
              </w:rPr>
              <w:instrText xml:space="preserve"> PAGEREF _Toc230340086 \h </w:instrText>
            </w:r>
            <w:r>
              <w:rPr>
                <w:noProof/>
                <w:webHidden/>
              </w:rPr>
            </w:r>
            <w:r>
              <w:rPr>
                <w:noProof/>
                <w:webHidden/>
              </w:rPr>
              <w:fldChar w:fldCharType="separate"/>
            </w:r>
            <w:r>
              <w:rPr>
                <w:noProof/>
                <w:webHidden/>
              </w:rPr>
              <w:t>105</w:t>
            </w:r>
            <w:r>
              <w:rPr>
                <w:noProof/>
                <w:webHidden/>
              </w:rPr>
              <w:fldChar w:fldCharType="end"/>
            </w:r>
          </w:hyperlink>
        </w:p>
        <w:p w14:paraId="4A8A9B64" w14:textId="218F2E33" w:rsidR="00847165" w:rsidRDefault="00847165">
          <w:pPr>
            <w:pStyle w:val="22"/>
            <w:rPr>
              <w:rFonts w:asciiTheme="minorHAnsi" w:eastAsiaTheme="minorEastAsia" w:hAnsiTheme="minorHAnsi"/>
              <w:noProof/>
              <w:sz w:val="22"/>
              <w:lang w:eastAsia="ru-RU"/>
            </w:rPr>
          </w:pPr>
          <w:hyperlink w:anchor="_Toc230340087" w:history="1">
            <w:r w:rsidRPr="00D47184">
              <w:rPr>
                <w:rStyle w:val="a9"/>
                <w:noProof/>
              </w:rPr>
              <w:t>ПРИЛОЖЕНИЕ Л. YOLO-разметка и параметры обучения</w:t>
            </w:r>
            <w:r>
              <w:rPr>
                <w:noProof/>
                <w:webHidden/>
              </w:rPr>
              <w:tab/>
            </w:r>
            <w:r>
              <w:rPr>
                <w:noProof/>
                <w:webHidden/>
              </w:rPr>
              <w:fldChar w:fldCharType="begin"/>
            </w:r>
            <w:r>
              <w:rPr>
                <w:noProof/>
                <w:webHidden/>
              </w:rPr>
              <w:instrText xml:space="preserve"> PAGEREF _Toc230340087 \h </w:instrText>
            </w:r>
            <w:r>
              <w:rPr>
                <w:noProof/>
                <w:webHidden/>
              </w:rPr>
            </w:r>
            <w:r>
              <w:rPr>
                <w:noProof/>
                <w:webHidden/>
              </w:rPr>
              <w:fldChar w:fldCharType="separate"/>
            </w:r>
            <w:r>
              <w:rPr>
                <w:noProof/>
                <w:webHidden/>
              </w:rPr>
              <w:t>106</w:t>
            </w:r>
            <w:r>
              <w:rPr>
                <w:noProof/>
                <w:webHidden/>
              </w:rPr>
              <w:fldChar w:fldCharType="end"/>
            </w:r>
          </w:hyperlink>
        </w:p>
        <w:p w14:paraId="42782624" w14:textId="5A2DDCB6" w:rsidR="00847165" w:rsidRDefault="00847165">
          <w:pPr>
            <w:pStyle w:val="22"/>
            <w:rPr>
              <w:rFonts w:asciiTheme="minorHAnsi" w:eastAsiaTheme="minorEastAsia" w:hAnsiTheme="minorHAnsi"/>
              <w:noProof/>
              <w:sz w:val="22"/>
              <w:lang w:eastAsia="ru-RU"/>
            </w:rPr>
          </w:pPr>
          <w:hyperlink w:anchor="_Toc230340088" w:history="1">
            <w:r w:rsidRPr="00D47184">
              <w:rPr>
                <w:rStyle w:val="a9"/>
                <w:noProof/>
              </w:rPr>
              <w:t>ПРИЛОЖЕНИЕ М. Команды запуска Record/Replay/экспериментов</w:t>
            </w:r>
            <w:r>
              <w:rPr>
                <w:noProof/>
                <w:webHidden/>
              </w:rPr>
              <w:tab/>
            </w:r>
            <w:r>
              <w:rPr>
                <w:noProof/>
                <w:webHidden/>
              </w:rPr>
              <w:fldChar w:fldCharType="begin"/>
            </w:r>
            <w:r>
              <w:rPr>
                <w:noProof/>
                <w:webHidden/>
              </w:rPr>
              <w:instrText xml:space="preserve"> PAGEREF _Toc230340088 \h </w:instrText>
            </w:r>
            <w:r>
              <w:rPr>
                <w:noProof/>
                <w:webHidden/>
              </w:rPr>
            </w:r>
            <w:r>
              <w:rPr>
                <w:noProof/>
                <w:webHidden/>
              </w:rPr>
              <w:fldChar w:fldCharType="separate"/>
            </w:r>
            <w:r>
              <w:rPr>
                <w:noProof/>
                <w:webHidden/>
              </w:rPr>
              <w:t>107</w:t>
            </w:r>
            <w:r>
              <w:rPr>
                <w:noProof/>
                <w:webHidden/>
              </w:rPr>
              <w:fldChar w:fldCharType="end"/>
            </w:r>
          </w:hyperlink>
        </w:p>
        <w:p w14:paraId="165C129D" w14:textId="59BBDCC7" w:rsidR="00847165" w:rsidRDefault="00847165">
          <w:pPr>
            <w:pStyle w:val="22"/>
            <w:rPr>
              <w:rFonts w:asciiTheme="minorHAnsi" w:eastAsiaTheme="minorEastAsia" w:hAnsiTheme="minorHAnsi"/>
              <w:noProof/>
              <w:sz w:val="22"/>
              <w:lang w:eastAsia="ru-RU"/>
            </w:rPr>
          </w:pPr>
          <w:hyperlink w:anchor="_Toc230340089" w:history="1">
            <w:r w:rsidRPr="00D47184">
              <w:rPr>
                <w:rStyle w:val="a9"/>
                <w:noProof/>
              </w:rPr>
              <w:t xml:space="preserve">ПРИЛОЖЕНИЕ Н. Диаграмма компонентов </w:t>
            </w:r>
            <w:r w:rsidRPr="00D47184">
              <w:rPr>
                <w:rStyle w:val="a9"/>
                <w:noProof/>
                <w:lang w:val="en-US"/>
              </w:rPr>
              <w:t>DCT</w:t>
            </w:r>
            <w:r w:rsidRPr="00D47184">
              <w:rPr>
                <w:rStyle w:val="a9"/>
                <w:noProof/>
              </w:rPr>
              <w:t xml:space="preserve"> </w:t>
            </w:r>
            <w:r w:rsidRPr="00D47184">
              <w:rPr>
                <w:rStyle w:val="a9"/>
                <w:noProof/>
                <w:lang w:val="en-US"/>
              </w:rPr>
              <w:t>Desktop</w:t>
            </w:r>
            <w:r w:rsidRPr="00D47184">
              <w:rPr>
                <w:rStyle w:val="a9"/>
                <w:noProof/>
              </w:rPr>
              <w:t xml:space="preserve"> (</w:t>
            </w:r>
            <w:r w:rsidRPr="00D47184">
              <w:rPr>
                <w:rStyle w:val="a9"/>
                <w:noProof/>
                <w:lang w:val="en-US"/>
              </w:rPr>
              <w:t>C</w:t>
            </w:r>
            <w:r w:rsidRPr="00D47184">
              <w:rPr>
                <w:rStyle w:val="a9"/>
                <w:noProof/>
              </w:rPr>
              <w:t xml:space="preserve">4, </w:t>
            </w:r>
            <w:r w:rsidRPr="00D47184">
              <w:rPr>
                <w:rStyle w:val="a9"/>
                <w:noProof/>
                <w:lang w:val="en-US"/>
              </w:rPr>
              <w:t>Component</w:t>
            </w:r>
            <w:r w:rsidRPr="00D47184">
              <w:rPr>
                <w:rStyle w:val="a9"/>
                <w:noProof/>
              </w:rPr>
              <w:t>)</w:t>
            </w:r>
            <w:r>
              <w:rPr>
                <w:noProof/>
                <w:webHidden/>
              </w:rPr>
              <w:tab/>
            </w:r>
            <w:r>
              <w:rPr>
                <w:noProof/>
                <w:webHidden/>
              </w:rPr>
              <w:fldChar w:fldCharType="begin"/>
            </w:r>
            <w:r>
              <w:rPr>
                <w:noProof/>
                <w:webHidden/>
              </w:rPr>
              <w:instrText xml:space="preserve"> PAGEREF _Toc230340089 \h </w:instrText>
            </w:r>
            <w:r>
              <w:rPr>
                <w:noProof/>
                <w:webHidden/>
              </w:rPr>
            </w:r>
            <w:r>
              <w:rPr>
                <w:noProof/>
                <w:webHidden/>
              </w:rPr>
              <w:fldChar w:fldCharType="separate"/>
            </w:r>
            <w:r>
              <w:rPr>
                <w:noProof/>
                <w:webHidden/>
              </w:rPr>
              <w:t>108</w:t>
            </w:r>
            <w:r>
              <w:rPr>
                <w:noProof/>
                <w:webHidden/>
              </w:rPr>
              <w:fldChar w:fldCharType="end"/>
            </w:r>
          </w:hyperlink>
        </w:p>
        <w:p w14:paraId="39F5A80C" w14:textId="6542DB36" w:rsidR="00E549DF" w:rsidRDefault="00E549DF">
          <w:r>
            <w:rPr>
              <w:b/>
              <w:bCs/>
            </w:rPr>
            <w:fldChar w:fldCharType="end"/>
          </w:r>
        </w:p>
      </w:sdtContent>
    </w:sdt>
    <w:p w14:paraId="77E910FD" w14:textId="5C93BD28" w:rsidR="001B5239" w:rsidRPr="001B5239" w:rsidRDefault="008143EB" w:rsidP="001B5239">
      <w:pPr>
        <w:pStyle w:val="1"/>
        <w:numPr>
          <w:ilvl w:val="0"/>
          <w:numId w:val="0"/>
        </w:numPr>
        <w:ind w:left="720"/>
      </w:pPr>
      <w:bookmarkStart w:id="1" w:name="_Toc230340016"/>
      <w:r>
        <w:lastRenderedPageBreak/>
        <w:t>ПЕРЕЧЕНЬ СОКРАЩЕНИЙ И ОБОЗНАЧЕНИЙ</w:t>
      </w:r>
      <w:bookmarkEnd w:id="1"/>
    </w:p>
    <w:p w14:paraId="78EFA06E" w14:textId="77777777" w:rsidR="00C1546E" w:rsidRDefault="00C1546E" w:rsidP="00C1546E">
      <w:r>
        <w:rPr>
          <w:b/>
        </w:rPr>
        <w:t>Общие термины и предметная область</w:t>
      </w:r>
    </w:p>
    <w:p w14:paraId="1BEAA4B5" w14:textId="77777777" w:rsidR="00C1546E" w:rsidRDefault="00C1546E" w:rsidP="00C1546E">
      <w:r>
        <w:t>БВС — беспилотное воздушное судно.</w:t>
      </w:r>
    </w:p>
    <w:p w14:paraId="13BD7A44" w14:textId="77777777" w:rsidR="00C1546E" w:rsidRDefault="00C1546E" w:rsidP="00C1546E">
      <w:r>
        <w:t xml:space="preserve">FPV (First </w:t>
      </w:r>
      <w:proofErr w:type="spellStart"/>
      <w:r>
        <w:t>Person</w:t>
      </w:r>
      <w:proofErr w:type="spellEnd"/>
      <w:r>
        <w:t xml:space="preserve"> View) — управление и наблюдение «от первого лица»; в работе — FPV-дрон исследуемого класса.</w:t>
      </w:r>
    </w:p>
    <w:p w14:paraId="67083341" w14:textId="77777777" w:rsidR="00C1546E" w:rsidRDefault="00C1546E" w:rsidP="00C1546E">
      <w:r>
        <w:t xml:space="preserve">GPS — Global </w:t>
      </w:r>
      <w:proofErr w:type="spellStart"/>
      <w:r>
        <w:t>Positioning</w:t>
      </w:r>
      <w:proofErr w:type="spellEnd"/>
      <w:r>
        <w:t xml:space="preserve"> System, глобальная спутниковая навигация.</w:t>
      </w:r>
    </w:p>
    <w:p w14:paraId="40A3396D" w14:textId="77777777" w:rsidR="00C1546E" w:rsidRDefault="00C1546E" w:rsidP="00C1546E">
      <w:r>
        <w:t>ГЛОНАСС — глобальная навигационная спутниковая система.</w:t>
      </w:r>
    </w:p>
    <w:p w14:paraId="50DEEB41" w14:textId="77777777" w:rsidR="00C1546E" w:rsidRPr="00FD08BD" w:rsidRDefault="00C1546E" w:rsidP="00C1546E">
      <w:pPr>
        <w:rPr>
          <w:lang w:val="en-US"/>
        </w:rPr>
      </w:pPr>
      <w:r w:rsidRPr="00FD08BD">
        <w:rPr>
          <w:lang w:val="en-US"/>
        </w:rPr>
        <w:t>SLAM — simultaneous localization and mapping.</w:t>
      </w:r>
    </w:p>
    <w:p w14:paraId="12F40298" w14:textId="77777777" w:rsidR="00C1546E" w:rsidRPr="00FD08BD" w:rsidRDefault="00C1546E" w:rsidP="00C1546E">
      <w:pPr>
        <w:rPr>
          <w:lang w:val="en-US"/>
        </w:rPr>
      </w:pPr>
      <w:r w:rsidRPr="00FD08BD">
        <w:rPr>
          <w:lang w:val="en-US"/>
        </w:rPr>
        <w:t xml:space="preserve">VIO — visual-inertial odometry, </w:t>
      </w:r>
      <w:r>
        <w:t>визуально</w:t>
      </w:r>
      <w:r w:rsidRPr="00FD08BD">
        <w:rPr>
          <w:lang w:val="en-US"/>
        </w:rPr>
        <w:t>-</w:t>
      </w:r>
      <w:r>
        <w:t>инерциальная</w:t>
      </w:r>
      <w:r w:rsidRPr="00FD08BD">
        <w:rPr>
          <w:lang w:val="en-US"/>
        </w:rPr>
        <w:t xml:space="preserve"> </w:t>
      </w:r>
      <w:proofErr w:type="spellStart"/>
      <w:r>
        <w:t>одометрия</w:t>
      </w:r>
      <w:proofErr w:type="spellEnd"/>
      <w:r w:rsidRPr="00FD08BD">
        <w:rPr>
          <w:lang w:val="en-US"/>
        </w:rPr>
        <w:t>.</w:t>
      </w:r>
    </w:p>
    <w:p w14:paraId="36143CDD" w14:textId="77777777" w:rsidR="00C1546E" w:rsidRPr="00FD08BD" w:rsidRDefault="00C1546E" w:rsidP="00C1546E">
      <w:pPr>
        <w:rPr>
          <w:lang w:val="en-US"/>
        </w:rPr>
      </w:pPr>
      <w:r w:rsidRPr="00FD08BD">
        <w:rPr>
          <w:lang w:val="en-US"/>
        </w:rPr>
        <w:t xml:space="preserve">INS — inertial navigation system, </w:t>
      </w:r>
      <w:r>
        <w:t>инерциальная</w:t>
      </w:r>
      <w:r w:rsidRPr="00FD08BD">
        <w:rPr>
          <w:lang w:val="en-US"/>
        </w:rPr>
        <w:t xml:space="preserve"> </w:t>
      </w:r>
      <w:r>
        <w:t>навигационная</w:t>
      </w:r>
      <w:r w:rsidRPr="00FD08BD">
        <w:rPr>
          <w:lang w:val="en-US"/>
        </w:rPr>
        <w:t xml:space="preserve"> </w:t>
      </w:r>
      <w:r>
        <w:t>система</w:t>
      </w:r>
      <w:r w:rsidRPr="00FD08BD">
        <w:rPr>
          <w:lang w:val="en-US"/>
        </w:rPr>
        <w:t>.</w:t>
      </w:r>
    </w:p>
    <w:p w14:paraId="416FB43D" w14:textId="77777777" w:rsidR="00C1546E" w:rsidRDefault="00C1546E" w:rsidP="00C1546E">
      <w:r>
        <w:rPr>
          <w:b/>
        </w:rPr>
        <w:t>Каналы радиоуправления (оси стиков)</w:t>
      </w:r>
    </w:p>
    <w:p w14:paraId="75626CB6" w14:textId="77777777" w:rsidR="00C1546E" w:rsidRDefault="00C1546E" w:rsidP="00C1546E">
      <w:proofErr w:type="spellStart"/>
      <w:r>
        <w:t>Pitch</w:t>
      </w:r>
      <w:proofErr w:type="spellEnd"/>
      <w:r>
        <w:t xml:space="preserve"> — тангаж; </w:t>
      </w:r>
      <w:proofErr w:type="spellStart"/>
      <w:r>
        <w:t>Roll</w:t>
      </w:r>
      <w:proofErr w:type="spellEnd"/>
      <w:r>
        <w:t xml:space="preserve"> — крен; </w:t>
      </w:r>
      <w:proofErr w:type="spellStart"/>
      <w:r>
        <w:t>Yaw</w:t>
      </w:r>
      <w:proofErr w:type="spellEnd"/>
      <w:r>
        <w:t xml:space="preserve"> — рысканье; </w:t>
      </w:r>
      <w:proofErr w:type="spellStart"/>
      <w:r>
        <w:t>Throttle</w:t>
      </w:r>
      <w:proofErr w:type="spellEnd"/>
      <w:r>
        <w:t xml:space="preserve"> — газ (среднее управление тягой). В тексте — RC-каналы [</w:t>
      </w:r>
      <w:proofErr w:type="spellStart"/>
      <w:r>
        <w:t>throttle</w:t>
      </w:r>
      <w:proofErr w:type="spellEnd"/>
      <w:r>
        <w:t xml:space="preserve">, </w:t>
      </w:r>
      <w:proofErr w:type="spellStart"/>
      <w:r>
        <w:t>yaw</w:t>
      </w:r>
      <w:proofErr w:type="spellEnd"/>
      <w:r>
        <w:t xml:space="preserve">, </w:t>
      </w:r>
      <w:proofErr w:type="spellStart"/>
      <w:r>
        <w:t>pitch</w:t>
      </w:r>
      <w:proofErr w:type="spellEnd"/>
      <w:r>
        <w:t xml:space="preserve">, </w:t>
      </w:r>
      <w:proofErr w:type="spellStart"/>
      <w:r>
        <w:t>roll</w:t>
      </w:r>
      <w:proofErr w:type="spellEnd"/>
      <w:r>
        <w:t>].</w:t>
      </w:r>
    </w:p>
    <w:p w14:paraId="5BF1792D" w14:textId="77777777" w:rsidR="00C1546E" w:rsidRDefault="00C1546E" w:rsidP="00C1546E">
      <w:r>
        <w:rPr>
          <w:b/>
        </w:rPr>
        <w:t>Радиоуправление, приём данных и полётный контроллер</w:t>
      </w:r>
    </w:p>
    <w:p w14:paraId="59C2A550" w14:textId="77777777" w:rsidR="00C1546E" w:rsidRDefault="00C1546E" w:rsidP="00C1546E">
      <w:r>
        <w:t>RC — Radio Control, радиоуправление; в работе — RC-каналы, RC-признаки.</w:t>
      </w:r>
    </w:p>
    <w:p w14:paraId="1B4CD278" w14:textId="77777777" w:rsidR="00C1546E" w:rsidRDefault="00C1546E" w:rsidP="00C1546E">
      <w:r>
        <w:t>ELRS (</w:t>
      </w:r>
      <w:proofErr w:type="spellStart"/>
      <w:r>
        <w:t>ExpressLRS</w:t>
      </w:r>
      <w:proofErr w:type="spellEnd"/>
      <w:r>
        <w:t>) — протокол радиоуправления с открытым исходным кодом для FPV-дронов.</w:t>
      </w:r>
    </w:p>
    <w:p w14:paraId="6D33085A" w14:textId="77777777" w:rsidR="00C1546E" w:rsidRDefault="00C1546E" w:rsidP="00C1546E">
      <w:r>
        <w:t>FLRC (</w:t>
      </w:r>
      <w:proofErr w:type="spellStart"/>
      <w:r>
        <w:t>Frequency-Locked</w:t>
      </w:r>
      <w:proofErr w:type="spellEnd"/>
      <w:r>
        <w:t xml:space="preserve"> Rate Control) — режим управления скоростью с частотной блокировкой в системе ELRS.</w:t>
      </w:r>
    </w:p>
    <w:p w14:paraId="59D45ED4" w14:textId="77777777" w:rsidR="00C1546E" w:rsidRDefault="00C1546E" w:rsidP="00C1546E">
      <w:proofErr w:type="spellStart"/>
      <w:r>
        <w:t>EdgeTX</w:t>
      </w:r>
      <w:proofErr w:type="spellEnd"/>
      <w:r>
        <w:t xml:space="preserve"> — прошивка/экосистема аппаратуры радиоуправления на стороне пилота.</w:t>
      </w:r>
    </w:p>
    <w:p w14:paraId="4346C7DA" w14:textId="77777777" w:rsidR="00C1546E" w:rsidRDefault="00C1546E" w:rsidP="00C1546E">
      <w:proofErr w:type="spellStart"/>
      <w:r>
        <w:t>Betaflight</w:t>
      </w:r>
      <w:proofErr w:type="spellEnd"/>
      <w:r>
        <w:t xml:space="preserve"> — открытое ПО полётного контроллера (профили </w:t>
      </w:r>
      <w:proofErr w:type="spellStart"/>
      <w:r>
        <w:t>rate</w:t>
      </w:r>
      <w:proofErr w:type="spellEnd"/>
      <w:r>
        <w:t xml:space="preserve">, </w:t>
      </w:r>
      <w:proofErr w:type="spellStart"/>
      <w:r>
        <w:t>expo</w:t>
      </w:r>
      <w:proofErr w:type="spellEnd"/>
      <w:r>
        <w:t xml:space="preserve">, </w:t>
      </w:r>
      <w:proofErr w:type="spellStart"/>
      <w:r>
        <w:t>суперрейт</w:t>
      </w:r>
      <w:proofErr w:type="spellEnd"/>
      <w:r>
        <w:t>).</w:t>
      </w:r>
    </w:p>
    <w:p w14:paraId="0D6DD210" w14:textId="77777777" w:rsidR="00C1546E" w:rsidRDefault="00C1546E" w:rsidP="00C1546E">
      <w:r>
        <w:t>ESP32 — микроконтроллер приёмника RC-данных (передача на ПК по COM-порту).</w:t>
      </w:r>
    </w:p>
    <w:p w14:paraId="49205773" w14:textId="77777777" w:rsidR="00C1546E" w:rsidRDefault="00C1546E" w:rsidP="00C1546E">
      <w:r>
        <w:lastRenderedPageBreak/>
        <w:t>COM — последовательный порт ПК для приёма потока RC.</w:t>
      </w:r>
    </w:p>
    <w:p w14:paraId="78C7B3FC" w14:textId="77777777" w:rsidR="00C1546E" w:rsidRDefault="00C1546E" w:rsidP="00C1546E">
      <w:r>
        <w:rPr>
          <w:b/>
        </w:rPr>
        <w:t>Цифровой видеотракт FPV</w:t>
      </w:r>
    </w:p>
    <w:p w14:paraId="2050C941" w14:textId="77777777" w:rsidR="00C1546E" w:rsidRDefault="00C1546E" w:rsidP="00C1546E">
      <w:proofErr w:type="spellStart"/>
      <w:r>
        <w:t>HDZero</w:t>
      </w:r>
      <w:proofErr w:type="spellEnd"/>
      <w:r>
        <w:t xml:space="preserve"> — экосистема цифрового FPV-</w:t>
      </w:r>
      <w:proofErr w:type="spellStart"/>
      <w:r>
        <w:t>видеолинка</w:t>
      </w:r>
      <w:proofErr w:type="spellEnd"/>
      <w:r>
        <w:t xml:space="preserve"> (передатчик VTX и приёмник VRX).</w:t>
      </w:r>
    </w:p>
    <w:p w14:paraId="56457C15" w14:textId="77777777" w:rsidR="00C1546E" w:rsidRDefault="00C1546E" w:rsidP="00C1546E">
      <w:r>
        <w:t xml:space="preserve">VTX — </w:t>
      </w:r>
      <w:proofErr w:type="spellStart"/>
      <w:r>
        <w:t>video</w:t>
      </w:r>
      <w:proofErr w:type="spellEnd"/>
      <w:r>
        <w:t xml:space="preserve"> </w:t>
      </w:r>
      <w:proofErr w:type="spellStart"/>
      <w:r>
        <w:t>transmitter</w:t>
      </w:r>
      <w:proofErr w:type="spellEnd"/>
      <w:r>
        <w:t>, передатчик видеосигнала с курсовой камеры.</w:t>
      </w:r>
    </w:p>
    <w:p w14:paraId="42B617AE" w14:textId="77777777" w:rsidR="00C1546E" w:rsidRDefault="00C1546E" w:rsidP="00C1546E">
      <w:r>
        <w:t xml:space="preserve">VRX — </w:t>
      </w:r>
      <w:proofErr w:type="spellStart"/>
      <w:r>
        <w:t>video</w:t>
      </w:r>
      <w:proofErr w:type="spellEnd"/>
      <w:r>
        <w:t xml:space="preserve"> </w:t>
      </w:r>
      <w:proofErr w:type="spellStart"/>
      <w:r>
        <w:t>receiver</w:t>
      </w:r>
      <w:proofErr w:type="spellEnd"/>
      <w:r>
        <w:t>, приёмник видеосигнала (</w:t>
      </w:r>
      <w:proofErr w:type="spellStart"/>
      <w:r>
        <w:t>HDZero</w:t>
      </w:r>
      <w:proofErr w:type="spellEnd"/>
      <w:r>
        <w:t xml:space="preserve"> </w:t>
      </w:r>
      <w:proofErr w:type="spellStart"/>
      <w:r>
        <w:t>EventVRX</w:t>
      </w:r>
      <w:proofErr w:type="spellEnd"/>
      <w:r>
        <w:t>).</w:t>
      </w:r>
    </w:p>
    <w:p w14:paraId="5EB7572F" w14:textId="77777777" w:rsidR="00C1546E" w:rsidRDefault="00C1546E" w:rsidP="00C1546E">
      <w:r>
        <w:rPr>
          <w:b/>
        </w:rPr>
        <w:t>Программный комплекс и интерфейсы</w:t>
      </w:r>
    </w:p>
    <w:p w14:paraId="3A989245" w14:textId="77777777" w:rsidR="00C1546E" w:rsidRDefault="00C1546E" w:rsidP="00C1546E">
      <w:r>
        <w:t xml:space="preserve">DCT — Data Collection </w:t>
      </w:r>
      <w:proofErr w:type="spellStart"/>
      <w:r>
        <w:t>Toolkit</w:t>
      </w:r>
      <w:proofErr w:type="spellEnd"/>
      <w:r>
        <w:t>, разработанный программный комплекс.</w:t>
      </w:r>
    </w:p>
    <w:p w14:paraId="0A304600" w14:textId="77777777" w:rsidR="00C1546E" w:rsidRDefault="00C1546E" w:rsidP="00C1546E">
      <w:proofErr w:type="spellStart"/>
      <w:r>
        <w:t>Record</w:t>
      </w:r>
      <w:proofErr w:type="spellEnd"/>
      <w:r>
        <w:t xml:space="preserve"> — режим DCT записи сессии полёта.</w:t>
      </w:r>
    </w:p>
    <w:p w14:paraId="78FA14CF" w14:textId="77777777" w:rsidR="00C1546E" w:rsidRDefault="00C1546E" w:rsidP="00C1546E">
      <w:proofErr w:type="spellStart"/>
      <w:r>
        <w:t>Replay</w:t>
      </w:r>
      <w:proofErr w:type="spellEnd"/>
      <w:r>
        <w:t xml:space="preserve"> — режим DCT воспроизведения и анализа записанной сессии.</w:t>
      </w:r>
    </w:p>
    <w:p w14:paraId="2CFD4CDA" w14:textId="77777777" w:rsidR="00C1546E" w:rsidRPr="00FD08BD" w:rsidRDefault="00C1546E" w:rsidP="00C1546E">
      <w:pPr>
        <w:rPr>
          <w:lang w:val="en-US"/>
        </w:rPr>
      </w:pPr>
      <w:r w:rsidRPr="00FD08BD">
        <w:rPr>
          <w:lang w:val="en-US"/>
        </w:rPr>
        <w:t xml:space="preserve">CLI — Command Line Interface, </w:t>
      </w:r>
      <w:r>
        <w:t>интерфейс</w:t>
      </w:r>
      <w:r w:rsidRPr="00FD08BD">
        <w:rPr>
          <w:lang w:val="en-US"/>
        </w:rPr>
        <w:t xml:space="preserve"> </w:t>
      </w:r>
      <w:r>
        <w:t>командной</w:t>
      </w:r>
      <w:r w:rsidRPr="00FD08BD">
        <w:rPr>
          <w:lang w:val="en-US"/>
        </w:rPr>
        <w:t xml:space="preserve"> </w:t>
      </w:r>
      <w:r>
        <w:t>строки</w:t>
      </w:r>
      <w:r w:rsidRPr="00FD08BD">
        <w:rPr>
          <w:lang w:val="en-US"/>
        </w:rPr>
        <w:t>.</w:t>
      </w:r>
    </w:p>
    <w:p w14:paraId="0C7A0038" w14:textId="77777777" w:rsidR="00C1546E" w:rsidRPr="00FD08BD" w:rsidRDefault="00C1546E" w:rsidP="00C1546E">
      <w:pPr>
        <w:rPr>
          <w:lang w:val="en-US"/>
        </w:rPr>
      </w:pPr>
      <w:r w:rsidRPr="00FD08BD">
        <w:rPr>
          <w:lang w:val="en-US"/>
        </w:rPr>
        <w:t xml:space="preserve">API — Application Programming Interface, </w:t>
      </w:r>
      <w:r>
        <w:t>программный</w:t>
      </w:r>
      <w:r w:rsidRPr="00FD08BD">
        <w:rPr>
          <w:lang w:val="en-US"/>
        </w:rPr>
        <w:t xml:space="preserve"> </w:t>
      </w:r>
      <w:r>
        <w:t>интерфейс</w:t>
      </w:r>
      <w:r w:rsidRPr="00FD08BD">
        <w:rPr>
          <w:lang w:val="en-US"/>
        </w:rPr>
        <w:t>.</w:t>
      </w:r>
    </w:p>
    <w:p w14:paraId="3F672096" w14:textId="77777777" w:rsidR="00C1546E" w:rsidRDefault="00C1546E" w:rsidP="00C1546E">
      <w:r>
        <w:t>C4 — нотация архитектурных диаграмм (</w:t>
      </w:r>
      <w:proofErr w:type="spellStart"/>
      <w:r>
        <w:t>Context</w:t>
      </w:r>
      <w:proofErr w:type="spellEnd"/>
      <w:r>
        <w:t xml:space="preserve">, </w:t>
      </w:r>
      <w:proofErr w:type="spellStart"/>
      <w:r>
        <w:t>Container</w:t>
      </w:r>
      <w:proofErr w:type="spellEnd"/>
      <w:r>
        <w:t xml:space="preserve">, </w:t>
      </w:r>
      <w:proofErr w:type="spellStart"/>
      <w:r>
        <w:t>Component</w:t>
      </w:r>
      <w:proofErr w:type="spellEnd"/>
      <w:r>
        <w:t>).</w:t>
      </w:r>
    </w:p>
    <w:p w14:paraId="7259F5D4" w14:textId="77777777" w:rsidR="00C1546E" w:rsidRDefault="00C1546E" w:rsidP="00C1546E">
      <w:r>
        <w:rPr>
          <w:b/>
        </w:rPr>
        <w:t>Алгоритмы локализации, зрения и сглаживания</w:t>
      </w:r>
    </w:p>
    <w:p w14:paraId="0038AFF8" w14:textId="77777777" w:rsidR="00C1546E" w:rsidRDefault="00C1546E" w:rsidP="00C1546E">
      <w:r>
        <w:t xml:space="preserve">PF — </w:t>
      </w:r>
      <w:proofErr w:type="spellStart"/>
      <w:r>
        <w:t>Particle</w:t>
      </w:r>
      <w:proofErr w:type="spellEnd"/>
      <w:r>
        <w:t xml:space="preserve"> Filter, фильтр частиц (основной алгоритм локализации).</w:t>
      </w:r>
    </w:p>
    <w:p w14:paraId="19C36A94" w14:textId="77777777" w:rsidR="00C1546E" w:rsidRPr="00FD08BD" w:rsidRDefault="00C1546E" w:rsidP="00C1546E">
      <w:pPr>
        <w:rPr>
          <w:lang w:val="en-US"/>
        </w:rPr>
      </w:pPr>
      <w:r w:rsidRPr="00FD08BD">
        <w:rPr>
          <w:lang w:val="en-US"/>
        </w:rPr>
        <w:t xml:space="preserve">ESS — effective sample size, </w:t>
      </w:r>
      <w:r>
        <w:t>эффективное</w:t>
      </w:r>
      <w:r w:rsidRPr="00FD08BD">
        <w:rPr>
          <w:lang w:val="en-US"/>
        </w:rPr>
        <w:t xml:space="preserve"> </w:t>
      </w:r>
      <w:r>
        <w:t>число</w:t>
      </w:r>
      <w:r w:rsidRPr="00FD08BD">
        <w:rPr>
          <w:lang w:val="en-US"/>
        </w:rPr>
        <w:t xml:space="preserve"> </w:t>
      </w:r>
      <w:r>
        <w:t>частиц</w:t>
      </w:r>
      <w:r w:rsidRPr="00FD08BD">
        <w:rPr>
          <w:lang w:val="en-US"/>
        </w:rPr>
        <w:t>.</w:t>
      </w:r>
    </w:p>
    <w:p w14:paraId="78DC6D0E" w14:textId="77777777" w:rsidR="00C1546E" w:rsidRPr="00FD08BD" w:rsidRDefault="00C1546E" w:rsidP="00C1546E">
      <w:pPr>
        <w:rPr>
          <w:lang w:val="en-US"/>
        </w:rPr>
      </w:pPr>
      <w:r w:rsidRPr="00FD08BD">
        <w:rPr>
          <w:lang w:val="en-US"/>
        </w:rPr>
        <w:t xml:space="preserve">KF — Kalman filter, </w:t>
      </w:r>
      <w:r>
        <w:t>фильтр</w:t>
      </w:r>
      <w:r w:rsidRPr="00FD08BD">
        <w:rPr>
          <w:lang w:val="en-US"/>
        </w:rPr>
        <w:t xml:space="preserve"> </w:t>
      </w:r>
      <w:r>
        <w:t>Калмана</w:t>
      </w:r>
      <w:r w:rsidRPr="00FD08BD">
        <w:rPr>
          <w:lang w:val="en-US"/>
        </w:rPr>
        <w:t xml:space="preserve"> (</w:t>
      </w:r>
      <w:r>
        <w:t>второй</w:t>
      </w:r>
      <w:r w:rsidRPr="00FD08BD">
        <w:rPr>
          <w:lang w:val="en-US"/>
        </w:rPr>
        <w:t xml:space="preserve"> </w:t>
      </w:r>
      <w:r>
        <w:t>контур</w:t>
      </w:r>
      <w:r w:rsidRPr="00FD08BD">
        <w:rPr>
          <w:lang w:val="en-US"/>
        </w:rPr>
        <w:t xml:space="preserve"> </w:t>
      </w:r>
      <w:r>
        <w:t>сглаживания</w:t>
      </w:r>
      <w:r w:rsidRPr="00FD08BD">
        <w:rPr>
          <w:lang w:val="en-US"/>
        </w:rPr>
        <w:t xml:space="preserve"> KFLayer2).</w:t>
      </w:r>
    </w:p>
    <w:p w14:paraId="3B50B09F" w14:textId="77777777" w:rsidR="00C1546E" w:rsidRDefault="00C1546E" w:rsidP="00C1546E">
      <w:proofErr w:type="spellStart"/>
      <w:r>
        <w:t>CamKF</w:t>
      </w:r>
      <w:proofErr w:type="spellEnd"/>
      <w:r>
        <w:t xml:space="preserve"> — экспериментальный контур камерного сглаживания в </w:t>
      </w:r>
      <w:proofErr w:type="spellStart"/>
      <w:r>
        <w:t>Replay</w:t>
      </w:r>
      <w:proofErr w:type="spellEnd"/>
      <w:r>
        <w:t>.</w:t>
      </w:r>
    </w:p>
    <w:p w14:paraId="21949D74" w14:textId="77777777" w:rsidR="00C1546E" w:rsidRDefault="00C1546E" w:rsidP="00C1546E">
      <w:r>
        <w:t xml:space="preserve">YOLO — семейство </w:t>
      </w:r>
      <w:proofErr w:type="spellStart"/>
      <w:r>
        <w:t>нейросетевых</w:t>
      </w:r>
      <w:proofErr w:type="spellEnd"/>
      <w:r>
        <w:t xml:space="preserve"> моделей детектирования объектов.</w:t>
      </w:r>
    </w:p>
    <w:p w14:paraId="5D692EE0" w14:textId="77777777" w:rsidR="00C1546E" w:rsidRDefault="00C1546E" w:rsidP="00C1546E">
      <w:proofErr w:type="spellStart"/>
      <w:r>
        <w:t>PnP</w:t>
      </w:r>
      <w:proofErr w:type="spellEnd"/>
      <w:r>
        <w:t xml:space="preserve"> — </w:t>
      </w:r>
      <w:proofErr w:type="spellStart"/>
      <w:r>
        <w:t>Perspective</w:t>
      </w:r>
      <w:proofErr w:type="spellEnd"/>
      <w:r>
        <w:t>-n-Point, восстановление положения камеры по 2D–3D соответствиям.</w:t>
      </w:r>
    </w:p>
    <w:p w14:paraId="27382902" w14:textId="77777777" w:rsidR="00C1546E" w:rsidRDefault="00C1546E" w:rsidP="00C1546E">
      <w:proofErr w:type="spellStart"/>
      <w:r>
        <w:t>RC+Rate</w:t>
      </w:r>
      <w:proofErr w:type="spellEnd"/>
      <w:r>
        <w:t xml:space="preserve"> — режим признаков: RC-стики с преобразованием в угловые скорости по профилю </w:t>
      </w:r>
      <w:proofErr w:type="spellStart"/>
      <w:r>
        <w:t>Betaflight</w:t>
      </w:r>
      <w:proofErr w:type="spellEnd"/>
      <w:r>
        <w:t>.</w:t>
      </w:r>
    </w:p>
    <w:p w14:paraId="3089FF34" w14:textId="77777777" w:rsidR="00C1546E" w:rsidRDefault="00C1546E" w:rsidP="00C1546E">
      <w:r>
        <w:rPr>
          <w:b/>
        </w:rPr>
        <w:lastRenderedPageBreak/>
        <w:t>Координаты, протоколы и внешняя система</w:t>
      </w:r>
    </w:p>
    <w:p w14:paraId="391040B0" w14:textId="77777777" w:rsidR="00C1546E" w:rsidRDefault="00C1546E" w:rsidP="00C1546E">
      <w:r>
        <w:t>ENU — East–North–Up, локальная геодезическая система координат.</w:t>
      </w:r>
    </w:p>
    <w:p w14:paraId="3F8E6EC3" w14:textId="77777777" w:rsidR="00C1546E" w:rsidRDefault="00C1546E" w:rsidP="00C1546E">
      <w:r>
        <w:t xml:space="preserve">WGS-84 — World </w:t>
      </w:r>
      <w:proofErr w:type="spellStart"/>
      <w:r>
        <w:t>Geodetic</w:t>
      </w:r>
      <w:proofErr w:type="spellEnd"/>
      <w:r>
        <w:t xml:space="preserve"> System 1984, географические координаты.</w:t>
      </w:r>
    </w:p>
    <w:p w14:paraId="563C0BFA" w14:textId="77777777" w:rsidR="00C1546E" w:rsidRDefault="00C1546E" w:rsidP="00C1546E">
      <w:proofErr w:type="spellStart"/>
      <w:r>
        <w:t>MAVLink</w:t>
      </w:r>
      <w:proofErr w:type="spellEnd"/>
      <w:r>
        <w:t xml:space="preserve"> — протокол обмена сообщениями для беспилотных систем.</w:t>
      </w:r>
    </w:p>
    <w:p w14:paraId="58A44731" w14:textId="1E1215F1" w:rsidR="00C1546E" w:rsidRPr="00FD08BD" w:rsidRDefault="00C1546E" w:rsidP="00C1546E">
      <w:pPr>
        <w:rPr>
          <w:lang w:val="en-US"/>
        </w:rPr>
      </w:pPr>
      <w:r w:rsidRPr="00FD08BD">
        <w:rPr>
          <w:lang w:val="en-US"/>
        </w:rPr>
        <w:t>UDP — User Datagram Protocol (</w:t>
      </w:r>
      <w:r>
        <w:t>транспорт</w:t>
      </w:r>
      <w:r w:rsidRPr="00FD08BD">
        <w:rPr>
          <w:lang w:val="en-US"/>
        </w:rPr>
        <w:t xml:space="preserve"> </w:t>
      </w:r>
      <w:proofErr w:type="spellStart"/>
      <w:r w:rsidRPr="00FD08BD">
        <w:rPr>
          <w:lang w:val="en-US"/>
        </w:rPr>
        <w:t>MAVLink</w:t>
      </w:r>
      <w:proofErr w:type="spellEnd"/>
      <w:r w:rsidRPr="00FD08BD">
        <w:rPr>
          <w:lang w:val="en-US"/>
        </w:rPr>
        <w:t xml:space="preserve"> </w:t>
      </w:r>
      <w:r>
        <w:t>в</w:t>
      </w:r>
      <w:r w:rsidRPr="00FD08BD">
        <w:rPr>
          <w:lang w:val="en-US"/>
        </w:rPr>
        <w:t xml:space="preserve"> </w:t>
      </w:r>
      <w:proofErr w:type="spellStart"/>
      <w:r w:rsidRPr="00FD08BD">
        <w:rPr>
          <w:lang w:val="en-US"/>
        </w:rPr>
        <w:t>Nebosvod</w:t>
      </w:r>
      <w:proofErr w:type="spellEnd"/>
      <w:r w:rsidR="008F1D8B" w:rsidRPr="008F1D8B">
        <w:rPr>
          <w:lang w:val="en-US"/>
        </w:rPr>
        <w:t xml:space="preserve"> </w:t>
      </w:r>
      <w:r w:rsidRPr="00FD08BD">
        <w:rPr>
          <w:lang w:val="en-US"/>
        </w:rPr>
        <w:t>Connect).</w:t>
      </w:r>
    </w:p>
    <w:p w14:paraId="314C06AE" w14:textId="36E06DD5" w:rsidR="00C1546E" w:rsidRDefault="00C1546E" w:rsidP="00C1546E">
      <w:proofErr w:type="spellStart"/>
      <w:r>
        <w:t>Nebosvod</w:t>
      </w:r>
      <w:proofErr w:type="spellEnd"/>
      <w:r w:rsidR="008F1D8B">
        <w:t xml:space="preserve"> </w:t>
      </w:r>
      <w:r>
        <w:t>Connect — приложение интеграции DCT с системой мониторинга «Небосвод».</w:t>
      </w:r>
    </w:p>
    <w:p w14:paraId="4CA91FEB" w14:textId="77777777" w:rsidR="00C1546E" w:rsidRDefault="00C1546E" w:rsidP="00C1546E">
      <w:r>
        <w:rPr>
          <w:b/>
        </w:rPr>
        <w:t>Метрики, категории точности и форматы данных</w:t>
      </w:r>
    </w:p>
    <w:p w14:paraId="0F3A6AFE" w14:textId="77777777" w:rsidR="00C1546E" w:rsidRDefault="00C1546E" w:rsidP="00C1546E">
      <w:r>
        <w:t>HEPU — категория горизонтальной погрешности навигационной точности.</w:t>
      </w:r>
    </w:p>
    <w:p w14:paraId="4F2745F9" w14:textId="77777777" w:rsidR="00C1546E" w:rsidRDefault="00C1546E" w:rsidP="00C1546E">
      <w:r>
        <w:t>VEPU — категория вертикальной погрешности навигационной точности.</w:t>
      </w:r>
    </w:p>
    <w:p w14:paraId="30B44809" w14:textId="77777777" w:rsidR="00C1546E" w:rsidRDefault="00C1546E" w:rsidP="00C1546E">
      <w:r>
        <w:t>СППИ — система представления полётной информации.</w:t>
      </w:r>
    </w:p>
    <w:p w14:paraId="0F3C4E4D" w14:textId="77777777" w:rsidR="00C1546E" w:rsidRDefault="00C1546E" w:rsidP="00C1546E">
      <w:r>
        <w:t xml:space="preserve">p90_err_m — 90-й </w:t>
      </w:r>
      <w:proofErr w:type="spellStart"/>
      <w:r>
        <w:t>процентиль</w:t>
      </w:r>
      <w:proofErr w:type="spellEnd"/>
      <w:r>
        <w:t xml:space="preserve"> ошибки локализации, м.</w:t>
      </w:r>
    </w:p>
    <w:p w14:paraId="179488F6" w14:textId="77777777" w:rsidR="00C1546E" w:rsidRDefault="00C1546E" w:rsidP="00C1546E">
      <w:r>
        <w:t xml:space="preserve">p95_err_m — 95-й </w:t>
      </w:r>
      <w:proofErr w:type="spellStart"/>
      <w:r>
        <w:t>процентиль</w:t>
      </w:r>
      <w:proofErr w:type="spellEnd"/>
      <w:r>
        <w:t xml:space="preserve"> ошибки локализации, м (сопоставление с HEPU).</w:t>
      </w:r>
    </w:p>
    <w:p w14:paraId="3857068E" w14:textId="77777777" w:rsidR="00C1546E" w:rsidRDefault="00C1546E" w:rsidP="00C1546E">
      <w:r>
        <w:t>GT (</w:t>
      </w:r>
      <w:proofErr w:type="spellStart"/>
      <w:r>
        <w:t>ground</w:t>
      </w:r>
      <w:proofErr w:type="spellEnd"/>
      <w:r>
        <w:t xml:space="preserve"> </w:t>
      </w:r>
      <w:proofErr w:type="spellStart"/>
      <w:r>
        <w:t>truth</w:t>
      </w:r>
      <w:proofErr w:type="spellEnd"/>
      <w:r>
        <w:t>) — эталонная (истинная) траектория в экспериментах.</w:t>
      </w:r>
    </w:p>
    <w:p w14:paraId="7DA35078" w14:textId="77777777" w:rsidR="00C1546E" w:rsidRPr="00FD08BD" w:rsidRDefault="00C1546E" w:rsidP="00C1546E">
      <w:pPr>
        <w:rPr>
          <w:lang w:val="en-US"/>
        </w:rPr>
      </w:pPr>
      <w:r w:rsidRPr="00FD08BD">
        <w:rPr>
          <w:lang w:val="en-US"/>
        </w:rPr>
        <w:t>JSONL — JSON Lines (</w:t>
      </w:r>
      <w:r>
        <w:t>файл</w:t>
      </w:r>
      <w:r w:rsidRPr="00FD08BD">
        <w:rPr>
          <w:lang w:val="en-US"/>
        </w:rPr>
        <w:t xml:space="preserve"> </w:t>
      </w:r>
      <w:proofErr w:type="spellStart"/>
      <w:r w:rsidRPr="00FD08BD">
        <w:rPr>
          <w:lang w:val="en-US"/>
        </w:rPr>
        <w:t>camera_</w:t>
      </w:r>
      <w:proofErr w:type="gramStart"/>
      <w:r w:rsidRPr="00FD08BD">
        <w:rPr>
          <w:lang w:val="en-US"/>
        </w:rPr>
        <w:t>observations.jsonl</w:t>
      </w:r>
      <w:proofErr w:type="spellEnd"/>
      <w:proofErr w:type="gramEnd"/>
      <w:r w:rsidRPr="00FD08BD">
        <w:rPr>
          <w:lang w:val="en-US"/>
        </w:rPr>
        <w:t>).</w:t>
      </w:r>
    </w:p>
    <w:p w14:paraId="7D531875" w14:textId="77777777" w:rsidR="00C1546E" w:rsidRPr="00FD08BD" w:rsidRDefault="00C1546E" w:rsidP="00C1546E">
      <w:pPr>
        <w:rPr>
          <w:lang w:val="en-US"/>
        </w:rPr>
      </w:pPr>
      <w:r w:rsidRPr="00FD08BD">
        <w:rPr>
          <w:lang w:val="en-US"/>
        </w:rPr>
        <w:t xml:space="preserve">NPZ — </w:t>
      </w:r>
      <w:r>
        <w:t>сжатый</w:t>
      </w:r>
      <w:r w:rsidRPr="00FD08BD">
        <w:rPr>
          <w:lang w:val="en-US"/>
        </w:rPr>
        <w:t xml:space="preserve"> </w:t>
      </w:r>
      <w:r>
        <w:t>архив</w:t>
      </w:r>
      <w:r w:rsidRPr="00FD08BD">
        <w:rPr>
          <w:lang w:val="en-US"/>
        </w:rPr>
        <w:t xml:space="preserve"> NumPy (</w:t>
      </w:r>
      <w:r>
        <w:t>референс</w:t>
      </w:r>
      <w:r w:rsidRPr="00FD08BD">
        <w:rPr>
          <w:lang w:val="en-US"/>
        </w:rPr>
        <w:t xml:space="preserve"> </w:t>
      </w:r>
      <w:r>
        <w:t>трассы</w:t>
      </w:r>
      <w:proofErr w:type="gramStart"/>
      <w:r w:rsidRPr="00FD08BD">
        <w:rPr>
          <w:lang w:val="en-US"/>
        </w:rPr>
        <w:t>, .</w:t>
      </w:r>
      <w:proofErr w:type="spellStart"/>
      <w:r w:rsidRPr="00FD08BD">
        <w:rPr>
          <w:lang w:val="en-US"/>
        </w:rPr>
        <w:t>npz</w:t>
      </w:r>
      <w:proofErr w:type="spellEnd"/>
      <w:proofErr w:type="gramEnd"/>
      <w:r w:rsidRPr="00FD08BD">
        <w:rPr>
          <w:lang w:val="en-US"/>
        </w:rPr>
        <w:t>).</w:t>
      </w:r>
    </w:p>
    <w:p w14:paraId="2598D31B" w14:textId="77777777" w:rsidR="003074C9" w:rsidRPr="00C1546E" w:rsidRDefault="003074C9" w:rsidP="003074C9">
      <w:pPr>
        <w:rPr>
          <w:lang w:val="en-US"/>
        </w:rPr>
      </w:pPr>
    </w:p>
    <w:p w14:paraId="237F9812" w14:textId="77777777" w:rsidR="003074C9" w:rsidRPr="00C1546E" w:rsidRDefault="003074C9" w:rsidP="00E23EAC">
      <w:pPr>
        <w:ind w:firstLine="567"/>
        <w:rPr>
          <w:lang w:val="en-US"/>
        </w:rPr>
      </w:pPr>
    </w:p>
    <w:p w14:paraId="4B62BD67" w14:textId="5B2B5C42" w:rsidR="00676ED1" w:rsidRPr="003D1675" w:rsidRDefault="00676ED1" w:rsidP="002C55FC">
      <w:pPr>
        <w:pStyle w:val="1"/>
        <w:numPr>
          <w:ilvl w:val="0"/>
          <w:numId w:val="0"/>
        </w:numPr>
        <w:ind w:left="720"/>
      </w:pPr>
      <w:bookmarkStart w:id="2" w:name="_Toc230340017"/>
      <w:r w:rsidRPr="00425779">
        <w:lastRenderedPageBreak/>
        <w:t>В</w:t>
      </w:r>
      <w:r w:rsidR="00F7636B">
        <w:t>ВЕДЕНИЕ</w:t>
      </w:r>
      <w:bookmarkEnd w:id="2"/>
    </w:p>
    <w:p w14:paraId="04547EC8" w14:textId="77777777" w:rsidR="003074C9" w:rsidRDefault="003074C9" w:rsidP="00CF4156">
      <w:pPr>
        <w:ind w:firstLine="708"/>
      </w:pPr>
      <w:r w:rsidRPr="003074C9">
        <w:t>Развитие малоразмерных беспилотных воздушных судов, в том числе FPV-дронов, создаёт потребность в средствах мониторинга полёта, которые не требуют установки на аппарат дополнительных навигационных модулей. Для эксплуатантов таких БВС важны малая масса, низкая стоимость внедрения, совместимость с существующим оборудованием и возможность работы в условиях, когда применение спутниковой навигации затруднено или нежелательно.</w:t>
      </w:r>
    </w:p>
    <w:p w14:paraId="5F64CCDA" w14:textId="77777777" w:rsidR="003074C9" w:rsidRDefault="003074C9" w:rsidP="003074C9">
      <w:pPr>
        <w:ind w:firstLine="708"/>
      </w:pPr>
      <w:r w:rsidRPr="003074C9">
        <w:t>Объектом исследования является процесс отслеживания местоположения БВС в условиях отсутствия бортовых навигационных систем. Предметом исследования является разработка системы отслеживания БВС с использованием данных с рычагов управления и видеопотока с курсовой камеры.</w:t>
      </w:r>
    </w:p>
    <w:p w14:paraId="1F9DEC5E" w14:textId="77777777" w:rsidR="003074C9" w:rsidRDefault="003074C9" w:rsidP="003074C9">
      <w:pPr>
        <w:ind w:firstLine="708"/>
      </w:pPr>
      <w:r>
        <w:t>Цель исследования - разработать программно-аппаратный комплекс для отслеживания БВС, использующий RC-каналы и видеопоток с курсовой камеры, для применения в сфере эксплуатации малоразмерных FPV-дронов и передачи данных во внешнюю систему мониторинга.</w:t>
      </w:r>
    </w:p>
    <w:p w14:paraId="434365DB" w14:textId="2C49A078" w:rsidR="003074C9" w:rsidRDefault="003074C9" w:rsidP="003074C9">
      <w:pPr>
        <w:ind w:firstLine="708"/>
      </w:pPr>
      <w:r>
        <w:t>Для достижения цели решались следующие задачи:</w:t>
      </w:r>
    </w:p>
    <w:p w14:paraId="60A756CF" w14:textId="77777777" w:rsidR="003074C9" w:rsidRDefault="003074C9" w:rsidP="00A520A1">
      <w:pPr>
        <w:pStyle w:val="a4"/>
        <w:numPr>
          <w:ilvl w:val="0"/>
          <w:numId w:val="1"/>
        </w:numPr>
      </w:pPr>
      <w:r>
        <w:t>П</w:t>
      </w:r>
      <w:r w:rsidRPr="003074C9">
        <w:t>одготовить оборудование и проверить возможность синхронизированного сбора данных;</w:t>
      </w:r>
    </w:p>
    <w:p w14:paraId="5489769E" w14:textId="77777777" w:rsidR="003074C9" w:rsidRDefault="003074C9" w:rsidP="00A520A1">
      <w:pPr>
        <w:pStyle w:val="a4"/>
        <w:numPr>
          <w:ilvl w:val="0"/>
          <w:numId w:val="1"/>
        </w:numPr>
      </w:pPr>
      <w:r>
        <w:t>Р</w:t>
      </w:r>
      <w:r w:rsidRPr="003074C9">
        <w:t>азработать концептуальную модель архитектуры программного комплекса и определить принципы взаимодействия его модулей;</w:t>
      </w:r>
    </w:p>
    <w:p w14:paraId="7F7EF935" w14:textId="2D28E6B3" w:rsidR="003074C9" w:rsidRDefault="003074C9" w:rsidP="00A520A1">
      <w:pPr>
        <w:pStyle w:val="a4"/>
        <w:numPr>
          <w:ilvl w:val="0"/>
          <w:numId w:val="1"/>
        </w:numPr>
      </w:pPr>
      <w:r>
        <w:t>С</w:t>
      </w:r>
      <w:r w:rsidRPr="003074C9">
        <w:t>обрать данные в симуляторе и с использованием реального аппарата;</w:t>
      </w:r>
    </w:p>
    <w:p w14:paraId="01BB0E58" w14:textId="77777777" w:rsidR="003074C9" w:rsidRDefault="003074C9" w:rsidP="00A520A1">
      <w:pPr>
        <w:pStyle w:val="a4"/>
        <w:numPr>
          <w:ilvl w:val="0"/>
          <w:numId w:val="1"/>
        </w:numPr>
      </w:pPr>
      <w:r>
        <w:t>Р</w:t>
      </w:r>
      <w:r w:rsidRPr="003074C9">
        <w:t>еализовать систему отслеживания БВС на основе RC-каналов и видеопотока;</w:t>
      </w:r>
    </w:p>
    <w:p w14:paraId="11CA9DFA" w14:textId="77777777" w:rsidR="003074C9" w:rsidRDefault="003074C9" w:rsidP="003074C9">
      <w:pPr>
        <w:pStyle w:val="a4"/>
        <w:numPr>
          <w:ilvl w:val="0"/>
          <w:numId w:val="1"/>
        </w:numPr>
      </w:pPr>
      <w:r>
        <w:t>В</w:t>
      </w:r>
      <w:r w:rsidRPr="003074C9">
        <w:t>ыполнить интеграцию с внешней системой мониторинга для передачи данных о местоположении БВС.</w:t>
      </w:r>
    </w:p>
    <w:p w14:paraId="48EA9427" w14:textId="6A4289C9" w:rsidR="003074C9" w:rsidRDefault="003074C9" w:rsidP="003074C9">
      <w:pPr>
        <w:ind w:firstLine="567"/>
      </w:pPr>
      <w:r>
        <w:lastRenderedPageBreak/>
        <w:t>Научная новизна работы состоит в том, что вычисление координат выполняется на наземной станции на основе RC-каналов и видеопотока без установки навигационного оборудования на БВС.</w:t>
      </w:r>
    </w:p>
    <w:p w14:paraId="15ACDA42" w14:textId="60A25737" w:rsidR="003074C9" w:rsidRPr="003074C9" w:rsidRDefault="003074C9" w:rsidP="003074C9">
      <w:pPr>
        <w:ind w:firstLine="567"/>
      </w:pPr>
      <w:r>
        <w:t>Практическая значимость заключается в создании прототипа, пригодного для испытаний FPV-дронов и передачи данных во внешнюю систему мониторинга.</w:t>
      </w:r>
    </w:p>
    <w:p w14:paraId="752288E4" w14:textId="77777777" w:rsidR="003074C9" w:rsidRDefault="003074C9" w:rsidP="00225677">
      <w:pPr>
        <w:ind w:firstLine="567"/>
      </w:pPr>
    </w:p>
    <w:p w14:paraId="126AA910" w14:textId="646FB3B6" w:rsidR="001B2CF1" w:rsidRPr="00E549DF" w:rsidRDefault="003074C9" w:rsidP="008143EB">
      <w:pPr>
        <w:pStyle w:val="10"/>
      </w:pPr>
      <w:bookmarkStart w:id="3" w:name="_Toc230340018"/>
      <w:r w:rsidRPr="003074C9">
        <w:lastRenderedPageBreak/>
        <w:t>Анализ предметной области и требований к системе отслеживания БВС</w:t>
      </w:r>
      <w:bookmarkEnd w:id="3"/>
    </w:p>
    <w:p w14:paraId="16FBE44D" w14:textId="65957737" w:rsidR="00E549DF" w:rsidRPr="00A22F16" w:rsidRDefault="003074C9" w:rsidP="00425779">
      <w:pPr>
        <w:pStyle w:val="2"/>
      </w:pPr>
      <w:bookmarkStart w:id="4" w:name="_Toc230340019"/>
      <w:r w:rsidRPr="003074C9">
        <w:t>Особенности эксплуатации малоразмерных FPV-БВС</w:t>
      </w:r>
      <w:bookmarkEnd w:id="4"/>
    </w:p>
    <w:p w14:paraId="6CAFFAAA" w14:textId="76158BBB" w:rsidR="009F3BD4" w:rsidRDefault="009F3BD4" w:rsidP="00B2001F">
      <w:pPr>
        <w:ind w:firstLine="567"/>
      </w:pPr>
      <w:r w:rsidRPr="009F3BD4">
        <w:t>Малоразмерные беспилотные воздушные суда, применяемые в FPV-сценариях, отличаются высокой манёвренностью, небольшой массой и сильной зависимостью траектории от действий пилота. Управление таким аппаратом выполняется через аппаратуру радиоуправления, а основным каналом восприятия обстановки для пилота является видеопоток с курсовой камеры. После первого упоминания рычагов управления в работе используется технический термин RC-каналы.</w:t>
      </w:r>
    </w:p>
    <w:p w14:paraId="5F6FAF30" w14:textId="77777777" w:rsidR="009F3BD4" w:rsidRDefault="009F3BD4" w:rsidP="009F3BD4">
      <w:pPr>
        <w:ind w:firstLine="567"/>
      </w:pPr>
      <w:r>
        <w:t>В отличие от более крупных БВС, FPV-дроны исследуемого класса часто не имеют штатной системы спутниковой навигации. Это связано с ограничениями по массе, энергопотреблению, стоимости и конструктивной простоте. Для спортивных, учебных и испытательных полётов такая конфигурация является типовой: пилот получает видео от первого лица, управляет аппаратом вручную, а наземная инфраструктура не всегда располагает непрерывными координатами БВС.</w:t>
      </w:r>
    </w:p>
    <w:p w14:paraId="29EC572C" w14:textId="77777777" w:rsidR="009F3BD4" w:rsidRDefault="009F3BD4" w:rsidP="009F3BD4">
      <w:pPr>
        <w:ind w:firstLine="567"/>
      </w:pPr>
      <w:r>
        <w:t>Отсутствие координат не мешает выполнению самого полёта, но ограничивает возможности объективного анализа, контроля соответствия плану полёта, повторяемого тестирования и передачи данных во внешние системы мониторинга. Для эксплуатанта малоразмерных БВС возникает практическая задача: получить оценку положения аппарата без установки на него дополнительного навигационного оборудования.</w:t>
      </w:r>
    </w:p>
    <w:p w14:paraId="03F98A8A" w14:textId="0C35E323" w:rsidR="00804257" w:rsidRDefault="009F3BD4" w:rsidP="00425779">
      <w:pPr>
        <w:pStyle w:val="2"/>
      </w:pPr>
      <w:bookmarkStart w:id="5" w:name="_Hlk167003294"/>
      <w:bookmarkStart w:id="6" w:name="_Toc230340020"/>
      <w:r>
        <w:t>Конечный пользователь и сценарий применения</w:t>
      </w:r>
      <w:bookmarkEnd w:id="6"/>
    </w:p>
    <w:p w14:paraId="620F36EF" w14:textId="6CA4B4D2" w:rsidR="009F3BD4" w:rsidRDefault="009F3BD4" w:rsidP="003A726D">
      <w:pPr>
        <w:ind w:firstLine="510"/>
      </w:pPr>
      <w:bookmarkStart w:id="7" w:name="_Hlk167004433"/>
      <w:bookmarkEnd w:id="5"/>
      <w:r w:rsidRPr="009F3BD4">
        <w:t xml:space="preserve">Конечным пользователем разрабатываемой системы являются эксплуатанты малоразмерных БВС, которым требуется мониторинг полёта без установки бортовой навигационной аппаратуры. К таким пользователям относятся организаторы испытаний, операторы FPV-дронов, </w:t>
      </w:r>
      <w:r w:rsidRPr="009F3BD4">
        <w:lastRenderedPageBreak/>
        <w:t>исследовательские группы, учебные площадки и команды, которым необходимо собирать объективные данные о полёте на заранее известной трассе или в заранее заданной зоне</w:t>
      </w:r>
    </w:p>
    <w:p w14:paraId="1902BB8E" w14:textId="57906B1C" w:rsidR="009F3BD4" w:rsidRDefault="009F3BD4" w:rsidP="009F3BD4">
      <w:pPr>
        <w:ind w:firstLine="510"/>
      </w:pPr>
      <w:r>
        <w:t>Типовой сценарий применения предполагает, что перед началом работы известны зона полёта, конфигурация трассы или план движения. Во время полёта система получает RC-каналы от аппаратуры управления и видеопоток с курсовой камеры. На наземной станции эти потоки синхронизируются, после чего программный комплекс оценивает положение БВС и может передавать его во внешнюю систему мониторинга.</w:t>
      </w:r>
    </w:p>
    <w:p w14:paraId="4A52847A" w14:textId="356DBB60" w:rsidR="006F62B3" w:rsidRPr="009F3BD4" w:rsidRDefault="009F3BD4" w:rsidP="009F3BD4">
      <w:pPr>
        <w:ind w:firstLine="510"/>
      </w:pPr>
      <w:r>
        <w:t>Такой сценарий принципиально отличается от установки полноценного навигационного модуля на аппарат. Вычислительная и интеграционная сложность переносится на наземную станцию, а на самом БВС сохраняется минимальная аппаратная конфигурация, характерная для FPV-полётов.</w:t>
      </w:r>
      <w:bookmarkEnd w:id="7"/>
    </w:p>
    <w:p w14:paraId="31188C4C" w14:textId="2312C85B" w:rsidR="006F3D8C" w:rsidRDefault="009F3BD4" w:rsidP="00425779">
      <w:pPr>
        <w:pStyle w:val="2"/>
      </w:pPr>
      <w:bookmarkStart w:id="8" w:name="_Toc230340021"/>
      <w:r w:rsidRPr="009F3BD4">
        <w:t>Задача отслеживания БВС без бортовой навигационной аппаратуры</w:t>
      </w:r>
      <w:bookmarkEnd w:id="8"/>
    </w:p>
    <w:p w14:paraId="023025FD" w14:textId="77777777" w:rsidR="009F3BD4" w:rsidRDefault="009F3BD4" w:rsidP="009F3BD4">
      <w:pPr>
        <w:spacing w:after="0"/>
        <w:ind w:firstLine="567"/>
        <w:rPr>
          <w:rFonts w:eastAsia="Calibri" w:cs="Times New Roman"/>
        </w:rPr>
      </w:pPr>
      <w:bookmarkStart w:id="9" w:name="_Hlk167004751"/>
      <w:r w:rsidRPr="009F3BD4">
        <w:rPr>
          <w:rFonts w:eastAsia="Calibri" w:cs="Times New Roman"/>
        </w:rPr>
        <w:t xml:space="preserve">Задача отслеживания в рамках данной работы формулируется как восстановление положения БВС по данным, которые уже присутствуют в типовой FPV-системе: RC-каналам и видеопотоку с курсовой камеры. При этом предполагается, что система заранее располагает описанием трассы или зоны полёта, а также может использовать </w:t>
      </w:r>
      <w:proofErr w:type="spellStart"/>
      <w:r w:rsidRPr="009F3BD4">
        <w:rPr>
          <w:rFonts w:eastAsia="Calibri" w:cs="Times New Roman"/>
        </w:rPr>
        <w:t>референсные</w:t>
      </w:r>
      <w:proofErr w:type="spellEnd"/>
      <w:r w:rsidRPr="009F3BD4">
        <w:rPr>
          <w:rFonts w:eastAsia="Calibri" w:cs="Times New Roman"/>
        </w:rPr>
        <w:t xml:space="preserve"> данные, полученные в симуляторе или в предыдущих полётах.</w:t>
      </w:r>
    </w:p>
    <w:p w14:paraId="65AF90E9" w14:textId="7B799403" w:rsidR="009F3BD4" w:rsidRPr="009F3BD4" w:rsidRDefault="009F3BD4" w:rsidP="009F3BD4">
      <w:pPr>
        <w:spacing w:after="0"/>
        <w:ind w:firstLine="567"/>
        <w:rPr>
          <w:rFonts w:eastAsia="Calibri" w:cs="Times New Roman"/>
        </w:rPr>
      </w:pPr>
      <w:r>
        <w:t>Важной особенностью задачи является отсутствие прямого измерения координат на борту. RC-каналы описывают намерения пилота и управляющие воздействия, но не являются координатами. Видеопоток содержит информацию о видимых объектах сцены, однако для получения положения требуется распознавание ориентиров, сопоставление их с картой трассы и решение геометрической задачи оценки положения.</w:t>
      </w:r>
    </w:p>
    <w:p w14:paraId="6063159B" w14:textId="35BE6EDB" w:rsidR="009F3BD4" w:rsidRDefault="009F3BD4" w:rsidP="009F3BD4">
      <w:pPr>
        <w:ind w:firstLine="567"/>
      </w:pPr>
      <w:r>
        <w:t xml:space="preserve">Таким образом, задача имеет комплексный характер: необходимо обеспечить сбор данных, временную синхронизацию, построение модели </w:t>
      </w:r>
      <w:r>
        <w:lastRenderedPageBreak/>
        <w:t>трассы, выбор алгоритма локализации, оценку точности и передачу результата во внешнюю систему. Именно поэтому работа рассматривает не отдельный алгоритм, а программно-аппаратный комплекс.</w:t>
      </w:r>
    </w:p>
    <w:p w14:paraId="7C813E89" w14:textId="77777777" w:rsidR="009F3BD4" w:rsidRPr="002E25E5" w:rsidRDefault="009F3BD4" w:rsidP="00C91740">
      <w:pPr>
        <w:spacing w:after="0"/>
        <w:ind w:firstLine="567"/>
        <w:rPr>
          <w:rFonts w:eastAsia="Calibri" w:cs="Times New Roman"/>
        </w:rPr>
      </w:pPr>
    </w:p>
    <w:p w14:paraId="473C7210" w14:textId="31D891C2" w:rsidR="00804257" w:rsidRPr="009F3BD4" w:rsidRDefault="009F3BD4" w:rsidP="009F3BD4">
      <w:pPr>
        <w:pStyle w:val="2"/>
      </w:pPr>
      <w:bookmarkStart w:id="10" w:name="_Toc230340022"/>
      <w:bookmarkEnd w:id="9"/>
      <w:r w:rsidRPr="009F3BD4">
        <w:t>Обзор существующих подходов к отслеживанию БВС</w:t>
      </w:r>
      <w:bookmarkEnd w:id="10"/>
    </w:p>
    <w:p w14:paraId="7AE5FA58" w14:textId="40D9B43B" w:rsidR="003A726D" w:rsidRDefault="009F3BD4" w:rsidP="009F3BD4">
      <w:pPr>
        <w:ind w:firstLine="567"/>
      </w:pPr>
      <w:bookmarkStart w:id="11" w:name="_Hlk167006858"/>
      <w:r w:rsidRPr="009F3BD4">
        <w:t xml:space="preserve">Для определения положения БВС могут использоваться разные классы решений. Наиболее распространённый подход - спутниковая навигация </w:t>
      </w:r>
      <w:r w:rsidRPr="009F3BD4">
        <w:rPr>
          <w:lang w:val="en-US"/>
        </w:rPr>
        <w:t>GPS</w:t>
      </w:r>
      <w:r w:rsidRPr="009F3BD4">
        <w:t>/ГЛОНАСС, которая даёт глобальные координаты и хорошо интегрируется с существующими протоколами мониторинга. Однако такой подход требует установки на аппарат приёмника, антенны и соответствующей телеметрической цепочки.</w:t>
      </w:r>
    </w:p>
    <w:p w14:paraId="1867AEC1" w14:textId="5A576E2F" w:rsidR="009F3BD4" w:rsidRDefault="009F3BD4" w:rsidP="009F3BD4">
      <w:pPr>
        <w:ind w:firstLine="567"/>
      </w:pPr>
      <w:r>
        <w:t xml:space="preserve">Локальные радиосистемы, например UWB, способны обеспечивать высокую точность в ограниченной зоне, но требуют развёртывания маяков и предварительной калибровки площадки. Системы </w:t>
      </w:r>
      <w:proofErr w:type="spellStart"/>
      <w:r>
        <w:t>motion</w:t>
      </w:r>
      <w:proofErr w:type="spellEnd"/>
      <w:r>
        <w:t xml:space="preserve"> </w:t>
      </w:r>
      <w:proofErr w:type="spellStart"/>
      <w:r>
        <w:t>capture</w:t>
      </w:r>
      <w:proofErr w:type="spellEnd"/>
      <w:r>
        <w:t xml:space="preserve"> дают очень высокую точность, однако применимы преимущественно в лабораторных или специально оборудованных условиях. Внешнее оптическое отслеживание снижает требования к борту, но требует внешних камер, устойчивой видимости аппарата и сложной инфраструктуры.</w:t>
      </w:r>
    </w:p>
    <w:p w14:paraId="36634683" w14:textId="77777777" w:rsidR="009F3BD4" w:rsidRDefault="009F3BD4" w:rsidP="009F3BD4">
      <w:pPr>
        <w:ind w:firstLine="567"/>
      </w:pPr>
      <w:r>
        <w:t xml:space="preserve">Визуальная </w:t>
      </w:r>
      <w:proofErr w:type="spellStart"/>
      <w:r>
        <w:t>одометрия</w:t>
      </w:r>
      <w:proofErr w:type="spellEnd"/>
      <w:r>
        <w:t xml:space="preserve"> и SLAM используют данные с камеры, но требуют устойчивых визуальных признаков сцены и значительных вычислительных ресурсов. </w:t>
      </w:r>
    </w:p>
    <w:p w14:paraId="7519B247" w14:textId="0C0EA4AB" w:rsidR="009F3BD4" w:rsidRDefault="009F3BD4" w:rsidP="009F3BD4">
      <w:pPr>
        <w:ind w:firstLine="567"/>
      </w:pPr>
      <w:r>
        <w:t>Для FPV-трасс с воротами возможно использовать другой подход: распознавать известные элементы трассы в видеопотоке и определять положение относительно них. Дополнительно RC-каналы могут использоваться как источник информации о характере движения аппарата.</w:t>
      </w:r>
    </w:p>
    <w:p w14:paraId="28CFF0F7" w14:textId="77777777" w:rsidR="009F3BD4" w:rsidRDefault="009F3BD4" w:rsidP="009F3BD4">
      <w:pPr>
        <w:ind w:firstLine="567"/>
      </w:pPr>
    </w:p>
    <w:p w14:paraId="70D944D3" w14:textId="0EC0EF85" w:rsidR="009F3BD4" w:rsidRDefault="009F3BD4" w:rsidP="009F3BD4">
      <w:pPr>
        <w:pStyle w:val="aff4"/>
      </w:pPr>
      <w:r>
        <w:lastRenderedPageBreak/>
        <w:t xml:space="preserve">Таблица </w:t>
      </w:r>
      <w:r w:rsidR="0045497C">
        <w:fldChar w:fldCharType="begin"/>
      </w:r>
      <w:r w:rsidR="0045497C">
        <w:instrText xml:space="preserve"> SEQ Таблица \* ARABIC </w:instrText>
      </w:r>
      <w:r w:rsidR="0045497C">
        <w:fldChar w:fldCharType="separate"/>
      </w:r>
      <w:r w:rsidR="00510B11">
        <w:rPr>
          <w:noProof/>
        </w:rPr>
        <w:t>1</w:t>
      </w:r>
      <w:r w:rsidR="0045497C">
        <w:rPr>
          <w:noProof/>
        </w:rPr>
        <w:fldChar w:fldCharType="end"/>
      </w:r>
      <w:r>
        <w:t xml:space="preserve"> </w:t>
      </w:r>
      <w:r w:rsidRPr="00225677">
        <w:rPr>
          <w:rFonts w:ascii="Times New Roman" w:hAnsi="Times New Roman" w:cs="Times New Roman"/>
        </w:rPr>
        <w:t xml:space="preserve"> – </w:t>
      </w:r>
      <w:r>
        <w:t xml:space="preserve">сравнение </w:t>
      </w:r>
      <w:r w:rsidRPr="009F3BD4">
        <w:t>существующих подходов к отслеживанию БВС</w:t>
      </w:r>
    </w:p>
    <w:tbl>
      <w:tblPr>
        <w:tblStyle w:val="af3"/>
        <w:tblW w:w="5000" w:type="pct"/>
        <w:tblLook w:val="04A0" w:firstRow="1" w:lastRow="0" w:firstColumn="1" w:lastColumn="0" w:noHBand="0" w:noVBand="1"/>
      </w:tblPr>
      <w:tblGrid>
        <w:gridCol w:w="2365"/>
        <w:gridCol w:w="2932"/>
        <w:gridCol w:w="4048"/>
      </w:tblGrid>
      <w:tr w:rsidR="009F3BD4" w14:paraId="148E1438" w14:textId="77777777" w:rsidTr="009F3BD4">
        <w:trPr>
          <w:tblHeader/>
        </w:trPr>
        <w:tc>
          <w:tcPr>
            <w:tcW w:w="1265" w:type="pct"/>
            <w:shd w:val="clear" w:color="auto" w:fill="D9D9D9"/>
          </w:tcPr>
          <w:p w14:paraId="6DA7601C" w14:textId="77777777" w:rsidR="009F3BD4" w:rsidRDefault="009F3BD4" w:rsidP="00C46361">
            <w:r>
              <w:rPr>
                <w:b/>
              </w:rPr>
              <w:t>Подход</w:t>
            </w:r>
          </w:p>
        </w:tc>
        <w:tc>
          <w:tcPr>
            <w:tcW w:w="1569" w:type="pct"/>
            <w:shd w:val="clear" w:color="auto" w:fill="D9D9D9"/>
          </w:tcPr>
          <w:p w14:paraId="491F0483" w14:textId="77777777" w:rsidR="009F3BD4" w:rsidRDefault="009F3BD4" w:rsidP="00C46361">
            <w:r>
              <w:rPr>
                <w:b/>
              </w:rPr>
              <w:t>Преимущества</w:t>
            </w:r>
          </w:p>
        </w:tc>
        <w:tc>
          <w:tcPr>
            <w:tcW w:w="2166" w:type="pct"/>
            <w:shd w:val="clear" w:color="auto" w:fill="D9D9D9"/>
          </w:tcPr>
          <w:p w14:paraId="45FCF69F" w14:textId="77777777" w:rsidR="009F3BD4" w:rsidRDefault="009F3BD4" w:rsidP="00C46361">
            <w:r>
              <w:rPr>
                <w:b/>
              </w:rPr>
              <w:t>Ограничения для FPV-БВС</w:t>
            </w:r>
          </w:p>
        </w:tc>
      </w:tr>
      <w:tr w:rsidR="009F3BD4" w14:paraId="39777CDC" w14:textId="77777777" w:rsidTr="009F3BD4">
        <w:tc>
          <w:tcPr>
            <w:tcW w:w="1265" w:type="pct"/>
          </w:tcPr>
          <w:p w14:paraId="29AA75BF" w14:textId="77777777" w:rsidR="009F3BD4" w:rsidRDefault="009F3BD4" w:rsidP="00C46361">
            <w:r>
              <w:t>GPS/ГЛОНАСС</w:t>
            </w:r>
          </w:p>
        </w:tc>
        <w:tc>
          <w:tcPr>
            <w:tcW w:w="1569" w:type="pct"/>
          </w:tcPr>
          <w:p w14:paraId="0B73EC38" w14:textId="77777777" w:rsidR="009F3BD4" w:rsidRDefault="009F3BD4" w:rsidP="00C46361">
            <w:r>
              <w:t>Глобальные координаты, готовая инфраструктура</w:t>
            </w:r>
          </w:p>
        </w:tc>
        <w:tc>
          <w:tcPr>
            <w:tcW w:w="2166" w:type="pct"/>
          </w:tcPr>
          <w:p w14:paraId="7939CCEC" w14:textId="77777777" w:rsidR="009F3BD4" w:rsidRDefault="009F3BD4" w:rsidP="00C46361">
            <w:r>
              <w:t>Требуется бортовой модуль; возможны задержки, потеря сигнала и рост массы</w:t>
            </w:r>
          </w:p>
        </w:tc>
      </w:tr>
      <w:tr w:rsidR="009F3BD4" w14:paraId="5C07DB6E" w14:textId="77777777" w:rsidTr="009F3BD4">
        <w:tc>
          <w:tcPr>
            <w:tcW w:w="1265" w:type="pct"/>
          </w:tcPr>
          <w:p w14:paraId="37FDD8F7" w14:textId="77777777" w:rsidR="009F3BD4" w:rsidRDefault="009F3BD4" w:rsidP="00C46361">
            <w:r>
              <w:t>UWB</w:t>
            </w:r>
          </w:p>
        </w:tc>
        <w:tc>
          <w:tcPr>
            <w:tcW w:w="1569" w:type="pct"/>
          </w:tcPr>
          <w:p w14:paraId="20795BCA" w14:textId="77777777" w:rsidR="009F3BD4" w:rsidRDefault="009F3BD4" w:rsidP="00C46361">
            <w:r>
              <w:t>Высокая локальная точность</w:t>
            </w:r>
          </w:p>
        </w:tc>
        <w:tc>
          <w:tcPr>
            <w:tcW w:w="2166" w:type="pct"/>
          </w:tcPr>
          <w:p w14:paraId="6AC328F9" w14:textId="77777777" w:rsidR="009F3BD4" w:rsidRDefault="009F3BD4" w:rsidP="00C46361">
            <w:r>
              <w:t>Требуются маяки, калибровка площадки и отдельная инфраструктура</w:t>
            </w:r>
          </w:p>
        </w:tc>
      </w:tr>
      <w:tr w:rsidR="009F3BD4" w14:paraId="21C75053" w14:textId="77777777" w:rsidTr="009F3BD4">
        <w:tc>
          <w:tcPr>
            <w:tcW w:w="1265" w:type="pct"/>
          </w:tcPr>
          <w:p w14:paraId="3479F848" w14:textId="77777777" w:rsidR="009F3BD4" w:rsidRDefault="009F3BD4" w:rsidP="00C46361">
            <w:r>
              <w:t xml:space="preserve">Motion </w:t>
            </w:r>
            <w:proofErr w:type="spellStart"/>
            <w:r>
              <w:t>capture</w:t>
            </w:r>
            <w:proofErr w:type="spellEnd"/>
          </w:p>
        </w:tc>
        <w:tc>
          <w:tcPr>
            <w:tcW w:w="1569" w:type="pct"/>
          </w:tcPr>
          <w:p w14:paraId="4636BC85" w14:textId="77777777" w:rsidR="009F3BD4" w:rsidRDefault="009F3BD4" w:rsidP="00C46361">
            <w:r>
              <w:t>Очень высокая точность</w:t>
            </w:r>
          </w:p>
        </w:tc>
        <w:tc>
          <w:tcPr>
            <w:tcW w:w="2166" w:type="pct"/>
          </w:tcPr>
          <w:p w14:paraId="3CEB1667" w14:textId="77777777" w:rsidR="009F3BD4" w:rsidRDefault="009F3BD4" w:rsidP="00C46361">
            <w:r>
              <w:t>Высокая стоимость, лабораторный характер, ограниченная зона работы</w:t>
            </w:r>
          </w:p>
        </w:tc>
      </w:tr>
      <w:tr w:rsidR="009F3BD4" w14:paraId="3CFC94F9" w14:textId="77777777" w:rsidTr="009F3BD4">
        <w:tc>
          <w:tcPr>
            <w:tcW w:w="1265" w:type="pct"/>
          </w:tcPr>
          <w:p w14:paraId="766150FF" w14:textId="77777777" w:rsidR="009F3BD4" w:rsidRDefault="009F3BD4" w:rsidP="00C46361">
            <w:r>
              <w:t>Внешнее оптическое отслеживание</w:t>
            </w:r>
          </w:p>
        </w:tc>
        <w:tc>
          <w:tcPr>
            <w:tcW w:w="1569" w:type="pct"/>
          </w:tcPr>
          <w:p w14:paraId="0E6D4678" w14:textId="77777777" w:rsidR="009F3BD4" w:rsidRDefault="009F3BD4" w:rsidP="00C46361">
            <w:r>
              <w:t>Можно не устанавливать навигацию на БВС</w:t>
            </w:r>
          </w:p>
        </w:tc>
        <w:tc>
          <w:tcPr>
            <w:tcW w:w="2166" w:type="pct"/>
          </w:tcPr>
          <w:p w14:paraId="11351894" w14:textId="77777777" w:rsidR="009F3BD4" w:rsidRDefault="009F3BD4" w:rsidP="00C46361">
            <w:r>
              <w:t>Нужны внешние камеры и постоянная видимость аппарата</w:t>
            </w:r>
          </w:p>
        </w:tc>
      </w:tr>
      <w:tr w:rsidR="009F3BD4" w14:paraId="29256849" w14:textId="77777777" w:rsidTr="009F3BD4">
        <w:tc>
          <w:tcPr>
            <w:tcW w:w="1265" w:type="pct"/>
          </w:tcPr>
          <w:p w14:paraId="40EBD891" w14:textId="77777777" w:rsidR="009F3BD4" w:rsidRDefault="009F3BD4" w:rsidP="00C46361">
            <w:r>
              <w:t xml:space="preserve">Visual </w:t>
            </w:r>
            <w:proofErr w:type="spellStart"/>
            <w:r>
              <w:t>odometry</w:t>
            </w:r>
            <w:proofErr w:type="spellEnd"/>
            <w:r>
              <w:t xml:space="preserve"> / SLAM</w:t>
            </w:r>
          </w:p>
        </w:tc>
        <w:tc>
          <w:tcPr>
            <w:tcW w:w="1569" w:type="pct"/>
          </w:tcPr>
          <w:p w14:paraId="32E010C9" w14:textId="77777777" w:rsidR="009F3BD4" w:rsidRDefault="009F3BD4" w:rsidP="00C46361">
            <w:r>
              <w:t>Использует видеоданные</w:t>
            </w:r>
          </w:p>
        </w:tc>
        <w:tc>
          <w:tcPr>
            <w:tcW w:w="2166" w:type="pct"/>
          </w:tcPr>
          <w:p w14:paraId="58F0CE41" w14:textId="77777777" w:rsidR="009F3BD4" w:rsidRDefault="009F3BD4" w:rsidP="00C46361">
            <w:r>
              <w:t>Высокая вычислительная сложность, зависимость от сцены и освещения</w:t>
            </w:r>
          </w:p>
        </w:tc>
      </w:tr>
      <w:tr w:rsidR="009F3BD4" w14:paraId="46124A04" w14:textId="77777777" w:rsidTr="009F3BD4">
        <w:tc>
          <w:tcPr>
            <w:tcW w:w="1265" w:type="pct"/>
          </w:tcPr>
          <w:p w14:paraId="1B1E75BD" w14:textId="77777777" w:rsidR="009F3BD4" w:rsidRDefault="009F3BD4" w:rsidP="00C46361">
            <w:r>
              <w:t>Remote ID / телеметрия борта</w:t>
            </w:r>
          </w:p>
        </w:tc>
        <w:tc>
          <w:tcPr>
            <w:tcW w:w="1569" w:type="pct"/>
          </w:tcPr>
          <w:p w14:paraId="7A97967E" w14:textId="77777777" w:rsidR="009F3BD4" w:rsidRDefault="009F3BD4" w:rsidP="00C46361">
            <w:r>
              <w:t>Совместимость с мониторингом</w:t>
            </w:r>
          </w:p>
        </w:tc>
        <w:tc>
          <w:tcPr>
            <w:tcW w:w="2166" w:type="pct"/>
          </w:tcPr>
          <w:p w14:paraId="247560E0" w14:textId="77777777" w:rsidR="009F3BD4" w:rsidRDefault="009F3BD4" w:rsidP="00C46361">
            <w:r>
              <w:t>Обычно требует бортового источника координат</w:t>
            </w:r>
          </w:p>
        </w:tc>
      </w:tr>
      <w:tr w:rsidR="009F3BD4" w14:paraId="71D961B2" w14:textId="77777777" w:rsidTr="009F3BD4">
        <w:tc>
          <w:tcPr>
            <w:tcW w:w="1265" w:type="pct"/>
          </w:tcPr>
          <w:p w14:paraId="46AE50B9" w14:textId="77777777" w:rsidR="009F3BD4" w:rsidRDefault="009F3BD4" w:rsidP="00C46361">
            <w:r>
              <w:t>RC-каналы + видеопоток</w:t>
            </w:r>
          </w:p>
        </w:tc>
        <w:tc>
          <w:tcPr>
            <w:tcW w:w="1569" w:type="pct"/>
          </w:tcPr>
          <w:p w14:paraId="285B97CF" w14:textId="77777777" w:rsidR="009F3BD4" w:rsidRDefault="009F3BD4" w:rsidP="00C46361">
            <w:r>
              <w:t>Использует уже имеющиеся данные FPV-системы</w:t>
            </w:r>
          </w:p>
        </w:tc>
        <w:tc>
          <w:tcPr>
            <w:tcW w:w="2166" w:type="pct"/>
          </w:tcPr>
          <w:p w14:paraId="5CDBA86E" w14:textId="77777777" w:rsidR="009F3BD4" w:rsidRDefault="009F3BD4" w:rsidP="00C46361">
            <w:r>
              <w:t>Требует модели трассы, синхронизации и экспериментальной настройки</w:t>
            </w:r>
          </w:p>
        </w:tc>
      </w:tr>
    </w:tbl>
    <w:p w14:paraId="7972515E" w14:textId="77777777" w:rsidR="001D2C71" w:rsidRDefault="001D2C71" w:rsidP="001D2C71"/>
    <w:p w14:paraId="52441F56" w14:textId="6E8A44B0" w:rsidR="00526A97" w:rsidRPr="001D2C71" w:rsidRDefault="001D2C71" w:rsidP="005A2AA5">
      <w:pPr>
        <w:pStyle w:val="30"/>
      </w:pPr>
      <w:bookmarkStart w:id="12" w:name="_Toc230340023"/>
      <w:bookmarkEnd w:id="11"/>
      <w:r w:rsidRPr="001D2C71">
        <w:t xml:space="preserve">Ограничения существующих подходов для </w:t>
      </w:r>
      <w:r w:rsidRPr="001D2C71">
        <w:rPr>
          <w:lang w:val="en-US"/>
        </w:rPr>
        <w:t>FPV</w:t>
      </w:r>
      <w:r w:rsidRPr="001D2C71">
        <w:t>-дронов</w:t>
      </w:r>
      <w:bookmarkEnd w:id="12"/>
    </w:p>
    <w:p w14:paraId="48530597" w14:textId="77777777" w:rsidR="001D2C71" w:rsidRDefault="001D2C71" w:rsidP="001D2C71">
      <w:pPr>
        <w:ind w:firstLine="567"/>
      </w:pPr>
      <w:r>
        <w:t xml:space="preserve">Для рассматриваемого класса БВС ключевыми ограничениями являются масса, энергопотребление, стоимость внедрения и сложность подготовки полёта. Даже небольшой дополнительный модуль может потребовать изменения компоновки аппарата, настройки питания, передачи данных и защиты оборудования от вибраций и ударов. Для FPV-дронов, особенно </w:t>
      </w:r>
      <w:r>
        <w:lastRenderedPageBreak/>
        <w:t>используемых в испытательных и спортивных сценариях, такая доработка не всегда приемлема.</w:t>
      </w:r>
    </w:p>
    <w:p w14:paraId="70BB259E" w14:textId="77777777" w:rsidR="001D2C71" w:rsidRDefault="001D2C71" w:rsidP="001D2C71">
      <w:pPr>
        <w:ind w:firstLine="567"/>
      </w:pPr>
      <w:r>
        <w:t xml:space="preserve">Инфраструктурные решения также имеют ограничения. UWB и </w:t>
      </w:r>
      <w:proofErr w:type="spellStart"/>
      <w:r>
        <w:t>motion</w:t>
      </w:r>
      <w:proofErr w:type="spellEnd"/>
      <w:r>
        <w:t xml:space="preserve"> </w:t>
      </w:r>
      <w:proofErr w:type="spellStart"/>
      <w:r>
        <w:t>capture</w:t>
      </w:r>
      <w:proofErr w:type="spellEnd"/>
      <w:r>
        <w:t xml:space="preserve"> требуют подготовки площадки и не всегда масштабируются на реальные полётные зоны. Внешнее оптическое отслеживание затрудняется при высокой скорости, перекрытиях, изменении освещения и выходе аппарата из поля зрения камер. Методы SLAM и визуальной </w:t>
      </w:r>
      <w:proofErr w:type="spellStart"/>
      <w:r>
        <w:t>одометрии</w:t>
      </w:r>
      <w:proofErr w:type="spellEnd"/>
      <w:r>
        <w:t xml:space="preserve"> требуют вычислительных ресурсов и устойчивой сцены, что не всегда выполняется для FPV-видео.</w:t>
      </w:r>
    </w:p>
    <w:p w14:paraId="52C2594B" w14:textId="0AA4D63A" w:rsidR="001D2C71" w:rsidRDefault="001D2C71" w:rsidP="001D2C71">
      <w:pPr>
        <w:ind w:firstLine="567"/>
      </w:pPr>
      <w:r>
        <w:t>С учётом этих ограничений целесообразно исследовать подход, при котором используются уже доступные источники данных: RC-каналы и видеопоток. Такое решение не заменяет все существующие системы позиционирования, но занимает практическую нишу для эксплуатантов малоразмерных БВС, которым нужен мониторинг без доработки борта.</w:t>
      </w:r>
    </w:p>
    <w:p w14:paraId="632D71F9" w14:textId="65C54DE9" w:rsidR="003A726D" w:rsidRPr="001D2C71" w:rsidRDefault="001D2C71" w:rsidP="00425779">
      <w:pPr>
        <w:pStyle w:val="2"/>
      </w:pPr>
      <w:bookmarkStart w:id="13" w:name="_Toc230340024"/>
      <w:r w:rsidRPr="001D2C71">
        <w:t>Системы мониторинга БВС и требования "Небосвод"</w:t>
      </w:r>
      <w:bookmarkEnd w:id="13"/>
    </w:p>
    <w:p w14:paraId="6D8A4241" w14:textId="24AD9FB6" w:rsidR="001D2C71" w:rsidRDefault="001D2C71" w:rsidP="00F5773A">
      <w:pPr>
        <w:ind w:firstLine="567"/>
        <w:rPr>
          <w:rFonts w:eastAsia="Calibri" w:cs="Times New Roman"/>
        </w:rPr>
      </w:pPr>
      <w:r w:rsidRPr="001D2C71">
        <w:rPr>
          <w:rFonts w:eastAsia="Calibri" w:cs="Times New Roman"/>
        </w:rPr>
        <w:t xml:space="preserve">Системы мониторинга БВС предназначены для получения информации о положении аппарата, сопоставления фактического движения с планом полёта и передачи данных в инфраструктуру наблюдения. В рамках данной работы рассматривается интеграция с внешней системой мониторинга через приложение </w:t>
      </w:r>
      <w:proofErr w:type="spellStart"/>
      <w:r w:rsidRPr="001D2C71">
        <w:rPr>
          <w:rFonts w:eastAsia="Calibri" w:cs="Times New Roman"/>
        </w:rPr>
        <w:t>NebosvodConnect</w:t>
      </w:r>
      <w:proofErr w:type="spellEnd"/>
      <w:r w:rsidRPr="001D2C71">
        <w:rPr>
          <w:rFonts w:eastAsia="Calibri" w:cs="Times New Roman"/>
        </w:rPr>
        <w:t xml:space="preserve">, которое принимает </w:t>
      </w:r>
      <w:proofErr w:type="spellStart"/>
      <w:r w:rsidRPr="001D2C71">
        <w:rPr>
          <w:rFonts w:eastAsia="Calibri" w:cs="Times New Roman"/>
        </w:rPr>
        <w:t>MAVLink</w:t>
      </w:r>
      <w:proofErr w:type="spellEnd"/>
      <w:r w:rsidRPr="001D2C71">
        <w:rPr>
          <w:rFonts w:eastAsia="Calibri" w:cs="Times New Roman"/>
        </w:rPr>
        <w:t>-данные и передаёт их в систему "Небосвод".</w:t>
      </w:r>
    </w:p>
    <w:p w14:paraId="0381E2D3" w14:textId="06B76223" w:rsidR="001D2C71" w:rsidRDefault="001D2C71" w:rsidP="001D2C71">
      <w:pPr>
        <w:ind w:firstLine="567"/>
      </w:pPr>
      <w:r>
        <w:t xml:space="preserve">Для таких систем важна не только сама возможность передачи координат, но и оценка качества этих координат. В документации используются категории горизонтальной и вертикальной навигационной точности HEPU и VEPU. Они задают границы ошибки с вероятностью 0,95. Поэтому результаты, полученные в исследовательской части по метрике p90, должны рассматриваться как внутренняя экспериментальная оценка, а для строгого </w:t>
      </w:r>
      <w:r>
        <w:lastRenderedPageBreak/>
        <w:t>сопоставления с HEPU требуется дополнительно рассчитывать p95.</w:t>
      </w:r>
      <w:r w:rsidR="007077C0">
        <w:t xml:space="preserve"> </w:t>
      </w:r>
      <w:r w:rsidR="007077C0" w:rsidRPr="007077C0">
        <w:t>Категории HEPU/VEPU сведены в табл. 2 и иллюстрируются рис. 1.</w:t>
      </w:r>
    </w:p>
    <w:p w14:paraId="40C20012" w14:textId="01BCF7E2" w:rsidR="001D2C71" w:rsidRDefault="001D2C71" w:rsidP="001D2C71">
      <w:pPr>
        <w:pStyle w:val="aff4"/>
      </w:pPr>
      <w:r>
        <w:t xml:space="preserve">Таблица </w:t>
      </w:r>
      <w:r w:rsidR="0045497C">
        <w:fldChar w:fldCharType="begin"/>
      </w:r>
      <w:r w:rsidR="0045497C">
        <w:instrText xml:space="preserve"> SEQ Таблица \* ARABIC </w:instrText>
      </w:r>
      <w:r w:rsidR="0045497C">
        <w:fldChar w:fldCharType="separate"/>
      </w:r>
      <w:r w:rsidR="00510B11">
        <w:rPr>
          <w:noProof/>
        </w:rPr>
        <w:t>2</w:t>
      </w:r>
      <w:r w:rsidR="0045497C">
        <w:rPr>
          <w:noProof/>
        </w:rPr>
        <w:fldChar w:fldCharType="end"/>
      </w:r>
      <w:r>
        <w:t xml:space="preserve"> </w:t>
      </w:r>
      <w:r w:rsidRPr="00225677">
        <w:rPr>
          <w:rFonts w:ascii="Times New Roman" w:hAnsi="Times New Roman" w:cs="Times New Roman"/>
        </w:rPr>
        <w:t xml:space="preserve">– </w:t>
      </w:r>
      <w:r>
        <w:t>оценка качества координат</w:t>
      </w:r>
    </w:p>
    <w:tbl>
      <w:tblPr>
        <w:tblStyle w:val="af3"/>
        <w:tblW w:w="0" w:type="auto"/>
        <w:tblLook w:val="04A0" w:firstRow="1" w:lastRow="0" w:firstColumn="1" w:lastColumn="0" w:noHBand="0" w:noVBand="1"/>
      </w:tblPr>
      <w:tblGrid>
        <w:gridCol w:w="1557"/>
        <w:gridCol w:w="2871"/>
        <w:gridCol w:w="4917"/>
      </w:tblGrid>
      <w:tr w:rsidR="001D2C71" w14:paraId="66654114" w14:textId="77777777" w:rsidTr="0063469C">
        <w:trPr>
          <w:tblHeader/>
        </w:trPr>
        <w:tc>
          <w:tcPr>
            <w:tcW w:w="0" w:type="auto"/>
            <w:shd w:val="clear" w:color="auto" w:fill="D9D9D9"/>
          </w:tcPr>
          <w:p w14:paraId="7AB93C4D" w14:textId="77777777" w:rsidR="001D2C71" w:rsidRDefault="001D2C71" w:rsidP="00C46361">
            <w:r>
              <w:rPr>
                <w:b/>
              </w:rPr>
              <w:t>Категория</w:t>
            </w:r>
          </w:p>
        </w:tc>
        <w:tc>
          <w:tcPr>
            <w:tcW w:w="0" w:type="auto"/>
            <w:shd w:val="clear" w:color="auto" w:fill="D9D9D9"/>
          </w:tcPr>
          <w:p w14:paraId="2F4B5FC4" w14:textId="77777777" w:rsidR="001D2C71" w:rsidRDefault="001D2C71" w:rsidP="00C46361">
            <w:r>
              <w:rPr>
                <w:b/>
              </w:rPr>
              <w:t>Смысл для работы</w:t>
            </w:r>
          </w:p>
        </w:tc>
        <w:tc>
          <w:tcPr>
            <w:tcW w:w="0" w:type="auto"/>
            <w:shd w:val="clear" w:color="auto" w:fill="D9D9D9"/>
          </w:tcPr>
          <w:p w14:paraId="79A5BD8A" w14:textId="77777777" w:rsidR="001D2C71" w:rsidRDefault="001D2C71" w:rsidP="00C46361">
            <w:r>
              <w:rPr>
                <w:b/>
              </w:rPr>
              <w:t>Комментарий</w:t>
            </w:r>
          </w:p>
        </w:tc>
      </w:tr>
      <w:tr w:rsidR="001D2C71" w14:paraId="7AF2F9CB" w14:textId="77777777" w:rsidTr="0063469C">
        <w:trPr>
          <w:tblHeader/>
        </w:trPr>
        <w:tc>
          <w:tcPr>
            <w:tcW w:w="0" w:type="auto"/>
          </w:tcPr>
          <w:p w14:paraId="557E9679" w14:textId="77777777" w:rsidR="001D2C71" w:rsidRDefault="001D2C71" w:rsidP="00C46361">
            <w:r>
              <w:t>HEPU 9</w:t>
            </w:r>
          </w:p>
        </w:tc>
        <w:tc>
          <w:tcPr>
            <w:tcW w:w="0" w:type="auto"/>
          </w:tcPr>
          <w:p w14:paraId="745F839C" w14:textId="77777777" w:rsidR="001D2C71" w:rsidRDefault="001D2C71" w:rsidP="00C46361">
            <w:r>
              <w:t>горизонтальная ошибка менее 30 м</w:t>
            </w:r>
          </w:p>
        </w:tc>
        <w:tc>
          <w:tcPr>
            <w:tcW w:w="0" w:type="auto"/>
          </w:tcPr>
          <w:p w14:paraId="0F48E7D8" w14:textId="77777777" w:rsidR="001D2C71" w:rsidRDefault="001D2C71" w:rsidP="00C46361">
            <w:r>
              <w:t>целевой уровень для системы без камеры</w:t>
            </w:r>
          </w:p>
        </w:tc>
      </w:tr>
      <w:tr w:rsidR="001D2C71" w14:paraId="7556D8C4" w14:textId="77777777" w:rsidTr="0063469C">
        <w:trPr>
          <w:tblHeader/>
        </w:trPr>
        <w:tc>
          <w:tcPr>
            <w:tcW w:w="0" w:type="auto"/>
          </w:tcPr>
          <w:p w14:paraId="5665E704" w14:textId="77777777" w:rsidR="001D2C71" w:rsidRDefault="001D2C71" w:rsidP="00C46361">
            <w:r>
              <w:t>HEPU 10</w:t>
            </w:r>
          </w:p>
        </w:tc>
        <w:tc>
          <w:tcPr>
            <w:tcW w:w="0" w:type="auto"/>
          </w:tcPr>
          <w:p w14:paraId="1E5C717A" w14:textId="77777777" w:rsidR="001D2C71" w:rsidRDefault="001D2C71" w:rsidP="00C46361">
            <w:r>
              <w:t>горизонтальная ошибка менее 10 м</w:t>
            </w:r>
          </w:p>
        </w:tc>
        <w:tc>
          <w:tcPr>
            <w:tcW w:w="0" w:type="auto"/>
          </w:tcPr>
          <w:p w14:paraId="5B7A13CF" w14:textId="77777777" w:rsidR="001D2C71" w:rsidRDefault="001D2C71" w:rsidP="00C46361">
            <w:r>
              <w:t>перспективный уровень при использовании камерной фьюжн</w:t>
            </w:r>
          </w:p>
        </w:tc>
      </w:tr>
      <w:tr w:rsidR="001D2C71" w14:paraId="052C551D" w14:textId="77777777" w:rsidTr="0063469C">
        <w:trPr>
          <w:tblHeader/>
        </w:trPr>
        <w:tc>
          <w:tcPr>
            <w:tcW w:w="0" w:type="auto"/>
          </w:tcPr>
          <w:p w14:paraId="1FC6DEFA" w14:textId="77777777" w:rsidR="001D2C71" w:rsidRDefault="001D2C71" w:rsidP="00C46361">
            <w:r>
              <w:t>HEPU 11</w:t>
            </w:r>
          </w:p>
        </w:tc>
        <w:tc>
          <w:tcPr>
            <w:tcW w:w="0" w:type="auto"/>
          </w:tcPr>
          <w:p w14:paraId="2B64D565" w14:textId="77777777" w:rsidR="001D2C71" w:rsidRDefault="001D2C71" w:rsidP="00C46361">
            <w:r>
              <w:t>горизонтальная ошибка менее 3 м</w:t>
            </w:r>
          </w:p>
        </w:tc>
        <w:tc>
          <w:tcPr>
            <w:tcW w:w="0" w:type="auto"/>
          </w:tcPr>
          <w:p w14:paraId="565B3C7C" w14:textId="77777777" w:rsidR="001D2C71" w:rsidRDefault="001D2C71" w:rsidP="00C46361">
            <w:r>
              <w:t>перспективный уровень при высокой точности камеры</w:t>
            </w:r>
          </w:p>
        </w:tc>
      </w:tr>
      <w:tr w:rsidR="001D2C71" w14:paraId="4AE82A2C" w14:textId="77777777" w:rsidTr="0063469C">
        <w:trPr>
          <w:tblHeader/>
        </w:trPr>
        <w:tc>
          <w:tcPr>
            <w:tcW w:w="0" w:type="auto"/>
          </w:tcPr>
          <w:p w14:paraId="10C9FAE0" w14:textId="77777777" w:rsidR="001D2C71" w:rsidRDefault="001D2C71" w:rsidP="00C46361">
            <w:r>
              <w:t>VEPU</w:t>
            </w:r>
          </w:p>
        </w:tc>
        <w:tc>
          <w:tcPr>
            <w:tcW w:w="0" w:type="auto"/>
          </w:tcPr>
          <w:p w14:paraId="2FAA25D6" w14:textId="77777777" w:rsidR="001D2C71" w:rsidRDefault="001D2C71" w:rsidP="00C46361">
            <w:r>
              <w:t>вертикальная точность</w:t>
            </w:r>
          </w:p>
        </w:tc>
        <w:tc>
          <w:tcPr>
            <w:tcW w:w="0" w:type="auto"/>
          </w:tcPr>
          <w:p w14:paraId="2D7A6101" w14:textId="77777777" w:rsidR="001D2C71" w:rsidRDefault="001D2C71" w:rsidP="00C46361">
            <w:r>
              <w:t>оценивается отдельно; основной акцент работы сделан на горизонтальной плоскости</w:t>
            </w:r>
          </w:p>
        </w:tc>
      </w:tr>
    </w:tbl>
    <w:p w14:paraId="7351A7F1" w14:textId="77777777" w:rsidR="001D2C71" w:rsidRDefault="001D2C71" w:rsidP="008D7D14">
      <w:pPr>
        <w:ind w:firstLine="567"/>
        <w:rPr>
          <w:rFonts w:eastAsia="Times New Roman" w:cs="Times New Roman"/>
          <w:bCs/>
          <w:szCs w:val="24"/>
          <w:shd w:val="clear" w:color="auto" w:fill="FFFFFF"/>
        </w:rPr>
      </w:pPr>
    </w:p>
    <w:p w14:paraId="3B40A6DA" w14:textId="77777777" w:rsidR="001D2C71" w:rsidRDefault="001D2C71" w:rsidP="001D2C71">
      <w:pPr>
        <w:keepNext/>
        <w:ind w:firstLine="567"/>
      </w:pPr>
      <w:r>
        <w:rPr>
          <w:noProof/>
        </w:rPr>
        <w:drawing>
          <wp:inline distT="0" distB="0" distL="0" distR="0" wp14:anchorId="53960011" wp14:editId="4C6A414A">
            <wp:extent cx="4970485" cy="2586990"/>
            <wp:effectExtent l="0" t="0" r="1905"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74311" cy="2588981"/>
                    </a:xfrm>
                    <a:prstGeom prst="rect">
                      <a:avLst/>
                    </a:prstGeom>
                  </pic:spPr>
                </pic:pic>
              </a:graphicData>
            </a:graphic>
          </wp:inline>
        </w:drawing>
      </w:r>
    </w:p>
    <w:p w14:paraId="14ACB85C" w14:textId="5AD8E089" w:rsidR="00DF32F3" w:rsidRDefault="001D2C71" w:rsidP="00DF32F3">
      <w:pPr>
        <w:pStyle w:val="aff6"/>
      </w:pPr>
      <w:r>
        <w:t xml:space="preserve">Рисунок </w:t>
      </w:r>
      <w:r w:rsidR="0045497C">
        <w:fldChar w:fldCharType="begin"/>
      </w:r>
      <w:r w:rsidR="0045497C">
        <w:instrText xml:space="preserve"> SEQ Рисунок \* ARABIC </w:instrText>
      </w:r>
      <w:r w:rsidR="0045497C">
        <w:fldChar w:fldCharType="separate"/>
      </w:r>
      <w:r w:rsidR="00EE184A">
        <w:rPr>
          <w:noProof/>
        </w:rPr>
        <w:t>1</w:t>
      </w:r>
      <w:r w:rsidR="0045497C">
        <w:rPr>
          <w:noProof/>
        </w:rPr>
        <w:fldChar w:fldCharType="end"/>
      </w:r>
      <w:r>
        <w:t xml:space="preserve">  </w:t>
      </w:r>
      <w:r w:rsidRPr="00936921">
        <w:t xml:space="preserve">– </w:t>
      </w:r>
      <w:r w:rsidRPr="001D2C71">
        <w:t>фрагмент документации HEPU/VEPU</w:t>
      </w:r>
    </w:p>
    <w:p w14:paraId="070DAB93" w14:textId="65F87DF4" w:rsidR="001D2C71" w:rsidRDefault="001D2C71" w:rsidP="001D2C71">
      <w:pPr>
        <w:pStyle w:val="2"/>
        <w:rPr>
          <w:rFonts w:eastAsia="Times New Roman" w:cs="Times New Roman"/>
          <w:bCs/>
          <w:szCs w:val="24"/>
          <w:shd w:val="clear" w:color="auto" w:fill="FFFFFF"/>
        </w:rPr>
      </w:pPr>
      <w:bookmarkStart w:id="14" w:name="_Toc230340025"/>
      <w:r>
        <w:t>Требования к разрабатываемому комплексу</w:t>
      </w:r>
      <w:bookmarkEnd w:id="14"/>
    </w:p>
    <w:p w14:paraId="4F3299E0" w14:textId="45E5E402" w:rsidR="001D2C71" w:rsidRDefault="001D2C71" w:rsidP="001D2C71">
      <w:pPr>
        <w:ind w:firstLine="360"/>
      </w:pPr>
      <w:r>
        <w:t xml:space="preserve">На основании анализа предметной области можно сформулировать требования к разрабатываемому комплексу. Во-первых, система должна работать с типовой аппаратной конфигурацией FPV-полёта и не требовать </w:t>
      </w:r>
      <w:r>
        <w:lastRenderedPageBreak/>
        <w:t xml:space="preserve">установки навигационного оборудования на БВС. Во-вторых, она должна </w:t>
      </w:r>
      <w:proofErr w:type="spellStart"/>
      <w:r>
        <w:t>синхронизированно</w:t>
      </w:r>
      <w:proofErr w:type="spellEnd"/>
      <w:r>
        <w:t xml:space="preserve"> принимать RC-каналы и видеопоток с курсовой камеры. В-третьих, система должна сохранять данные в воспроизводимом формате для последующего анализа.</w:t>
      </w:r>
    </w:p>
    <w:p w14:paraId="17B5119F" w14:textId="772F2560" w:rsidR="001D2C71" w:rsidRDefault="001D2C71" w:rsidP="001D2C71">
      <w:pPr>
        <w:ind w:firstLine="360"/>
      </w:pPr>
      <w:r>
        <w:t xml:space="preserve">Алгоритмическая часть должна обеспечивать оценку положения относительно заданной трассы или плана полёта. Для исследовательской проверки выбран внутренний критерий p90 </w:t>
      </w:r>
      <w:proofErr w:type="gramStart"/>
      <w:r>
        <w:t>&lt; 15</w:t>
      </w:r>
      <w:proofErr w:type="gramEnd"/>
      <w:r>
        <w:t xml:space="preserve"> м, позволяющий сравнивать конфигурации алгоритма между собой. Для интеграции с внешней системой мониторинга должна быть предусмотрена </w:t>
      </w:r>
      <w:proofErr w:type="spellStart"/>
      <w:r>
        <w:t>геопривязка</w:t>
      </w:r>
      <w:proofErr w:type="spellEnd"/>
      <w:r>
        <w:t xml:space="preserve"> локальных координат и передача результата в формате, пригодном для дальнейшей обработки.</w:t>
      </w:r>
      <w:r w:rsidR="007077C0">
        <w:t xml:space="preserve"> </w:t>
      </w:r>
      <w:r w:rsidR="007077C0" w:rsidRPr="007077C0">
        <w:t>Требования сведены в табл. 3; контекст системы — рис. 2.</w:t>
      </w:r>
    </w:p>
    <w:p w14:paraId="7C1DF501" w14:textId="1EB4FCE4" w:rsidR="001D2C71" w:rsidRDefault="001D2C71" w:rsidP="001B0805">
      <w:pPr>
        <w:pStyle w:val="aff4"/>
      </w:pPr>
      <w:r>
        <w:t xml:space="preserve">Таблица </w:t>
      </w:r>
      <w:r w:rsidR="0045497C">
        <w:fldChar w:fldCharType="begin"/>
      </w:r>
      <w:r w:rsidR="0045497C">
        <w:instrText xml:space="preserve"> SEQ Таблица \* ARABIC </w:instrText>
      </w:r>
      <w:r w:rsidR="0045497C">
        <w:fldChar w:fldCharType="separate"/>
      </w:r>
      <w:r w:rsidR="00510B11">
        <w:rPr>
          <w:noProof/>
        </w:rPr>
        <w:t>3</w:t>
      </w:r>
      <w:r w:rsidR="0045497C">
        <w:rPr>
          <w:noProof/>
        </w:rPr>
        <w:fldChar w:fldCharType="end"/>
      </w:r>
      <w:r w:rsidR="001B0805">
        <w:t xml:space="preserve"> </w:t>
      </w:r>
      <w:r w:rsidR="001B0805" w:rsidRPr="00225677">
        <w:rPr>
          <w:rFonts w:ascii="Times New Roman" w:hAnsi="Times New Roman" w:cs="Times New Roman"/>
        </w:rPr>
        <w:t>–</w:t>
      </w:r>
      <w:r w:rsidR="001B0805">
        <w:t xml:space="preserve"> требования к разрабатываемому комплексу</w:t>
      </w:r>
    </w:p>
    <w:tbl>
      <w:tblPr>
        <w:tblStyle w:val="af3"/>
        <w:tblW w:w="5000" w:type="pct"/>
        <w:tblLook w:val="04A0" w:firstRow="1" w:lastRow="0" w:firstColumn="1" w:lastColumn="0" w:noHBand="0" w:noVBand="1"/>
      </w:tblPr>
      <w:tblGrid>
        <w:gridCol w:w="2673"/>
        <w:gridCol w:w="6672"/>
      </w:tblGrid>
      <w:tr w:rsidR="001D2C71" w14:paraId="41E9D20F" w14:textId="77777777" w:rsidTr="0063469C">
        <w:trPr>
          <w:tblHeader/>
        </w:trPr>
        <w:tc>
          <w:tcPr>
            <w:tcW w:w="1430" w:type="pct"/>
            <w:shd w:val="clear" w:color="auto" w:fill="D9D9D9"/>
          </w:tcPr>
          <w:p w14:paraId="0437A2D1" w14:textId="77777777" w:rsidR="001D2C71" w:rsidRDefault="001D2C71" w:rsidP="00C46361">
            <w:r>
              <w:rPr>
                <w:b/>
              </w:rPr>
              <w:t>Группа требований</w:t>
            </w:r>
          </w:p>
        </w:tc>
        <w:tc>
          <w:tcPr>
            <w:tcW w:w="3570" w:type="pct"/>
            <w:shd w:val="clear" w:color="auto" w:fill="D9D9D9"/>
          </w:tcPr>
          <w:p w14:paraId="656DD74F" w14:textId="77777777" w:rsidR="001D2C71" w:rsidRDefault="001D2C71" w:rsidP="00C46361">
            <w:r>
              <w:rPr>
                <w:b/>
              </w:rPr>
              <w:t>Требование</w:t>
            </w:r>
          </w:p>
        </w:tc>
      </w:tr>
      <w:tr w:rsidR="001D2C71" w14:paraId="206F46F0" w14:textId="77777777" w:rsidTr="0063469C">
        <w:trPr>
          <w:tblHeader/>
        </w:trPr>
        <w:tc>
          <w:tcPr>
            <w:tcW w:w="1430" w:type="pct"/>
          </w:tcPr>
          <w:p w14:paraId="422C538E" w14:textId="77777777" w:rsidR="001D2C71" w:rsidRDefault="001D2C71" w:rsidP="00C46361">
            <w:r>
              <w:t>Аппаратные</w:t>
            </w:r>
          </w:p>
        </w:tc>
        <w:tc>
          <w:tcPr>
            <w:tcW w:w="3570" w:type="pct"/>
          </w:tcPr>
          <w:p w14:paraId="398E3AB7" w14:textId="77777777" w:rsidR="001D2C71" w:rsidRDefault="001D2C71" w:rsidP="00C46361">
            <w:r>
              <w:t>использование RC-каналов, курсовой камеры, ESP32 и ПК/ноутбука без установки навигации на БВС</w:t>
            </w:r>
          </w:p>
        </w:tc>
      </w:tr>
      <w:tr w:rsidR="001D2C71" w14:paraId="1BC7562A" w14:textId="77777777" w:rsidTr="0063469C">
        <w:trPr>
          <w:tblHeader/>
        </w:trPr>
        <w:tc>
          <w:tcPr>
            <w:tcW w:w="1430" w:type="pct"/>
          </w:tcPr>
          <w:p w14:paraId="68013176" w14:textId="77777777" w:rsidR="001D2C71" w:rsidRDefault="001D2C71" w:rsidP="00C46361">
            <w:r>
              <w:t>Программные</w:t>
            </w:r>
          </w:p>
        </w:tc>
        <w:tc>
          <w:tcPr>
            <w:tcW w:w="3570" w:type="pct"/>
          </w:tcPr>
          <w:p w14:paraId="10D378A0" w14:textId="77777777" w:rsidR="001D2C71" w:rsidRDefault="001D2C71" w:rsidP="00C46361">
            <w:r>
              <w:t>запись, синхронизация, воспроизведение и анализ сессий</w:t>
            </w:r>
          </w:p>
        </w:tc>
      </w:tr>
      <w:tr w:rsidR="001D2C71" w14:paraId="7E41246A" w14:textId="77777777" w:rsidTr="0063469C">
        <w:trPr>
          <w:tblHeader/>
        </w:trPr>
        <w:tc>
          <w:tcPr>
            <w:tcW w:w="1430" w:type="pct"/>
          </w:tcPr>
          <w:p w14:paraId="49413A09" w14:textId="77777777" w:rsidR="001D2C71" w:rsidRDefault="001D2C71" w:rsidP="00C46361">
            <w:r>
              <w:t>Алгоритмические</w:t>
            </w:r>
          </w:p>
        </w:tc>
        <w:tc>
          <w:tcPr>
            <w:tcW w:w="3570" w:type="pct"/>
          </w:tcPr>
          <w:p w14:paraId="665C4E9F" w14:textId="77777777" w:rsidR="001D2C71" w:rsidRDefault="001D2C71" w:rsidP="00C46361">
            <w:r>
              <w:t>оценка положения по RC-каналам и видеопотоку относительно заданной трассы</w:t>
            </w:r>
          </w:p>
        </w:tc>
      </w:tr>
      <w:tr w:rsidR="001D2C71" w14:paraId="6CC1D66B" w14:textId="77777777" w:rsidTr="0063469C">
        <w:trPr>
          <w:tblHeader/>
        </w:trPr>
        <w:tc>
          <w:tcPr>
            <w:tcW w:w="1430" w:type="pct"/>
          </w:tcPr>
          <w:p w14:paraId="241F03F9" w14:textId="77777777" w:rsidR="001D2C71" w:rsidRDefault="001D2C71" w:rsidP="00C46361">
            <w:r>
              <w:t>Экспериментальные</w:t>
            </w:r>
          </w:p>
        </w:tc>
        <w:tc>
          <w:tcPr>
            <w:tcW w:w="3570" w:type="pct"/>
          </w:tcPr>
          <w:p w14:paraId="54E83EE6" w14:textId="77777777" w:rsidR="001D2C71" w:rsidRDefault="001D2C71" w:rsidP="00C46361">
            <w:r>
              <w:t xml:space="preserve">сравнение методов и проверка внутреннего критерия p90 </w:t>
            </w:r>
            <w:proofErr w:type="gramStart"/>
            <w:r>
              <w:t>&lt; 15</w:t>
            </w:r>
            <w:proofErr w:type="gramEnd"/>
            <w:r>
              <w:t xml:space="preserve"> м</w:t>
            </w:r>
          </w:p>
        </w:tc>
      </w:tr>
      <w:tr w:rsidR="001D2C71" w14:paraId="7F9F25CE" w14:textId="77777777" w:rsidTr="0063469C">
        <w:trPr>
          <w:tblHeader/>
        </w:trPr>
        <w:tc>
          <w:tcPr>
            <w:tcW w:w="1430" w:type="pct"/>
          </w:tcPr>
          <w:p w14:paraId="634BB10B" w14:textId="77777777" w:rsidR="001D2C71" w:rsidRDefault="001D2C71" w:rsidP="00C46361">
            <w:r>
              <w:t>Интеграционные</w:t>
            </w:r>
          </w:p>
        </w:tc>
        <w:tc>
          <w:tcPr>
            <w:tcW w:w="3570" w:type="pct"/>
          </w:tcPr>
          <w:p w14:paraId="69D3DBAB" w14:textId="77777777" w:rsidR="001D2C71" w:rsidRDefault="001D2C71" w:rsidP="00C46361">
            <w:r>
              <w:t>перевод локальных координат в глобальные и передача во внешнюю систему мониторинга</w:t>
            </w:r>
          </w:p>
        </w:tc>
      </w:tr>
    </w:tbl>
    <w:p w14:paraId="7E957D08" w14:textId="77777777" w:rsidR="00DF32F3" w:rsidRDefault="00DF32F3" w:rsidP="00DF32F3">
      <w:pPr>
        <w:keepNext/>
        <w:jc w:val="center"/>
      </w:pPr>
      <w:r>
        <w:rPr>
          <w:noProof/>
        </w:rPr>
        <w:lastRenderedPageBreak/>
        <w:drawing>
          <wp:inline distT="0" distB="0" distL="0" distR="0" wp14:anchorId="300B3970" wp14:editId="12D03A58">
            <wp:extent cx="5227707" cy="4370119"/>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31253" cy="4373084"/>
                    </a:xfrm>
                    <a:prstGeom prst="rect">
                      <a:avLst/>
                    </a:prstGeom>
                    <a:noFill/>
                    <a:ln>
                      <a:noFill/>
                    </a:ln>
                  </pic:spPr>
                </pic:pic>
              </a:graphicData>
            </a:graphic>
          </wp:inline>
        </w:drawing>
      </w:r>
    </w:p>
    <w:p w14:paraId="1248B55C" w14:textId="06DF80F6" w:rsidR="00DD2E8B" w:rsidRDefault="00DF32F3" w:rsidP="00DF32F3">
      <w:pPr>
        <w:pStyle w:val="af1"/>
        <w:jc w:val="center"/>
      </w:pPr>
      <w:r>
        <w:t xml:space="preserve">Рисунок </w:t>
      </w:r>
      <w:r w:rsidR="0045497C">
        <w:fldChar w:fldCharType="begin"/>
      </w:r>
      <w:r w:rsidR="0045497C">
        <w:instrText xml:space="preserve"> SEQ Рисунок \* ARABIC </w:instrText>
      </w:r>
      <w:r w:rsidR="0045497C">
        <w:fldChar w:fldCharType="separate"/>
      </w:r>
      <w:r w:rsidR="00EE184A">
        <w:rPr>
          <w:noProof/>
        </w:rPr>
        <w:t>2</w:t>
      </w:r>
      <w:r w:rsidR="0045497C">
        <w:rPr>
          <w:noProof/>
        </w:rPr>
        <w:fldChar w:fldCharType="end"/>
      </w:r>
      <w:r>
        <w:t xml:space="preserve"> </w:t>
      </w:r>
      <w:r w:rsidRPr="00DF32F3">
        <w:t xml:space="preserve">— </w:t>
      </w:r>
      <w:r>
        <w:t>к</w:t>
      </w:r>
      <w:r w:rsidRPr="00DF32F3">
        <w:t>онтекстная диаграмма комплекса отслеживания БВС</w:t>
      </w:r>
      <w:r w:rsidR="004B6972">
        <w:t xml:space="preserve"> </w:t>
      </w:r>
      <w:r w:rsidR="004B6972" w:rsidRPr="004B6972">
        <w:t>(C4,</w:t>
      </w:r>
      <w:r w:rsidR="004B6972">
        <w:t> </w:t>
      </w:r>
      <w:r w:rsidR="004B6972" w:rsidRPr="004B6972">
        <w:t xml:space="preserve">System </w:t>
      </w:r>
      <w:proofErr w:type="spellStart"/>
      <w:r w:rsidR="004B6972" w:rsidRPr="004B6972">
        <w:t>Context</w:t>
      </w:r>
      <w:proofErr w:type="spellEnd"/>
      <w:r w:rsidR="004B6972">
        <w:t>)</w:t>
      </w:r>
    </w:p>
    <w:p w14:paraId="49047274" w14:textId="4A680965" w:rsidR="001B0805" w:rsidRDefault="001B0805" w:rsidP="001B0805">
      <w:pPr>
        <w:pStyle w:val="2"/>
      </w:pPr>
      <w:bookmarkStart w:id="15" w:name="_Toc230340026"/>
      <w:r>
        <w:t>Постановка задачи исследования</w:t>
      </w:r>
      <w:bookmarkEnd w:id="15"/>
    </w:p>
    <w:p w14:paraId="232B7D8D" w14:textId="77777777" w:rsidR="001B0805" w:rsidRDefault="001B0805" w:rsidP="001B0805">
      <w:pPr>
        <w:ind w:firstLine="708"/>
      </w:pPr>
      <w:r>
        <w:t>Необходимо разработать программно-аппаратный комплекс, который собирает RC-каналы, принимает видеопоток с курсовой камеры, синхронизирует данные, оценивает положение БВС относительно заданной трассы и передаёт рассчитанные координаты во внешнюю систему мониторинга. Комплекс должен быть пригоден для записи данных в симуляторе и на реальном аппарате, а также для воспроизведения и экспериментального анализа.</w:t>
      </w:r>
    </w:p>
    <w:p w14:paraId="1F68EF67" w14:textId="018BB79E" w:rsidR="001D2C71" w:rsidRDefault="001B0805" w:rsidP="001B0805">
      <w:r>
        <w:t xml:space="preserve">В рамках работы требуется решить пять взаимосвязанных задач: подготовить оборудование и проверить возможность сбора данных; разработать архитектуру программного комплекса; собрать данные в симуляторе и с использованием реального аппарата; реализовать систему отслеживания; </w:t>
      </w:r>
      <w:r>
        <w:lastRenderedPageBreak/>
        <w:t>выполнить интеграцию с внешней системой мониторинга через передачу координат.</w:t>
      </w:r>
    </w:p>
    <w:p w14:paraId="4475A669" w14:textId="18817BA4" w:rsidR="001B0805" w:rsidRDefault="001B0805" w:rsidP="001B0805">
      <w:pPr>
        <w:pStyle w:val="2"/>
      </w:pPr>
      <w:bookmarkStart w:id="16" w:name="_Toc230340027"/>
      <w:r>
        <w:t>Выводы по главе 1</w:t>
      </w:r>
      <w:bookmarkEnd w:id="16"/>
    </w:p>
    <w:p w14:paraId="693F8E40" w14:textId="40DC7EE6" w:rsidR="001B0805" w:rsidRDefault="001B0805" w:rsidP="001B0805">
      <w:pPr>
        <w:ind w:firstLine="708"/>
      </w:pPr>
      <w:r>
        <w:t>Проведённый анализ показывает, что для малоразмерных FPV-БВС существует практическая потребность в системе отслеживания, не требующей установки бортовой навигационной аппаратуры. Существующие подходы либо требуют дополнительного оборудования на борту, либо зависят от дорогостоящей внешней инфраструктуры, либо не подходят для типового FPV-сценария.</w:t>
      </w:r>
      <w:r w:rsidR="00895CA9">
        <w:t xml:space="preserve"> </w:t>
      </w:r>
      <w:r w:rsidR="00895CA9" w:rsidRPr="00895CA9">
        <w:t>Сравнение существующих подходов — табл. 1.</w:t>
      </w:r>
    </w:p>
    <w:p w14:paraId="317A3416" w14:textId="490F8E15" w:rsidR="001D2C71" w:rsidRPr="00DD2E8B" w:rsidRDefault="001B0805" w:rsidP="00DD2E8B">
      <w:pPr>
        <w:ind w:firstLine="360"/>
      </w:pPr>
      <w:r>
        <w:t>Использование RC-каналов и видеопотока позволяет построить наземный программно-аппаратный комплекс, который опирается на уже имеющиеся данные полёта. Для дальнейшей разработки определены архитектурные, алгоритмические и интеграционные требования, а также зафиксировано разделение между исследовательской метрикой p90 и формальной оценкой HEPU по p95.</w:t>
      </w:r>
    </w:p>
    <w:p w14:paraId="1CA7815E" w14:textId="430B826E" w:rsidR="00A22F16" w:rsidRPr="005159C7" w:rsidRDefault="001B0805" w:rsidP="00425779">
      <w:pPr>
        <w:pStyle w:val="10"/>
      </w:pPr>
      <w:bookmarkStart w:id="17" w:name="_Toc230340028"/>
      <w:r w:rsidRPr="001B0805">
        <w:lastRenderedPageBreak/>
        <w:t>Разработка архитектуры программно-аппаратного комплекса отслеживания БВС</w:t>
      </w:r>
      <w:bookmarkEnd w:id="17"/>
    </w:p>
    <w:p w14:paraId="5576C5F6" w14:textId="139972F9" w:rsidR="0087246D" w:rsidRPr="005A2AA5" w:rsidRDefault="001B0805" w:rsidP="00425779">
      <w:pPr>
        <w:pStyle w:val="2"/>
      </w:pPr>
      <w:bookmarkStart w:id="18" w:name="_Toc230340029"/>
      <w:proofErr w:type="spellStart"/>
      <w:r w:rsidRPr="001B0805">
        <w:rPr>
          <w:lang w:val="en-US"/>
        </w:rPr>
        <w:t>Общая</w:t>
      </w:r>
      <w:proofErr w:type="spellEnd"/>
      <w:r w:rsidRPr="001B0805">
        <w:rPr>
          <w:lang w:val="en-US"/>
        </w:rPr>
        <w:t xml:space="preserve"> </w:t>
      </w:r>
      <w:proofErr w:type="spellStart"/>
      <w:r w:rsidRPr="001B0805">
        <w:rPr>
          <w:lang w:val="en-US"/>
        </w:rPr>
        <w:t>архитектура</w:t>
      </w:r>
      <w:proofErr w:type="spellEnd"/>
      <w:r w:rsidRPr="001B0805">
        <w:rPr>
          <w:lang w:val="en-US"/>
        </w:rPr>
        <w:t xml:space="preserve"> </w:t>
      </w:r>
      <w:proofErr w:type="spellStart"/>
      <w:r w:rsidRPr="001B0805">
        <w:rPr>
          <w:lang w:val="en-US"/>
        </w:rPr>
        <w:t>комплекса</w:t>
      </w:r>
      <w:bookmarkEnd w:id="18"/>
      <w:proofErr w:type="spellEnd"/>
    </w:p>
    <w:p w14:paraId="7BA7D890" w14:textId="43DA3F40" w:rsidR="001B0805" w:rsidRDefault="001B0805" w:rsidP="00365C5A">
      <w:pPr>
        <w:ind w:firstLine="567"/>
      </w:pPr>
      <w:r w:rsidRPr="001B0805">
        <w:t>Архитектура разрабатываемого комплекса построена по принципу разделения источников данных, слоя записи, слоя воспроизведения и слоя алгоритмической обработки. Аппаратная часть отвечает за получение RC-каналов и видеопотока, а программный комплекс DCT выполняет синхронизацию, сохранение, повторное воспроизведение, локализацию и подготовку данных для передачи во внешнюю систему мониторинга.</w:t>
      </w:r>
    </w:p>
    <w:p w14:paraId="3131AD21" w14:textId="0D10EE7E" w:rsidR="001B0805" w:rsidRDefault="001B0805" w:rsidP="001B0805">
      <w:pPr>
        <w:ind w:firstLine="567"/>
      </w:pPr>
      <w:r>
        <w:t xml:space="preserve">Ключевое архитектурное решение состоит в том, что вычисления выполняются на наземной станции. БВС не </w:t>
      </w:r>
      <w:proofErr w:type="spellStart"/>
      <w:r>
        <w:t>дооснащается</w:t>
      </w:r>
      <w:proofErr w:type="spellEnd"/>
      <w:r>
        <w:t xml:space="preserve"> навигационным модулем, а система использует данные, которые уже присутствуют в типовой FPV-конфигурации: управляющие воздействия пилота и видеопоток с курсовой камеры. Благодаря этому аппаратная часть БВС остаётся близкой к исходной, а развитие алгоритмов может выполняться на стороне ПК.</w:t>
      </w:r>
    </w:p>
    <w:p w14:paraId="7B521509" w14:textId="141144C5" w:rsidR="001B0805" w:rsidRDefault="001B0805" w:rsidP="001B0805">
      <w:pPr>
        <w:ind w:firstLine="567"/>
      </w:pPr>
      <w:proofErr w:type="spellStart"/>
      <w:r>
        <w:t>Верхнеуровневая</w:t>
      </w:r>
      <w:proofErr w:type="spellEnd"/>
      <w:r>
        <w:t xml:space="preserve"> структура комплекса включает четыре логических блока: блок получения RC-данных, блок получения видеопотока, программный блок DCT и блок интеграции с внешней системой мониторинга. Внутри DCT выделены режимы </w:t>
      </w:r>
      <w:proofErr w:type="spellStart"/>
      <w:r>
        <w:t>Record</w:t>
      </w:r>
      <w:proofErr w:type="spellEnd"/>
      <w:r>
        <w:t xml:space="preserve"> и </w:t>
      </w:r>
      <w:proofErr w:type="spellStart"/>
      <w:r>
        <w:t>Replay</w:t>
      </w:r>
      <w:proofErr w:type="spellEnd"/>
      <w:r>
        <w:t>. Первый отвечает за запись сессии, второй - за повторный анализ, отладку локализации и воспроизведение экспериментов.</w:t>
      </w:r>
      <w:r w:rsidR="00895CA9">
        <w:t xml:space="preserve"> </w:t>
      </w:r>
      <w:r w:rsidR="00895CA9" w:rsidRPr="00895CA9">
        <w:t>Состав блоков — табл. 4; диаграмма контейнеров — рис. 3.</w:t>
      </w:r>
    </w:p>
    <w:p w14:paraId="16413F1F" w14:textId="77777777" w:rsidR="00DF32F3" w:rsidRDefault="00DF32F3" w:rsidP="00DF32F3">
      <w:pPr>
        <w:keepNext/>
        <w:jc w:val="center"/>
      </w:pPr>
      <w:r>
        <w:rPr>
          <w:noProof/>
        </w:rPr>
        <w:lastRenderedPageBreak/>
        <w:drawing>
          <wp:inline distT="0" distB="0" distL="0" distR="0" wp14:anchorId="71109351" wp14:editId="59494E8B">
            <wp:extent cx="5925820" cy="604456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25820" cy="6044565"/>
                    </a:xfrm>
                    <a:prstGeom prst="rect">
                      <a:avLst/>
                    </a:prstGeom>
                    <a:noFill/>
                    <a:ln>
                      <a:noFill/>
                    </a:ln>
                  </pic:spPr>
                </pic:pic>
              </a:graphicData>
            </a:graphic>
          </wp:inline>
        </w:drawing>
      </w:r>
    </w:p>
    <w:p w14:paraId="61D70E35" w14:textId="3D500959" w:rsidR="00DF32F3" w:rsidRDefault="00DF32F3" w:rsidP="00DF32F3">
      <w:pPr>
        <w:pStyle w:val="af1"/>
        <w:jc w:val="center"/>
      </w:pPr>
      <w:r>
        <w:t xml:space="preserve">Рисунок </w:t>
      </w:r>
      <w:r w:rsidR="0045497C">
        <w:fldChar w:fldCharType="begin"/>
      </w:r>
      <w:r w:rsidR="0045497C">
        <w:instrText xml:space="preserve"> SEQ Рисунок \* ARABIC </w:instrText>
      </w:r>
      <w:r w:rsidR="0045497C">
        <w:fldChar w:fldCharType="separate"/>
      </w:r>
      <w:r w:rsidR="00EE184A">
        <w:rPr>
          <w:noProof/>
        </w:rPr>
        <w:t>3</w:t>
      </w:r>
      <w:r w:rsidR="0045497C">
        <w:rPr>
          <w:noProof/>
        </w:rPr>
        <w:fldChar w:fldCharType="end"/>
      </w:r>
      <w:r>
        <w:t xml:space="preserve"> </w:t>
      </w:r>
      <w:r w:rsidR="004B6972" w:rsidRPr="004B6972">
        <w:t xml:space="preserve">— </w:t>
      </w:r>
      <w:r w:rsidR="004B6972">
        <w:t>д</w:t>
      </w:r>
      <w:r w:rsidR="004B6972" w:rsidRPr="004B6972">
        <w:t xml:space="preserve">иаграмма контейнеров программно-аппаратного комплекса (C4, </w:t>
      </w:r>
      <w:proofErr w:type="spellStart"/>
      <w:r w:rsidR="004B6972" w:rsidRPr="004B6972">
        <w:t>Container</w:t>
      </w:r>
      <w:proofErr w:type="spellEnd"/>
      <w:r w:rsidR="004B6972" w:rsidRPr="004B6972">
        <w:t>)</w:t>
      </w:r>
    </w:p>
    <w:p w14:paraId="40368E3A" w14:textId="00F36A22" w:rsidR="0063469C" w:rsidRDefault="0063469C" w:rsidP="0063469C">
      <w:pPr>
        <w:pStyle w:val="aff4"/>
      </w:pPr>
      <w:r>
        <w:lastRenderedPageBreak/>
        <w:t xml:space="preserve">Таблица </w:t>
      </w:r>
      <w:r w:rsidR="0045497C">
        <w:fldChar w:fldCharType="begin"/>
      </w:r>
      <w:r w:rsidR="0045497C">
        <w:instrText xml:space="preserve"> SEQ Таблица \* ARABIC </w:instrText>
      </w:r>
      <w:r w:rsidR="0045497C">
        <w:fldChar w:fldCharType="separate"/>
      </w:r>
      <w:r w:rsidR="00510B11">
        <w:rPr>
          <w:noProof/>
        </w:rPr>
        <w:t>4</w:t>
      </w:r>
      <w:r w:rsidR="0045497C">
        <w:rPr>
          <w:noProof/>
        </w:rPr>
        <w:fldChar w:fldCharType="end"/>
      </w:r>
      <w:r>
        <w:t xml:space="preserve"> </w:t>
      </w:r>
      <w:r w:rsidRPr="00225677">
        <w:rPr>
          <w:rFonts w:ascii="Times New Roman" w:hAnsi="Times New Roman" w:cs="Times New Roman"/>
        </w:rPr>
        <w:t>–</w:t>
      </w:r>
      <w:r>
        <w:rPr>
          <w:rFonts w:ascii="Times New Roman" w:hAnsi="Times New Roman" w:cs="Times New Roman"/>
        </w:rPr>
        <w:t xml:space="preserve"> список блоков системы</w:t>
      </w:r>
    </w:p>
    <w:tbl>
      <w:tblPr>
        <w:tblStyle w:val="af3"/>
        <w:tblW w:w="5000" w:type="pct"/>
        <w:tblLook w:val="04A0" w:firstRow="1" w:lastRow="0" w:firstColumn="1" w:lastColumn="0" w:noHBand="0" w:noVBand="1"/>
      </w:tblPr>
      <w:tblGrid>
        <w:gridCol w:w="2047"/>
        <w:gridCol w:w="3379"/>
        <w:gridCol w:w="3919"/>
      </w:tblGrid>
      <w:tr w:rsidR="0063469C" w14:paraId="420D0E88" w14:textId="77777777" w:rsidTr="0063469C">
        <w:trPr>
          <w:tblHeader/>
        </w:trPr>
        <w:tc>
          <w:tcPr>
            <w:tcW w:w="1095" w:type="pct"/>
            <w:shd w:val="clear" w:color="auto" w:fill="D9D9D9"/>
          </w:tcPr>
          <w:p w14:paraId="4606D8EF" w14:textId="77777777" w:rsidR="0063469C" w:rsidRDefault="0063469C" w:rsidP="00C46361">
            <w:r>
              <w:rPr>
                <w:b/>
              </w:rPr>
              <w:t>Блок</w:t>
            </w:r>
          </w:p>
        </w:tc>
        <w:tc>
          <w:tcPr>
            <w:tcW w:w="1808" w:type="pct"/>
            <w:shd w:val="clear" w:color="auto" w:fill="D9D9D9"/>
          </w:tcPr>
          <w:p w14:paraId="0FBD1794" w14:textId="77777777" w:rsidR="0063469C" w:rsidRDefault="0063469C" w:rsidP="00C46361">
            <w:r>
              <w:rPr>
                <w:b/>
              </w:rPr>
              <w:t>Назначение</w:t>
            </w:r>
          </w:p>
        </w:tc>
        <w:tc>
          <w:tcPr>
            <w:tcW w:w="2097" w:type="pct"/>
            <w:shd w:val="clear" w:color="auto" w:fill="D9D9D9"/>
          </w:tcPr>
          <w:p w14:paraId="643E3891" w14:textId="77777777" w:rsidR="0063469C" w:rsidRDefault="0063469C" w:rsidP="00C46361">
            <w:r>
              <w:rPr>
                <w:b/>
              </w:rPr>
              <w:t>Основные данные</w:t>
            </w:r>
          </w:p>
        </w:tc>
      </w:tr>
      <w:tr w:rsidR="0063469C" w14:paraId="33C873FD" w14:textId="77777777" w:rsidTr="0063469C">
        <w:trPr>
          <w:tblHeader/>
        </w:trPr>
        <w:tc>
          <w:tcPr>
            <w:tcW w:w="1095" w:type="pct"/>
          </w:tcPr>
          <w:p w14:paraId="09F35AEA" w14:textId="77777777" w:rsidR="0063469C" w:rsidRDefault="0063469C" w:rsidP="00C46361">
            <w:r>
              <w:t>RC-цепочка</w:t>
            </w:r>
          </w:p>
        </w:tc>
        <w:tc>
          <w:tcPr>
            <w:tcW w:w="1808" w:type="pct"/>
          </w:tcPr>
          <w:p w14:paraId="57F37EE0" w14:textId="77777777" w:rsidR="0063469C" w:rsidRDefault="0063469C" w:rsidP="00C46361">
            <w:r>
              <w:t>получение команд пилота</w:t>
            </w:r>
          </w:p>
        </w:tc>
        <w:tc>
          <w:tcPr>
            <w:tcW w:w="2097" w:type="pct"/>
          </w:tcPr>
          <w:p w14:paraId="3357363C" w14:textId="77777777" w:rsidR="0063469C" w:rsidRDefault="0063469C" w:rsidP="00C46361">
            <w:r>
              <w:t>каналы ch1-ch8, временная метка</w:t>
            </w:r>
          </w:p>
        </w:tc>
      </w:tr>
      <w:tr w:rsidR="0063469C" w14:paraId="4A5E6BCE" w14:textId="77777777" w:rsidTr="0063469C">
        <w:trPr>
          <w:tblHeader/>
        </w:trPr>
        <w:tc>
          <w:tcPr>
            <w:tcW w:w="1095" w:type="pct"/>
          </w:tcPr>
          <w:p w14:paraId="2C1682BC" w14:textId="77777777" w:rsidR="0063469C" w:rsidRDefault="0063469C" w:rsidP="00C46361">
            <w:r>
              <w:t>Видеотракт</w:t>
            </w:r>
          </w:p>
        </w:tc>
        <w:tc>
          <w:tcPr>
            <w:tcW w:w="1808" w:type="pct"/>
          </w:tcPr>
          <w:p w14:paraId="76A22742" w14:textId="77777777" w:rsidR="0063469C" w:rsidRDefault="0063469C" w:rsidP="00C46361">
            <w:r>
              <w:t>получение изображения с курсовой камеры</w:t>
            </w:r>
          </w:p>
        </w:tc>
        <w:tc>
          <w:tcPr>
            <w:tcW w:w="2097" w:type="pct"/>
          </w:tcPr>
          <w:p w14:paraId="45C8FB53" w14:textId="77777777" w:rsidR="0063469C" w:rsidRDefault="0063469C" w:rsidP="00C46361">
            <w:r>
              <w:t xml:space="preserve">video.mp4, </w:t>
            </w:r>
            <w:proofErr w:type="spellStart"/>
            <w:r>
              <w:t>timestamps</w:t>
            </w:r>
            <w:proofErr w:type="spellEnd"/>
            <w:r>
              <w:t xml:space="preserve"> кадров</w:t>
            </w:r>
          </w:p>
        </w:tc>
      </w:tr>
      <w:tr w:rsidR="0063469C" w:rsidRPr="00847165" w14:paraId="3A4F371F" w14:textId="77777777" w:rsidTr="0063469C">
        <w:trPr>
          <w:tblHeader/>
        </w:trPr>
        <w:tc>
          <w:tcPr>
            <w:tcW w:w="1095" w:type="pct"/>
          </w:tcPr>
          <w:p w14:paraId="235A90B5" w14:textId="77777777" w:rsidR="0063469C" w:rsidRDefault="0063469C" w:rsidP="00C46361">
            <w:r>
              <w:t xml:space="preserve">DCT </w:t>
            </w:r>
            <w:proofErr w:type="spellStart"/>
            <w:r>
              <w:t>Record</w:t>
            </w:r>
            <w:proofErr w:type="spellEnd"/>
          </w:p>
        </w:tc>
        <w:tc>
          <w:tcPr>
            <w:tcW w:w="1808" w:type="pct"/>
          </w:tcPr>
          <w:p w14:paraId="646E458B" w14:textId="77777777" w:rsidR="0063469C" w:rsidRDefault="0063469C" w:rsidP="00C46361">
            <w:r>
              <w:t>запись и синхронизация сессии</w:t>
            </w:r>
          </w:p>
        </w:tc>
        <w:tc>
          <w:tcPr>
            <w:tcW w:w="2097" w:type="pct"/>
          </w:tcPr>
          <w:p w14:paraId="756EE4DF" w14:textId="77777777" w:rsidR="0063469C" w:rsidRPr="00982F22" w:rsidRDefault="0063469C" w:rsidP="00C46361">
            <w:pPr>
              <w:rPr>
                <w:lang w:val="en-US"/>
              </w:rPr>
            </w:pPr>
            <w:r w:rsidRPr="00982F22">
              <w:rPr>
                <w:lang w:val="en-US"/>
              </w:rPr>
              <w:t xml:space="preserve">meta, </w:t>
            </w:r>
            <w:proofErr w:type="spellStart"/>
            <w:r w:rsidRPr="00982F22">
              <w:rPr>
                <w:lang w:val="en-US"/>
              </w:rPr>
              <w:t>rc</w:t>
            </w:r>
            <w:proofErr w:type="spellEnd"/>
            <w:r w:rsidRPr="00982F22">
              <w:rPr>
                <w:lang w:val="en-US"/>
              </w:rPr>
              <w:t>, video, telemetry, events</w:t>
            </w:r>
          </w:p>
        </w:tc>
      </w:tr>
      <w:tr w:rsidR="0063469C" w14:paraId="7F477FF3" w14:textId="77777777" w:rsidTr="0063469C">
        <w:trPr>
          <w:tblHeader/>
        </w:trPr>
        <w:tc>
          <w:tcPr>
            <w:tcW w:w="1095" w:type="pct"/>
          </w:tcPr>
          <w:p w14:paraId="0C0280B3" w14:textId="77777777" w:rsidR="0063469C" w:rsidRDefault="0063469C" w:rsidP="00C46361">
            <w:r>
              <w:t xml:space="preserve">DCT </w:t>
            </w:r>
            <w:proofErr w:type="spellStart"/>
            <w:r>
              <w:t>Replay</w:t>
            </w:r>
            <w:proofErr w:type="spellEnd"/>
          </w:p>
        </w:tc>
        <w:tc>
          <w:tcPr>
            <w:tcW w:w="1808" w:type="pct"/>
          </w:tcPr>
          <w:p w14:paraId="570FFDBC" w14:textId="77777777" w:rsidR="0063469C" w:rsidRDefault="0063469C" w:rsidP="00C46361">
            <w:r>
              <w:t>анализ и воспроизведение</w:t>
            </w:r>
          </w:p>
        </w:tc>
        <w:tc>
          <w:tcPr>
            <w:tcW w:w="2097" w:type="pct"/>
          </w:tcPr>
          <w:p w14:paraId="1B8603AB" w14:textId="77777777" w:rsidR="0063469C" w:rsidRDefault="0063469C" w:rsidP="00C46361">
            <w:r>
              <w:t xml:space="preserve">траектория, HUD, </w:t>
            </w:r>
            <w:proofErr w:type="spellStart"/>
            <w:r>
              <w:t>overlay</w:t>
            </w:r>
            <w:proofErr w:type="spellEnd"/>
            <w:r>
              <w:t>, локализация</w:t>
            </w:r>
          </w:p>
        </w:tc>
      </w:tr>
      <w:tr w:rsidR="0063469C" w14:paraId="0C7EF289" w14:textId="77777777" w:rsidTr="0063469C">
        <w:trPr>
          <w:tblHeader/>
        </w:trPr>
        <w:tc>
          <w:tcPr>
            <w:tcW w:w="1095" w:type="pct"/>
          </w:tcPr>
          <w:p w14:paraId="75047C65" w14:textId="77777777" w:rsidR="0063469C" w:rsidRDefault="0063469C" w:rsidP="00C46361">
            <w:proofErr w:type="spellStart"/>
            <w:r>
              <w:t>MAVLink</w:t>
            </w:r>
            <w:proofErr w:type="spellEnd"/>
            <w:r>
              <w:t>-интеграция</w:t>
            </w:r>
          </w:p>
        </w:tc>
        <w:tc>
          <w:tcPr>
            <w:tcW w:w="1808" w:type="pct"/>
          </w:tcPr>
          <w:p w14:paraId="482516EB" w14:textId="77777777" w:rsidR="0063469C" w:rsidRDefault="0063469C" w:rsidP="00C46361">
            <w:r>
              <w:t>передача координат наружу</w:t>
            </w:r>
          </w:p>
        </w:tc>
        <w:tc>
          <w:tcPr>
            <w:tcW w:w="2097" w:type="pct"/>
          </w:tcPr>
          <w:p w14:paraId="51ED0252" w14:textId="77777777" w:rsidR="0063469C" w:rsidRDefault="0063469C" w:rsidP="00C46361">
            <w:r>
              <w:t>GLOBAL_POSITION_INT</w:t>
            </w:r>
          </w:p>
        </w:tc>
      </w:tr>
    </w:tbl>
    <w:p w14:paraId="2E46A486" w14:textId="77777777" w:rsidR="0063469C" w:rsidRPr="00DB6A1D" w:rsidRDefault="0063469C" w:rsidP="00DB6A1D"/>
    <w:p w14:paraId="5D9A1630" w14:textId="2DE466C0" w:rsidR="001B0805" w:rsidRDefault="0063469C" w:rsidP="0063469C">
      <w:pPr>
        <w:pStyle w:val="2"/>
      </w:pPr>
      <w:bookmarkStart w:id="19" w:name="_Toc230340030"/>
      <w:r>
        <w:t>Аппаратная часть комплекса</w:t>
      </w:r>
      <w:bookmarkEnd w:id="19"/>
    </w:p>
    <w:p w14:paraId="4720632F" w14:textId="0F2C1750" w:rsidR="007D73CD" w:rsidRDefault="0063469C" w:rsidP="0063469C">
      <w:pPr>
        <w:ind w:firstLine="567"/>
      </w:pPr>
      <w:r w:rsidRPr="0063469C">
        <w:t xml:space="preserve">Аппаратная часть комплекса подбиралась так, чтобы соответствовать распространённой конфигурации FPV-полёта. В качестве БВС исследуемого класса использовался FPV-дрон </w:t>
      </w:r>
      <w:proofErr w:type="spellStart"/>
      <w:r w:rsidRPr="0063469C">
        <w:t>MADTrainer</w:t>
      </w:r>
      <w:proofErr w:type="spellEnd"/>
      <w:r w:rsidRPr="0063469C">
        <w:t xml:space="preserve">. Этот аппарат применялся как в </w:t>
      </w:r>
      <w:proofErr w:type="spellStart"/>
      <w:r w:rsidRPr="0063469C">
        <w:t>симуляторной</w:t>
      </w:r>
      <w:proofErr w:type="spellEnd"/>
      <w:r w:rsidRPr="0063469C">
        <w:t xml:space="preserve"> среде, так и в реальных полётах, что позволило сопоставлять результаты разработки между виртуальной и физической средой.</w:t>
      </w:r>
      <w:r w:rsidR="00895CA9">
        <w:t xml:space="preserve"> </w:t>
      </w:r>
      <w:r w:rsidR="00895CA9" w:rsidRPr="00895CA9">
        <w:t>Аппаратура испытаний — рис. 4.</w:t>
      </w:r>
    </w:p>
    <w:p w14:paraId="5081D419" w14:textId="230FF738" w:rsidR="0063469C" w:rsidRDefault="0063469C" w:rsidP="0063469C">
      <w:pPr>
        <w:ind w:firstLine="567"/>
      </w:pPr>
      <w:proofErr w:type="spellStart"/>
      <w:r>
        <w:t>EdgeTX</w:t>
      </w:r>
      <w:proofErr w:type="spellEnd"/>
      <w:r>
        <w:t xml:space="preserve"> и ELRS в рамках работы рассматриваются как элементы радиоуправления: </w:t>
      </w:r>
      <w:proofErr w:type="spellStart"/>
      <w:r>
        <w:t>EdgeTX</w:t>
      </w:r>
      <w:proofErr w:type="spellEnd"/>
      <w:r>
        <w:t xml:space="preserve"> используется на стороне аппаратуры пилота, а ELRS - как протокол и экосистема приёмопередающего оборудования. Для получения RC-каналов используется связка ELRS-приёмника и ESP32. ESP32 выполняет чтение данных с приёмника, формирует поток значений каналов и передаёт его на ПК через COM-порт.</w:t>
      </w:r>
      <w:r w:rsidR="00895CA9">
        <w:t xml:space="preserve"> </w:t>
      </w:r>
      <w:r w:rsidR="00895CA9" w:rsidRPr="00895CA9">
        <w:t xml:space="preserve">Состав аппаратной части — табл. 5; </w:t>
      </w:r>
      <w:r w:rsidR="00895CA9">
        <w:t>изображения аппаратной части</w:t>
      </w:r>
      <w:r w:rsidR="00895CA9" w:rsidRPr="00895CA9">
        <w:t xml:space="preserve"> — рис. 5–6.</w:t>
      </w:r>
    </w:p>
    <w:p w14:paraId="7820F011" w14:textId="309C25E4" w:rsidR="0063469C" w:rsidRDefault="0063469C" w:rsidP="0063469C">
      <w:pPr>
        <w:ind w:firstLine="567"/>
      </w:pPr>
      <w:r>
        <w:lastRenderedPageBreak/>
        <w:t xml:space="preserve">Для получения видеопотока используется FPV-камера, передатчик </w:t>
      </w:r>
      <w:proofErr w:type="spellStart"/>
      <w:r>
        <w:t>HDZeroVTX</w:t>
      </w:r>
      <w:proofErr w:type="spellEnd"/>
      <w:r>
        <w:t xml:space="preserve"> и приёмное устройство </w:t>
      </w:r>
      <w:proofErr w:type="spellStart"/>
      <w:r>
        <w:t>HDZero</w:t>
      </w:r>
      <w:proofErr w:type="spellEnd"/>
      <w:r>
        <w:t xml:space="preserve"> </w:t>
      </w:r>
      <w:proofErr w:type="spellStart"/>
      <w:r>
        <w:t>EventVRX</w:t>
      </w:r>
      <w:proofErr w:type="spellEnd"/>
      <w:r>
        <w:t>. Далее изображение поступает на ПК через карту или USB-устройство захвата. На ПК запускается DCT, который принимает оба потока данных, сохраняет их и подготавливает к дальнейшей обработке.</w:t>
      </w:r>
    </w:p>
    <w:p w14:paraId="7E8758AF" w14:textId="255FC494" w:rsidR="0063469C" w:rsidRDefault="0063469C" w:rsidP="0063469C">
      <w:pPr>
        <w:pStyle w:val="aff4"/>
      </w:pPr>
      <w:r>
        <w:t xml:space="preserve">Таблица </w:t>
      </w:r>
      <w:r w:rsidR="0045497C">
        <w:fldChar w:fldCharType="begin"/>
      </w:r>
      <w:r w:rsidR="0045497C">
        <w:instrText xml:space="preserve"> SEQ Таблица \* ARABIC </w:instrText>
      </w:r>
      <w:r w:rsidR="0045497C">
        <w:fldChar w:fldCharType="separate"/>
      </w:r>
      <w:r w:rsidR="00510B11">
        <w:rPr>
          <w:noProof/>
        </w:rPr>
        <w:t>5</w:t>
      </w:r>
      <w:r w:rsidR="0045497C">
        <w:rPr>
          <w:noProof/>
        </w:rPr>
        <w:fldChar w:fldCharType="end"/>
      </w:r>
      <w:r>
        <w:t xml:space="preserve"> </w:t>
      </w:r>
      <w:r w:rsidRPr="00225677">
        <w:rPr>
          <w:rFonts w:ascii="Times New Roman" w:hAnsi="Times New Roman" w:cs="Times New Roman"/>
        </w:rPr>
        <w:t>–</w:t>
      </w:r>
      <w:r>
        <w:rPr>
          <w:rFonts w:ascii="Times New Roman" w:hAnsi="Times New Roman" w:cs="Times New Roman"/>
        </w:rPr>
        <w:t xml:space="preserve"> список аппаратных частей комплекса</w:t>
      </w:r>
    </w:p>
    <w:tbl>
      <w:tblPr>
        <w:tblStyle w:val="af3"/>
        <w:tblW w:w="0" w:type="auto"/>
        <w:tblLook w:val="04A0" w:firstRow="1" w:lastRow="0" w:firstColumn="1" w:lastColumn="0" w:noHBand="0" w:noVBand="1"/>
      </w:tblPr>
      <w:tblGrid>
        <w:gridCol w:w="2406"/>
        <w:gridCol w:w="6939"/>
      </w:tblGrid>
      <w:tr w:rsidR="0063469C" w14:paraId="4C674DF6" w14:textId="77777777" w:rsidTr="00F15F46">
        <w:trPr>
          <w:tblHeader/>
        </w:trPr>
        <w:tc>
          <w:tcPr>
            <w:tcW w:w="0" w:type="auto"/>
            <w:shd w:val="clear" w:color="auto" w:fill="D9D9D9"/>
          </w:tcPr>
          <w:p w14:paraId="576DDEF8" w14:textId="77777777" w:rsidR="0063469C" w:rsidRDefault="0063469C" w:rsidP="00C46361">
            <w:r>
              <w:rPr>
                <w:b/>
              </w:rPr>
              <w:t>Компонент</w:t>
            </w:r>
          </w:p>
        </w:tc>
        <w:tc>
          <w:tcPr>
            <w:tcW w:w="0" w:type="auto"/>
            <w:shd w:val="clear" w:color="auto" w:fill="D9D9D9"/>
          </w:tcPr>
          <w:p w14:paraId="2D0FA630" w14:textId="77777777" w:rsidR="0063469C" w:rsidRDefault="0063469C" w:rsidP="00C46361">
            <w:r>
              <w:rPr>
                <w:b/>
              </w:rPr>
              <w:t>Роль в комплексе</w:t>
            </w:r>
          </w:p>
        </w:tc>
      </w:tr>
      <w:tr w:rsidR="0063469C" w14:paraId="0973235F" w14:textId="77777777" w:rsidTr="00F15F46">
        <w:trPr>
          <w:tblHeader/>
        </w:trPr>
        <w:tc>
          <w:tcPr>
            <w:tcW w:w="0" w:type="auto"/>
          </w:tcPr>
          <w:p w14:paraId="3226BDFF" w14:textId="08F92C7C" w:rsidR="0063469C" w:rsidRDefault="0063469C" w:rsidP="00C46361">
            <w:r>
              <w:t>FPV-дрон</w:t>
            </w:r>
          </w:p>
        </w:tc>
        <w:tc>
          <w:tcPr>
            <w:tcW w:w="0" w:type="auto"/>
          </w:tcPr>
          <w:p w14:paraId="13539B22" w14:textId="77777777" w:rsidR="0063469C" w:rsidRDefault="0063469C" w:rsidP="00C46361">
            <w:r>
              <w:t xml:space="preserve">исследуемый БВС для </w:t>
            </w:r>
            <w:proofErr w:type="spellStart"/>
            <w:r>
              <w:t>симуляторных</w:t>
            </w:r>
            <w:proofErr w:type="spellEnd"/>
            <w:r>
              <w:t xml:space="preserve"> и реальных испытаний</w:t>
            </w:r>
          </w:p>
        </w:tc>
      </w:tr>
      <w:tr w:rsidR="0063469C" w14:paraId="771A18DA" w14:textId="77777777" w:rsidTr="00F15F46">
        <w:trPr>
          <w:tblHeader/>
        </w:trPr>
        <w:tc>
          <w:tcPr>
            <w:tcW w:w="0" w:type="auto"/>
          </w:tcPr>
          <w:p w14:paraId="2120B9F2" w14:textId="77777777" w:rsidR="0063469C" w:rsidRDefault="0063469C" w:rsidP="00C46361">
            <w:proofErr w:type="spellStart"/>
            <w:r>
              <w:t>EdgeTX</w:t>
            </w:r>
            <w:proofErr w:type="spellEnd"/>
            <w:r>
              <w:t>/ELRS</w:t>
            </w:r>
          </w:p>
        </w:tc>
        <w:tc>
          <w:tcPr>
            <w:tcW w:w="0" w:type="auto"/>
          </w:tcPr>
          <w:p w14:paraId="7F8A48DC" w14:textId="77777777" w:rsidR="0063469C" w:rsidRDefault="0063469C" w:rsidP="00C46361">
            <w:r>
              <w:t>радиоуправление и передача управляющих воздействий</w:t>
            </w:r>
          </w:p>
        </w:tc>
      </w:tr>
      <w:tr w:rsidR="0063469C" w14:paraId="29CE2C36" w14:textId="77777777" w:rsidTr="00F15F46">
        <w:trPr>
          <w:tblHeader/>
        </w:trPr>
        <w:tc>
          <w:tcPr>
            <w:tcW w:w="0" w:type="auto"/>
          </w:tcPr>
          <w:p w14:paraId="3F3869FE" w14:textId="77777777" w:rsidR="0063469C" w:rsidRDefault="0063469C" w:rsidP="00C46361">
            <w:r>
              <w:t>ELRS-приёмник</w:t>
            </w:r>
          </w:p>
        </w:tc>
        <w:tc>
          <w:tcPr>
            <w:tcW w:w="0" w:type="auto"/>
          </w:tcPr>
          <w:p w14:paraId="7247066B" w14:textId="77777777" w:rsidR="0063469C" w:rsidRDefault="0063469C" w:rsidP="00C46361">
            <w:r>
              <w:t>источник RC-каналов на стороне наземной станции</w:t>
            </w:r>
          </w:p>
        </w:tc>
      </w:tr>
      <w:tr w:rsidR="0063469C" w14:paraId="09378D5B" w14:textId="77777777" w:rsidTr="00F15F46">
        <w:trPr>
          <w:tblHeader/>
        </w:trPr>
        <w:tc>
          <w:tcPr>
            <w:tcW w:w="0" w:type="auto"/>
          </w:tcPr>
          <w:p w14:paraId="6582D879" w14:textId="77777777" w:rsidR="0063469C" w:rsidRDefault="0063469C" w:rsidP="00C46361">
            <w:r>
              <w:t>ESP32</w:t>
            </w:r>
          </w:p>
        </w:tc>
        <w:tc>
          <w:tcPr>
            <w:tcW w:w="0" w:type="auto"/>
          </w:tcPr>
          <w:p w14:paraId="67B79763" w14:textId="77777777" w:rsidR="0063469C" w:rsidRDefault="0063469C" w:rsidP="00C46361">
            <w:proofErr w:type="spellStart"/>
            <w:r>
              <w:t>парсинг</w:t>
            </w:r>
            <w:proofErr w:type="spellEnd"/>
            <w:r>
              <w:t xml:space="preserve"> RC-данных и передача на ПК через COM-порт</w:t>
            </w:r>
          </w:p>
        </w:tc>
      </w:tr>
      <w:tr w:rsidR="0063469C" w14:paraId="68A08884" w14:textId="77777777" w:rsidTr="00F15F46">
        <w:trPr>
          <w:tblHeader/>
        </w:trPr>
        <w:tc>
          <w:tcPr>
            <w:tcW w:w="0" w:type="auto"/>
          </w:tcPr>
          <w:p w14:paraId="33368E1D" w14:textId="77777777" w:rsidR="0063469C" w:rsidRDefault="0063469C" w:rsidP="00C46361">
            <w:proofErr w:type="spellStart"/>
            <w:r>
              <w:t>HDZeroVTX</w:t>
            </w:r>
            <w:proofErr w:type="spellEnd"/>
          </w:p>
        </w:tc>
        <w:tc>
          <w:tcPr>
            <w:tcW w:w="0" w:type="auto"/>
          </w:tcPr>
          <w:p w14:paraId="4EF6AEE6" w14:textId="77777777" w:rsidR="0063469C" w:rsidRDefault="0063469C" w:rsidP="00C46361">
            <w:r>
              <w:t>передача видеопотока с курсовой камеры</w:t>
            </w:r>
          </w:p>
        </w:tc>
      </w:tr>
      <w:tr w:rsidR="0063469C" w14:paraId="50CE7B9D" w14:textId="77777777" w:rsidTr="00F15F46">
        <w:trPr>
          <w:tblHeader/>
        </w:trPr>
        <w:tc>
          <w:tcPr>
            <w:tcW w:w="0" w:type="auto"/>
          </w:tcPr>
          <w:p w14:paraId="71A21D6C" w14:textId="77777777" w:rsidR="0063469C" w:rsidRDefault="0063469C" w:rsidP="00C46361">
            <w:proofErr w:type="spellStart"/>
            <w:r>
              <w:t>HDZero</w:t>
            </w:r>
            <w:proofErr w:type="spellEnd"/>
            <w:r>
              <w:t xml:space="preserve"> </w:t>
            </w:r>
            <w:proofErr w:type="spellStart"/>
            <w:r>
              <w:t>EventVRX</w:t>
            </w:r>
            <w:proofErr w:type="spellEnd"/>
          </w:p>
        </w:tc>
        <w:tc>
          <w:tcPr>
            <w:tcW w:w="0" w:type="auto"/>
          </w:tcPr>
          <w:p w14:paraId="734FA088" w14:textId="77777777" w:rsidR="0063469C" w:rsidRDefault="0063469C" w:rsidP="00C46361">
            <w:r>
              <w:t>приём видеопотока</w:t>
            </w:r>
          </w:p>
        </w:tc>
      </w:tr>
      <w:tr w:rsidR="0063469C" w14:paraId="4978FD51" w14:textId="77777777" w:rsidTr="00F15F46">
        <w:trPr>
          <w:tblHeader/>
        </w:trPr>
        <w:tc>
          <w:tcPr>
            <w:tcW w:w="0" w:type="auto"/>
          </w:tcPr>
          <w:p w14:paraId="1C6919C4" w14:textId="77777777" w:rsidR="0063469C" w:rsidRDefault="0063469C" w:rsidP="00C46361">
            <w:r>
              <w:t>ПК/ноутбук</w:t>
            </w:r>
          </w:p>
        </w:tc>
        <w:tc>
          <w:tcPr>
            <w:tcW w:w="0" w:type="auto"/>
          </w:tcPr>
          <w:p w14:paraId="070E44FB" w14:textId="77777777" w:rsidR="0063469C" w:rsidRDefault="0063469C" w:rsidP="00C46361">
            <w:r>
              <w:t>запуск DCT, запись, локализация и интеграция</w:t>
            </w:r>
          </w:p>
        </w:tc>
      </w:tr>
    </w:tbl>
    <w:p w14:paraId="13FA0EC3" w14:textId="7B151BA3" w:rsidR="004B6972" w:rsidRDefault="004B6972" w:rsidP="0063469C">
      <w:pPr>
        <w:ind w:firstLine="567"/>
      </w:pPr>
    </w:p>
    <w:p w14:paraId="4A274076" w14:textId="77777777" w:rsidR="005D7D30" w:rsidRDefault="005D7D30" w:rsidP="005D7D30">
      <w:pPr>
        <w:keepNext/>
        <w:jc w:val="left"/>
      </w:pPr>
      <w:r>
        <w:rPr>
          <w:noProof/>
        </w:rPr>
        <w:drawing>
          <wp:inline distT="0" distB="0" distL="0" distR="0" wp14:anchorId="7FDDEF72" wp14:editId="44D73EDB">
            <wp:extent cx="5936615" cy="2968625"/>
            <wp:effectExtent l="0" t="0" r="6985" b="317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6615" cy="2968625"/>
                    </a:xfrm>
                    <a:prstGeom prst="rect">
                      <a:avLst/>
                    </a:prstGeom>
                    <a:noFill/>
                    <a:ln>
                      <a:noFill/>
                    </a:ln>
                  </pic:spPr>
                </pic:pic>
              </a:graphicData>
            </a:graphic>
          </wp:inline>
        </w:drawing>
      </w:r>
    </w:p>
    <w:p w14:paraId="73D24362" w14:textId="1323F683" w:rsidR="004B6972" w:rsidRDefault="005D7D30" w:rsidP="005D7D30">
      <w:pPr>
        <w:pStyle w:val="aff6"/>
      </w:pPr>
      <w:r>
        <w:t xml:space="preserve">Рисунок </w:t>
      </w:r>
      <w:r w:rsidR="0045497C">
        <w:fldChar w:fldCharType="begin"/>
      </w:r>
      <w:r w:rsidR="0045497C">
        <w:instrText xml:space="preserve"> SEQ Рисунок \* ARABIC </w:instrText>
      </w:r>
      <w:r w:rsidR="0045497C">
        <w:fldChar w:fldCharType="separate"/>
      </w:r>
      <w:r w:rsidR="00EE184A">
        <w:rPr>
          <w:noProof/>
        </w:rPr>
        <w:t>4</w:t>
      </w:r>
      <w:r w:rsidR="0045497C">
        <w:rPr>
          <w:noProof/>
        </w:rPr>
        <w:fldChar w:fldCharType="end"/>
      </w:r>
      <w:r>
        <w:t xml:space="preserve"> </w:t>
      </w:r>
      <w:r w:rsidRPr="004B6972">
        <w:t>—</w:t>
      </w:r>
      <w:r>
        <w:t xml:space="preserve"> FPV-дроны </w:t>
      </w:r>
      <w:proofErr w:type="spellStart"/>
      <w:r>
        <w:t>симуляторных</w:t>
      </w:r>
      <w:proofErr w:type="spellEnd"/>
      <w:r>
        <w:t xml:space="preserve"> и реальных испытаний</w:t>
      </w:r>
    </w:p>
    <w:p w14:paraId="51C8D528" w14:textId="77777777" w:rsidR="00C236EA" w:rsidRDefault="00C236EA" w:rsidP="00C236EA">
      <w:pPr>
        <w:pStyle w:val="aff6"/>
        <w:keepNext/>
      </w:pPr>
      <w:r>
        <w:rPr>
          <w:noProof/>
        </w:rPr>
        <w:lastRenderedPageBreak/>
        <w:drawing>
          <wp:inline distT="0" distB="0" distL="0" distR="0" wp14:anchorId="72321E58" wp14:editId="675C2104">
            <wp:extent cx="5936615" cy="2974975"/>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6615" cy="2974975"/>
                    </a:xfrm>
                    <a:prstGeom prst="rect">
                      <a:avLst/>
                    </a:prstGeom>
                    <a:noFill/>
                    <a:ln>
                      <a:noFill/>
                    </a:ln>
                  </pic:spPr>
                </pic:pic>
              </a:graphicData>
            </a:graphic>
          </wp:inline>
        </w:drawing>
      </w:r>
    </w:p>
    <w:p w14:paraId="4FF86722" w14:textId="4CDC787B" w:rsidR="005D7D30" w:rsidRDefault="00C236EA" w:rsidP="00C236EA">
      <w:pPr>
        <w:pStyle w:val="af1"/>
        <w:jc w:val="center"/>
      </w:pPr>
      <w:r>
        <w:t xml:space="preserve">Рисунок </w:t>
      </w:r>
      <w:r w:rsidR="0045497C">
        <w:fldChar w:fldCharType="begin"/>
      </w:r>
      <w:r w:rsidR="0045497C">
        <w:instrText xml:space="preserve"> SEQ Рисунок \* ARABIC </w:instrText>
      </w:r>
      <w:r w:rsidR="0045497C">
        <w:fldChar w:fldCharType="separate"/>
      </w:r>
      <w:r w:rsidR="00EE184A">
        <w:rPr>
          <w:noProof/>
        </w:rPr>
        <w:t>5</w:t>
      </w:r>
      <w:r w:rsidR="0045497C">
        <w:rPr>
          <w:noProof/>
        </w:rPr>
        <w:fldChar w:fldCharType="end"/>
      </w:r>
      <w:r w:rsidRPr="00C236EA">
        <w:t xml:space="preserve"> </w:t>
      </w:r>
      <w:r w:rsidRPr="004B6972">
        <w:t>—</w:t>
      </w:r>
      <w:r>
        <w:t xml:space="preserve"> аппаратура с </w:t>
      </w:r>
      <w:proofErr w:type="spellStart"/>
      <w:r>
        <w:rPr>
          <w:lang w:val="en-US"/>
        </w:rPr>
        <w:t>EdgeTX</w:t>
      </w:r>
      <w:proofErr w:type="spellEnd"/>
      <w:r w:rsidRPr="00C236EA">
        <w:t>/</w:t>
      </w:r>
      <w:r>
        <w:rPr>
          <w:lang w:val="en-US"/>
        </w:rPr>
        <w:t>ELRS</w:t>
      </w:r>
      <w:r w:rsidRPr="00C236EA">
        <w:t xml:space="preserve"> </w:t>
      </w:r>
      <w:r>
        <w:t xml:space="preserve">и ELRS-приёмник </w:t>
      </w:r>
      <w:r>
        <w:rPr>
          <w:lang w:val="en-US"/>
        </w:rPr>
        <w:t>c</w:t>
      </w:r>
      <w:r w:rsidRPr="00C236EA">
        <w:t xml:space="preserve"> </w:t>
      </w:r>
      <w:r>
        <w:rPr>
          <w:lang w:val="en-US"/>
        </w:rPr>
        <w:t>ESP</w:t>
      </w:r>
      <w:r w:rsidRPr="00C236EA">
        <w:t>32</w:t>
      </w:r>
      <w:r>
        <w:t xml:space="preserve"> </w:t>
      </w:r>
    </w:p>
    <w:p w14:paraId="02BD03CF" w14:textId="77777777" w:rsidR="00BF27D1" w:rsidRDefault="00BF27D1" w:rsidP="00BF27D1">
      <w:pPr>
        <w:keepNext/>
      </w:pPr>
      <w:r>
        <w:rPr>
          <w:noProof/>
        </w:rPr>
        <w:drawing>
          <wp:inline distT="0" distB="0" distL="0" distR="0" wp14:anchorId="7E0D76B1" wp14:editId="658F7283">
            <wp:extent cx="5936615" cy="2974975"/>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6615" cy="2974975"/>
                    </a:xfrm>
                    <a:prstGeom prst="rect">
                      <a:avLst/>
                    </a:prstGeom>
                    <a:noFill/>
                    <a:ln>
                      <a:noFill/>
                    </a:ln>
                  </pic:spPr>
                </pic:pic>
              </a:graphicData>
            </a:graphic>
          </wp:inline>
        </w:drawing>
      </w:r>
    </w:p>
    <w:p w14:paraId="0CC71837" w14:textId="4885CD6D" w:rsidR="00BF27D1" w:rsidRPr="00BF27D1" w:rsidRDefault="00BF27D1" w:rsidP="00BF27D1">
      <w:pPr>
        <w:pStyle w:val="af1"/>
        <w:jc w:val="center"/>
      </w:pPr>
      <w:r w:rsidRPr="00BF27D1">
        <w:rPr>
          <w:highlight w:val="yellow"/>
        </w:rPr>
        <w:t xml:space="preserve">Рисунок </w:t>
      </w:r>
      <w:r w:rsidRPr="00BF27D1">
        <w:rPr>
          <w:highlight w:val="yellow"/>
        </w:rPr>
        <w:fldChar w:fldCharType="begin"/>
      </w:r>
      <w:r w:rsidRPr="00BF27D1">
        <w:rPr>
          <w:highlight w:val="yellow"/>
        </w:rPr>
        <w:instrText xml:space="preserve"> SEQ Рисунок \* ARABIC </w:instrText>
      </w:r>
      <w:r w:rsidRPr="00BF27D1">
        <w:rPr>
          <w:highlight w:val="yellow"/>
        </w:rPr>
        <w:fldChar w:fldCharType="separate"/>
      </w:r>
      <w:r w:rsidR="00EE184A">
        <w:rPr>
          <w:noProof/>
          <w:highlight w:val="yellow"/>
        </w:rPr>
        <w:t>6</w:t>
      </w:r>
      <w:r w:rsidRPr="00BF27D1">
        <w:rPr>
          <w:highlight w:val="yellow"/>
        </w:rPr>
        <w:fldChar w:fldCharType="end"/>
      </w:r>
      <w:r w:rsidRPr="00BF27D1">
        <w:rPr>
          <w:highlight w:val="yellow"/>
        </w:rPr>
        <w:t xml:space="preserve"> — </w:t>
      </w:r>
      <w:proofErr w:type="spellStart"/>
      <w:r w:rsidRPr="00BF27D1">
        <w:rPr>
          <w:highlight w:val="yellow"/>
        </w:rPr>
        <w:t>HDZero</w:t>
      </w:r>
      <w:proofErr w:type="spellEnd"/>
      <w:r w:rsidRPr="00BF27D1">
        <w:rPr>
          <w:highlight w:val="yellow"/>
        </w:rPr>
        <w:t xml:space="preserve"> </w:t>
      </w:r>
      <w:proofErr w:type="spellStart"/>
      <w:r w:rsidRPr="00BF27D1">
        <w:rPr>
          <w:highlight w:val="yellow"/>
        </w:rPr>
        <w:t>EventVRX</w:t>
      </w:r>
      <w:proofErr w:type="spellEnd"/>
      <w:r w:rsidRPr="00BF27D1">
        <w:rPr>
          <w:highlight w:val="yellow"/>
        </w:rPr>
        <w:t xml:space="preserve"> подключенный к ПК через </w:t>
      </w:r>
      <w:r w:rsidRPr="00BF27D1">
        <w:rPr>
          <w:highlight w:val="yellow"/>
          <w:lang w:val="en-US"/>
        </w:rPr>
        <w:t>USB</w:t>
      </w:r>
      <w:r w:rsidRPr="00BF27D1">
        <w:rPr>
          <w:highlight w:val="yellow"/>
        </w:rPr>
        <w:t xml:space="preserve"> карту захвата</w:t>
      </w:r>
    </w:p>
    <w:p w14:paraId="14658F00" w14:textId="172BB4A4" w:rsidR="00F15F46" w:rsidRDefault="00F15F46" w:rsidP="00F15F46">
      <w:pPr>
        <w:pStyle w:val="2"/>
      </w:pPr>
      <w:bookmarkStart w:id="20" w:name="_Toc230340031"/>
      <w:r>
        <w:t>Сбор данных с аппаратуры управления</w:t>
      </w:r>
      <w:bookmarkEnd w:id="20"/>
    </w:p>
    <w:p w14:paraId="633622E5" w14:textId="77777777" w:rsidR="00F15F46" w:rsidRDefault="00F15F46" w:rsidP="00F15F46">
      <w:pPr>
        <w:ind w:left="567"/>
        <w:jc w:val="left"/>
      </w:pPr>
      <w:r>
        <w:t>Цепочка сбора данных имеет вид:</w:t>
      </w:r>
    </w:p>
    <w:p w14:paraId="6A57C5E3" w14:textId="2C3EC81C" w:rsidR="00F15F46" w:rsidRDefault="00F15F46" w:rsidP="00F15F46">
      <w:pPr>
        <w:pStyle w:val="a4"/>
        <w:numPr>
          <w:ilvl w:val="0"/>
          <w:numId w:val="22"/>
        </w:numPr>
        <w:jc w:val="left"/>
      </w:pPr>
      <w:proofErr w:type="spellStart"/>
      <w:r>
        <w:t>EdgeTX</w:t>
      </w:r>
      <w:proofErr w:type="spellEnd"/>
      <w:r>
        <w:t>/ELRS аппаратура</w:t>
      </w:r>
      <w:r>
        <w:rPr>
          <w:lang w:val="en-US"/>
        </w:rPr>
        <w:t>;</w:t>
      </w:r>
    </w:p>
    <w:p w14:paraId="6F33BBAC" w14:textId="37EAABC9" w:rsidR="00F15F46" w:rsidRDefault="00F15F46" w:rsidP="00F15F46">
      <w:pPr>
        <w:pStyle w:val="a4"/>
        <w:numPr>
          <w:ilvl w:val="0"/>
          <w:numId w:val="22"/>
        </w:numPr>
        <w:jc w:val="left"/>
      </w:pPr>
      <w:r>
        <w:t>ELRS-приёмник</w:t>
      </w:r>
      <w:r>
        <w:rPr>
          <w:lang w:val="en-US"/>
        </w:rPr>
        <w:t>;</w:t>
      </w:r>
    </w:p>
    <w:p w14:paraId="758BB7E1" w14:textId="40CD123D" w:rsidR="00F15F46" w:rsidRDefault="00F15F46" w:rsidP="00F15F46">
      <w:pPr>
        <w:pStyle w:val="a4"/>
        <w:numPr>
          <w:ilvl w:val="0"/>
          <w:numId w:val="22"/>
        </w:numPr>
        <w:jc w:val="left"/>
      </w:pPr>
      <w:r>
        <w:t>ESP32</w:t>
      </w:r>
      <w:r>
        <w:rPr>
          <w:lang w:val="en-US"/>
        </w:rPr>
        <w:t>;</w:t>
      </w:r>
    </w:p>
    <w:p w14:paraId="27AEAF11" w14:textId="57CB13B0" w:rsidR="00F15F46" w:rsidRDefault="00F15F46" w:rsidP="00F15F46">
      <w:pPr>
        <w:pStyle w:val="a4"/>
        <w:numPr>
          <w:ilvl w:val="0"/>
          <w:numId w:val="22"/>
        </w:numPr>
        <w:jc w:val="left"/>
      </w:pPr>
      <w:r>
        <w:t>COM-порт ПК</w:t>
      </w:r>
      <w:r>
        <w:rPr>
          <w:lang w:val="en-US"/>
        </w:rPr>
        <w:t>;</w:t>
      </w:r>
    </w:p>
    <w:p w14:paraId="35FC77C7" w14:textId="6BFCAECE" w:rsidR="00F15F46" w:rsidRDefault="00F15F46" w:rsidP="00F15F46">
      <w:pPr>
        <w:pStyle w:val="a4"/>
        <w:numPr>
          <w:ilvl w:val="0"/>
          <w:numId w:val="22"/>
        </w:numPr>
        <w:jc w:val="left"/>
      </w:pPr>
      <w:r>
        <w:lastRenderedPageBreak/>
        <w:t>DCT</w:t>
      </w:r>
      <w:r>
        <w:rPr>
          <w:lang w:val="en-US"/>
        </w:rPr>
        <w:t>;</w:t>
      </w:r>
    </w:p>
    <w:p w14:paraId="2EDCFC26" w14:textId="7C3F3F28" w:rsidR="00F15F46" w:rsidRDefault="00F15F46" w:rsidP="00F15F46">
      <w:pPr>
        <w:ind w:firstLine="567"/>
      </w:pPr>
      <w:r>
        <w:t>Сырые значения</w:t>
      </w:r>
      <w:r w:rsidRPr="00F15F46">
        <w:t xml:space="preserve"> </w:t>
      </w:r>
      <w:r>
        <w:rPr>
          <w:lang w:val="en-US"/>
        </w:rPr>
        <w:t>c</w:t>
      </w:r>
      <w:r>
        <w:t xml:space="preserve"> рычагов управления </w:t>
      </w:r>
      <w:r w:rsidRPr="00F15F46">
        <w:t>(</w:t>
      </w:r>
      <w:r>
        <w:rPr>
          <w:lang w:val="en-US"/>
        </w:rPr>
        <w:t>RC</w:t>
      </w:r>
      <w:r w:rsidRPr="00F15F46">
        <w:t>-</w:t>
      </w:r>
      <w:r>
        <w:t>каналов</w:t>
      </w:r>
      <w:r w:rsidRPr="00F15F46">
        <w:t xml:space="preserve">) </w:t>
      </w:r>
      <w:r>
        <w:t xml:space="preserve">сохраняются в </w:t>
      </w:r>
      <w:r>
        <w:rPr>
          <w:rFonts w:ascii="Arial" w:hAnsi="Arial" w:cs="Arial"/>
          <w:color w:val="2C2D2E"/>
          <w:sz w:val="23"/>
          <w:szCs w:val="23"/>
          <w:shd w:val="clear" w:color="auto" w:fill="FFFFFF"/>
        </w:rPr>
        <w:t>«</w:t>
      </w:r>
      <w:proofErr w:type="spellStart"/>
      <w:r>
        <w:t>rc_</w:t>
      </w:r>
      <w:proofErr w:type="gramStart"/>
      <w:r>
        <w:t>channels.parquet</w:t>
      </w:r>
      <w:proofErr w:type="spellEnd"/>
      <w:proofErr w:type="gramEnd"/>
      <w:r>
        <w:rPr>
          <w:rFonts w:ascii="Arial" w:hAnsi="Arial" w:cs="Arial"/>
          <w:color w:val="2C2D2E"/>
          <w:sz w:val="23"/>
          <w:szCs w:val="23"/>
          <w:shd w:val="clear" w:color="auto" w:fill="FFFFFF"/>
        </w:rPr>
        <w:t>»</w:t>
      </w:r>
      <w:r>
        <w:t xml:space="preserve"> и синхронизируются по времени ПК.</w:t>
      </w:r>
    </w:p>
    <w:p w14:paraId="6EC2165E" w14:textId="77777777" w:rsidR="00F15F46" w:rsidRDefault="00F15F46" w:rsidP="00F15F46">
      <w:pPr>
        <w:ind w:firstLine="567"/>
      </w:pPr>
      <w:r>
        <w:t xml:space="preserve">RC-каналы представляют собой численные значения управляющих осей и дополнительных переключателей. В типовой конфигурации основные каналы соответствуют осям </w:t>
      </w:r>
      <w:proofErr w:type="spellStart"/>
      <w:r>
        <w:t>roll</w:t>
      </w:r>
      <w:proofErr w:type="spellEnd"/>
      <w:r>
        <w:t xml:space="preserve">, </w:t>
      </w:r>
      <w:proofErr w:type="spellStart"/>
      <w:r>
        <w:t>pitch</w:t>
      </w:r>
      <w:proofErr w:type="spellEnd"/>
      <w:r>
        <w:t xml:space="preserve">, </w:t>
      </w:r>
      <w:proofErr w:type="spellStart"/>
      <w:r>
        <w:t>throttle</w:t>
      </w:r>
      <w:proofErr w:type="spellEnd"/>
      <w:r>
        <w:t xml:space="preserve"> и </w:t>
      </w:r>
      <w:proofErr w:type="spellStart"/>
      <w:r>
        <w:t>yaw</w:t>
      </w:r>
      <w:proofErr w:type="spellEnd"/>
      <w:r>
        <w:t xml:space="preserve">. Дополнительные каналы могут использоваться для переключателей </w:t>
      </w:r>
      <w:proofErr w:type="spellStart"/>
      <w:r>
        <w:t>arm</w:t>
      </w:r>
      <w:proofErr w:type="spellEnd"/>
      <w:r>
        <w:t>, режима полёта или служебных функций. Для локализации наибольший интерес представляют каналы, описывающие управляющие воздействия, поскольку именно они отражают действия пилота при прохождении трассы.</w:t>
      </w:r>
    </w:p>
    <w:p w14:paraId="26E108D0" w14:textId="668D6BF9" w:rsidR="00F15F46" w:rsidRDefault="00F15F46" w:rsidP="00F15F46">
      <w:pPr>
        <w:ind w:firstLine="567"/>
      </w:pPr>
      <w:r>
        <w:t>Передача через ESP32 решает две задачи. Во-первых, она отделяет DCT от конкретной реализации радиоприёмника и даёт простой последовательный интерфейс на стороне ПК. Во-вторых, она позволяет добавлять временную метку устройства, которая затем связывается со временем ПК. Это необходимо для сопоставления RC-каналов с видеопотоком и телеметрией.</w:t>
      </w:r>
      <w:r w:rsidR="00895CA9">
        <w:t xml:space="preserve"> </w:t>
      </w:r>
      <w:r w:rsidR="00895CA9" w:rsidRPr="00895CA9">
        <w:t>Временные метки потоков — табл. 6; схема сбора RC — рис. 7.</w:t>
      </w:r>
    </w:p>
    <w:p w14:paraId="3A10C96D" w14:textId="77777777" w:rsidR="00F15642" w:rsidRDefault="00F15642" w:rsidP="00F15642">
      <w:pPr>
        <w:keepNext/>
        <w:jc w:val="center"/>
      </w:pPr>
      <w:r>
        <w:rPr>
          <w:noProof/>
        </w:rPr>
        <w:drawing>
          <wp:inline distT="0" distB="0" distL="0" distR="0" wp14:anchorId="3C1C8BDF" wp14:editId="0E282615">
            <wp:extent cx="5937885" cy="1389380"/>
            <wp:effectExtent l="0" t="0" r="5715" b="127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7885" cy="1389380"/>
                    </a:xfrm>
                    <a:prstGeom prst="rect">
                      <a:avLst/>
                    </a:prstGeom>
                    <a:noFill/>
                    <a:ln>
                      <a:noFill/>
                    </a:ln>
                  </pic:spPr>
                </pic:pic>
              </a:graphicData>
            </a:graphic>
          </wp:inline>
        </w:drawing>
      </w:r>
    </w:p>
    <w:p w14:paraId="56EAFD24" w14:textId="05619BA2" w:rsidR="00F15642" w:rsidRDefault="00F15642" w:rsidP="00F15642">
      <w:pPr>
        <w:pStyle w:val="af1"/>
        <w:jc w:val="center"/>
      </w:pPr>
      <w:r>
        <w:t xml:space="preserve">Рисунок </w:t>
      </w:r>
      <w:r w:rsidR="0045497C">
        <w:fldChar w:fldCharType="begin"/>
      </w:r>
      <w:r w:rsidR="0045497C">
        <w:instrText xml:space="preserve"> SEQ Рисунок \* ARABIC </w:instrText>
      </w:r>
      <w:r w:rsidR="0045497C">
        <w:fldChar w:fldCharType="separate"/>
      </w:r>
      <w:r w:rsidR="00EE184A">
        <w:rPr>
          <w:noProof/>
        </w:rPr>
        <w:t>7</w:t>
      </w:r>
      <w:r w:rsidR="0045497C">
        <w:rPr>
          <w:noProof/>
        </w:rPr>
        <w:fldChar w:fldCharType="end"/>
      </w:r>
      <w:r>
        <w:t xml:space="preserve"> </w:t>
      </w:r>
      <w:r w:rsidRPr="004B6972">
        <w:t>—</w:t>
      </w:r>
      <w:r>
        <w:t xml:space="preserve"> схема сбора </w:t>
      </w:r>
      <w:r w:rsidRPr="00F15642">
        <w:t>данных с аппаратуры управления</w:t>
      </w:r>
    </w:p>
    <w:p w14:paraId="6404322B" w14:textId="4D0AEB9A" w:rsidR="0063469C" w:rsidRDefault="00F15F46" w:rsidP="00F15F46">
      <w:pPr>
        <w:pStyle w:val="2"/>
      </w:pPr>
      <w:bookmarkStart w:id="21" w:name="_Toc230340032"/>
      <w:r>
        <w:t>Захват видеопотока с курсовой камеры</w:t>
      </w:r>
      <w:bookmarkEnd w:id="21"/>
    </w:p>
    <w:p w14:paraId="075463F9" w14:textId="77777777" w:rsidR="00F15F46" w:rsidRDefault="00F15F46" w:rsidP="00F15F46">
      <w:pPr>
        <w:ind w:firstLine="567"/>
      </w:pPr>
      <w:r>
        <w:t>Видеотракт имеет вид:</w:t>
      </w:r>
    </w:p>
    <w:p w14:paraId="56677393" w14:textId="1AEB0386" w:rsidR="00F15F46" w:rsidRDefault="00F15F46" w:rsidP="00F15F46">
      <w:pPr>
        <w:pStyle w:val="a4"/>
        <w:numPr>
          <w:ilvl w:val="0"/>
          <w:numId w:val="23"/>
        </w:numPr>
      </w:pPr>
      <w:r>
        <w:t xml:space="preserve">FPV-камера </w:t>
      </w:r>
    </w:p>
    <w:p w14:paraId="73D6D2EA" w14:textId="78D27E50" w:rsidR="00F15F46" w:rsidRDefault="00F15F46" w:rsidP="00F15F46">
      <w:pPr>
        <w:pStyle w:val="a4"/>
        <w:numPr>
          <w:ilvl w:val="0"/>
          <w:numId w:val="23"/>
        </w:numPr>
      </w:pPr>
      <w:proofErr w:type="spellStart"/>
      <w:r>
        <w:t>HDZeroVTX</w:t>
      </w:r>
      <w:proofErr w:type="spellEnd"/>
      <w:r>
        <w:t xml:space="preserve"> </w:t>
      </w:r>
    </w:p>
    <w:p w14:paraId="40C5FCED" w14:textId="77777777" w:rsidR="00F15F46" w:rsidRDefault="00F15F46" w:rsidP="00F15F46">
      <w:pPr>
        <w:pStyle w:val="a4"/>
        <w:numPr>
          <w:ilvl w:val="0"/>
          <w:numId w:val="23"/>
        </w:numPr>
      </w:pPr>
      <w:proofErr w:type="spellStart"/>
      <w:r>
        <w:t>EventVRX</w:t>
      </w:r>
      <w:proofErr w:type="spellEnd"/>
    </w:p>
    <w:p w14:paraId="0BA8E779" w14:textId="77777777" w:rsidR="00F15F46" w:rsidRDefault="00F15F46" w:rsidP="00F15F46">
      <w:pPr>
        <w:pStyle w:val="a4"/>
        <w:numPr>
          <w:ilvl w:val="0"/>
          <w:numId w:val="23"/>
        </w:numPr>
      </w:pPr>
      <w:r>
        <w:lastRenderedPageBreak/>
        <w:t>карта или USB-захват DCT.</w:t>
      </w:r>
    </w:p>
    <w:p w14:paraId="6505E212" w14:textId="2D470E4A" w:rsidR="00F15F46" w:rsidRDefault="00F15F46" w:rsidP="00F15F46">
      <w:pPr>
        <w:ind w:firstLine="567"/>
      </w:pPr>
      <w:r>
        <w:t xml:space="preserve"> Видеопоток записывается в файл </w:t>
      </w:r>
      <w:r>
        <w:rPr>
          <w:rFonts w:ascii="Arial" w:hAnsi="Arial" w:cs="Arial"/>
          <w:color w:val="2C2D2E"/>
          <w:sz w:val="23"/>
          <w:szCs w:val="23"/>
          <w:shd w:val="clear" w:color="auto" w:fill="FFFFFF"/>
        </w:rPr>
        <w:t>«</w:t>
      </w:r>
      <w:r>
        <w:t>video.mp4</w:t>
      </w:r>
      <w:r>
        <w:rPr>
          <w:rFonts w:ascii="Arial" w:hAnsi="Arial" w:cs="Arial"/>
          <w:color w:val="2C2D2E"/>
          <w:sz w:val="23"/>
          <w:szCs w:val="23"/>
          <w:shd w:val="clear" w:color="auto" w:fill="FFFFFF"/>
        </w:rPr>
        <w:t>»</w:t>
      </w:r>
      <w:r>
        <w:t xml:space="preserve">, а временные метки кадров сохраняются отдельно в </w:t>
      </w:r>
      <w:r>
        <w:rPr>
          <w:rFonts w:ascii="Arial" w:hAnsi="Arial" w:cs="Arial"/>
          <w:color w:val="2C2D2E"/>
          <w:sz w:val="23"/>
          <w:szCs w:val="23"/>
          <w:shd w:val="clear" w:color="auto" w:fill="FFFFFF"/>
        </w:rPr>
        <w:t>«</w:t>
      </w:r>
      <w:proofErr w:type="spellStart"/>
      <w:r>
        <w:t>video_</w:t>
      </w:r>
      <w:proofErr w:type="gramStart"/>
      <w:r>
        <w:t>timestamps.parquet</w:t>
      </w:r>
      <w:proofErr w:type="spellEnd"/>
      <w:proofErr w:type="gramEnd"/>
      <w:r>
        <w:rPr>
          <w:rFonts w:ascii="Arial" w:hAnsi="Arial" w:cs="Arial"/>
          <w:color w:val="2C2D2E"/>
          <w:sz w:val="23"/>
          <w:szCs w:val="23"/>
          <w:shd w:val="clear" w:color="auto" w:fill="FFFFFF"/>
        </w:rPr>
        <w:t>»</w:t>
      </w:r>
      <w:r>
        <w:t>.</w:t>
      </w:r>
    </w:p>
    <w:p w14:paraId="2DBEAA0D" w14:textId="77777777" w:rsidR="00F15F46" w:rsidRDefault="00F15F46" w:rsidP="00F15F46">
      <w:pPr>
        <w:ind w:firstLine="567"/>
      </w:pPr>
      <w:r>
        <w:t>Курсовая камера используется пилотом для управления БВС, поэтому её видеопоток является естественным источником информации о положении аппарата относительно трассы. В рамках данной работы видеопоток используется в двух качествах. Во-первых, он сохраняется как часть сессии и позволяет оператору проверять прохождение ворот и события полёта. Во-вторых, он является входом для формирования камерных наблюдений на основе распознавания ворот и геометрической оценки положения.</w:t>
      </w:r>
    </w:p>
    <w:p w14:paraId="068E8294" w14:textId="04DBF9A7" w:rsidR="00F15F46" w:rsidRDefault="00F15F46" w:rsidP="00F15F46">
      <w:pPr>
        <w:ind w:firstLine="567"/>
      </w:pPr>
      <w:r>
        <w:t xml:space="preserve">Сохранение временных меток кадров вынесено в отдельный файл. Такой подход позволяет не зависеть только от FPS </w:t>
      </w:r>
      <w:proofErr w:type="spellStart"/>
      <w:r>
        <w:t>видеоконтейнера</w:t>
      </w:r>
      <w:proofErr w:type="spellEnd"/>
      <w:r>
        <w:t xml:space="preserve"> и корректно сопоставлять кадр с другими потоками данных. В дальнейшем именно </w:t>
      </w:r>
      <w:r>
        <w:rPr>
          <w:rFonts w:ascii="Arial" w:hAnsi="Arial" w:cs="Arial"/>
          <w:color w:val="2C2D2E"/>
          <w:sz w:val="23"/>
          <w:szCs w:val="23"/>
          <w:shd w:val="clear" w:color="auto" w:fill="FFFFFF"/>
        </w:rPr>
        <w:t>«</w:t>
      </w:r>
      <w:proofErr w:type="spellStart"/>
      <w:r>
        <w:t>video_</w:t>
      </w:r>
      <w:proofErr w:type="gramStart"/>
      <w:r>
        <w:t>timestamps.parquet</w:t>
      </w:r>
      <w:proofErr w:type="spellEnd"/>
      <w:proofErr w:type="gramEnd"/>
      <w:r>
        <w:rPr>
          <w:rFonts w:ascii="Arial" w:hAnsi="Arial" w:cs="Arial"/>
          <w:color w:val="2C2D2E"/>
          <w:sz w:val="23"/>
          <w:szCs w:val="23"/>
          <w:shd w:val="clear" w:color="auto" w:fill="FFFFFF"/>
        </w:rPr>
        <w:t>»</w:t>
      </w:r>
      <w:r>
        <w:t xml:space="preserve"> используется для формирования </w:t>
      </w:r>
      <w:r>
        <w:rPr>
          <w:rFonts w:ascii="Arial" w:hAnsi="Arial" w:cs="Arial"/>
          <w:color w:val="2C2D2E"/>
          <w:sz w:val="23"/>
          <w:szCs w:val="23"/>
          <w:shd w:val="clear" w:color="auto" w:fill="FFFFFF"/>
        </w:rPr>
        <w:t>«</w:t>
      </w:r>
      <w:proofErr w:type="spellStart"/>
      <w:r>
        <w:t>camera_observations.jsonl</w:t>
      </w:r>
      <w:proofErr w:type="spellEnd"/>
      <w:r>
        <w:rPr>
          <w:rFonts w:ascii="Arial" w:hAnsi="Arial" w:cs="Arial"/>
          <w:color w:val="2C2D2E"/>
          <w:sz w:val="23"/>
          <w:szCs w:val="23"/>
          <w:shd w:val="clear" w:color="auto" w:fill="FFFFFF"/>
        </w:rPr>
        <w:t>»</w:t>
      </w:r>
      <w:r>
        <w:t>, где каждое камерное наблюдение связано с моментом времени.</w:t>
      </w:r>
      <w:r w:rsidR="00895CA9">
        <w:t xml:space="preserve"> </w:t>
      </w:r>
      <w:r w:rsidR="00895CA9" w:rsidRPr="00895CA9">
        <w:t>Схема видеотракта — рис. 8.</w:t>
      </w:r>
    </w:p>
    <w:p w14:paraId="40CCB901" w14:textId="77777777" w:rsidR="00B23BAA" w:rsidRDefault="00B23BAA" w:rsidP="00B23BAA">
      <w:pPr>
        <w:keepNext/>
      </w:pPr>
      <w:r>
        <w:rPr>
          <w:noProof/>
        </w:rPr>
        <w:drawing>
          <wp:inline distT="0" distB="0" distL="0" distR="0" wp14:anchorId="6AA16BFC" wp14:editId="2F6309EE">
            <wp:extent cx="5925820" cy="1424940"/>
            <wp:effectExtent l="0" t="0" r="0" b="381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25820" cy="1424940"/>
                    </a:xfrm>
                    <a:prstGeom prst="rect">
                      <a:avLst/>
                    </a:prstGeom>
                    <a:noFill/>
                    <a:ln>
                      <a:noFill/>
                    </a:ln>
                  </pic:spPr>
                </pic:pic>
              </a:graphicData>
            </a:graphic>
          </wp:inline>
        </w:drawing>
      </w:r>
    </w:p>
    <w:p w14:paraId="77D34713" w14:textId="30306B84" w:rsidR="00B23BAA" w:rsidRPr="00B23BAA" w:rsidRDefault="00B23BAA" w:rsidP="00B23BAA">
      <w:pPr>
        <w:pStyle w:val="af1"/>
        <w:jc w:val="center"/>
      </w:pPr>
      <w:r>
        <w:t xml:space="preserve">Рисунок </w:t>
      </w:r>
      <w:r w:rsidR="0045497C">
        <w:fldChar w:fldCharType="begin"/>
      </w:r>
      <w:r w:rsidR="0045497C">
        <w:instrText xml:space="preserve"> SEQ Рисунок \* ARABIC </w:instrText>
      </w:r>
      <w:r w:rsidR="0045497C">
        <w:fldChar w:fldCharType="separate"/>
      </w:r>
      <w:r w:rsidR="00EE184A">
        <w:rPr>
          <w:noProof/>
        </w:rPr>
        <w:t>8</w:t>
      </w:r>
      <w:r w:rsidR="0045497C">
        <w:rPr>
          <w:noProof/>
        </w:rPr>
        <w:fldChar w:fldCharType="end"/>
      </w:r>
      <w:r>
        <w:t xml:space="preserve"> </w:t>
      </w:r>
      <w:r w:rsidRPr="004B6972">
        <w:t>—</w:t>
      </w:r>
      <w:r>
        <w:t xml:space="preserve"> схема получения видеопотока с </w:t>
      </w:r>
      <w:r>
        <w:rPr>
          <w:lang w:val="en-US"/>
        </w:rPr>
        <w:t>FPV</w:t>
      </w:r>
      <w:r>
        <w:t>-дрона</w:t>
      </w:r>
    </w:p>
    <w:p w14:paraId="171832F2" w14:textId="386B0F73" w:rsidR="0063469C" w:rsidRDefault="00F15F46" w:rsidP="00F15F46">
      <w:pPr>
        <w:pStyle w:val="2"/>
      </w:pPr>
      <w:bookmarkStart w:id="22" w:name="_Toc230340033"/>
      <w:r>
        <w:t>Синхронизация потоков данных</w:t>
      </w:r>
      <w:bookmarkEnd w:id="22"/>
    </w:p>
    <w:p w14:paraId="546ACC06" w14:textId="4CE56016" w:rsidR="00F15F46" w:rsidRDefault="00F15F46" w:rsidP="00F15F46">
      <w:pPr>
        <w:ind w:firstLine="567"/>
      </w:pPr>
      <w:r>
        <w:t xml:space="preserve">Синхронизация основана на общей временной шкале </w:t>
      </w:r>
      <w:r>
        <w:rPr>
          <w:rFonts w:ascii="Arial" w:hAnsi="Arial" w:cs="Arial"/>
          <w:color w:val="2C2D2E"/>
          <w:sz w:val="23"/>
          <w:szCs w:val="23"/>
          <w:shd w:val="clear" w:color="auto" w:fill="FFFFFF"/>
        </w:rPr>
        <w:t>«</w:t>
      </w:r>
      <w:proofErr w:type="spellStart"/>
      <w:r>
        <w:t>ts_wall</w:t>
      </w:r>
      <w:proofErr w:type="spellEnd"/>
      <w:r>
        <w:rPr>
          <w:rFonts w:ascii="Arial" w:hAnsi="Arial" w:cs="Arial"/>
          <w:color w:val="2C2D2E"/>
          <w:sz w:val="23"/>
          <w:szCs w:val="23"/>
          <w:shd w:val="clear" w:color="auto" w:fill="FFFFFF"/>
        </w:rPr>
        <w:t>»</w:t>
      </w:r>
      <w:r>
        <w:t xml:space="preserve">. Для видео отдельно сохраняется соответствие </w:t>
      </w:r>
      <w:r>
        <w:rPr>
          <w:rFonts w:ascii="Arial" w:hAnsi="Arial" w:cs="Arial"/>
          <w:color w:val="2C2D2E"/>
          <w:sz w:val="23"/>
          <w:szCs w:val="23"/>
          <w:shd w:val="clear" w:color="auto" w:fill="FFFFFF"/>
        </w:rPr>
        <w:t>«</w:t>
      </w:r>
      <w:proofErr w:type="spellStart"/>
      <w:r>
        <w:t>frame_idx</w:t>
      </w:r>
      <w:proofErr w:type="spellEnd"/>
      <w:r>
        <w:t xml:space="preserve"> </w:t>
      </w:r>
      <w:r w:rsidRPr="00225677">
        <w:rPr>
          <w:rFonts w:cs="Times New Roman"/>
        </w:rPr>
        <w:t>–</w:t>
      </w:r>
      <w:r>
        <w:t xml:space="preserve"> </w:t>
      </w:r>
      <w:proofErr w:type="spellStart"/>
      <w:r>
        <w:t>ts_wall</w:t>
      </w:r>
      <w:proofErr w:type="spellEnd"/>
      <w:r>
        <w:rPr>
          <w:rFonts w:ascii="Arial" w:hAnsi="Arial" w:cs="Arial"/>
          <w:color w:val="2C2D2E"/>
          <w:sz w:val="23"/>
          <w:szCs w:val="23"/>
          <w:shd w:val="clear" w:color="auto" w:fill="FFFFFF"/>
        </w:rPr>
        <w:t>»</w:t>
      </w:r>
      <w:r>
        <w:t xml:space="preserve">, что позволяет сопоставлять кадры с RC-данными и телеметрией. Такая схема особенно важна для последующего формирования камерных наблюдений и </w:t>
      </w:r>
      <w:proofErr w:type="spellStart"/>
      <w:r>
        <w:t>Replay</w:t>
      </w:r>
      <w:proofErr w:type="spellEnd"/>
      <w:r>
        <w:t>-анализа.</w:t>
      </w:r>
    </w:p>
    <w:p w14:paraId="2021D7FA" w14:textId="30993D31" w:rsidR="00F15F46" w:rsidRDefault="00F15F46" w:rsidP="00F15F46">
      <w:pPr>
        <w:ind w:firstLine="567"/>
      </w:pPr>
      <w:r>
        <w:lastRenderedPageBreak/>
        <w:t xml:space="preserve">В DCT все основные потоки приводятся к временным меткам </w:t>
      </w:r>
      <w:proofErr w:type="spellStart"/>
      <w:r>
        <w:t>wall-clock</w:t>
      </w:r>
      <w:proofErr w:type="spellEnd"/>
      <w:r>
        <w:t xml:space="preserve"> времени на ПК. Для RC-данных используется связь между временем устройства ESP32 и временем приёма на ПК. Для видеопотока фиксируется соответствие номера кадра и времени. Для телеметрии симулятора </w:t>
      </w:r>
      <w:proofErr w:type="spellStart"/>
      <w:r>
        <w:t>Liftoff</w:t>
      </w:r>
      <w:proofErr w:type="spellEnd"/>
      <w:r>
        <w:t xml:space="preserve"> сохраняются как время симулятора, так и время ПК. Такой подход позволяет объединять данные разной природы в единую временную шкалу.</w:t>
      </w:r>
    </w:p>
    <w:p w14:paraId="0EAF3D09" w14:textId="0DAFEB5A" w:rsidR="0063469C" w:rsidRDefault="00F15F46" w:rsidP="00F15F46">
      <w:pPr>
        <w:ind w:firstLine="567"/>
      </w:pPr>
      <w:r>
        <w:t>Синхронизация является критичным требованием для последующей локализации. Если RC-каналы и видеокадры смещены относительно друг друга, алгоритм получает противоречивую информацию: управляющее воздействие относится к одному моменту полёта, а визуальное наблюдение - к другому. Поэтому выделение отдельного слоя временной синхронизации является одним из основных архитектурных решений комплекса.</w:t>
      </w:r>
      <w:r w:rsidR="00895CA9">
        <w:t xml:space="preserve"> </w:t>
      </w:r>
      <w:r w:rsidR="00895CA9" w:rsidRPr="00895CA9">
        <w:t>Временные метки потоков (детализация) — табл. 6.</w:t>
      </w:r>
    </w:p>
    <w:p w14:paraId="7C97E8C8" w14:textId="68469056" w:rsidR="00017BF8" w:rsidRDefault="00017BF8" w:rsidP="00017BF8">
      <w:pPr>
        <w:pStyle w:val="af1"/>
        <w:keepNext/>
      </w:pPr>
      <w:r>
        <w:t xml:space="preserve">Таблица </w:t>
      </w:r>
      <w:r w:rsidR="0045497C">
        <w:fldChar w:fldCharType="begin"/>
      </w:r>
      <w:r w:rsidR="0045497C">
        <w:instrText xml:space="preserve"> SEQ Таблица \* ARABIC </w:instrText>
      </w:r>
      <w:r w:rsidR="0045497C">
        <w:fldChar w:fldCharType="separate"/>
      </w:r>
      <w:r w:rsidR="00510B11">
        <w:rPr>
          <w:noProof/>
        </w:rPr>
        <w:t>6</w:t>
      </w:r>
      <w:r w:rsidR="0045497C">
        <w:rPr>
          <w:noProof/>
        </w:rPr>
        <w:fldChar w:fldCharType="end"/>
      </w:r>
      <w:r>
        <w:t xml:space="preserve"> </w:t>
      </w:r>
      <w:r w:rsidRPr="00225677">
        <w:rPr>
          <w:rFonts w:ascii="Times New Roman" w:hAnsi="Times New Roman" w:cs="Times New Roman"/>
        </w:rPr>
        <w:t>–</w:t>
      </w:r>
      <w:r>
        <w:rPr>
          <w:rFonts w:ascii="Times New Roman" w:hAnsi="Times New Roman" w:cs="Times New Roman"/>
        </w:rPr>
        <w:t xml:space="preserve"> список временных меток и их назначение</w:t>
      </w:r>
    </w:p>
    <w:tbl>
      <w:tblPr>
        <w:tblStyle w:val="af3"/>
        <w:tblW w:w="5000" w:type="pct"/>
        <w:tblLook w:val="04A0" w:firstRow="1" w:lastRow="0" w:firstColumn="1" w:lastColumn="0" w:noHBand="0" w:noVBand="1"/>
      </w:tblPr>
      <w:tblGrid>
        <w:gridCol w:w="2386"/>
        <w:gridCol w:w="2800"/>
        <w:gridCol w:w="4159"/>
      </w:tblGrid>
      <w:tr w:rsidR="00017BF8" w14:paraId="64681C9D" w14:textId="77777777" w:rsidTr="00017BF8">
        <w:trPr>
          <w:tblHeader/>
        </w:trPr>
        <w:tc>
          <w:tcPr>
            <w:tcW w:w="1277" w:type="pct"/>
            <w:shd w:val="clear" w:color="auto" w:fill="D9D9D9"/>
          </w:tcPr>
          <w:p w14:paraId="31C8B3E5" w14:textId="77777777" w:rsidR="00017BF8" w:rsidRDefault="00017BF8" w:rsidP="00C46361">
            <w:r>
              <w:rPr>
                <w:b/>
              </w:rPr>
              <w:t>Поток</w:t>
            </w:r>
          </w:p>
        </w:tc>
        <w:tc>
          <w:tcPr>
            <w:tcW w:w="1498" w:type="pct"/>
            <w:shd w:val="clear" w:color="auto" w:fill="D9D9D9"/>
          </w:tcPr>
          <w:p w14:paraId="7BAA24B1" w14:textId="77777777" w:rsidR="00017BF8" w:rsidRDefault="00017BF8" w:rsidP="00C46361">
            <w:r>
              <w:rPr>
                <w:b/>
              </w:rPr>
              <w:t>Основная временная метка</w:t>
            </w:r>
          </w:p>
        </w:tc>
        <w:tc>
          <w:tcPr>
            <w:tcW w:w="2225" w:type="pct"/>
            <w:shd w:val="clear" w:color="auto" w:fill="D9D9D9"/>
          </w:tcPr>
          <w:p w14:paraId="494E8599" w14:textId="77777777" w:rsidR="00017BF8" w:rsidRDefault="00017BF8" w:rsidP="00C46361">
            <w:r>
              <w:rPr>
                <w:b/>
              </w:rPr>
              <w:t>Назначение синхронизации</w:t>
            </w:r>
          </w:p>
        </w:tc>
      </w:tr>
      <w:tr w:rsidR="00017BF8" w14:paraId="51D2CF88" w14:textId="77777777" w:rsidTr="00017BF8">
        <w:trPr>
          <w:tblHeader/>
        </w:trPr>
        <w:tc>
          <w:tcPr>
            <w:tcW w:w="1277" w:type="pct"/>
          </w:tcPr>
          <w:p w14:paraId="091EB1AB" w14:textId="77777777" w:rsidR="00017BF8" w:rsidRDefault="00017BF8" w:rsidP="00C46361">
            <w:r>
              <w:t>RC-каналы</w:t>
            </w:r>
          </w:p>
        </w:tc>
        <w:tc>
          <w:tcPr>
            <w:tcW w:w="1498" w:type="pct"/>
          </w:tcPr>
          <w:p w14:paraId="79929F8B" w14:textId="77777777" w:rsidR="00017BF8" w:rsidRPr="00982F22" w:rsidRDefault="00017BF8" w:rsidP="00C46361">
            <w:pPr>
              <w:rPr>
                <w:lang w:val="en-US"/>
              </w:rPr>
            </w:pPr>
            <w:proofErr w:type="spellStart"/>
            <w:r w:rsidRPr="00982F22">
              <w:rPr>
                <w:lang w:val="en-US"/>
              </w:rPr>
              <w:t>ts_wall</w:t>
            </w:r>
            <w:proofErr w:type="spellEnd"/>
            <w:r w:rsidRPr="00982F22">
              <w:rPr>
                <w:lang w:val="en-US"/>
              </w:rPr>
              <w:t xml:space="preserve">, </w:t>
            </w:r>
            <w:proofErr w:type="spellStart"/>
            <w:r w:rsidRPr="00982F22">
              <w:rPr>
                <w:lang w:val="en-US"/>
              </w:rPr>
              <w:t>ts_device_us</w:t>
            </w:r>
            <w:proofErr w:type="spellEnd"/>
          </w:p>
        </w:tc>
        <w:tc>
          <w:tcPr>
            <w:tcW w:w="2225" w:type="pct"/>
          </w:tcPr>
          <w:p w14:paraId="08FFA111" w14:textId="77777777" w:rsidR="00017BF8" w:rsidRDefault="00017BF8" w:rsidP="00C46361">
            <w:r>
              <w:t>сопоставление действий пилота с положением</w:t>
            </w:r>
          </w:p>
        </w:tc>
      </w:tr>
      <w:tr w:rsidR="00017BF8" w14:paraId="4DFB8506" w14:textId="77777777" w:rsidTr="00017BF8">
        <w:trPr>
          <w:tblHeader/>
        </w:trPr>
        <w:tc>
          <w:tcPr>
            <w:tcW w:w="1277" w:type="pct"/>
          </w:tcPr>
          <w:p w14:paraId="1F7083C1" w14:textId="77777777" w:rsidR="00017BF8" w:rsidRDefault="00017BF8" w:rsidP="00C46361">
            <w:r>
              <w:t>Видео</w:t>
            </w:r>
          </w:p>
        </w:tc>
        <w:tc>
          <w:tcPr>
            <w:tcW w:w="1498" w:type="pct"/>
          </w:tcPr>
          <w:p w14:paraId="3A7B3371" w14:textId="77777777" w:rsidR="00017BF8" w:rsidRDefault="00017BF8" w:rsidP="00C46361">
            <w:proofErr w:type="spellStart"/>
            <w:r>
              <w:t>frame_idx</w:t>
            </w:r>
            <w:proofErr w:type="spellEnd"/>
            <w:r>
              <w:t xml:space="preserve">, </w:t>
            </w:r>
            <w:proofErr w:type="spellStart"/>
            <w:r>
              <w:t>ts_wall</w:t>
            </w:r>
            <w:proofErr w:type="spellEnd"/>
          </w:p>
        </w:tc>
        <w:tc>
          <w:tcPr>
            <w:tcW w:w="2225" w:type="pct"/>
          </w:tcPr>
          <w:p w14:paraId="237155F6" w14:textId="77777777" w:rsidR="00017BF8" w:rsidRDefault="00017BF8" w:rsidP="00C46361">
            <w:r>
              <w:t>привязка кадра к моменту полёта</w:t>
            </w:r>
          </w:p>
        </w:tc>
      </w:tr>
      <w:tr w:rsidR="00017BF8" w14:paraId="7D418680" w14:textId="77777777" w:rsidTr="00017BF8">
        <w:trPr>
          <w:tblHeader/>
        </w:trPr>
        <w:tc>
          <w:tcPr>
            <w:tcW w:w="1277" w:type="pct"/>
          </w:tcPr>
          <w:p w14:paraId="452B1C08" w14:textId="77777777" w:rsidR="00017BF8" w:rsidRDefault="00017BF8" w:rsidP="00C46361">
            <w:r>
              <w:t xml:space="preserve">Телеметрия </w:t>
            </w:r>
            <w:proofErr w:type="spellStart"/>
            <w:r>
              <w:t>Liftoff</w:t>
            </w:r>
            <w:proofErr w:type="spellEnd"/>
          </w:p>
        </w:tc>
        <w:tc>
          <w:tcPr>
            <w:tcW w:w="1498" w:type="pct"/>
          </w:tcPr>
          <w:p w14:paraId="21DF4B7B" w14:textId="77777777" w:rsidR="00017BF8" w:rsidRDefault="00017BF8" w:rsidP="00C46361">
            <w:proofErr w:type="spellStart"/>
            <w:r>
              <w:t>ts_wall</w:t>
            </w:r>
            <w:proofErr w:type="spellEnd"/>
            <w:r>
              <w:t xml:space="preserve">, </w:t>
            </w:r>
            <w:proofErr w:type="spellStart"/>
            <w:r>
              <w:t>ts_sim</w:t>
            </w:r>
            <w:proofErr w:type="spellEnd"/>
          </w:p>
        </w:tc>
        <w:tc>
          <w:tcPr>
            <w:tcW w:w="2225" w:type="pct"/>
          </w:tcPr>
          <w:p w14:paraId="0E5F68BB" w14:textId="77777777" w:rsidR="00017BF8" w:rsidRDefault="00017BF8" w:rsidP="00C46361">
            <w:proofErr w:type="spellStart"/>
            <w:r>
              <w:t>ground</w:t>
            </w:r>
            <w:proofErr w:type="spellEnd"/>
            <w:r>
              <w:t xml:space="preserve"> </w:t>
            </w:r>
            <w:proofErr w:type="spellStart"/>
            <w:r>
              <w:t>truth</w:t>
            </w:r>
            <w:proofErr w:type="spellEnd"/>
            <w:r>
              <w:t xml:space="preserve"> и </w:t>
            </w:r>
            <w:proofErr w:type="spellStart"/>
            <w:r>
              <w:t>симуляторная</w:t>
            </w:r>
            <w:proofErr w:type="spellEnd"/>
            <w:r>
              <w:t xml:space="preserve"> проверка</w:t>
            </w:r>
          </w:p>
        </w:tc>
      </w:tr>
      <w:tr w:rsidR="00017BF8" w14:paraId="16C63D72" w14:textId="77777777" w:rsidTr="00017BF8">
        <w:trPr>
          <w:tblHeader/>
        </w:trPr>
        <w:tc>
          <w:tcPr>
            <w:tcW w:w="1277" w:type="pct"/>
          </w:tcPr>
          <w:p w14:paraId="55D1E205" w14:textId="77777777" w:rsidR="00017BF8" w:rsidRDefault="00017BF8" w:rsidP="00C46361">
            <w:r>
              <w:t>События</w:t>
            </w:r>
          </w:p>
        </w:tc>
        <w:tc>
          <w:tcPr>
            <w:tcW w:w="1498" w:type="pct"/>
          </w:tcPr>
          <w:p w14:paraId="6FD8CE07" w14:textId="77777777" w:rsidR="00017BF8" w:rsidRDefault="00017BF8" w:rsidP="00C46361">
            <w:proofErr w:type="spellStart"/>
            <w:r>
              <w:t>ts_wall</w:t>
            </w:r>
            <w:proofErr w:type="spellEnd"/>
          </w:p>
        </w:tc>
        <w:tc>
          <w:tcPr>
            <w:tcW w:w="2225" w:type="pct"/>
          </w:tcPr>
          <w:p w14:paraId="6B64D82E" w14:textId="77777777" w:rsidR="00017BF8" w:rsidRDefault="00017BF8" w:rsidP="00C46361">
            <w:r>
              <w:t>прохождение ворот, круги, ручные отметки</w:t>
            </w:r>
          </w:p>
        </w:tc>
      </w:tr>
      <w:tr w:rsidR="00017BF8" w14:paraId="2D5348F7" w14:textId="77777777" w:rsidTr="00017BF8">
        <w:trPr>
          <w:tblHeader/>
        </w:trPr>
        <w:tc>
          <w:tcPr>
            <w:tcW w:w="1277" w:type="pct"/>
          </w:tcPr>
          <w:p w14:paraId="4E300512" w14:textId="77777777" w:rsidR="00017BF8" w:rsidRDefault="00017BF8" w:rsidP="00C46361">
            <w:r>
              <w:t>Камерные наблюдения</w:t>
            </w:r>
          </w:p>
        </w:tc>
        <w:tc>
          <w:tcPr>
            <w:tcW w:w="1498" w:type="pct"/>
          </w:tcPr>
          <w:p w14:paraId="233F6865" w14:textId="77777777" w:rsidR="00017BF8" w:rsidRDefault="00017BF8" w:rsidP="00C46361">
            <w:proofErr w:type="spellStart"/>
            <w:r>
              <w:t>timestamp</w:t>
            </w:r>
            <w:proofErr w:type="spellEnd"/>
            <w:r>
              <w:t xml:space="preserve">, </w:t>
            </w:r>
            <w:proofErr w:type="spellStart"/>
            <w:r>
              <w:t>frame_idx</w:t>
            </w:r>
            <w:proofErr w:type="spellEnd"/>
          </w:p>
        </w:tc>
        <w:tc>
          <w:tcPr>
            <w:tcW w:w="2225" w:type="pct"/>
          </w:tcPr>
          <w:p w14:paraId="5294B0E6" w14:textId="77777777" w:rsidR="00017BF8" w:rsidRDefault="00017BF8" w:rsidP="00C46361">
            <w:proofErr w:type="spellStart"/>
            <w:r>
              <w:t>инжект</w:t>
            </w:r>
            <w:proofErr w:type="spellEnd"/>
            <w:r>
              <w:t xml:space="preserve"> визуальной оценки в локализатор</w:t>
            </w:r>
          </w:p>
        </w:tc>
      </w:tr>
    </w:tbl>
    <w:p w14:paraId="379F5A8E" w14:textId="29B66D35" w:rsidR="00017BF8" w:rsidRDefault="00017BF8" w:rsidP="00F15F46">
      <w:pPr>
        <w:ind w:firstLine="567"/>
      </w:pPr>
    </w:p>
    <w:p w14:paraId="56884812" w14:textId="45F90A4A" w:rsidR="00017BF8" w:rsidRDefault="00017BF8" w:rsidP="00017BF8">
      <w:pPr>
        <w:pStyle w:val="2"/>
      </w:pPr>
      <w:bookmarkStart w:id="23" w:name="_Toc230340034"/>
      <w:r>
        <w:t>Структура программного комплекса DCT</w:t>
      </w:r>
      <w:bookmarkEnd w:id="23"/>
    </w:p>
    <w:p w14:paraId="27486E09" w14:textId="77777777" w:rsidR="00017BF8" w:rsidRDefault="00017BF8" w:rsidP="00017BF8">
      <w:pPr>
        <w:ind w:firstLine="708"/>
      </w:pPr>
      <w:r>
        <w:lastRenderedPageBreak/>
        <w:t xml:space="preserve">DCT включает модули записи сессий, воспроизведения, работы с профилями пилотов, дронов и трасс, локализации по RC-каналам, формирования камерных наблюдений и передачи координат по </w:t>
      </w:r>
      <w:proofErr w:type="spellStart"/>
      <w:r>
        <w:t>MAVLink</w:t>
      </w:r>
      <w:proofErr w:type="spellEnd"/>
      <w:r>
        <w:t>. Данные сохраняются в папку сессии, что делает эксперименты воспроизводимыми.</w:t>
      </w:r>
    </w:p>
    <w:p w14:paraId="20B220B8" w14:textId="77777777" w:rsidR="00017BF8" w:rsidRDefault="00017BF8" w:rsidP="00017BF8">
      <w:pPr>
        <w:ind w:firstLine="708"/>
      </w:pPr>
      <w:r>
        <w:t>Структура DCT была сформирована так, чтобы отделить сбор данных от алгоритмических экспериментов. Записанная сессия содержит все входные данные, необходимые для повторного запуска локализации, сравнения алгоритмов и отладки камерного модуля. Это особенно важно для дипломной работы, так как позволяет воспроизводить результаты без повторного полёта.</w:t>
      </w:r>
    </w:p>
    <w:p w14:paraId="7E0C8036" w14:textId="216B0DAE" w:rsidR="00017BF8" w:rsidRDefault="00017BF8" w:rsidP="00017BF8">
      <w:pPr>
        <w:ind w:firstLine="708"/>
      </w:pPr>
      <w:r>
        <w:t xml:space="preserve">Отдельное место занимает пакет камерной локализации. Он не является жёсткой зависимостью основного RC-локализатора: связь выполняется через готовое наблюдение </w:t>
      </w:r>
      <w:r>
        <w:rPr>
          <w:rFonts w:ascii="Arial" w:hAnsi="Arial" w:cs="Arial"/>
          <w:color w:val="2C2D2E"/>
          <w:sz w:val="23"/>
          <w:szCs w:val="23"/>
          <w:shd w:val="clear" w:color="auto" w:fill="FFFFFF"/>
        </w:rPr>
        <w:t>«</w:t>
      </w:r>
      <w:proofErr w:type="spellStart"/>
      <w:r>
        <w:t>CameraObservation</w:t>
      </w:r>
      <w:proofErr w:type="spellEnd"/>
      <w:r>
        <w:rPr>
          <w:rFonts w:ascii="Arial" w:hAnsi="Arial" w:cs="Arial"/>
          <w:color w:val="2C2D2E"/>
          <w:sz w:val="23"/>
          <w:szCs w:val="23"/>
          <w:shd w:val="clear" w:color="auto" w:fill="FFFFFF"/>
        </w:rPr>
        <w:t>»</w:t>
      </w:r>
      <w:r>
        <w:t>. Благодаря этому основной контур может работать без камеры, а камерный модуль подключается как дополнительный источник абсолютных координат.</w:t>
      </w:r>
      <w:r w:rsidR="002514FF">
        <w:t xml:space="preserve"> </w:t>
      </w:r>
      <w:r w:rsidR="00895CA9" w:rsidRPr="00895CA9">
        <w:t>Подсистемы DCT — табл. 7; детализация модулей — рис. 49 (прил. Н); структура сессии — табл. 8 и прил. А.</w:t>
      </w:r>
    </w:p>
    <w:p w14:paraId="111BC00E" w14:textId="2BF9C908" w:rsidR="00017BF8" w:rsidRDefault="00017BF8" w:rsidP="00017BF8">
      <w:pPr>
        <w:pStyle w:val="af1"/>
        <w:keepNext/>
      </w:pPr>
      <w:r>
        <w:t xml:space="preserve">Таблица </w:t>
      </w:r>
      <w:r w:rsidR="0045497C">
        <w:fldChar w:fldCharType="begin"/>
      </w:r>
      <w:r w:rsidR="0045497C">
        <w:instrText xml:space="preserve"> SEQ Таблица \* ARABIC </w:instrText>
      </w:r>
      <w:r w:rsidR="0045497C">
        <w:fldChar w:fldCharType="separate"/>
      </w:r>
      <w:r w:rsidR="00510B11">
        <w:rPr>
          <w:noProof/>
        </w:rPr>
        <w:t>7</w:t>
      </w:r>
      <w:r w:rsidR="0045497C">
        <w:rPr>
          <w:noProof/>
        </w:rPr>
        <w:fldChar w:fldCharType="end"/>
      </w:r>
      <w:r>
        <w:t xml:space="preserve"> </w:t>
      </w:r>
      <w:r w:rsidRPr="00225677">
        <w:rPr>
          <w:rFonts w:ascii="Times New Roman" w:hAnsi="Times New Roman" w:cs="Times New Roman"/>
        </w:rPr>
        <w:t>–</w:t>
      </w:r>
      <w:r>
        <w:rPr>
          <w:rFonts w:ascii="Times New Roman" w:hAnsi="Times New Roman" w:cs="Times New Roman"/>
        </w:rPr>
        <w:t xml:space="preserve"> </w:t>
      </w:r>
      <w:r>
        <w:t>структура DCT</w:t>
      </w:r>
    </w:p>
    <w:tbl>
      <w:tblPr>
        <w:tblStyle w:val="af3"/>
        <w:tblW w:w="5000" w:type="pct"/>
        <w:tblLook w:val="04A0" w:firstRow="1" w:lastRow="0" w:firstColumn="1" w:lastColumn="0" w:noHBand="0" w:noVBand="1"/>
      </w:tblPr>
      <w:tblGrid>
        <w:gridCol w:w="2613"/>
        <w:gridCol w:w="6732"/>
      </w:tblGrid>
      <w:tr w:rsidR="00017BF8" w14:paraId="3E367524" w14:textId="77777777" w:rsidTr="00017BF8">
        <w:trPr>
          <w:tblHeader/>
        </w:trPr>
        <w:tc>
          <w:tcPr>
            <w:tcW w:w="1398" w:type="pct"/>
            <w:shd w:val="clear" w:color="auto" w:fill="D9D9D9"/>
          </w:tcPr>
          <w:p w14:paraId="4DEA13BD" w14:textId="77777777" w:rsidR="00017BF8" w:rsidRDefault="00017BF8" w:rsidP="00C46361">
            <w:r>
              <w:rPr>
                <w:b/>
              </w:rPr>
              <w:t>Подсистема DCT</w:t>
            </w:r>
          </w:p>
        </w:tc>
        <w:tc>
          <w:tcPr>
            <w:tcW w:w="3602" w:type="pct"/>
            <w:shd w:val="clear" w:color="auto" w:fill="D9D9D9"/>
          </w:tcPr>
          <w:p w14:paraId="28040B69" w14:textId="77777777" w:rsidR="00017BF8" w:rsidRDefault="00017BF8" w:rsidP="00C46361">
            <w:r>
              <w:rPr>
                <w:b/>
              </w:rPr>
              <w:t>Функция</w:t>
            </w:r>
          </w:p>
        </w:tc>
      </w:tr>
      <w:tr w:rsidR="00017BF8" w14:paraId="53A5DE58" w14:textId="77777777" w:rsidTr="00017BF8">
        <w:trPr>
          <w:tblHeader/>
        </w:trPr>
        <w:tc>
          <w:tcPr>
            <w:tcW w:w="1398" w:type="pct"/>
          </w:tcPr>
          <w:p w14:paraId="4A38B02F" w14:textId="77777777" w:rsidR="00017BF8" w:rsidRDefault="00017BF8" w:rsidP="00C46361">
            <w:proofErr w:type="spellStart"/>
            <w:r>
              <w:t>profiles</w:t>
            </w:r>
            <w:proofErr w:type="spellEnd"/>
            <w:r>
              <w:t xml:space="preserve"> / </w:t>
            </w:r>
            <w:proofErr w:type="spellStart"/>
            <w:r>
              <w:t>tracks</w:t>
            </w:r>
            <w:proofErr w:type="spellEnd"/>
          </w:p>
        </w:tc>
        <w:tc>
          <w:tcPr>
            <w:tcW w:w="3602" w:type="pct"/>
          </w:tcPr>
          <w:p w14:paraId="7BCBC733" w14:textId="77777777" w:rsidR="00017BF8" w:rsidRDefault="00017BF8" w:rsidP="00C46361">
            <w:r>
              <w:t xml:space="preserve">описание пилотов, дронов, </w:t>
            </w:r>
            <w:proofErr w:type="spellStart"/>
            <w:r>
              <w:t>рейтов</w:t>
            </w:r>
            <w:proofErr w:type="spellEnd"/>
            <w:r>
              <w:t>, камер и трасс</w:t>
            </w:r>
          </w:p>
        </w:tc>
      </w:tr>
      <w:tr w:rsidR="00017BF8" w14:paraId="67F3BD19" w14:textId="77777777" w:rsidTr="00017BF8">
        <w:trPr>
          <w:tblHeader/>
        </w:trPr>
        <w:tc>
          <w:tcPr>
            <w:tcW w:w="1398" w:type="pct"/>
          </w:tcPr>
          <w:p w14:paraId="1D4FC8B0" w14:textId="77777777" w:rsidR="00017BF8" w:rsidRDefault="00017BF8" w:rsidP="00C46361">
            <w:proofErr w:type="spellStart"/>
            <w:r>
              <w:t>recording</w:t>
            </w:r>
            <w:proofErr w:type="spellEnd"/>
          </w:p>
        </w:tc>
        <w:tc>
          <w:tcPr>
            <w:tcW w:w="3602" w:type="pct"/>
          </w:tcPr>
          <w:p w14:paraId="18D2BEF0" w14:textId="77777777" w:rsidR="00017BF8" w:rsidRDefault="00017BF8" w:rsidP="00C46361">
            <w:r>
              <w:t>запись потоков данных в папку сессии</w:t>
            </w:r>
          </w:p>
        </w:tc>
      </w:tr>
      <w:tr w:rsidR="00017BF8" w14:paraId="778E8094" w14:textId="77777777" w:rsidTr="00017BF8">
        <w:trPr>
          <w:tblHeader/>
        </w:trPr>
        <w:tc>
          <w:tcPr>
            <w:tcW w:w="1398" w:type="pct"/>
          </w:tcPr>
          <w:p w14:paraId="0CAA65F7" w14:textId="77777777" w:rsidR="00017BF8" w:rsidRDefault="00017BF8" w:rsidP="00C46361">
            <w:proofErr w:type="spellStart"/>
            <w:r>
              <w:t>replay</w:t>
            </w:r>
            <w:proofErr w:type="spellEnd"/>
          </w:p>
        </w:tc>
        <w:tc>
          <w:tcPr>
            <w:tcW w:w="3602" w:type="pct"/>
          </w:tcPr>
          <w:p w14:paraId="00166E34" w14:textId="77777777" w:rsidR="00017BF8" w:rsidRDefault="00017BF8" w:rsidP="00C46361">
            <w:r>
              <w:t>воспроизведение и анализ записанных данных</w:t>
            </w:r>
          </w:p>
        </w:tc>
      </w:tr>
      <w:tr w:rsidR="00017BF8" w14:paraId="63FE0AD2" w14:textId="77777777" w:rsidTr="00017BF8">
        <w:trPr>
          <w:tblHeader/>
        </w:trPr>
        <w:tc>
          <w:tcPr>
            <w:tcW w:w="1398" w:type="pct"/>
          </w:tcPr>
          <w:p w14:paraId="30E796BE" w14:textId="77777777" w:rsidR="00017BF8" w:rsidRDefault="00017BF8" w:rsidP="00C46361">
            <w:proofErr w:type="spellStart"/>
            <w:r>
              <w:t>localization</w:t>
            </w:r>
            <w:proofErr w:type="spellEnd"/>
          </w:p>
        </w:tc>
        <w:tc>
          <w:tcPr>
            <w:tcW w:w="3602" w:type="pct"/>
          </w:tcPr>
          <w:p w14:paraId="3F8ECA92" w14:textId="77777777" w:rsidR="00017BF8" w:rsidRDefault="00017BF8" w:rsidP="00C46361">
            <w:r>
              <w:t>локализация по RC-каналам и референсу</w:t>
            </w:r>
          </w:p>
        </w:tc>
      </w:tr>
      <w:tr w:rsidR="00017BF8" w14:paraId="0F4F1322" w14:textId="77777777" w:rsidTr="00017BF8">
        <w:trPr>
          <w:tblHeader/>
        </w:trPr>
        <w:tc>
          <w:tcPr>
            <w:tcW w:w="1398" w:type="pct"/>
          </w:tcPr>
          <w:p w14:paraId="23F1F494" w14:textId="77777777" w:rsidR="00017BF8" w:rsidRDefault="00017BF8" w:rsidP="00C46361">
            <w:proofErr w:type="spellStart"/>
            <w:r>
              <w:t>camera_localization</w:t>
            </w:r>
            <w:proofErr w:type="spellEnd"/>
          </w:p>
        </w:tc>
        <w:tc>
          <w:tcPr>
            <w:tcW w:w="3602" w:type="pct"/>
          </w:tcPr>
          <w:p w14:paraId="1440A6E3" w14:textId="77777777" w:rsidR="00017BF8" w:rsidRDefault="00017BF8" w:rsidP="00C46361">
            <w:r>
              <w:t>YOLO/</w:t>
            </w:r>
            <w:proofErr w:type="spellStart"/>
            <w:r>
              <w:t>PnP</w:t>
            </w:r>
            <w:proofErr w:type="spellEnd"/>
            <w:r>
              <w:t xml:space="preserve"> и формирование камерных наблюдений</w:t>
            </w:r>
          </w:p>
        </w:tc>
      </w:tr>
      <w:tr w:rsidR="00017BF8" w14:paraId="5576C4FE" w14:textId="77777777" w:rsidTr="00017BF8">
        <w:trPr>
          <w:tblHeader/>
        </w:trPr>
        <w:tc>
          <w:tcPr>
            <w:tcW w:w="1398" w:type="pct"/>
          </w:tcPr>
          <w:p w14:paraId="679DA976" w14:textId="77777777" w:rsidR="00017BF8" w:rsidRDefault="00017BF8" w:rsidP="00C46361">
            <w:proofErr w:type="spellStart"/>
            <w:r>
              <w:t>mavlink</w:t>
            </w:r>
            <w:proofErr w:type="spellEnd"/>
          </w:p>
        </w:tc>
        <w:tc>
          <w:tcPr>
            <w:tcW w:w="3602" w:type="pct"/>
          </w:tcPr>
          <w:p w14:paraId="267AF0DB" w14:textId="77777777" w:rsidR="00017BF8" w:rsidRDefault="00017BF8" w:rsidP="00C46361">
            <w:proofErr w:type="spellStart"/>
            <w:r>
              <w:t>геопривязка</w:t>
            </w:r>
            <w:proofErr w:type="spellEnd"/>
            <w:r>
              <w:t xml:space="preserve"> и передача координат наружу</w:t>
            </w:r>
          </w:p>
        </w:tc>
      </w:tr>
    </w:tbl>
    <w:p w14:paraId="1A12FB9F" w14:textId="77777777" w:rsidR="004B6972" w:rsidRDefault="004B6972" w:rsidP="004B6972">
      <w:pPr>
        <w:jc w:val="left"/>
      </w:pPr>
    </w:p>
    <w:p w14:paraId="6F5183F0" w14:textId="28060850" w:rsidR="00017BF8" w:rsidRDefault="00017BF8" w:rsidP="00017BF8">
      <w:pPr>
        <w:pStyle w:val="2"/>
      </w:pPr>
      <w:bookmarkStart w:id="24" w:name="_Toc230340035"/>
      <w:r>
        <w:t xml:space="preserve">Режим </w:t>
      </w:r>
      <w:proofErr w:type="spellStart"/>
      <w:r>
        <w:t>Record</w:t>
      </w:r>
      <w:bookmarkEnd w:id="24"/>
      <w:proofErr w:type="spellEnd"/>
    </w:p>
    <w:p w14:paraId="30292211" w14:textId="77777777" w:rsidR="00017BF8" w:rsidRDefault="00017BF8" w:rsidP="00017BF8">
      <w:pPr>
        <w:ind w:firstLine="708"/>
      </w:pPr>
      <w:r>
        <w:lastRenderedPageBreak/>
        <w:t xml:space="preserve">Режим </w:t>
      </w:r>
      <w:proofErr w:type="spellStart"/>
      <w:r>
        <w:t>Record</w:t>
      </w:r>
      <w:proofErr w:type="spellEnd"/>
      <w:r>
        <w:t xml:space="preserve"> предназначен для записи данных полёта. Он обеспечивает сбор RC-каналов, видеопотока, событий, профилей и метаданных сессии.</w:t>
      </w:r>
    </w:p>
    <w:p w14:paraId="0A79B34B" w14:textId="469C8436" w:rsidR="00017BF8" w:rsidRDefault="00017BF8" w:rsidP="00017BF8">
      <w:pPr>
        <w:ind w:firstLine="708"/>
      </w:pPr>
      <w:r>
        <w:t xml:space="preserve">При запуске </w:t>
      </w:r>
      <w:proofErr w:type="spellStart"/>
      <w:r>
        <w:t>Record</w:t>
      </w:r>
      <w:proofErr w:type="spellEnd"/>
      <w:r>
        <w:t xml:space="preserve"> пользователь выбирает параметры сессии: пилота, дрон, трассу, профиль </w:t>
      </w:r>
      <w:proofErr w:type="spellStart"/>
      <w:r>
        <w:t>рейтов</w:t>
      </w:r>
      <w:proofErr w:type="spellEnd"/>
      <w:r>
        <w:t>, профиль камеры и назначение записи. После старта DCT создаёт папку сессии, начинает принимать доступные потоки и сохраняет их в согласованном формате</w:t>
      </w:r>
      <w:r w:rsidR="006109B2">
        <w:t xml:space="preserve"> </w:t>
      </w:r>
      <w:r w:rsidR="006109B2" w:rsidRPr="006109B2">
        <w:t>(рис. 9</w:t>
      </w:r>
      <w:r w:rsidR="006109B2">
        <w:t>)</w:t>
      </w:r>
      <w:r>
        <w:t>. Если часть источников недоступна, система может сохранять только доступные данные, что удобно для отдельных этапов отладки.</w:t>
      </w:r>
    </w:p>
    <w:p w14:paraId="58669024" w14:textId="7149E1D2" w:rsidR="00017BF8" w:rsidRDefault="00017BF8" w:rsidP="00017BF8">
      <w:pPr>
        <w:ind w:firstLine="708"/>
      </w:pPr>
      <w:r>
        <w:t xml:space="preserve">Режим </w:t>
      </w:r>
      <w:proofErr w:type="spellStart"/>
      <w:r>
        <w:t>Record</w:t>
      </w:r>
      <w:proofErr w:type="spellEnd"/>
      <w:r>
        <w:t xml:space="preserve"> использовался как для </w:t>
      </w:r>
      <w:proofErr w:type="spellStart"/>
      <w:r>
        <w:t>симуляторных</w:t>
      </w:r>
      <w:proofErr w:type="spellEnd"/>
      <w:r>
        <w:t xml:space="preserve"> сессий </w:t>
      </w:r>
      <w:proofErr w:type="spellStart"/>
      <w:r>
        <w:t>Liftoff</w:t>
      </w:r>
      <w:proofErr w:type="spellEnd"/>
      <w:r>
        <w:t xml:space="preserve">, так и для реальных полётов. В симуляторе дополнительно доступна телеметрия, которая используется как </w:t>
      </w:r>
      <w:proofErr w:type="spellStart"/>
      <w:r>
        <w:t>ground</w:t>
      </w:r>
      <w:proofErr w:type="spellEnd"/>
      <w:r>
        <w:t xml:space="preserve"> </w:t>
      </w:r>
      <w:proofErr w:type="spellStart"/>
      <w:r>
        <w:t>truth</w:t>
      </w:r>
      <w:proofErr w:type="spellEnd"/>
      <w:r>
        <w:t xml:space="preserve"> для оценки качества локализации. В реальном полёте такой непрерывной телеметрии нет, поэтому качество оценивалось по дискретным событиям прохождения ворот.</w:t>
      </w:r>
    </w:p>
    <w:p w14:paraId="6A79BF4C" w14:textId="77777777" w:rsidR="005577D5" w:rsidRDefault="005577D5" w:rsidP="005577D5">
      <w:pPr>
        <w:keepNext/>
      </w:pPr>
      <w:r>
        <w:rPr>
          <w:noProof/>
        </w:rPr>
        <w:drawing>
          <wp:inline distT="0" distB="0" distL="0" distR="0" wp14:anchorId="307E9AC2" wp14:editId="305B36D6">
            <wp:extent cx="5937885" cy="4465320"/>
            <wp:effectExtent l="0" t="0" r="5715"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7885" cy="4465320"/>
                    </a:xfrm>
                    <a:prstGeom prst="rect">
                      <a:avLst/>
                    </a:prstGeom>
                    <a:noFill/>
                    <a:ln>
                      <a:noFill/>
                    </a:ln>
                  </pic:spPr>
                </pic:pic>
              </a:graphicData>
            </a:graphic>
          </wp:inline>
        </w:drawing>
      </w:r>
    </w:p>
    <w:p w14:paraId="3A692C0D" w14:textId="7B44419B" w:rsidR="005577D5" w:rsidRPr="005577D5" w:rsidRDefault="005577D5" w:rsidP="005577D5">
      <w:pPr>
        <w:pStyle w:val="aff6"/>
      </w:pPr>
      <w:r>
        <w:t xml:space="preserve">Рисунок </w:t>
      </w:r>
      <w:r w:rsidR="0045497C">
        <w:fldChar w:fldCharType="begin"/>
      </w:r>
      <w:r w:rsidR="0045497C">
        <w:instrText xml:space="preserve"> SEQ Рисунок \* ARABIC </w:instrText>
      </w:r>
      <w:r w:rsidR="0045497C">
        <w:fldChar w:fldCharType="separate"/>
      </w:r>
      <w:r w:rsidR="00EE184A">
        <w:rPr>
          <w:noProof/>
        </w:rPr>
        <w:t>9</w:t>
      </w:r>
      <w:r w:rsidR="0045497C">
        <w:rPr>
          <w:noProof/>
        </w:rPr>
        <w:fldChar w:fldCharType="end"/>
      </w:r>
      <w:r w:rsidRPr="005577D5">
        <w:t xml:space="preserve"> </w:t>
      </w:r>
      <w:r w:rsidRPr="004B6972">
        <w:t>—</w:t>
      </w:r>
      <w:r>
        <w:t xml:space="preserve"> </w:t>
      </w:r>
      <w:r w:rsidRPr="005577D5">
        <w:t>скриншот интерфейса с HUD, картой и видео</w:t>
      </w:r>
    </w:p>
    <w:p w14:paraId="72D2CB1E" w14:textId="397401A3" w:rsidR="00017BF8" w:rsidRDefault="00017BF8" w:rsidP="00017BF8">
      <w:pPr>
        <w:pStyle w:val="2"/>
      </w:pPr>
      <w:bookmarkStart w:id="25" w:name="_Toc230340036"/>
      <w:r>
        <w:lastRenderedPageBreak/>
        <w:t xml:space="preserve">Режим </w:t>
      </w:r>
      <w:proofErr w:type="spellStart"/>
      <w:r>
        <w:t>Replay</w:t>
      </w:r>
      <w:bookmarkEnd w:id="25"/>
      <w:proofErr w:type="spellEnd"/>
    </w:p>
    <w:p w14:paraId="22E15DE4" w14:textId="77777777" w:rsidR="00017BF8" w:rsidRDefault="00017BF8" w:rsidP="00017BF8">
      <w:pPr>
        <w:ind w:firstLine="708"/>
      </w:pPr>
      <w:r>
        <w:t xml:space="preserve">Режим </w:t>
      </w:r>
      <w:proofErr w:type="spellStart"/>
      <w:r>
        <w:t>Replay</w:t>
      </w:r>
      <w:proofErr w:type="spellEnd"/>
      <w:r>
        <w:t xml:space="preserve"> предназначен для воспроизведения записанных сессий, анализа локализации, просмотра видеопотока, отображения траектории и проверки камерных наблюдений.</w:t>
      </w:r>
    </w:p>
    <w:p w14:paraId="3ADBA8F4" w14:textId="7E90FFA1" w:rsidR="00017BF8" w:rsidRDefault="00017BF8" w:rsidP="00017BF8">
      <w:pPr>
        <w:ind w:firstLine="708"/>
      </w:pPr>
      <w:proofErr w:type="spellStart"/>
      <w:r>
        <w:t>Replay</w:t>
      </w:r>
      <w:proofErr w:type="spellEnd"/>
      <w:r>
        <w:t xml:space="preserve"> является ключевым инструментом инженерной проверки. Он позволяет повторно проигрывать одну и ту же сессию с разными параметрами локализатора, сравнивать контуры без камеры и с камерными наблюдениями, визуально анализировать ошибки и проверять временную привязку видео. Такой подход существенно сокращает стоимость экспериментов: новые алгоритмические варианты можно проверять на уже записанных данных</w:t>
      </w:r>
      <w:r w:rsidR="00D852B7">
        <w:t xml:space="preserve"> </w:t>
      </w:r>
      <w:r w:rsidR="00D852B7" w:rsidRPr="00D852B7">
        <w:t>(рис.</w:t>
      </w:r>
      <w:r w:rsidR="00D852B7">
        <w:t> </w:t>
      </w:r>
      <w:r w:rsidR="00D852B7" w:rsidRPr="00D852B7">
        <w:t>10)</w:t>
      </w:r>
      <w:r>
        <w:t>.</w:t>
      </w:r>
    </w:p>
    <w:p w14:paraId="17ED6A2A" w14:textId="77777777" w:rsidR="00017BF8" w:rsidRDefault="00017BF8" w:rsidP="00017BF8">
      <w:pPr>
        <w:ind w:firstLine="708"/>
      </w:pPr>
      <w:r>
        <w:t xml:space="preserve">В контексте камерной локализации </w:t>
      </w:r>
      <w:proofErr w:type="spellStart"/>
      <w:r>
        <w:t>Replay</w:t>
      </w:r>
      <w:proofErr w:type="spellEnd"/>
      <w:r>
        <w:t xml:space="preserve"> также используется для отображения YOLO-рамок и ключевых точек поверх видеопотока, а также для визуальной проверки контура </w:t>
      </w:r>
      <w:proofErr w:type="spellStart"/>
      <w:r>
        <w:t>CamKF</w:t>
      </w:r>
      <w:proofErr w:type="spellEnd"/>
      <w:r>
        <w:t xml:space="preserve">. Наличие отдельного режима воспроизведения позволило сначала реализовать </w:t>
      </w:r>
      <w:proofErr w:type="spellStart"/>
      <w:r>
        <w:t>offline</w:t>
      </w:r>
      <w:proofErr w:type="spellEnd"/>
      <w:r>
        <w:t>-формирование камерных наблюдений и только затем подключать их к локализатору.</w:t>
      </w:r>
    </w:p>
    <w:p w14:paraId="22657EF4" w14:textId="77777777" w:rsidR="005577D5" w:rsidRDefault="005577D5" w:rsidP="005577D5">
      <w:pPr>
        <w:keepNext/>
      </w:pPr>
      <w:r>
        <w:rPr>
          <w:noProof/>
          <w:highlight w:val="yellow"/>
        </w:rPr>
        <w:lastRenderedPageBreak/>
        <w:drawing>
          <wp:inline distT="0" distB="0" distL="0" distR="0" wp14:anchorId="050CD7EB" wp14:editId="479454E2">
            <wp:extent cx="5937885" cy="4476750"/>
            <wp:effectExtent l="0" t="0" r="5715"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7885" cy="4476750"/>
                    </a:xfrm>
                    <a:prstGeom prst="rect">
                      <a:avLst/>
                    </a:prstGeom>
                    <a:noFill/>
                    <a:ln>
                      <a:noFill/>
                    </a:ln>
                  </pic:spPr>
                </pic:pic>
              </a:graphicData>
            </a:graphic>
          </wp:inline>
        </w:drawing>
      </w:r>
    </w:p>
    <w:p w14:paraId="326F9C30" w14:textId="1E332C5F" w:rsidR="00017BF8" w:rsidRPr="005577D5" w:rsidRDefault="005577D5" w:rsidP="005577D5">
      <w:pPr>
        <w:pStyle w:val="aff6"/>
      </w:pPr>
      <w:r>
        <w:t xml:space="preserve">Рисунок </w:t>
      </w:r>
      <w:r w:rsidR="0045497C">
        <w:fldChar w:fldCharType="begin"/>
      </w:r>
      <w:r w:rsidR="0045497C">
        <w:instrText xml:space="preserve"> SEQ Рисунок \* ARABIC </w:instrText>
      </w:r>
      <w:r w:rsidR="0045497C">
        <w:fldChar w:fldCharType="separate"/>
      </w:r>
      <w:r w:rsidR="00EE184A">
        <w:rPr>
          <w:noProof/>
        </w:rPr>
        <w:t>10</w:t>
      </w:r>
      <w:r w:rsidR="0045497C">
        <w:rPr>
          <w:noProof/>
        </w:rPr>
        <w:fldChar w:fldCharType="end"/>
      </w:r>
      <w:r w:rsidRPr="005577D5">
        <w:t xml:space="preserve"> </w:t>
      </w:r>
      <w:r w:rsidRPr="004B6972">
        <w:t>—</w:t>
      </w:r>
      <w:r>
        <w:t xml:space="preserve"> </w:t>
      </w:r>
      <w:r w:rsidRPr="005577D5">
        <w:t xml:space="preserve">скриншот интерфейса </w:t>
      </w:r>
      <w:proofErr w:type="spellStart"/>
      <w:r w:rsidRPr="005577D5">
        <w:t>Replay</w:t>
      </w:r>
      <w:proofErr w:type="spellEnd"/>
      <w:r w:rsidRPr="005577D5">
        <w:t xml:space="preserve"> с HUD, картой и видео</w:t>
      </w:r>
    </w:p>
    <w:p w14:paraId="353D261F" w14:textId="77777777" w:rsidR="00017BF8" w:rsidRDefault="00017BF8" w:rsidP="00017BF8">
      <w:pPr>
        <w:pStyle w:val="2"/>
      </w:pPr>
      <w:bookmarkStart w:id="26" w:name="_Toc230340037"/>
      <w:r>
        <w:t>Форматы данных и структура выходной сессии</w:t>
      </w:r>
      <w:bookmarkEnd w:id="26"/>
    </w:p>
    <w:p w14:paraId="6760E03B" w14:textId="6D480B9A" w:rsidR="00017BF8" w:rsidRDefault="00017BF8" w:rsidP="00017BF8">
      <w:pPr>
        <w:ind w:firstLine="708"/>
      </w:pPr>
      <w:r w:rsidRPr="00017BF8">
        <w:t>Каждая запись сохраняется в отдельную папку сессии. Имя папки содержит дату, идентификаторы пилота, дрона, трассы и номер сессии. Внутри папки хранятся метаданные, события, телеметрия, RC-каналы, видео, временные метки кадров, описание трассы и дополнительные файлы, создаваемые в процессе анализа. Такая организация делает сессию самодостаточной единицей эксперимента.</w:t>
      </w:r>
    </w:p>
    <w:p w14:paraId="32CD9CF5" w14:textId="10965120" w:rsidR="00017BF8" w:rsidRDefault="00017BF8" w:rsidP="00017BF8">
      <w:pPr>
        <w:pStyle w:val="af1"/>
        <w:keepNext/>
      </w:pPr>
      <w:r>
        <w:lastRenderedPageBreak/>
        <w:t xml:space="preserve">Таблица </w:t>
      </w:r>
      <w:r w:rsidR="0045497C">
        <w:fldChar w:fldCharType="begin"/>
      </w:r>
      <w:r w:rsidR="0045497C">
        <w:instrText xml:space="preserve"> SEQ Таблиц</w:instrText>
      </w:r>
      <w:r w:rsidR="0045497C">
        <w:instrText xml:space="preserve">а \* ARABIC </w:instrText>
      </w:r>
      <w:r w:rsidR="0045497C">
        <w:fldChar w:fldCharType="separate"/>
      </w:r>
      <w:r w:rsidR="00510B11">
        <w:rPr>
          <w:noProof/>
        </w:rPr>
        <w:t>8</w:t>
      </w:r>
      <w:r w:rsidR="0045497C">
        <w:rPr>
          <w:noProof/>
        </w:rPr>
        <w:fldChar w:fldCharType="end"/>
      </w:r>
      <w:r>
        <w:t xml:space="preserve"> </w:t>
      </w:r>
      <w:r w:rsidRPr="00225677">
        <w:rPr>
          <w:rFonts w:ascii="Times New Roman" w:hAnsi="Times New Roman" w:cs="Times New Roman"/>
        </w:rPr>
        <w:t>–</w:t>
      </w:r>
      <w:r>
        <w:rPr>
          <w:rFonts w:ascii="Times New Roman" w:hAnsi="Times New Roman" w:cs="Times New Roman"/>
        </w:rPr>
        <w:t xml:space="preserve"> </w:t>
      </w:r>
      <w:r>
        <w:t>структура выходной сессии</w:t>
      </w:r>
    </w:p>
    <w:tbl>
      <w:tblPr>
        <w:tblStyle w:val="af3"/>
        <w:tblW w:w="5000" w:type="pct"/>
        <w:tblLook w:val="04A0" w:firstRow="1" w:lastRow="0" w:firstColumn="1" w:lastColumn="0" w:noHBand="0" w:noVBand="1"/>
      </w:tblPr>
      <w:tblGrid>
        <w:gridCol w:w="3463"/>
        <w:gridCol w:w="5882"/>
      </w:tblGrid>
      <w:tr w:rsidR="00017BF8" w14:paraId="5BED6471" w14:textId="77777777" w:rsidTr="00017BF8">
        <w:trPr>
          <w:tblHeader/>
        </w:trPr>
        <w:tc>
          <w:tcPr>
            <w:tcW w:w="1853" w:type="pct"/>
            <w:shd w:val="clear" w:color="auto" w:fill="D9D9D9"/>
          </w:tcPr>
          <w:p w14:paraId="02238998" w14:textId="77777777" w:rsidR="00017BF8" w:rsidRDefault="00017BF8" w:rsidP="00C46361">
            <w:r>
              <w:rPr>
                <w:b/>
              </w:rPr>
              <w:t>Файл</w:t>
            </w:r>
          </w:p>
        </w:tc>
        <w:tc>
          <w:tcPr>
            <w:tcW w:w="3147" w:type="pct"/>
            <w:shd w:val="clear" w:color="auto" w:fill="D9D9D9"/>
          </w:tcPr>
          <w:p w14:paraId="28623DE6" w14:textId="77777777" w:rsidR="00017BF8" w:rsidRDefault="00017BF8" w:rsidP="00C46361">
            <w:r>
              <w:rPr>
                <w:b/>
              </w:rPr>
              <w:t>Назначение</w:t>
            </w:r>
          </w:p>
        </w:tc>
      </w:tr>
      <w:tr w:rsidR="00017BF8" w14:paraId="3EC7B899" w14:textId="77777777" w:rsidTr="00017BF8">
        <w:trPr>
          <w:tblHeader/>
        </w:trPr>
        <w:tc>
          <w:tcPr>
            <w:tcW w:w="1853" w:type="pct"/>
          </w:tcPr>
          <w:p w14:paraId="3D332342" w14:textId="77777777" w:rsidR="00017BF8" w:rsidRDefault="00017BF8" w:rsidP="00C46361">
            <w:proofErr w:type="spellStart"/>
            <w:proofErr w:type="gramStart"/>
            <w:r>
              <w:t>meta.json</w:t>
            </w:r>
            <w:proofErr w:type="spellEnd"/>
            <w:proofErr w:type="gramEnd"/>
          </w:p>
        </w:tc>
        <w:tc>
          <w:tcPr>
            <w:tcW w:w="3147" w:type="pct"/>
          </w:tcPr>
          <w:p w14:paraId="6DDC7D81" w14:textId="77777777" w:rsidR="00017BF8" w:rsidRDefault="00017BF8" w:rsidP="00C46361">
            <w:r>
              <w:t>метаданные сессии</w:t>
            </w:r>
          </w:p>
        </w:tc>
      </w:tr>
      <w:tr w:rsidR="00017BF8" w14:paraId="7C5E2EE8" w14:textId="77777777" w:rsidTr="00017BF8">
        <w:trPr>
          <w:tblHeader/>
        </w:trPr>
        <w:tc>
          <w:tcPr>
            <w:tcW w:w="1853" w:type="pct"/>
          </w:tcPr>
          <w:p w14:paraId="0F018D71" w14:textId="77777777" w:rsidR="00017BF8" w:rsidRDefault="00017BF8" w:rsidP="00C46361">
            <w:proofErr w:type="spellStart"/>
            <w:proofErr w:type="gramStart"/>
            <w:r>
              <w:t>telemetry.parquet</w:t>
            </w:r>
            <w:proofErr w:type="spellEnd"/>
            <w:proofErr w:type="gramEnd"/>
          </w:p>
        </w:tc>
        <w:tc>
          <w:tcPr>
            <w:tcW w:w="3147" w:type="pct"/>
          </w:tcPr>
          <w:p w14:paraId="499BE2F2" w14:textId="77777777" w:rsidR="00017BF8" w:rsidRDefault="00017BF8" w:rsidP="00C46361">
            <w:r>
              <w:t xml:space="preserve">телеметрия симулятора </w:t>
            </w:r>
            <w:proofErr w:type="spellStart"/>
            <w:r>
              <w:t>Liftoff</w:t>
            </w:r>
            <w:proofErr w:type="spellEnd"/>
            <w:r>
              <w:t xml:space="preserve"> при наличии</w:t>
            </w:r>
          </w:p>
        </w:tc>
      </w:tr>
      <w:tr w:rsidR="00017BF8" w14:paraId="5A792271" w14:textId="77777777" w:rsidTr="00017BF8">
        <w:trPr>
          <w:tblHeader/>
        </w:trPr>
        <w:tc>
          <w:tcPr>
            <w:tcW w:w="1853" w:type="pct"/>
          </w:tcPr>
          <w:p w14:paraId="443A880C" w14:textId="77777777" w:rsidR="00017BF8" w:rsidRDefault="00017BF8" w:rsidP="00C46361">
            <w:proofErr w:type="spellStart"/>
            <w:r>
              <w:t>rc_</w:t>
            </w:r>
            <w:proofErr w:type="gramStart"/>
            <w:r>
              <w:t>channels.parquet</w:t>
            </w:r>
            <w:proofErr w:type="spellEnd"/>
            <w:proofErr w:type="gramEnd"/>
          </w:p>
        </w:tc>
        <w:tc>
          <w:tcPr>
            <w:tcW w:w="3147" w:type="pct"/>
          </w:tcPr>
          <w:p w14:paraId="14820150" w14:textId="77777777" w:rsidR="00017BF8" w:rsidRDefault="00017BF8" w:rsidP="00C46361">
            <w:r>
              <w:t>сырые RC-каналы</w:t>
            </w:r>
          </w:p>
        </w:tc>
      </w:tr>
      <w:tr w:rsidR="00017BF8" w14:paraId="6607B7DE" w14:textId="77777777" w:rsidTr="00017BF8">
        <w:trPr>
          <w:tblHeader/>
        </w:trPr>
        <w:tc>
          <w:tcPr>
            <w:tcW w:w="1853" w:type="pct"/>
          </w:tcPr>
          <w:p w14:paraId="742B34B8" w14:textId="77777777" w:rsidR="00017BF8" w:rsidRDefault="00017BF8" w:rsidP="00C46361">
            <w:r>
              <w:t>video.mp4</w:t>
            </w:r>
          </w:p>
        </w:tc>
        <w:tc>
          <w:tcPr>
            <w:tcW w:w="3147" w:type="pct"/>
          </w:tcPr>
          <w:p w14:paraId="389277B9" w14:textId="77777777" w:rsidR="00017BF8" w:rsidRDefault="00017BF8" w:rsidP="00C46361">
            <w:r>
              <w:t>запись видеопотока</w:t>
            </w:r>
          </w:p>
        </w:tc>
      </w:tr>
      <w:tr w:rsidR="00017BF8" w14:paraId="00F4E5D2" w14:textId="77777777" w:rsidTr="00017BF8">
        <w:trPr>
          <w:tblHeader/>
        </w:trPr>
        <w:tc>
          <w:tcPr>
            <w:tcW w:w="1853" w:type="pct"/>
          </w:tcPr>
          <w:p w14:paraId="51259A50" w14:textId="77777777" w:rsidR="00017BF8" w:rsidRDefault="00017BF8" w:rsidP="00C46361">
            <w:proofErr w:type="spellStart"/>
            <w:r>
              <w:t>video_</w:t>
            </w:r>
            <w:proofErr w:type="gramStart"/>
            <w:r>
              <w:t>timestamps.parquet</w:t>
            </w:r>
            <w:proofErr w:type="spellEnd"/>
            <w:proofErr w:type="gramEnd"/>
          </w:p>
        </w:tc>
        <w:tc>
          <w:tcPr>
            <w:tcW w:w="3147" w:type="pct"/>
          </w:tcPr>
          <w:p w14:paraId="2A9DC0A9" w14:textId="77777777" w:rsidR="00017BF8" w:rsidRDefault="00017BF8" w:rsidP="00C46361">
            <w:r>
              <w:t>временные метки кадров видео</w:t>
            </w:r>
          </w:p>
        </w:tc>
      </w:tr>
      <w:tr w:rsidR="00017BF8" w14:paraId="463DC52A" w14:textId="77777777" w:rsidTr="00017BF8">
        <w:trPr>
          <w:tblHeader/>
        </w:trPr>
        <w:tc>
          <w:tcPr>
            <w:tcW w:w="1853" w:type="pct"/>
          </w:tcPr>
          <w:p w14:paraId="4E215545" w14:textId="77777777" w:rsidR="00017BF8" w:rsidRDefault="00017BF8" w:rsidP="00C46361">
            <w:proofErr w:type="spellStart"/>
            <w:r>
              <w:t>camera_</w:t>
            </w:r>
            <w:proofErr w:type="gramStart"/>
            <w:r>
              <w:t>observations.jsonl</w:t>
            </w:r>
            <w:proofErr w:type="spellEnd"/>
            <w:proofErr w:type="gramEnd"/>
          </w:p>
        </w:tc>
        <w:tc>
          <w:tcPr>
            <w:tcW w:w="3147" w:type="pct"/>
          </w:tcPr>
          <w:p w14:paraId="6FD129CE" w14:textId="77777777" w:rsidR="00017BF8" w:rsidRDefault="00017BF8" w:rsidP="00C46361">
            <w:r>
              <w:t>камерные наблюдения YOLO/</w:t>
            </w:r>
            <w:proofErr w:type="spellStart"/>
            <w:r>
              <w:t>PnP</w:t>
            </w:r>
            <w:proofErr w:type="spellEnd"/>
          </w:p>
        </w:tc>
      </w:tr>
      <w:tr w:rsidR="00017BF8" w14:paraId="10CD669F" w14:textId="77777777" w:rsidTr="00017BF8">
        <w:trPr>
          <w:tblHeader/>
        </w:trPr>
        <w:tc>
          <w:tcPr>
            <w:tcW w:w="1853" w:type="pct"/>
          </w:tcPr>
          <w:p w14:paraId="4AC1A384" w14:textId="77777777" w:rsidR="00017BF8" w:rsidRDefault="00017BF8" w:rsidP="00C46361">
            <w:proofErr w:type="spellStart"/>
            <w:proofErr w:type="gramStart"/>
            <w:r>
              <w:t>track.json</w:t>
            </w:r>
            <w:proofErr w:type="spellEnd"/>
            <w:proofErr w:type="gramEnd"/>
          </w:p>
        </w:tc>
        <w:tc>
          <w:tcPr>
            <w:tcW w:w="3147" w:type="pct"/>
          </w:tcPr>
          <w:p w14:paraId="01AACED5" w14:textId="77777777" w:rsidR="00017BF8" w:rsidRDefault="00017BF8" w:rsidP="00C46361">
            <w:r>
              <w:t>конфигурация трассы</w:t>
            </w:r>
          </w:p>
        </w:tc>
      </w:tr>
    </w:tbl>
    <w:p w14:paraId="7FF20129" w14:textId="632BB3FF" w:rsidR="00017BF8" w:rsidRDefault="00017BF8" w:rsidP="00017BF8">
      <w:pPr>
        <w:ind w:firstLine="708"/>
      </w:pPr>
    </w:p>
    <w:p w14:paraId="403A4135" w14:textId="4BE05F65" w:rsidR="00017BF8" w:rsidRDefault="00017BF8" w:rsidP="00017BF8">
      <w:pPr>
        <w:ind w:firstLine="708"/>
      </w:pPr>
      <w:r>
        <w:t xml:space="preserve">Файл </w:t>
      </w:r>
      <w:r>
        <w:rPr>
          <w:rFonts w:ascii="Arial" w:hAnsi="Arial" w:cs="Arial"/>
          <w:color w:val="2C2D2E"/>
          <w:sz w:val="23"/>
          <w:szCs w:val="23"/>
          <w:shd w:val="clear" w:color="auto" w:fill="FFFFFF"/>
        </w:rPr>
        <w:t>«</w:t>
      </w:r>
      <w:proofErr w:type="spellStart"/>
      <w:r>
        <w:t>camera_</w:t>
      </w:r>
      <w:proofErr w:type="gramStart"/>
      <w:r>
        <w:t>observations.jsonl</w:t>
      </w:r>
      <w:proofErr w:type="spellEnd"/>
      <w:proofErr w:type="gramEnd"/>
      <w:r>
        <w:rPr>
          <w:rFonts w:ascii="Arial" w:hAnsi="Arial" w:cs="Arial"/>
          <w:color w:val="2C2D2E"/>
          <w:sz w:val="23"/>
          <w:szCs w:val="23"/>
          <w:shd w:val="clear" w:color="auto" w:fill="FFFFFF"/>
        </w:rPr>
        <w:t>»</w:t>
      </w:r>
      <w:r>
        <w:t xml:space="preserve"> добавляется после обработки видеопотока камерным модулем. Каждая строка содержит одно наблюдение, включая как принятые, так и отклонённые результаты. Такой формат выбран для удобства отладки: можно анализировать не только успешные измерения, но и причины, по которым отдельные кадры не были использованы в локализации.</w:t>
      </w:r>
    </w:p>
    <w:p w14:paraId="15E456F0" w14:textId="0D5FEA63" w:rsidR="00017BF8" w:rsidRDefault="00017BF8" w:rsidP="00017BF8">
      <w:r>
        <w:t xml:space="preserve">Использование открытых форматов JSON, JSONL и </w:t>
      </w:r>
      <w:proofErr w:type="spellStart"/>
      <w:r>
        <w:t>Parquet</w:t>
      </w:r>
      <w:proofErr w:type="spellEnd"/>
      <w:r>
        <w:t xml:space="preserve"> упрощает последующий анализ данных внешними инструментами.</w:t>
      </w:r>
    </w:p>
    <w:p w14:paraId="33AF8646" w14:textId="2557DE71" w:rsidR="00017BF8" w:rsidRDefault="00017BF8" w:rsidP="00017BF8">
      <w:pPr>
        <w:pStyle w:val="2"/>
      </w:pPr>
      <w:bookmarkStart w:id="27" w:name="_Toc230340038"/>
      <w:r>
        <w:t>Выводы по главе 2</w:t>
      </w:r>
      <w:bookmarkEnd w:id="27"/>
    </w:p>
    <w:p w14:paraId="047C09B2" w14:textId="77777777" w:rsidR="00017BF8" w:rsidRDefault="00017BF8" w:rsidP="00017BF8">
      <w:pPr>
        <w:ind w:firstLine="708"/>
      </w:pPr>
      <w:r>
        <w:t>Разработанная архитектура обеспечивает полный цикл работы: от сбора исходных данных до воспроизведения, алгоритмического анализа и передачи координат. Комплекс разделяет аппаратные источники, слой записи, слой воспроизведения и алгоритмы локализации, что делает его пригодным для исследовательской работы и дальнейшего инженерного развития.</w:t>
      </w:r>
    </w:p>
    <w:p w14:paraId="3784C0DA" w14:textId="620E286E" w:rsidR="00236906" w:rsidRDefault="00017BF8" w:rsidP="00017BF8">
      <w:pPr>
        <w:ind w:firstLine="708"/>
      </w:pPr>
      <w:r>
        <w:t xml:space="preserve">Ключевыми результатами главы являются обоснование аппаратной конфигурации, описание двух независимых потоков данных - RC-каналов и видеопотока, формализация синхронизации по общей временной шкале и определение структуры выходной сессии. На этой основе в следующей главе </w:t>
      </w:r>
      <w:r>
        <w:lastRenderedPageBreak/>
        <w:t>рассматриваются алгоритмы отслеживания и экспериментальная проверка их точности.</w:t>
      </w:r>
    </w:p>
    <w:p w14:paraId="3641F3AB" w14:textId="77777777" w:rsidR="000E74D6" w:rsidRPr="004A3D0C" w:rsidRDefault="000E74D6" w:rsidP="004B1C7D">
      <w:pPr>
        <w:ind w:firstLine="360"/>
      </w:pPr>
    </w:p>
    <w:p w14:paraId="3686EB50" w14:textId="25CC6E17" w:rsidR="00E12B52" w:rsidRPr="00E12B52" w:rsidRDefault="00470448" w:rsidP="005A2AA5">
      <w:pPr>
        <w:pStyle w:val="10"/>
      </w:pPr>
      <w:bookmarkStart w:id="28" w:name="_Toc230340039"/>
      <w:r w:rsidRPr="00470448">
        <w:lastRenderedPageBreak/>
        <w:t>Разработка и исследование алгоритмов отслеживания БВС по RC-каналам и видеопотоку</w:t>
      </w:r>
      <w:bookmarkEnd w:id="28"/>
    </w:p>
    <w:p w14:paraId="138B27BB" w14:textId="77777777" w:rsidR="00470448" w:rsidRDefault="00470448" w:rsidP="00470448">
      <w:pPr>
        <w:pStyle w:val="2"/>
      </w:pPr>
      <w:bookmarkStart w:id="29" w:name="_Toc230340040"/>
      <w:r w:rsidRPr="00470448">
        <w:t>Общая постановка алгоритмической задачи</w:t>
      </w:r>
      <w:bookmarkEnd w:id="29"/>
      <w:r w:rsidRPr="00470448">
        <w:t xml:space="preserve"> </w:t>
      </w:r>
    </w:p>
    <w:p w14:paraId="06734C0A" w14:textId="77777777" w:rsidR="00470448" w:rsidRPr="00470448" w:rsidRDefault="00470448" w:rsidP="00470448">
      <w:pPr>
        <w:ind w:firstLine="708"/>
      </w:pPr>
      <w:r w:rsidRPr="00470448">
        <w:t>Алгоритмическая задача состоит в последовательной оценке положения БВС относительно заранее заданной трассы. На каждом шаге система получает вектор RC-каналов, интервал времени между измерениями и, при наличии, камерное наблюдение положения. Результатом работы алгоритма является оценка координат в локальной системе трассы, пройденное расстояние по траектории, доля прохождения круга и оценка неопределённости.</w:t>
      </w:r>
    </w:p>
    <w:p w14:paraId="4E9494AD" w14:textId="46A6C2FC" w:rsidR="00470448" w:rsidRDefault="00470448" w:rsidP="00470448">
      <w:pPr>
        <w:ind w:firstLine="708"/>
      </w:pPr>
      <w:r w:rsidRPr="00470448">
        <w:t xml:space="preserve">Реализация алгоритмов сосредоточена в модуле </w:t>
      </w:r>
      <w:r>
        <w:rPr>
          <w:rFonts w:ascii="Arial" w:hAnsi="Arial" w:cs="Arial"/>
          <w:color w:val="2C2D2E"/>
          <w:sz w:val="23"/>
          <w:szCs w:val="23"/>
          <w:shd w:val="clear" w:color="auto" w:fill="FFFFFF"/>
        </w:rPr>
        <w:t>«</w:t>
      </w:r>
      <w:proofErr w:type="spellStart"/>
      <w:proofErr w:type="gramStart"/>
      <w:r w:rsidRPr="00470448">
        <w:t>dct.localization</w:t>
      </w:r>
      <w:proofErr w:type="gramEnd"/>
      <w:r w:rsidRPr="00470448">
        <w:t>.online_localizer</w:t>
      </w:r>
      <w:proofErr w:type="spellEnd"/>
      <w:r>
        <w:rPr>
          <w:rFonts w:ascii="Arial" w:hAnsi="Arial" w:cs="Arial"/>
          <w:color w:val="2C2D2E"/>
          <w:sz w:val="23"/>
          <w:szCs w:val="23"/>
          <w:shd w:val="clear" w:color="auto" w:fill="FFFFFF"/>
        </w:rPr>
        <w:t>»</w:t>
      </w:r>
      <w:r w:rsidRPr="00470448">
        <w:t xml:space="preserve">. В нём выделены три ключевые сущности: </w:t>
      </w:r>
      <w:r>
        <w:rPr>
          <w:rFonts w:ascii="Arial" w:hAnsi="Arial" w:cs="Arial"/>
          <w:color w:val="2C2D2E"/>
          <w:sz w:val="23"/>
          <w:szCs w:val="23"/>
          <w:shd w:val="clear" w:color="auto" w:fill="FFFFFF"/>
        </w:rPr>
        <w:t>«</w:t>
      </w:r>
      <w:proofErr w:type="spellStart"/>
      <w:r w:rsidRPr="00470448">
        <w:t>Reference</w:t>
      </w:r>
      <w:proofErr w:type="spellEnd"/>
      <w:r>
        <w:rPr>
          <w:rFonts w:ascii="Arial" w:hAnsi="Arial" w:cs="Arial"/>
          <w:color w:val="2C2D2E"/>
          <w:sz w:val="23"/>
          <w:szCs w:val="23"/>
          <w:shd w:val="clear" w:color="auto" w:fill="FFFFFF"/>
        </w:rPr>
        <w:t>»</w:t>
      </w:r>
      <w:r w:rsidRPr="00470448">
        <w:t xml:space="preserve">, описывающий эталонный круг; </w:t>
      </w:r>
      <w:r>
        <w:rPr>
          <w:rFonts w:ascii="Arial" w:hAnsi="Arial" w:cs="Arial"/>
          <w:color w:val="2C2D2E"/>
          <w:sz w:val="23"/>
          <w:szCs w:val="23"/>
          <w:shd w:val="clear" w:color="auto" w:fill="FFFFFF"/>
        </w:rPr>
        <w:t>«</w:t>
      </w:r>
      <w:proofErr w:type="spellStart"/>
      <w:r w:rsidRPr="00470448">
        <w:t>ParticleFilter</w:t>
      </w:r>
      <w:proofErr w:type="spellEnd"/>
      <w:r>
        <w:rPr>
          <w:rFonts w:ascii="Arial" w:hAnsi="Arial" w:cs="Arial"/>
          <w:color w:val="2C2D2E"/>
          <w:sz w:val="23"/>
          <w:szCs w:val="23"/>
          <w:shd w:val="clear" w:color="auto" w:fill="FFFFFF"/>
        </w:rPr>
        <w:t>»</w:t>
      </w:r>
      <w:r w:rsidRPr="00470448">
        <w:t xml:space="preserve">, реализующий фильтр частиц по дуговому параметру; и </w:t>
      </w:r>
      <w:r>
        <w:rPr>
          <w:rFonts w:ascii="Arial" w:hAnsi="Arial" w:cs="Arial"/>
          <w:color w:val="2C2D2E"/>
          <w:sz w:val="23"/>
          <w:szCs w:val="23"/>
          <w:shd w:val="clear" w:color="auto" w:fill="FFFFFF"/>
        </w:rPr>
        <w:t>«</w:t>
      </w:r>
      <w:proofErr w:type="spellStart"/>
      <w:r w:rsidRPr="00470448">
        <w:t>OnlineLocalizer</w:t>
      </w:r>
      <w:proofErr w:type="spellEnd"/>
      <w:r>
        <w:rPr>
          <w:rFonts w:ascii="Arial" w:hAnsi="Arial" w:cs="Arial"/>
          <w:color w:val="2C2D2E"/>
          <w:sz w:val="23"/>
          <w:szCs w:val="23"/>
          <w:shd w:val="clear" w:color="auto" w:fill="FFFFFF"/>
        </w:rPr>
        <w:t>»</w:t>
      </w:r>
      <w:r w:rsidRPr="00470448">
        <w:t xml:space="preserve">, являющийся публичной обёрткой для онлайн-обновления оценки положения. Камерные наблюдения описаны структурой </w:t>
      </w:r>
      <w:r>
        <w:rPr>
          <w:rFonts w:ascii="Arial" w:hAnsi="Arial" w:cs="Arial"/>
          <w:color w:val="2C2D2E"/>
          <w:sz w:val="23"/>
          <w:szCs w:val="23"/>
          <w:shd w:val="clear" w:color="auto" w:fill="FFFFFF"/>
        </w:rPr>
        <w:t>«</w:t>
      </w:r>
      <w:proofErr w:type="spellStart"/>
      <w:r w:rsidRPr="00470448">
        <w:t>CameraObservation</w:t>
      </w:r>
      <w:proofErr w:type="spellEnd"/>
      <w:r>
        <w:rPr>
          <w:rFonts w:ascii="Arial" w:hAnsi="Arial" w:cs="Arial"/>
          <w:color w:val="2C2D2E"/>
          <w:sz w:val="23"/>
          <w:szCs w:val="23"/>
          <w:shd w:val="clear" w:color="auto" w:fill="FFFFFF"/>
        </w:rPr>
        <w:t>»</w:t>
      </w:r>
      <w:r w:rsidRPr="00470448">
        <w:t xml:space="preserve"> в пакете </w:t>
      </w:r>
      <w:r>
        <w:rPr>
          <w:rFonts w:ascii="Arial" w:hAnsi="Arial" w:cs="Arial"/>
          <w:color w:val="2C2D2E"/>
          <w:sz w:val="23"/>
          <w:szCs w:val="23"/>
          <w:shd w:val="clear" w:color="auto" w:fill="FFFFFF"/>
        </w:rPr>
        <w:t>«</w:t>
      </w:r>
      <w:proofErr w:type="spellStart"/>
      <w:proofErr w:type="gramStart"/>
      <w:r w:rsidRPr="00470448">
        <w:t>dct.camera</w:t>
      </w:r>
      <w:proofErr w:type="gramEnd"/>
      <w:r w:rsidRPr="00470448">
        <w:t>_localization</w:t>
      </w:r>
      <w:proofErr w:type="spellEnd"/>
      <w:r>
        <w:rPr>
          <w:rFonts w:ascii="Arial" w:hAnsi="Arial" w:cs="Arial"/>
          <w:color w:val="2C2D2E"/>
          <w:sz w:val="23"/>
          <w:szCs w:val="23"/>
          <w:shd w:val="clear" w:color="auto" w:fill="FFFFFF"/>
        </w:rPr>
        <w:t>»</w:t>
      </w:r>
      <w:r w:rsidRPr="00470448">
        <w:t>.</w:t>
      </w:r>
      <w:r w:rsidR="00D852B7">
        <w:t xml:space="preserve"> </w:t>
      </w:r>
      <w:r w:rsidR="00D852B7" w:rsidRPr="00D852B7">
        <w:t>Сущности алгоритма — табл. 9; схема трассы — рис.</w:t>
      </w:r>
      <w:r w:rsidR="00D852B7">
        <w:t> </w:t>
      </w:r>
      <w:r w:rsidR="00D852B7" w:rsidRPr="00D852B7">
        <w:t>11.</w:t>
      </w:r>
    </w:p>
    <w:p w14:paraId="39C796F8" w14:textId="0B5A1559" w:rsidR="00470448" w:rsidRDefault="00470448" w:rsidP="00470448">
      <w:pPr>
        <w:pStyle w:val="af1"/>
        <w:keepNext/>
      </w:pPr>
      <w:r>
        <w:lastRenderedPageBreak/>
        <w:t xml:space="preserve">Таблица </w:t>
      </w:r>
      <w:r w:rsidR="0045497C">
        <w:fldChar w:fldCharType="begin"/>
      </w:r>
      <w:r w:rsidR="0045497C">
        <w:instrText xml:space="preserve"> SEQ Таблица \* ARABIC </w:instrText>
      </w:r>
      <w:r w:rsidR="0045497C">
        <w:fldChar w:fldCharType="separate"/>
      </w:r>
      <w:r w:rsidR="00510B11">
        <w:rPr>
          <w:noProof/>
        </w:rPr>
        <w:t>9</w:t>
      </w:r>
      <w:r w:rsidR="0045497C">
        <w:rPr>
          <w:noProof/>
        </w:rPr>
        <w:fldChar w:fldCharType="end"/>
      </w:r>
      <w:r>
        <w:t xml:space="preserve"> – список основных сущностей алгоритма</w:t>
      </w:r>
    </w:p>
    <w:tbl>
      <w:tblPr>
        <w:tblStyle w:val="af3"/>
        <w:tblW w:w="5000" w:type="pct"/>
        <w:tblLook w:val="04A0" w:firstRow="1" w:lastRow="0" w:firstColumn="1" w:lastColumn="0" w:noHBand="0" w:noVBand="1"/>
      </w:tblPr>
      <w:tblGrid>
        <w:gridCol w:w="2458"/>
        <w:gridCol w:w="6887"/>
      </w:tblGrid>
      <w:tr w:rsidR="00470448" w14:paraId="18893B49" w14:textId="77777777" w:rsidTr="005577D5">
        <w:trPr>
          <w:tblHeader/>
        </w:trPr>
        <w:tc>
          <w:tcPr>
            <w:tcW w:w="1315" w:type="pct"/>
            <w:shd w:val="clear" w:color="auto" w:fill="D9D9D9"/>
          </w:tcPr>
          <w:p w14:paraId="28685A26" w14:textId="77777777" w:rsidR="00470448" w:rsidRDefault="00470448" w:rsidP="00C46361">
            <w:r>
              <w:rPr>
                <w:b/>
              </w:rPr>
              <w:t>Сущность</w:t>
            </w:r>
          </w:p>
        </w:tc>
        <w:tc>
          <w:tcPr>
            <w:tcW w:w="3685" w:type="pct"/>
            <w:shd w:val="clear" w:color="auto" w:fill="D9D9D9"/>
          </w:tcPr>
          <w:p w14:paraId="4657273D" w14:textId="77777777" w:rsidR="00470448" w:rsidRDefault="00470448" w:rsidP="00C46361">
            <w:r>
              <w:rPr>
                <w:b/>
              </w:rPr>
              <w:t>Назначение</w:t>
            </w:r>
          </w:p>
        </w:tc>
      </w:tr>
      <w:tr w:rsidR="00470448" w14:paraId="689F7A13" w14:textId="77777777" w:rsidTr="005577D5">
        <w:trPr>
          <w:tblHeader/>
        </w:trPr>
        <w:tc>
          <w:tcPr>
            <w:tcW w:w="1315" w:type="pct"/>
          </w:tcPr>
          <w:p w14:paraId="63B4171D" w14:textId="77777777" w:rsidR="00470448" w:rsidRDefault="00470448" w:rsidP="00C46361">
            <w:proofErr w:type="spellStart"/>
            <w:r>
              <w:t>Reference</w:t>
            </w:r>
            <w:proofErr w:type="spellEnd"/>
          </w:p>
        </w:tc>
        <w:tc>
          <w:tcPr>
            <w:tcW w:w="3685" w:type="pct"/>
          </w:tcPr>
          <w:p w14:paraId="0EE7AB33" w14:textId="77777777" w:rsidR="00470448" w:rsidRDefault="00470448" w:rsidP="00C46361">
            <w:r>
              <w:t xml:space="preserve">хранит дуговой параметр s, координаты </w:t>
            </w:r>
            <w:proofErr w:type="spellStart"/>
            <w:r>
              <w:t>xyz</w:t>
            </w:r>
            <w:proofErr w:type="spellEnd"/>
            <w:r>
              <w:t>, нормализованные наблюдения и параметры нормализации</w:t>
            </w:r>
          </w:p>
        </w:tc>
      </w:tr>
      <w:tr w:rsidR="00470448" w14:paraId="1F4F2EEF" w14:textId="77777777" w:rsidTr="005577D5">
        <w:trPr>
          <w:tblHeader/>
        </w:trPr>
        <w:tc>
          <w:tcPr>
            <w:tcW w:w="1315" w:type="pct"/>
          </w:tcPr>
          <w:p w14:paraId="491B0DBC" w14:textId="77777777" w:rsidR="00470448" w:rsidRDefault="00470448" w:rsidP="00C46361">
            <w:proofErr w:type="spellStart"/>
            <w:r>
              <w:t>ParticleFilter</w:t>
            </w:r>
            <w:proofErr w:type="spellEnd"/>
          </w:p>
        </w:tc>
        <w:tc>
          <w:tcPr>
            <w:tcW w:w="3685" w:type="pct"/>
          </w:tcPr>
          <w:p w14:paraId="2DEAAF2D" w14:textId="4F4F6CA5" w:rsidR="007614E2" w:rsidRDefault="00470448" w:rsidP="00C46361">
            <w:r>
              <w:t>оценивает положение на трассе по состоянию частиц (s, v)</w:t>
            </w:r>
          </w:p>
        </w:tc>
      </w:tr>
      <w:tr w:rsidR="00470448" w14:paraId="49EE3DAD" w14:textId="77777777" w:rsidTr="005577D5">
        <w:trPr>
          <w:tblHeader/>
        </w:trPr>
        <w:tc>
          <w:tcPr>
            <w:tcW w:w="1315" w:type="pct"/>
          </w:tcPr>
          <w:p w14:paraId="3BC85BA5" w14:textId="77777777" w:rsidR="00470448" w:rsidRDefault="00470448" w:rsidP="00C46361">
            <w:proofErr w:type="spellStart"/>
            <w:r>
              <w:t>OnlineLocalizer</w:t>
            </w:r>
            <w:proofErr w:type="spellEnd"/>
          </w:p>
        </w:tc>
        <w:tc>
          <w:tcPr>
            <w:tcW w:w="3685" w:type="pct"/>
          </w:tcPr>
          <w:p w14:paraId="10709419" w14:textId="77777777" w:rsidR="00470448" w:rsidRDefault="00470448" w:rsidP="00C46361">
            <w:r>
              <w:t xml:space="preserve">принимает RC-каналы, выполняет нормализацию и возвращает </w:t>
            </w:r>
            <w:proofErr w:type="spellStart"/>
            <w:r>
              <w:t>LocalizerResult</w:t>
            </w:r>
            <w:proofErr w:type="spellEnd"/>
          </w:p>
        </w:tc>
      </w:tr>
      <w:tr w:rsidR="00470448" w14:paraId="47A2C7A8" w14:textId="77777777" w:rsidTr="005577D5">
        <w:trPr>
          <w:tblHeader/>
        </w:trPr>
        <w:tc>
          <w:tcPr>
            <w:tcW w:w="1315" w:type="pct"/>
          </w:tcPr>
          <w:p w14:paraId="53C0F156" w14:textId="77777777" w:rsidR="00470448" w:rsidRDefault="00470448" w:rsidP="00C46361">
            <w:r>
              <w:t>KFLayer2</w:t>
            </w:r>
          </w:p>
        </w:tc>
        <w:tc>
          <w:tcPr>
            <w:tcW w:w="3685" w:type="pct"/>
          </w:tcPr>
          <w:p w14:paraId="2BF741C4" w14:textId="77777777" w:rsidR="00470448" w:rsidRDefault="00470448" w:rsidP="00C46361">
            <w:r>
              <w:t xml:space="preserve">сглаживает выход </w:t>
            </w:r>
            <w:proofErr w:type="spellStart"/>
            <w:r>
              <w:t>Particle</w:t>
            </w:r>
            <w:proofErr w:type="spellEnd"/>
            <w:r>
              <w:t xml:space="preserve"> Filter во втором контуре</w:t>
            </w:r>
          </w:p>
        </w:tc>
      </w:tr>
      <w:tr w:rsidR="00470448" w14:paraId="6968DAE2" w14:textId="77777777" w:rsidTr="005577D5">
        <w:trPr>
          <w:tblHeader/>
        </w:trPr>
        <w:tc>
          <w:tcPr>
            <w:tcW w:w="1315" w:type="pct"/>
          </w:tcPr>
          <w:p w14:paraId="4AD24E80" w14:textId="77777777" w:rsidR="00470448" w:rsidRDefault="00470448" w:rsidP="00C46361">
            <w:proofErr w:type="spellStart"/>
            <w:r>
              <w:t>CameraObservation</w:t>
            </w:r>
            <w:proofErr w:type="spellEnd"/>
          </w:p>
        </w:tc>
        <w:tc>
          <w:tcPr>
            <w:tcW w:w="3685" w:type="pct"/>
          </w:tcPr>
          <w:p w14:paraId="011A4F82" w14:textId="77777777" w:rsidR="00470448" w:rsidRDefault="00470448" w:rsidP="00C46361">
            <w:r>
              <w:t>описывает позиционное наблюдение, полученное из видеопотока</w:t>
            </w:r>
          </w:p>
        </w:tc>
      </w:tr>
    </w:tbl>
    <w:p w14:paraId="0FA42D3E" w14:textId="77777777" w:rsidR="00470448" w:rsidRPr="00470448" w:rsidRDefault="00470448" w:rsidP="00470448">
      <w:pPr>
        <w:ind w:firstLine="708"/>
        <w:rPr>
          <w:rFonts w:eastAsiaTheme="majorEastAsia" w:cstheme="majorBidi"/>
          <w:b/>
          <w:spacing w:val="-10"/>
          <w:kern w:val="28"/>
          <w:szCs w:val="56"/>
        </w:rPr>
      </w:pPr>
    </w:p>
    <w:p w14:paraId="157EFAD4" w14:textId="07A84518" w:rsidR="007614E2" w:rsidRDefault="007614E2" w:rsidP="007614E2">
      <w:pPr>
        <w:pStyle w:val="2"/>
      </w:pPr>
      <w:bookmarkStart w:id="30" w:name="_Toc230340041"/>
      <w:r w:rsidRPr="007614E2">
        <w:t xml:space="preserve">Представление трассы и </w:t>
      </w:r>
      <w:proofErr w:type="spellStart"/>
      <w:r w:rsidRPr="007614E2">
        <w:t>референсной</w:t>
      </w:r>
      <w:proofErr w:type="spellEnd"/>
      <w:r w:rsidRPr="007614E2">
        <w:t xml:space="preserve"> траектории</w:t>
      </w:r>
      <w:bookmarkEnd w:id="30"/>
    </w:p>
    <w:p w14:paraId="5FC6208E" w14:textId="6B578D5F" w:rsidR="007614E2" w:rsidRPr="007614E2" w:rsidRDefault="007614E2" w:rsidP="007614E2">
      <w:pPr>
        <w:ind w:firstLine="708"/>
      </w:pPr>
      <w:r w:rsidRPr="007614E2">
        <w:t xml:space="preserve">Трасса в алгоритмической части представляется не только набором ворот, но и непрерывной </w:t>
      </w:r>
      <w:proofErr w:type="spellStart"/>
      <w:r w:rsidRPr="007614E2">
        <w:t>референсной</w:t>
      </w:r>
      <w:proofErr w:type="spellEnd"/>
      <w:r w:rsidRPr="007614E2">
        <w:t xml:space="preserve"> траекторией. Референс строится по записанному кругу или набору кругов и содержит массив координат </w:t>
      </w:r>
      <w:r>
        <w:rPr>
          <w:rFonts w:ascii="Arial" w:hAnsi="Arial" w:cs="Arial"/>
          <w:color w:val="2C2D2E"/>
          <w:sz w:val="23"/>
          <w:szCs w:val="23"/>
          <w:shd w:val="clear" w:color="auto" w:fill="FFFFFF"/>
        </w:rPr>
        <w:t>«</w:t>
      </w:r>
      <w:proofErr w:type="spellStart"/>
      <w:r w:rsidRPr="007614E2">
        <w:t>pos</w:t>
      </w:r>
      <w:proofErr w:type="spellEnd"/>
      <w:r>
        <w:rPr>
          <w:rFonts w:ascii="Arial" w:hAnsi="Arial" w:cs="Arial"/>
          <w:color w:val="2C2D2E"/>
          <w:sz w:val="23"/>
          <w:szCs w:val="23"/>
          <w:shd w:val="clear" w:color="auto" w:fill="FFFFFF"/>
        </w:rPr>
        <w:t>»</w:t>
      </w:r>
      <w:r w:rsidRPr="007614E2">
        <w:t xml:space="preserve">, дуговой параметр </w:t>
      </w:r>
      <w:r>
        <w:rPr>
          <w:rFonts w:ascii="Arial" w:hAnsi="Arial" w:cs="Arial"/>
          <w:color w:val="2C2D2E"/>
          <w:sz w:val="23"/>
          <w:szCs w:val="23"/>
          <w:shd w:val="clear" w:color="auto" w:fill="FFFFFF"/>
        </w:rPr>
        <w:t>«</w:t>
      </w:r>
      <w:r w:rsidRPr="007614E2">
        <w:t>s</w:t>
      </w:r>
      <w:r>
        <w:rPr>
          <w:rFonts w:ascii="Arial" w:hAnsi="Arial" w:cs="Arial"/>
          <w:color w:val="2C2D2E"/>
          <w:sz w:val="23"/>
          <w:szCs w:val="23"/>
          <w:shd w:val="clear" w:color="auto" w:fill="FFFFFF"/>
        </w:rPr>
        <w:t>»</w:t>
      </w:r>
      <w:r w:rsidRPr="007614E2">
        <w:t xml:space="preserve">, нормализованные признаки управляющих воздействий </w:t>
      </w:r>
      <w:r>
        <w:rPr>
          <w:rFonts w:ascii="Arial" w:hAnsi="Arial" w:cs="Arial"/>
          <w:color w:val="2C2D2E"/>
          <w:sz w:val="23"/>
          <w:szCs w:val="23"/>
          <w:shd w:val="clear" w:color="auto" w:fill="FFFFFF"/>
        </w:rPr>
        <w:t>«</w:t>
      </w:r>
      <w:proofErr w:type="spellStart"/>
      <w:r w:rsidRPr="007614E2">
        <w:t>sticks_norm</w:t>
      </w:r>
      <w:proofErr w:type="spellEnd"/>
      <w:r>
        <w:rPr>
          <w:rFonts w:ascii="Arial" w:hAnsi="Arial" w:cs="Arial"/>
          <w:color w:val="2C2D2E"/>
          <w:sz w:val="23"/>
          <w:szCs w:val="23"/>
          <w:shd w:val="clear" w:color="auto" w:fill="FFFFFF"/>
        </w:rPr>
        <w:t>»</w:t>
      </w:r>
      <w:r w:rsidRPr="007614E2">
        <w:t>, среднее значение и стандартное отклонение признаков, а также параметры сглаживания.</w:t>
      </w:r>
    </w:p>
    <w:p w14:paraId="4EDBD043" w14:textId="5DC38843" w:rsidR="007614E2" w:rsidRPr="007614E2" w:rsidRDefault="007614E2" w:rsidP="007614E2">
      <w:pPr>
        <w:ind w:firstLine="708"/>
      </w:pPr>
      <w:r w:rsidRPr="007614E2">
        <w:t xml:space="preserve">Дуговой параметр </w:t>
      </w:r>
      <w:r>
        <w:rPr>
          <w:rFonts w:ascii="Arial" w:hAnsi="Arial" w:cs="Arial"/>
          <w:color w:val="2C2D2E"/>
          <w:sz w:val="23"/>
          <w:szCs w:val="23"/>
          <w:shd w:val="clear" w:color="auto" w:fill="FFFFFF"/>
        </w:rPr>
        <w:t>«</w:t>
      </w:r>
      <w:r w:rsidRPr="007614E2">
        <w:t>s</w:t>
      </w:r>
      <w:r>
        <w:rPr>
          <w:rFonts w:ascii="Arial" w:hAnsi="Arial" w:cs="Arial"/>
          <w:color w:val="2C2D2E"/>
          <w:sz w:val="23"/>
          <w:szCs w:val="23"/>
          <w:shd w:val="clear" w:color="auto" w:fill="FFFFFF"/>
        </w:rPr>
        <w:t>»</w:t>
      </w:r>
      <w:r w:rsidRPr="007614E2">
        <w:t xml:space="preserve"> вычисляется как накопленная длина траектории. Для каждого узла референса известна позиция </w:t>
      </w:r>
      <w:r>
        <w:rPr>
          <w:rFonts w:ascii="Arial" w:hAnsi="Arial" w:cs="Arial"/>
          <w:color w:val="2C2D2E"/>
          <w:sz w:val="23"/>
          <w:szCs w:val="23"/>
          <w:shd w:val="clear" w:color="auto" w:fill="FFFFFF"/>
        </w:rPr>
        <w:t>«</w:t>
      </w:r>
      <w:r w:rsidRPr="007614E2">
        <w:t>[x, y, z]</w:t>
      </w:r>
      <w:r>
        <w:rPr>
          <w:rFonts w:ascii="Arial" w:hAnsi="Arial" w:cs="Arial"/>
          <w:color w:val="2C2D2E"/>
          <w:sz w:val="23"/>
          <w:szCs w:val="23"/>
          <w:shd w:val="clear" w:color="auto" w:fill="FFFFFF"/>
        </w:rPr>
        <w:t>»</w:t>
      </w:r>
      <w:r w:rsidRPr="007614E2">
        <w:t>. Это позволяет преобразовывать одномерную оценку положения вдоль трассы в трёхмерные координаты через интерполяцию. Такой подход уменьшает размерность задачи: вместо прямого поиска в трёхмерном пространстве фильтр оценивает положение вдоль заранее известной траектории.</w:t>
      </w:r>
    </w:p>
    <w:p w14:paraId="15075135" w14:textId="0DBE9752" w:rsidR="00A27BFC" w:rsidRDefault="007614E2" w:rsidP="00A27BFC">
      <w:pPr>
        <w:ind w:firstLine="708"/>
      </w:pPr>
      <w:r w:rsidRPr="007614E2">
        <w:t xml:space="preserve">Референс сохраняется в </w:t>
      </w:r>
      <w:proofErr w:type="gramStart"/>
      <w:r>
        <w:rPr>
          <w:rFonts w:ascii="Arial" w:hAnsi="Arial" w:cs="Arial"/>
          <w:color w:val="2C2D2E"/>
          <w:sz w:val="23"/>
          <w:szCs w:val="23"/>
          <w:shd w:val="clear" w:color="auto" w:fill="FFFFFF"/>
        </w:rPr>
        <w:t>«</w:t>
      </w:r>
      <w:r w:rsidRPr="007614E2">
        <w:t>.</w:t>
      </w:r>
      <w:proofErr w:type="spellStart"/>
      <w:r w:rsidRPr="007614E2">
        <w:t>npz</w:t>
      </w:r>
      <w:proofErr w:type="spellEnd"/>
      <w:proofErr w:type="gramEnd"/>
      <w:r>
        <w:rPr>
          <w:rFonts w:ascii="Arial" w:hAnsi="Arial" w:cs="Arial"/>
          <w:color w:val="2C2D2E"/>
          <w:sz w:val="23"/>
          <w:szCs w:val="23"/>
          <w:shd w:val="clear" w:color="auto" w:fill="FFFFFF"/>
        </w:rPr>
        <w:t>»</w:t>
      </w:r>
      <w:r w:rsidRPr="007614E2">
        <w:t xml:space="preserve">-файл и может быть повторно использован в </w:t>
      </w:r>
      <w:proofErr w:type="spellStart"/>
      <w:r w:rsidRPr="007614E2">
        <w:t>Record</w:t>
      </w:r>
      <w:proofErr w:type="spellEnd"/>
      <w:r w:rsidRPr="007614E2">
        <w:t>/</w:t>
      </w:r>
      <w:proofErr w:type="spellStart"/>
      <w:r w:rsidRPr="007614E2">
        <w:t>Replay</w:t>
      </w:r>
      <w:proofErr w:type="spellEnd"/>
      <w:r w:rsidRPr="007614E2">
        <w:t xml:space="preserve">-сценариях. При построении референса применяются </w:t>
      </w:r>
      <w:r w:rsidRPr="007614E2">
        <w:lastRenderedPageBreak/>
        <w:t>сглаживание наблюдений и z-</w:t>
      </w:r>
      <w:proofErr w:type="spellStart"/>
      <w:r w:rsidRPr="007614E2">
        <w:t>score</w:t>
      </w:r>
      <w:proofErr w:type="spellEnd"/>
      <w:r w:rsidRPr="007614E2">
        <w:t xml:space="preserve"> нормализация. Это необходимо, чтобы разные каналы управления имели сопоставимый масштаб при вычислении расстояния между текущим наблюдением и узлами референса</w:t>
      </w:r>
      <w:r w:rsidR="00D852B7">
        <w:t xml:space="preserve"> </w:t>
      </w:r>
      <w:r w:rsidR="00D852B7" w:rsidRPr="00D852B7">
        <w:t>(рис. 11)</w:t>
      </w:r>
      <w:r w:rsidR="005F0E99">
        <w:t xml:space="preserve"> </w:t>
      </w:r>
      <w:r w:rsidR="00A27BFC">
        <w:t>(см. (3.1))</w:t>
      </w:r>
      <w:r w:rsidR="005F0E99">
        <w:t>.</w:t>
      </w:r>
    </w:p>
    <w:p w14:paraId="1457AC94" w14:textId="77777777" w:rsidR="00A27BFC" w:rsidRDefault="0045497C" w:rsidP="00A27BFC">
      <w:pPr>
        <w:jc w:val="center"/>
      </w:pPr>
      <m:oMath>
        <m:box>
          <m:boxPr>
            <m:ctrlPr>
              <w:rPr>
                <w:rFonts w:ascii="Cambria Math" w:hAnsi="Cambria Math"/>
              </w:rPr>
            </m:ctrlPr>
          </m:boxPr>
          <m:e>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u</m:t>
                        </m:r>
                      </m:e>
                    </m:box>
                  </m:e>
                  <m:lim>
                    <m:r>
                      <m:rPr>
                        <m:sty m:val="p"/>
                      </m:rPr>
                      <w:rPr>
                        <w:rFonts w:ascii="Cambria Math" w:hAnsi="Cambria Math"/>
                      </w:rPr>
                      <m:t>~</m:t>
                    </m:r>
                  </m:lim>
                </m:limUpp>
              </m:e>
              <m:sub>
                <m:r>
                  <w:rPr>
                    <w:rFonts w:ascii="Cambria Math" w:hAnsi="Cambria Math"/>
                  </w:rPr>
                  <m:t>k</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σ</m:t>
                        </m:r>
                      </m:e>
                      <m:sub>
                        <m:r>
                          <w:rPr>
                            <w:rFonts w:ascii="Cambria Math" w:hAnsi="Cambria Math"/>
                          </w:rPr>
                          <m:t>k</m:t>
                        </m:r>
                      </m:sub>
                    </m:sSub>
                  </m:e>
                </m:box>
              </m:den>
            </m:f>
            <m:r>
              <m:rPr>
                <m:sty m:val="p"/>
              </m:rPr>
              <w:rPr>
                <w:rFonts w:ascii="Cambria Math" w:hAnsi="Cambria Math"/>
              </w:rPr>
              <m:t>,</m:t>
            </m:r>
            <m:r>
              <w:rPr>
                <w:rFonts w:ascii="Cambria Math" w:hAnsi="Cambria Math"/>
              </w:rPr>
              <m:t>k</m:t>
            </m:r>
            <m:r>
              <m:rPr>
                <m:sty m:val="p"/>
              </m:rPr>
              <w:rPr>
                <w:rFonts w:ascii="Cambria Math" w:hAnsi="Cambria Math"/>
              </w:rPr>
              <m:t>=1,</m:t>
            </m:r>
            <m:r>
              <w:rPr>
                <w:rFonts w:ascii="Cambria Math" w:hAnsi="Cambria Math"/>
              </w:rPr>
              <m:t>…</m:t>
            </m:r>
            <m:r>
              <m:rPr>
                <m:sty m:val="p"/>
              </m:rPr>
              <w:rPr>
                <w:rFonts w:ascii="Cambria Math" w:hAnsi="Cambria Math"/>
              </w:rPr>
              <m:t>,</m:t>
            </m:r>
            <m:r>
              <w:rPr>
                <w:rFonts w:ascii="Cambria Math" w:hAnsi="Cambria Math"/>
              </w:rPr>
              <m:t>K</m:t>
            </m:r>
          </m:e>
        </m:box>
      </m:oMath>
      <w:r w:rsidR="00A27BFC">
        <w:tab/>
        <w:t>(3.1)</w:t>
      </w:r>
    </w:p>
    <w:p w14:paraId="3C7D888F" w14:textId="36ECAA65" w:rsidR="00A27BFC" w:rsidRDefault="00A27BFC" w:rsidP="00A27BFC">
      <w:r>
        <w:t xml:space="preserve">где </w:t>
      </w:r>
      <m:oMath>
        <m:box>
          <m:boxPr>
            <m:ctrlPr>
              <w:rPr>
                <w:rFonts w:ascii="Cambria Math" w:hAnsi="Cambria Math"/>
              </w:rPr>
            </m:ctrlPr>
          </m:boxPr>
          <m:e>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u</m:t>
                        </m:r>
                      </m:e>
                    </m:box>
                  </m:e>
                  <m:lim>
                    <m:r>
                      <m:rPr>
                        <m:sty m:val="p"/>
                      </m:rPr>
                      <w:rPr>
                        <w:rFonts w:ascii="Cambria Math" w:hAnsi="Cambria Math"/>
                      </w:rPr>
                      <m:t>~</m:t>
                    </m:r>
                  </m:lim>
                </m:limUpp>
              </m:e>
              <m:sub>
                <m:r>
                  <w:rPr>
                    <w:rFonts w:ascii="Cambria Math" w:hAnsi="Cambria Math"/>
                  </w:rPr>
                  <m:t>k</m:t>
                </m:r>
              </m:sub>
            </m:sSub>
          </m:e>
        </m:box>
      </m:oMath>
      <w:r>
        <w:t xml:space="preserve"> — нормализованный </w:t>
      </w:r>
      <m:oMath>
        <m:box>
          <m:boxPr>
            <m:ctrlPr>
              <w:rPr>
                <w:rFonts w:ascii="Cambria Math" w:hAnsi="Cambria Math"/>
              </w:rPr>
            </m:ctrlPr>
          </m:boxPr>
          <m:e>
            <m:r>
              <w:rPr>
                <w:rFonts w:ascii="Cambria Math" w:hAnsi="Cambria Math"/>
              </w:rPr>
              <m:t>k</m:t>
            </m:r>
          </m:e>
        </m:box>
      </m:oMath>
      <w:r>
        <w:t xml:space="preserve">-й признак наблюдения; </w:t>
      </w:r>
      <m:oMath>
        <m:box>
          <m:boxPr>
            <m:ctrlPr>
              <w:rPr>
                <w:rFonts w:ascii="Cambria Math" w:hAnsi="Cambria Math"/>
              </w:rPr>
            </m:ctrlPr>
          </m:boxPr>
          <m:e>
            <m:sSub>
              <m:sSubPr>
                <m:ctrlPr>
                  <w:rPr>
                    <w:rFonts w:ascii="Cambria Math" w:hAnsi="Cambria Math"/>
                  </w:rPr>
                </m:ctrlPr>
              </m:sSubPr>
              <m:e>
                <m:r>
                  <w:rPr>
                    <w:rFonts w:ascii="Cambria Math" w:hAnsi="Cambria Math"/>
                  </w:rPr>
                  <m:t>u</m:t>
                </m:r>
              </m:e>
              <m:sub>
                <m:r>
                  <w:rPr>
                    <w:rFonts w:ascii="Cambria Math" w:hAnsi="Cambria Math"/>
                  </w:rPr>
                  <m:t>k</m:t>
                </m:r>
              </m:sub>
            </m:sSub>
          </m:e>
        </m:box>
      </m:oMath>
      <w:r>
        <w:t xml:space="preserve"> — сглаженное значение после предобработки; </w:t>
      </w:r>
      <m:oMath>
        <m:box>
          <m:boxPr>
            <m:ctrlPr>
              <w:rPr>
                <w:rFonts w:ascii="Cambria Math" w:hAnsi="Cambria Math"/>
              </w:rPr>
            </m:ctrlPr>
          </m:boxPr>
          <m:e>
            <m:sSub>
              <m:sSubPr>
                <m:ctrlPr>
                  <w:rPr>
                    <w:rFonts w:ascii="Cambria Math" w:hAnsi="Cambria Math"/>
                  </w:rPr>
                </m:ctrlPr>
              </m:sSubPr>
              <m:e>
                <m:r>
                  <w:rPr>
                    <w:rFonts w:ascii="Cambria Math" w:hAnsi="Cambria Math"/>
                  </w:rPr>
                  <m:t>μ</m:t>
                </m:r>
              </m:e>
              <m:sub>
                <m:r>
                  <w:rPr>
                    <w:rFonts w:ascii="Cambria Math" w:hAnsi="Cambria Math"/>
                  </w:rPr>
                  <m:t>k</m:t>
                </m:r>
              </m:sub>
            </m:sSub>
          </m:e>
        </m:box>
      </m:oMath>
      <w:r>
        <w:t xml:space="preserve">, </w:t>
      </w:r>
      <m:oMath>
        <m:box>
          <m:boxPr>
            <m:ctrlPr>
              <w:rPr>
                <w:rFonts w:ascii="Cambria Math" w:hAnsi="Cambria Math"/>
              </w:rPr>
            </m:ctrlPr>
          </m:boxPr>
          <m:e>
            <m:sSub>
              <m:sSubPr>
                <m:ctrlPr>
                  <w:rPr>
                    <w:rFonts w:ascii="Cambria Math" w:hAnsi="Cambria Math"/>
                  </w:rPr>
                </m:ctrlPr>
              </m:sSubPr>
              <m:e>
                <m:r>
                  <w:rPr>
                    <w:rFonts w:ascii="Cambria Math" w:hAnsi="Cambria Math"/>
                  </w:rPr>
                  <m:t>σ</m:t>
                </m:r>
              </m:e>
              <m:sub>
                <m:r>
                  <w:rPr>
                    <w:rFonts w:ascii="Cambria Math" w:hAnsi="Cambria Math"/>
                  </w:rPr>
                  <m:t>k</m:t>
                </m:r>
              </m:sub>
            </m:sSub>
          </m:e>
        </m:box>
      </m:oMath>
      <w:r>
        <w:t xml:space="preserve"> — среднее и СКО </w:t>
      </w:r>
      <m:oMath>
        <m:box>
          <m:boxPr>
            <m:ctrlPr>
              <w:rPr>
                <w:rFonts w:ascii="Cambria Math" w:hAnsi="Cambria Math"/>
              </w:rPr>
            </m:ctrlPr>
          </m:boxPr>
          <m:e>
            <m:r>
              <w:rPr>
                <w:rFonts w:ascii="Cambria Math" w:hAnsi="Cambria Math"/>
              </w:rPr>
              <m:t>k</m:t>
            </m:r>
          </m:e>
        </m:box>
      </m:oMath>
      <w:r>
        <w:t xml:space="preserve">-го признака по эталонному кругу; </w:t>
      </w:r>
      <m:oMath>
        <m:box>
          <m:boxPr>
            <m:ctrlPr>
              <w:rPr>
                <w:rFonts w:ascii="Cambria Math" w:hAnsi="Cambria Math"/>
              </w:rPr>
            </m:ctrlPr>
          </m:boxPr>
          <m:e>
            <m:r>
              <w:rPr>
                <w:rFonts w:ascii="Cambria Math" w:hAnsi="Cambria Math"/>
              </w:rPr>
              <m:t>K</m:t>
            </m:r>
          </m:e>
        </m:box>
      </m:oMath>
      <w:r>
        <w:t xml:space="preserve"> — число признаков (каналов RC).</w:t>
      </w:r>
    </w:p>
    <w:p w14:paraId="6301B7A6" w14:textId="77777777" w:rsidR="005577D5" w:rsidRDefault="005577D5" w:rsidP="005577D5">
      <w:pPr>
        <w:keepNext/>
        <w:jc w:val="left"/>
      </w:pPr>
      <w:r w:rsidRPr="005577D5">
        <w:rPr>
          <w:noProof/>
        </w:rPr>
        <w:drawing>
          <wp:inline distT="0" distB="0" distL="0" distR="0" wp14:anchorId="4D2CA34A" wp14:editId="75402294">
            <wp:extent cx="5936615" cy="5732145"/>
            <wp:effectExtent l="0" t="0" r="6985" b="190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6615" cy="5732145"/>
                    </a:xfrm>
                    <a:prstGeom prst="rect">
                      <a:avLst/>
                    </a:prstGeom>
                    <a:noFill/>
                    <a:ln>
                      <a:noFill/>
                    </a:ln>
                  </pic:spPr>
                </pic:pic>
              </a:graphicData>
            </a:graphic>
          </wp:inline>
        </w:drawing>
      </w:r>
    </w:p>
    <w:p w14:paraId="0ADBD5DD" w14:textId="1CE37B8B" w:rsidR="005577D5" w:rsidRDefault="005577D5" w:rsidP="005577D5">
      <w:pPr>
        <w:pStyle w:val="aff6"/>
      </w:pPr>
      <w:r>
        <w:t xml:space="preserve">Рисунок </w:t>
      </w:r>
      <w:r w:rsidR="0045497C">
        <w:fldChar w:fldCharType="begin"/>
      </w:r>
      <w:r w:rsidR="0045497C">
        <w:instrText xml:space="preserve"> SEQ Рисунок \* ARABIC </w:instrText>
      </w:r>
      <w:r w:rsidR="0045497C">
        <w:fldChar w:fldCharType="separate"/>
      </w:r>
      <w:r w:rsidR="00EE184A">
        <w:rPr>
          <w:noProof/>
        </w:rPr>
        <w:t>11</w:t>
      </w:r>
      <w:r w:rsidR="0045497C">
        <w:rPr>
          <w:noProof/>
        </w:rPr>
        <w:fldChar w:fldCharType="end"/>
      </w:r>
      <w:r>
        <w:t xml:space="preserve"> – </w:t>
      </w:r>
      <w:r w:rsidRPr="005577D5">
        <w:t xml:space="preserve">схема представления трассы: ворота, </w:t>
      </w:r>
      <w:proofErr w:type="spellStart"/>
      <w:r w:rsidRPr="005577D5">
        <w:t>референсная</w:t>
      </w:r>
      <w:proofErr w:type="spellEnd"/>
      <w:r w:rsidRPr="005577D5">
        <w:t xml:space="preserve"> траектория</w:t>
      </w:r>
    </w:p>
    <w:p w14:paraId="4ACF971E" w14:textId="5A6C31DC" w:rsidR="007614E2" w:rsidRDefault="007614E2" w:rsidP="007614E2">
      <w:pPr>
        <w:pStyle w:val="2"/>
      </w:pPr>
      <w:bookmarkStart w:id="31" w:name="_Toc230340042"/>
      <w:r w:rsidRPr="007614E2">
        <w:lastRenderedPageBreak/>
        <w:t>Локализация по RC-каналам</w:t>
      </w:r>
      <w:bookmarkEnd w:id="31"/>
    </w:p>
    <w:p w14:paraId="5A6D2505" w14:textId="07CAB603" w:rsidR="007614E2" w:rsidRDefault="007614E2" w:rsidP="007614E2">
      <w:pPr>
        <w:ind w:firstLine="708"/>
      </w:pPr>
      <w:r>
        <w:t xml:space="preserve">Входной вектор RC-каналов имеет порядок </w:t>
      </w:r>
      <w:r>
        <w:rPr>
          <w:rFonts w:ascii="Arial" w:hAnsi="Arial" w:cs="Arial"/>
          <w:color w:val="2C2D2E"/>
          <w:sz w:val="23"/>
          <w:szCs w:val="23"/>
          <w:shd w:val="clear" w:color="auto" w:fill="FFFFFF"/>
        </w:rPr>
        <w:t>«</w:t>
      </w:r>
      <w:r>
        <w:t>[</w:t>
      </w:r>
      <w:proofErr w:type="spellStart"/>
      <w:r>
        <w:t>throttle</w:t>
      </w:r>
      <w:proofErr w:type="spellEnd"/>
      <w:r>
        <w:t xml:space="preserve">, </w:t>
      </w:r>
      <w:proofErr w:type="spellStart"/>
      <w:r>
        <w:t>yaw</w:t>
      </w:r>
      <w:proofErr w:type="spellEnd"/>
      <w:r>
        <w:t xml:space="preserve">, </w:t>
      </w:r>
      <w:proofErr w:type="spellStart"/>
      <w:r>
        <w:t>pitch</w:t>
      </w:r>
      <w:proofErr w:type="spellEnd"/>
      <w:r>
        <w:t xml:space="preserve">, </w:t>
      </w:r>
      <w:proofErr w:type="spellStart"/>
      <w:r>
        <w:t>roll</w:t>
      </w:r>
      <w:proofErr w:type="spellEnd"/>
      <w:r>
        <w:t>]</w:t>
      </w:r>
      <w:r>
        <w:rPr>
          <w:rFonts w:ascii="Arial" w:hAnsi="Arial" w:cs="Arial"/>
          <w:color w:val="2C2D2E"/>
          <w:sz w:val="23"/>
          <w:szCs w:val="23"/>
          <w:shd w:val="clear" w:color="auto" w:fill="FFFFFF"/>
        </w:rPr>
        <w:t>»</w:t>
      </w:r>
      <w:r>
        <w:t xml:space="preserve">. В простейшем случае эти значения могут использоваться непосредственно, но для переносимости между разными настройками аппаратуры важен переход к физически интерпретируемым признакам. Поэтому в DCT предусмотрен режим, при котором RC-каналы преобразуются через профиль </w:t>
      </w:r>
      <w:proofErr w:type="spellStart"/>
      <w:r>
        <w:t>рейтов</w:t>
      </w:r>
      <w:proofErr w:type="spellEnd"/>
      <w:r>
        <w:t xml:space="preserve"> </w:t>
      </w:r>
      <w:proofErr w:type="spellStart"/>
      <w:r>
        <w:t>Betaflight</w:t>
      </w:r>
      <w:proofErr w:type="spellEnd"/>
      <w:r>
        <w:t xml:space="preserve"> в наблюдения вида </w:t>
      </w:r>
      <w:r>
        <w:rPr>
          <w:rFonts w:ascii="Arial" w:hAnsi="Arial" w:cs="Arial"/>
          <w:color w:val="2C2D2E"/>
          <w:sz w:val="23"/>
          <w:szCs w:val="23"/>
          <w:shd w:val="clear" w:color="auto" w:fill="FFFFFF"/>
        </w:rPr>
        <w:t>«</w:t>
      </w:r>
      <w:r>
        <w:t>[</w:t>
      </w:r>
      <w:proofErr w:type="spellStart"/>
      <w:r>
        <w:t>thr</w:t>
      </w:r>
      <w:proofErr w:type="spellEnd"/>
      <w:r>
        <w:t xml:space="preserve">, </w:t>
      </w:r>
      <w:proofErr w:type="spellStart"/>
      <w:r>
        <w:t>yaw</w:t>
      </w:r>
      <w:proofErr w:type="spellEnd"/>
      <w:r>
        <w:t xml:space="preserve"> </w:t>
      </w:r>
      <w:proofErr w:type="spellStart"/>
      <w:r>
        <w:t>deg</w:t>
      </w:r>
      <w:proofErr w:type="spellEnd"/>
      <w:r>
        <w:t xml:space="preserve">/s, </w:t>
      </w:r>
      <w:proofErr w:type="spellStart"/>
      <w:r>
        <w:t>pitch</w:t>
      </w:r>
      <w:proofErr w:type="spellEnd"/>
      <w:r>
        <w:t xml:space="preserve"> </w:t>
      </w:r>
      <w:proofErr w:type="spellStart"/>
      <w:r>
        <w:t>deg</w:t>
      </w:r>
      <w:proofErr w:type="spellEnd"/>
      <w:r>
        <w:t xml:space="preserve">/s, </w:t>
      </w:r>
      <w:proofErr w:type="spellStart"/>
      <w:r>
        <w:t>roll</w:t>
      </w:r>
      <w:proofErr w:type="spellEnd"/>
      <w:r>
        <w:t xml:space="preserve"> </w:t>
      </w:r>
      <w:proofErr w:type="spellStart"/>
      <w:r>
        <w:t>deg</w:t>
      </w:r>
      <w:proofErr w:type="spellEnd"/>
      <w:r>
        <w:t>/s]</w:t>
      </w:r>
      <w:r>
        <w:rPr>
          <w:rFonts w:ascii="Arial" w:hAnsi="Arial" w:cs="Arial"/>
          <w:color w:val="2C2D2E"/>
          <w:sz w:val="23"/>
          <w:szCs w:val="23"/>
          <w:shd w:val="clear" w:color="auto" w:fill="FFFFFF"/>
        </w:rPr>
        <w:t>»</w:t>
      </w:r>
      <w:r>
        <w:t>.</w:t>
      </w:r>
    </w:p>
    <w:p w14:paraId="28320D34" w14:textId="0BCADA65" w:rsidR="007614E2" w:rsidRDefault="007614E2" w:rsidP="007614E2">
      <w:pPr>
        <w:ind w:firstLine="708"/>
      </w:pPr>
      <w:r>
        <w:t>Такой</w:t>
      </w:r>
      <w:r w:rsidRPr="007614E2">
        <w:rPr>
          <w:lang w:val="en-US"/>
        </w:rPr>
        <w:t xml:space="preserve"> </w:t>
      </w:r>
      <w:r>
        <w:t>переход</w:t>
      </w:r>
      <w:r w:rsidRPr="007614E2">
        <w:rPr>
          <w:lang w:val="en-US"/>
        </w:rPr>
        <w:t xml:space="preserve"> </w:t>
      </w:r>
      <w:r>
        <w:t>реализован</w:t>
      </w:r>
      <w:r w:rsidRPr="007614E2">
        <w:rPr>
          <w:lang w:val="en-US"/>
        </w:rPr>
        <w:t xml:space="preserve"> </w:t>
      </w:r>
      <w:r>
        <w:t>через</w:t>
      </w:r>
      <w:r w:rsidRPr="007614E2">
        <w:rPr>
          <w:lang w:val="en-US"/>
        </w:rPr>
        <w:t xml:space="preserve"> </w:t>
      </w:r>
      <w:r>
        <w:t>функции</w:t>
      </w:r>
      <w:r w:rsidRPr="007614E2">
        <w:rPr>
          <w:lang w:val="en-US"/>
        </w:rPr>
        <w:t xml:space="preserve"> </w:t>
      </w:r>
      <w:r w:rsidRPr="007614E2">
        <w:rPr>
          <w:rFonts w:ascii="Arial" w:hAnsi="Arial" w:cs="Arial"/>
          <w:color w:val="2C2D2E"/>
          <w:sz w:val="23"/>
          <w:szCs w:val="23"/>
          <w:shd w:val="clear" w:color="auto" w:fill="FFFFFF"/>
          <w:lang w:val="en-US"/>
        </w:rPr>
        <w:t>«</w:t>
      </w:r>
      <w:proofErr w:type="spellStart"/>
      <w:r w:rsidRPr="007614E2">
        <w:rPr>
          <w:lang w:val="en-US"/>
        </w:rPr>
        <w:t>physical_observation_row</w:t>
      </w:r>
      <w:proofErr w:type="spellEnd"/>
      <w:r w:rsidRPr="007614E2">
        <w:rPr>
          <w:rFonts w:ascii="Arial" w:hAnsi="Arial" w:cs="Arial"/>
          <w:color w:val="2C2D2E"/>
          <w:sz w:val="23"/>
          <w:szCs w:val="23"/>
          <w:shd w:val="clear" w:color="auto" w:fill="FFFFFF"/>
          <w:lang w:val="en-US"/>
        </w:rPr>
        <w:t>»</w:t>
      </w:r>
      <w:r w:rsidRPr="007614E2">
        <w:rPr>
          <w:lang w:val="en-US"/>
        </w:rPr>
        <w:t xml:space="preserve"> </w:t>
      </w:r>
      <w:r>
        <w:t>и</w:t>
      </w:r>
      <w:r w:rsidRPr="007614E2">
        <w:rPr>
          <w:lang w:val="en-US"/>
        </w:rPr>
        <w:t xml:space="preserve"> </w:t>
      </w:r>
      <w:r w:rsidRPr="007614E2">
        <w:rPr>
          <w:rFonts w:ascii="Arial" w:hAnsi="Arial" w:cs="Arial"/>
          <w:color w:val="2C2D2E"/>
          <w:sz w:val="23"/>
          <w:szCs w:val="23"/>
          <w:shd w:val="clear" w:color="auto" w:fill="FFFFFF"/>
          <w:lang w:val="en-US"/>
        </w:rPr>
        <w:t>«</w:t>
      </w:r>
      <w:proofErr w:type="spellStart"/>
      <w:r w:rsidRPr="007614E2">
        <w:rPr>
          <w:lang w:val="en-US"/>
        </w:rPr>
        <w:t>physical_observation_matrix</w:t>
      </w:r>
      <w:proofErr w:type="spellEnd"/>
      <w:r w:rsidRPr="007614E2">
        <w:rPr>
          <w:rFonts w:ascii="Arial" w:hAnsi="Arial" w:cs="Arial"/>
          <w:color w:val="2C2D2E"/>
          <w:sz w:val="23"/>
          <w:szCs w:val="23"/>
          <w:shd w:val="clear" w:color="auto" w:fill="FFFFFF"/>
          <w:lang w:val="en-US"/>
        </w:rPr>
        <w:t>»</w:t>
      </w:r>
      <w:r w:rsidRPr="007614E2">
        <w:rPr>
          <w:lang w:val="en-US"/>
        </w:rPr>
        <w:t xml:space="preserve">. </w:t>
      </w:r>
      <w:r>
        <w:t xml:space="preserve">Если референс построен в режиме </w:t>
      </w:r>
      <w:r>
        <w:rPr>
          <w:rFonts w:ascii="Arial" w:hAnsi="Arial" w:cs="Arial"/>
          <w:color w:val="2C2D2E"/>
          <w:sz w:val="23"/>
          <w:szCs w:val="23"/>
          <w:shd w:val="clear" w:color="auto" w:fill="FFFFFF"/>
        </w:rPr>
        <w:t>«</w:t>
      </w:r>
      <w:r>
        <w:t>betaflight_classic_rpy_deg_s_v1</w:t>
      </w:r>
      <w:r>
        <w:rPr>
          <w:rFonts w:ascii="Arial" w:hAnsi="Arial" w:cs="Arial"/>
          <w:color w:val="2C2D2E"/>
          <w:sz w:val="23"/>
          <w:szCs w:val="23"/>
          <w:shd w:val="clear" w:color="auto" w:fill="FFFFFF"/>
        </w:rPr>
        <w:t>»</w:t>
      </w:r>
      <w:r>
        <w:t xml:space="preserve">, текущая сессия может передать собственный профиль </w:t>
      </w:r>
      <w:proofErr w:type="spellStart"/>
      <w:r>
        <w:t>рейтов</w:t>
      </w:r>
      <w:proofErr w:type="spellEnd"/>
      <w:r>
        <w:t xml:space="preserve">. Тогда одинаковый физический манёвр даёт близкий </w:t>
      </w:r>
      <w:proofErr w:type="spellStart"/>
      <w:r>
        <w:t>setpoint</w:t>
      </w:r>
      <w:proofErr w:type="spellEnd"/>
      <w:r>
        <w:t xml:space="preserve"> в градусах в секунду независимо от конкретных настроек аппаратуры. Это повышает переносимость локализации между разными конфигурациями.</w:t>
      </w:r>
    </w:p>
    <w:p w14:paraId="03C1A55C" w14:textId="0D643BCF" w:rsidR="007614E2" w:rsidRDefault="007614E2" w:rsidP="007614E2">
      <w:pPr>
        <w:ind w:firstLine="708"/>
      </w:pPr>
      <w:r>
        <w:t xml:space="preserve">Перед подачей в фильтр признаки сглаживаются скользящим окном и нормализуются с использованием среднего и стандартного отклонения, сохранённых в референсе. Полученный нормализованный вектор сравнивается с признаками узлов </w:t>
      </w:r>
      <w:proofErr w:type="spellStart"/>
      <w:r>
        <w:t>референсной</w:t>
      </w:r>
      <w:proofErr w:type="spellEnd"/>
      <w:r>
        <w:t xml:space="preserve"> траектории. В экспериментах также использовались веса каналов, например отключение </w:t>
      </w:r>
      <w:proofErr w:type="spellStart"/>
      <w:r>
        <w:t>throttle</w:t>
      </w:r>
      <w:proofErr w:type="spellEnd"/>
      <w:r>
        <w:t>-канала, поскольку газ сильнее зависит от дрона и пилота и может ухудшать переносимость.</w:t>
      </w:r>
      <w:r w:rsidR="00A35748" w:rsidRPr="00A35748">
        <w:t xml:space="preserve"> Признаки локализации — табл. 10.</w:t>
      </w:r>
    </w:p>
    <w:p w14:paraId="030CA29C" w14:textId="609E3D7E" w:rsidR="007614E2" w:rsidRDefault="007614E2" w:rsidP="007614E2">
      <w:pPr>
        <w:pStyle w:val="af1"/>
        <w:keepNext/>
      </w:pPr>
      <w:r>
        <w:t xml:space="preserve">Таблица </w:t>
      </w:r>
      <w:r w:rsidR="0045497C">
        <w:fldChar w:fldCharType="begin"/>
      </w:r>
      <w:r w:rsidR="0045497C">
        <w:instrText xml:space="preserve"> SEQ Таблица \* ARABIC </w:instrText>
      </w:r>
      <w:r w:rsidR="0045497C">
        <w:fldChar w:fldCharType="separate"/>
      </w:r>
      <w:r w:rsidR="00510B11">
        <w:rPr>
          <w:noProof/>
        </w:rPr>
        <w:t>10</w:t>
      </w:r>
      <w:r w:rsidR="0045497C">
        <w:rPr>
          <w:noProof/>
        </w:rPr>
        <w:fldChar w:fldCharType="end"/>
      </w:r>
      <w:r>
        <w:t xml:space="preserve"> – список признаков и их роль в локализации БВС</w:t>
      </w:r>
    </w:p>
    <w:tbl>
      <w:tblPr>
        <w:tblStyle w:val="af3"/>
        <w:tblW w:w="5000" w:type="pct"/>
        <w:tblLook w:val="04A0" w:firstRow="1" w:lastRow="0" w:firstColumn="1" w:lastColumn="0" w:noHBand="0" w:noVBand="1"/>
      </w:tblPr>
      <w:tblGrid>
        <w:gridCol w:w="1637"/>
        <w:gridCol w:w="7708"/>
      </w:tblGrid>
      <w:tr w:rsidR="007614E2" w14:paraId="68CB96B8" w14:textId="77777777" w:rsidTr="007614E2">
        <w:trPr>
          <w:tblHeader/>
        </w:trPr>
        <w:tc>
          <w:tcPr>
            <w:tcW w:w="876" w:type="pct"/>
            <w:shd w:val="clear" w:color="auto" w:fill="D9D9D9"/>
          </w:tcPr>
          <w:p w14:paraId="608D3DC7" w14:textId="77777777" w:rsidR="007614E2" w:rsidRDefault="007614E2" w:rsidP="00C46361">
            <w:r>
              <w:rPr>
                <w:b/>
              </w:rPr>
              <w:t>Признак</w:t>
            </w:r>
          </w:p>
        </w:tc>
        <w:tc>
          <w:tcPr>
            <w:tcW w:w="4124" w:type="pct"/>
            <w:shd w:val="clear" w:color="auto" w:fill="D9D9D9"/>
          </w:tcPr>
          <w:p w14:paraId="2587E0E6" w14:textId="77777777" w:rsidR="007614E2" w:rsidRDefault="007614E2" w:rsidP="00C46361">
            <w:r>
              <w:rPr>
                <w:b/>
              </w:rPr>
              <w:t>Роль в локализации</w:t>
            </w:r>
          </w:p>
        </w:tc>
      </w:tr>
      <w:tr w:rsidR="007614E2" w14:paraId="60DE1263" w14:textId="77777777" w:rsidTr="007614E2">
        <w:trPr>
          <w:tblHeader/>
        </w:trPr>
        <w:tc>
          <w:tcPr>
            <w:tcW w:w="876" w:type="pct"/>
          </w:tcPr>
          <w:p w14:paraId="6561EF67" w14:textId="77777777" w:rsidR="007614E2" w:rsidRDefault="007614E2" w:rsidP="00C46361">
            <w:proofErr w:type="spellStart"/>
            <w:r>
              <w:t>Throttle</w:t>
            </w:r>
            <w:proofErr w:type="spellEnd"/>
          </w:p>
        </w:tc>
        <w:tc>
          <w:tcPr>
            <w:tcW w:w="4124" w:type="pct"/>
          </w:tcPr>
          <w:p w14:paraId="792A2518" w14:textId="77777777" w:rsidR="007614E2" w:rsidRDefault="007614E2" w:rsidP="00C46361">
            <w:r>
              <w:t>отражает режим тяги, но сильно зависит от дрона и пилота</w:t>
            </w:r>
          </w:p>
        </w:tc>
      </w:tr>
      <w:tr w:rsidR="007614E2" w14:paraId="6477341F" w14:textId="77777777" w:rsidTr="007614E2">
        <w:trPr>
          <w:tblHeader/>
        </w:trPr>
        <w:tc>
          <w:tcPr>
            <w:tcW w:w="876" w:type="pct"/>
          </w:tcPr>
          <w:p w14:paraId="427445CB" w14:textId="77777777" w:rsidR="007614E2" w:rsidRDefault="007614E2" w:rsidP="00C46361">
            <w:proofErr w:type="spellStart"/>
            <w:r>
              <w:t>Yaw</w:t>
            </w:r>
            <w:proofErr w:type="spellEnd"/>
          </w:p>
        </w:tc>
        <w:tc>
          <w:tcPr>
            <w:tcW w:w="4124" w:type="pct"/>
          </w:tcPr>
          <w:p w14:paraId="01A650D2" w14:textId="77777777" w:rsidR="007614E2" w:rsidRDefault="007614E2" w:rsidP="00C46361">
            <w:r>
              <w:t>характеризует разворот по рысканью</w:t>
            </w:r>
          </w:p>
        </w:tc>
      </w:tr>
      <w:tr w:rsidR="007614E2" w14:paraId="170E5DF6" w14:textId="77777777" w:rsidTr="007614E2">
        <w:trPr>
          <w:tblHeader/>
        </w:trPr>
        <w:tc>
          <w:tcPr>
            <w:tcW w:w="876" w:type="pct"/>
          </w:tcPr>
          <w:p w14:paraId="4C176D11" w14:textId="77777777" w:rsidR="007614E2" w:rsidRDefault="007614E2" w:rsidP="00C46361">
            <w:proofErr w:type="spellStart"/>
            <w:r>
              <w:t>Pitch</w:t>
            </w:r>
            <w:proofErr w:type="spellEnd"/>
          </w:p>
        </w:tc>
        <w:tc>
          <w:tcPr>
            <w:tcW w:w="4124" w:type="pct"/>
          </w:tcPr>
          <w:p w14:paraId="39C00862" w14:textId="77777777" w:rsidR="007614E2" w:rsidRDefault="007614E2" w:rsidP="00C46361">
            <w:r>
              <w:t>связан с ускорением и наклоном вперёд/назад</w:t>
            </w:r>
          </w:p>
        </w:tc>
      </w:tr>
      <w:tr w:rsidR="007614E2" w14:paraId="04B74618" w14:textId="77777777" w:rsidTr="007614E2">
        <w:trPr>
          <w:tblHeader/>
        </w:trPr>
        <w:tc>
          <w:tcPr>
            <w:tcW w:w="876" w:type="pct"/>
          </w:tcPr>
          <w:p w14:paraId="1D376F5A" w14:textId="77777777" w:rsidR="007614E2" w:rsidRDefault="007614E2" w:rsidP="00C46361">
            <w:proofErr w:type="spellStart"/>
            <w:r>
              <w:t>Roll</w:t>
            </w:r>
            <w:proofErr w:type="spellEnd"/>
          </w:p>
        </w:tc>
        <w:tc>
          <w:tcPr>
            <w:tcW w:w="4124" w:type="pct"/>
          </w:tcPr>
          <w:p w14:paraId="72B78005" w14:textId="77777777" w:rsidR="007614E2" w:rsidRDefault="007614E2" w:rsidP="00C46361">
            <w:r>
              <w:t>важен для прохождения поворотов и боковых манёвров</w:t>
            </w:r>
          </w:p>
        </w:tc>
      </w:tr>
      <w:tr w:rsidR="007614E2" w14:paraId="2309C420" w14:textId="77777777" w:rsidTr="007614E2">
        <w:trPr>
          <w:tblHeader/>
        </w:trPr>
        <w:tc>
          <w:tcPr>
            <w:tcW w:w="876" w:type="pct"/>
          </w:tcPr>
          <w:p w14:paraId="0608A704" w14:textId="77777777" w:rsidR="007614E2" w:rsidRDefault="007614E2" w:rsidP="00C46361">
            <w:r>
              <w:t xml:space="preserve">Rate </w:t>
            </w:r>
            <w:proofErr w:type="spellStart"/>
            <w:r>
              <w:t>profile</w:t>
            </w:r>
            <w:proofErr w:type="spellEnd"/>
          </w:p>
        </w:tc>
        <w:tc>
          <w:tcPr>
            <w:tcW w:w="4124" w:type="pct"/>
          </w:tcPr>
          <w:p w14:paraId="14FC02F2" w14:textId="77777777" w:rsidR="007614E2" w:rsidRDefault="007614E2" w:rsidP="00C46361">
            <w:r>
              <w:t>переводит стики в физические угловые скорости</w:t>
            </w:r>
          </w:p>
        </w:tc>
      </w:tr>
    </w:tbl>
    <w:p w14:paraId="1559341D" w14:textId="77777777" w:rsidR="007614E2" w:rsidRDefault="007614E2" w:rsidP="007614E2"/>
    <w:p w14:paraId="09AA2D01" w14:textId="1281B714" w:rsidR="007614E2" w:rsidRDefault="007614E2" w:rsidP="007614E2">
      <w:pPr>
        <w:pStyle w:val="2"/>
      </w:pPr>
      <w:bookmarkStart w:id="32" w:name="_Toc230340043"/>
      <w:r w:rsidRPr="007614E2">
        <w:t xml:space="preserve">Алгоритм </w:t>
      </w:r>
      <w:proofErr w:type="spellStart"/>
      <w:r w:rsidRPr="007614E2">
        <w:t>Particle</w:t>
      </w:r>
      <w:proofErr w:type="spellEnd"/>
      <w:r w:rsidRPr="007614E2">
        <w:t xml:space="preserve"> Filter</w:t>
      </w:r>
      <w:bookmarkEnd w:id="32"/>
    </w:p>
    <w:p w14:paraId="42888A48" w14:textId="6E447BC6" w:rsidR="007614E2" w:rsidRDefault="007614E2" w:rsidP="007614E2">
      <w:pPr>
        <w:ind w:firstLine="708"/>
      </w:pPr>
      <w:r>
        <w:t xml:space="preserve">Основным рабочим алгоритмом выбран </w:t>
      </w:r>
      <w:proofErr w:type="spellStart"/>
      <w:r>
        <w:t>Particle</w:t>
      </w:r>
      <w:proofErr w:type="spellEnd"/>
      <w:r>
        <w:t xml:space="preserve"> Filter. В реализации DCT каждая частица имеет состояние </w:t>
      </w:r>
      <w:r>
        <w:rPr>
          <w:rFonts w:ascii="Arial" w:hAnsi="Arial" w:cs="Arial"/>
          <w:color w:val="2C2D2E"/>
          <w:sz w:val="23"/>
          <w:szCs w:val="23"/>
          <w:shd w:val="clear" w:color="auto" w:fill="FFFFFF"/>
        </w:rPr>
        <w:t>«</w:t>
      </w:r>
      <w:r>
        <w:t>(s, v)</w:t>
      </w:r>
      <w:r>
        <w:rPr>
          <w:rFonts w:ascii="Arial" w:hAnsi="Arial" w:cs="Arial"/>
          <w:color w:val="2C2D2E"/>
          <w:sz w:val="23"/>
          <w:szCs w:val="23"/>
          <w:shd w:val="clear" w:color="auto" w:fill="FFFFFF"/>
        </w:rPr>
        <w:t>»</w:t>
      </w:r>
      <w:r>
        <w:t xml:space="preserve">, где </w:t>
      </w:r>
      <w:r>
        <w:rPr>
          <w:rFonts w:ascii="Arial" w:hAnsi="Arial" w:cs="Arial"/>
          <w:color w:val="2C2D2E"/>
          <w:sz w:val="23"/>
          <w:szCs w:val="23"/>
          <w:shd w:val="clear" w:color="auto" w:fill="FFFFFF"/>
        </w:rPr>
        <w:t>«</w:t>
      </w:r>
      <w:r>
        <w:t>s</w:t>
      </w:r>
      <w:r>
        <w:rPr>
          <w:rFonts w:ascii="Arial" w:hAnsi="Arial" w:cs="Arial"/>
          <w:color w:val="2C2D2E"/>
          <w:sz w:val="23"/>
          <w:szCs w:val="23"/>
          <w:shd w:val="clear" w:color="auto" w:fill="FFFFFF"/>
        </w:rPr>
        <w:t>»</w:t>
      </w:r>
      <w:r>
        <w:t xml:space="preserve"> - позиция вдоль дуги трассы в метрах, а </w:t>
      </w:r>
      <w:r>
        <w:rPr>
          <w:rFonts w:ascii="Arial" w:hAnsi="Arial" w:cs="Arial"/>
          <w:color w:val="2C2D2E"/>
          <w:sz w:val="23"/>
          <w:szCs w:val="23"/>
          <w:shd w:val="clear" w:color="auto" w:fill="FFFFFF"/>
        </w:rPr>
        <w:t>«</w:t>
      </w:r>
      <w:r>
        <w:t>v</w:t>
      </w:r>
      <w:r>
        <w:rPr>
          <w:rFonts w:ascii="Arial" w:hAnsi="Arial" w:cs="Arial"/>
          <w:color w:val="2C2D2E"/>
          <w:sz w:val="23"/>
          <w:szCs w:val="23"/>
          <w:shd w:val="clear" w:color="auto" w:fill="FFFFFF"/>
        </w:rPr>
        <w:t>»</w:t>
      </w:r>
      <w:r>
        <w:t xml:space="preserve"> - скорость движения вдоль </w:t>
      </w:r>
      <w:proofErr w:type="spellStart"/>
      <w:r>
        <w:t>референсной</w:t>
      </w:r>
      <w:proofErr w:type="spellEnd"/>
      <w:r>
        <w:t xml:space="preserve"> траектории. Такое состояние достаточно компактно, но сохраняет важную динамическую информацию: фильтр не просто сопоставляет текущий кадр с референсом, а поддерживает гипотезы о положении и скорости.</w:t>
      </w:r>
    </w:p>
    <w:p w14:paraId="701C39BF" w14:textId="4D74F6B2" w:rsidR="00A27BFC" w:rsidRDefault="007614E2" w:rsidP="00A27BFC">
      <w:pPr>
        <w:ind w:firstLine="708"/>
      </w:pPr>
      <w:r>
        <w:t xml:space="preserve">При инициализации частицы распределяются около старта и финиша трассы, что учитывает циклический характер гоночного круга. На шаге предсказания скорость каждой частицы возмущается гауссовым шумом </w:t>
      </w:r>
      <w:r>
        <w:rPr>
          <w:rFonts w:ascii="Arial" w:hAnsi="Arial" w:cs="Arial"/>
          <w:color w:val="2C2D2E"/>
          <w:sz w:val="23"/>
          <w:szCs w:val="23"/>
          <w:shd w:val="clear" w:color="auto" w:fill="FFFFFF"/>
        </w:rPr>
        <w:t>«</w:t>
      </w:r>
      <w:proofErr w:type="spellStart"/>
      <w:r>
        <w:t>process_noise_v</w:t>
      </w:r>
      <w:proofErr w:type="spellEnd"/>
      <w:r>
        <w:rPr>
          <w:rFonts w:ascii="Arial" w:hAnsi="Arial" w:cs="Arial"/>
          <w:color w:val="2C2D2E"/>
          <w:sz w:val="23"/>
          <w:szCs w:val="23"/>
          <w:shd w:val="clear" w:color="auto" w:fill="FFFFFF"/>
        </w:rPr>
        <w:t>»</w:t>
      </w:r>
      <w:r>
        <w:t xml:space="preserve">, ограничивается диапазоном допустимых скоростей, после чего положение обновляется по формуле </w:t>
      </w:r>
      <w:r>
        <w:rPr>
          <w:rFonts w:ascii="Arial" w:hAnsi="Arial" w:cs="Arial"/>
          <w:color w:val="2C2D2E"/>
          <w:sz w:val="23"/>
          <w:szCs w:val="23"/>
          <w:shd w:val="clear" w:color="auto" w:fill="FFFFFF"/>
        </w:rPr>
        <w:t>«</w:t>
      </w:r>
      <w:r>
        <w:t xml:space="preserve">s = s + v * </w:t>
      </w:r>
      <w:proofErr w:type="spellStart"/>
      <w:r>
        <w:t>dt</w:t>
      </w:r>
      <w:proofErr w:type="spellEnd"/>
      <w:r>
        <w:rPr>
          <w:rFonts w:ascii="Arial" w:hAnsi="Arial" w:cs="Arial"/>
          <w:color w:val="2C2D2E"/>
          <w:sz w:val="23"/>
          <w:szCs w:val="23"/>
          <w:shd w:val="clear" w:color="auto" w:fill="FFFFFF"/>
        </w:rPr>
        <w:t>»</w:t>
      </w:r>
      <w:r>
        <w:t xml:space="preserve"> с добавлением позиционного шума </w:t>
      </w:r>
      <w:r>
        <w:rPr>
          <w:rFonts w:ascii="Arial" w:hAnsi="Arial" w:cs="Arial"/>
          <w:color w:val="2C2D2E"/>
          <w:sz w:val="23"/>
          <w:szCs w:val="23"/>
          <w:shd w:val="clear" w:color="auto" w:fill="FFFFFF"/>
        </w:rPr>
        <w:t>«</w:t>
      </w:r>
      <w:proofErr w:type="spellStart"/>
      <w:r>
        <w:t>process_noise_s</w:t>
      </w:r>
      <w:proofErr w:type="spellEnd"/>
      <w:r>
        <w:rPr>
          <w:rFonts w:ascii="Arial" w:hAnsi="Arial" w:cs="Arial"/>
          <w:color w:val="2C2D2E"/>
          <w:sz w:val="23"/>
          <w:szCs w:val="23"/>
          <w:shd w:val="clear" w:color="auto" w:fill="FFFFFF"/>
        </w:rPr>
        <w:t>»</w:t>
      </w:r>
      <w:r>
        <w:t>. Положение берётся по модулю длины трассы, что позволяет работать с циклическим кругом</w:t>
      </w:r>
      <w:r w:rsidR="00A27BFC">
        <w:t xml:space="preserve"> (см. (3.2))</w:t>
      </w:r>
      <w:r w:rsidR="005F0E99">
        <w:t>.</w:t>
      </w:r>
    </w:p>
    <w:p w14:paraId="05E047DB" w14:textId="77777777" w:rsidR="00A27BFC" w:rsidRDefault="0045497C" w:rsidP="00A27BFC">
      <w:pPr>
        <w:jc w:val="center"/>
      </w:pPr>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clip</m:t>
                </m:r>
              </m:e>
            </m:box>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v</m:t>
                </m:r>
              </m:e>
              <m:sub>
                <m:box>
                  <m:boxPr>
                    <m:ctrlPr>
                      <w:rPr>
                        <w:rFonts w:ascii="Cambria Math" w:hAnsi="Cambria Math"/>
                      </w:rPr>
                    </m:ctrlPr>
                  </m:boxPr>
                  <m:e>
                    <m:r>
                      <m:rPr>
                        <m:sty m:val="p"/>
                      </m:rPr>
                      <w:rPr>
                        <w:rFonts w:ascii="Cambria Math" w:hAnsi="Cambria Math"/>
                      </w:rPr>
                      <m:t>min</m:t>
                    </m:r>
                  </m:e>
                </m:box>
              </m:sub>
            </m:sSub>
            <m:r>
              <m:rPr>
                <m:sty m:val="p"/>
              </m:rPr>
              <w:rPr>
                <w:rFonts w:ascii="Cambria Math" w:hAnsi="Cambria Math"/>
              </w:rPr>
              <m:t>,</m:t>
            </m:r>
            <m:sSub>
              <m:sSubPr>
                <m:ctrlPr>
                  <w:rPr>
                    <w:rFonts w:ascii="Cambria Math" w:hAnsi="Cambria Math"/>
                  </w:rPr>
                </m:ctrlPr>
              </m:sSubPr>
              <m:e>
                <m:r>
                  <w:rPr>
                    <w:rFonts w:ascii="Cambria Math" w:hAnsi="Cambria Math"/>
                  </w:rPr>
                  <m:t>v</m:t>
                </m:r>
              </m:e>
              <m:sub>
                <m:box>
                  <m:boxPr>
                    <m:ctrlPr>
                      <w:rPr>
                        <w:rFonts w:ascii="Cambria Math" w:hAnsi="Cambria Math"/>
                      </w:rPr>
                    </m:ctrlPr>
                  </m:boxPr>
                  <m:e>
                    <m:r>
                      <m:rPr>
                        <m:sty m:val="p"/>
                      </m:rPr>
                      <w:rPr>
                        <w:rFonts w:ascii="Cambria Math" w:hAnsi="Cambria Math"/>
                      </w:rPr>
                      <m:t>max</m:t>
                    </m:r>
                  </m:e>
                </m:box>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Δt</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s</m:t>
                </m:r>
              </m:sub>
            </m:sSub>
            <m:r>
              <m:rPr>
                <m:sty m:val="p"/>
              </m:rPr>
              <w:rPr>
                <w:rFonts w:ascii="Cambria Math" w:hAnsi="Cambria Math"/>
              </w:rPr>
              <m:t>)mod</m:t>
            </m:r>
            <m:r>
              <w:rPr>
                <w:rFonts w:ascii="Cambria Math" w:hAnsi="Cambria Math"/>
              </w:rPr>
              <m:t>L</m:t>
            </m:r>
          </m:e>
        </m:box>
      </m:oMath>
      <w:r w:rsidR="00A27BFC">
        <w:tab/>
        <w:t>(3.2)</w:t>
      </w:r>
    </w:p>
    <w:p w14:paraId="0B2DC5B3" w14:textId="31FEFDB0" w:rsidR="007614E2" w:rsidRDefault="00A27BFC" w:rsidP="00A27BFC">
      <w:r>
        <w:t xml:space="preserve">где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i</m:t>
                </m:r>
              </m:sub>
            </m:sSub>
          </m:e>
        </m:box>
      </m:oMath>
      <w:r>
        <w:t xml:space="preserve"> — скорость </w:t>
      </w:r>
      <m:oMath>
        <m:box>
          <m:boxPr>
            <m:ctrlPr>
              <w:rPr>
                <w:rFonts w:ascii="Cambria Math" w:hAnsi="Cambria Math"/>
              </w:rPr>
            </m:ctrlPr>
          </m:boxPr>
          <m:e>
            <m:r>
              <w:rPr>
                <w:rFonts w:ascii="Cambria Math" w:hAnsi="Cambria Math"/>
              </w:rPr>
              <m:t>i</m:t>
            </m:r>
          </m:e>
        </m:box>
      </m:oMath>
      <w:r>
        <w:t xml:space="preserve">-й частицы вдоль трассы, м/с; </w:t>
      </w:r>
      <m:oMath>
        <m:box>
          <m:boxPr>
            <m:ctrlPr>
              <w:rPr>
                <w:rFonts w:ascii="Cambria Math" w:hAnsi="Cambria Math"/>
              </w:rPr>
            </m:ctrlPr>
          </m:boxPr>
          <m:e>
            <m:sSub>
              <m:sSubPr>
                <m:ctrlPr>
                  <w:rPr>
                    <w:rFonts w:ascii="Cambria Math" w:hAnsi="Cambria Math"/>
                  </w:rPr>
                </m:ctrlPr>
              </m:sSubPr>
              <m:e>
                <m:r>
                  <w:rPr>
                    <w:rFonts w:ascii="Cambria Math" w:hAnsi="Cambria Math"/>
                  </w:rPr>
                  <m:t>η</m:t>
                </m:r>
              </m:e>
              <m:sub>
                <m:r>
                  <w:rPr>
                    <w:rFonts w:ascii="Cambria Math" w:hAnsi="Cambria Math"/>
                  </w:rPr>
                  <m:t>v</m:t>
                </m:r>
              </m:sub>
            </m:sSub>
          </m:e>
        </m:box>
      </m:oMath>
      <w:r>
        <w:t xml:space="preserve"> — гауссовское возмущение скорости (process_noise_v);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box>
                  <m:boxPr>
                    <m:ctrlPr>
                      <w:rPr>
                        <w:rFonts w:ascii="Cambria Math" w:hAnsi="Cambria Math"/>
                      </w:rPr>
                    </m:ctrlPr>
                  </m:boxPr>
                  <m:e>
                    <m:r>
                      <m:rPr>
                        <m:sty m:val="p"/>
                      </m:rPr>
                      <w:rPr>
                        <w:rFonts w:ascii="Cambria Math" w:hAnsi="Cambria Math"/>
                      </w:rPr>
                      <m:t>min</m:t>
                    </m:r>
                  </m:e>
                </m:box>
              </m:sub>
            </m:sSub>
          </m:e>
        </m:box>
      </m:oMath>
      <w:r>
        <w:t xml:space="preserve">,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box>
                  <m:boxPr>
                    <m:ctrlPr>
                      <w:rPr>
                        <w:rFonts w:ascii="Cambria Math" w:hAnsi="Cambria Math"/>
                      </w:rPr>
                    </m:ctrlPr>
                  </m:boxPr>
                  <m:e>
                    <m:r>
                      <m:rPr>
                        <m:sty m:val="p"/>
                      </m:rPr>
                      <w:rPr>
                        <w:rFonts w:ascii="Cambria Math" w:hAnsi="Cambria Math"/>
                      </w:rPr>
                      <m:t>max</m:t>
                    </m:r>
                  </m:e>
                </m:box>
              </m:sub>
            </m:sSub>
          </m:e>
        </m:box>
      </m:oMath>
      <w:r>
        <w:t xml:space="preserve"> — допустимые границы скорости; </w:t>
      </w:r>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i</m:t>
                </m:r>
              </m:sub>
            </m:sSub>
          </m:e>
        </m:box>
      </m:oMath>
      <w:r>
        <w:t xml:space="preserve"> — дуговая координата частицы, м; </w:t>
      </w:r>
      <m:oMath>
        <m:box>
          <m:boxPr>
            <m:ctrlPr>
              <w:rPr>
                <w:rFonts w:ascii="Cambria Math" w:hAnsi="Cambria Math"/>
              </w:rPr>
            </m:ctrlPr>
          </m:boxPr>
          <m:e>
            <m:r>
              <w:rPr>
                <w:rFonts w:ascii="Cambria Math" w:hAnsi="Cambria Math"/>
              </w:rPr>
              <m:t>Δt</m:t>
            </m:r>
          </m:e>
        </m:box>
      </m:oMath>
      <w:r>
        <w:t xml:space="preserve"> — интервал между наблюдениями, с; </w:t>
      </w:r>
      <m:oMath>
        <m:box>
          <m:boxPr>
            <m:ctrlPr>
              <w:rPr>
                <w:rFonts w:ascii="Cambria Math" w:hAnsi="Cambria Math"/>
              </w:rPr>
            </m:ctrlPr>
          </m:boxPr>
          <m:e>
            <m:sSub>
              <m:sSubPr>
                <m:ctrlPr>
                  <w:rPr>
                    <w:rFonts w:ascii="Cambria Math" w:hAnsi="Cambria Math"/>
                  </w:rPr>
                </m:ctrlPr>
              </m:sSubPr>
              <m:e>
                <m:r>
                  <w:rPr>
                    <w:rFonts w:ascii="Cambria Math" w:hAnsi="Cambria Math"/>
                  </w:rPr>
                  <m:t>η</m:t>
                </m:r>
              </m:e>
              <m:sub>
                <m:r>
                  <w:rPr>
                    <w:rFonts w:ascii="Cambria Math" w:hAnsi="Cambria Math"/>
                  </w:rPr>
                  <m:t>s</m:t>
                </m:r>
              </m:sub>
            </m:sSub>
          </m:e>
        </m:box>
      </m:oMath>
      <w:r>
        <w:t xml:space="preserve"> — гауссовское возмущение положения (process_noise_s); </w:t>
      </w:r>
      <m:oMath>
        <m:box>
          <m:boxPr>
            <m:ctrlPr>
              <w:rPr>
                <w:rFonts w:ascii="Cambria Math" w:hAnsi="Cambria Math"/>
              </w:rPr>
            </m:ctrlPr>
          </m:boxPr>
          <m:e>
            <m:r>
              <w:rPr>
                <w:rFonts w:ascii="Cambria Math" w:hAnsi="Cambria Math"/>
              </w:rPr>
              <m:t>L</m:t>
            </m:r>
          </m:e>
        </m:box>
      </m:oMath>
      <w:r>
        <w:t xml:space="preserve"> — длина референсного круга, м; операция </w:t>
      </w:r>
      <m:oMath>
        <m:box>
          <m:boxPr>
            <m:ctrlPr>
              <w:rPr>
                <w:rFonts w:ascii="Cambria Math" w:hAnsi="Cambria Math"/>
              </w:rPr>
            </m:ctrlPr>
          </m:boxPr>
          <m:e>
            <m:r>
              <m:rPr>
                <m:sty m:val="p"/>
              </m:rPr>
              <w:rPr>
                <w:rFonts w:ascii="Cambria Math" w:hAnsi="Cambria Math"/>
              </w:rPr>
              <m:t>mod</m:t>
            </m:r>
            <m:r>
              <w:rPr>
                <w:rFonts w:ascii="Cambria Math" w:hAnsi="Cambria Math"/>
              </w:rPr>
              <m:t>L</m:t>
            </m:r>
          </m:e>
        </m:box>
      </m:oMath>
      <w:r>
        <w:t xml:space="preserve"> обеспечивает цикличность трассы.</w:t>
      </w:r>
    </w:p>
    <w:p w14:paraId="536359FA" w14:textId="5390CD46" w:rsidR="00A27BFC" w:rsidRDefault="007614E2" w:rsidP="00A27BFC">
      <w:pPr>
        <w:ind w:firstLine="708"/>
      </w:pPr>
      <w:r>
        <w:t xml:space="preserve">На шаге обновления для каждой частицы находится ближайший узел референса по </w:t>
      </w:r>
      <w:r>
        <w:rPr>
          <w:rFonts w:ascii="Arial" w:hAnsi="Arial" w:cs="Arial"/>
          <w:color w:val="2C2D2E"/>
          <w:sz w:val="23"/>
          <w:szCs w:val="23"/>
          <w:shd w:val="clear" w:color="auto" w:fill="FFFFFF"/>
        </w:rPr>
        <w:t>«</w:t>
      </w:r>
      <w:r>
        <w:t>s</w:t>
      </w:r>
      <w:r>
        <w:rPr>
          <w:rFonts w:ascii="Arial" w:hAnsi="Arial" w:cs="Arial"/>
          <w:color w:val="2C2D2E"/>
          <w:sz w:val="23"/>
          <w:szCs w:val="23"/>
          <w:shd w:val="clear" w:color="auto" w:fill="FFFFFF"/>
        </w:rPr>
        <w:t>»</w:t>
      </w:r>
      <w:r>
        <w:t xml:space="preserve">. Нормализованный текущий вектор RC-признаков сравнивается с нормализованным вектором референса. Квадратичная невязка преобразуется в правдоподобие с параметром </w:t>
      </w:r>
      <w:r>
        <w:rPr>
          <w:rFonts w:ascii="Arial" w:hAnsi="Arial" w:cs="Arial"/>
          <w:color w:val="2C2D2E"/>
          <w:sz w:val="23"/>
          <w:szCs w:val="23"/>
          <w:shd w:val="clear" w:color="auto" w:fill="FFFFFF"/>
        </w:rPr>
        <w:t>«</w:t>
      </w:r>
      <w:proofErr w:type="spellStart"/>
      <w:r>
        <w:t>obs_sigma</w:t>
      </w:r>
      <w:proofErr w:type="spellEnd"/>
      <w:r>
        <w:rPr>
          <w:rFonts w:ascii="Arial" w:hAnsi="Arial" w:cs="Arial"/>
          <w:color w:val="2C2D2E"/>
          <w:sz w:val="23"/>
          <w:szCs w:val="23"/>
          <w:shd w:val="clear" w:color="auto" w:fill="FFFFFF"/>
        </w:rPr>
        <w:t>»</w:t>
      </w:r>
      <w:r>
        <w:t xml:space="preserve">. Если заданы веса каналов, невязка по отдельным каналам масштабируется. Это позволяет, </w:t>
      </w:r>
      <w:r>
        <w:lastRenderedPageBreak/>
        <w:t xml:space="preserve">например, исключать </w:t>
      </w:r>
      <w:proofErr w:type="spellStart"/>
      <w:r>
        <w:t>throttle</w:t>
      </w:r>
      <w:proofErr w:type="spellEnd"/>
      <w:r>
        <w:t xml:space="preserve"> из метрики при переносе между разными дронами</w:t>
      </w:r>
      <w:r w:rsidR="00A27BFC">
        <w:t xml:space="preserve"> (см. (3.3))</w:t>
      </w:r>
      <w:r w:rsidR="005F0E99">
        <w:t>.</w:t>
      </w:r>
    </w:p>
    <w:p w14:paraId="257FBFF6" w14:textId="77777777" w:rsidR="00A27BFC" w:rsidRDefault="0045497C" w:rsidP="00A27BFC">
      <w:pPr>
        <w:jc w:val="center"/>
      </w:pPr>
      <m:oMath>
        <m:box>
          <m:boxPr>
            <m:ctrlPr>
              <w:rPr>
                <w:rFonts w:ascii="Cambria Math" w:hAnsi="Cambria Math"/>
              </w:rPr>
            </m:ctrlPr>
          </m:boxPr>
          <m:e>
            <m:sSubSup>
              <m:sSubSupPr>
                <m:ctrlPr>
                  <w:rPr>
                    <w:rFonts w:ascii="Cambria Math" w:hAnsi="Cambria Math"/>
                  </w:rPr>
                </m:ctrlPr>
              </m:sSubSupPr>
              <m:e>
                <m:r>
                  <w:rPr>
                    <w:rFonts w:ascii="Cambria Math" w:hAnsi="Cambria Math"/>
                  </w:rPr>
                  <m:t>d</m:t>
                </m:r>
              </m:e>
              <m:sub>
                <m:r>
                  <w:rPr>
                    <w:rFonts w:ascii="Cambria Math" w:hAnsi="Cambria Math"/>
                  </w:rPr>
                  <m:t>i</m:t>
                </m:r>
              </m:sub>
              <m:sup>
                <m:r>
                  <m:rPr>
                    <m:sty m:val="p"/>
                  </m:rPr>
                  <w:rPr>
                    <w:rFonts w:ascii="Cambria Math" w:hAnsi="Cambria Math"/>
                  </w:rPr>
                  <m:t>2</m:t>
                </m:r>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w</m:t>
                    </m:r>
                  </m:e>
                  <m:sub>
                    <m:r>
                      <w:rPr>
                        <w:rFonts w:ascii="Cambria Math" w:hAnsi="Cambria Math"/>
                      </w:rPr>
                      <m:t>k</m:t>
                    </m:r>
                  </m:sub>
                </m:sSub>
                <m:sSup>
                  <m:sSupPr>
                    <m:ctrlPr>
                      <w:rPr>
                        <w:rFonts w:ascii="Cambria Math" w:hAnsi="Cambria Math"/>
                      </w:rPr>
                    </m:ctrlPr>
                  </m:sSupPr>
                  <m:e>
                    <m:box>
                      <m:boxPr>
                        <m:ctrlPr>
                          <w:rPr>
                            <w:rFonts w:ascii="Cambria Math" w:hAnsi="Cambria Math"/>
                          </w:rPr>
                        </m:ctrlPr>
                      </m:boxPr>
                      <m:e>
                        <m:d>
                          <m:dPr>
                            <m:ctrlPr>
                              <w:rPr>
                                <w:rFonts w:ascii="Cambria Math" w:hAnsi="Cambria Math"/>
                              </w:rPr>
                            </m:ctrlPr>
                          </m:dPr>
                          <m:e>
                            <m:box>
                              <m:boxPr>
                                <m:ctrlPr>
                                  <w:rPr>
                                    <w:rFonts w:ascii="Cambria Math" w:hAnsi="Cambria Math"/>
                                  </w:rPr>
                                </m:ctrlPr>
                              </m:boxPr>
                              <m:e>
                                <m:sSub>
                                  <m:sSubPr>
                                    <m:ctrlPr>
                                      <w:rPr>
                                        <w:rFonts w:ascii="Cambria Math" w:hAnsi="Cambria Math"/>
                                      </w:rPr>
                                    </m:ctrlPr>
                                  </m:sSubPr>
                                  <m:e>
                                    <m:r>
                                      <w:rPr>
                                        <w:rFonts w:ascii="Cambria Math" w:hAnsi="Cambria Math"/>
                                      </w:rPr>
                                      <m:t>f</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ref</m:t>
                                            </m:r>
                                          </m:e>
                                        </m:box>
                                        <m:r>
                                          <m:rPr>
                                            <m:sty m:val="p"/>
                                          </m:rPr>
                                          <w:rPr>
                                            <w:rFonts w:ascii="Cambria Math" w:hAnsi="Cambria Math"/>
                                          </w:rPr>
                                          <m:t>,</m:t>
                                        </m:r>
                                        <m:r>
                                          <w:rPr>
                                            <w:rFonts w:ascii="Cambria Math" w:hAnsi="Cambria Math"/>
                                          </w:rPr>
                                          <m:t>k</m:t>
                                        </m:r>
                                      </m:e>
                                    </m:box>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u</m:t>
                                            </m:r>
                                          </m:e>
                                        </m:box>
                                      </m:e>
                                      <m:lim>
                                        <m:r>
                                          <m:rPr>
                                            <m:sty m:val="p"/>
                                          </m:rPr>
                                          <w:rPr>
                                            <w:rFonts w:ascii="Cambria Math" w:hAnsi="Cambria Math"/>
                                          </w:rPr>
                                          <m:t>~</m:t>
                                        </m:r>
                                      </m:lim>
                                    </m:limUpp>
                                  </m:e>
                                  <m:sub>
                                    <m:r>
                                      <w:rPr>
                                        <w:rFonts w:ascii="Cambria Math" w:hAnsi="Cambria Math"/>
                                      </w:rPr>
                                      <m:t>k</m:t>
                                    </m:r>
                                  </m:sub>
                                </m:sSub>
                              </m:e>
                            </m:box>
                          </m:e>
                        </m:d>
                      </m:e>
                    </m:box>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exp</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r>
                              <m:rPr>
                                <m:sty m:val="p"/>
                              </m:rPr>
                              <w:rPr>
                                <w:rFonts w:ascii="Cambria Math" w:hAnsi="Cambria Math"/>
                              </w:rPr>
                              <m:t>-</m:t>
                            </m:r>
                            <m:f>
                              <m:fPr>
                                <m:ctrlPr>
                                  <w:rPr>
                                    <w:rFonts w:ascii="Cambria Math" w:hAnsi="Cambria Math"/>
                                  </w:rPr>
                                </m:ctrlPr>
                              </m:fPr>
                              <m:num>
                                <m:box>
                                  <m:boxPr>
                                    <m:ctrlPr>
                                      <w:rPr>
                                        <w:rFonts w:ascii="Cambria Math" w:hAnsi="Cambria Math"/>
                                      </w:rPr>
                                    </m:ctrlPr>
                                  </m:boxPr>
                                  <m:e>
                                    <m:sSubSup>
                                      <m:sSubSupPr>
                                        <m:ctrlPr>
                                          <w:rPr>
                                            <w:rFonts w:ascii="Cambria Math" w:hAnsi="Cambria Math"/>
                                          </w:rPr>
                                        </m:ctrlPr>
                                      </m:sSubSupPr>
                                      <m:e>
                                        <m:r>
                                          <w:rPr>
                                            <w:rFonts w:ascii="Cambria Math" w:hAnsi="Cambria Math"/>
                                          </w:rPr>
                                          <m:t>d</m:t>
                                        </m:r>
                                      </m:e>
                                      <m:sub>
                                        <m:r>
                                          <w:rPr>
                                            <w:rFonts w:ascii="Cambria Math" w:hAnsi="Cambria Math"/>
                                          </w:rPr>
                                          <m:t>i</m:t>
                                        </m:r>
                                      </m:sub>
                                      <m:sup>
                                        <m:r>
                                          <m:rPr>
                                            <m:sty m:val="p"/>
                                          </m:rPr>
                                          <w:rPr>
                                            <w:rFonts w:ascii="Cambria Math" w:hAnsi="Cambria Math"/>
                                          </w:rPr>
                                          <m:t>2</m:t>
                                        </m:r>
                                      </m:sup>
                                    </m:sSubSup>
                                  </m:e>
                                </m:box>
                              </m:num>
                              <m:den>
                                <m:box>
                                  <m:boxPr>
                                    <m:ctrlPr>
                                      <w:rPr>
                                        <w:rFonts w:ascii="Cambria Math" w:hAnsi="Cambria Math"/>
                                      </w:rPr>
                                    </m:ctrlPr>
                                  </m:boxPr>
                                  <m:e>
                                    <m:r>
                                      <m:rPr>
                                        <m:sty m:val="p"/>
                                      </m:rPr>
                                      <w:rPr>
                                        <w:rFonts w:ascii="Cambria Math" w:hAnsi="Cambria Math"/>
                                      </w:rPr>
                                      <m:t>2</m:t>
                                    </m:r>
                                    <m:sSubSup>
                                      <m:sSubSupPr>
                                        <m:ctrlPr>
                                          <w:rPr>
                                            <w:rFonts w:ascii="Cambria Math" w:hAnsi="Cambria Math"/>
                                          </w:rPr>
                                        </m:ctrlPr>
                                      </m:sSubSupPr>
                                      <m:e>
                                        <m:r>
                                          <w:rPr>
                                            <w:rFonts w:ascii="Cambria Math" w:hAnsi="Cambria Math"/>
                                          </w:rPr>
                                          <m:t>σ</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obs</m:t>
                                                </m:r>
                                              </m:e>
                                            </m:box>
                                          </m:e>
                                        </m:box>
                                      </m:sub>
                                      <m:sup>
                                        <m:r>
                                          <m:rPr>
                                            <m:sty m:val="p"/>
                                          </m:rPr>
                                          <w:rPr>
                                            <w:rFonts w:ascii="Cambria Math" w:hAnsi="Cambria Math"/>
                                          </w:rPr>
                                          <m:t>2</m:t>
                                        </m:r>
                                      </m:sup>
                                    </m:sSubSup>
                                  </m:e>
                                </m:box>
                              </m:den>
                            </m:f>
                          </m:e>
                        </m:box>
                      </m:e>
                    </m:d>
                  </m:e>
                </m:box>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=1</m:t>
                    </m:r>
                  </m:e>
                </m:nary>
              </m:e>
            </m:nary>
          </m:e>
        </m:box>
      </m:oMath>
      <w:r w:rsidR="00A27BFC">
        <w:tab/>
        <w:t>(3.3)</w:t>
      </w:r>
    </w:p>
    <w:p w14:paraId="760619D3" w14:textId="413EC173" w:rsidR="007614E2" w:rsidRDefault="00A27BFC" w:rsidP="00A27BFC">
      <w:r>
        <w:t xml:space="preserve">где </w:t>
      </w:r>
      <m:oMath>
        <m:box>
          <m:boxPr>
            <m:ctrlPr>
              <w:rPr>
                <w:rFonts w:ascii="Cambria Math" w:hAnsi="Cambria Math"/>
              </w:rPr>
            </m:ctrlPr>
          </m:boxPr>
          <m:e>
            <m:sSubSup>
              <m:sSubSupPr>
                <m:ctrlPr>
                  <w:rPr>
                    <w:rFonts w:ascii="Cambria Math" w:hAnsi="Cambria Math"/>
                  </w:rPr>
                </m:ctrlPr>
              </m:sSubSupPr>
              <m:e>
                <m:r>
                  <w:rPr>
                    <w:rFonts w:ascii="Cambria Math" w:hAnsi="Cambria Math"/>
                  </w:rPr>
                  <m:t>d</m:t>
                </m:r>
              </m:e>
              <m:sub>
                <m:r>
                  <w:rPr>
                    <w:rFonts w:ascii="Cambria Math" w:hAnsi="Cambria Math"/>
                  </w:rPr>
                  <m:t>i</m:t>
                </m:r>
              </m:sub>
              <m:sup>
                <m:r>
                  <m:rPr>
                    <m:sty m:val="p"/>
                  </m:rPr>
                  <w:rPr>
                    <w:rFonts w:ascii="Cambria Math" w:hAnsi="Cambria Math"/>
                  </w:rPr>
                  <m:t>2</m:t>
                </m:r>
              </m:sup>
            </m:sSubSup>
          </m:e>
        </m:box>
      </m:oMath>
      <w:r>
        <w:t xml:space="preserve"> — взвешенная квадратичная невязка RC-признаков для частицы </w:t>
      </w:r>
      <m:oMath>
        <m:box>
          <m:boxPr>
            <m:ctrlPr>
              <w:rPr>
                <w:rFonts w:ascii="Cambria Math" w:hAnsi="Cambria Math"/>
              </w:rPr>
            </m:ctrlPr>
          </m:boxPr>
          <m:e>
            <m:r>
              <w:rPr>
                <w:rFonts w:ascii="Cambria Math" w:hAnsi="Cambria Math"/>
              </w:rPr>
              <m:t>i</m:t>
            </m:r>
          </m:e>
        </m:box>
      </m:oMath>
      <w:r>
        <w:t xml:space="preserve">; </w:t>
      </w:r>
      <m:oMath>
        <m:box>
          <m:boxPr>
            <m:ctrlPr>
              <w:rPr>
                <w:rFonts w:ascii="Cambria Math" w:hAnsi="Cambria Math"/>
              </w:rPr>
            </m:ctrlPr>
          </m:boxPr>
          <m:e>
            <m:r>
              <w:rPr>
                <w:rFonts w:ascii="Cambria Math" w:hAnsi="Cambria Math"/>
              </w:rPr>
              <m:t>k</m:t>
            </m:r>
          </m:e>
        </m:box>
      </m:oMath>
      <w:r>
        <w:t xml:space="preserve"> — индекс признака; </w:t>
      </w:r>
      <m:oMath>
        <m:box>
          <m:boxPr>
            <m:ctrlPr>
              <w:rPr>
                <w:rFonts w:ascii="Cambria Math" w:hAnsi="Cambria Math"/>
              </w:rPr>
            </m:ctrlPr>
          </m:boxPr>
          <m:e>
            <m:sSub>
              <m:sSubPr>
                <m:ctrlPr>
                  <w:rPr>
                    <w:rFonts w:ascii="Cambria Math" w:hAnsi="Cambria Math"/>
                  </w:rPr>
                </m:ctrlPr>
              </m:sSubPr>
              <m:e>
                <m:r>
                  <w:rPr>
                    <w:rFonts w:ascii="Cambria Math" w:hAnsi="Cambria Math"/>
                  </w:rPr>
                  <m:t>w</m:t>
                </m:r>
              </m:e>
              <m:sub>
                <m:r>
                  <w:rPr>
                    <w:rFonts w:ascii="Cambria Math" w:hAnsi="Cambria Math"/>
                  </w:rPr>
                  <m:t>k</m:t>
                </m:r>
              </m:sub>
            </m:sSub>
          </m:e>
        </m:box>
      </m:oMath>
      <w:r>
        <w:t xml:space="preserve"> — вес канала в метрике (при channel_weights); </w:t>
      </w:r>
      <m:oMath>
        <m:box>
          <m:boxPr>
            <m:ctrlPr>
              <w:rPr>
                <w:rFonts w:ascii="Cambria Math" w:hAnsi="Cambria Math"/>
              </w:rPr>
            </m:ctrlPr>
          </m:boxPr>
          <m:e>
            <m:sSub>
              <m:sSubPr>
                <m:ctrlPr>
                  <w:rPr>
                    <w:rFonts w:ascii="Cambria Math" w:hAnsi="Cambria Math"/>
                  </w:rPr>
                </m:ctrlPr>
              </m:sSubPr>
              <m:e>
                <m:r>
                  <w:rPr>
                    <w:rFonts w:ascii="Cambria Math" w:hAnsi="Cambria Math"/>
                  </w:rPr>
                  <m:t>f</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ref</m:t>
                        </m:r>
                      </m:e>
                    </m:box>
                    <m:r>
                      <m:rPr>
                        <m:sty m:val="p"/>
                      </m:rPr>
                      <w:rPr>
                        <w:rFonts w:ascii="Cambria Math" w:hAnsi="Cambria Math"/>
                      </w:rPr>
                      <m:t>,</m:t>
                    </m:r>
                    <m:r>
                      <w:rPr>
                        <w:rFonts w:ascii="Cambria Math" w:hAnsi="Cambria Math"/>
                      </w:rPr>
                      <m:t>k</m:t>
                    </m:r>
                  </m:e>
                </m:box>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e>
        </m:box>
      </m:oMath>
      <w:r>
        <w:t xml:space="preserve"> — </w:t>
      </w:r>
      <m:oMath>
        <m:box>
          <m:boxPr>
            <m:ctrlPr>
              <w:rPr>
                <w:rFonts w:ascii="Cambria Math" w:hAnsi="Cambria Math"/>
              </w:rPr>
            </m:ctrlPr>
          </m:boxPr>
          <m:e>
            <m:r>
              <w:rPr>
                <w:rFonts w:ascii="Cambria Math" w:hAnsi="Cambria Math"/>
              </w:rPr>
              <m:t>k</m:t>
            </m:r>
          </m:e>
        </m:box>
      </m:oMath>
      <w:r>
        <w:t xml:space="preserve">-й нормализованный признак референса в точке </w:t>
      </w:r>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i</m:t>
                </m:r>
              </m:sub>
            </m:sSub>
          </m:e>
        </m:box>
      </m:oMath>
      <w:r>
        <w:t xml:space="preserve">; </w:t>
      </w:r>
      <m:oMath>
        <m:box>
          <m:boxPr>
            <m:ctrlPr>
              <w:rPr>
                <w:rFonts w:ascii="Cambria Math" w:hAnsi="Cambria Math"/>
              </w:rPr>
            </m:ctrlPr>
          </m:boxPr>
          <m:e>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u</m:t>
                        </m:r>
                      </m:e>
                    </m:box>
                  </m:e>
                  <m:lim>
                    <m:r>
                      <m:rPr>
                        <m:sty m:val="p"/>
                      </m:rPr>
                      <w:rPr>
                        <w:rFonts w:ascii="Cambria Math" w:hAnsi="Cambria Math"/>
                      </w:rPr>
                      <m:t>~</m:t>
                    </m:r>
                  </m:lim>
                </m:limUpp>
              </m:e>
              <m:sub>
                <m:r>
                  <w:rPr>
                    <w:rFonts w:ascii="Cambria Math" w:hAnsi="Cambria Math"/>
                  </w:rPr>
                  <m:t>k</m:t>
                </m:r>
              </m:sub>
            </m:sSub>
          </m:e>
        </m:box>
      </m:oMath>
      <w:r>
        <w:t xml:space="preserve"> — текущее наблюдение по (3.1); </w:t>
      </w:r>
      <m:oMath>
        <m:box>
          <m:boxPr>
            <m:ctrlPr>
              <w:rPr>
                <w:rFonts w:ascii="Cambria Math" w:hAnsi="Cambria Math"/>
              </w:rPr>
            </m:ctrlPr>
          </m:boxPr>
          <m:e>
            <m:sSub>
              <m:sSubPr>
                <m:ctrlPr>
                  <w:rPr>
                    <w:rFonts w:ascii="Cambria Math" w:hAnsi="Cambria Math"/>
                  </w:rPr>
                </m:ctrlPr>
              </m:sSubPr>
              <m:e>
                <m:r>
                  <w:rPr>
                    <w:rFonts w:ascii="Cambria Math" w:hAnsi="Cambria Math"/>
                  </w:rPr>
                  <m:t>w</m:t>
                </m:r>
              </m:e>
              <m:sub>
                <m:r>
                  <w:rPr>
                    <w:rFonts w:ascii="Cambria Math" w:hAnsi="Cambria Math"/>
                  </w:rPr>
                  <m:t>i</m:t>
                </m:r>
              </m:sub>
            </m:sSub>
          </m:e>
        </m:box>
      </m:oMath>
      <w:r>
        <w:t xml:space="preserve"> — вес ч</w:t>
      </w:r>
      <w:proofErr w:type="spellStart"/>
      <w:r>
        <w:t>астицы</w:t>
      </w:r>
      <w:proofErr w:type="spellEnd"/>
      <w:r>
        <w:t xml:space="preserve">; </w:t>
      </w:r>
      <m:oMath>
        <m:box>
          <m:boxPr>
            <m:ctrlPr>
              <w:rPr>
                <w:rFonts w:ascii="Cambria Math" w:hAnsi="Cambria Math"/>
              </w:rPr>
            </m:ctrlPr>
          </m:boxPr>
          <m:e>
            <m:sSub>
              <m:sSubPr>
                <m:ctrlPr>
                  <w:rPr>
                    <w:rFonts w:ascii="Cambria Math" w:hAnsi="Cambria Math"/>
                  </w:rPr>
                </m:ctrlPr>
              </m:sSubPr>
              <m:e>
                <m:r>
                  <w:rPr>
                    <w:rFonts w:ascii="Cambria Math" w:hAnsi="Cambria Math"/>
                  </w:rPr>
                  <m:t>σ</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obs</m:t>
                        </m:r>
                      </m:e>
                    </m:box>
                  </m:e>
                </m:box>
              </m:sub>
            </m:sSub>
          </m:e>
        </m:box>
      </m:oMath>
      <w:r>
        <w:t xml:space="preserve"> — параметр obs_sigma; нормировка </w:t>
      </w:r>
      <m:oMath>
        <m:box>
          <m:boxPr>
            <m:ctrlPr>
              <w:rPr>
                <w:rFonts w:ascii="Cambria Math" w:hAnsi="Cambria Math"/>
              </w:rPr>
            </m:ctrlPr>
          </m:boxPr>
          <m:e>
            <m:nary>
              <m:naryPr>
                <m:chr m:val="∑"/>
                <m:limLoc m:val="undOvr"/>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=1</m:t>
                </m:r>
              </m:e>
            </m:nary>
          </m:e>
        </m:box>
      </m:oMath>
      <w:r>
        <w:t xml:space="preserve"> выполняется после обновления.</w:t>
      </w:r>
    </w:p>
    <w:p w14:paraId="3CFF216F" w14:textId="42C239B9" w:rsidR="005F0E99" w:rsidRDefault="007614E2" w:rsidP="005F0E99">
      <w:pPr>
        <w:ind w:firstLine="708"/>
      </w:pPr>
      <w:r>
        <w:t xml:space="preserve">После обновления весов вычисляется эффективное число частиц ESS. Если ESS становится меньше заданной доли от общего числа частиц, выполняется систематический </w:t>
      </w:r>
      <w:proofErr w:type="spellStart"/>
      <w:r>
        <w:t>ресемплинг</w:t>
      </w:r>
      <w:proofErr w:type="spellEnd"/>
      <w:r>
        <w:t xml:space="preserve">. Для сохранения способности к восстановлению после ошибочной локализации добавляется </w:t>
      </w:r>
      <w:proofErr w:type="spellStart"/>
      <w:r>
        <w:t>roughening</w:t>
      </w:r>
      <w:proofErr w:type="spellEnd"/>
      <w:r>
        <w:t xml:space="preserve"> по координате </w:t>
      </w:r>
      <w:r>
        <w:rPr>
          <w:rFonts w:ascii="Arial" w:hAnsi="Arial" w:cs="Arial"/>
          <w:color w:val="2C2D2E"/>
          <w:sz w:val="23"/>
          <w:szCs w:val="23"/>
          <w:shd w:val="clear" w:color="auto" w:fill="FFFFFF"/>
        </w:rPr>
        <w:t>«</w:t>
      </w:r>
      <w:r>
        <w:t>s</w:t>
      </w:r>
      <w:r>
        <w:rPr>
          <w:rFonts w:ascii="Arial" w:hAnsi="Arial" w:cs="Arial"/>
          <w:color w:val="2C2D2E"/>
          <w:sz w:val="23"/>
          <w:szCs w:val="23"/>
          <w:shd w:val="clear" w:color="auto" w:fill="FFFFFF"/>
        </w:rPr>
        <w:t>»</w:t>
      </w:r>
      <w:r>
        <w:t xml:space="preserve">, а в обычном RC-обновлении часть частиц может случайно </w:t>
      </w:r>
      <w:proofErr w:type="spellStart"/>
      <w:r>
        <w:t>переинициализироваться</w:t>
      </w:r>
      <w:proofErr w:type="spellEnd"/>
      <w:r>
        <w:t xml:space="preserve"> по всей длине трассы. Оценка положения вычисляется как </w:t>
      </w:r>
      <w:proofErr w:type="spellStart"/>
      <w:r>
        <w:t>circular</w:t>
      </w:r>
      <w:proofErr w:type="spellEnd"/>
      <w:r>
        <w:t xml:space="preserve"> </w:t>
      </w:r>
      <w:proofErr w:type="spellStart"/>
      <w:r>
        <w:t>mean</w:t>
      </w:r>
      <w:proofErr w:type="spellEnd"/>
      <w:r>
        <w:t xml:space="preserve"> по частицам, что корректно обрабатывает границу старт/финиш.</w:t>
      </w:r>
      <w:r w:rsidR="00182010">
        <w:t xml:space="preserve"> Параметры алгоритма — табл. 11; полный цикл одного шага — рис. 45 (прил. Е)</w:t>
      </w:r>
      <w:r w:rsidR="00A27BFC">
        <w:t xml:space="preserve"> </w:t>
      </w:r>
      <w:r w:rsidR="005F0E99">
        <w:t>(см. (3.4)).</w:t>
      </w:r>
    </w:p>
    <w:p w14:paraId="22B279D7" w14:textId="77777777" w:rsidR="005F0E99" w:rsidRDefault="0045497C" w:rsidP="005F0E99">
      <w:pPr>
        <w:jc w:val="center"/>
      </w:pPr>
      <m:oMath>
        <m:box>
          <m:boxPr>
            <m:ctrlPr>
              <w:rPr>
                <w:rFonts w:ascii="Cambria Math" w:hAnsi="Cambria Math"/>
              </w:rPr>
            </m:ctrlPr>
          </m:boxPr>
          <m:e>
            <m:box>
              <m:boxPr>
                <m:ctrlPr>
                  <w:rPr>
                    <w:rFonts w:ascii="Cambria Math" w:hAnsi="Cambria Math"/>
                  </w:rPr>
                </m:ctrlPr>
              </m:boxPr>
              <m:e>
                <m:r>
                  <m:rPr>
                    <m:sty m:val="p"/>
                  </m:rPr>
                  <w:rPr>
                    <w:rFonts w:ascii="Cambria Math" w:hAnsi="Cambria Math"/>
                  </w:rPr>
                  <m:t>ESS</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nary>
                      <m:naryPr>
                        <m:chr m:val="∑"/>
                        <m:limLoc m:val="undOvr"/>
                        <m:ctrlPr>
                          <w:rPr>
                            <w:rFonts w:ascii="Cambria Math" w:hAnsi="Cambria Math"/>
                          </w:rPr>
                        </m:ctrlPr>
                      </m:naryPr>
                      <m:sub>
                        <m:r>
                          <w:rPr>
                            <w:rFonts w:ascii="Cambria Math" w:hAnsi="Cambria Math"/>
                          </w:rPr>
                          <m:t>i</m:t>
                        </m:r>
                      </m:sub>
                      <m:sup/>
                      <m:e>
                        <m:sSubSup>
                          <m:sSubSupPr>
                            <m:ctrlPr>
                              <w:rPr>
                                <w:rFonts w:ascii="Cambria Math" w:hAnsi="Cambria Math"/>
                              </w:rPr>
                            </m:ctrlPr>
                          </m:sSubSupPr>
                          <m:e>
                            <m:r>
                              <w:rPr>
                                <w:rFonts w:ascii="Cambria Math" w:hAnsi="Cambria Math"/>
                              </w:rPr>
                              <m:t>w</m:t>
                            </m:r>
                          </m:e>
                          <m:sub>
                            <m:r>
                              <w:rPr>
                                <w:rFonts w:ascii="Cambria Math" w:hAnsi="Cambria Math"/>
                              </w:rPr>
                              <m:t>i</m:t>
                            </m:r>
                          </m:sub>
                          <m:sup>
                            <m:r>
                              <m:rPr>
                                <m:sty m:val="p"/>
                              </m:rPr>
                              <w:rPr>
                                <w:rFonts w:ascii="Cambria Math" w:hAnsi="Cambria Math"/>
                              </w:rPr>
                              <m:t>2</m:t>
                            </m:r>
                          </m:sup>
                        </m:sSubSup>
                      </m:e>
                    </m:nary>
                  </m:e>
                </m:box>
              </m:den>
            </m:f>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2</m:t>
                    </m:r>
                    <m:r>
                      <w:rPr>
                        <w:rFonts w:ascii="Cambria Math" w:hAnsi="Cambria Math"/>
                      </w:rPr>
                      <m:t>π</m:t>
                    </m:r>
                    <m:sSub>
                      <m:sSubPr>
                        <m:ctrlPr>
                          <w:rPr>
                            <w:rFonts w:ascii="Cambria Math" w:hAnsi="Cambria Math"/>
                          </w:rPr>
                        </m:ctrlPr>
                      </m:sSubPr>
                      <m:e>
                        <m:r>
                          <w:rPr>
                            <w:rFonts w:ascii="Cambria Math" w:hAnsi="Cambria Math"/>
                          </w:rPr>
                          <m:t>s</m:t>
                        </m:r>
                      </m:e>
                      <m:sub>
                        <m:r>
                          <w:rPr>
                            <w:rFonts w:ascii="Cambria Math" w:hAnsi="Cambria Math"/>
                          </w:rPr>
                          <m:t>i</m:t>
                        </m:r>
                      </m:sub>
                    </m:sSub>
                  </m:e>
                </m:box>
              </m:num>
              <m:den>
                <m:box>
                  <m:boxPr>
                    <m:ctrlPr>
                      <w:rPr>
                        <w:rFonts w:ascii="Cambria Math" w:hAnsi="Cambria Math"/>
                      </w:rPr>
                    </m:ctrlPr>
                  </m:boxPr>
                  <m:e>
                    <m:r>
                      <w:rPr>
                        <w:rFonts w:ascii="Cambria Math" w:hAnsi="Cambria Math"/>
                      </w:rPr>
                      <m:t>L</m:t>
                    </m:r>
                  </m:e>
                </m:box>
              </m:den>
            </m:f>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est</m:t>
                        </m:r>
                      </m:e>
                    </m:box>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L</m:t>
                    </m:r>
                  </m:e>
                </m:box>
              </m:num>
              <m:den>
                <m:box>
                  <m:boxPr>
                    <m:ctrlPr>
                      <w:rPr>
                        <w:rFonts w:ascii="Cambria Math" w:hAnsi="Cambria Math"/>
                      </w:rPr>
                    </m:ctrlPr>
                  </m:boxPr>
                  <m:e>
                    <m:r>
                      <m:rPr>
                        <m:sty m:val="p"/>
                      </m:rPr>
                      <w:rPr>
                        <w:rFonts w:ascii="Cambria Math" w:hAnsi="Cambria Math"/>
                      </w:rPr>
                      <m:t>2</m:t>
                    </m:r>
                    <m:r>
                      <w:rPr>
                        <w:rFonts w:ascii="Cambria Math" w:hAnsi="Cambria Math"/>
                      </w:rPr>
                      <m:t>π</m:t>
                    </m:r>
                  </m:e>
                </m:box>
              </m:den>
            </m:f>
            <m:box>
              <m:boxPr>
                <m:ctrlPr>
                  <w:rPr>
                    <w:rFonts w:ascii="Cambria Math" w:hAnsi="Cambria Math"/>
                  </w:rPr>
                </m:ctrlPr>
              </m:boxPr>
              <m:e>
                <m:r>
                  <m:rPr>
                    <m:sty m:val="p"/>
                  </m:rPr>
                  <w:rPr>
                    <w:rFonts w:ascii="Cambria Math" w:hAnsi="Cambria Math"/>
                  </w:rPr>
                  <m:t>atan2</m:t>
                </m:r>
              </m:e>
            </m:box>
            <m:box>
              <m:boxPr>
                <m:ctrlPr>
                  <w:rPr>
                    <w:rFonts w:ascii="Cambria Math" w:hAnsi="Cambria Math"/>
                  </w:rPr>
                </m:ctrlPr>
              </m:boxPr>
              <m:e>
                <m:d>
                  <m:dPr>
                    <m:ctrlPr>
                      <w:rPr>
                        <w:rFonts w:ascii="Cambria Math" w:hAnsi="Cambria Math"/>
                      </w:rPr>
                    </m:ctrlPr>
                  </m:dPr>
                  <m:e>
                    <m:box>
                      <m:boxPr>
                        <m:ctrlPr>
                          <w:rPr>
                            <w:rFonts w:ascii="Cambria Math" w:hAnsi="Cambria Math"/>
                          </w:rPr>
                        </m:ctrlPr>
                      </m:boxPr>
                      <m:e>
                        <m:nary>
                          <m:naryPr>
                            <m:chr m:val="∑"/>
                            <m:limLoc m:val="undOvr"/>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i</m:t>
                                    </m:r>
                                  </m:sub>
                                </m:sSub>
                              </m:e>
                            </m:nary>
                          </m:e>
                        </m:nary>
                      </m:e>
                    </m:box>
                  </m:e>
                </m:d>
              </m:e>
            </m:box>
          </m:e>
        </m:box>
      </m:oMath>
      <w:r w:rsidR="005F0E99">
        <w:tab/>
        <w:t>(3.4)</w:t>
      </w:r>
    </w:p>
    <w:p w14:paraId="33F8F0C4" w14:textId="77777777" w:rsidR="005F0E99" w:rsidRDefault="005F0E99" w:rsidP="005F0E99">
      <w:r>
        <w:t xml:space="preserve">где </w:t>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ESS</m:t>
                </m:r>
              </m:e>
            </m:box>
          </m:e>
        </m:box>
      </m:oMath>
      <w:r>
        <w:t xml:space="preserve"> — эффективное число частиц; </w:t>
      </w:r>
      <m:oMath>
        <m:box>
          <m:boxPr>
            <m:ctrlPr>
              <w:rPr>
                <w:rFonts w:ascii="Cambria Math" w:hAnsi="Cambria Math"/>
              </w:rPr>
            </m:ctrlPr>
          </m:boxPr>
          <m:e>
            <m:sSub>
              <m:sSubPr>
                <m:ctrlPr>
                  <w:rPr>
                    <w:rFonts w:ascii="Cambria Math" w:hAnsi="Cambria Math"/>
                  </w:rPr>
                </m:ctrlPr>
              </m:sSubPr>
              <m:e>
                <m:r>
                  <w:rPr>
                    <w:rFonts w:ascii="Cambria Math" w:hAnsi="Cambria Math"/>
                  </w:rPr>
                  <m:t>w</m:t>
                </m:r>
              </m:e>
              <m:sub>
                <m:r>
                  <w:rPr>
                    <w:rFonts w:ascii="Cambria Math" w:hAnsi="Cambria Math"/>
                  </w:rPr>
                  <m:t>i</m:t>
                </m:r>
              </m:sub>
            </m:sSub>
          </m:e>
        </m:box>
      </m:oMath>
      <w:r>
        <w:t xml:space="preserve"> — вес </w:t>
      </w:r>
      <m:oMath>
        <m:box>
          <m:boxPr>
            <m:ctrlPr>
              <w:rPr>
                <w:rFonts w:ascii="Cambria Math" w:hAnsi="Cambria Math"/>
              </w:rPr>
            </m:ctrlPr>
          </m:boxPr>
          <m:e>
            <m:r>
              <w:rPr>
                <w:rFonts w:ascii="Cambria Math" w:hAnsi="Cambria Math"/>
              </w:rPr>
              <m:t>i</m:t>
            </m:r>
          </m:e>
        </m:box>
      </m:oMath>
      <w:r>
        <w:t xml:space="preserve">-й частицы; </w:t>
      </w:r>
      <m:oMath>
        <m:box>
          <m:boxPr>
            <m:ctrlPr>
              <w:rPr>
                <w:rFonts w:ascii="Cambria Math" w:hAnsi="Cambria Math"/>
              </w:rPr>
            </m:ctrlPr>
          </m:boxPr>
          <m:e>
            <m:sSub>
              <m:sSubPr>
                <m:ctrlPr>
                  <w:rPr>
                    <w:rFonts w:ascii="Cambria Math" w:hAnsi="Cambria Math"/>
                  </w:rPr>
                </m:ctrlPr>
              </m:sSubPr>
              <m:e>
                <m:r>
                  <w:rPr>
                    <w:rFonts w:ascii="Cambria Math" w:hAnsi="Cambria Math"/>
                  </w:rPr>
                  <m:t>θ</m:t>
                </m:r>
              </m:e>
              <m:sub>
                <m:r>
                  <w:rPr>
                    <w:rFonts w:ascii="Cambria Math" w:hAnsi="Cambria Math"/>
                  </w:rPr>
                  <m:t>i</m:t>
                </m:r>
              </m:sub>
            </m:sSub>
          </m:e>
        </m:box>
      </m:oMath>
      <w:r>
        <w:t xml:space="preserve"> — угол на окружности, соответствующий положению </w:t>
      </w:r>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i</m:t>
                </m:r>
              </m:sub>
            </m:sSub>
          </m:e>
        </m:box>
      </m:oMath>
      <w:r>
        <w:t xml:space="preserve">; </w:t>
      </w:r>
      <m:oMath>
        <m:box>
          <m:boxPr>
            <m:ctrlPr>
              <w:rPr>
                <w:rFonts w:ascii="Cambria Math" w:hAnsi="Cambria Math"/>
              </w:rPr>
            </m:ctrlPr>
          </m:boxPr>
          <m:e>
            <m:r>
              <w:rPr>
                <w:rFonts w:ascii="Cambria Math" w:hAnsi="Cambria Math"/>
              </w:rPr>
              <m:t>L</m:t>
            </m:r>
          </m:e>
        </m:box>
      </m:oMath>
      <w:r>
        <w:t xml:space="preserve"> — длина круга, м; </w:t>
      </w:r>
      <m:oMath>
        <m:box>
          <m:boxPr>
            <m:ctrlPr>
              <w:rPr>
                <w:rFonts w:ascii="Cambria Math" w:hAnsi="Cambria Math"/>
              </w:rPr>
            </m:ctrlPr>
          </m:boxPr>
          <m:e>
            <m:sSub>
              <m:sSubPr>
                <m:ctrlPr>
                  <w:rPr>
                    <w:rFonts w:ascii="Cambria Math" w:hAnsi="Cambria Math"/>
                  </w:rPr>
                </m:ctrlPr>
              </m:sSubPr>
              <m:e>
                <m:r>
                  <w:rPr>
                    <w:rFonts w:ascii="Cambria Math" w:hAnsi="Cambria Math"/>
                  </w:rPr>
                  <m:t>s</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est</m:t>
                        </m:r>
                      </m:e>
                    </m:box>
                  </m:e>
                </m:box>
              </m:sub>
            </m:sSub>
          </m:e>
        </m:box>
      </m:oMath>
      <w:r>
        <w:t xml:space="preserve"> — оценка дуговой координаты (circular mean); </w:t>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atan2</m:t>
                </m:r>
              </m:e>
            </m:box>
          </m:e>
        </m:box>
      </m:oMath>
      <w:r>
        <w:t xml:space="preserve"> — среднее по окружности с учётом перехода старт/финиш.</w:t>
      </w:r>
    </w:p>
    <w:p w14:paraId="6B39423F" w14:textId="703969DD" w:rsidR="007614E2" w:rsidRDefault="007614E2" w:rsidP="007614E2">
      <w:pPr>
        <w:ind w:firstLine="708"/>
      </w:pPr>
    </w:p>
    <w:p w14:paraId="31403D45" w14:textId="2F22E6ED" w:rsidR="001F5954" w:rsidRDefault="001F5954" w:rsidP="001F5954">
      <w:pPr>
        <w:pStyle w:val="af1"/>
        <w:keepNext/>
      </w:pPr>
      <w:r>
        <w:lastRenderedPageBreak/>
        <w:t xml:space="preserve">Таблица </w:t>
      </w:r>
      <w:r w:rsidR="0045497C">
        <w:fldChar w:fldCharType="begin"/>
      </w:r>
      <w:r w:rsidR="0045497C">
        <w:instrText xml:space="preserve"> SEQ Таблица \* ARABIC </w:instrText>
      </w:r>
      <w:r w:rsidR="0045497C">
        <w:fldChar w:fldCharType="separate"/>
      </w:r>
      <w:r w:rsidR="00510B11">
        <w:rPr>
          <w:noProof/>
        </w:rPr>
        <w:t>11</w:t>
      </w:r>
      <w:r w:rsidR="0045497C">
        <w:rPr>
          <w:noProof/>
        </w:rPr>
        <w:fldChar w:fldCharType="end"/>
      </w:r>
      <w:r>
        <w:t xml:space="preserve"> – параметры </w:t>
      </w:r>
      <w:proofErr w:type="spellStart"/>
      <w:r>
        <w:t>Particle</w:t>
      </w:r>
      <w:proofErr w:type="spellEnd"/>
      <w:r>
        <w:t xml:space="preserve"> Filter и их назначение</w:t>
      </w:r>
    </w:p>
    <w:tbl>
      <w:tblPr>
        <w:tblStyle w:val="af3"/>
        <w:tblW w:w="5000" w:type="pct"/>
        <w:tblLook w:val="04A0" w:firstRow="1" w:lastRow="0" w:firstColumn="1" w:lastColumn="0" w:noHBand="0" w:noVBand="1"/>
      </w:tblPr>
      <w:tblGrid>
        <w:gridCol w:w="2577"/>
        <w:gridCol w:w="6768"/>
      </w:tblGrid>
      <w:tr w:rsidR="001F5954" w14:paraId="24FC4B47" w14:textId="77777777" w:rsidTr="001F5954">
        <w:trPr>
          <w:tblHeader/>
        </w:trPr>
        <w:tc>
          <w:tcPr>
            <w:tcW w:w="1379" w:type="pct"/>
            <w:shd w:val="clear" w:color="auto" w:fill="D9D9D9"/>
          </w:tcPr>
          <w:p w14:paraId="5C626538" w14:textId="77777777" w:rsidR="001F5954" w:rsidRDefault="001F5954" w:rsidP="00C46361">
            <w:r>
              <w:rPr>
                <w:b/>
              </w:rPr>
              <w:t>Параметр</w:t>
            </w:r>
          </w:p>
        </w:tc>
        <w:tc>
          <w:tcPr>
            <w:tcW w:w="3621" w:type="pct"/>
            <w:shd w:val="clear" w:color="auto" w:fill="D9D9D9"/>
          </w:tcPr>
          <w:p w14:paraId="45D20450" w14:textId="31375120" w:rsidR="001F5954" w:rsidRDefault="001F5954" w:rsidP="00C46361">
            <w:r>
              <w:rPr>
                <w:b/>
              </w:rPr>
              <w:t>Назначение</w:t>
            </w:r>
          </w:p>
        </w:tc>
      </w:tr>
      <w:tr w:rsidR="001F5954" w14:paraId="4A81BB46" w14:textId="77777777" w:rsidTr="001F5954">
        <w:trPr>
          <w:tblHeader/>
        </w:trPr>
        <w:tc>
          <w:tcPr>
            <w:tcW w:w="1379" w:type="pct"/>
          </w:tcPr>
          <w:p w14:paraId="7DE0B0F1" w14:textId="77777777" w:rsidR="001F5954" w:rsidRDefault="001F5954" w:rsidP="00C46361">
            <w:proofErr w:type="spellStart"/>
            <w:r>
              <w:t>n_particles</w:t>
            </w:r>
            <w:proofErr w:type="spellEnd"/>
          </w:p>
        </w:tc>
        <w:tc>
          <w:tcPr>
            <w:tcW w:w="3621" w:type="pct"/>
          </w:tcPr>
          <w:p w14:paraId="2FF0F8B3" w14:textId="77777777" w:rsidR="001F5954" w:rsidRDefault="001F5954" w:rsidP="00C46361">
            <w:r>
              <w:t>число частиц, по умолчанию 1000</w:t>
            </w:r>
          </w:p>
        </w:tc>
      </w:tr>
      <w:tr w:rsidR="001F5954" w14:paraId="31556A0F" w14:textId="77777777" w:rsidTr="001F5954">
        <w:trPr>
          <w:tblHeader/>
        </w:trPr>
        <w:tc>
          <w:tcPr>
            <w:tcW w:w="1379" w:type="pct"/>
          </w:tcPr>
          <w:p w14:paraId="6DFA5ADF" w14:textId="77777777" w:rsidR="001F5954" w:rsidRDefault="001F5954" w:rsidP="00C46361">
            <w:proofErr w:type="spellStart"/>
            <w:r>
              <w:t>obs_sigma</w:t>
            </w:r>
            <w:proofErr w:type="spellEnd"/>
          </w:p>
        </w:tc>
        <w:tc>
          <w:tcPr>
            <w:tcW w:w="3621" w:type="pct"/>
          </w:tcPr>
          <w:p w14:paraId="387D132D" w14:textId="77777777" w:rsidR="001F5954" w:rsidRDefault="001F5954" w:rsidP="00C46361">
            <w:r>
              <w:t>ширина функции правдоподобия по RC-признакам</w:t>
            </w:r>
          </w:p>
        </w:tc>
      </w:tr>
      <w:tr w:rsidR="001F5954" w14:paraId="0AB5DE5C" w14:textId="77777777" w:rsidTr="001F5954">
        <w:trPr>
          <w:tblHeader/>
        </w:trPr>
        <w:tc>
          <w:tcPr>
            <w:tcW w:w="1379" w:type="pct"/>
          </w:tcPr>
          <w:p w14:paraId="34D28A95" w14:textId="77777777" w:rsidR="001F5954" w:rsidRDefault="001F5954" w:rsidP="00C46361">
            <w:proofErr w:type="spellStart"/>
            <w:r>
              <w:t>process_noise_s</w:t>
            </w:r>
            <w:proofErr w:type="spellEnd"/>
          </w:p>
        </w:tc>
        <w:tc>
          <w:tcPr>
            <w:tcW w:w="3621" w:type="pct"/>
          </w:tcPr>
          <w:p w14:paraId="0C1B3466" w14:textId="77777777" w:rsidR="001F5954" w:rsidRDefault="001F5954" w:rsidP="00C46361">
            <w:r>
              <w:t>шум положения вдоль трассы</w:t>
            </w:r>
          </w:p>
        </w:tc>
      </w:tr>
      <w:tr w:rsidR="001F5954" w14:paraId="3397C861" w14:textId="77777777" w:rsidTr="001F5954">
        <w:trPr>
          <w:tblHeader/>
        </w:trPr>
        <w:tc>
          <w:tcPr>
            <w:tcW w:w="1379" w:type="pct"/>
          </w:tcPr>
          <w:p w14:paraId="7E2036D3" w14:textId="77777777" w:rsidR="001F5954" w:rsidRDefault="001F5954" w:rsidP="00C46361">
            <w:proofErr w:type="spellStart"/>
            <w:r>
              <w:t>process_noise_v</w:t>
            </w:r>
            <w:proofErr w:type="spellEnd"/>
          </w:p>
        </w:tc>
        <w:tc>
          <w:tcPr>
            <w:tcW w:w="3621" w:type="pct"/>
          </w:tcPr>
          <w:p w14:paraId="34E440D4" w14:textId="77777777" w:rsidR="001F5954" w:rsidRDefault="001F5954" w:rsidP="00C46361">
            <w:r>
              <w:t>шум скорости частиц</w:t>
            </w:r>
          </w:p>
        </w:tc>
      </w:tr>
      <w:tr w:rsidR="001F5954" w14:paraId="1352B10D" w14:textId="77777777" w:rsidTr="001F5954">
        <w:trPr>
          <w:tblHeader/>
        </w:trPr>
        <w:tc>
          <w:tcPr>
            <w:tcW w:w="1379" w:type="pct"/>
          </w:tcPr>
          <w:p w14:paraId="60EEF007" w14:textId="77777777" w:rsidR="001F5954" w:rsidRDefault="001F5954" w:rsidP="00C46361">
            <w:proofErr w:type="spellStart"/>
            <w:r>
              <w:t>ess_threshold</w:t>
            </w:r>
            <w:proofErr w:type="spellEnd"/>
          </w:p>
        </w:tc>
        <w:tc>
          <w:tcPr>
            <w:tcW w:w="3621" w:type="pct"/>
          </w:tcPr>
          <w:p w14:paraId="497B1EA0" w14:textId="77777777" w:rsidR="001F5954" w:rsidRDefault="001F5954" w:rsidP="00C46361">
            <w:r>
              <w:t xml:space="preserve">порог вырождения весов для </w:t>
            </w:r>
            <w:proofErr w:type="spellStart"/>
            <w:r>
              <w:t>ресемплинга</w:t>
            </w:r>
            <w:proofErr w:type="spellEnd"/>
          </w:p>
        </w:tc>
      </w:tr>
      <w:tr w:rsidR="001F5954" w14:paraId="2A2F8D4C" w14:textId="77777777" w:rsidTr="001F5954">
        <w:trPr>
          <w:tblHeader/>
        </w:trPr>
        <w:tc>
          <w:tcPr>
            <w:tcW w:w="1379" w:type="pct"/>
          </w:tcPr>
          <w:p w14:paraId="665EF9CA" w14:textId="77777777" w:rsidR="001F5954" w:rsidRDefault="001F5954" w:rsidP="00C46361">
            <w:proofErr w:type="spellStart"/>
            <w:r>
              <w:t>random_inject_frac</w:t>
            </w:r>
            <w:proofErr w:type="spellEnd"/>
          </w:p>
        </w:tc>
        <w:tc>
          <w:tcPr>
            <w:tcW w:w="3621" w:type="pct"/>
          </w:tcPr>
          <w:p w14:paraId="64A1B1D1" w14:textId="77777777" w:rsidR="001F5954" w:rsidRDefault="001F5954" w:rsidP="00C46361">
            <w:r>
              <w:t xml:space="preserve">доля случайно </w:t>
            </w:r>
            <w:proofErr w:type="spellStart"/>
            <w:r>
              <w:t>переинициализируемых</w:t>
            </w:r>
            <w:proofErr w:type="spellEnd"/>
            <w:r>
              <w:t xml:space="preserve"> частиц</w:t>
            </w:r>
          </w:p>
        </w:tc>
      </w:tr>
      <w:tr w:rsidR="001F5954" w14:paraId="00AD8F11" w14:textId="77777777" w:rsidTr="001F5954">
        <w:trPr>
          <w:tblHeader/>
        </w:trPr>
        <w:tc>
          <w:tcPr>
            <w:tcW w:w="1379" w:type="pct"/>
          </w:tcPr>
          <w:p w14:paraId="7D4C6570" w14:textId="77777777" w:rsidR="001F5954" w:rsidRDefault="001F5954" w:rsidP="00C46361">
            <w:proofErr w:type="spellStart"/>
            <w:r>
              <w:t>channel_weights</w:t>
            </w:r>
            <w:proofErr w:type="spellEnd"/>
          </w:p>
        </w:tc>
        <w:tc>
          <w:tcPr>
            <w:tcW w:w="3621" w:type="pct"/>
          </w:tcPr>
          <w:p w14:paraId="76DC68CE" w14:textId="77777777" w:rsidR="001F5954" w:rsidRDefault="001F5954" w:rsidP="00C46361">
            <w:r>
              <w:t>веса RC-каналов в метрике наблюдения</w:t>
            </w:r>
          </w:p>
        </w:tc>
      </w:tr>
    </w:tbl>
    <w:p w14:paraId="09B7DD40" w14:textId="79C9E9E8" w:rsidR="001F5954" w:rsidRDefault="001F5954" w:rsidP="001F5954"/>
    <w:p w14:paraId="521F7480" w14:textId="739BDD7E" w:rsidR="001F5954" w:rsidRPr="001F5954" w:rsidRDefault="001F5954" w:rsidP="001F5954">
      <w:pPr>
        <w:pStyle w:val="2"/>
        <w:rPr>
          <w:lang w:val="en-US"/>
        </w:rPr>
      </w:pPr>
      <w:bookmarkStart w:id="33" w:name="_Toc230340044"/>
      <w:r>
        <w:t>Формирование камерных наблюдений по видеопотоку</w:t>
      </w:r>
      <w:bookmarkEnd w:id="33"/>
    </w:p>
    <w:p w14:paraId="28862CB1" w14:textId="57DBB9F5" w:rsidR="001F5954" w:rsidRDefault="001F5954" w:rsidP="001F5954">
      <w:pPr>
        <w:ind w:firstLine="708"/>
      </w:pPr>
      <w:r>
        <w:t xml:space="preserve">Камерный модуль формирует абсолютные наблюдения положения по видеопотоку курсовой камеры. На текущем этапе используется </w:t>
      </w:r>
      <w:proofErr w:type="spellStart"/>
      <w:r>
        <w:t>offline</w:t>
      </w:r>
      <w:proofErr w:type="spellEnd"/>
      <w:r>
        <w:t xml:space="preserve">-цепочка: из папки записанной сессии читается </w:t>
      </w:r>
      <w:r>
        <w:rPr>
          <w:rFonts w:ascii="Arial" w:hAnsi="Arial" w:cs="Arial"/>
          <w:color w:val="2C2D2E"/>
          <w:sz w:val="23"/>
          <w:szCs w:val="23"/>
          <w:shd w:val="clear" w:color="auto" w:fill="FFFFFF"/>
        </w:rPr>
        <w:t>«</w:t>
      </w:r>
      <w:r>
        <w:t>video.mp4</w:t>
      </w:r>
      <w:r>
        <w:rPr>
          <w:rFonts w:ascii="Arial" w:hAnsi="Arial" w:cs="Arial"/>
          <w:color w:val="2C2D2E"/>
          <w:sz w:val="23"/>
          <w:szCs w:val="23"/>
          <w:shd w:val="clear" w:color="auto" w:fill="FFFFFF"/>
        </w:rPr>
        <w:t>»</w:t>
      </w:r>
      <w:r>
        <w:t xml:space="preserve">, временные метки кадров берутся из </w:t>
      </w:r>
      <w:r>
        <w:rPr>
          <w:rFonts w:ascii="Arial" w:hAnsi="Arial" w:cs="Arial"/>
          <w:color w:val="2C2D2E"/>
          <w:sz w:val="23"/>
          <w:szCs w:val="23"/>
          <w:shd w:val="clear" w:color="auto" w:fill="FFFFFF"/>
        </w:rPr>
        <w:t>«</w:t>
      </w:r>
      <w:proofErr w:type="spellStart"/>
      <w:r>
        <w:t>video_</w:t>
      </w:r>
      <w:proofErr w:type="gramStart"/>
      <w:r>
        <w:t>timestamps.parquet</w:t>
      </w:r>
      <w:proofErr w:type="spellEnd"/>
      <w:proofErr w:type="gramEnd"/>
      <w:r>
        <w:rPr>
          <w:rFonts w:ascii="Arial" w:hAnsi="Arial" w:cs="Arial"/>
          <w:color w:val="2C2D2E"/>
          <w:sz w:val="23"/>
          <w:szCs w:val="23"/>
          <w:shd w:val="clear" w:color="auto" w:fill="FFFFFF"/>
        </w:rPr>
        <w:t>»</w:t>
      </w:r>
      <w:r>
        <w:t>, после чего на выбранных кадрах запускается YOLO-модель для обнаружения ворот и четырёх внутренних углов.</w:t>
      </w:r>
      <w:r w:rsidR="007E0D7D">
        <w:t xml:space="preserve"> Блок-схема конвейера — рис. 46 (прил. Ж).</w:t>
      </w:r>
    </w:p>
    <w:p w14:paraId="61F8D479" w14:textId="77777777" w:rsidR="007A3228" w:rsidRDefault="007A3228" w:rsidP="007A3228">
      <w:pPr>
        <w:keepNext/>
        <w:jc w:val="center"/>
      </w:pPr>
      <w:r>
        <w:rPr>
          <w:noProof/>
        </w:rPr>
        <w:drawing>
          <wp:inline distT="0" distB="0" distL="0" distR="0" wp14:anchorId="68A18569" wp14:editId="320C1839">
            <wp:extent cx="4310743" cy="1612092"/>
            <wp:effectExtent l="0" t="0" r="0" b="762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322792" cy="1616598"/>
                    </a:xfrm>
                    <a:prstGeom prst="rect">
                      <a:avLst/>
                    </a:prstGeom>
                    <a:noFill/>
                    <a:ln>
                      <a:noFill/>
                    </a:ln>
                  </pic:spPr>
                </pic:pic>
              </a:graphicData>
            </a:graphic>
          </wp:inline>
        </w:drawing>
      </w:r>
    </w:p>
    <w:p w14:paraId="69D4B115" w14:textId="7E4D3078" w:rsidR="007A3228" w:rsidRDefault="007A3228" w:rsidP="007A3228">
      <w:pPr>
        <w:pStyle w:val="af1"/>
        <w:jc w:val="center"/>
      </w:pPr>
      <w:r>
        <w:t xml:space="preserve">Рисунок </w:t>
      </w:r>
      <w:r w:rsidR="0045497C">
        <w:fldChar w:fldCharType="begin"/>
      </w:r>
      <w:r w:rsidR="0045497C">
        <w:instrText xml:space="preserve"> SEQ Рисунок \* ARABIC </w:instrText>
      </w:r>
      <w:r w:rsidR="0045497C">
        <w:fldChar w:fldCharType="separate"/>
      </w:r>
      <w:r w:rsidR="00EE184A">
        <w:rPr>
          <w:noProof/>
        </w:rPr>
        <w:t>12</w:t>
      </w:r>
      <w:r w:rsidR="0045497C">
        <w:rPr>
          <w:noProof/>
        </w:rPr>
        <w:fldChar w:fldCharType="end"/>
      </w:r>
      <w:r>
        <w:t xml:space="preserve"> – ворота в симуляторе и на реальной трассе</w:t>
      </w:r>
    </w:p>
    <w:p w14:paraId="3E6D5B64" w14:textId="20D6AFA3" w:rsidR="001F5954" w:rsidRDefault="001F5954" w:rsidP="001F5954">
      <w:pPr>
        <w:ind w:firstLine="708"/>
      </w:pPr>
      <w:r>
        <w:t xml:space="preserve">YOLO-модель обучалась самостоятельно в рамках работы. Поскольку обучение нейросети не являлось основным направлением исследования, использовались настройки по умолчанию и небольшой </w:t>
      </w:r>
      <w:proofErr w:type="spellStart"/>
      <w:r>
        <w:t>датасет</w:t>
      </w:r>
      <w:proofErr w:type="spellEnd"/>
      <w:r>
        <w:t xml:space="preserve"> из 100 вручную размеченных изображений из симулятора. Размечался класс </w:t>
      </w:r>
      <w:r>
        <w:rPr>
          <w:rFonts w:ascii="Arial" w:hAnsi="Arial" w:cs="Arial"/>
          <w:color w:val="2C2D2E"/>
          <w:sz w:val="23"/>
          <w:szCs w:val="23"/>
          <w:shd w:val="clear" w:color="auto" w:fill="FFFFFF"/>
        </w:rPr>
        <w:t>«</w:t>
      </w:r>
      <w:proofErr w:type="spellStart"/>
      <w:r>
        <w:t>gate</w:t>
      </w:r>
      <w:proofErr w:type="spellEnd"/>
      <w:r>
        <w:rPr>
          <w:rFonts w:ascii="Arial" w:hAnsi="Arial" w:cs="Arial"/>
          <w:color w:val="2C2D2E"/>
          <w:sz w:val="23"/>
          <w:szCs w:val="23"/>
          <w:shd w:val="clear" w:color="auto" w:fill="FFFFFF"/>
        </w:rPr>
        <w:t>»</w:t>
      </w:r>
      <w:r>
        <w:t xml:space="preserve">, а </w:t>
      </w:r>
      <w:r>
        <w:lastRenderedPageBreak/>
        <w:t xml:space="preserve">ключевые точки задавались как четыре внутренних угла ворот в формате </w:t>
      </w:r>
      <w:proofErr w:type="spellStart"/>
      <w:r>
        <w:t>Skeleton</w:t>
      </w:r>
      <w:proofErr w:type="spellEnd"/>
      <w:r>
        <w:t>.</w:t>
      </w:r>
    </w:p>
    <w:p w14:paraId="15C183CB" w14:textId="77777777" w:rsidR="007A3228" w:rsidRDefault="007A3228" w:rsidP="007A3228">
      <w:pPr>
        <w:keepNext/>
        <w:jc w:val="center"/>
      </w:pPr>
      <w:r>
        <w:rPr>
          <w:noProof/>
        </w:rPr>
        <w:drawing>
          <wp:inline distT="0" distB="0" distL="0" distR="0" wp14:anchorId="4CE0E3F3" wp14:editId="71C02C44">
            <wp:extent cx="4726379" cy="3393531"/>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30605" cy="3396565"/>
                    </a:xfrm>
                    <a:prstGeom prst="rect">
                      <a:avLst/>
                    </a:prstGeom>
                    <a:noFill/>
                    <a:ln>
                      <a:noFill/>
                    </a:ln>
                  </pic:spPr>
                </pic:pic>
              </a:graphicData>
            </a:graphic>
          </wp:inline>
        </w:drawing>
      </w:r>
    </w:p>
    <w:p w14:paraId="671CB543" w14:textId="2D5AF3A3" w:rsidR="007A3228" w:rsidRPr="007A3228" w:rsidRDefault="007A3228" w:rsidP="007A3228">
      <w:pPr>
        <w:pStyle w:val="af1"/>
        <w:jc w:val="center"/>
      </w:pPr>
      <w:r>
        <w:t xml:space="preserve">Рисунок </w:t>
      </w:r>
      <w:r w:rsidR="0045497C">
        <w:fldChar w:fldCharType="begin"/>
      </w:r>
      <w:r w:rsidR="0045497C">
        <w:instrText xml:space="preserve"> SEQ Рисунок \* ARABIC </w:instrText>
      </w:r>
      <w:r w:rsidR="0045497C">
        <w:fldChar w:fldCharType="separate"/>
      </w:r>
      <w:r w:rsidR="00EE184A">
        <w:rPr>
          <w:noProof/>
        </w:rPr>
        <w:t>13</w:t>
      </w:r>
      <w:r w:rsidR="0045497C">
        <w:rPr>
          <w:noProof/>
        </w:rPr>
        <w:fldChar w:fldCharType="end"/>
      </w:r>
      <w:r>
        <w:t xml:space="preserve"> – разметка внутренних углов ворот</w:t>
      </w:r>
    </w:p>
    <w:p w14:paraId="3D8D1732" w14:textId="123AC66C" w:rsidR="001F5954" w:rsidRPr="002A5089" w:rsidRDefault="001F5954" w:rsidP="001F5954">
      <w:pPr>
        <w:ind w:firstLine="708"/>
      </w:pPr>
      <w:r>
        <w:t xml:space="preserve">После получения детекций выполняется сопоставление с моделью ворот трассы и решение задачи </w:t>
      </w:r>
      <w:proofErr w:type="spellStart"/>
      <w:r>
        <w:t>PnP</w:t>
      </w:r>
      <w:proofErr w:type="spellEnd"/>
      <w:r>
        <w:t xml:space="preserve">. В коде эта часть реализована через </w:t>
      </w:r>
      <w:r>
        <w:rPr>
          <w:rFonts w:ascii="Arial" w:hAnsi="Arial" w:cs="Arial"/>
          <w:color w:val="2C2D2E"/>
          <w:sz w:val="23"/>
          <w:szCs w:val="23"/>
          <w:shd w:val="clear" w:color="auto" w:fill="FFFFFF"/>
        </w:rPr>
        <w:t>«</w:t>
      </w:r>
      <w:proofErr w:type="spellStart"/>
      <w:r>
        <w:t>YoloGateDetection</w:t>
      </w:r>
      <w:proofErr w:type="spellEnd"/>
      <w:r>
        <w:rPr>
          <w:rFonts w:ascii="Arial" w:hAnsi="Arial" w:cs="Arial"/>
          <w:color w:val="2C2D2E"/>
          <w:sz w:val="23"/>
          <w:szCs w:val="23"/>
          <w:shd w:val="clear" w:color="auto" w:fill="FFFFFF"/>
        </w:rPr>
        <w:t>»</w:t>
      </w:r>
      <w:r>
        <w:t xml:space="preserve">, </w:t>
      </w:r>
      <w:r>
        <w:rPr>
          <w:rFonts w:ascii="Arial" w:hAnsi="Arial" w:cs="Arial"/>
          <w:color w:val="2C2D2E"/>
          <w:sz w:val="23"/>
          <w:szCs w:val="23"/>
          <w:shd w:val="clear" w:color="auto" w:fill="FFFFFF"/>
        </w:rPr>
        <w:t>«</w:t>
      </w:r>
      <w:proofErr w:type="spellStart"/>
      <w:r>
        <w:t>YoloAdapterConfig</w:t>
      </w:r>
      <w:proofErr w:type="spellEnd"/>
      <w:r>
        <w:rPr>
          <w:rFonts w:ascii="Arial" w:hAnsi="Arial" w:cs="Arial"/>
          <w:color w:val="2C2D2E"/>
          <w:sz w:val="23"/>
          <w:szCs w:val="23"/>
          <w:shd w:val="clear" w:color="auto" w:fill="FFFFFF"/>
        </w:rPr>
        <w:t>»</w:t>
      </w:r>
      <w:r>
        <w:t xml:space="preserve"> и </w:t>
      </w:r>
      <w:r>
        <w:rPr>
          <w:rFonts w:ascii="Arial" w:hAnsi="Arial" w:cs="Arial"/>
          <w:color w:val="2C2D2E"/>
          <w:sz w:val="23"/>
          <w:szCs w:val="23"/>
          <w:shd w:val="clear" w:color="auto" w:fill="FFFFFF"/>
        </w:rPr>
        <w:t>«</w:t>
      </w:r>
      <w:proofErr w:type="spellStart"/>
      <w:r>
        <w:t>CoarseRefineLocalizer</w:t>
      </w:r>
      <w:proofErr w:type="spellEnd"/>
      <w:r>
        <w:rPr>
          <w:rFonts w:ascii="Arial" w:hAnsi="Arial" w:cs="Arial"/>
          <w:color w:val="2C2D2E"/>
          <w:sz w:val="23"/>
          <w:szCs w:val="23"/>
          <w:shd w:val="clear" w:color="auto" w:fill="FFFFFF"/>
        </w:rPr>
        <w:t>»</w:t>
      </w:r>
      <w:r>
        <w:t xml:space="preserve">. На выходе формируется </w:t>
      </w:r>
      <w:r>
        <w:rPr>
          <w:rFonts w:ascii="Arial" w:hAnsi="Arial" w:cs="Arial"/>
          <w:color w:val="2C2D2E"/>
          <w:sz w:val="23"/>
          <w:szCs w:val="23"/>
          <w:shd w:val="clear" w:color="auto" w:fill="FFFFFF"/>
        </w:rPr>
        <w:t>«</w:t>
      </w:r>
      <w:proofErr w:type="spellStart"/>
      <w:r>
        <w:t>CameraObservation</w:t>
      </w:r>
      <w:proofErr w:type="spellEnd"/>
      <w:r>
        <w:rPr>
          <w:rFonts w:ascii="Arial" w:hAnsi="Arial" w:cs="Arial"/>
          <w:color w:val="2C2D2E"/>
          <w:sz w:val="23"/>
          <w:szCs w:val="23"/>
          <w:shd w:val="clear" w:color="auto" w:fill="FFFFFF"/>
        </w:rPr>
        <w:t>»</w:t>
      </w:r>
      <w:r>
        <w:t xml:space="preserve">: позиция </w:t>
      </w:r>
      <w:r>
        <w:rPr>
          <w:rFonts w:ascii="Arial" w:hAnsi="Arial" w:cs="Arial"/>
          <w:color w:val="2C2D2E"/>
          <w:sz w:val="23"/>
          <w:szCs w:val="23"/>
          <w:shd w:val="clear" w:color="auto" w:fill="FFFFFF"/>
        </w:rPr>
        <w:t>«</w:t>
      </w:r>
      <w:proofErr w:type="spellStart"/>
      <w:r>
        <w:t>xyz_obs</w:t>
      </w:r>
      <w:proofErr w:type="spellEnd"/>
      <w:r>
        <w:rPr>
          <w:rFonts w:ascii="Arial" w:hAnsi="Arial" w:cs="Arial"/>
          <w:color w:val="2C2D2E"/>
          <w:sz w:val="23"/>
          <w:szCs w:val="23"/>
          <w:shd w:val="clear" w:color="auto" w:fill="FFFFFF"/>
        </w:rPr>
        <w:t>»</w:t>
      </w:r>
      <w:r>
        <w:t xml:space="preserve"> в локальной системе координат трассы, оценка неопределённости </w:t>
      </w:r>
      <w:r>
        <w:rPr>
          <w:rFonts w:ascii="Arial" w:hAnsi="Arial" w:cs="Arial"/>
          <w:color w:val="2C2D2E"/>
          <w:sz w:val="23"/>
          <w:szCs w:val="23"/>
          <w:shd w:val="clear" w:color="auto" w:fill="FFFFFF"/>
        </w:rPr>
        <w:t>«</w:t>
      </w:r>
      <w:proofErr w:type="spellStart"/>
      <w:r>
        <w:t>sigma_cam</w:t>
      </w:r>
      <w:proofErr w:type="spellEnd"/>
      <w:r>
        <w:rPr>
          <w:rFonts w:ascii="Arial" w:hAnsi="Arial" w:cs="Arial"/>
          <w:color w:val="2C2D2E"/>
          <w:sz w:val="23"/>
          <w:szCs w:val="23"/>
          <w:shd w:val="clear" w:color="auto" w:fill="FFFFFF"/>
        </w:rPr>
        <w:t>»</w:t>
      </w:r>
      <w:r>
        <w:t xml:space="preserve">, </w:t>
      </w:r>
      <w:r>
        <w:rPr>
          <w:rFonts w:ascii="Arial" w:hAnsi="Arial" w:cs="Arial"/>
          <w:color w:val="2C2D2E"/>
          <w:sz w:val="23"/>
          <w:szCs w:val="23"/>
          <w:shd w:val="clear" w:color="auto" w:fill="FFFFFF"/>
        </w:rPr>
        <w:t>«</w:t>
      </w:r>
      <w:proofErr w:type="spellStart"/>
      <w:r>
        <w:t>confidence</w:t>
      </w:r>
      <w:proofErr w:type="spellEnd"/>
      <w:r>
        <w:rPr>
          <w:rFonts w:ascii="Arial" w:hAnsi="Arial" w:cs="Arial"/>
          <w:color w:val="2C2D2E"/>
          <w:sz w:val="23"/>
          <w:szCs w:val="23"/>
          <w:shd w:val="clear" w:color="auto" w:fill="FFFFFF"/>
        </w:rPr>
        <w:t>»</w:t>
      </w:r>
      <w:r>
        <w:t xml:space="preserve">, </w:t>
      </w:r>
      <w:r>
        <w:rPr>
          <w:rFonts w:ascii="Arial" w:hAnsi="Arial" w:cs="Arial"/>
          <w:color w:val="2C2D2E"/>
          <w:sz w:val="23"/>
          <w:szCs w:val="23"/>
          <w:shd w:val="clear" w:color="auto" w:fill="FFFFFF"/>
        </w:rPr>
        <w:t>«</w:t>
      </w:r>
      <w:proofErr w:type="spellStart"/>
      <w:r>
        <w:t>gate_id</w:t>
      </w:r>
      <w:proofErr w:type="spellEnd"/>
      <w:r>
        <w:rPr>
          <w:rFonts w:ascii="Arial" w:hAnsi="Arial" w:cs="Arial"/>
          <w:color w:val="2C2D2E"/>
          <w:sz w:val="23"/>
          <w:szCs w:val="23"/>
          <w:shd w:val="clear" w:color="auto" w:fill="FFFFFF"/>
        </w:rPr>
        <w:t>»</w:t>
      </w:r>
      <w:r>
        <w:t xml:space="preserve">, ошибка </w:t>
      </w:r>
      <w:proofErr w:type="spellStart"/>
      <w:r>
        <w:t>репроекции</w:t>
      </w:r>
      <w:proofErr w:type="spellEnd"/>
      <w:r>
        <w:t xml:space="preserve">, номер кадра, </w:t>
      </w:r>
      <w:r>
        <w:rPr>
          <w:rFonts w:ascii="Arial" w:hAnsi="Arial" w:cs="Arial"/>
          <w:color w:val="2C2D2E"/>
          <w:sz w:val="23"/>
          <w:szCs w:val="23"/>
          <w:shd w:val="clear" w:color="auto" w:fill="FFFFFF"/>
        </w:rPr>
        <w:t>«</w:t>
      </w:r>
      <w:proofErr w:type="spellStart"/>
      <w:r>
        <w:t>bbox</w:t>
      </w:r>
      <w:proofErr w:type="spellEnd"/>
      <w:r>
        <w:rPr>
          <w:rFonts w:ascii="Arial" w:hAnsi="Arial" w:cs="Arial"/>
          <w:color w:val="2C2D2E"/>
          <w:sz w:val="23"/>
          <w:szCs w:val="23"/>
          <w:shd w:val="clear" w:color="auto" w:fill="FFFFFF"/>
        </w:rPr>
        <w:t>»</w:t>
      </w:r>
      <w:r>
        <w:t xml:space="preserve"> и </w:t>
      </w:r>
      <w:r>
        <w:rPr>
          <w:rFonts w:ascii="Arial" w:hAnsi="Arial" w:cs="Arial"/>
          <w:color w:val="2C2D2E"/>
          <w:sz w:val="23"/>
          <w:szCs w:val="23"/>
          <w:shd w:val="clear" w:color="auto" w:fill="FFFFFF"/>
        </w:rPr>
        <w:t>«</w:t>
      </w:r>
      <w:proofErr w:type="spellStart"/>
      <w:r>
        <w:t>keypoints</w:t>
      </w:r>
      <w:proofErr w:type="spellEnd"/>
      <w:r>
        <w:rPr>
          <w:rFonts w:ascii="Arial" w:hAnsi="Arial" w:cs="Arial"/>
          <w:color w:val="2C2D2E"/>
          <w:sz w:val="23"/>
          <w:szCs w:val="23"/>
          <w:shd w:val="clear" w:color="auto" w:fill="FFFFFF"/>
        </w:rPr>
        <w:t>»</w:t>
      </w:r>
      <w:r>
        <w:t xml:space="preserve"> для последующей визуализации в </w:t>
      </w:r>
      <w:proofErr w:type="spellStart"/>
      <w:r>
        <w:t>Replay</w:t>
      </w:r>
      <w:proofErr w:type="spellEnd"/>
      <w:r w:rsidR="007E0D7D">
        <w:t xml:space="preserve">. Поля наблюдения — табл. 12; блок-схема </w:t>
      </w:r>
      <w:proofErr w:type="spellStart"/>
      <w:r w:rsidR="007E0D7D">
        <w:t>offline</w:t>
      </w:r>
      <w:proofErr w:type="spellEnd"/>
      <w:r w:rsidR="007E0D7D">
        <w:t xml:space="preserve">-конвейера (YOLO → </w:t>
      </w:r>
      <w:proofErr w:type="spellStart"/>
      <w:r w:rsidR="007E0D7D">
        <w:t>PnP</w:t>
      </w:r>
      <w:proofErr w:type="spellEnd"/>
      <w:r w:rsidR="007E0D7D">
        <w:t xml:space="preserve"> → </w:t>
      </w:r>
      <w:proofErr w:type="spellStart"/>
      <w:r w:rsidR="007E0D7D">
        <w:t>jsonl</w:t>
      </w:r>
      <w:proofErr w:type="spellEnd"/>
      <w:r w:rsidR="007E0D7D">
        <w:t>) — рис. 46 (прил. Ж); примеры ворот и разметки — рис. 12–13.</w:t>
      </w:r>
    </w:p>
    <w:p w14:paraId="6D7329EF" w14:textId="36C8B94C" w:rsidR="001F5954" w:rsidRDefault="001F5954" w:rsidP="001F5954">
      <w:pPr>
        <w:pStyle w:val="af1"/>
        <w:keepNext/>
      </w:pPr>
      <w:r>
        <w:lastRenderedPageBreak/>
        <w:t xml:space="preserve">Таблица </w:t>
      </w:r>
      <w:r w:rsidR="0045497C">
        <w:fldChar w:fldCharType="begin"/>
      </w:r>
      <w:r w:rsidR="0045497C">
        <w:instrText xml:space="preserve"> SEQ Таблица \* ARABIC </w:instrText>
      </w:r>
      <w:r w:rsidR="0045497C">
        <w:fldChar w:fldCharType="separate"/>
      </w:r>
      <w:r w:rsidR="00510B11">
        <w:rPr>
          <w:noProof/>
        </w:rPr>
        <w:t>12</w:t>
      </w:r>
      <w:r w:rsidR="0045497C">
        <w:rPr>
          <w:noProof/>
        </w:rPr>
        <w:fldChar w:fldCharType="end"/>
      </w:r>
      <w:r>
        <w:t xml:space="preserve"> – параметры </w:t>
      </w:r>
      <w:proofErr w:type="spellStart"/>
      <w:r w:rsidRPr="001F5954">
        <w:t>CameraObservation</w:t>
      </w:r>
      <w:proofErr w:type="spellEnd"/>
      <w:r w:rsidRPr="001F5954">
        <w:t xml:space="preserve"> </w:t>
      </w:r>
      <w:r>
        <w:t>и их назначение</w:t>
      </w:r>
    </w:p>
    <w:tbl>
      <w:tblPr>
        <w:tblStyle w:val="af3"/>
        <w:tblW w:w="5000" w:type="pct"/>
        <w:tblLook w:val="04A0" w:firstRow="1" w:lastRow="0" w:firstColumn="1" w:lastColumn="0" w:noHBand="0" w:noVBand="1"/>
      </w:tblPr>
      <w:tblGrid>
        <w:gridCol w:w="3228"/>
        <w:gridCol w:w="6117"/>
      </w:tblGrid>
      <w:tr w:rsidR="001F5954" w14:paraId="35147774" w14:textId="77777777" w:rsidTr="001F5954">
        <w:trPr>
          <w:tblHeader/>
        </w:trPr>
        <w:tc>
          <w:tcPr>
            <w:tcW w:w="1727" w:type="pct"/>
            <w:shd w:val="clear" w:color="auto" w:fill="D9D9D9"/>
          </w:tcPr>
          <w:p w14:paraId="2BFE491C" w14:textId="5B39FEC1" w:rsidR="001F5954" w:rsidRDefault="001F5954" w:rsidP="001F5954">
            <w:bookmarkStart w:id="34" w:name="_Hlk230098537"/>
            <w:r>
              <w:rPr>
                <w:b/>
              </w:rPr>
              <w:t>Параметр</w:t>
            </w:r>
          </w:p>
        </w:tc>
        <w:tc>
          <w:tcPr>
            <w:tcW w:w="3273" w:type="pct"/>
            <w:shd w:val="clear" w:color="auto" w:fill="D9D9D9"/>
          </w:tcPr>
          <w:p w14:paraId="55478DB7" w14:textId="77777777" w:rsidR="001F5954" w:rsidRDefault="001F5954" w:rsidP="001F5954">
            <w:r>
              <w:rPr>
                <w:b/>
              </w:rPr>
              <w:t>Назначение</w:t>
            </w:r>
          </w:p>
        </w:tc>
      </w:tr>
      <w:tr w:rsidR="001F5954" w14:paraId="5154E2E9" w14:textId="77777777" w:rsidTr="001F5954">
        <w:trPr>
          <w:tblHeader/>
        </w:trPr>
        <w:tc>
          <w:tcPr>
            <w:tcW w:w="1727" w:type="pct"/>
          </w:tcPr>
          <w:p w14:paraId="6D376C0A" w14:textId="77777777" w:rsidR="001F5954" w:rsidRDefault="001F5954" w:rsidP="001F5954">
            <w:proofErr w:type="spellStart"/>
            <w:r>
              <w:t>timestamp</w:t>
            </w:r>
            <w:proofErr w:type="spellEnd"/>
          </w:p>
        </w:tc>
        <w:tc>
          <w:tcPr>
            <w:tcW w:w="3273" w:type="pct"/>
          </w:tcPr>
          <w:p w14:paraId="02389FBE" w14:textId="77777777" w:rsidR="001F5954" w:rsidRDefault="001F5954" w:rsidP="001F5954">
            <w:r>
              <w:t>время наблюдения на общей временной шкале</w:t>
            </w:r>
          </w:p>
        </w:tc>
      </w:tr>
      <w:tr w:rsidR="001F5954" w14:paraId="07CFBF56" w14:textId="77777777" w:rsidTr="001F5954">
        <w:trPr>
          <w:tblHeader/>
        </w:trPr>
        <w:tc>
          <w:tcPr>
            <w:tcW w:w="1727" w:type="pct"/>
          </w:tcPr>
          <w:p w14:paraId="4091E8E7" w14:textId="77777777" w:rsidR="001F5954" w:rsidRDefault="001F5954" w:rsidP="001F5954">
            <w:proofErr w:type="spellStart"/>
            <w:r>
              <w:t>xyz_obs</w:t>
            </w:r>
            <w:proofErr w:type="spellEnd"/>
          </w:p>
        </w:tc>
        <w:tc>
          <w:tcPr>
            <w:tcW w:w="3273" w:type="pct"/>
          </w:tcPr>
          <w:p w14:paraId="38A0B1BF" w14:textId="77777777" w:rsidR="001F5954" w:rsidRDefault="001F5954" w:rsidP="001F5954">
            <w:r>
              <w:t>оценка позиции БВС в координатах трассы</w:t>
            </w:r>
          </w:p>
        </w:tc>
      </w:tr>
      <w:tr w:rsidR="001F5954" w14:paraId="3A7A9814" w14:textId="77777777" w:rsidTr="001F5954">
        <w:trPr>
          <w:tblHeader/>
        </w:trPr>
        <w:tc>
          <w:tcPr>
            <w:tcW w:w="1727" w:type="pct"/>
          </w:tcPr>
          <w:p w14:paraId="47EBFCA4" w14:textId="77777777" w:rsidR="001F5954" w:rsidRDefault="001F5954" w:rsidP="001F5954">
            <w:proofErr w:type="spellStart"/>
            <w:r>
              <w:t>sigma_cam</w:t>
            </w:r>
            <w:proofErr w:type="spellEnd"/>
          </w:p>
        </w:tc>
        <w:tc>
          <w:tcPr>
            <w:tcW w:w="3273" w:type="pct"/>
          </w:tcPr>
          <w:p w14:paraId="4347F479" w14:textId="77777777" w:rsidR="001F5954" w:rsidRDefault="001F5954" w:rsidP="001F5954">
            <w:r>
              <w:t>оценка точности камерного наблюдения в метрах</w:t>
            </w:r>
          </w:p>
        </w:tc>
      </w:tr>
      <w:tr w:rsidR="001F5954" w14:paraId="38D975B3" w14:textId="77777777" w:rsidTr="001F5954">
        <w:trPr>
          <w:tblHeader/>
        </w:trPr>
        <w:tc>
          <w:tcPr>
            <w:tcW w:w="1727" w:type="pct"/>
          </w:tcPr>
          <w:p w14:paraId="0C29141B" w14:textId="77777777" w:rsidR="001F5954" w:rsidRDefault="001F5954" w:rsidP="001F5954">
            <w:proofErr w:type="spellStart"/>
            <w:r>
              <w:t>confidence</w:t>
            </w:r>
            <w:proofErr w:type="spellEnd"/>
          </w:p>
        </w:tc>
        <w:tc>
          <w:tcPr>
            <w:tcW w:w="3273" w:type="pct"/>
          </w:tcPr>
          <w:p w14:paraId="1EF5054F" w14:textId="77777777" w:rsidR="001F5954" w:rsidRDefault="001F5954" w:rsidP="001F5954">
            <w:r>
              <w:t>уверенность выбранной гипотезы</w:t>
            </w:r>
          </w:p>
        </w:tc>
      </w:tr>
      <w:tr w:rsidR="001F5954" w14:paraId="13451343" w14:textId="77777777" w:rsidTr="001F5954">
        <w:trPr>
          <w:tblHeader/>
        </w:trPr>
        <w:tc>
          <w:tcPr>
            <w:tcW w:w="1727" w:type="pct"/>
          </w:tcPr>
          <w:p w14:paraId="0985313E" w14:textId="77777777" w:rsidR="001F5954" w:rsidRDefault="001F5954" w:rsidP="001F5954">
            <w:proofErr w:type="spellStart"/>
            <w:r>
              <w:t>gate_id</w:t>
            </w:r>
            <w:proofErr w:type="spellEnd"/>
          </w:p>
        </w:tc>
        <w:tc>
          <w:tcPr>
            <w:tcW w:w="3273" w:type="pct"/>
          </w:tcPr>
          <w:p w14:paraId="55BEC980" w14:textId="77777777" w:rsidR="001F5954" w:rsidRDefault="001F5954" w:rsidP="001F5954">
            <w:r>
              <w:t>идентификатор или список возможных ворот</w:t>
            </w:r>
          </w:p>
        </w:tc>
      </w:tr>
      <w:tr w:rsidR="001F5954" w14:paraId="40343651" w14:textId="77777777" w:rsidTr="001F5954">
        <w:trPr>
          <w:tblHeader/>
        </w:trPr>
        <w:tc>
          <w:tcPr>
            <w:tcW w:w="1727" w:type="pct"/>
          </w:tcPr>
          <w:p w14:paraId="5C00AA0F" w14:textId="77777777" w:rsidR="001F5954" w:rsidRDefault="001F5954" w:rsidP="001F5954">
            <w:proofErr w:type="spellStart"/>
            <w:r>
              <w:t>reprojection_error_px</w:t>
            </w:r>
            <w:proofErr w:type="spellEnd"/>
          </w:p>
        </w:tc>
        <w:tc>
          <w:tcPr>
            <w:tcW w:w="3273" w:type="pct"/>
          </w:tcPr>
          <w:p w14:paraId="2088EE8C" w14:textId="77777777" w:rsidR="001F5954" w:rsidRDefault="001F5954" w:rsidP="001F5954">
            <w:r>
              <w:t xml:space="preserve">ошибка </w:t>
            </w:r>
            <w:proofErr w:type="spellStart"/>
            <w:r>
              <w:t>репроекции</w:t>
            </w:r>
            <w:proofErr w:type="spellEnd"/>
            <w:r>
              <w:t xml:space="preserve"> </w:t>
            </w:r>
            <w:proofErr w:type="spellStart"/>
            <w:r>
              <w:t>PnP</w:t>
            </w:r>
            <w:proofErr w:type="spellEnd"/>
          </w:p>
        </w:tc>
      </w:tr>
      <w:tr w:rsidR="001F5954" w14:paraId="660251F1" w14:textId="77777777" w:rsidTr="001F5954">
        <w:trPr>
          <w:tblHeader/>
        </w:trPr>
        <w:tc>
          <w:tcPr>
            <w:tcW w:w="1727" w:type="pct"/>
          </w:tcPr>
          <w:p w14:paraId="2E14A9E1" w14:textId="77777777" w:rsidR="001F5954" w:rsidRDefault="001F5954" w:rsidP="001F5954">
            <w:proofErr w:type="spellStart"/>
            <w:r>
              <w:t>bbox_xyxy</w:t>
            </w:r>
            <w:proofErr w:type="spellEnd"/>
            <w:r>
              <w:t xml:space="preserve">, </w:t>
            </w:r>
            <w:proofErr w:type="spellStart"/>
            <w:r>
              <w:t>keypoints</w:t>
            </w:r>
            <w:proofErr w:type="spellEnd"/>
          </w:p>
        </w:tc>
        <w:tc>
          <w:tcPr>
            <w:tcW w:w="3273" w:type="pct"/>
          </w:tcPr>
          <w:p w14:paraId="69C5D827" w14:textId="77777777" w:rsidR="001F5954" w:rsidRDefault="001F5954" w:rsidP="001F5954">
            <w:r>
              <w:t>данные для видео-</w:t>
            </w:r>
            <w:proofErr w:type="spellStart"/>
            <w:r>
              <w:t>overlay</w:t>
            </w:r>
            <w:proofErr w:type="spellEnd"/>
            <w:r>
              <w:t xml:space="preserve"> в </w:t>
            </w:r>
            <w:proofErr w:type="spellStart"/>
            <w:r>
              <w:t>Replay</w:t>
            </w:r>
            <w:proofErr w:type="spellEnd"/>
          </w:p>
        </w:tc>
      </w:tr>
      <w:tr w:rsidR="001F5954" w14:paraId="1A9299B8" w14:textId="77777777" w:rsidTr="001F5954">
        <w:trPr>
          <w:tblHeader/>
        </w:trPr>
        <w:tc>
          <w:tcPr>
            <w:tcW w:w="1727" w:type="pct"/>
          </w:tcPr>
          <w:p w14:paraId="020E7B79" w14:textId="77777777" w:rsidR="001F5954" w:rsidRDefault="001F5954" w:rsidP="001F5954">
            <w:proofErr w:type="spellStart"/>
            <w:r>
              <w:t>status</w:t>
            </w:r>
            <w:proofErr w:type="spellEnd"/>
            <w:r>
              <w:t xml:space="preserve">, </w:t>
            </w:r>
            <w:proofErr w:type="spellStart"/>
            <w:r>
              <w:t>reason</w:t>
            </w:r>
            <w:proofErr w:type="spellEnd"/>
          </w:p>
        </w:tc>
        <w:tc>
          <w:tcPr>
            <w:tcW w:w="3273" w:type="pct"/>
          </w:tcPr>
          <w:p w14:paraId="00A37A2C" w14:textId="77777777" w:rsidR="001F5954" w:rsidRDefault="001F5954" w:rsidP="001F5954">
            <w:r>
              <w:t>результат фильтрации наблюдения и причина отклонения</w:t>
            </w:r>
          </w:p>
        </w:tc>
      </w:tr>
      <w:bookmarkEnd w:id="34"/>
    </w:tbl>
    <w:p w14:paraId="7EFD0646" w14:textId="6ABE6661" w:rsidR="001F5954" w:rsidRDefault="001F5954" w:rsidP="001F5954">
      <w:pPr>
        <w:ind w:firstLine="708"/>
      </w:pPr>
    </w:p>
    <w:p w14:paraId="256A7460" w14:textId="2FE19023" w:rsidR="001F5954" w:rsidRDefault="001F5954" w:rsidP="001F5954">
      <w:pPr>
        <w:pStyle w:val="2"/>
      </w:pPr>
      <w:bookmarkStart w:id="35" w:name="_Toc230340045"/>
      <w:r>
        <w:t>Слияние RC-локализации и камерных наблюдений</w:t>
      </w:r>
      <w:bookmarkEnd w:id="35"/>
    </w:p>
    <w:p w14:paraId="1D73C7D0" w14:textId="2B3EA4B6" w:rsidR="00624CB7" w:rsidRDefault="001F5954" w:rsidP="00624CB7">
      <w:pPr>
        <w:ind w:firstLine="708"/>
      </w:pPr>
      <w:r>
        <w:t xml:space="preserve">Слияние RC-локализации и камерных наблюдений реализовано как дополнительное байесовское обновление весов частиц. Метод </w:t>
      </w:r>
      <w:r w:rsidR="00AB14A3">
        <w:rPr>
          <w:rFonts w:ascii="Arial" w:hAnsi="Arial" w:cs="Arial"/>
          <w:color w:val="2C2D2E"/>
          <w:sz w:val="23"/>
          <w:szCs w:val="23"/>
          <w:shd w:val="clear" w:color="auto" w:fill="FFFFFF"/>
        </w:rPr>
        <w:t>«</w:t>
      </w:r>
      <w:proofErr w:type="spellStart"/>
      <w:r>
        <w:t>inject_position_observation</w:t>
      </w:r>
      <w:proofErr w:type="spellEnd"/>
      <w:r w:rsidR="00AB14A3">
        <w:rPr>
          <w:rFonts w:ascii="Arial" w:hAnsi="Arial" w:cs="Arial"/>
          <w:color w:val="2C2D2E"/>
          <w:sz w:val="23"/>
          <w:szCs w:val="23"/>
          <w:shd w:val="clear" w:color="auto" w:fill="FFFFFF"/>
        </w:rPr>
        <w:t>»</w:t>
      </w:r>
      <w:r>
        <w:t xml:space="preserve"> принимает абсолютное XYZ-наблюдение и </w:t>
      </w:r>
      <w:r w:rsidR="00AB14A3">
        <w:rPr>
          <w:rFonts w:ascii="Arial" w:hAnsi="Arial" w:cs="Arial"/>
          <w:color w:val="2C2D2E"/>
          <w:sz w:val="23"/>
          <w:szCs w:val="23"/>
          <w:shd w:val="clear" w:color="auto" w:fill="FFFFFF"/>
        </w:rPr>
        <w:t>«</w:t>
      </w:r>
      <w:proofErr w:type="spellStart"/>
      <w:r>
        <w:t>sigma_cam</w:t>
      </w:r>
      <w:proofErr w:type="spellEnd"/>
      <w:r w:rsidR="00AB14A3">
        <w:rPr>
          <w:rFonts w:ascii="Arial" w:hAnsi="Arial" w:cs="Arial"/>
          <w:color w:val="2C2D2E"/>
          <w:sz w:val="23"/>
          <w:szCs w:val="23"/>
          <w:shd w:val="clear" w:color="auto" w:fill="FFFFFF"/>
        </w:rPr>
        <w:t>»</w:t>
      </w:r>
      <w:r>
        <w:t xml:space="preserve">. Для каждой частицы вычисляется её 3D-позиция на референсе, после чего расстояние до камерного наблюдения преобразуется в правдоподобие </w:t>
      </w:r>
      <w:r w:rsidR="00624CB7">
        <w:t>(см. (3.5))</w:t>
      </w:r>
      <w:r w:rsidRPr="00EE184A">
        <w:t>.</w:t>
      </w:r>
      <w:r w:rsidR="00582740">
        <w:t xml:space="preserve"> </w:t>
      </w:r>
      <w:r w:rsidR="00582740" w:rsidRPr="00582740">
        <w:t>Фрагмент реализации — прил.</w:t>
      </w:r>
      <w:r w:rsidR="00582740">
        <w:t> </w:t>
      </w:r>
      <w:r w:rsidR="00582740" w:rsidRPr="00582740">
        <w:t>З.</w:t>
      </w:r>
      <w:r w:rsidR="00624CB7">
        <w:t xml:space="preserve"> </w:t>
      </w:r>
    </w:p>
    <w:p w14:paraId="7DC54529" w14:textId="77777777" w:rsidR="00624CB7" w:rsidRDefault="0045497C" w:rsidP="00624CB7">
      <w:pPr>
        <w:jc w:val="center"/>
      </w:pPr>
      <m:oMath>
        <m:box>
          <m:boxPr>
            <m:ctrlPr>
              <w:rPr>
                <w:rFonts w:ascii="Cambria Math" w:hAnsi="Cambria Math"/>
              </w:rPr>
            </m:ctrlPr>
          </m:boxPr>
          <m:e>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exp</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z</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obs</m:t>
                                                            </m:r>
                                                          </m:e>
                                                        </m:box>
                                                      </m:e>
                                                    </m:box>
                                                  </m:sub>
                                                </m:sSub>
                                              </m:e>
                                            </m:box>
                                          </m:e>
                                        </m:d>
                                      </m:e>
                                    </m:box>
                                  </m:e>
                                  <m:sup>
                                    <m:r>
                                      <m:rPr>
                                        <m:sty m:val="p"/>
                                      </m:rPr>
                                      <w:rPr>
                                        <w:rFonts w:ascii="Cambria Math" w:hAnsi="Cambria Math"/>
                                      </w:rPr>
                                      <m:t>2</m:t>
                                    </m:r>
                                  </m:sup>
                                </m:sSup>
                              </m:e>
                            </m:box>
                          </m:num>
                          <m:den>
                            <m:box>
                              <m:boxPr>
                                <m:ctrlPr>
                                  <w:rPr>
                                    <w:rFonts w:ascii="Cambria Math" w:hAnsi="Cambria Math"/>
                                  </w:rPr>
                                </m:ctrlPr>
                              </m:boxPr>
                              <m:e>
                                <m:r>
                                  <m:rPr>
                                    <m:sty m:val="p"/>
                                  </m:rPr>
                                  <w:rPr>
                                    <w:rFonts w:ascii="Cambria Math" w:hAnsi="Cambria Math"/>
                                  </w:rPr>
                                  <m:t>2</m:t>
                                </m:r>
                                <m:sSubSup>
                                  <m:sSubSupPr>
                                    <m:ctrlPr>
                                      <w:rPr>
                                        <w:rFonts w:ascii="Cambria Math" w:hAnsi="Cambria Math"/>
                                      </w:rPr>
                                    </m:ctrlPr>
                                  </m:sSubSupPr>
                                  <m:e>
                                    <m:r>
                                      <w:rPr>
                                        <w:rFonts w:ascii="Cambria Math" w:hAnsi="Cambria Math"/>
                                      </w:rPr>
                                      <m:t>σ</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cam</m:t>
                                            </m:r>
                                          </m:e>
                                        </m:box>
                                      </m:e>
                                    </m:box>
                                  </m:sub>
                                  <m:sup>
                                    <m:r>
                                      <m:rPr>
                                        <m:sty m:val="p"/>
                                      </m:rPr>
                                      <w:rPr>
                                        <w:rFonts w:ascii="Cambria Math" w:hAnsi="Cambria Math"/>
                                      </w:rPr>
                                      <m:t>2</m:t>
                                    </m:r>
                                  </m:sup>
                                </m:sSubSup>
                              </m:e>
                            </m:box>
                          </m:den>
                        </m:f>
                      </m:e>
                    </m:box>
                  </m:e>
                </m:d>
              </m:e>
            </m:box>
          </m:e>
        </m:box>
      </m:oMath>
      <w:r w:rsidR="00624CB7">
        <w:tab/>
        <w:t>(3.5)</w:t>
      </w:r>
    </w:p>
    <w:p w14:paraId="5647B53E" w14:textId="1D41B2FC" w:rsidR="001F5954" w:rsidRDefault="00624CB7" w:rsidP="00624CB7">
      <w:r>
        <w:t xml:space="preserve">где </w:t>
      </w:r>
      <m:oMath>
        <m:box>
          <m:boxPr>
            <m:ctrlPr>
              <w:rPr>
                <w:rFonts w:ascii="Cambria Math" w:hAnsi="Cambria Math"/>
              </w:rPr>
            </m:ctrlPr>
          </m:boxPr>
          <m:e>
            <m:sSub>
              <m:sSubPr>
                <m:ctrlPr>
                  <w:rPr>
                    <w:rFonts w:ascii="Cambria Math" w:hAnsi="Cambria Math"/>
                  </w:rPr>
                </m:ctrlPr>
              </m:sSubPr>
              <m:e>
                <m:r>
                  <w:rPr>
                    <w:rFonts w:ascii="Cambria Math" w:hAnsi="Cambria Math"/>
                  </w:rPr>
                  <m:t>w</m:t>
                </m:r>
              </m:e>
              <m:sub>
                <m:r>
                  <w:rPr>
                    <w:rFonts w:ascii="Cambria Math" w:hAnsi="Cambria Math"/>
                  </w:rPr>
                  <m:t>i</m:t>
                </m:r>
              </m:sub>
            </m:sSub>
          </m:e>
        </m:box>
      </m:oMath>
      <w:r>
        <w:t xml:space="preserve"> — вес частицы до и после камерного обновления; </w:t>
      </w:r>
      <m:oMath>
        <m:box>
          <m:boxPr>
            <m:ctrlPr>
              <w:rPr>
                <w:rFonts w:ascii="Cambria Math" w:hAnsi="Cambria Math"/>
              </w:rPr>
            </m:ctrlPr>
          </m:boxPr>
          <m:e>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e>
        </m:box>
      </m:oMath>
      <w:r>
        <w:t xml:space="preserve"> — 3D-позиция частицы на р</w:t>
      </w:r>
      <w:proofErr w:type="spellStart"/>
      <w:r>
        <w:t>еференсе</w:t>
      </w:r>
      <w:proofErr w:type="spellEnd"/>
      <w:r>
        <w:t xml:space="preserve">; </w:t>
      </w:r>
      <m:oMath>
        <m:box>
          <m:boxPr>
            <m:ctrlPr>
              <w:rPr>
                <w:rFonts w:ascii="Cambria Math" w:hAnsi="Cambria Math"/>
              </w:rPr>
            </m:ctrlPr>
          </m:boxPr>
          <m:e>
            <m:sSub>
              <m:sSubPr>
                <m:ctrlPr>
                  <w:rPr>
                    <w:rFonts w:ascii="Cambria Math" w:hAnsi="Cambria Math"/>
                  </w:rPr>
                </m:ctrlPr>
              </m:sSubPr>
              <m:e>
                <m:r>
                  <w:rPr>
                    <w:rFonts w:ascii="Cambria Math" w:hAnsi="Cambria Math"/>
                  </w:rPr>
                  <m:t>z</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obs</m:t>
                        </m:r>
                      </m:e>
                    </m:box>
                  </m:e>
                </m:box>
              </m:sub>
            </m:sSub>
          </m:e>
        </m:box>
      </m:oMath>
      <w:r>
        <w:t xml:space="preserve"> — абсолютное камерное наблюдение xyz_obs; </w:t>
      </w:r>
      <m:oMath>
        <m:box>
          <m:boxPr>
            <m:ctrlPr>
              <w:rPr>
                <w:rFonts w:ascii="Cambria Math" w:hAnsi="Cambria Math"/>
              </w:rPr>
            </m:ctrlPr>
          </m:boxPr>
          <m:e>
            <m:sSub>
              <m:sSubPr>
                <m:ctrlPr>
                  <w:rPr>
                    <w:rFonts w:ascii="Cambria Math" w:hAnsi="Cambria Math"/>
                  </w:rPr>
                </m:ctrlPr>
              </m:sSubPr>
              <m:e>
                <m:r>
                  <w:rPr>
                    <w:rFonts w:ascii="Cambria Math" w:hAnsi="Cambria Math"/>
                  </w:rPr>
                  <m:t>σ</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cam</m:t>
                        </m:r>
                      </m:e>
                    </m:box>
                  </m:e>
                </m:box>
              </m:sub>
            </m:sSub>
          </m:e>
        </m:box>
      </m:oMath>
      <w:r>
        <w:t xml:space="preserve"> — оценка неопределённости камеры (sigma_cam); </w:t>
      </w:r>
      <m:oMath>
        <m:box>
          <m:boxPr>
            <m:ctrlPr>
              <w:rPr>
                <w:rFonts w:ascii="Cambria Math" w:hAnsi="Cambria Math"/>
              </w:rPr>
            </m:ctrlPr>
          </m:boxPr>
          <m:e>
            <m:r>
              <m:rPr>
                <m:sty m:val="p"/>
              </m:rPr>
              <w:rPr>
                <w:rFonts w:ascii="Cambria Math" w:hAnsi="Cambria Math"/>
              </w:rPr>
              <m:t>‖·‖</m:t>
            </m:r>
          </m:e>
        </m:box>
      </m:oMath>
      <w:r>
        <w:t xml:space="preserve"> — евклидово расстояние в локальной СК трассы.</w:t>
      </w:r>
    </w:p>
    <w:p w14:paraId="1800EF68" w14:textId="77777777" w:rsidR="001F5954" w:rsidRDefault="001F5954" w:rsidP="00AB14A3">
      <w:pPr>
        <w:ind w:firstLine="708"/>
      </w:pPr>
      <w:r>
        <w:t xml:space="preserve">Такой апдейт ортогонален обычному RC-обновлению. Оба источника информации влияют на одни и те же веса частиц, поэтому их можно применять в одном контуре без отдельной сложной модели состояния. RC-каналы дают </w:t>
      </w:r>
      <w:r>
        <w:lastRenderedPageBreak/>
        <w:t>непрерывную информацию о характере движения, а камера периодически корректирует абсолютное положение, уменьшая неопределённость и помогая фильтру восстанавливаться после ошибок.</w:t>
      </w:r>
    </w:p>
    <w:p w14:paraId="7B63555E" w14:textId="31A0706C" w:rsidR="001F5954" w:rsidRDefault="001F5954" w:rsidP="00AB14A3">
      <w:pPr>
        <w:ind w:firstLine="708"/>
      </w:pPr>
      <w:r>
        <w:t xml:space="preserve">В </w:t>
      </w:r>
      <w:proofErr w:type="spellStart"/>
      <w:r>
        <w:t>Replay</w:t>
      </w:r>
      <w:proofErr w:type="spellEnd"/>
      <w:r>
        <w:t xml:space="preserve"> для экспериментального анализа был добавлен отдельный контур </w:t>
      </w:r>
      <w:proofErr w:type="spellStart"/>
      <w:r>
        <w:t>CamKF</w:t>
      </w:r>
      <w:proofErr w:type="spellEnd"/>
      <w:r>
        <w:t xml:space="preserve">. Он использует тот же RC-источник и тот же референс, что и базовый контур, но дополнительно принимает валидные камерные наблюдения. Для снижения скачков применяется </w:t>
      </w:r>
      <w:proofErr w:type="spellStart"/>
      <w:r>
        <w:t>gating</w:t>
      </w:r>
      <w:proofErr w:type="spellEnd"/>
      <w:r>
        <w:t xml:space="preserve"> по </w:t>
      </w:r>
      <w:proofErr w:type="spellStart"/>
      <w:r>
        <w:t>innovation</w:t>
      </w:r>
      <w:proofErr w:type="spellEnd"/>
      <w:r>
        <w:t xml:space="preserve"> в горизонтальной плоскости и эффективная неопределённость </w:t>
      </w:r>
      <w:r w:rsidR="00AB14A3" w:rsidRPr="00EE184A">
        <w:rPr>
          <w:rFonts w:ascii="Arial" w:hAnsi="Arial" w:cs="Arial"/>
          <w:color w:val="2C2D2E"/>
          <w:sz w:val="23"/>
          <w:szCs w:val="23"/>
          <w:shd w:val="clear" w:color="auto" w:fill="FFFFFF"/>
        </w:rPr>
        <w:t>«</w:t>
      </w:r>
      <w:proofErr w:type="spellStart"/>
      <w:r w:rsidRPr="00EE184A">
        <w:t>sigma_eff</w:t>
      </w:r>
      <w:proofErr w:type="spellEnd"/>
      <w:r w:rsidRPr="00EE184A">
        <w:t xml:space="preserve"> = </w:t>
      </w:r>
      <w:proofErr w:type="spellStart"/>
      <w:proofErr w:type="gramStart"/>
      <w:r w:rsidRPr="00EE184A">
        <w:t>max</w:t>
      </w:r>
      <w:proofErr w:type="spellEnd"/>
      <w:r w:rsidRPr="00EE184A">
        <w:t>(</w:t>
      </w:r>
      <w:proofErr w:type="spellStart"/>
      <w:proofErr w:type="gramEnd"/>
      <w:r w:rsidRPr="00EE184A">
        <w:t>sigma_cam</w:t>
      </w:r>
      <w:proofErr w:type="spellEnd"/>
      <w:r w:rsidRPr="00EE184A">
        <w:t xml:space="preserve"> * 1.5, 4.0 м)</w:t>
      </w:r>
      <w:r w:rsidR="00AB14A3" w:rsidRPr="00EE184A">
        <w:rPr>
          <w:rFonts w:ascii="Arial" w:hAnsi="Arial" w:cs="Arial"/>
          <w:color w:val="2C2D2E"/>
          <w:sz w:val="23"/>
          <w:szCs w:val="23"/>
          <w:shd w:val="clear" w:color="auto" w:fill="FFFFFF"/>
        </w:rPr>
        <w:t>»</w:t>
      </w:r>
      <w:r w:rsidRPr="00EE184A">
        <w:t>.</w:t>
      </w:r>
    </w:p>
    <w:p w14:paraId="7305A417" w14:textId="0B658667" w:rsidR="00AB14A3" w:rsidRDefault="00AB14A3" w:rsidP="00AB14A3">
      <w:pPr>
        <w:pStyle w:val="2"/>
      </w:pPr>
      <w:bookmarkStart w:id="36" w:name="_Toc230340046"/>
      <w:r>
        <w:t>Второй контур сглаживания KFLayer2</w:t>
      </w:r>
      <w:bookmarkEnd w:id="36"/>
    </w:p>
    <w:p w14:paraId="1DE0F3D1" w14:textId="6DDD4922" w:rsidR="00AB14A3" w:rsidRDefault="00AB14A3" w:rsidP="00AB14A3">
      <w:pPr>
        <w:ind w:firstLine="708"/>
      </w:pPr>
      <w:r>
        <w:t xml:space="preserve">Помимо основного </w:t>
      </w:r>
      <w:proofErr w:type="spellStart"/>
      <w:r>
        <w:t>Particle</w:t>
      </w:r>
      <w:proofErr w:type="spellEnd"/>
      <w:r>
        <w:t xml:space="preserve"> Filter в проекте реализован второй слой сглаживания </w:t>
      </w:r>
      <w:r>
        <w:rPr>
          <w:rFonts w:ascii="Arial" w:hAnsi="Arial" w:cs="Arial"/>
          <w:color w:val="2C2D2E"/>
          <w:sz w:val="23"/>
          <w:szCs w:val="23"/>
          <w:shd w:val="clear" w:color="auto" w:fill="FFFFFF"/>
        </w:rPr>
        <w:t>«</w:t>
      </w:r>
      <w:r>
        <w:t>KFLayer2</w:t>
      </w:r>
      <w:r>
        <w:rPr>
          <w:rFonts w:ascii="Arial" w:hAnsi="Arial" w:cs="Arial"/>
          <w:color w:val="2C2D2E"/>
          <w:sz w:val="23"/>
          <w:szCs w:val="23"/>
          <w:shd w:val="clear" w:color="auto" w:fill="FFFFFF"/>
        </w:rPr>
        <w:t>»</w:t>
      </w:r>
      <w:r>
        <w:t xml:space="preserve">. Он не заменяет PF как основной метод локализации, а работает поверх результата первого слоя. Состояние фильтра второго контура имеет вид </w:t>
      </w:r>
      <w:r>
        <w:rPr>
          <w:rFonts w:ascii="Arial" w:hAnsi="Arial" w:cs="Arial"/>
          <w:color w:val="2C2D2E"/>
          <w:sz w:val="23"/>
          <w:szCs w:val="23"/>
          <w:shd w:val="clear" w:color="auto" w:fill="FFFFFF"/>
        </w:rPr>
        <w:t>«</w:t>
      </w:r>
      <w:r>
        <w:t>[s, v]</w:t>
      </w:r>
      <w:r>
        <w:rPr>
          <w:rFonts w:ascii="Arial" w:hAnsi="Arial" w:cs="Arial"/>
          <w:color w:val="2C2D2E"/>
          <w:sz w:val="23"/>
          <w:szCs w:val="23"/>
          <w:shd w:val="clear" w:color="auto" w:fill="FFFFFF"/>
        </w:rPr>
        <w:t>»</w:t>
      </w:r>
      <w:r>
        <w:t xml:space="preserve">: положение вдоль дуги и скорость. Измерением для него является оценка </w:t>
      </w:r>
      <w:r>
        <w:rPr>
          <w:rFonts w:ascii="Arial" w:hAnsi="Arial" w:cs="Arial"/>
          <w:color w:val="2C2D2E"/>
          <w:sz w:val="23"/>
          <w:szCs w:val="23"/>
          <w:shd w:val="clear" w:color="auto" w:fill="FFFFFF"/>
        </w:rPr>
        <w:t>«</w:t>
      </w:r>
      <w:r>
        <w:t>s</w:t>
      </w:r>
      <w:r>
        <w:rPr>
          <w:rFonts w:ascii="Arial" w:hAnsi="Arial" w:cs="Arial"/>
          <w:color w:val="2C2D2E"/>
          <w:sz w:val="23"/>
          <w:szCs w:val="23"/>
          <w:shd w:val="clear" w:color="auto" w:fill="FFFFFF"/>
        </w:rPr>
        <w:t>»</w:t>
      </w:r>
      <w:r>
        <w:t xml:space="preserve">, полученная от </w:t>
      </w:r>
      <w:proofErr w:type="spellStart"/>
      <w:r>
        <w:t>Particle</w:t>
      </w:r>
      <w:proofErr w:type="spellEnd"/>
      <w:r>
        <w:t xml:space="preserve"> Filter, а неопределённость PF используется как дисперсия измерения.</w:t>
      </w:r>
    </w:p>
    <w:p w14:paraId="50E1C6A1" w14:textId="22727F27" w:rsidR="00AB14A3" w:rsidRDefault="00AB14A3" w:rsidP="00AB14A3">
      <w:pPr>
        <w:ind w:firstLine="708"/>
      </w:pPr>
      <w:r>
        <w:rPr>
          <w:rFonts w:ascii="Arial" w:hAnsi="Arial" w:cs="Arial"/>
          <w:color w:val="2C2D2E"/>
          <w:sz w:val="23"/>
          <w:szCs w:val="23"/>
          <w:shd w:val="clear" w:color="auto" w:fill="FFFFFF"/>
        </w:rPr>
        <w:t>«</w:t>
      </w:r>
      <w:r>
        <w:t>KFLayer2</w:t>
      </w:r>
      <w:r>
        <w:rPr>
          <w:rFonts w:ascii="Arial" w:hAnsi="Arial" w:cs="Arial"/>
          <w:color w:val="2C2D2E"/>
          <w:sz w:val="23"/>
          <w:szCs w:val="23"/>
          <w:shd w:val="clear" w:color="auto" w:fill="FFFFFF"/>
        </w:rPr>
        <w:t>»</w:t>
      </w:r>
      <w:r>
        <w:t xml:space="preserve"> также использует мягкое </w:t>
      </w:r>
      <w:proofErr w:type="spellStart"/>
      <w:r>
        <w:t>псевдоизмерение</w:t>
      </w:r>
      <w:proofErr w:type="spellEnd"/>
      <w:r>
        <w:t xml:space="preserve"> скорости, построенное по скоростному профилю референса. Это позволяет сглаживать кратковременные скачки оценки, сохраняя привязку к характерной скорости прохождения участков трассы. В контексте </w:t>
      </w:r>
      <w:proofErr w:type="spellStart"/>
      <w:r>
        <w:t>Replay</w:t>
      </w:r>
      <w:proofErr w:type="spellEnd"/>
      <w:r>
        <w:t xml:space="preserve"> второй контур удобен для визуального сравнения базовой траектории и траектории с камерными обновлениями.</w:t>
      </w:r>
    </w:p>
    <w:p w14:paraId="003FEF9E" w14:textId="0057F587" w:rsidR="00AB14A3" w:rsidRDefault="00AB14A3" w:rsidP="00AB14A3">
      <w:pPr>
        <w:pStyle w:val="2"/>
      </w:pPr>
      <w:bookmarkStart w:id="37" w:name="_Toc230340047"/>
      <w:r>
        <w:t>Методика экспериментальной проверки</w:t>
      </w:r>
      <w:bookmarkEnd w:id="37"/>
    </w:p>
    <w:p w14:paraId="3BE16FDD" w14:textId="17AFB8D2" w:rsidR="00AB14A3" w:rsidRDefault="00AB14A3" w:rsidP="00AB14A3">
      <w:pPr>
        <w:ind w:firstLine="708"/>
      </w:pPr>
      <w:r>
        <w:t xml:space="preserve">Экспериментальная проверка строилась как последовательная серия укрупнённых исследовательских блоков. В качестве основной метрики использовался </w:t>
      </w:r>
      <w:r>
        <w:rPr>
          <w:rFonts w:ascii="Arial" w:hAnsi="Arial" w:cs="Arial"/>
          <w:color w:val="2C2D2E"/>
          <w:sz w:val="23"/>
          <w:szCs w:val="23"/>
          <w:shd w:val="clear" w:color="auto" w:fill="FFFFFF"/>
        </w:rPr>
        <w:t>«</w:t>
      </w:r>
      <w:r>
        <w:t>p90_err_m</w:t>
      </w:r>
      <w:r>
        <w:rPr>
          <w:rFonts w:ascii="Arial" w:hAnsi="Arial" w:cs="Arial"/>
          <w:color w:val="2C2D2E"/>
          <w:sz w:val="23"/>
          <w:szCs w:val="23"/>
          <w:shd w:val="clear" w:color="auto" w:fill="FFFFFF"/>
        </w:rPr>
        <w:t>»</w:t>
      </w:r>
      <w:r>
        <w:t xml:space="preserve"> - 90-й перцентиль ошибки. Дополнительно анализировались медианная ошибка, </w:t>
      </w:r>
      <w:proofErr w:type="spellStart"/>
      <w:r>
        <w:t>jump</w:t>
      </w:r>
      <w:proofErr w:type="spellEnd"/>
      <w:r>
        <w:t xml:space="preserve"> </w:t>
      </w:r>
      <w:proofErr w:type="spellStart"/>
      <w:r>
        <w:t>rate</w:t>
      </w:r>
      <w:proofErr w:type="spellEnd"/>
      <w:r>
        <w:t xml:space="preserve">, доля кадров с ошибкой выше 15 м, а в ряде экспериментов - </w:t>
      </w:r>
      <w:proofErr w:type="spellStart"/>
      <w:r>
        <w:t>latency</w:t>
      </w:r>
      <w:proofErr w:type="spellEnd"/>
      <w:r>
        <w:t xml:space="preserve"> и статистические эффекты факторов. </w:t>
      </w:r>
      <w:r>
        <w:lastRenderedPageBreak/>
        <w:t xml:space="preserve">Внутренний критерий работоспособности был задан как </w:t>
      </w:r>
      <w:r>
        <w:rPr>
          <w:rFonts w:ascii="Arial" w:hAnsi="Arial" w:cs="Arial"/>
          <w:color w:val="2C2D2E"/>
          <w:sz w:val="23"/>
          <w:szCs w:val="23"/>
          <w:shd w:val="clear" w:color="auto" w:fill="FFFFFF"/>
        </w:rPr>
        <w:t>«</w:t>
      </w:r>
      <w:r>
        <w:t xml:space="preserve">p90 </w:t>
      </w:r>
      <w:proofErr w:type="gramStart"/>
      <w:r>
        <w:t>&lt; 15</w:t>
      </w:r>
      <w:proofErr w:type="gramEnd"/>
      <w:r>
        <w:t xml:space="preserve"> м</w:t>
      </w:r>
      <w:r>
        <w:rPr>
          <w:rFonts w:ascii="Arial" w:hAnsi="Arial" w:cs="Arial"/>
          <w:color w:val="2C2D2E"/>
          <w:sz w:val="23"/>
          <w:szCs w:val="23"/>
          <w:shd w:val="clear" w:color="auto" w:fill="FFFFFF"/>
        </w:rPr>
        <w:t>»</w:t>
      </w:r>
      <w:r w:rsidR="0016018A">
        <w:rPr>
          <w:rFonts w:ascii="Arial" w:hAnsi="Arial" w:cs="Arial"/>
          <w:color w:val="2C2D2E"/>
          <w:sz w:val="23"/>
          <w:szCs w:val="23"/>
          <w:shd w:val="clear" w:color="auto" w:fill="FFFFFF"/>
        </w:rPr>
        <w:t xml:space="preserve"> </w:t>
      </w:r>
      <w:r w:rsidR="0016018A">
        <w:t>(см. (3.6))</w:t>
      </w:r>
      <w:r>
        <w:t>.</w:t>
      </w:r>
      <w:r w:rsidR="008B4D5B">
        <w:t xml:space="preserve"> </w:t>
      </w:r>
      <w:r w:rsidR="008B4D5B" w:rsidRPr="008B4D5B">
        <w:t>Перечень экспериментов — табл. 13.</w:t>
      </w:r>
    </w:p>
    <w:p w14:paraId="2849DB21" w14:textId="77777777" w:rsidR="0016018A" w:rsidRDefault="0045497C" w:rsidP="0016018A">
      <w:pPr>
        <w:jc w:val="center"/>
      </w:pP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gt</m:t>
                                    </m:r>
                                  </m:e>
                                </m:box>
                              </m:e>
                            </m:box>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est</m:t>
                                    </m:r>
                                  </m:e>
                                </m:box>
                              </m:e>
                            </m:box>
                          </m:sub>
                        </m:sSub>
                        <m:r>
                          <m:rPr>
                            <m:sty m:val="p"/>
                          </m:rPr>
                          <w:rPr>
                            <w:rFonts w:ascii="Cambria Math" w:hAnsi="Cambria Math"/>
                          </w:rPr>
                          <m:t>(</m:t>
                        </m:r>
                        <m:r>
                          <w:rPr>
                            <w:rFonts w:ascii="Cambria Math" w:hAnsi="Cambria Math"/>
                          </w:rPr>
                          <m:t>t</m:t>
                        </m:r>
                        <m:r>
                          <m:rPr>
                            <m:sty m:val="p"/>
                          </m:rPr>
                          <w:rPr>
                            <w:rFonts w:ascii="Cambria Math" w:hAnsi="Cambria Math"/>
                          </w:rPr>
                          <m:t>)</m:t>
                        </m:r>
                      </m:e>
                    </m:box>
                  </m:e>
                </m:d>
              </m:e>
            </m:box>
            <m:r>
              <m:rPr>
                <m:sty m:val="p"/>
              </m:rPr>
              <w:rPr>
                <w:rFonts w:ascii="Cambria Math" w:hAnsi="Cambria Math"/>
              </w:rPr>
              <m:t>,</m:t>
            </m:r>
            <m:box>
              <m:boxPr>
                <m:ctrlPr>
                  <w:rPr>
                    <w:rFonts w:ascii="Cambria Math" w:hAnsi="Cambria Math"/>
                  </w:rPr>
                </m:ctrlPr>
              </m:boxPr>
              <m:e>
                <m:r>
                  <m:rPr>
                    <m:sty m:val="p"/>
                  </m:rPr>
                  <w:rPr>
                    <w:rFonts w:ascii="Cambria Math" w:hAnsi="Cambria Math"/>
                  </w:rPr>
                  <m:t>p90_err_m</m:t>
                </m:r>
              </m:e>
            </m:box>
            <m:r>
              <m:rPr>
                <m:sty m:val="p"/>
              </m:rPr>
              <w:rPr>
                <w:rFonts w:ascii="Cambria Math" w:hAnsi="Cambria Math"/>
              </w:rPr>
              <m:t>=</m:t>
            </m:r>
            <m:sSub>
              <m:sSubPr>
                <m:ctrlPr>
                  <w:rPr>
                    <w:rFonts w:ascii="Cambria Math" w:hAnsi="Cambria Math"/>
                  </w:rPr>
                </m:ctrlPr>
              </m:sSubPr>
              <m:e>
                <m:r>
                  <w:rPr>
                    <w:rFonts w:ascii="Cambria Math" w:hAnsi="Cambria Math"/>
                  </w:rPr>
                  <m:t>Q</m:t>
                </m:r>
              </m:e>
              <m:sub>
                <m:box>
                  <m:boxPr>
                    <m:ctrlPr>
                      <w:rPr>
                        <w:rFonts w:ascii="Cambria Math" w:hAnsi="Cambria Math"/>
                      </w:rPr>
                    </m:ctrlPr>
                  </m:boxPr>
                  <m:e>
                    <m:r>
                      <m:rPr>
                        <m:sty m:val="p"/>
                      </m:rPr>
                      <w:rPr>
                        <w:rFonts w:ascii="Cambria Math" w:hAnsi="Cambria Math"/>
                      </w:rPr>
                      <m:t>0.9</m:t>
                    </m:r>
                  </m:e>
                </m:box>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p95_err_m</m:t>
                </m:r>
              </m:e>
            </m:box>
            <m:r>
              <m:rPr>
                <m:sty m:val="p"/>
              </m:rPr>
              <w:rPr>
                <w:rFonts w:ascii="Cambria Math" w:hAnsi="Cambria Math"/>
              </w:rPr>
              <m:t>=</m:t>
            </m:r>
            <m:sSub>
              <m:sSubPr>
                <m:ctrlPr>
                  <w:rPr>
                    <w:rFonts w:ascii="Cambria Math" w:hAnsi="Cambria Math"/>
                  </w:rPr>
                </m:ctrlPr>
              </m:sSubPr>
              <m:e>
                <m:r>
                  <w:rPr>
                    <w:rFonts w:ascii="Cambria Math" w:hAnsi="Cambria Math"/>
                  </w:rPr>
                  <m:t>Q</m:t>
                </m:r>
              </m:e>
              <m:sub>
                <m:box>
                  <m:boxPr>
                    <m:ctrlPr>
                      <w:rPr>
                        <w:rFonts w:ascii="Cambria Math" w:hAnsi="Cambria Math"/>
                      </w:rPr>
                    </m:ctrlPr>
                  </m:boxPr>
                  <m:e>
                    <m:r>
                      <m:rPr>
                        <m:sty m:val="p"/>
                      </m:rPr>
                      <w:rPr>
                        <w:rFonts w:ascii="Cambria Math" w:hAnsi="Cambria Math"/>
                      </w:rPr>
                      <m:t>0.95</m:t>
                    </m:r>
                  </m:e>
                </m:box>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e>
        </m:box>
      </m:oMath>
      <w:r w:rsidR="0016018A">
        <w:tab/>
        <w:t>(3.6)</w:t>
      </w:r>
    </w:p>
    <w:p w14:paraId="4B521DB1" w14:textId="00C034C4" w:rsidR="0016018A" w:rsidRDefault="0016018A" w:rsidP="0016018A">
      <w:r>
        <w:t xml:space="preserve">где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t</m:t>
                </m:r>
              </m:sub>
            </m:sSub>
          </m:e>
        </m:box>
      </m:oMath>
      <w:r>
        <w:t xml:space="preserve"> — модуль ошибки локализации в момент </w:t>
      </w:r>
      <m:oMath>
        <m:box>
          <m:boxPr>
            <m:ctrlPr>
              <w:rPr>
                <w:rFonts w:ascii="Cambria Math" w:hAnsi="Cambria Math"/>
              </w:rPr>
            </m:ctrlPr>
          </m:boxPr>
          <m:e>
            <m:r>
              <w:rPr>
                <w:rFonts w:ascii="Cambria Math" w:hAnsi="Cambria Math"/>
              </w:rPr>
              <m:t>t</m:t>
            </m:r>
          </m:e>
        </m:box>
      </m:oMath>
      <w:r>
        <w:t xml:space="preserve">, м; </w:t>
      </w:r>
      <m:oMath>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gt</m:t>
                        </m:r>
                      </m:e>
                    </m:box>
                  </m:e>
                </m:box>
              </m:sub>
            </m:sSub>
            <m:r>
              <m:rPr>
                <m:sty m:val="p"/>
              </m:rPr>
              <w:rPr>
                <w:rFonts w:ascii="Cambria Math" w:hAnsi="Cambria Math"/>
              </w:rPr>
              <m:t>(</m:t>
            </m:r>
            <m:r>
              <w:rPr>
                <w:rFonts w:ascii="Cambria Math" w:hAnsi="Cambria Math"/>
              </w:rPr>
              <m:t>t</m:t>
            </m:r>
            <m:r>
              <m:rPr>
                <m:sty m:val="p"/>
              </m:rPr>
              <w:rPr>
                <w:rFonts w:ascii="Cambria Math" w:hAnsi="Cambria Math"/>
              </w:rPr>
              <m:t>)</m:t>
            </m:r>
          </m:e>
        </m:box>
      </m:oMath>
      <w:r>
        <w:t xml:space="preserve"> — эталонная (истинная) позиция; </w:t>
      </w:r>
      <m:oMath>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est</m:t>
                        </m:r>
                      </m:e>
                    </m:box>
                  </m:e>
                </m:box>
              </m:sub>
            </m:sSub>
            <m:r>
              <m:rPr>
                <m:sty m:val="p"/>
              </m:rPr>
              <w:rPr>
                <w:rFonts w:ascii="Cambria Math" w:hAnsi="Cambria Math"/>
              </w:rPr>
              <m:t>(</m:t>
            </m:r>
            <m:r>
              <w:rPr>
                <w:rFonts w:ascii="Cambria Math" w:hAnsi="Cambria Math"/>
              </w:rPr>
              <m:t>t</m:t>
            </m:r>
            <m:r>
              <m:rPr>
                <m:sty m:val="p"/>
              </m:rPr>
              <w:rPr>
                <w:rFonts w:ascii="Cambria Math" w:hAnsi="Cambria Math"/>
              </w:rPr>
              <m:t>)</m:t>
            </m:r>
          </m:e>
        </m:box>
      </m:oMath>
      <w:r>
        <w:t xml:space="preserve"> — оценка фильтра; </w:t>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p90_err_m</m:t>
                </m:r>
              </m:e>
            </m:box>
          </m:e>
        </m:box>
      </m:oMath>
      <w:r>
        <w:t xml:space="preserve"> и </w:t>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p95_err_m</m:t>
                </m:r>
              </m:e>
            </m:box>
          </m:e>
        </m:box>
      </m:oMath>
      <w:r>
        <w:t xml:space="preserve"> — 90-й и 95-й процентили множества </w:t>
      </w:r>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e>
        </m:box>
      </m:oMath>
      <w:r>
        <w:t xml:space="preserve">; </w:t>
      </w:r>
      <m:oMath>
        <m:box>
          <m:boxPr>
            <m:ctrlPr>
              <w:rPr>
                <w:rFonts w:ascii="Cambria Math" w:hAnsi="Cambria Math"/>
              </w:rPr>
            </m:ctrlPr>
          </m:boxPr>
          <m:e>
            <m:sSub>
              <m:sSubPr>
                <m:ctrlPr>
                  <w:rPr>
                    <w:rFonts w:ascii="Cambria Math" w:hAnsi="Cambria Math"/>
                  </w:rPr>
                </m:ctrlPr>
              </m:sSubPr>
              <m:e>
                <m:r>
                  <w:rPr>
                    <w:rFonts w:ascii="Cambria Math" w:hAnsi="Cambria Math"/>
                  </w:rPr>
                  <m:t>Q</m:t>
                </m:r>
              </m:e>
              <m:sub>
                <m:box>
                  <m:boxPr>
                    <m:ctrlPr>
                      <w:rPr>
                        <w:rFonts w:ascii="Cambria Math" w:hAnsi="Cambria Math"/>
                      </w:rPr>
                    </m:ctrlPr>
                  </m:boxPr>
                  <m:e>
                    <m:r>
                      <m:rPr>
                        <m:sty m:val="p"/>
                      </m:rPr>
                      <w:rPr>
                        <w:rFonts w:ascii="Cambria Math" w:hAnsi="Cambria Math"/>
                      </w:rPr>
                      <m:t>0.9</m:t>
                    </m:r>
                  </m:e>
                </m:box>
              </m:sub>
            </m:sSub>
          </m:e>
        </m:box>
      </m:oMath>
      <w:r>
        <w:t xml:space="preserve"> и </w:t>
      </w:r>
      <m:oMath>
        <m:box>
          <m:boxPr>
            <m:ctrlPr>
              <w:rPr>
                <w:rFonts w:ascii="Cambria Math" w:hAnsi="Cambria Math"/>
              </w:rPr>
            </m:ctrlPr>
          </m:boxPr>
          <m:e>
            <m:sSub>
              <m:sSubPr>
                <m:ctrlPr>
                  <w:rPr>
                    <w:rFonts w:ascii="Cambria Math" w:hAnsi="Cambria Math"/>
                  </w:rPr>
                </m:ctrlPr>
              </m:sSubPr>
              <m:e>
                <m:r>
                  <w:rPr>
                    <w:rFonts w:ascii="Cambria Math" w:hAnsi="Cambria Math"/>
                  </w:rPr>
                  <m:t>Q</m:t>
                </m:r>
              </m:e>
              <m:sub>
                <m:box>
                  <m:boxPr>
                    <m:ctrlPr>
                      <w:rPr>
                        <w:rFonts w:ascii="Cambria Math" w:hAnsi="Cambria Math"/>
                      </w:rPr>
                    </m:ctrlPr>
                  </m:boxPr>
                  <m:e>
                    <m:r>
                      <m:rPr>
                        <m:sty m:val="p"/>
                      </m:rPr>
                      <w:rPr>
                        <w:rFonts w:ascii="Cambria Math" w:hAnsi="Cambria Math"/>
                      </w:rPr>
                      <m:t>0.95</m:t>
                    </m:r>
                  </m:e>
                </m:box>
              </m:sub>
            </m:sSub>
          </m:e>
        </m:box>
      </m:oMath>
      <w:r>
        <w:t xml:space="preserve"> — соответствующие квантили.</w:t>
      </w:r>
    </w:p>
    <w:p w14:paraId="4972EEB2" w14:textId="31DECD18" w:rsidR="00AB14A3" w:rsidRDefault="00AB14A3" w:rsidP="00AB14A3">
      <w:pPr>
        <w:ind w:firstLine="708"/>
      </w:pPr>
      <w:r>
        <w:t xml:space="preserve">Важно разделять исследовательскую метрику и требования внешней системы мониторинга. В главе 3 </w:t>
      </w:r>
      <w:r>
        <w:rPr>
          <w:rFonts w:ascii="Arial" w:hAnsi="Arial" w:cs="Arial"/>
          <w:color w:val="2C2D2E"/>
          <w:sz w:val="23"/>
          <w:szCs w:val="23"/>
          <w:shd w:val="clear" w:color="auto" w:fill="FFFFFF"/>
        </w:rPr>
        <w:t>«</w:t>
      </w:r>
      <w:r>
        <w:t>p90</w:t>
      </w:r>
      <w:r>
        <w:rPr>
          <w:rFonts w:ascii="Arial" w:hAnsi="Arial" w:cs="Arial"/>
          <w:color w:val="2C2D2E"/>
          <w:sz w:val="23"/>
          <w:szCs w:val="23"/>
          <w:shd w:val="clear" w:color="auto" w:fill="FFFFFF"/>
        </w:rPr>
        <w:t>»</w:t>
      </w:r>
      <w:r>
        <w:t xml:space="preserve"> применяется для сравнения алгоритмов и выбора конфигураций. Для формального сопоставления с HEPU требуется 95% граница ошибки, то есть </w:t>
      </w:r>
      <w:r>
        <w:rPr>
          <w:rFonts w:ascii="Arial" w:hAnsi="Arial" w:cs="Arial"/>
          <w:color w:val="2C2D2E"/>
          <w:sz w:val="23"/>
          <w:szCs w:val="23"/>
          <w:shd w:val="clear" w:color="auto" w:fill="FFFFFF"/>
        </w:rPr>
        <w:t>«</w:t>
      </w:r>
      <w:r>
        <w:t>p95</w:t>
      </w:r>
      <w:r>
        <w:rPr>
          <w:rFonts w:ascii="Arial" w:hAnsi="Arial" w:cs="Arial"/>
          <w:color w:val="2C2D2E"/>
          <w:sz w:val="23"/>
          <w:szCs w:val="23"/>
          <w:shd w:val="clear" w:color="auto" w:fill="FFFFFF"/>
        </w:rPr>
        <w:t>»</w:t>
      </w:r>
      <w:r>
        <w:t>; это рассматривается в главе 4.</w:t>
      </w:r>
    </w:p>
    <w:p w14:paraId="30DEA9BA" w14:textId="3BADFC66" w:rsidR="00AB14A3" w:rsidRDefault="00AB14A3" w:rsidP="00AB14A3">
      <w:pPr>
        <w:pStyle w:val="af1"/>
        <w:keepNext/>
      </w:pPr>
      <w:r>
        <w:t xml:space="preserve">Таблица </w:t>
      </w:r>
      <w:r w:rsidR="0045497C">
        <w:fldChar w:fldCharType="begin"/>
      </w:r>
      <w:r w:rsidR="0045497C">
        <w:instrText xml:space="preserve"> SEQ Таблица \* ARABIC </w:instrText>
      </w:r>
      <w:r w:rsidR="0045497C">
        <w:fldChar w:fldCharType="separate"/>
      </w:r>
      <w:r w:rsidR="00510B11">
        <w:rPr>
          <w:noProof/>
        </w:rPr>
        <w:t>13</w:t>
      </w:r>
      <w:r w:rsidR="0045497C">
        <w:rPr>
          <w:noProof/>
        </w:rPr>
        <w:fldChar w:fldCharType="end"/>
      </w:r>
      <w:r>
        <w:t xml:space="preserve"> – список и назначение </w:t>
      </w:r>
      <w:r w:rsidR="00EE3687">
        <w:t>экспериментов</w:t>
      </w:r>
      <w:r>
        <w:t>.</w:t>
      </w:r>
    </w:p>
    <w:tbl>
      <w:tblPr>
        <w:tblStyle w:val="af3"/>
        <w:tblW w:w="5000" w:type="pct"/>
        <w:tblLook w:val="04A0" w:firstRow="1" w:lastRow="0" w:firstColumn="1" w:lastColumn="0" w:noHBand="0" w:noVBand="1"/>
      </w:tblPr>
      <w:tblGrid>
        <w:gridCol w:w="2972"/>
        <w:gridCol w:w="6373"/>
      </w:tblGrid>
      <w:tr w:rsidR="00EE3687" w14:paraId="46E6E36F" w14:textId="77777777" w:rsidTr="00EE3687">
        <w:trPr>
          <w:tblHeader/>
        </w:trPr>
        <w:tc>
          <w:tcPr>
            <w:tcW w:w="1590" w:type="pct"/>
            <w:shd w:val="clear" w:color="auto" w:fill="D9D9D9"/>
          </w:tcPr>
          <w:p w14:paraId="4CFCBD97" w14:textId="2C827634" w:rsidR="00EE3687" w:rsidRDefault="00EE3687" w:rsidP="00C46361">
            <w:r>
              <w:rPr>
                <w:b/>
              </w:rPr>
              <w:t>Блок экспериментов</w:t>
            </w:r>
          </w:p>
        </w:tc>
        <w:tc>
          <w:tcPr>
            <w:tcW w:w="3410" w:type="pct"/>
            <w:shd w:val="clear" w:color="auto" w:fill="D9D9D9"/>
          </w:tcPr>
          <w:p w14:paraId="17021B88" w14:textId="0B7150FF" w:rsidR="00EE3687" w:rsidRDefault="00EE3687" w:rsidP="00C46361">
            <w:r>
              <w:rPr>
                <w:b/>
              </w:rPr>
              <w:t>Назначение</w:t>
            </w:r>
          </w:p>
        </w:tc>
      </w:tr>
      <w:tr w:rsidR="00EE3687" w14:paraId="72345DCB" w14:textId="77777777" w:rsidTr="00EE3687">
        <w:trPr>
          <w:tblHeader/>
        </w:trPr>
        <w:tc>
          <w:tcPr>
            <w:tcW w:w="1590" w:type="pct"/>
          </w:tcPr>
          <w:p w14:paraId="22AFE78D" w14:textId="081901F4" w:rsidR="00EE3687" w:rsidRDefault="00EE3687" w:rsidP="00C46361">
            <w:r>
              <w:t>Эксперименты 1 – 4</w:t>
            </w:r>
          </w:p>
        </w:tc>
        <w:tc>
          <w:tcPr>
            <w:tcW w:w="3410" w:type="pct"/>
          </w:tcPr>
          <w:p w14:paraId="5152D7F9" w14:textId="4DAAFD3C" w:rsidR="00EE3687" w:rsidRDefault="00EE3687" w:rsidP="00C46361">
            <w:r>
              <w:t xml:space="preserve">выбор метода, признаков, весов каналов и </w:t>
            </w:r>
            <w:proofErr w:type="spellStart"/>
            <w:r>
              <w:t>гиперпараметров</w:t>
            </w:r>
            <w:proofErr w:type="spellEnd"/>
          </w:p>
        </w:tc>
      </w:tr>
      <w:tr w:rsidR="00EE3687" w14:paraId="4B774842" w14:textId="77777777" w:rsidTr="00EE3687">
        <w:trPr>
          <w:tblHeader/>
        </w:trPr>
        <w:tc>
          <w:tcPr>
            <w:tcW w:w="1590" w:type="pct"/>
          </w:tcPr>
          <w:p w14:paraId="5DFF3BFD" w14:textId="37D35A35" w:rsidR="00EE3687" w:rsidRDefault="00EE3687" w:rsidP="00C46361">
            <w:r>
              <w:t>Эксперименты 5 – 9</w:t>
            </w:r>
          </w:p>
        </w:tc>
        <w:tc>
          <w:tcPr>
            <w:tcW w:w="3410" w:type="pct"/>
          </w:tcPr>
          <w:p w14:paraId="23AD53DF" w14:textId="0977B58D" w:rsidR="00EE3687" w:rsidRDefault="00EE3687" w:rsidP="00C46361">
            <w:r>
              <w:t>устойчивость, качество референса, переносимость между дронами, пилотами и трассами</w:t>
            </w:r>
          </w:p>
        </w:tc>
      </w:tr>
      <w:tr w:rsidR="00EE3687" w14:paraId="19D9D68C" w14:textId="77777777" w:rsidTr="00EE3687">
        <w:trPr>
          <w:tblHeader/>
        </w:trPr>
        <w:tc>
          <w:tcPr>
            <w:tcW w:w="1590" w:type="pct"/>
          </w:tcPr>
          <w:p w14:paraId="3A1BF94C" w14:textId="119E6715" w:rsidR="00EE3687" w:rsidRDefault="00EE3687" w:rsidP="00C46361">
            <w:r>
              <w:t>Эксперимент 10</w:t>
            </w:r>
          </w:p>
        </w:tc>
        <w:tc>
          <w:tcPr>
            <w:tcW w:w="3410" w:type="pct"/>
          </w:tcPr>
          <w:p w14:paraId="5E37B2F9" w14:textId="6392DD50" w:rsidR="00EE3687" w:rsidRDefault="00EE3687" w:rsidP="00C46361">
            <w:r>
              <w:t>проверка RC/PF-контура на реальном треке</w:t>
            </w:r>
          </w:p>
        </w:tc>
      </w:tr>
      <w:tr w:rsidR="00EE3687" w14:paraId="72DF272A" w14:textId="77777777" w:rsidTr="00EE3687">
        <w:trPr>
          <w:tblHeader/>
        </w:trPr>
        <w:tc>
          <w:tcPr>
            <w:tcW w:w="1590" w:type="pct"/>
          </w:tcPr>
          <w:p w14:paraId="55087567" w14:textId="5A79A412" w:rsidR="00EE3687" w:rsidRDefault="00EE3687" w:rsidP="00C46361">
            <w:r>
              <w:t>Эксперименты 11 – 12</w:t>
            </w:r>
          </w:p>
        </w:tc>
        <w:tc>
          <w:tcPr>
            <w:tcW w:w="3410" w:type="pct"/>
          </w:tcPr>
          <w:p w14:paraId="408CC144" w14:textId="4D8253F1" w:rsidR="00EE3687" w:rsidRDefault="00EE3687" w:rsidP="00C46361">
            <w:r>
              <w:t>оценка камерной фьюжн и интеграция YOLO/</w:t>
            </w:r>
            <w:proofErr w:type="spellStart"/>
            <w:r>
              <w:t>PnP</w:t>
            </w:r>
            <w:proofErr w:type="spellEnd"/>
            <w:r>
              <w:t xml:space="preserve"> в </w:t>
            </w:r>
            <w:proofErr w:type="spellStart"/>
            <w:r>
              <w:t>Replay</w:t>
            </w:r>
            <w:proofErr w:type="spellEnd"/>
          </w:p>
        </w:tc>
      </w:tr>
    </w:tbl>
    <w:p w14:paraId="5831E8E3" w14:textId="0DC023FC" w:rsidR="00827900" w:rsidRDefault="00827900" w:rsidP="00827900"/>
    <w:p w14:paraId="1F313405" w14:textId="49B8E113" w:rsidR="00827900" w:rsidRDefault="00827900" w:rsidP="00827900">
      <w:pPr>
        <w:pStyle w:val="2"/>
      </w:pPr>
      <w:bookmarkStart w:id="38" w:name="_Toc230340048"/>
      <w:r>
        <w:t>Выбор и настройка метода локализации</w:t>
      </w:r>
      <w:bookmarkEnd w:id="38"/>
    </w:p>
    <w:p w14:paraId="65B4A279" w14:textId="55DD0A98" w:rsidR="00827900" w:rsidRDefault="00EE3687" w:rsidP="00EE3687">
      <w:pPr>
        <w:pStyle w:val="af1"/>
        <w:keepNext/>
        <w:ind w:firstLine="708"/>
        <w:jc w:val="both"/>
        <w:rPr>
          <w:rFonts w:ascii="Times New Roman" w:hAnsi="Times New Roman"/>
          <w:iCs w:val="0"/>
          <w:color w:val="auto"/>
          <w:szCs w:val="22"/>
        </w:rPr>
      </w:pPr>
      <w:r w:rsidRPr="00EE3687">
        <w:rPr>
          <w:rFonts w:ascii="Times New Roman" w:hAnsi="Times New Roman"/>
          <w:iCs w:val="0"/>
          <w:color w:val="auto"/>
          <w:szCs w:val="22"/>
        </w:rPr>
        <w:t xml:space="preserve">Блок выбора и настройки метода локализации объединяет эксперименты </w:t>
      </w:r>
      <w:r>
        <w:rPr>
          <w:rFonts w:ascii="Times New Roman" w:hAnsi="Times New Roman"/>
          <w:iCs w:val="0"/>
          <w:color w:val="auto"/>
          <w:szCs w:val="22"/>
        </w:rPr>
        <w:t>1</w:t>
      </w:r>
      <w:r>
        <w:t>– 4</w:t>
      </w:r>
      <w:r w:rsidRPr="00EE3687">
        <w:rPr>
          <w:rFonts w:ascii="Times New Roman" w:hAnsi="Times New Roman"/>
          <w:iCs w:val="0"/>
          <w:color w:val="auto"/>
          <w:szCs w:val="22"/>
        </w:rPr>
        <w:t xml:space="preserve">. Его задача - последовательно ответить на четыре вопроса: какой метод локализации использовать, какие входные признаки подавать на вход, как взвешивать RC-каналы и какие </w:t>
      </w:r>
      <w:proofErr w:type="spellStart"/>
      <w:r w:rsidRPr="00EE3687">
        <w:rPr>
          <w:rFonts w:ascii="Times New Roman" w:hAnsi="Times New Roman"/>
          <w:iCs w:val="0"/>
          <w:color w:val="auto"/>
          <w:szCs w:val="22"/>
        </w:rPr>
        <w:t>гиперпараметры</w:t>
      </w:r>
      <w:proofErr w:type="spellEnd"/>
      <w:r w:rsidRPr="00EE3687">
        <w:rPr>
          <w:rFonts w:ascii="Times New Roman" w:hAnsi="Times New Roman"/>
          <w:iCs w:val="0"/>
          <w:color w:val="auto"/>
          <w:szCs w:val="22"/>
        </w:rPr>
        <w:t xml:space="preserve"> фильтра частиц выбрать. </w:t>
      </w:r>
      <w:r w:rsidRPr="00EE3687">
        <w:rPr>
          <w:rFonts w:ascii="Times New Roman" w:hAnsi="Times New Roman"/>
          <w:iCs w:val="0"/>
          <w:color w:val="auto"/>
          <w:szCs w:val="22"/>
        </w:rPr>
        <w:lastRenderedPageBreak/>
        <w:t>Такой порядок важен: оптимизация параметров имеет смысл только после того, как выбран базовый алгоритм и определена структура наблюдения.</w:t>
      </w:r>
      <w:r w:rsidR="00F2014F">
        <w:rPr>
          <w:rFonts w:ascii="Times New Roman" w:hAnsi="Times New Roman"/>
          <w:iCs w:val="0"/>
          <w:color w:val="auto"/>
          <w:szCs w:val="22"/>
        </w:rPr>
        <w:t xml:space="preserve"> </w:t>
      </w:r>
      <w:r w:rsidR="00F2014F" w:rsidRPr="00F2014F">
        <w:rPr>
          <w:rFonts w:ascii="Times New Roman" w:hAnsi="Times New Roman"/>
          <w:iCs w:val="0"/>
          <w:color w:val="auto"/>
          <w:szCs w:val="22"/>
        </w:rPr>
        <w:t>Сводка первого блока — табл. 14.</w:t>
      </w:r>
    </w:p>
    <w:p w14:paraId="3C0AEF63" w14:textId="57AD9225" w:rsidR="00926999" w:rsidRPr="00926999" w:rsidRDefault="00926999" w:rsidP="00926999">
      <w:pPr>
        <w:pStyle w:val="af1"/>
        <w:keepNext/>
      </w:pPr>
      <w:r>
        <w:t xml:space="preserve">Таблица </w:t>
      </w:r>
      <w:r w:rsidR="0045497C">
        <w:fldChar w:fldCharType="begin"/>
      </w:r>
      <w:r w:rsidR="0045497C">
        <w:instrText xml:space="preserve"> SEQ Таблица \* ARABIC </w:instrText>
      </w:r>
      <w:r w:rsidR="0045497C">
        <w:fldChar w:fldCharType="separate"/>
      </w:r>
      <w:r w:rsidR="00510B11">
        <w:rPr>
          <w:noProof/>
        </w:rPr>
        <w:t>14</w:t>
      </w:r>
      <w:r w:rsidR="0045497C">
        <w:rPr>
          <w:noProof/>
        </w:rPr>
        <w:fldChar w:fldCharType="end"/>
      </w:r>
      <w:r>
        <w:rPr>
          <w:lang w:val="en-US"/>
        </w:rPr>
        <w:t xml:space="preserve"> </w:t>
      </w:r>
      <w:r>
        <w:t>–</w:t>
      </w:r>
      <w:r>
        <w:rPr>
          <w:lang w:val="en-US"/>
        </w:rPr>
        <w:t xml:space="preserve"> </w:t>
      </w:r>
      <w:r>
        <w:t>первый блок экспериментов</w:t>
      </w:r>
    </w:p>
    <w:tbl>
      <w:tblPr>
        <w:tblStyle w:val="af3"/>
        <w:tblW w:w="5000" w:type="pct"/>
        <w:tblLook w:val="04A0" w:firstRow="1" w:lastRow="0" w:firstColumn="1" w:lastColumn="0" w:noHBand="0" w:noVBand="1"/>
      </w:tblPr>
      <w:tblGrid>
        <w:gridCol w:w="2122"/>
        <w:gridCol w:w="2607"/>
        <w:gridCol w:w="4616"/>
      </w:tblGrid>
      <w:tr w:rsidR="00EE3687" w14:paraId="59AD9BD0" w14:textId="77777777" w:rsidTr="00EE3687">
        <w:trPr>
          <w:tblHeader/>
        </w:trPr>
        <w:tc>
          <w:tcPr>
            <w:tcW w:w="1135" w:type="pct"/>
            <w:shd w:val="clear" w:color="auto" w:fill="D9D9D9"/>
          </w:tcPr>
          <w:p w14:paraId="4276D041" w14:textId="77777777" w:rsidR="00EE3687" w:rsidRDefault="00EE3687" w:rsidP="00C46361">
            <w:r>
              <w:rPr>
                <w:b/>
              </w:rPr>
              <w:t>Эксперимент</w:t>
            </w:r>
          </w:p>
        </w:tc>
        <w:tc>
          <w:tcPr>
            <w:tcW w:w="1395" w:type="pct"/>
            <w:shd w:val="clear" w:color="auto" w:fill="D9D9D9"/>
          </w:tcPr>
          <w:p w14:paraId="63202AF9" w14:textId="77777777" w:rsidR="00EE3687" w:rsidRDefault="00EE3687" w:rsidP="00C46361">
            <w:r>
              <w:rPr>
                <w:b/>
              </w:rPr>
              <w:t>Цель</w:t>
            </w:r>
          </w:p>
        </w:tc>
        <w:tc>
          <w:tcPr>
            <w:tcW w:w="2470" w:type="pct"/>
            <w:shd w:val="clear" w:color="auto" w:fill="D9D9D9"/>
          </w:tcPr>
          <w:p w14:paraId="641D78BB" w14:textId="77777777" w:rsidR="00EE3687" w:rsidRDefault="00EE3687" w:rsidP="00C46361">
            <w:r>
              <w:rPr>
                <w:b/>
              </w:rPr>
              <w:t>Ключевой результат</w:t>
            </w:r>
          </w:p>
        </w:tc>
      </w:tr>
      <w:tr w:rsidR="00EE3687" w14:paraId="021E2994" w14:textId="77777777" w:rsidTr="00EE3687">
        <w:trPr>
          <w:tblHeader/>
        </w:trPr>
        <w:tc>
          <w:tcPr>
            <w:tcW w:w="1135" w:type="pct"/>
          </w:tcPr>
          <w:p w14:paraId="743F5A65" w14:textId="77777777" w:rsidR="00EE3687" w:rsidRDefault="00EE3687" w:rsidP="00C46361">
            <w:r>
              <w:t>Эксперимент 1</w:t>
            </w:r>
          </w:p>
        </w:tc>
        <w:tc>
          <w:tcPr>
            <w:tcW w:w="1395" w:type="pct"/>
          </w:tcPr>
          <w:p w14:paraId="3D7BBABF" w14:textId="77777777" w:rsidR="00EE3687" w:rsidRDefault="00EE3687" w:rsidP="00C46361">
            <w:r>
              <w:t>сравнить методы локализации</w:t>
            </w:r>
          </w:p>
        </w:tc>
        <w:tc>
          <w:tcPr>
            <w:tcW w:w="2470" w:type="pct"/>
          </w:tcPr>
          <w:p w14:paraId="4EB7F426" w14:textId="77777777" w:rsidR="00EE3687" w:rsidRDefault="00EE3687" w:rsidP="00C46361">
            <w:proofErr w:type="spellStart"/>
            <w:r>
              <w:t>Particle</w:t>
            </w:r>
            <w:proofErr w:type="spellEnd"/>
            <w:r>
              <w:t xml:space="preserve"> Filter выбран как основной метод: </w:t>
            </w:r>
            <w:proofErr w:type="spellStart"/>
            <w:r>
              <w:t>median</w:t>
            </w:r>
            <w:proofErr w:type="spellEnd"/>
            <w:r>
              <w:t xml:space="preserve"> 1,60 м на трассе 1 и 3,60 м на трассе 2, </w:t>
            </w:r>
            <w:proofErr w:type="spellStart"/>
            <w:r>
              <w:t>latency</w:t>
            </w:r>
            <w:proofErr w:type="spellEnd"/>
            <w:r>
              <w:t xml:space="preserve"> p95 </w:t>
            </w:r>
            <w:proofErr w:type="gramStart"/>
            <w:r>
              <w:t>&lt; 0</w:t>
            </w:r>
            <w:proofErr w:type="gramEnd"/>
            <w:r>
              <w:t xml:space="preserve">,5 </w:t>
            </w:r>
            <w:proofErr w:type="spellStart"/>
            <w:r>
              <w:t>мс</w:t>
            </w:r>
            <w:proofErr w:type="spellEnd"/>
          </w:p>
        </w:tc>
      </w:tr>
      <w:tr w:rsidR="00EE3687" w14:paraId="29D2EAD1" w14:textId="77777777" w:rsidTr="00EE3687">
        <w:trPr>
          <w:tblHeader/>
        </w:trPr>
        <w:tc>
          <w:tcPr>
            <w:tcW w:w="1135" w:type="pct"/>
          </w:tcPr>
          <w:p w14:paraId="5A2DC916" w14:textId="77777777" w:rsidR="00EE3687" w:rsidRDefault="00EE3687" w:rsidP="00C46361">
            <w:r>
              <w:t>Эксперимент 2</w:t>
            </w:r>
          </w:p>
        </w:tc>
        <w:tc>
          <w:tcPr>
            <w:tcW w:w="1395" w:type="pct"/>
          </w:tcPr>
          <w:p w14:paraId="29884549" w14:textId="77777777" w:rsidR="00EE3687" w:rsidRDefault="00EE3687" w:rsidP="00C46361">
            <w:r>
              <w:t>сравнить режимы признаков</w:t>
            </w:r>
          </w:p>
        </w:tc>
        <w:tc>
          <w:tcPr>
            <w:tcW w:w="2470" w:type="pct"/>
          </w:tcPr>
          <w:p w14:paraId="6BD6C866" w14:textId="77777777" w:rsidR="00EE3687" w:rsidRDefault="00EE3687" w:rsidP="00C46361">
            <w:proofErr w:type="spellStart"/>
            <w:r>
              <w:t>RC+Rate</w:t>
            </w:r>
            <w:proofErr w:type="spellEnd"/>
            <w:r>
              <w:t xml:space="preserve"> выбран как основной режим, поскольку учёт профиля </w:t>
            </w:r>
            <w:proofErr w:type="spellStart"/>
            <w:r>
              <w:t>рейтов</w:t>
            </w:r>
            <w:proofErr w:type="spellEnd"/>
            <w:r>
              <w:t xml:space="preserve"> повышает переносимость между конфигурациями</w:t>
            </w:r>
          </w:p>
        </w:tc>
      </w:tr>
      <w:tr w:rsidR="00EE3687" w14:paraId="6720CA0C" w14:textId="77777777" w:rsidTr="00EE3687">
        <w:trPr>
          <w:tblHeader/>
        </w:trPr>
        <w:tc>
          <w:tcPr>
            <w:tcW w:w="1135" w:type="pct"/>
          </w:tcPr>
          <w:p w14:paraId="1B870DD9" w14:textId="77777777" w:rsidR="00EE3687" w:rsidRDefault="00EE3687" w:rsidP="00C46361">
            <w:r>
              <w:t>Эксперимент 3</w:t>
            </w:r>
          </w:p>
        </w:tc>
        <w:tc>
          <w:tcPr>
            <w:tcW w:w="1395" w:type="pct"/>
          </w:tcPr>
          <w:p w14:paraId="272B00F8" w14:textId="77777777" w:rsidR="00EE3687" w:rsidRDefault="00EE3687" w:rsidP="00C46361">
            <w:r>
              <w:t>подобрать веса RC-каналов</w:t>
            </w:r>
          </w:p>
        </w:tc>
        <w:tc>
          <w:tcPr>
            <w:tcW w:w="2470" w:type="pct"/>
          </w:tcPr>
          <w:p w14:paraId="37D0FA58" w14:textId="77777777" w:rsidR="00EE3687" w:rsidRDefault="00EE3687" w:rsidP="00C46361">
            <w:proofErr w:type="spellStart"/>
            <w:r>
              <w:t>пресет</w:t>
            </w:r>
            <w:proofErr w:type="spellEnd"/>
            <w:r>
              <w:t xml:space="preserve"> </w:t>
            </w:r>
            <w:proofErr w:type="spellStart"/>
            <w:r>
              <w:t>angular_scaled</w:t>
            </w:r>
            <w:proofErr w:type="spellEnd"/>
            <w:r>
              <w:t xml:space="preserve"> снизил </w:t>
            </w:r>
            <w:proofErr w:type="spellStart"/>
            <w:r>
              <w:t>cross-drone</w:t>
            </w:r>
            <w:proofErr w:type="spellEnd"/>
            <w:r>
              <w:t xml:space="preserve"> p90 до 21,6 м; </w:t>
            </w:r>
            <w:proofErr w:type="spellStart"/>
            <w:r>
              <w:t>throttle</w:t>
            </w:r>
            <w:proofErr w:type="spellEnd"/>
            <w:r>
              <w:t xml:space="preserve"> признан плохо переносимым каналом</w:t>
            </w:r>
          </w:p>
        </w:tc>
      </w:tr>
      <w:tr w:rsidR="00EE3687" w:rsidRPr="00847165" w14:paraId="3110A93E" w14:textId="77777777" w:rsidTr="00EE3687">
        <w:trPr>
          <w:tblHeader/>
        </w:trPr>
        <w:tc>
          <w:tcPr>
            <w:tcW w:w="1135" w:type="pct"/>
          </w:tcPr>
          <w:p w14:paraId="6FF42485" w14:textId="77777777" w:rsidR="00EE3687" w:rsidRDefault="00EE3687" w:rsidP="00C46361">
            <w:r>
              <w:t>Эксперимент 4</w:t>
            </w:r>
          </w:p>
        </w:tc>
        <w:tc>
          <w:tcPr>
            <w:tcW w:w="1395" w:type="pct"/>
          </w:tcPr>
          <w:p w14:paraId="0429ED51" w14:textId="77777777" w:rsidR="00EE3687" w:rsidRPr="000E43A8" w:rsidRDefault="00EE3687" w:rsidP="00C46361">
            <w:pPr>
              <w:rPr>
                <w:lang w:val="en-US"/>
              </w:rPr>
            </w:pPr>
            <w:r>
              <w:t>оптимизировать</w:t>
            </w:r>
            <w:r w:rsidRPr="000E43A8">
              <w:rPr>
                <w:lang w:val="en-US"/>
              </w:rPr>
              <w:t xml:space="preserve"> </w:t>
            </w:r>
            <w:proofErr w:type="spellStart"/>
            <w:r w:rsidRPr="000E43A8">
              <w:rPr>
                <w:lang w:val="en-US"/>
              </w:rPr>
              <w:t>obs_sigma</w:t>
            </w:r>
            <w:proofErr w:type="spellEnd"/>
            <w:r w:rsidRPr="000E43A8">
              <w:rPr>
                <w:lang w:val="en-US"/>
              </w:rPr>
              <w:t xml:space="preserve"> </w:t>
            </w:r>
            <w:r>
              <w:t>и</w:t>
            </w:r>
            <w:r w:rsidRPr="000E43A8">
              <w:rPr>
                <w:lang w:val="en-US"/>
              </w:rPr>
              <w:t xml:space="preserve"> </w:t>
            </w:r>
            <w:proofErr w:type="spellStart"/>
            <w:r w:rsidRPr="000E43A8">
              <w:rPr>
                <w:lang w:val="en-US"/>
              </w:rPr>
              <w:t>process_noise_v</w:t>
            </w:r>
            <w:proofErr w:type="spellEnd"/>
          </w:p>
        </w:tc>
        <w:tc>
          <w:tcPr>
            <w:tcW w:w="2470" w:type="pct"/>
          </w:tcPr>
          <w:p w14:paraId="5781FE96" w14:textId="77777777" w:rsidR="00EE3687" w:rsidRPr="000E43A8" w:rsidRDefault="00EE3687" w:rsidP="00C46361">
            <w:pPr>
              <w:rPr>
                <w:lang w:val="en-US"/>
              </w:rPr>
            </w:pPr>
            <w:r>
              <w:t>конфигурация</w:t>
            </w:r>
            <w:r w:rsidRPr="000E43A8">
              <w:rPr>
                <w:lang w:val="en-US"/>
              </w:rPr>
              <w:t xml:space="preserve"> </w:t>
            </w:r>
            <w:proofErr w:type="spellStart"/>
            <w:r w:rsidRPr="000E43A8">
              <w:rPr>
                <w:lang w:val="en-US"/>
              </w:rPr>
              <w:t>no_thr</w:t>
            </w:r>
            <w:proofErr w:type="spellEnd"/>
            <w:r w:rsidRPr="000E43A8">
              <w:rPr>
                <w:lang w:val="en-US"/>
              </w:rPr>
              <w:t xml:space="preserve">, sigma=2.0, </w:t>
            </w:r>
            <w:proofErr w:type="spellStart"/>
            <w:r w:rsidRPr="000E43A8">
              <w:rPr>
                <w:lang w:val="en-US"/>
              </w:rPr>
              <w:t>pnv</w:t>
            </w:r>
            <w:proofErr w:type="spellEnd"/>
            <w:r w:rsidRPr="000E43A8">
              <w:rPr>
                <w:lang w:val="en-US"/>
              </w:rPr>
              <w:t xml:space="preserve">=8.0 </w:t>
            </w:r>
            <w:r>
              <w:t>достигла</w:t>
            </w:r>
            <w:r w:rsidRPr="000E43A8">
              <w:rPr>
                <w:lang w:val="en-US"/>
              </w:rPr>
              <w:t xml:space="preserve"> cross-drone p90 = 7,8 </w:t>
            </w:r>
            <w:r>
              <w:t>м</w:t>
            </w:r>
          </w:p>
        </w:tc>
      </w:tr>
    </w:tbl>
    <w:p w14:paraId="03843B32" w14:textId="5B50AD52" w:rsidR="00827900" w:rsidRDefault="00827900" w:rsidP="00827900">
      <w:pPr>
        <w:ind w:firstLine="708"/>
        <w:rPr>
          <w:lang w:val="en-US"/>
        </w:rPr>
      </w:pPr>
    </w:p>
    <w:p w14:paraId="4116125C" w14:textId="6B7565A2" w:rsidR="00EE3687" w:rsidRPr="000532ED" w:rsidRDefault="00EE3687" w:rsidP="00EE3687">
      <w:pPr>
        <w:pStyle w:val="30"/>
        <w:rPr>
          <w:lang w:val="en-US"/>
        </w:rPr>
      </w:pPr>
      <w:bookmarkStart w:id="39" w:name="_Toc230340049"/>
      <w:r>
        <w:t>Эксперимент 1. Бенчмарк методов локализации</w:t>
      </w:r>
      <w:bookmarkEnd w:id="39"/>
    </w:p>
    <w:p w14:paraId="11C8EE9E" w14:textId="4B7A0F57" w:rsidR="000532ED" w:rsidRDefault="000532ED" w:rsidP="000532ED">
      <w:pPr>
        <w:ind w:firstLine="708"/>
      </w:pPr>
      <w:r w:rsidRPr="000532ED">
        <w:t>В</w:t>
      </w:r>
      <w:r w:rsidRPr="000532ED">
        <w:rPr>
          <w:lang w:val="en-US"/>
        </w:rPr>
        <w:t xml:space="preserve"> </w:t>
      </w:r>
      <w:r w:rsidRPr="000532ED">
        <w:t>первом</w:t>
      </w:r>
      <w:r w:rsidRPr="000532ED">
        <w:rPr>
          <w:lang w:val="en-US"/>
        </w:rPr>
        <w:t xml:space="preserve"> </w:t>
      </w:r>
      <w:r w:rsidRPr="000532ED">
        <w:t>эксперименте</w:t>
      </w:r>
      <w:r w:rsidRPr="000532ED">
        <w:rPr>
          <w:lang w:val="en-US"/>
        </w:rPr>
        <w:t xml:space="preserve"> </w:t>
      </w:r>
      <w:r w:rsidRPr="000532ED">
        <w:t>сравнивались</w:t>
      </w:r>
      <w:r w:rsidRPr="000532ED">
        <w:rPr>
          <w:lang w:val="en-US"/>
        </w:rPr>
        <w:t xml:space="preserve"> Particle Filter, HMM, NN-greedy, DTW online </w:t>
      </w:r>
      <w:r w:rsidRPr="000532ED">
        <w:t>и</w:t>
      </w:r>
      <w:r w:rsidRPr="000532ED">
        <w:rPr>
          <w:lang w:val="en-US"/>
        </w:rPr>
        <w:t xml:space="preserve"> NN-window. </w:t>
      </w:r>
      <w:r w:rsidRPr="000532ED">
        <w:t xml:space="preserve">Выбор </w:t>
      </w:r>
      <w:proofErr w:type="spellStart"/>
      <w:r w:rsidRPr="000532ED">
        <w:t>Particle</w:t>
      </w:r>
      <w:proofErr w:type="spellEnd"/>
      <w:r w:rsidRPr="000532ED">
        <w:t xml:space="preserve"> Filter объясняется не только минимальной медианной ошибкой, но и свойствами алгоритма: поддержкой мультимодального распределения частиц, памятью состояния через скорость, непрерывным параметром </w:t>
      </w:r>
      <w:r>
        <w:rPr>
          <w:rFonts w:ascii="Arial" w:hAnsi="Arial" w:cs="Arial"/>
          <w:color w:val="2C2D2E"/>
          <w:sz w:val="23"/>
          <w:szCs w:val="23"/>
          <w:shd w:val="clear" w:color="auto" w:fill="FFFFFF"/>
        </w:rPr>
        <w:t>«</w:t>
      </w:r>
      <w:r w:rsidRPr="000532ED">
        <w:t>s</w:t>
      </w:r>
      <w:r>
        <w:rPr>
          <w:rFonts w:ascii="Arial" w:hAnsi="Arial" w:cs="Arial"/>
          <w:color w:val="2C2D2E"/>
          <w:sz w:val="23"/>
          <w:szCs w:val="23"/>
          <w:shd w:val="clear" w:color="auto" w:fill="FFFFFF"/>
        </w:rPr>
        <w:t>»</w:t>
      </w:r>
      <w:r w:rsidRPr="000532ED">
        <w:t xml:space="preserve"> и способностью восстанавливаться после ошибочной гипотезы через </w:t>
      </w:r>
      <w:proofErr w:type="spellStart"/>
      <w:r w:rsidRPr="000532ED">
        <w:t>resampling</w:t>
      </w:r>
      <w:proofErr w:type="spellEnd"/>
      <w:r w:rsidRPr="000532ED">
        <w:t xml:space="preserve"> и </w:t>
      </w:r>
      <w:proofErr w:type="spellStart"/>
      <w:r w:rsidRPr="000532ED">
        <w:t>random</w:t>
      </w:r>
      <w:proofErr w:type="spellEnd"/>
      <w:r w:rsidRPr="000532ED">
        <w:t xml:space="preserve"> </w:t>
      </w:r>
      <w:proofErr w:type="spellStart"/>
      <w:r w:rsidRPr="000532ED">
        <w:t>injection</w:t>
      </w:r>
      <w:proofErr w:type="spellEnd"/>
      <w:r w:rsidRPr="000532ED">
        <w:t>.</w:t>
      </w:r>
    </w:p>
    <w:p w14:paraId="5C4E2304" w14:textId="77777777" w:rsidR="004A0245" w:rsidRDefault="004A0245" w:rsidP="004A0245">
      <w:r>
        <w:rPr>
          <w:b/>
        </w:rPr>
        <w:t>Цель</w:t>
      </w:r>
    </w:p>
    <w:p w14:paraId="3CA234A2" w14:textId="77DF3144" w:rsidR="004A0245" w:rsidRDefault="004A0245" w:rsidP="004A0245">
      <w:pPr>
        <w:ind w:firstLine="708"/>
      </w:pPr>
      <w:r>
        <w:lastRenderedPageBreak/>
        <w:t>Сравнить альтернативные методы локализации по траектории и обосновать выбор фильтра частиц как основного алгоритма DCT.</w:t>
      </w:r>
    </w:p>
    <w:p w14:paraId="5879DB34" w14:textId="77777777" w:rsidR="004A0245" w:rsidRDefault="004A0245" w:rsidP="004A0245">
      <w:r>
        <w:rPr>
          <w:b/>
        </w:rPr>
        <w:t>Описание</w:t>
      </w:r>
    </w:p>
    <w:p w14:paraId="55DB2EDC" w14:textId="4ABC0EEF" w:rsidR="004A0245" w:rsidRDefault="004A0245" w:rsidP="004A0245">
      <w:pPr>
        <w:ind w:firstLine="708"/>
      </w:pPr>
      <w:r>
        <w:t xml:space="preserve">На трассах track-001 и track-002 в режиме </w:t>
      </w:r>
      <w:proofErr w:type="spellStart"/>
      <w:r>
        <w:t>leave-one-out</w:t>
      </w:r>
      <w:proofErr w:type="spellEnd"/>
      <w:r>
        <w:t xml:space="preserve"> сравнивались </w:t>
      </w:r>
      <w:proofErr w:type="spellStart"/>
      <w:r>
        <w:t>Particle</w:t>
      </w:r>
      <w:proofErr w:type="spellEnd"/>
      <w:r>
        <w:t xml:space="preserve"> Filter, HMM </w:t>
      </w:r>
      <w:proofErr w:type="spellStart"/>
      <w:r>
        <w:t>forward</w:t>
      </w:r>
      <w:proofErr w:type="spellEnd"/>
      <w:r>
        <w:t>, NN-</w:t>
      </w:r>
      <w:proofErr w:type="spellStart"/>
      <w:r>
        <w:t>greedy</w:t>
      </w:r>
      <w:proofErr w:type="spellEnd"/>
      <w:r>
        <w:t xml:space="preserve">, DTW </w:t>
      </w:r>
      <w:proofErr w:type="spellStart"/>
      <w:r>
        <w:t>online</w:t>
      </w:r>
      <w:proofErr w:type="spellEnd"/>
      <w:r>
        <w:t xml:space="preserve"> и NN-</w:t>
      </w:r>
      <w:proofErr w:type="spellStart"/>
      <w:r>
        <w:t>window</w:t>
      </w:r>
      <w:proofErr w:type="spellEnd"/>
      <w:r>
        <w:t>. Для каждого метода измерялись медианная и p95 ошибка, доля кадров с ошибкой менее 2 и 5 м, доля удержания трека и задержка обработки кадра.</w:t>
      </w:r>
      <w:r w:rsidR="00001782">
        <w:t xml:space="preserve"> </w:t>
      </w:r>
      <w:r w:rsidR="00001782" w:rsidRPr="00001782">
        <w:t>Таблицы: условия — табл. 15, результаты — табл. 16</w:t>
      </w:r>
      <w:r w:rsidR="00001782">
        <w:t>.</w:t>
      </w:r>
    </w:p>
    <w:p w14:paraId="76FD147F" w14:textId="599F1094" w:rsidR="004A0245" w:rsidRDefault="004A0245" w:rsidP="004A0245">
      <w:pPr>
        <w:pStyle w:val="af1"/>
        <w:keepNext/>
      </w:pPr>
      <w:r>
        <w:t xml:space="preserve">Таблица </w:t>
      </w:r>
      <w:r w:rsidR="0045497C">
        <w:fldChar w:fldCharType="begin"/>
      </w:r>
      <w:r w:rsidR="0045497C">
        <w:instrText xml:space="preserve"> SEQ Таблица \* ARABIC </w:instrText>
      </w:r>
      <w:r w:rsidR="0045497C">
        <w:fldChar w:fldCharType="separate"/>
      </w:r>
      <w:r w:rsidR="00510B11">
        <w:rPr>
          <w:noProof/>
        </w:rPr>
        <w:t>15</w:t>
      </w:r>
      <w:r w:rsidR="0045497C">
        <w:rPr>
          <w:noProof/>
        </w:rPr>
        <w:fldChar w:fldCharType="end"/>
      </w:r>
      <w:r>
        <w:t xml:space="preserve"> – условия и методика 1 эксперимента</w:t>
      </w:r>
    </w:p>
    <w:tbl>
      <w:tblPr>
        <w:tblStyle w:val="af3"/>
        <w:tblW w:w="5000" w:type="pct"/>
        <w:tblLook w:val="04A0" w:firstRow="1" w:lastRow="0" w:firstColumn="1" w:lastColumn="0" w:noHBand="0" w:noVBand="1"/>
      </w:tblPr>
      <w:tblGrid>
        <w:gridCol w:w="2323"/>
        <w:gridCol w:w="7022"/>
      </w:tblGrid>
      <w:tr w:rsidR="004A0245" w14:paraId="718A8137" w14:textId="77777777" w:rsidTr="004A0245">
        <w:tc>
          <w:tcPr>
            <w:tcW w:w="1243" w:type="pct"/>
            <w:shd w:val="clear" w:color="auto" w:fill="D9D9D9"/>
          </w:tcPr>
          <w:p w14:paraId="4AEAF701" w14:textId="77777777" w:rsidR="004A0245" w:rsidRDefault="004A0245" w:rsidP="00767D61">
            <w:r>
              <w:rPr>
                <w:b/>
              </w:rPr>
              <w:t>Параметр</w:t>
            </w:r>
          </w:p>
        </w:tc>
        <w:tc>
          <w:tcPr>
            <w:tcW w:w="3757" w:type="pct"/>
            <w:shd w:val="clear" w:color="auto" w:fill="D9D9D9"/>
          </w:tcPr>
          <w:p w14:paraId="3312C133" w14:textId="77777777" w:rsidR="004A0245" w:rsidRDefault="004A0245" w:rsidP="00767D61">
            <w:r>
              <w:rPr>
                <w:b/>
              </w:rPr>
              <w:t>Значение</w:t>
            </w:r>
          </w:p>
        </w:tc>
      </w:tr>
      <w:tr w:rsidR="004A0245" w:rsidRPr="00847165" w14:paraId="4EB73D8A" w14:textId="77777777" w:rsidTr="004A0245">
        <w:tc>
          <w:tcPr>
            <w:tcW w:w="1243" w:type="pct"/>
          </w:tcPr>
          <w:p w14:paraId="698C03F4" w14:textId="77777777" w:rsidR="004A0245" w:rsidRDefault="004A0245" w:rsidP="00767D61">
            <w:r>
              <w:t>Трассы</w:t>
            </w:r>
          </w:p>
        </w:tc>
        <w:tc>
          <w:tcPr>
            <w:tcW w:w="3757" w:type="pct"/>
          </w:tcPr>
          <w:p w14:paraId="3B8093EA" w14:textId="77777777" w:rsidR="004A0245" w:rsidRPr="00F23C29" w:rsidRDefault="004A0245" w:rsidP="00767D61">
            <w:pPr>
              <w:rPr>
                <w:lang w:val="en-US"/>
              </w:rPr>
            </w:pPr>
            <w:r w:rsidRPr="00F23C29">
              <w:rPr>
                <w:lang w:val="en-US"/>
              </w:rPr>
              <w:t>track-001 (single-drone), track-002 (cross-drone)</w:t>
            </w:r>
          </w:p>
        </w:tc>
      </w:tr>
      <w:tr w:rsidR="004A0245" w14:paraId="3BC575E4" w14:textId="77777777" w:rsidTr="004A0245">
        <w:tc>
          <w:tcPr>
            <w:tcW w:w="1243" w:type="pct"/>
          </w:tcPr>
          <w:p w14:paraId="66C0C68D" w14:textId="77777777" w:rsidR="004A0245" w:rsidRDefault="004A0245" w:rsidP="00767D61">
            <w:r>
              <w:t>Число кругов</w:t>
            </w:r>
          </w:p>
        </w:tc>
        <w:tc>
          <w:tcPr>
            <w:tcW w:w="3757" w:type="pct"/>
          </w:tcPr>
          <w:p w14:paraId="0C8DECE3" w14:textId="77777777" w:rsidR="004A0245" w:rsidRDefault="004A0245" w:rsidP="00767D61">
            <w:r>
              <w:t>20 на каждой трассе</w:t>
            </w:r>
          </w:p>
        </w:tc>
      </w:tr>
      <w:tr w:rsidR="004A0245" w:rsidRPr="00847165" w14:paraId="74FFEC94" w14:textId="77777777" w:rsidTr="004A0245">
        <w:tc>
          <w:tcPr>
            <w:tcW w:w="1243" w:type="pct"/>
          </w:tcPr>
          <w:p w14:paraId="214872DD" w14:textId="77777777" w:rsidR="004A0245" w:rsidRDefault="004A0245" w:rsidP="00767D61">
            <w:r>
              <w:t>Методы</w:t>
            </w:r>
          </w:p>
        </w:tc>
        <w:tc>
          <w:tcPr>
            <w:tcW w:w="3757" w:type="pct"/>
          </w:tcPr>
          <w:p w14:paraId="736B4340" w14:textId="77777777" w:rsidR="004A0245" w:rsidRPr="00F23C29" w:rsidRDefault="004A0245" w:rsidP="00767D61">
            <w:pPr>
              <w:rPr>
                <w:lang w:val="en-US"/>
              </w:rPr>
            </w:pPr>
            <w:r w:rsidRPr="00F23C29">
              <w:rPr>
                <w:lang w:val="en-US"/>
              </w:rPr>
              <w:t>PF, HMM, NN-greedy, DTW online, NN-window</w:t>
            </w:r>
          </w:p>
        </w:tc>
      </w:tr>
      <w:tr w:rsidR="004A0245" w14:paraId="152F6274" w14:textId="77777777" w:rsidTr="004A0245">
        <w:tc>
          <w:tcPr>
            <w:tcW w:w="1243" w:type="pct"/>
          </w:tcPr>
          <w:p w14:paraId="1923CD33" w14:textId="77777777" w:rsidR="004A0245" w:rsidRDefault="004A0245" w:rsidP="00767D61">
            <w:r>
              <w:t>Режим оценки</w:t>
            </w:r>
          </w:p>
        </w:tc>
        <w:tc>
          <w:tcPr>
            <w:tcW w:w="3757" w:type="pct"/>
          </w:tcPr>
          <w:p w14:paraId="0D83D281" w14:textId="77777777" w:rsidR="004A0245" w:rsidRDefault="004A0245" w:rsidP="00767D61">
            <w:r>
              <w:t>LOO, без искусственного возмущения стиков</w:t>
            </w:r>
          </w:p>
        </w:tc>
      </w:tr>
    </w:tbl>
    <w:p w14:paraId="671152C0" w14:textId="77777777" w:rsidR="004A0245" w:rsidRDefault="004A0245" w:rsidP="004A0245">
      <w:pPr>
        <w:pStyle w:val="af1"/>
        <w:keepNext/>
      </w:pPr>
    </w:p>
    <w:p w14:paraId="6A5BEB24" w14:textId="166E4C10" w:rsidR="004A0245" w:rsidRDefault="004A0245" w:rsidP="004A0245">
      <w:pPr>
        <w:pStyle w:val="af1"/>
        <w:keepNext/>
      </w:pPr>
      <w:r>
        <w:t xml:space="preserve">Таблица </w:t>
      </w:r>
      <w:r w:rsidR="0045497C">
        <w:fldChar w:fldCharType="begin"/>
      </w:r>
      <w:r w:rsidR="0045497C">
        <w:instrText xml:space="preserve"> SEQ Таблица \* ARABIC </w:instrText>
      </w:r>
      <w:r w:rsidR="0045497C">
        <w:fldChar w:fldCharType="separate"/>
      </w:r>
      <w:r w:rsidR="00510B11">
        <w:rPr>
          <w:noProof/>
        </w:rPr>
        <w:t>16</w:t>
      </w:r>
      <w:r w:rsidR="0045497C">
        <w:rPr>
          <w:noProof/>
        </w:rPr>
        <w:fldChar w:fldCharType="end"/>
      </w:r>
      <w:r>
        <w:t xml:space="preserve"> – лучшие результаты 1 эксперимента</w:t>
      </w:r>
    </w:p>
    <w:tbl>
      <w:tblPr>
        <w:tblStyle w:val="af3"/>
        <w:tblW w:w="5000" w:type="pct"/>
        <w:tblLook w:val="04A0" w:firstRow="1" w:lastRow="0" w:firstColumn="1" w:lastColumn="0" w:noHBand="0" w:noVBand="1"/>
      </w:tblPr>
      <w:tblGrid>
        <w:gridCol w:w="3563"/>
        <w:gridCol w:w="1839"/>
        <w:gridCol w:w="1254"/>
        <w:gridCol w:w="2689"/>
      </w:tblGrid>
      <w:tr w:rsidR="004A0245" w14:paraId="418F1725" w14:textId="77777777" w:rsidTr="004A0245">
        <w:tc>
          <w:tcPr>
            <w:tcW w:w="1906" w:type="pct"/>
            <w:shd w:val="clear" w:color="auto" w:fill="D9D9D9"/>
          </w:tcPr>
          <w:p w14:paraId="3D5FA100" w14:textId="77777777" w:rsidR="004A0245" w:rsidRDefault="004A0245" w:rsidP="00767D61">
            <w:r>
              <w:rPr>
                <w:b/>
              </w:rPr>
              <w:t>Метод / трасса</w:t>
            </w:r>
          </w:p>
        </w:tc>
        <w:tc>
          <w:tcPr>
            <w:tcW w:w="984" w:type="pct"/>
            <w:shd w:val="clear" w:color="auto" w:fill="D9D9D9"/>
          </w:tcPr>
          <w:p w14:paraId="18B03FB0" w14:textId="77777777" w:rsidR="004A0245" w:rsidRDefault="004A0245" w:rsidP="00767D61">
            <w:proofErr w:type="spellStart"/>
            <w:r>
              <w:rPr>
                <w:b/>
              </w:rPr>
              <w:t>Median</w:t>
            </w:r>
            <w:proofErr w:type="spellEnd"/>
            <w:r>
              <w:rPr>
                <w:b/>
              </w:rPr>
              <w:t>, м</w:t>
            </w:r>
          </w:p>
        </w:tc>
        <w:tc>
          <w:tcPr>
            <w:tcW w:w="671" w:type="pct"/>
            <w:shd w:val="clear" w:color="auto" w:fill="D9D9D9"/>
          </w:tcPr>
          <w:p w14:paraId="3C880FBD" w14:textId="77777777" w:rsidR="004A0245" w:rsidRDefault="004A0245" w:rsidP="00767D61">
            <w:r>
              <w:rPr>
                <w:b/>
              </w:rPr>
              <w:t>P95, м</w:t>
            </w:r>
          </w:p>
        </w:tc>
        <w:tc>
          <w:tcPr>
            <w:tcW w:w="1439" w:type="pct"/>
            <w:shd w:val="clear" w:color="auto" w:fill="D9D9D9"/>
          </w:tcPr>
          <w:p w14:paraId="4AD0A678" w14:textId="77777777" w:rsidR="004A0245" w:rsidRDefault="004A0245" w:rsidP="00767D61">
            <w:proofErr w:type="spellStart"/>
            <w:r>
              <w:rPr>
                <w:b/>
              </w:rPr>
              <w:t>Latency</w:t>
            </w:r>
            <w:proofErr w:type="spellEnd"/>
            <w:r>
              <w:rPr>
                <w:b/>
              </w:rPr>
              <w:t xml:space="preserve"> p95, </w:t>
            </w:r>
            <w:proofErr w:type="spellStart"/>
            <w:r>
              <w:rPr>
                <w:b/>
              </w:rPr>
              <w:t>мс</w:t>
            </w:r>
            <w:proofErr w:type="spellEnd"/>
          </w:p>
        </w:tc>
      </w:tr>
      <w:tr w:rsidR="004A0245" w14:paraId="0FD46A1D" w14:textId="77777777" w:rsidTr="004A0245">
        <w:tc>
          <w:tcPr>
            <w:tcW w:w="1906" w:type="pct"/>
          </w:tcPr>
          <w:p w14:paraId="2977C035" w14:textId="77777777" w:rsidR="004A0245" w:rsidRDefault="004A0245" w:rsidP="00767D61">
            <w:r>
              <w:t>PF, track-001</w:t>
            </w:r>
          </w:p>
        </w:tc>
        <w:tc>
          <w:tcPr>
            <w:tcW w:w="984" w:type="pct"/>
          </w:tcPr>
          <w:p w14:paraId="72157BF4" w14:textId="77777777" w:rsidR="004A0245" w:rsidRDefault="004A0245" w:rsidP="00767D61">
            <w:r>
              <w:t>1,60</w:t>
            </w:r>
          </w:p>
        </w:tc>
        <w:tc>
          <w:tcPr>
            <w:tcW w:w="671" w:type="pct"/>
          </w:tcPr>
          <w:p w14:paraId="3D414384" w14:textId="77777777" w:rsidR="004A0245" w:rsidRDefault="004A0245" w:rsidP="00767D61">
            <w:r>
              <w:t>6,37</w:t>
            </w:r>
          </w:p>
        </w:tc>
        <w:tc>
          <w:tcPr>
            <w:tcW w:w="1439" w:type="pct"/>
          </w:tcPr>
          <w:p w14:paraId="0BC7ECCF" w14:textId="77777777" w:rsidR="004A0245" w:rsidRDefault="004A0245" w:rsidP="00767D61">
            <w:r>
              <w:t>0,47</w:t>
            </w:r>
          </w:p>
        </w:tc>
      </w:tr>
      <w:tr w:rsidR="004A0245" w14:paraId="64FE2B5B" w14:textId="77777777" w:rsidTr="004A0245">
        <w:tc>
          <w:tcPr>
            <w:tcW w:w="1906" w:type="pct"/>
          </w:tcPr>
          <w:p w14:paraId="62F794C1" w14:textId="77777777" w:rsidR="004A0245" w:rsidRDefault="004A0245" w:rsidP="00767D61">
            <w:r>
              <w:t>PF, track-002</w:t>
            </w:r>
          </w:p>
        </w:tc>
        <w:tc>
          <w:tcPr>
            <w:tcW w:w="984" w:type="pct"/>
          </w:tcPr>
          <w:p w14:paraId="4F128F1F" w14:textId="77777777" w:rsidR="004A0245" w:rsidRDefault="004A0245" w:rsidP="00767D61">
            <w:r>
              <w:t>3,60</w:t>
            </w:r>
          </w:p>
        </w:tc>
        <w:tc>
          <w:tcPr>
            <w:tcW w:w="671" w:type="pct"/>
          </w:tcPr>
          <w:p w14:paraId="16097E64" w14:textId="77777777" w:rsidR="004A0245" w:rsidRDefault="004A0245" w:rsidP="00767D61">
            <w:r>
              <w:t>28,33</w:t>
            </w:r>
          </w:p>
        </w:tc>
        <w:tc>
          <w:tcPr>
            <w:tcW w:w="1439" w:type="pct"/>
          </w:tcPr>
          <w:p w14:paraId="05428BE9" w14:textId="77777777" w:rsidR="004A0245" w:rsidRDefault="004A0245" w:rsidP="00767D61">
            <w:r>
              <w:t>0,50</w:t>
            </w:r>
          </w:p>
        </w:tc>
      </w:tr>
      <w:tr w:rsidR="004A0245" w14:paraId="5FF756ED" w14:textId="77777777" w:rsidTr="004A0245">
        <w:tc>
          <w:tcPr>
            <w:tcW w:w="1906" w:type="pct"/>
          </w:tcPr>
          <w:p w14:paraId="05D2275E" w14:textId="77777777" w:rsidR="004A0245" w:rsidRDefault="004A0245" w:rsidP="00767D61">
            <w:r>
              <w:t>HMM, track-002</w:t>
            </w:r>
          </w:p>
        </w:tc>
        <w:tc>
          <w:tcPr>
            <w:tcW w:w="984" w:type="pct"/>
          </w:tcPr>
          <w:p w14:paraId="6A3CE470" w14:textId="77777777" w:rsidR="004A0245" w:rsidRDefault="004A0245" w:rsidP="00767D61">
            <w:r>
              <w:t>11,13</w:t>
            </w:r>
          </w:p>
        </w:tc>
        <w:tc>
          <w:tcPr>
            <w:tcW w:w="671" w:type="pct"/>
          </w:tcPr>
          <w:p w14:paraId="3D148BBB" w14:textId="77777777" w:rsidR="004A0245" w:rsidRDefault="004A0245" w:rsidP="00767D61">
            <w:r>
              <w:t>44,56</w:t>
            </w:r>
          </w:p>
        </w:tc>
        <w:tc>
          <w:tcPr>
            <w:tcW w:w="1439" w:type="pct"/>
          </w:tcPr>
          <w:p w14:paraId="5841661D" w14:textId="77777777" w:rsidR="004A0245" w:rsidRDefault="004A0245" w:rsidP="00767D61">
            <w:r>
              <w:t>0,29</w:t>
            </w:r>
          </w:p>
        </w:tc>
      </w:tr>
      <w:tr w:rsidR="004A0245" w14:paraId="0A05B8B9" w14:textId="77777777" w:rsidTr="004A0245">
        <w:tc>
          <w:tcPr>
            <w:tcW w:w="1906" w:type="pct"/>
          </w:tcPr>
          <w:p w14:paraId="2ECEAD9F" w14:textId="77777777" w:rsidR="004A0245" w:rsidRDefault="004A0245" w:rsidP="00767D61">
            <w:r>
              <w:t xml:space="preserve">DTW </w:t>
            </w:r>
            <w:proofErr w:type="spellStart"/>
            <w:r>
              <w:t>online</w:t>
            </w:r>
            <w:proofErr w:type="spellEnd"/>
            <w:r>
              <w:t>, track-002</w:t>
            </w:r>
          </w:p>
        </w:tc>
        <w:tc>
          <w:tcPr>
            <w:tcW w:w="984" w:type="pct"/>
          </w:tcPr>
          <w:p w14:paraId="49E77957" w14:textId="77777777" w:rsidR="004A0245" w:rsidRDefault="004A0245" w:rsidP="00767D61">
            <w:r>
              <w:t>20,03</w:t>
            </w:r>
          </w:p>
        </w:tc>
        <w:tc>
          <w:tcPr>
            <w:tcW w:w="671" w:type="pct"/>
          </w:tcPr>
          <w:p w14:paraId="5026CA82" w14:textId="77777777" w:rsidR="004A0245" w:rsidRDefault="004A0245" w:rsidP="00767D61">
            <w:r>
              <w:t>41,19</w:t>
            </w:r>
          </w:p>
        </w:tc>
        <w:tc>
          <w:tcPr>
            <w:tcW w:w="1439" w:type="pct"/>
          </w:tcPr>
          <w:p w14:paraId="7B33B723" w14:textId="77777777" w:rsidR="004A0245" w:rsidRDefault="004A0245" w:rsidP="00767D61">
            <w:r>
              <w:t>76,28</w:t>
            </w:r>
          </w:p>
        </w:tc>
      </w:tr>
    </w:tbl>
    <w:p w14:paraId="24AB57A5" w14:textId="77777777" w:rsidR="004A0245" w:rsidRDefault="004A0245" w:rsidP="004A0245"/>
    <w:p w14:paraId="30D47968" w14:textId="77777777" w:rsidR="000532ED" w:rsidRDefault="000532ED" w:rsidP="004A0245">
      <w:pPr>
        <w:keepNext/>
        <w:jc w:val="center"/>
      </w:pPr>
      <w:r>
        <w:rPr>
          <w:noProof/>
        </w:rPr>
        <w:lastRenderedPageBreak/>
        <w:drawing>
          <wp:inline distT="0" distB="0" distL="0" distR="0" wp14:anchorId="3E732FAE" wp14:editId="08F6C51F">
            <wp:extent cx="5144737" cy="2461903"/>
            <wp:effectExtent l="0" t="0" r="0" b="0"/>
            <wp:docPr id="15" name="Picture 1"/>
            <wp:cNvGraphicFramePr/>
            <a:graphic xmlns:a="http://schemas.openxmlformats.org/drawingml/2006/main">
              <a:graphicData uri="http://schemas.openxmlformats.org/drawingml/2006/picture">
                <pic:pic xmlns:pic="http://schemas.openxmlformats.org/drawingml/2006/picture">
                  <pic:nvPicPr>
                    <pic:cNvPr id="0" name="method_comparison.png"/>
                    <pic:cNvPicPr/>
                  </pic:nvPicPr>
                  <pic:blipFill>
                    <a:blip r:embed="rId21"/>
                    <a:stretch>
                      <a:fillRect/>
                    </a:stretch>
                  </pic:blipFill>
                  <pic:spPr>
                    <a:xfrm>
                      <a:off x="0" y="0"/>
                      <a:ext cx="5155326" cy="2466970"/>
                    </a:xfrm>
                    <a:prstGeom prst="rect">
                      <a:avLst/>
                    </a:prstGeom>
                  </pic:spPr>
                </pic:pic>
              </a:graphicData>
            </a:graphic>
          </wp:inline>
        </w:drawing>
      </w:r>
    </w:p>
    <w:p w14:paraId="0900BE82" w14:textId="4B9B240C" w:rsidR="000532ED" w:rsidRDefault="000532ED" w:rsidP="000532ED">
      <w:pPr>
        <w:pStyle w:val="aff6"/>
      </w:pPr>
      <w:r>
        <w:t xml:space="preserve">Рисунок </w:t>
      </w:r>
      <w:r w:rsidR="0045497C">
        <w:fldChar w:fldCharType="begin"/>
      </w:r>
      <w:r w:rsidR="0045497C">
        <w:instrText xml:space="preserve"> SEQ Рисунок \* ARABIC </w:instrText>
      </w:r>
      <w:r w:rsidR="0045497C">
        <w:fldChar w:fldCharType="separate"/>
      </w:r>
      <w:r w:rsidR="00EE184A">
        <w:rPr>
          <w:noProof/>
        </w:rPr>
        <w:t>14</w:t>
      </w:r>
      <w:r w:rsidR="0045497C">
        <w:rPr>
          <w:noProof/>
        </w:rPr>
        <w:fldChar w:fldCharType="end"/>
      </w:r>
      <w:r>
        <w:t xml:space="preserve"> – сравнение методов локализации в эксперименте 1</w:t>
      </w:r>
    </w:p>
    <w:p w14:paraId="5BEFD808" w14:textId="77777777" w:rsidR="004A0245" w:rsidRDefault="004A0245" w:rsidP="004A0245">
      <w:r>
        <w:rPr>
          <w:b/>
        </w:rPr>
        <w:t>Выводы</w:t>
      </w:r>
    </w:p>
    <w:p w14:paraId="05B9C20E" w14:textId="60454745" w:rsidR="004A0245" w:rsidRPr="000532ED" w:rsidRDefault="004A0245" w:rsidP="004A0245">
      <w:pPr>
        <w:ind w:firstLine="708"/>
      </w:pPr>
      <w:proofErr w:type="spellStart"/>
      <w:r>
        <w:t>Particle</w:t>
      </w:r>
      <w:proofErr w:type="spellEnd"/>
      <w:r>
        <w:t xml:space="preserve"> Filter занял первое место на обеих трассах и был выбран как основной метод: он сочетает память состояния через скорость, </w:t>
      </w:r>
      <w:proofErr w:type="spellStart"/>
      <w:r>
        <w:t>мультимодальность</w:t>
      </w:r>
      <w:proofErr w:type="spellEnd"/>
      <w:r>
        <w:t xml:space="preserve">, непрерывный параметр s и восстановление через </w:t>
      </w:r>
      <w:proofErr w:type="spellStart"/>
      <w:r>
        <w:t>resampling</w:t>
      </w:r>
      <w:proofErr w:type="spellEnd"/>
      <w:r>
        <w:t xml:space="preserve">. Все четыре гипотезы эксперимента подтверждены; </w:t>
      </w:r>
      <w:proofErr w:type="spellStart"/>
      <w:r>
        <w:t>latency</w:t>
      </w:r>
      <w:proofErr w:type="spellEnd"/>
      <w:r>
        <w:t xml:space="preserve"> p95 PF остаётся ниже 0,5 </w:t>
      </w:r>
      <w:proofErr w:type="spellStart"/>
      <w:r>
        <w:t>мс</w:t>
      </w:r>
      <w:proofErr w:type="spellEnd"/>
      <w:r>
        <w:t>, что допускает работу в реальном времени.</w:t>
      </w:r>
      <w:r w:rsidR="00ED400C">
        <w:t xml:space="preserve"> </w:t>
      </w:r>
      <w:r w:rsidR="00ED400C" w:rsidRPr="00ED400C">
        <w:t>Результаты иллюстрированы на рис. 14.</w:t>
      </w:r>
    </w:p>
    <w:p w14:paraId="5A8109F6" w14:textId="7EDC3A55" w:rsidR="00827900" w:rsidRDefault="00EE3687" w:rsidP="00EE3687">
      <w:pPr>
        <w:pStyle w:val="30"/>
      </w:pPr>
      <w:bookmarkStart w:id="40" w:name="_Toc230340050"/>
      <w:r>
        <w:t xml:space="preserve">Эксперимент 2. Выбор режима признаков </w:t>
      </w:r>
      <w:proofErr w:type="spellStart"/>
      <w:r>
        <w:t>RC+Rate</w:t>
      </w:r>
      <w:bookmarkEnd w:id="40"/>
      <w:proofErr w:type="spellEnd"/>
    </w:p>
    <w:p w14:paraId="6E6FF96F" w14:textId="77777777" w:rsidR="000532ED" w:rsidRDefault="000532ED" w:rsidP="000532ED">
      <w:pPr>
        <w:ind w:firstLine="708"/>
      </w:pPr>
      <w:r>
        <w:t xml:space="preserve">Второй эксперимент был направлен на выбор представления входных признаков. Сравнивались варианты использования исходных RC-каналов и признаков, полученных с учётом профиля </w:t>
      </w:r>
      <w:proofErr w:type="spellStart"/>
      <w:r>
        <w:t>рейтов</w:t>
      </w:r>
      <w:proofErr w:type="spellEnd"/>
      <w:r>
        <w:t xml:space="preserve">. Решение использовать </w:t>
      </w:r>
      <w:proofErr w:type="spellStart"/>
      <w:r>
        <w:t>RC+Rate</w:t>
      </w:r>
      <w:proofErr w:type="spellEnd"/>
      <w:r>
        <w:t xml:space="preserve"> принято потому, что одинаковое положение стика на разных настройках аппаратуры может соответствовать разным угловым скоростям, а преобразование через профиль </w:t>
      </w:r>
      <w:proofErr w:type="spellStart"/>
      <w:r>
        <w:t>рейтов</w:t>
      </w:r>
      <w:proofErr w:type="spellEnd"/>
      <w:r>
        <w:t xml:space="preserve"> приближает наблюдения к физическому смыслу манёвра.</w:t>
      </w:r>
    </w:p>
    <w:p w14:paraId="61B6CEC8" w14:textId="273F6FD8" w:rsidR="000532ED" w:rsidRDefault="000532ED" w:rsidP="000532ED">
      <w:pPr>
        <w:ind w:firstLine="708"/>
      </w:pPr>
      <w:r>
        <w:t xml:space="preserve">Этот эксперимент зафиксировал важное архитектурное решение для всех последующих проверок: локализатор должен сравнивать не только то, как пилот отклоняет стики, но и то, какой физический </w:t>
      </w:r>
      <w:proofErr w:type="spellStart"/>
      <w:r>
        <w:t>setpoint</w:t>
      </w:r>
      <w:proofErr w:type="spellEnd"/>
      <w:r>
        <w:t xml:space="preserve"> получается после применения настроек </w:t>
      </w:r>
      <w:proofErr w:type="spellStart"/>
      <w:r>
        <w:t>рейтов</w:t>
      </w:r>
      <w:proofErr w:type="spellEnd"/>
      <w:r>
        <w:t>.</w:t>
      </w:r>
      <w:r w:rsidR="00001782">
        <w:t xml:space="preserve"> </w:t>
      </w:r>
    </w:p>
    <w:p w14:paraId="49EDA798" w14:textId="77777777" w:rsidR="004A0245" w:rsidRDefault="004A0245" w:rsidP="004A0245">
      <w:pPr>
        <w:rPr>
          <w:b/>
        </w:rPr>
      </w:pPr>
    </w:p>
    <w:p w14:paraId="284F58B2" w14:textId="2B1B1B28" w:rsidR="004A0245" w:rsidRDefault="004A0245" w:rsidP="004A0245">
      <w:r>
        <w:rPr>
          <w:b/>
        </w:rPr>
        <w:t>Цель</w:t>
      </w:r>
    </w:p>
    <w:p w14:paraId="070A5BE4" w14:textId="77777777" w:rsidR="004A0245" w:rsidRDefault="004A0245" w:rsidP="004A0245">
      <w:pPr>
        <w:ind w:firstLine="708"/>
      </w:pPr>
      <w:r>
        <w:t xml:space="preserve">Определить, какое представление входных признаков - сырые RC-каналы или </w:t>
      </w:r>
      <w:proofErr w:type="spellStart"/>
      <w:r>
        <w:t>RC+Rate</w:t>
      </w:r>
      <w:proofErr w:type="spellEnd"/>
      <w:r>
        <w:t xml:space="preserve"> - обеспечивает лучшую переносимость локализации между дронами и профилями </w:t>
      </w:r>
      <w:proofErr w:type="spellStart"/>
      <w:r>
        <w:t>рейтов</w:t>
      </w:r>
      <w:proofErr w:type="spellEnd"/>
      <w:r>
        <w:t>.</w:t>
      </w:r>
    </w:p>
    <w:p w14:paraId="3373E849" w14:textId="77777777" w:rsidR="004A0245" w:rsidRDefault="004A0245" w:rsidP="004A0245">
      <w:r>
        <w:rPr>
          <w:b/>
        </w:rPr>
        <w:t>Описание</w:t>
      </w:r>
    </w:p>
    <w:p w14:paraId="00A303AD" w14:textId="241EEF56" w:rsidR="004A0245" w:rsidRDefault="004A0245" w:rsidP="004A0245">
      <w:pPr>
        <w:ind w:firstLine="708"/>
      </w:pPr>
      <w:r>
        <w:t xml:space="preserve">Выполнен полный двухфакторный </w:t>
      </w:r>
      <w:proofErr w:type="spellStart"/>
      <w:r>
        <w:t>эксперемент</w:t>
      </w:r>
      <w:proofErr w:type="spellEnd"/>
      <w:r>
        <w:t xml:space="preserve"> 2×2: дрон (</w:t>
      </w:r>
      <w:proofErr w:type="spellStart"/>
      <w:r>
        <w:t>MadTrainer</w:t>
      </w:r>
      <w:proofErr w:type="spellEnd"/>
      <w:r>
        <w:t xml:space="preserve"> / LiftOff_200) и профиль </w:t>
      </w:r>
      <w:proofErr w:type="spellStart"/>
      <w:r>
        <w:t>рейтов</w:t>
      </w:r>
      <w:proofErr w:type="spellEnd"/>
      <w:r>
        <w:t xml:space="preserve"> (</w:t>
      </w:r>
      <w:proofErr w:type="spellStart"/>
      <w:r>
        <w:t>Gromozeka_rate</w:t>
      </w:r>
      <w:proofErr w:type="spellEnd"/>
      <w:r>
        <w:t xml:space="preserve"> / </w:t>
      </w:r>
      <w:proofErr w:type="spellStart"/>
      <w:r>
        <w:t>RedSheep_rate</w:t>
      </w:r>
      <w:proofErr w:type="spellEnd"/>
      <w:r>
        <w:t xml:space="preserve">). Для каждой из четырёх сессий локализатор запускался в режимах </w:t>
      </w:r>
      <w:proofErr w:type="spellStart"/>
      <w:r>
        <w:t>LF+Rate</w:t>
      </w:r>
      <w:proofErr w:type="spellEnd"/>
      <w:r>
        <w:t xml:space="preserve"> и </w:t>
      </w:r>
      <w:proofErr w:type="spellStart"/>
      <w:r>
        <w:t>RC+Rate</w:t>
      </w:r>
      <w:proofErr w:type="spellEnd"/>
      <w:r>
        <w:t xml:space="preserve"> с общим референсом, построенным из полёта </w:t>
      </w:r>
      <w:proofErr w:type="spellStart"/>
      <w:r>
        <w:t>MadTrainer</w:t>
      </w:r>
      <w:proofErr w:type="spellEnd"/>
      <w:r>
        <w:t>.</w:t>
      </w:r>
      <w:r w:rsidR="00001782">
        <w:t xml:space="preserve"> </w:t>
      </w:r>
      <w:r w:rsidR="00001782" w:rsidRPr="00001782">
        <w:t>Таблицы: условия — табл. 17, результаты — табл. 18</w:t>
      </w:r>
      <w:r w:rsidR="00001782">
        <w:t>.</w:t>
      </w:r>
    </w:p>
    <w:p w14:paraId="4384B68F" w14:textId="2AEDCD46" w:rsidR="004A0245" w:rsidRDefault="004A0245" w:rsidP="004A0245">
      <w:pPr>
        <w:pStyle w:val="af1"/>
        <w:keepNext/>
      </w:pPr>
      <w:r>
        <w:t xml:space="preserve">Таблица </w:t>
      </w:r>
      <w:r w:rsidR="0045497C">
        <w:fldChar w:fldCharType="begin"/>
      </w:r>
      <w:r w:rsidR="0045497C">
        <w:instrText xml:space="preserve"> SEQ Таблица \* ARABIC </w:instrText>
      </w:r>
      <w:r w:rsidR="0045497C">
        <w:fldChar w:fldCharType="separate"/>
      </w:r>
      <w:r w:rsidR="00510B11">
        <w:rPr>
          <w:noProof/>
        </w:rPr>
        <w:t>17</w:t>
      </w:r>
      <w:r w:rsidR="0045497C">
        <w:rPr>
          <w:noProof/>
        </w:rPr>
        <w:fldChar w:fldCharType="end"/>
      </w:r>
      <w:r>
        <w:t xml:space="preserve"> – условия и методика 2 эксперимента</w:t>
      </w:r>
    </w:p>
    <w:tbl>
      <w:tblPr>
        <w:tblStyle w:val="af3"/>
        <w:tblW w:w="5000" w:type="pct"/>
        <w:tblLook w:val="04A0" w:firstRow="1" w:lastRow="0" w:firstColumn="1" w:lastColumn="0" w:noHBand="0" w:noVBand="1"/>
      </w:tblPr>
      <w:tblGrid>
        <w:gridCol w:w="2818"/>
        <w:gridCol w:w="6527"/>
      </w:tblGrid>
      <w:tr w:rsidR="004A0245" w14:paraId="1F88DC76" w14:textId="77777777" w:rsidTr="004A0245">
        <w:tc>
          <w:tcPr>
            <w:tcW w:w="1508" w:type="pct"/>
            <w:shd w:val="clear" w:color="auto" w:fill="D9D9D9"/>
          </w:tcPr>
          <w:p w14:paraId="7EF17101" w14:textId="77777777" w:rsidR="004A0245" w:rsidRDefault="004A0245" w:rsidP="00767D61">
            <w:r>
              <w:rPr>
                <w:b/>
              </w:rPr>
              <w:t>Фактор</w:t>
            </w:r>
          </w:p>
        </w:tc>
        <w:tc>
          <w:tcPr>
            <w:tcW w:w="3492" w:type="pct"/>
            <w:shd w:val="clear" w:color="auto" w:fill="D9D9D9"/>
          </w:tcPr>
          <w:p w14:paraId="0F8940D5" w14:textId="77777777" w:rsidR="004A0245" w:rsidRDefault="004A0245" w:rsidP="00767D61">
            <w:r>
              <w:rPr>
                <w:b/>
              </w:rPr>
              <w:t>Уровни</w:t>
            </w:r>
          </w:p>
        </w:tc>
      </w:tr>
      <w:tr w:rsidR="004A0245" w14:paraId="6AEBA763" w14:textId="77777777" w:rsidTr="004A0245">
        <w:tc>
          <w:tcPr>
            <w:tcW w:w="1508" w:type="pct"/>
          </w:tcPr>
          <w:p w14:paraId="607E4D5E" w14:textId="77777777" w:rsidR="004A0245" w:rsidRDefault="004A0245" w:rsidP="00767D61">
            <w:r>
              <w:t>Дрон</w:t>
            </w:r>
          </w:p>
        </w:tc>
        <w:tc>
          <w:tcPr>
            <w:tcW w:w="3492" w:type="pct"/>
          </w:tcPr>
          <w:p w14:paraId="686AF952" w14:textId="77777777" w:rsidR="004A0245" w:rsidRDefault="004A0245" w:rsidP="00767D61">
            <w:proofErr w:type="spellStart"/>
            <w:r>
              <w:t>MadTrainer</w:t>
            </w:r>
            <w:proofErr w:type="spellEnd"/>
            <w:r>
              <w:t>, LiftOff_200</w:t>
            </w:r>
          </w:p>
        </w:tc>
      </w:tr>
      <w:tr w:rsidR="004A0245" w14:paraId="5E7496A2" w14:textId="77777777" w:rsidTr="004A0245">
        <w:tc>
          <w:tcPr>
            <w:tcW w:w="1508" w:type="pct"/>
          </w:tcPr>
          <w:p w14:paraId="6D8170AE" w14:textId="77777777" w:rsidR="004A0245" w:rsidRDefault="004A0245" w:rsidP="00767D61">
            <w:r>
              <w:t xml:space="preserve">Профиль </w:t>
            </w:r>
            <w:proofErr w:type="spellStart"/>
            <w:r>
              <w:t>рейтов</w:t>
            </w:r>
            <w:proofErr w:type="spellEnd"/>
          </w:p>
        </w:tc>
        <w:tc>
          <w:tcPr>
            <w:tcW w:w="3492" w:type="pct"/>
          </w:tcPr>
          <w:p w14:paraId="19CCBCD2" w14:textId="77777777" w:rsidR="004A0245" w:rsidRDefault="004A0245" w:rsidP="00767D61">
            <w:proofErr w:type="spellStart"/>
            <w:r>
              <w:t>Gromozeka_rate</w:t>
            </w:r>
            <w:proofErr w:type="spellEnd"/>
            <w:r>
              <w:t xml:space="preserve">, </w:t>
            </w:r>
            <w:proofErr w:type="spellStart"/>
            <w:r>
              <w:t>RedSheep_rate</w:t>
            </w:r>
            <w:proofErr w:type="spellEnd"/>
          </w:p>
        </w:tc>
      </w:tr>
      <w:tr w:rsidR="004A0245" w14:paraId="6161C5F7" w14:textId="77777777" w:rsidTr="004A0245">
        <w:tc>
          <w:tcPr>
            <w:tcW w:w="1508" w:type="pct"/>
          </w:tcPr>
          <w:p w14:paraId="39C3B698" w14:textId="77777777" w:rsidR="004A0245" w:rsidRDefault="004A0245" w:rsidP="00767D61">
            <w:r>
              <w:t>Режимы признаков</w:t>
            </w:r>
          </w:p>
        </w:tc>
        <w:tc>
          <w:tcPr>
            <w:tcW w:w="3492" w:type="pct"/>
          </w:tcPr>
          <w:p w14:paraId="2440B4B8" w14:textId="77777777" w:rsidR="004A0245" w:rsidRDefault="004A0245" w:rsidP="00767D61">
            <w:proofErr w:type="spellStart"/>
            <w:r>
              <w:t>LF+Rate</w:t>
            </w:r>
            <w:proofErr w:type="spellEnd"/>
            <w:r>
              <w:t xml:space="preserve"> (телеметрия), </w:t>
            </w:r>
            <w:proofErr w:type="spellStart"/>
            <w:r>
              <w:t>RC+Rate</w:t>
            </w:r>
            <w:proofErr w:type="spellEnd"/>
            <w:r>
              <w:t xml:space="preserve"> (PWM пульта)</w:t>
            </w:r>
          </w:p>
        </w:tc>
      </w:tr>
      <w:tr w:rsidR="004A0245" w14:paraId="04BB3A2D" w14:textId="77777777" w:rsidTr="004A0245">
        <w:tc>
          <w:tcPr>
            <w:tcW w:w="1508" w:type="pct"/>
          </w:tcPr>
          <w:p w14:paraId="7EF48DBC" w14:textId="77777777" w:rsidR="004A0245" w:rsidRDefault="004A0245" w:rsidP="00767D61">
            <w:r>
              <w:t>Трасса</w:t>
            </w:r>
          </w:p>
        </w:tc>
        <w:tc>
          <w:tcPr>
            <w:tcW w:w="3492" w:type="pct"/>
          </w:tcPr>
          <w:p w14:paraId="06EE72EA" w14:textId="77777777" w:rsidR="004A0245" w:rsidRDefault="004A0245" w:rsidP="00767D61">
            <w:r>
              <w:t>track-002, 4 сессии × 2 режима = 8 прогонов</w:t>
            </w:r>
          </w:p>
        </w:tc>
      </w:tr>
    </w:tbl>
    <w:p w14:paraId="06EAF624" w14:textId="77777777" w:rsidR="004A0245" w:rsidRDefault="004A0245" w:rsidP="004A0245">
      <w:pPr>
        <w:ind w:firstLine="708"/>
      </w:pPr>
    </w:p>
    <w:p w14:paraId="59411E43" w14:textId="4EFA52C1" w:rsidR="004A0245" w:rsidRDefault="004A0245" w:rsidP="004A0245">
      <w:pPr>
        <w:pStyle w:val="af1"/>
        <w:keepNext/>
      </w:pPr>
      <w:r>
        <w:t xml:space="preserve">Таблица </w:t>
      </w:r>
      <w:r w:rsidR="0045497C">
        <w:fldChar w:fldCharType="begin"/>
      </w:r>
      <w:r w:rsidR="0045497C">
        <w:instrText xml:space="preserve"> SEQ Таблица \* ARABIC </w:instrText>
      </w:r>
      <w:r w:rsidR="0045497C">
        <w:fldChar w:fldCharType="separate"/>
      </w:r>
      <w:r w:rsidR="00510B11">
        <w:rPr>
          <w:noProof/>
        </w:rPr>
        <w:t>18</w:t>
      </w:r>
      <w:r w:rsidR="0045497C">
        <w:rPr>
          <w:noProof/>
        </w:rPr>
        <w:fldChar w:fldCharType="end"/>
      </w:r>
      <w:r>
        <w:t xml:space="preserve"> – лучшие результаты </w:t>
      </w:r>
      <w:r w:rsidR="00813466">
        <w:t>2</w:t>
      </w:r>
      <w:r>
        <w:t xml:space="preserve"> эксперимента</w:t>
      </w:r>
    </w:p>
    <w:tbl>
      <w:tblPr>
        <w:tblStyle w:val="af3"/>
        <w:tblW w:w="0" w:type="auto"/>
        <w:tblLook w:val="04A0" w:firstRow="1" w:lastRow="0" w:firstColumn="1" w:lastColumn="0" w:noHBand="0" w:noVBand="1"/>
      </w:tblPr>
      <w:tblGrid>
        <w:gridCol w:w="3114"/>
        <w:gridCol w:w="2300"/>
        <w:gridCol w:w="3931"/>
      </w:tblGrid>
      <w:tr w:rsidR="004A0245" w14:paraId="6B9A5FA6" w14:textId="77777777" w:rsidTr="004A0245">
        <w:tc>
          <w:tcPr>
            <w:tcW w:w="3114" w:type="dxa"/>
            <w:shd w:val="clear" w:color="auto" w:fill="D9D9D9"/>
          </w:tcPr>
          <w:p w14:paraId="787D26FE" w14:textId="77777777" w:rsidR="004A0245" w:rsidRDefault="004A0245" w:rsidP="00767D61">
            <w:r>
              <w:rPr>
                <w:b/>
              </w:rPr>
              <w:t>Режим / условие</w:t>
            </w:r>
          </w:p>
        </w:tc>
        <w:tc>
          <w:tcPr>
            <w:tcW w:w="2300" w:type="dxa"/>
            <w:shd w:val="clear" w:color="auto" w:fill="D9D9D9"/>
          </w:tcPr>
          <w:p w14:paraId="744DDF96" w14:textId="77777777" w:rsidR="004A0245" w:rsidRDefault="004A0245" w:rsidP="00767D61">
            <w:r>
              <w:rPr>
                <w:b/>
              </w:rPr>
              <w:t>Лучший p90, м</w:t>
            </w:r>
          </w:p>
        </w:tc>
        <w:tc>
          <w:tcPr>
            <w:tcW w:w="0" w:type="auto"/>
            <w:shd w:val="clear" w:color="auto" w:fill="D9D9D9"/>
          </w:tcPr>
          <w:p w14:paraId="6A878230" w14:textId="77777777" w:rsidR="004A0245" w:rsidRDefault="004A0245" w:rsidP="00767D61">
            <w:r>
              <w:rPr>
                <w:b/>
              </w:rPr>
              <w:t>Ключевой эффект</w:t>
            </w:r>
          </w:p>
        </w:tc>
      </w:tr>
      <w:tr w:rsidR="004A0245" w14:paraId="793B647A" w14:textId="77777777" w:rsidTr="004A0245">
        <w:tc>
          <w:tcPr>
            <w:tcW w:w="3114" w:type="dxa"/>
          </w:tcPr>
          <w:p w14:paraId="1C5458F2" w14:textId="77777777" w:rsidR="004A0245" w:rsidRDefault="004A0245" w:rsidP="00767D61">
            <w:proofErr w:type="spellStart"/>
            <w:r>
              <w:t>RC+Rate</w:t>
            </w:r>
            <w:proofErr w:type="spellEnd"/>
            <w:r>
              <w:t xml:space="preserve">, </w:t>
            </w:r>
            <w:proofErr w:type="spellStart"/>
            <w:r>
              <w:t>MadTrainer</w:t>
            </w:r>
            <w:proofErr w:type="spellEnd"/>
          </w:p>
        </w:tc>
        <w:tc>
          <w:tcPr>
            <w:tcW w:w="2300" w:type="dxa"/>
          </w:tcPr>
          <w:p w14:paraId="6AE4F648" w14:textId="77777777" w:rsidR="004A0245" w:rsidRDefault="004A0245" w:rsidP="00767D61">
            <w:r>
              <w:t>12,7</w:t>
            </w:r>
          </w:p>
        </w:tc>
        <w:tc>
          <w:tcPr>
            <w:tcW w:w="0" w:type="auto"/>
          </w:tcPr>
          <w:p w14:paraId="6CC91519" w14:textId="77777777" w:rsidR="004A0245" w:rsidRDefault="004A0245" w:rsidP="00767D61">
            <w:r>
              <w:t xml:space="preserve">базовый </w:t>
            </w:r>
            <w:proofErr w:type="spellStart"/>
            <w:r>
              <w:t>same-drone</w:t>
            </w:r>
            <w:proofErr w:type="spellEnd"/>
            <w:r>
              <w:t xml:space="preserve"> сценарий</w:t>
            </w:r>
          </w:p>
        </w:tc>
      </w:tr>
      <w:tr w:rsidR="004A0245" w14:paraId="67EFFFEC" w14:textId="77777777" w:rsidTr="004A0245">
        <w:tc>
          <w:tcPr>
            <w:tcW w:w="3114" w:type="dxa"/>
          </w:tcPr>
          <w:p w14:paraId="768A9B05" w14:textId="77777777" w:rsidR="004A0245" w:rsidRDefault="004A0245" w:rsidP="00767D61">
            <w:proofErr w:type="spellStart"/>
            <w:r>
              <w:t>RC+Rate</w:t>
            </w:r>
            <w:proofErr w:type="spellEnd"/>
            <w:r>
              <w:t>, LiftOff_200</w:t>
            </w:r>
          </w:p>
        </w:tc>
        <w:tc>
          <w:tcPr>
            <w:tcW w:w="2300" w:type="dxa"/>
          </w:tcPr>
          <w:p w14:paraId="3E6A1503" w14:textId="77777777" w:rsidR="004A0245" w:rsidRDefault="004A0245" w:rsidP="00767D61">
            <w:r>
              <w:t>18,9-35,2</w:t>
            </w:r>
          </w:p>
        </w:tc>
        <w:tc>
          <w:tcPr>
            <w:tcW w:w="0" w:type="auto"/>
          </w:tcPr>
          <w:p w14:paraId="06B4FA39" w14:textId="77777777" w:rsidR="004A0245" w:rsidRDefault="004A0245" w:rsidP="00767D61">
            <w:proofErr w:type="spellStart"/>
            <w:r>
              <w:t>cross-drone</w:t>
            </w:r>
            <w:proofErr w:type="spellEnd"/>
            <w:r>
              <w:t xml:space="preserve"> деградация</w:t>
            </w:r>
          </w:p>
        </w:tc>
      </w:tr>
      <w:tr w:rsidR="004A0245" w14:paraId="78DDDEFE" w14:textId="77777777" w:rsidTr="004A0245">
        <w:tc>
          <w:tcPr>
            <w:tcW w:w="3114" w:type="dxa"/>
          </w:tcPr>
          <w:p w14:paraId="7D39E8CE" w14:textId="77777777" w:rsidR="004A0245" w:rsidRPr="00F23C29" w:rsidRDefault="004A0245" w:rsidP="00767D61">
            <w:pPr>
              <w:rPr>
                <w:lang w:val="en-US"/>
              </w:rPr>
            </w:pPr>
            <w:proofErr w:type="spellStart"/>
            <w:r w:rsidRPr="00F23C29">
              <w:rPr>
                <w:lang w:val="en-US"/>
              </w:rPr>
              <w:t>RC+Rate</w:t>
            </w:r>
            <w:proofErr w:type="spellEnd"/>
            <w:r w:rsidRPr="00F23C29">
              <w:rPr>
                <w:lang w:val="en-US"/>
              </w:rPr>
              <w:t xml:space="preserve"> vs </w:t>
            </w:r>
            <w:proofErr w:type="spellStart"/>
            <w:r w:rsidRPr="00F23C29">
              <w:rPr>
                <w:lang w:val="en-US"/>
              </w:rPr>
              <w:t>LF+Rate</w:t>
            </w:r>
            <w:proofErr w:type="spellEnd"/>
          </w:p>
        </w:tc>
        <w:tc>
          <w:tcPr>
            <w:tcW w:w="2300" w:type="dxa"/>
          </w:tcPr>
          <w:p w14:paraId="31A53281" w14:textId="77777777" w:rsidR="004A0245" w:rsidRDefault="004A0245" w:rsidP="00767D61">
            <w:r>
              <w:t>стабильно лучше или равно</w:t>
            </w:r>
          </w:p>
        </w:tc>
        <w:tc>
          <w:tcPr>
            <w:tcW w:w="0" w:type="auto"/>
          </w:tcPr>
          <w:p w14:paraId="298F4885" w14:textId="77777777" w:rsidR="004A0245" w:rsidRDefault="004A0245" w:rsidP="00767D61">
            <w:r>
              <w:t xml:space="preserve">выигрыш при несовпадении </w:t>
            </w:r>
            <w:proofErr w:type="spellStart"/>
            <w:r>
              <w:t>рейтов</w:t>
            </w:r>
            <w:proofErr w:type="spellEnd"/>
          </w:p>
        </w:tc>
      </w:tr>
      <w:tr w:rsidR="004A0245" w14:paraId="728E199D" w14:textId="77777777" w:rsidTr="004A0245">
        <w:tc>
          <w:tcPr>
            <w:tcW w:w="3114" w:type="dxa"/>
          </w:tcPr>
          <w:p w14:paraId="72C0BDD1" w14:textId="77777777" w:rsidR="004A0245" w:rsidRDefault="004A0245" w:rsidP="00767D61">
            <w:r>
              <w:t xml:space="preserve">Фактор </w:t>
            </w:r>
            <w:proofErr w:type="spellStart"/>
            <w:r>
              <w:t>Drone</w:t>
            </w:r>
            <w:proofErr w:type="spellEnd"/>
            <w:r>
              <w:t xml:space="preserve"> (ANOVA)</w:t>
            </w:r>
          </w:p>
        </w:tc>
        <w:tc>
          <w:tcPr>
            <w:tcW w:w="2300" w:type="dxa"/>
          </w:tcPr>
          <w:p w14:paraId="673EEB64" w14:textId="77777777" w:rsidR="004A0245" w:rsidRDefault="004A0245" w:rsidP="00767D61">
            <w:r>
              <w:t>η² = 0,41</w:t>
            </w:r>
          </w:p>
        </w:tc>
        <w:tc>
          <w:tcPr>
            <w:tcW w:w="0" w:type="auto"/>
          </w:tcPr>
          <w:p w14:paraId="73D94DE4" w14:textId="77777777" w:rsidR="004A0245" w:rsidRDefault="004A0245" w:rsidP="00767D61">
            <w:r>
              <w:t>тип дрона - главный источник вариации</w:t>
            </w:r>
          </w:p>
        </w:tc>
      </w:tr>
    </w:tbl>
    <w:p w14:paraId="77A24C20" w14:textId="77777777" w:rsidR="004A0245" w:rsidRDefault="004A0245" w:rsidP="004A0245"/>
    <w:p w14:paraId="18530168" w14:textId="77777777" w:rsidR="000532ED" w:rsidRDefault="000532ED" w:rsidP="004A0245">
      <w:pPr>
        <w:keepNext/>
        <w:jc w:val="center"/>
      </w:pPr>
      <w:r>
        <w:rPr>
          <w:noProof/>
        </w:rPr>
        <w:lastRenderedPageBreak/>
        <w:drawing>
          <wp:inline distT="0" distB="0" distL="0" distR="0" wp14:anchorId="212FA7A4" wp14:editId="377B89E0">
            <wp:extent cx="5211288" cy="2054431"/>
            <wp:effectExtent l="0" t="0" r="8890" b="3175"/>
            <wp:docPr id="2" name="Picture 2"/>
            <wp:cNvGraphicFramePr/>
            <a:graphic xmlns:a="http://schemas.openxmlformats.org/drawingml/2006/main">
              <a:graphicData uri="http://schemas.openxmlformats.org/drawingml/2006/picture">
                <pic:pic xmlns:pic="http://schemas.openxmlformats.org/drawingml/2006/picture">
                  <pic:nvPicPr>
                    <pic:cNvPr id="0" name="summary_bars.png"/>
                    <pic:cNvPicPr/>
                  </pic:nvPicPr>
                  <pic:blipFill>
                    <a:blip r:embed="rId22"/>
                    <a:stretch>
                      <a:fillRect/>
                    </a:stretch>
                  </pic:blipFill>
                  <pic:spPr>
                    <a:xfrm>
                      <a:off x="0" y="0"/>
                      <a:ext cx="5239927" cy="2065721"/>
                    </a:xfrm>
                    <a:prstGeom prst="rect">
                      <a:avLst/>
                    </a:prstGeom>
                  </pic:spPr>
                </pic:pic>
              </a:graphicData>
            </a:graphic>
          </wp:inline>
        </w:drawing>
      </w:r>
    </w:p>
    <w:p w14:paraId="0FE3D01A" w14:textId="54507DEF" w:rsidR="000532ED" w:rsidRDefault="000532ED" w:rsidP="000532ED">
      <w:pPr>
        <w:pStyle w:val="aff6"/>
      </w:pPr>
      <w:r>
        <w:t xml:space="preserve">Рисунок </w:t>
      </w:r>
      <w:r w:rsidR="0045497C">
        <w:fldChar w:fldCharType="begin"/>
      </w:r>
      <w:r w:rsidR="0045497C">
        <w:instrText xml:space="preserve"> SEQ Рисунок \* ARABIC </w:instrText>
      </w:r>
      <w:r w:rsidR="0045497C">
        <w:fldChar w:fldCharType="separate"/>
      </w:r>
      <w:r w:rsidR="00EE184A">
        <w:rPr>
          <w:noProof/>
        </w:rPr>
        <w:t>15</w:t>
      </w:r>
      <w:r w:rsidR="0045497C">
        <w:rPr>
          <w:noProof/>
        </w:rPr>
        <w:fldChar w:fldCharType="end"/>
      </w:r>
      <w:r>
        <w:t xml:space="preserve"> – сравнение режимов признаков в эксперименте 2</w:t>
      </w:r>
    </w:p>
    <w:p w14:paraId="73DC4D9C" w14:textId="77777777" w:rsidR="004A0245" w:rsidRDefault="004A0245" w:rsidP="004A0245">
      <w:r>
        <w:rPr>
          <w:b/>
        </w:rPr>
        <w:t>Выводы</w:t>
      </w:r>
    </w:p>
    <w:p w14:paraId="4F045276" w14:textId="1A92E544" w:rsidR="004A0245" w:rsidRDefault="004A0245" w:rsidP="004A0245">
      <w:pPr>
        <w:ind w:firstLine="708"/>
      </w:pPr>
      <w:r>
        <w:t xml:space="preserve">Режим </w:t>
      </w:r>
      <w:proofErr w:type="spellStart"/>
      <w:r>
        <w:t>RC+Rate</w:t>
      </w:r>
      <w:proofErr w:type="spellEnd"/>
      <w:r>
        <w:t xml:space="preserve"> зафиксирован как основной для всех последующих экспериментов: пересчёт PWM в угловые скорости через профиль </w:t>
      </w:r>
      <w:proofErr w:type="spellStart"/>
      <w:r>
        <w:t>рейтов</w:t>
      </w:r>
      <w:proofErr w:type="spellEnd"/>
      <w:r>
        <w:t xml:space="preserve"> приближает наблюдения к физическому смыслу манёвра и снижает зависимость от конкретной аппаратуры. Локализатор должен сравнивать не только отклонение стиков, но и получаемый физический </w:t>
      </w:r>
      <w:proofErr w:type="spellStart"/>
      <w:r>
        <w:t>setpoint</w:t>
      </w:r>
      <w:proofErr w:type="spellEnd"/>
      <w:r>
        <w:t>.</w:t>
      </w:r>
      <w:r w:rsidR="0027345E">
        <w:t xml:space="preserve"> </w:t>
      </w:r>
      <w:r w:rsidR="0027345E" w:rsidRPr="0027345E">
        <w:t>Результаты — рис. 15.</w:t>
      </w:r>
    </w:p>
    <w:p w14:paraId="6C378FA7" w14:textId="45E555F2" w:rsidR="00EE3687" w:rsidRDefault="00EE3687" w:rsidP="00EE3687">
      <w:pPr>
        <w:pStyle w:val="30"/>
      </w:pPr>
      <w:bookmarkStart w:id="41" w:name="_Toc230340051"/>
      <w:r w:rsidRPr="00EE3687">
        <w:t>Эксперимент 3. Оптимизация весов RC-каналов</w:t>
      </w:r>
      <w:bookmarkEnd w:id="41"/>
    </w:p>
    <w:p w14:paraId="0A1F04C0" w14:textId="6A1A7893" w:rsidR="000532ED" w:rsidRDefault="000532ED" w:rsidP="000532ED">
      <w:pPr>
        <w:ind w:firstLine="708"/>
      </w:pPr>
      <w:r w:rsidRPr="000532ED">
        <w:t xml:space="preserve">Третий эксперимент показал, что одинаковое использование всех каналов не является оптимальным. </w:t>
      </w:r>
      <w:proofErr w:type="spellStart"/>
      <w:r w:rsidRPr="000532ED">
        <w:t>Throttle</w:t>
      </w:r>
      <w:proofErr w:type="spellEnd"/>
      <w:r w:rsidRPr="000532ED">
        <w:t xml:space="preserve"> сильно зависит от дрона, веса, </w:t>
      </w:r>
      <w:proofErr w:type="spellStart"/>
      <w:r w:rsidRPr="000532ED">
        <w:t>тяговооружённости</w:t>
      </w:r>
      <w:proofErr w:type="spellEnd"/>
      <w:r w:rsidRPr="000532ED">
        <w:t xml:space="preserve"> и стиля пилота, поэтому в </w:t>
      </w:r>
      <w:proofErr w:type="spellStart"/>
      <w:r w:rsidRPr="000532ED">
        <w:t>cross-drone</w:t>
      </w:r>
      <w:proofErr w:type="spellEnd"/>
      <w:r w:rsidRPr="000532ED">
        <w:t xml:space="preserve"> сценариях он может ухудшать локализацию. Лучший общий результат дал </w:t>
      </w:r>
      <w:proofErr w:type="spellStart"/>
      <w:r w:rsidRPr="000532ED">
        <w:t>пресет</w:t>
      </w:r>
      <w:proofErr w:type="spellEnd"/>
      <w:r w:rsidRPr="000532ED">
        <w:t xml:space="preserve"> </w:t>
      </w:r>
      <w:r>
        <w:rPr>
          <w:rFonts w:ascii="Arial" w:hAnsi="Arial" w:cs="Arial"/>
          <w:color w:val="2C2D2E"/>
          <w:sz w:val="23"/>
          <w:szCs w:val="23"/>
          <w:shd w:val="clear" w:color="auto" w:fill="FFFFFF"/>
        </w:rPr>
        <w:t>«</w:t>
      </w:r>
      <w:proofErr w:type="spellStart"/>
      <w:r w:rsidRPr="000532ED">
        <w:t>angular_scaled</w:t>
      </w:r>
      <w:proofErr w:type="spellEnd"/>
      <w:r>
        <w:rPr>
          <w:rFonts w:ascii="Arial" w:hAnsi="Arial" w:cs="Arial"/>
          <w:color w:val="2C2D2E"/>
          <w:sz w:val="23"/>
          <w:szCs w:val="23"/>
          <w:shd w:val="clear" w:color="auto" w:fill="FFFFFF"/>
        </w:rPr>
        <w:t>»</w:t>
      </w:r>
      <w:r w:rsidRPr="000532ED">
        <w:t xml:space="preserve"> </w:t>
      </w:r>
      <w:r>
        <w:rPr>
          <w:rFonts w:ascii="Arial" w:hAnsi="Arial" w:cs="Arial"/>
          <w:color w:val="2C2D2E"/>
          <w:sz w:val="23"/>
          <w:szCs w:val="23"/>
          <w:shd w:val="clear" w:color="auto" w:fill="FFFFFF"/>
        </w:rPr>
        <w:t>«</w:t>
      </w:r>
      <w:r w:rsidRPr="000532ED">
        <w:t>[0, 0.7, 0.5, 1.0]</w:t>
      </w:r>
      <w:r>
        <w:rPr>
          <w:rFonts w:ascii="Arial" w:hAnsi="Arial" w:cs="Arial"/>
          <w:color w:val="2C2D2E"/>
          <w:sz w:val="23"/>
          <w:szCs w:val="23"/>
          <w:shd w:val="clear" w:color="auto" w:fill="FFFFFF"/>
        </w:rPr>
        <w:t>»</w:t>
      </w:r>
      <w:r w:rsidRPr="000532ED">
        <w:t xml:space="preserve">, где </w:t>
      </w:r>
      <w:proofErr w:type="spellStart"/>
      <w:r w:rsidRPr="000532ED">
        <w:t>throttle</w:t>
      </w:r>
      <w:proofErr w:type="spellEnd"/>
      <w:r w:rsidRPr="000532ED">
        <w:t xml:space="preserve"> отключён, </w:t>
      </w:r>
      <w:proofErr w:type="spellStart"/>
      <w:r w:rsidRPr="000532ED">
        <w:t>yaw</w:t>
      </w:r>
      <w:proofErr w:type="spellEnd"/>
      <w:r w:rsidRPr="000532ED">
        <w:t xml:space="preserve"> и </w:t>
      </w:r>
      <w:proofErr w:type="spellStart"/>
      <w:r w:rsidRPr="000532ED">
        <w:t>pitch</w:t>
      </w:r>
      <w:proofErr w:type="spellEnd"/>
      <w:r w:rsidRPr="000532ED">
        <w:t xml:space="preserve"> ослаблены, а </w:t>
      </w:r>
      <w:proofErr w:type="spellStart"/>
      <w:r w:rsidRPr="000532ED">
        <w:t>roll</w:t>
      </w:r>
      <w:proofErr w:type="spellEnd"/>
      <w:r w:rsidRPr="000532ED">
        <w:t xml:space="preserve"> сохранён как наиболее информативный канал для прохождения поворотов.</w:t>
      </w:r>
      <w:r w:rsidR="00001782">
        <w:t xml:space="preserve"> </w:t>
      </w:r>
    </w:p>
    <w:p w14:paraId="7CA36FC8" w14:textId="77777777" w:rsidR="004A0245" w:rsidRDefault="004A0245" w:rsidP="004A0245">
      <w:r>
        <w:rPr>
          <w:b/>
        </w:rPr>
        <w:t>Цель</w:t>
      </w:r>
    </w:p>
    <w:p w14:paraId="25044F15" w14:textId="2BBC6714" w:rsidR="004A0245" w:rsidRDefault="004A0245" w:rsidP="004A0245">
      <w:pPr>
        <w:ind w:firstLine="708"/>
      </w:pPr>
      <w:r>
        <w:t>Подобрать веса каналов [</w:t>
      </w:r>
      <w:proofErr w:type="spellStart"/>
      <w:r>
        <w:t>Thr</w:t>
      </w:r>
      <w:proofErr w:type="spellEnd"/>
      <w:r>
        <w:t xml:space="preserve">, </w:t>
      </w:r>
      <w:proofErr w:type="spellStart"/>
      <w:r>
        <w:t>Yaw</w:t>
      </w:r>
      <w:proofErr w:type="spellEnd"/>
      <w:r>
        <w:t xml:space="preserve">, </w:t>
      </w:r>
      <w:proofErr w:type="spellStart"/>
      <w:r>
        <w:t>Pitch</w:t>
      </w:r>
      <w:proofErr w:type="spellEnd"/>
      <w:r>
        <w:t xml:space="preserve">, </w:t>
      </w:r>
      <w:proofErr w:type="spellStart"/>
      <w:r>
        <w:t>Roll</w:t>
      </w:r>
      <w:proofErr w:type="spellEnd"/>
      <w:r>
        <w:t xml:space="preserve">], улучшающие </w:t>
      </w:r>
      <w:proofErr w:type="spellStart"/>
      <w:r>
        <w:t>обобщаемость</w:t>
      </w:r>
      <w:proofErr w:type="spellEnd"/>
      <w:r>
        <w:t xml:space="preserve"> локализатора на другой дрон без перестройки референса.</w:t>
      </w:r>
    </w:p>
    <w:p w14:paraId="0D99C42E" w14:textId="77777777" w:rsidR="004A0245" w:rsidRDefault="004A0245" w:rsidP="004A0245">
      <w:r>
        <w:rPr>
          <w:b/>
        </w:rPr>
        <w:t>Описание</w:t>
      </w:r>
    </w:p>
    <w:p w14:paraId="5F07D015" w14:textId="61C3C2A3" w:rsidR="004A0245" w:rsidRDefault="004A0245" w:rsidP="004A0245">
      <w:pPr>
        <w:ind w:firstLine="708"/>
      </w:pPr>
      <w:r>
        <w:lastRenderedPageBreak/>
        <w:t xml:space="preserve">На тех же четырёх сессиях track-002 протестированы 10 </w:t>
      </w:r>
      <w:proofErr w:type="spellStart"/>
      <w:r>
        <w:t>пресетов</w:t>
      </w:r>
      <w:proofErr w:type="spellEnd"/>
      <w:r>
        <w:t xml:space="preserve"> весов при </w:t>
      </w:r>
      <w:proofErr w:type="spellStart"/>
      <w:r>
        <w:t>obs_sigma</w:t>
      </w:r>
      <w:proofErr w:type="spellEnd"/>
      <w:r>
        <w:t xml:space="preserve"> = 1,0 и 1,5 в режимах </w:t>
      </w:r>
      <w:proofErr w:type="spellStart"/>
      <w:r>
        <w:t>LF+Rate</w:t>
      </w:r>
      <w:proofErr w:type="spellEnd"/>
      <w:r>
        <w:t xml:space="preserve"> и </w:t>
      </w:r>
      <w:proofErr w:type="spellStart"/>
      <w:r>
        <w:t>RC+Rate</w:t>
      </w:r>
      <w:proofErr w:type="spellEnd"/>
      <w:r>
        <w:t xml:space="preserve">. Для каждого </w:t>
      </w:r>
      <w:proofErr w:type="spellStart"/>
      <w:r>
        <w:t>пресета</w:t>
      </w:r>
      <w:proofErr w:type="spellEnd"/>
      <w:r>
        <w:t xml:space="preserve"> оценивались </w:t>
      </w:r>
      <w:proofErr w:type="spellStart"/>
      <w:r>
        <w:t>same-drone</w:t>
      </w:r>
      <w:proofErr w:type="spellEnd"/>
      <w:r>
        <w:t xml:space="preserve"> и </w:t>
      </w:r>
      <w:proofErr w:type="spellStart"/>
      <w:r>
        <w:t>cross-drone</w:t>
      </w:r>
      <w:proofErr w:type="spellEnd"/>
      <w:r>
        <w:t xml:space="preserve"> сценарии, а также разрыв обобщения между ними.</w:t>
      </w:r>
      <w:r w:rsidR="00001782">
        <w:t xml:space="preserve"> </w:t>
      </w:r>
      <w:r w:rsidR="00001782" w:rsidRPr="00001782">
        <w:t>Таблицы: условия — табл. 19, результаты — табл. 20</w:t>
      </w:r>
      <w:r w:rsidR="00001782">
        <w:t>.</w:t>
      </w:r>
    </w:p>
    <w:p w14:paraId="1E9089B5" w14:textId="0107DE11" w:rsidR="004A0245" w:rsidRDefault="004A0245" w:rsidP="004A0245">
      <w:pPr>
        <w:pStyle w:val="af1"/>
        <w:keepNext/>
      </w:pPr>
      <w:r>
        <w:t xml:space="preserve">Таблица </w:t>
      </w:r>
      <w:r w:rsidR="0045497C">
        <w:fldChar w:fldCharType="begin"/>
      </w:r>
      <w:r w:rsidR="0045497C">
        <w:instrText xml:space="preserve"> SEQ Таблица \* ARABIC </w:instrText>
      </w:r>
      <w:r w:rsidR="0045497C">
        <w:fldChar w:fldCharType="separate"/>
      </w:r>
      <w:r w:rsidR="00510B11">
        <w:rPr>
          <w:noProof/>
        </w:rPr>
        <w:t>19</w:t>
      </w:r>
      <w:r w:rsidR="0045497C">
        <w:rPr>
          <w:noProof/>
        </w:rPr>
        <w:fldChar w:fldCharType="end"/>
      </w:r>
      <w:r>
        <w:t xml:space="preserve"> – условия и методика 3 эксперимента</w:t>
      </w:r>
    </w:p>
    <w:tbl>
      <w:tblPr>
        <w:tblStyle w:val="af3"/>
        <w:tblW w:w="5000" w:type="pct"/>
        <w:tblLook w:val="04A0" w:firstRow="1" w:lastRow="0" w:firstColumn="1" w:lastColumn="0" w:noHBand="0" w:noVBand="1"/>
      </w:tblPr>
      <w:tblGrid>
        <w:gridCol w:w="2133"/>
        <w:gridCol w:w="7212"/>
      </w:tblGrid>
      <w:tr w:rsidR="004A0245" w14:paraId="76ECD826" w14:textId="77777777" w:rsidTr="004A0245">
        <w:tc>
          <w:tcPr>
            <w:tcW w:w="1141" w:type="pct"/>
            <w:shd w:val="clear" w:color="auto" w:fill="D9D9D9"/>
          </w:tcPr>
          <w:p w14:paraId="7242FEF2" w14:textId="77777777" w:rsidR="004A0245" w:rsidRDefault="004A0245" w:rsidP="00767D61">
            <w:r>
              <w:rPr>
                <w:b/>
              </w:rPr>
              <w:t>Параметр</w:t>
            </w:r>
          </w:p>
        </w:tc>
        <w:tc>
          <w:tcPr>
            <w:tcW w:w="3859" w:type="pct"/>
            <w:shd w:val="clear" w:color="auto" w:fill="D9D9D9"/>
          </w:tcPr>
          <w:p w14:paraId="0F3B7464" w14:textId="77777777" w:rsidR="004A0245" w:rsidRDefault="004A0245" w:rsidP="00767D61">
            <w:r>
              <w:rPr>
                <w:b/>
              </w:rPr>
              <w:t>Значение</w:t>
            </w:r>
          </w:p>
        </w:tc>
      </w:tr>
      <w:tr w:rsidR="004A0245" w14:paraId="285A7A76" w14:textId="77777777" w:rsidTr="004A0245">
        <w:tc>
          <w:tcPr>
            <w:tcW w:w="1141" w:type="pct"/>
          </w:tcPr>
          <w:p w14:paraId="772D1001" w14:textId="77777777" w:rsidR="004A0245" w:rsidRDefault="004A0245" w:rsidP="00767D61">
            <w:proofErr w:type="spellStart"/>
            <w:r>
              <w:t>Пресеты</w:t>
            </w:r>
            <w:proofErr w:type="spellEnd"/>
            <w:r>
              <w:t xml:space="preserve"> весов</w:t>
            </w:r>
          </w:p>
        </w:tc>
        <w:tc>
          <w:tcPr>
            <w:tcW w:w="3859" w:type="pct"/>
          </w:tcPr>
          <w:p w14:paraId="16CBED47" w14:textId="77777777" w:rsidR="004A0245" w:rsidRDefault="004A0245" w:rsidP="00767D61">
            <w:r>
              <w:t xml:space="preserve">10 конфигураций, включая </w:t>
            </w:r>
            <w:proofErr w:type="spellStart"/>
            <w:r>
              <w:t>baseline</w:t>
            </w:r>
            <w:proofErr w:type="spellEnd"/>
            <w:r>
              <w:t xml:space="preserve"> и </w:t>
            </w:r>
            <w:proofErr w:type="spellStart"/>
            <w:r>
              <w:t>angular_scaled</w:t>
            </w:r>
            <w:proofErr w:type="spellEnd"/>
          </w:p>
        </w:tc>
      </w:tr>
      <w:tr w:rsidR="004A0245" w14:paraId="4D10F086" w14:textId="77777777" w:rsidTr="004A0245">
        <w:tc>
          <w:tcPr>
            <w:tcW w:w="1141" w:type="pct"/>
          </w:tcPr>
          <w:p w14:paraId="3218C727" w14:textId="77777777" w:rsidR="004A0245" w:rsidRDefault="004A0245" w:rsidP="00767D61">
            <w:proofErr w:type="spellStart"/>
            <w:r>
              <w:t>obs_sigma</w:t>
            </w:r>
            <w:proofErr w:type="spellEnd"/>
          </w:p>
        </w:tc>
        <w:tc>
          <w:tcPr>
            <w:tcW w:w="3859" w:type="pct"/>
          </w:tcPr>
          <w:p w14:paraId="7B9CE52D" w14:textId="77777777" w:rsidR="004A0245" w:rsidRDefault="004A0245" w:rsidP="00767D61">
            <w:r>
              <w:t>1,0 / 1,5</w:t>
            </w:r>
          </w:p>
        </w:tc>
      </w:tr>
      <w:tr w:rsidR="004A0245" w:rsidRPr="00847165" w14:paraId="4ABF23FD" w14:textId="77777777" w:rsidTr="004A0245">
        <w:tc>
          <w:tcPr>
            <w:tcW w:w="1141" w:type="pct"/>
          </w:tcPr>
          <w:p w14:paraId="1DE82437" w14:textId="77777777" w:rsidR="004A0245" w:rsidRDefault="004A0245" w:rsidP="00767D61">
            <w:r>
              <w:t>Условия</w:t>
            </w:r>
          </w:p>
        </w:tc>
        <w:tc>
          <w:tcPr>
            <w:tcW w:w="3859" w:type="pct"/>
          </w:tcPr>
          <w:p w14:paraId="6DC21C28" w14:textId="77777777" w:rsidR="004A0245" w:rsidRPr="00F23C29" w:rsidRDefault="004A0245" w:rsidP="00767D61">
            <w:pPr>
              <w:rPr>
                <w:lang w:val="en-US"/>
              </w:rPr>
            </w:pPr>
            <w:proofErr w:type="spellStart"/>
            <w:r w:rsidRPr="00F23C29">
              <w:rPr>
                <w:lang w:val="en-US"/>
              </w:rPr>
              <w:t>same_drone</w:t>
            </w:r>
            <w:proofErr w:type="spellEnd"/>
            <w:r w:rsidRPr="00F23C29">
              <w:rPr>
                <w:lang w:val="en-US"/>
              </w:rPr>
              <w:t xml:space="preserve"> (</w:t>
            </w:r>
            <w:proofErr w:type="spellStart"/>
            <w:r w:rsidRPr="00F23C29">
              <w:rPr>
                <w:lang w:val="en-US"/>
              </w:rPr>
              <w:t>MadTrainer</w:t>
            </w:r>
            <w:proofErr w:type="spellEnd"/>
            <w:r w:rsidRPr="00F23C29">
              <w:rPr>
                <w:lang w:val="en-US"/>
              </w:rPr>
              <w:t xml:space="preserve">), </w:t>
            </w:r>
            <w:proofErr w:type="spellStart"/>
            <w:r w:rsidRPr="00F23C29">
              <w:rPr>
                <w:lang w:val="en-US"/>
              </w:rPr>
              <w:t>cross_drone</w:t>
            </w:r>
            <w:proofErr w:type="spellEnd"/>
            <w:r w:rsidRPr="00F23C29">
              <w:rPr>
                <w:lang w:val="en-US"/>
              </w:rPr>
              <w:t xml:space="preserve"> (LiftOff_200)</w:t>
            </w:r>
          </w:p>
        </w:tc>
      </w:tr>
      <w:tr w:rsidR="004A0245" w14:paraId="73B228E9" w14:textId="77777777" w:rsidTr="004A0245">
        <w:tc>
          <w:tcPr>
            <w:tcW w:w="1141" w:type="pct"/>
          </w:tcPr>
          <w:p w14:paraId="21D48BAF" w14:textId="77777777" w:rsidR="004A0245" w:rsidRDefault="004A0245" w:rsidP="00767D61">
            <w:r>
              <w:t>Объём</w:t>
            </w:r>
          </w:p>
        </w:tc>
        <w:tc>
          <w:tcPr>
            <w:tcW w:w="3859" w:type="pct"/>
          </w:tcPr>
          <w:p w14:paraId="71FF8C31" w14:textId="77777777" w:rsidR="004A0245" w:rsidRDefault="004A0245" w:rsidP="00767D61">
            <w:r>
              <w:t>480 измерений (40 конфигураций × 4 рейса × 3 круга)</w:t>
            </w:r>
          </w:p>
        </w:tc>
      </w:tr>
    </w:tbl>
    <w:p w14:paraId="09CF56D6" w14:textId="77777777" w:rsidR="004A0245" w:rsidRDefault="004A0245" w:rsidP="004A0245">
      <w:pPr>
        <w:ind w:firstLine="708"/>
      </w:pPr>
    </w:p>
    <w:p w14:paraId="23F31C6E" w14:textId="6EDC4561" w:rsidR="004A0245" w:rsidRDefault="004A0245" w:rsidP="004A0245">
      <w:pPr>
        <w:pStyle w:val="af1"/>
        <w:keepNext/>
      </w:pPr>
      <w:r>
        <w:t xml:space="preserve">Таблица </w:t>
      </w:r>
      <w:r w:rsidR="0045497C">
        <w:fldChar w:fldCharType="begin"/>
      </w:r>
      <w:r w:rsidR="0045497C">
        <w:instrText xml:space="preserve"> SEQ Таблица \* ARABIC </w:instrText>
      </w:r>
      <w:r w:rsidR="0045497C">
        <w:fldChar w:fldCharType="separate"/>
      </w:r>
      <w:r w:rsidR="00510B11">
        <w:rPr>
          <w:noProof/>
        </w:rPr>
        <w:t>20</w:t>
      </w:r>
      <w:r w:rsidR="0045497C">
        <w:rPr>
          <w:noProof/>
        </w:rPr>
        <w:fldChar w:fldCharType="end"/>
      </w:r>
      <w:r>
        <w:t xml:space="preserve"> – лучшие результаты 3 эксперимента</w:t>
      </w:r>
    </w:p>
    <w:tbl>
      <w:tblPr>
        <w:tblStyle w:val="af3"/>
        <w:tblW w:w="5000" w:type="pct"/>
        <w:tblLook w:val="04A0" w:firstRow="1" w:lastRow="0" w:firstColumn="1" w:lastColumn="0" w:noHBand="0" w:noVBand="1"/>
      </w:tblPr>
      <w:tblGrid>
        <w:gridCol w:w="2469"/>
        <w:gridCol w:w="2362"/>
        <w:gridCol w:w="2215"/>
        <w:gridCol w:w="2299"/>
      </w:tblGrid>
      <w:tr w:rsidR="004A0245" w14:paraId="5EB8D3C4" w14:textId="77777777" w:rsidTr="004A0245">
        <w:tc>
          <w:tcPr>
            <w:tcW w:w="1321" w:type="pct"/>
            <w:shd w:val="clear" w:color="auto" w:fill="D9D9D9"/>
          </w:tcPr>
          <w:p w14:paraId="03F8D6D3" w14:textId="77777777" w:rsidR="004A0245" w:rsidRDefault="004A0245" w:rsidP="00767D61">
            <w:proofErr w:type="spellStart"/>
            <w:r>
              <w:rPr>
                <w:b/>
              </w:rPr>
              <w:t>Пресет</w:t>
            </w:r>
            <w:proofErr w:type="spellEnd"/>
          </w:p>
        </w:tc>
        <w:tc>
          <w:tcPr>
            <w:tcW w:w="1264" w:type="pct"/>
            <w:shd w:val="clear" w:color="auto" w:fill="D9D9D9"/>
          </w:tcPr>
          <w:p w14:paraId="7C5621BC" w14:textId="77777777" w:rsidR="004A0245" w:rsidRDefault="004A0245" w:rsidP="00767D61">
            <w:r>
              <w:rPr>
                <w:b/>
              </w:rPr>
              <w:t xml:space="preserve">p90 </w:t>
            </w:r>
            <w:proofErr w:type="spellStart"/>
            <w:r>
              <w:rPr>
                <w:b/>
              </w:rPr>
              <w:t>same-drone</w:t>
            </w:r>
            <w:proofErr w:type="spellEnd"/>
            <w:r>
              <w:rPr>
                <w:b/>
              </w:rPr>
              <w:t>, м</w:t>
            </w:r>
          </w:p>
        </w:tc>
        <w:tc>
          <w:tcPr>
            <w:tcW w:w="1185" w:type="pct"/>
            <w:shd w:val="clear" w:color="auto" w:fill="D9D9D9"/>
          </w:tcPr>
          <w:p w14:paraId="0F591546" w14:textId="77777777" w:rsidR="004A0245" w:rsidRDefault="004A0245" w:rsidP="00767D61">
            <w:r>
              <w:rPr>
                <w:b/>
              </w:rPr>
              <w:t xml:space="preserve">p90 </w:t>
            </w:r>
            <w:proofErr w:type="spellStart"/>
            <w:r>
              <w:rPr>
                <w:b/>
              </w:rPr>
              <w:t>cross-drone</w:t>
            </w:r>
            <w:proofErr w:type="spellEnd"/>
            <w:r>
              <w:rPr>
                <w:b/>
              </w:rPr>
              <w:t>, м</w:t>
            </w:r>
          </w:p>
        </w:tc>
        <w:tc>
          <w:tcPr>
            <w:tcW w:w="1230" w:type="pct"/>
            <w:shd w:val="clear" w:color="auto" w:fill="D9D9D9"/>
          </w:tcPr>
          <w:p w14:paraId="6791C82A" w14:textId="77777777" w:rsidR="004A0245" w:rsidRDefault="004A0245" w:rsidP="00767D61">
            <w:r>
              <w:rPr>
                <w:b/>
              </w:rPr>
              <w:t>Gap, м</w:t>
            </w:r>
          </w:p>
        </w:tc>
      </w:tr>
      <w:tr w:rsidR="004A0245" w14:paraId="0D2B278E" w14:textId="77777777" w:rsidTr="004A0245">
        <w:tc>
          <w:tcPr>
            <w:tcW w:w="1321" w:type="pct"/>
          </w:tcPr>
          <w:p w14:paraId="73A0DE3E" w14:textId="77777777" w:rsidR="004A0245" w:rsidRDefault="004A0245" w:rsidP="00767D61">
            <w:proofErr w:type="spellStart"/>
            <w:r>
              <w:t>angular_scaled</w:t>
            </w:r>
            <w:proofErr w:type="spellEnd"/>
          </w:p>
        </w:tc>
        <w:tc>
          <w:tcPr>
            <w:tcW w:w="1264" w:type="pct"/>
          </w:tcPr>
          <w:p w14:paraId="7D7ADAC5" w14:textId="77777777" w:rsidR="004A0245" w:rsidRDefault="004A0245" w:rsidP="00767D61">
            <w:r>
              <w:t>25,5</w:t>
            </w:r>
          </w:p>
        </w:tc>
        <w:tc>
          <w:tcPr>
            <w:tcW w:w="1185" w:type="pct"/>
          </w:tcPr>
          <w:p w14:paraId="6D27A748" w14:textId="77777777" w:rsidR="004A0245" w:rsidRDefault="004A0245" w:rsidP="00767D61">
            <w:r>
              <w:t>21,6</w:t>
            </w:r>
          </w:p>
        </w:tc>
        <w:tc>
          <w:tcPr>
            <w:tcW w:w="1230" w:type="pct"/>
          </w:tcPr>
          <w:p w14:paraId="25496EC4" w14:textId="77777777" w:rsidR="004A0245" w:rsidRDefault="004A0245" w:rsidP="00767D61">
            <w:r>
              <w:t>-3,9</w:t>
            </w:r>
          </w:p>
        </w:tc>
      </w:tr>
      <w:tr w:rsidR="004A0245" w14:paraId="416A738B" w14:textId="77777777" w:rsidTr="004A0245">
        <w:tc>
          <w:tcPr>
            <w:tcW w:w="1321" w:type="pct"/>
          </w:tcPr>
          <w:p w14:paraId="4B99179A" w14:textId="77777777" w:rsidR="004A0245" w:rsidRDefault="004A0245" w:rsidP="00767D61">
            <w:proofErr w:type="spellStart"/>
            <w:r>
              <w:t>no_thr</w:t>
            </w:r>
            <w:proofErr w:type="spellEnd"/>
          </w:p>
        </w:tc>
        <w:tc>
          <w:tcPr>
            <w:tcW w:w="1264" w:type="pct"/>
          </w:tcPr>
          <w:p w14:paraId="4B2B3E72" w14:textId="77777777" w:rsidR="004A0245" w:rsidRDefault="004A0245" w:rsidP="00767D61">
            <w:r>
              <w:t>36,2</w:t>
            </w:r>
          </w:p>
        </w:tc>
        <w:tc>
          <w:tcPr>
            <w:tcW w:w="1185" w:type="pct"/>
          </w:tcPr>
          <w:p w14:paraId="55076A8A" w14:textId="77777777" w:rsidR="004A0245" w:rsidRDefault="004A0245" w:rsidP="00767D61">
            <w:r>
              <w:t>33,0</w:t>
            </w:r>
          </w:p>
        </w:tc>
        <w:tc>
          <w:tcPr>
            <w:tcW w:w="1230" w:type="pct"/>
          </w:tcPr>
          <w:p w14:paraId="188F02C8" w14:textId="77777777" w:rsidR="004A0245" w:rsidRDefault="004A0245" w:rsidP="00767D61">
            <w:r>
              <w:t>-3,2</w:t>
            </w:r>
          </w:p>
        </w:tc>
      </w:tr>
      <w:tr w:rsidR="004A0245" w14:paraId="3C7A42BC" w14:textId="77777777" w:rsidTr="004A0245">
        <w:tc>
          <w:tcPr>
            <w:tcW w:w="1321" w:type="pct"/>
          </w:tcPr>
          <w:p w14:paraId="2BDF80E0" w14:textId="77777777" w:rsidR="004A0245" w:rsidRDefault="004A0245" w:rsidP="00767D61">
            <w:proofErr w:type="spellStart"/>
            <w:r>
              <w:t>baseline</w:t>
            </w:r>
            <w:proofErr w:type="spellEnd"/>
          </w:p>
        </w:tc>
        <w:tc>
          <w:tcPr>
            <w:tcW w:w="1264" w:type="pct"/>
          </w:tcPr>
          <w:p w14:paraId="385FE200" w14:textId="77777777" w:rsidR="004A0245" w:rsidRDefault="004A0245" w:rsidP="00767D61">
            <w:r>
              <w:t>36,6</w:t>
            </w:r>
          </w:p>
        </w:tc>
        <w:tc>
          <w:tcPr>
            <w:tcW w:w="1185" w:type="pct"/>
          </w:tcPr>
          <w:p w14:paraId="516DDE8F" w14:textId="77777777" w:rsidR="004A0245" w:rsidRDefault="004A0245" w:rsidP="00767D61">
            <w:r>
              <w:t>68,1</w:t>
            </w:r>
          </w:p>
        </w:tc>
        <w:tc>
          <w:tcPr>
            <w:tcW w:w="1230" w:type="pct"/>
          </w:tcPr>
          <w:p w14:paraId="7EFFF581" w14:textId="77777777" w:rsidR="004A0245" w:rsidRDefault="004A0245" w:rsidP="00767D61">
            <w:r>
              <w:t>+31,5</w:t>
            </w:r>
          </w:p>
        </w:tc>
      </w:tr>
      <w:tr w:rsidR="004A0245" w14:paraId="11F18867" w14:textId="77777777" w:rsidTr="004A0245">
        <w:tc>
          <w:tcPr>
            <w:tcW w:w="1321" w:type="pct"/>
          </w:tcPr>
          <w:p w14:paraId="395EFD4A" w14:textId="77777777" w:rsidR="004A0245" w:rsidRDefault="004A0245" w:rsidP="00767D61">
            <w:r>
              <w:t xml:space="preserve">Лучший </w:t>
            </w:r>
            <w:proofErr w:type="spellStart"/>
            <w:r>
              <w:t>cross-drone</w:t>
            </w:r>
            <w:proofErr w:type="spellEnd"/>
          </w:p>
        </w:tc>
        <w:tc>
          <w:tcPr>
            <w:tcW w:w="1264" w:type="pct"/>
          </w:tcPr>
          <w:p w14:paraId="0C27D54E" w14:textId="77777777" w:rsidR="004A0245" w:rsidRDefault="004A0245" w:rsidP="00767D61">
            <w:proofErr w:type="spellStart"/>
            <w:r>
              <w:t>angular_scaled</w:t>
            </w:r>
            <w:proofErr w:type="spellEnd"/>
          </w:p>
        </w:tc>
        <w:tc>
          <w:tcPr>
            <w:tcW w:w="1185" w:type="pct"/>
          </w:tcPr>
          <w:p w14:paraId="6F2EC782" w14:textId="77777777" w:rsidR="004A0245" w:rsidRDefault="004A0245" w:rsidP="00767D61">
            <w:r>
              <w:t>21,6</w:t>
            </w:r>
          </w:p>
        </w:tc>
        <w:tc>
          <w:tcPr>
            <w:tcW w:w="1230" w:type="pct"/>
          </w:tcPr>
          <w:p w14:paraId="70A8AC93" w14:textId="77777777" w:rsidR="004A0245" w:rsidRDefault="004A0245" w:rsidP="00767D61">
            <w:r>
              <w:t xml:space="preserve">минимальный </w:t>
            </w:r>
            <w:proofErr w:type="spellStart"/>
            <w:r>
              <w:t>gap</w:t>
            </w:r>
            <w:proofErr w:type="spellEnd"/>
          </w:p>
        </w:tc>
      </w:tr>
    </w:tbl>
    <w:p w14:paraId="6E558D7D" w14:textId="77777777" w:rsidR="0086624A" w:rsidRDefault="0086624A" w:rsidP="00C17B08">
      <w:pPr>
        <w:keepNext/>
        <w:ind w:firstLine="708"/>
        <w:jc w:val="center"/>
      </w:pPr>
    </w:p>
    <w:p w14:paraId="0352C24E" w14:textId="3C359302" w:rsidR="000532ED" w:rsidRDefault="000532ED" w:rsidP="00C17B08">
      <w:pPr>
        <w:keepNext/>
        <w:ind w:firstLine="708"/>
        <w:jc w:val="center"/>
      </w:pPr>
      <w:r>
        <w:rPr>
          <w:noProof/>
        </w:rPr>
        <w:drawing>
          <wp:inline distT="0" distB="0" distL="0" distR="0" wp14:anchorId="5F6362A8" wp14:editId="0C79D873">
            <wp:extent cx="4736432" cy="2600696"/>
            <wp:effectExtent l="0" t="0" r="7620" b="9525"/>
            <wp:docPr id="3" name="Picture 3"/>
            <wp:cNvGraphicFramePr/>
            <a:graphic xmlns:a="http://schemas.openxmlformats.org/drawingml/2006/main">
              <a:graphicData uri="http://schemas.openxmlformats.org/drawingml/2006/picture">
                <pic:pic xmlns:pic="http://schemas.openxmlformats.org/drawingml/2006/picture">
                  <pic:nvPicPr>
                    <pic:cNvPr id="0" name="heatmap_p90.png"/>
                    <pic:cNvPicPr/>
                  </pic:nvPicPr>
                  <pic:blipFill>
                    <a:blip r:embed="rId23"/>
                    <a:stretch>
                      <a:fillRect/>
                    </a:stretch>
                  </pic:blipFill>
                  <pic:spPr>
                    <a:xfrm>
                      <a:off x="0" y="0"/>
                      <a:ext cx="4769998" cy="2619127"/>
                    </a:xfrm>
                    <a:prstGeom prst="rect">
                      <a:avLst/>
                    </a:prstGeom>
                  </pic:spPr>
                </pic:pic>
              </a:graphicData>
            </a:graphic>
          </wp:inline>
        </w:drawing>
      </w:r>
    </w:p>
    <w:p w14:paraId="0E9ECA8B" w14:textId="34C03BAC" w:rsidR="000532ED" w:rsidRDefault="000532ED" w:rsidP="000532ED">
      <w:pPr>
        <w:pStyle w:val="aff6"/>
      </w:pPr>
      <w:r>
        <w:t xml:space="preserve">Рисунок </w:t>
      </w:r>
      <w:r w:rsidR="0045497C">
        <w:fldChar w:fldCharType="begin"/>
      </w:r>
      <w:r w:rsidR="0045497C">
        <w:instrText xml:space="preserve"> SEQ Рисунок \* ARABIC </w:instrText>
      </w:r>
      <w:r w:rsidR="0045497C">
        <w:fldChar w:fldCharType="separate"/>
      </w:r>
      <w:r w:rsidR="00EE184A">
        <w:rPr>
          <w:noProof/>
        </w:rPr>
        <w:t>16</w:t>
      </w:r>
      <w:r w:rsidR="0045497C">
        <w:rPr>
          <w:noProof/>
        </w:rPr>
        <w:fldChar w:fldCharType="end"/>
      </w:r>
      <w:r>
        <w:t xml:space="preserve"> – тепловая карта p90 для </w:t>
      </w:r>
      <w:proofErr w:type="spellStart"/>
      <w:r>
        <w:t>пресетов</w:t>
      </w:r>
      <w:proofErr w:type="spellEnd"/>
      <w:r>
        <w:t xml:space="preserve"> весов каналов</w:t>
      </w:r>
    </w:p>
    <w:p w14:paraId="6E6D9344" w14:textId="77777777" w:rsidR="000532ED" w:rsidRDefault="000532ED" w:rsidP="00C17B08">
      <w:pPr>
        <w:pStyle w:val="aff6"/>
        <w:keepNext/>
        <w:jc w:val="both"/>
      </w:pPr>
      <w:r>
        <w:rPr>
          <w:noProof/>
        </w:rPr>
        <w:drawing>
          <wp:inline distT="0" distB="0" distL="0" distR="0" wp14:anchorId="09D425E5" wp14:editId="2ABE89F9">
            <wp:extent cx="5400000" cy="2670479"/>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0" name="generalization_gap.png"/>
                    <pic:cNvPicPr/>
                  </pic:nvPicPr>
                  <pic:blipFill>
                    <a:blip r:embed="rId24"/>
                    <a:stretch>
                      <a:fillRect/>
                    </a:stretch>
                  </pic:blipFill>
                  <pic:spPr>
                    <a:xfrm>
                      <a:off x="0" y="0"/>
                      <a:ext cx="5400000" cy="2670479"/>
                    </a:xfrm>
                    <a:prstGeom prst="rect">
                      <a:avLst/>
                    </a:prstGeom>
                  </pic:spPr>
                </pic:pic>
              </a:graphicData>
            </a:graphic>
          </wp:inline>
        </w:drawing>
      </w:r>
    </w:p>
    <w:p w14:paraId="70F069A4" w14:textId="2A2C7546" w:rsidR="000532ED" w:rsidRDefault="000532ED" w:rsidP="000532ED">
      <w:pPr>
        <w:pStyle w:val="af1"/>
        <w:jc w:val="center"/>
      </w:pPr>
      <w:r>
        <w:t xml:space="preserve">Рисунок </w:t>
      </w:r>
      <w:r w:rsidR="0045497C">
        <w:fldChar w:fldCharType="begin"/>
      </w:r>
      <w:r w:rsidR="0045497C">
        <w:instrText xml:space="preserve"> SEQ Рисунок \* ARABIC </w:instrText>
      </w:r>
      <w:r w:rsidR="0045497C">
        <w:fldChar w:fldCharType="separate"/>
      </w:r>
      <w:r w:rsidR="00EE184A">
        <w:rPr>
          <w:noProof/>
        </w:rPr>
        <w:t>17</w:t>
      </w:r>
      <w:r w:rsidR="0045497C">
        <w:rPr>
          <w:noProof/>
        </w:rPr>
        <w:fldChar w:fldCharType="end"/>
      </w:r>
      <w:r>
        <w:t xml:space="preserve"> – разрыв обобщения между </w:t>
      </w:r>
      <w:proofErr w:type="spellStart"/>
      <w:r>
        <w:t>same-drone</w:t>
      </w:r>
      <w:proofErr w:type="spellEnd"/>
      <w:r>
        <w:t xml:space="preserve"> и </w:t>
      </w:r>
      <w:proofErr w:type="spellStart"/>
      <w:r>
        <w:t>cross-drone</w:t>
      </w:r>
      <w:proofErr w:type="spellEnd"/>
      <w:r>
        <w:t xml:space="preserve"> условиями</w:t>
      </w:r>
    </w:p>
    <w:p w14:paraId="6E429C59" w14:textId="77777777" w:rsidR="0086624A" w:rsidRDefault="0086624A" w:rsidP="0086624A">
      <w:r>
        <w:rPr>
          <w:b/>
        </w:rPr>
        <w:t>Выводы</w:t>
      </w:r>
    </w:p>
    <w:p w14:paraId="12E820E5" w14:textId="55F63F9B" w:rsidR="0086624A" w:rsidRPr="0086624A" w:rsidRDefault="0086624A" w:rsidP="0086624A">
      <w:pPr>
        <w:ind w:firstLine="708"/>
      </w:pPr>
      <w:proofErr w:type="spellStart"/>
      <w:r>
        <w:t>Throttle</w:t>
      </w:r>
      <w:proofErr w:type="spellEnd"/>
      <w:r>
        <w:t xml:space="preserve"> признан плохо переносимым каналом: его обнуление или ослабление стабильно улучшает </w:t>
      </w:r>
      <w:proofErr w:type="spellStart"/>
      <w:r>
        <w:t>cross-drone</w:t>
      </w:r>
      <w:proofErr w:type="spellEnd"/>
      <w:r>
        <w:t xml:space="preserve"> сценарии. </w:t>
      </w:r>
      <w:proofErr w:type="spellStart"/>
      <w:r>
        <w:t>Пресет</w:t>
      </w:r>
      <w:proofErr w:type="spellEnd"/>
      <w:r>
        <w:t xml:space="preserve"> </w:t>
      </w:r>
      <w:proofErr w:type="spellStart"/>
      <w:r>
        <w:t>angular_scaled</w:t>
      </w:r>
      <w:proofErr w:type="spellEnd"/>
      <w:r>
        <w:t xml:space="preserve"> [0, 0.7, 0.5, 1.0] дал лучший </w:t>
      </w:r>
      <w:proofErr w:type="spellStart"/>
      <w:r>
        <w:t>cross-drone</w:t>
      </w:r>
      <w:proofErr w:type="spellEnd"/>
      <w:r>
        <w:t xml:space="preserve"> p90 = 21,6 м и минимальный разрыв обобщения; для </w:t>
      </w:r>
      <w:proofErr w:type="spellStart"/>
      <w:r>
        <w:t>однопилотных</w:t>
      </w:r>
      <w:proofErr w:type="spellEnd"/>
      <w:r>
        <w:t xml:space="preserve"> сценариев предпочтителен </w:t>
      </w:r>
      <w:proofErr w:type="spellStart"/>
      <w:r>
        <w:t>no_thr</w:t>
      </w:r>
      <w:proofErr w:type="spellEnd"/>
      <w:r>
        <w:t>.</w:t>
      </w:r>
      <w:r w:rsidR="0027345E">
        <w:t xml:space="preserve"> </w:t>
      </w:r>
      <w:r w:rsidR="0027345E" w:rsidRPr="0027345E">
        <w:t>Результаты — рис. 16–17.</w:t>
      </w:r>
    </w:p>
    <w:p w14:paraId="60168B51" w14:textId="23EB672E" w:rsidR="00EE3687" w:rsidRDefault="00EE3687" w:rsidP="00EE3687">
      <w:pPr>
        <w:pStyle w:val="30"/>
      </w:pPr>
      <w:bookmarkStart w:id="42" w:name="_Toc230340052"/>
      <w:r>
        <w:lastRenderedPageBreak/>
        <w:t xml:space="preserve">Эксперимент 4. Оптимизация </w:t>
      </w:r>
      <w:proofErr w:type="spellStart"/>
      <w:r>
        <w:t>гиперпараметров</w:t>
      </w:r>
      <w:proofErr w:type="spellEnd"/>
      <w:r>
        <w:t xml:space="preserve"> фильтра частиц</w:t>
      </w:r>
      <w:bookmarkEnd w:id="42"/>
    </w:p>
    <w:p w14:paraId="6883DCEA" w14:textId="13342E5D" w:rsidR="00EE3687" w:rsidRDefault="0079574D" w:rsidP="0079574D">
      <w:pPr>
        <w:ind w:firstLine="708"/>
      </w:pPr>
      <w:r w:rsidRPr="0079574D">
        <w:t xml:space="preserve">Четвёртый эксперимент был направлен на совместную оптимизацию </w:t>
      </w:r>
      <w:r w:rsidRPr="0079574D">
        <w:rPr>
          <w:rFonts w:ascii="Arial" w:hAnsi="Arial" w:cs="Arial"/>
          <w:color w:val="2C2D2E"/>
          <w:sz w:val="23"/>
          <w:szCs w:val="23"/>
          <w:shd w:val="clear" w:color="auto" w:fill="FFFFFF"/>
          <w:lang w:val="en-US"/>
        </w:rPr>
        <w:t>«</w:t>
      </w:r>
      <w:proofErr w:type="spellStart"/>
      <w:r w:rsidRPr="0079574D">
        <w:rPr>
          <w:lang w:val="en-US"/>
        </w:rPr>
        <w:t>obs_sigma</w:t>
      </w:r>
      <w:proofErr w:type="spellEnd"/>
      <w:r w:rsidRPr="0079574D">
        <w:rPr>
          <w:rFonts w:ascii="Arial" w:hAnsi="Arial" w:cs="Arial"/>
          <w:color w:val="2C2D2E"/>
          <w:sz w:val="23"/>
          <w:szCs w:val="23"/>
          <w:shd w:val="clear" w:color="auto" w:fill="FFFFFF"/>
          <w:lang w:val="en-US"/>
        </w:rPr>
        <w:t>»</w:t>
      </w:r>
      <w:r w:rsidRPr="0079574D">
        <w:rPr>
          <w:lang w:val="en-US"/>
        </w:rPr>
        <w:t xml:space="preserve"> </w:t>
      </w:r>
      <w:r w:rsidRPr="0079574D">
        <w:t>и</w:t>
      </w:r>
      <w:r w:rsidRPr="0079574D">
        <w:rPr>
          <w:lang w:val="en-US"/>
        </w:rPr>
        <w:t xml:space="preserve"> </w:t>
      </w:r>
      <w:r w:rsidRPr="0079574D">
        <w:rPr>
          <w:rFonts w:ascii="Arial" w:hAnsi="Arial" w:cs="Arial"/>
          <w:color w:val="2C2D2E"/>
          <w:sz w:val="23"/>
          <w:szCs w:val="23"/>
          <w:shd w:val="clear" w:color="auto" w:fill="FFFFFF"/>
          <w:lang w:val="en-US"/>
        </w:rPr>
        <w:t>«</w:t>
      </w:r>
      <w:proofErr w:type="spellStart"/>
      <w:r w:rsidRPr="0079574D">
        <w:rPr>
          <w:lang w:val="en-US"/>
        </w:rPr>
        <w:t>process_noise_v</w:t>
      </w:r>
      <w:proofErr w:type="spellEnd"/>
      <w:r w:rsidRPr="0079574D">
        <w:rPr>
          <w:rFonts w:ascii="Arial" w:hAnsi="Arial" w:cs="Arial"/>
          <w:color w:val="2C2D2E"/>
          <w:sz w:val="23"/>
          <w:szCs w:val="23"/>
          <w:shd w:val="clear" w:color="auto" w:fill="FFFFFF"/>
          <w:lang w:val="en-US"/>
        </w:rPr>
        <w:t>»</w:t>
      </w:r>
      <w:r w:rsidRPr="0079574D">
        <w:rPr>
          <w:lang w:val="en-US"/>
        </w:rPr>
        <w:t xml:space="preserve">. </w:t>
      </w:r>
      <w:r w:rsidRPr="0079574D">
        <w:t xml:space="preserve">Слишком малое </w:t>
      </w:r>
      <w:r w:rsidRPr="0079574D">
        <w:rPr>
          <w:rFonts w:ascii="Arial" w:hAnsi="Arial" w:cs="Arial"/>
          <w:color w:val="2C2D2E"/>
          <w:sz w:val="23"/>
          <w:szCs w:val="23"/>
          <w:shd w:val="clear" w:color="auto" w:fill="FFFFFF"/>
        </w:rPr>
        <w:t>«</w:t>
      </w:r>
      <w:proofErr w:type="spellStart"/>
      <w:r w:rsidRPr="0079574D">
        <w:t>obs_sigma</w:t>
      </w:r>
      <w:proofErr w:type="spellEnd"/>
      <w:r w:rsidRPr="0079574D">
        <w:rPr>
          <w:rFonts w:ascii="Arial" w:hAnsi="Arial" w:cs="Arial"/>
          <w:color w:val="2C2D2E"/>
          <w:sz w:val="23"/>
          <w:szCs w:val="23"/>
          <w:shd w:val="clear" w:color="auto" w:fill="FFFFFF"/>
        </w:rPr>
        <w:t>»</w:t>
      </w:r>
      <w:r w:rsidRPr="0079574D">
        <w:t xml:space="preserve"> делает модель наблюдения жёсткой: фильтр отвергает правильные позиции, если текущий вектор RC немного отличается от референса. Увеличение </w:t>
      </w:r>
      <w:r w:rsidRPr="0079574D">
        <w:rPr>
          <w:rFonts w:ascii="Arial" w:hAnsi="Arial" w:cs="Arial"/>
          <w:color w:val="2C2D2E"/>
          <w:sz w:val="23"/>
          <w:szCs w:val="23"/>
          <w:shd w:val="clear" w:color="auto" w:fill="FFFFFF"/>
        </w:rPr>
        <w:t>«</w:t>
      </w:r>
      <w:proofErr w:type="spellStart"/>
      <w:r w:rsidRPr="0079574D">
        <w:t>process_noise_v</w:t>
      </w:r>
      <w:proofErr w:type="spellEnd"/>
      <w:r w:rsidRPr="0079574D">
        <w:rPr>
          <w:rFonts w:ascii="Arial" w:hAnsi="Arial" w:cs="Arial"/>
          <w:color w:val="2C2D2E"/>
          <w:sz w:val="23"/>
          <w:szCs w:val="23"/>
          <w:shd w:val="clear" w:color="auto" w:fill="FFFFFF"/>
        </w:rPr>
        <w:t>»</w:t>
      </w:r>
      <w:r w:rsidRPr="0079574D">
        <w:t xml:space="preserve"> повышает способность частиц исследовать трассу и восстанавливаться после ошибок. Именно совместная настройка этих параметров позволила перейти от промежуточных результатов выше целевого порога к p90 = 7,8 м.</w:t>
      </w:r>
    </w:p>
    <w:p w14:paraId="60BCFB37" w14:textId="77777777" w:rsidR="0086624A" w:rsidRDefault="0086624A" w:rsidP="0086624A">
      <w:r>
        <w:rPr>
          <w:b/>
        </w:rPr>
        <w:t>Цель</w:t>
      </w:r>
    </w:p>
    <w:p w14:paraId="4CFE6038" w14:textId="77777777" w:rsidR="0086624A" w:rsidRDefault="0086624A" w:rsidP="0086624A">
      <w:pPr>
        <w:ind w:firstLine="708"/>
      </w:pPr>
      <w:r>
        <w:t xml:space="preserve">Совместно оптимизировать </w:t>
      </w:r>
      <w:proofErr w:type="spellStart"/>
      <w:r>
        <w:t>obs_sigma</w:t>
      </w:r>
      <w:proofErr w:type="spellEnd"/>
      <w:r>
        <w:t xml:space="preserve"> и </w:t>
      </w:r>
      <w:proofErr w:type="spellStart"/>
      <w:r>
        <w:t>process_noise_v</w:t>
      </w:r>
      <w:proofErr w:type="spellEnd"/>
      <w:r>
        <w:t xml:space="preserve"> и проверить, достигается ли в </w:t>
      </w:r>
      <w:proofErr w:type="spellStart"/>
      <w:r>
        <w:t>cross-drone</w:t>
      </w:r>
      <w:proofErr w:type="spellEnd"/>
      <w:r>
        <w:t xml:space="preserve"> сценарии целевой порог p90 </w:t>
      </w:r>
      <w:proofErr w:type="gramStart"/>
      <w:r>
        <w:t>&lt; 15</w:t>
      </w:r>
      <w:proofErr w:type="gramEnd"/>
      <w:r>
        <w:t xml:space="preserve"> м.</w:t>
      </w:r>
    </w:p>
    <w:p w14:paraId="55BE2C1E" w14:textId="77777777" w:rsidR="0086624A" w:rsidRDefault="0086624A" w:rsidP="0086624A">
      <w:r>
        <w:rPr>
          <w:b/>
        </w:rPr>
        <w:t>Описание</w:t>
      </w:r>
    </w:p>
    <w:p w14:paraId="7BAF6AB0" w14:textId="3C2F7C5A" w:rsidR="0086624A" w:rsidRDefault="0086624A" w:rsidP="0086624A">
      <w:pPr>
        <w:ind w:firstLine="708"/>
      </w:pPr>
      <w:r>
        <w:t xml:space="preserve">На базе лучших </w:t>
      </w:r>
      <w:proofErr w:type="spellStart"/>
      <w:r>
        <w:t>пресетов</w:t>
      </w:r>
      <w:proofErr w:type="spellEnd"/>
      <w:r>
        <w:t xml:space="preserve"> весов выполнен </w:t>
      </w:r>
      <w:proofErr w:type="spellStart"/>
      <w:r>
        <w:t>свип</w:t>
      </w:r>
      <w:proofErr w:type="spellEnd"/>
      <w:r>
        <w:t xml:space="preserve"> по сетке </w:t>
      </w:r>
      <w:proofErr w:type="spellStart"/>
      <w:r>
        <w:t>obs_sigma</w:t>
      </w:r>
      <w:proofErr w:type="spellEnd"/>
      <w:r>
        <w:t xml:space="preserve"> × </w:t>
      </w:r>
      <w:proofErr w:type="spellStart"/>
      <w:r>
        <w:t>process_noise_v</w:t>
      </w:r>
      <w:proofErr w:type="spellEnd"/>
      <w:r>
        <w:t xml:space="preserve">. Слишком малое </w:t>
      </w:r>
      <w:proofErr w:type="spellStart"/>
      <w:r>
        <w:t>obs_sigma</w:t>
      </w:r>
      <w:proofErr w:type="spellEnd"/>
      <w:r>
        <w:t xml:space="preserve"> делает модель наблюдения жёсткой, а увеличение </w:t>
      </w:r>
      <w:proofErr w:type="spellStart"/>
      <w:r>
        <w:t>process_noise_v</w:t>
      </w:r>
      <w:proofErr w:type="spellEnd"/>
      <w:r>
        <w:t xml:space="preserve"> повышает способность частиц исследовать трассу и восстанавливаться после ошибок.</w:t>
      </w:r>
      <w:r w:rsidR="00001782">
        <w:t xml:space="preserve"> </w:t>
      </w:r>
      <w:r w:rsidR="00001782" w:rsidRPr="00001782">
        <w:t>Таблицы: условия — табл. 21, результаты — табл. 22</w:t>
      </w:r>
      <w:r w:rsidR="00001782">
        <w:t>.</w:t>
      </w:r>
    </w:p>
    <w:p w14:paraId="5F51FF94" w14:textId="6F394C94" w:rsidR="0086624A" w:rsidRDefault="0086624A" w:rsidP="0086624A">
      <w:pPr>
        <w:pStyle w:val="af1"/>
        <w:keepNext/>
      </w:pPr>
      <w:r>
        <w:t xml:space="preserve">Таблица </w:t>
      </w:r>
      <w:r w:rsidR="0045497C">
        <w:fldChar w:fldCharType="begin"/>
      </w:r>
      <w:r w:rsidR="0045497C">
        <w:instrText xml:space="preserve"> SEQ Таблица \* ARABIC </w:instrText>
      </w:r>
      <w:r w:rsidR="0045497C">
        <w:fldChar w:fldCharType="separate"/>
      </w:r>
      <w:r w:rsidR="00510B11">
        <w:rPr>
          <w:noProof/>
        </w:rPr>
        <w:t>21</w:t>
      </w:r>
      <w:r w:rsidR="0045497C">
        <w:rPr>
          <w:noProof/>
        </w:rPr>
        <w:fldChar w:fldCharType="end"/>
      </w:r>
      <w:r>
        <w:t xml:space="preserve"> – условия и методика 4 эксперимента</w:t>
      </w:r>
    </w:p>
    <w:tbl>
      <w:tblPr>
        <w:tblStyle w:val="af3"/>
        <w:tblW w:w="5000" w:type="pct"/>
        <w:tblLook w:val="04A0" w:firstRow="1" w:lastRow="0" w:firstColumn="1" w:lastColumn="0" w:noHBand="0" w:noVBand="1"/>
      </w:tblPr>
      <w:tblGrid>
        <w:gridCol w:w="3304"/>
        <w:gridCol w:w="6041"/>
      </w:tblGrid>
      <w:tr w:rsidR="0086624A" w14:paraId="02D74F7C" w14:textId="77777777" w:rsidTr="0086624A">
        <w:tc>
          <w:tcPr>
            <w:tcW w:w="1768" w:type="pct"/>
            <w:shd w:val="clear" w:color="auto" w:fill="D9D9D9"/>
          </w:tcPr>
          <w:p w14:paraId="019CFEC9" w14:textId="77777777" w:rsidR="0086624A" w:rsidRDefault="0086624A" w:rsidP="00767D61">
            <w:r>
              <w:rPr>
                <w:b/>
              </w:rPr>
              <w:t>Параметр</w:t>
            </w:r>
          </w:p>
        </w:tc>
        <w:tc>
          <w:tcPr>
            <w:tcW w:w="3232" w:type="pct"/>
            <w:shd w:val="clear" w:color="auto" w:fill="D9D9D9"/>
          </w:tcPr>
          <w:p w14:paraId="7EE719D7" w14:textId="77777777" w:rsidR="0086624A" w:rsidRDefault="0086624A" w:rsidP="00767D61">
            <w:r>
              <w:rPr>
                <w:b/>
              </w:rPr>
              <w:t>Диапазон / значение</w:t>
            </w:r>
          </w:p>
        </w:tc>
      </w:tr>
      <w:tr w:rsidR="0086624A" w14:paraId="3AE55630" w14:textId="77777777" w:rsidTr="0086624A">
        <w:tc>
          <w:tcPr>
            <w:tcW w:w="1768" w:type="pct"/>
          </w:tcPr>
          <w:p w14:paraId="1911092A" w14:textId="77777777" w:rsidR="0086624A" w:rsidRDefault="0086624A" w:rsidP="00767D61">
            <w:proofErr w:type="spellStart"/>
            <w:r>
              <w:t>obs_sigma</w:t>
            </w:r>
            <w:proofErr w:type="spellEnd"/>
          </w:p>
        </w:tc>
        <w:tc>
          <w:tcPr>
            <w:tcW w:w="3232" w:type="pct"/>
          </w:tcPr>
          <w:p w14:paraId="3D993DD1" w14:textId="77777777" w:rsidR="0086624A" w:rsidRDefault="0086624A" w:rsidP="00767D61">
            <w:proofErr w:type="spellStart"/>
            <w:r>
              <w:t>свип</w:t>
            </w:r>
            <w:proofErr w:type="spellEnd"/>
            <w:r>
              <w:t xml:space="preserve"> по сетке значений</w:t>
            </w:r>
          </w:p>
        </w:tc>
      </w:tr>
      <w:tr w:rsidR="0086624A" w14:paraId="7316F747" w14:textId="77777777" w:rsidTr="0086624A">
        <w:tc>
          <w:tcPr>
            <w:tcW w:w="1768" w:type="pct"/>
          </w:tcPr>
          <w:p w14:paraId="0B28526C" w14:textId="77777777" w:rsidR="0086624A" w:rsidRDefault="0086624A" w:rsidP="00767D61">
            <w:proofErr w:type="spellStart"/>
            <w:r>
              <w:t>process_noise_v</w:t>
            </w:r>
            <w:proofErr w:type="spellEnd"/>
          </w:p>
        </w:tc>
        <w:tc>
          <w:tcPr>
            <w:tcW w:w="3232" w:type="pct"/>
          </w:tcPr>
          <w:p w14:paraId="24EEAAB0" w14:textId="77777777" w:rsidR="0086624A" w:rsidRDefault="0086624A" w:rsidP="00767D61">
            <w:proofErr w:type="spellStart"/>
            <w:r>
              <w:t>свип</w:t>
            </w:r>
            <w:proofErr w:type="spellEnd"/>
            <w:r>
              <w:t xml:space="preserve"> по сетке значений</w:t>
            </w:r>
          </w:p>
        </w:tc>
      </w:tr>
      <w:tr w:rsidR="0086624A" w:rsidRPr="00847165" w14:paraId="1D7B9211" w14:textId="77777777" w:rsidTr="0086624A">
        <w:tc>
          <w:tcPr>
            <w:tcW w:w="1768" w:type="pct"/>
          </w:tcPr>
          <w:p w14:paraId="53195AB9" w14:textId="77777777" w:rsidR="0086624A" w:rsidRDefault="0086624A" w:rsidP="00767D61">
            <w:proofErr w:type="spellStart"/>
            <w:r>
              <w:t>Пресеты</w:t>
            </w:r>
            <w:proofErr w:type="spellEnd"/>
          </w:p>
        </w:tc>
        <w:tc>
          <w:tcPr>
            <w:tcW w:w="3232" w:type="pct"/>
          </w:tcPr>
          <w:p w14:paraId="0EBA55D5" w14:textId="77777777" w:rsidR="0086624A" w:rsidRPr="00F23C29" w:rsidRDefault="0086624A" w:rsidP="00767D61">
            <w:pPr>
              <w:rPr>
                <w:lang w:val="en-US"/>
              </w:rPr>
            </w:pPr>
            <w:proofErr w:type="spellStart"/>
            <w:r w:rsidRPr="00F23C29">
              <w:rPr>
                <w:lang w:val="en-US"/>
              </w:rPr>
              <w:t>no_thr</w:t>
            </w:r>
            <w:proofErr w:type="spellEnd"/>
            <w:r w:rsidRPr="00F23C29">
              <w:rPr>
                <w:lang w:val="en-US"/>
              </w:rPr>
              <w:t xml:space="preserve">, </w:t>
            </w:r>
            <w:proofErr w:type="spellStart"/>
            <w:r w:rsidRPr="00F23C29">
              <w:rPr>
                <w:lang w:val="en-US"/>
              </w:rPr>
              <w:t>angular_scaled</w:t>
            </w:r>
            <w:proofErr w:type="spellEnd"/>
            <w:r w:rsidRPr="00F23C29">
              <w:rPr>
                <w:lang w:val="en-US"/>
              </w:rPr>
              <w:t xml:space="preserve">, </w:t>
            </w:r>
            <w:proofErr w:type="spellStart"/>
            <w:r w:rsidRPr="00F23C29">
              <w:rPr>
                <w:lang w:val="en-US"/>
              </w:rPr>
              <w:t>soft_thr</w:t>
            </w:r>
            <w:proofErr w:type="spellEnd"/>
          </w:p>
        </w:tc>
      </w:tr>
      <w:tr w:rsidR="0086624A" w14:paraId="2C6AF427" w14:textId="77777777" w:rsidTr="0086624A">
        <w:tc>
          <w:tcPr>
            <w:tcW w:w="1768" w:type="pct"/>
          </w:tcPr>
          <w:p w14:paraId="289F46CE" w14:textId="77777777" w:rsidR="0086624A" w:rsidRDefault="0086624A" w:rsidP="00767D61">
            <w:r>
              <w:t>Метрика</w:t>
            </w:r>
          </w:p>
        </w:tc>
        <w:tc>
          <w:tcPr>
            <w:tcW w:w="3232" w:type="pct"/>
          </w:tcPr>
          <w:p w14:paraId="016C2242" w14:textId="77777777" w:rsidR="0086624A" w:rsidRDefault="0086624A" w:rsidP="00767D61">
            <w:r>
              <w:t>p90_err_m - основная</w:t>
            </w:r>
          </w:p>
        </w:tc>
      </w:tr>
    </w:tbl>
    <w:p w14:paraId="31214CCB" w14:textId="658BD2D3" w:rsidR="0086624A" w:rsidRDefault="0086624A" w:rsidP="0086624A">
      <w:pPr>
        <w:ind w:firstLine="708"/>
      </w:pPr>
    </w:p>
    <w:p w14:paraId="10F9225A" w14:textId="58DB8388" w:rsidR="0086624A" w:rsidRDefault="0086624A" w:rsidP="0086624A">
      <w:pPr>
        <w:pStyle w:val="af1"/>
        <w:keepNext/>
      </w:pPr>
      <w:r>
        <w:lastRenderedPageBreak/>
        <w:t xml:space="preserve">Таблица </w:t>
      </w:r>
      <w:r w:rsidR="0045497C">
        <w:fldChar w:fldCharType="begin"/>
      </w:r>
      <w:r w:rsidR="0045497C">
        <w:instrText xml:space="preserve"> SEQ Таблица \* ARABIC </w:instrText>
      </w:r>
      <w:r w:rsidR="0045497C">
        <w:fldChar w:fldCharType="separate"/>
      </w:r>
      <w:r w:rsidR="00510B11">
        <w:rPr>
          <w:noProof/>
        </w:rPr>
        <w:t>22</w:t>
      </w:r>
      <w:r w:rsidR="0045497C">
        <w:rPr>
          <w:noProof/>
        </w:rPr>
        <w:fldChar w:fldCharType="end"/>
      </w:r>
      <w:r>
        <w:t xml:space="preserve"> – лучшие результаты 4 эксперимента</w:t>
      </w:r>
    </w:p>
    <w:tbl>
      <w:tblPr>
        <w:tblStyle w:val="af3"/>
        <w:tblW w:w="5000" w:type="pct"/>
        <w:tblLook w:val="04A0" w:firstRow="1" w:lastRow="0" w:firstColumn="1" w:lastColumn="0" w:noHBand="0" w:noVBand="1"/>
      </w:tblPr>
      <w:tblGrid>
        <w:gridCol w:w="2114"/>
        <w:gridCol w:w="2276"/>
        <w:gridCol w:w="2551"/>
        <w:gridCol w:w="2404"/>
      </w:tblGrid>
      <w:tr w:rsidR="0086624A" w14:paraId="41BC1177" w14:textId="77777777" w:rsidTr="0086624A">
        <w:tc>
          <w:tcPr>
            <w:tcW w:w="1131" w:type="pct"/>
            <w:shd w:val="clear" w:color="auto" w:fill="D9D9D9"/>
          </w:tcPr>
          <w:p w14:paraId="36EEED30" w14:textId="77777777" w:rsidR="0086624A" w:rsidRDefault="0086624A" w:rsidP="00767D61">
            <w:r>
              <w:rPr>
                <w:b/>
              </w:rPr>
              <w:t>Конфигурация</w:t>
            </w:r>
          </w:p>
        </w:tc>
        <w:tc>
          <w:tcPr>
            <w:tcW w:w="1218" w:type="pct"/>
            <w:shd w:val="clear" w:color="auto" w:fill="D9D9D9"/>
          </w:tcPr>
          <w:p w14:paraId="070E1B97" w14:textId="77777777" w:rsidR="0086624A" w:rsidRDefault="0086624A" w:rsidP="00767D61">
            <w:r>
              <w:rPr>
                <w:b/>
              </w:rPr>
              <w:t xml:space="preserve">p90 </w:t>
            </w:r>
            <w:proofErr w:type="spellStart"/>
            <w:r>
              <w:rPr>
                <w:b/>
              </w:rPr>
              <w:t>same-drone</w:t>
            </w:r>
            <w:proofErr w:type="spellEnd"/>
            <w:r>
              <w:rPr>
                <w:b/>
              </w:rPr>
              <w:t>, м</w:t>
            </w:r>
          </w:p>
        </w:tc>
        <w:tc>
          <w:tcPr>
            <w:tcW w:w="1365" w:type="pct"/>
            <w:shd w:val="clear" w:color="auto" w:fill="D9D9D9"/>
          </w:tcPr>
          <w:p w14:paraId="43451877" w14:textId="77777777" w:rsidR="0086624A" w:rsidRDefault="0086624A" w:rsidP="00767D61">
            <w:r>
              <w:rPr>
                <w:b/>
              </w:rPr>
              <w:t xml:space="preserve">p90 </w:t>
            </w:r>
            <w:proofErr w:type="spellStart"/>
            <w:r>
              <w:rPr>
                <w:b/>
              </w:rPr>
              <w:t>cross-drone</w:t>
            </w:r>
            <w:proofErr w:type="spellEnd"/>
            <w:r>
              <w:rPr>
                <w:b/>
              </w:rPr>
              <w:t>, м</w:t>
            </w:r>
          </w:p>
        </w:tc>
        <w:tc>
          <w:tcPr>
            <w:tcW w:w="1286" w:type="pct"/>
            <w:shd w:val="clear" w:color="auto" w:fill="D9D9D9"/>
          </w:tcPr>
          <w:p w14:paraId="4CC8784D" w14:textId="77777777" w:rsidR="0086624A" w:rsidRDefault="0086624A" w:rsidP="00767D61">
            <w:r>
              <w:rPr>
                <w:b/>
              </w:rPr>
              <w:t>Примечание</w:t>
            </w:r>
          </w:p>
        </w:tc>
      </w:tr>
      <w:tr w:rsidR="0086624A" w14:paraId="78225C87" w14:textId="77777777" w:rsidTr="0086624A">
        <w:tc>
          <w:tcPr>
            <w:tcW w:w="1131" w:type="pct"/>
          </w:tcPr>
          <w:p w14:paraId="66F6E6DB" w14:textId="77777777" w:rsidR="0086624A" w:rsidRDefault="0086624A" w:rsidP="00767D61">
            <w:r>
              <w:t>Дефолт</w:t>
            </w:r>
          </w:p>
        </w:tc>
        <w:tc>
          <w:tcPr>
            <w:tcW w:w="1218" w:type="pct"/>
          </w:tcPr>
          <w:p w14:paraId="29035D97" w14:textId="77777777" w:rsidR="0086624A" w:rsidRDefault="0086624A" w:rsidP="00767D61">
            <w:r>
              <w:t>выше порога</w:t>
            </w:r>
          </w:p>
        </w:tc>
        <w:tc>
          <w:tcPr>
            <w:tcW w:w="1365" w:type="pct"/>
          </w:tcPr>
          <w:p w14:paraId="012A3144" w14:textId="77777777" w:rsidR="0086624A" w:rsidRDefault="0086624A" w:rsidP="00767D61">
            <w:r>
              <w:t>выше 15 м</w:t>
            </w:r>
          </w:p>
        </w:tc>
        <w:tc>
          <w:tcPr>
            <w:tcW w:w="1286" w:type="pct"/>
          </w:tcPr>
          <w:p w14:paraId="4AB0B526" w14:textId="77777777" w:rsidR="0086624A" w:rsidRDefault="0086624A" w:rsidP="00767D61">
            <w:r>
              <w:t>до оптимизации</w:t>
            </w:r>
          </w:p>
        </w:tc>
      </w:tr>
      <w:tr w:rsidR="0086624A" w14:paraId="30A88596" w14:textId="77777777" w:rsidTr="0086624A">
        <w:tc>
          <w:tcPr>
            <w:tcW w:w="1131" w:type="pct"/>
          </w:tcPr>
          <w:p w14:paraId="594497A9" w14:textId="77777777" w:rsidR="0086624A" w:rsidRDefault="0086624A" w:rsidP="00767D61">
            <w:proofErr w:type="spellStart"/>
            <w:r>
              <w:t>no_thr</w:t>
            </w:r>
            <w:proofErr w:type="spellEnd"/>
            <w:r>
              <w:t xml:space="preserve">, σ=2.0, </w:t>
            </w:r>
            <w:proofErr w:type="spellStart"/>
            <w:r>
              <w:t>pnv</w:t>
            </w:r>
            <w:proofErr w:type="spellEnd"/>
            <w:r>
              <w:t>=8.0</w:t>
            </w:r>
          </w:p>
        </w:tc>
        <w:tc>
          <w:tcPr>
            <w:tcW w:w="1218" w:type="pct"/>
          </w:tcPr>
          <w:p w14:paraId="377B0889" w14:textId="77777777" w:rsidR="0086624A" w:rsidRDefault="0086624A" w:rsidP="00767D61">
            <w:r>
              <w:t>6,9</w:t>
            </w:r>
          </w:p>
        </w:tc>
        <w:tc>
          <w:tcPr>
            <w:tcW w:w="1365" w:type="pct"/>
          </w:tcPr>
          <w:p w14:paraId="060336F5" w14:textId="77777777" w:rsidR="0086624A" w:rsidRDefault="0086624A" w:rsidP="00767D61">
            <w:r>
              <w:t>7,8</w:t>
            </w:r>
          </w:p>
        </w:tc>
        <w:tc>
          <w:tcPr>
            <w:tcW w:w="1286" w:type="pct"/>
          </w:tcPr>
          <w:p w14:paraId="445FF78C" w14:textId="77777777" w:rsidR="0086624A" w:rsidRDefault="0086624A" w:rsidP="00767D61">
            <w:r>
              <w:t xml:space="preserve">лучший </w:t>
            </w:r>
            <w:proofErr w:type="spellStart"/>
            <w:r>
              <w:t>cross-drone</w:t>
            </w:r>
            <w:proofErr w:type="spellEnd"/>
          </w:p>
        </w:tc>
      </w:tr>
      <w:tr w:rsidR="0086624A" w14:paraId="23AD295A" w14:textId="77777777" w:rsidTr="0086624A">
        <w:tc>
          <w:tcPr>
            <w:tcW w:w="1131" w:type="pct"/>
          </w:tcPr>
          <w:p w14:paraId="4C198928" w14:textId="77777777" w:rsidR="0086624A" w:rsidRDefault="0086624A" w:rsidP="00767D61">
            <w:proofErr w:type="spellStart"/>
            <w:r>
              <w:t>angular_scaled</w:t>
            </w:r>
            <w:proofErr w:type="spellEnd"/>
            <w:r>
              <w:t>, σ=2.0</w:t>
            </w:r>
          </w:p>
        </w:tc>
        <w:tc>
          <w:tcPr>
            <w:tcW w:w="1218" w:type="pct"/>
          </w:tcPr>
          <w:p w14:paraId="0AAFB02E" w14:textId="77777777" w:rsidR="0086624A" w:rsidRDefault="0086624A" w:rsidP="00767D61">
            <w:r>
              <w:t>7,8</w:t>
            </w:r>
          </w:p>
        </w:tc>
        <w:tc>
          <w:tcPr>
            <w:tcW w:w="1365" w:type="pct"/>
          </w:tcPr>
          <w:p w14:paraId="110696BA" w14:textId="77777777" w:rsidR="0086624A" w:rsidRDefault="0086624A" w:rsidP="00767D61">
            <w:r>
              <w:t>7,8</w:t>
            </w:r>
          </w:p>
        </w:tc>
        <w:tc>
          <w:tcPr>
            <w:tcW w:w="1286" w:type="pct"/>
          </w:tcPr>
          <w:p w14:paraId="44D11205" w14:textId="77777777" w:rsidR="0086624A" w:rsidRDefault="0086624A" w:rsidP="00767D61">
            <w:r>
              <w:t>альтернатива для переноса</w:t>
            </w:r>
          </w:p>
        </w:tc>
      </w:tr>
      <w:tr w:rsidR="0086624A" w14:paraId="6D61346C" w14:textId="77777777" w:rsidTr="0086624A">
        <w:tc>
          <w:tcPr>
            <w:tcW w:w="1131" w:type="pct"/>
          </w:tcPr>
          <w:p w14:paraId="45182BE0" w14:textId="77777777" w:rsidR="0086624A" w:rsidRDefault="0086624A" w:rsidP="00767D61">
            <w:r>
              <w:t>Целевой порог</w:t>
            </w:r>
          </w:p>
        </w:tc>
        <w:tc>
          <w:tcPr>
            <w:tcW w:w="1218" w:type="pct"/>
          </w:tcPr>
          <w:p w14:paraId="4B580378" w14:textId="77777777" w:rsidR="0086624A" w:rsidRDefault="0086624A" w:rsidP="00767D61">
            <w:proofErr w:type="gramStart"/>
            <w:r>
              <w:t>&lt; 15</w:t>
            </w:r>
            <w:proofErr w:type="gramEnd"/>
            <w:r>
              <w:t xml:space="preserve"> м</w:t>
            </w:r>
          </w:p>
        </w:tc>
        <w:tc>
          <w:tcPr>
            <w:tcW w:w="1365" w:type="pct"/>
          </w:tcPr>
          <w:p w14:paraId="0A89FD4C" w14:textId="77777777" w:rsidR="0086624A" w:rsidRDefault="0086624A" w:rsidP="00767D61">
            <w:r>
              <w:t>достигнут</w:t>
            </w:r>
          </w:p>
        </w:tc>
        <w:tc>
          <w:tcPr>
            <w:tcW w:w="1286" w:type="pct"/>
          </w:tcPr>
          <w:p w14:paraId="6AC6F2E5" w14:textId="7335C00B" w:rsidR="0086624A" w:rsidRDefault="0086624A" w:rsidP="00767D61">
            <w:r>
              <w:t>Гипотеза подтверждена</w:t>
            </w:r>
          </w:p>
        </w:tc>
      </w:tr>
    </w:tbl>
    <w:p w14:paraId="358100C0" w14:textId="77777777" w:rsidR="00926999" w:rsidRDefault="0079574D" w:rsidP="00C17B08">
      <w:pPr>
        <w:keepNext/>
        <w:jc w:val="center"/>
      </w:pPr>
      <w:r>
        <w:rPr>
          <w:noProof/>
        </w:rPr>
        <w:drawing>
          <wp:inline distT="0" distB="0" distL="0" distR="0" wp14:anchorId="4EB99471" wp14:editId="61001384">
            <wp:extent cx="5709684" cy="2211572"/>
            <wp:effectExtent l="0" t="0" r="5715" b="0"/>
            <wp:docPr id="5" name="Picture 5"/>
            <wp:cNvGraphicFramePr/>
            <a:graphic xmlns:a="http://schemas.openxmlformats.org/drawingml/2006/main">
              <a:graphicData uri="http://schemas.openxmlformats.org/drawingml/2006/picture">
                <pic:pic xmlns:pic="http://schemas.openxmlformats.org/drawingml/2006/picture">
                  <pic:nvPicPr>
                    <pic:cNvPr id="0" name="heatmap_overall.png"/>
                    <pic:cNvPicPr/>
                  </pic:nvPicPr>
                  <pic:blipFill>
                    <a:blip r:embed="rId25"/>
                    <a:stretch>
                      <a:fillRect/>
                    </a:stretch>
                  </pic:blipFill>
                  <pic:spPr>
                    <a:xfrm>
                      <a:off x="0" y="0"/>
                      <a:ext cx="5731538" cy="2220037"/>
                    </a:xfrm>
                    <a:prstGeom prst="rect">
                      <a:avLst/>
                    </a:prstGeom>
                  </pic:spPr>
                </pic:pic>
              </a:graphicData>
            </a:graphic>
          </wp:inline>
        </w:drawing>
      </w:r>
    </w:p>
    <w:p w14:paraId="746D96DB" w14:textId="070C32C7" w:rsidR="00EE3687" w:rsidRDefault="00926999" w:rsidP="00926999">
      <w:pPr>
        <w:pStyle w:val="aff6"/>
      </w:pPr>
      <w:r>
        <w:t xml:space="preserve">Рисунок </w:t>
      </w:r>
      <w:r w:rsidR="0045497C">
        <w:fldChar w:fldCharType="begin"/>
      </w:r>
      <w:r w:rsidR="0045497C">
        <w:instrText xml:space="preserve"> SEQ Рисунок \* ARABIC </w:instrText>
      </w:r>
      <w:r w:rsidR="0045497C">
        <w:fldChar w:fldCharType="separate"/>
      </w:r>
      <w:r w:rsidR="00EE184A">
        <w:rPr>
          <w:noProof/>
        </w:rPr>
        <w:t>18</w:t>
      </w:r>
      <w:r w:rsidR="0045497C">
        <w:rPr>
          <w:noProof/>
        </w:rPr>
        <w:fldChar w:fldCharType="end"/>
      </w:r>
      <w:r>
        <w:t xml:space="preserve"> – совместное влияние </w:t>
      </w:r>
      <w:proofErr w:type="spellStart"/>
      <w:r>
        <w:t>obs_sigma</w:t>
      </w:r>
      <w:proofErr w:type="spellEnd"/>
      <w:r>
        <w:t xml:space="preserve"> и </w:t>
      </w:r>
      <w:proofErr w:type="spellStart"/>
      <w:r>
        <w:t>process_noise_v</w:t>
      </w:r>
      <w:proofErr w:type="spellEnd"/>
    </w:p>
    <w:p w14:paraId="58B03EC5" w14:textId="77777777" w:rsidR="00926999" w:rsidRDefault="0079574D" w:rsidP="00C17B08">
      <w:pPr>
        <w:keepNext/>
        <w:jc w:val="center"/>
      </w:pPr>
      <w:r>
        <w:rPr>
          <w:noProof/>
        </w:rPr>
        <w:drawing>
          <wp:inline distT="0" distB="0" distL="0" distR="0" wp14:anchorId="0D7E5413" wp14:editId="163A66C7">
            <wp:extent cx="5730949" cy="2648363"/>
            <wp:effectExtent l="0" t="0" r="3175" b="0"/>
            <wp:docPr id="57" name="Picture 6"/>
            <wp:cNvGraphicFramePr/>
            <a:graphic xmlns:a="http://schemas.openxmlformats.org/drawingml/2006/main">
              <a:graphicData uri="http://schemas.openxmlformats.org/drawingml/2006/picture">
                <pic:pic xmlns:pic="http://schemas.openxmlformats.org/drawingml/2006/picture">
                  <pic:nvPicPr>
                    <pic:cNvPr id="0" name="optimal_comparison.png"/>
                    <pic:cNvPicPr/>
                  </pic:nvPicPr>
                  <pic:blipFill>
                    <a:blip r:embed="rId26"/>
                    <a:stretch>
                      <a:fillRect/>
                    </a:stretch>
                  </pic:blipFill>
                  <pic:spPr>
                    <a:xfrm>
                      <a:off x="0" y="0"/>
                      <a:ext cx="5736161" cy="2650771"/>
                    </a:xfrm>
                    <a:prstGeom prst="rect">
                      <a:avLst/>
                    </a:prstGeom>
                  </pic:spPr>
                </pic:pic>
              </a:graphicData>
            </a:graphic>
          </wp:inline>
        </w:drawing>
      </w:r>
    </w:p>
    <w:p w14:paraId="006A8286" w14:textId="2F3F75CE" w:rsidR="00EE3687" w:rsidRDefault="00926999" w:rsidP="00926999">
      <w:pPr>
        <w:pStyle w:val="aff6"/>
      </w:pPr>
      <w:r>
        <w:t xml:space="preserve">Рисунок </w:t>
      </w:r>
      <w:r w:rsidR="0045497C">
        <w:fldChar w:fldCharType="begin"/>
      </w:r>
      <w:r w:rsidR="0045497C">
        <w:instrText xml:space="preserve"> SEQ Рисунок \* ARABIC </w:instrText>
      </w:r>
      <w:r w:rsidR="0045497C">
        <w:fldChar w:fldCharType="separate"/>
      </w:r>
      <w:r w:rsidR="00EE184A">
        <w:rPr>
          <w:noProof/>
        </w:rPr>
        <w:t>19</w:t>
      </w:r>
      <w:r w:rsidR="0045497C">
        <w:rPr>
          <w:noProof/>
        </w:rPr>
        <w:fldChar w:fldCharType="end"/>
      </w:r>
      <w:r>
        <w:t xml:space="preserve"> – сравнение дефолтных и оптимальных параметров PF</w:t>
      </w:r>
    </w:p>
    <w:p w14:paraId="4D51F295" w14:textId="77777777" w:rsidR="0086624A" w:rsidRDefault="0086624A" w:rsidP="0086624A">
      <w:r>
        <w:rPr>
          <w:b/>
        </w:rPr>
        <w:lastRenderedPageBreak/>
        <w:t>Выводы</w:t>
      </w:r>
    </w:p>
    <w:p w14:paraId="2E155939" w14:textId="09C673C0" w:rsidR="00926999" w:rsidRDefault="0086624A" w:rsidP="0086624A">
      <w:pPr>
        <w:ind w:firstLine="708"/>
      </w:pPr>
      <w:r>
        <w:t xml:space="preserve">Совместная настройка </w:t>
      </w:r>
      <w:proofErr w:type="spellStart"/>
      <w:r>
        <w:t>obs_sigma</w:t>
      </w:r>
      <w:proofErr w:type="spellEnd"/>
      <w:r>
        <w:t xml:space="preserve"> = 2,0 и </w:t>
      </w:r>
      <w:proofErr w:type="spellStart"/>
      <w:r>
        <w:t>process_noise_v</w:t>
      </w:r>
      <w:proofErr w:type="spellEnd"/>
      <w:r>
        <w:t xml:space="preserve"> = 8,0 снизила </w:t>
      </w:r>
      <w:proofErr w:type="spellStart"/>
      <w:r>
        <w:t>cross-drone</w:t>
      </w:r>
      <w:proofErr w:type="spellEnd"/>
      <w:r>
        <w:t xml:space="preserve"> p90 до 7,8 м и впервые выполнила внутренний критерий p90 </w:t>
      </w:r>
      <w:proofErr w:type="gramStart"/>
      <w:r>
        <w:t>&lt; 15</w:t>
      </w:r>
      <w:proofErr w:type="gramEnd"/>
      <w:r>
        <w:t xml:space="preserve"> м. Для дальнейших экспериментов зафиксированы </w:t>
      </w:r>
      <w:proofErr w:type="spellStart"/>
      <w:r>
        <w:t>RC+Rate</w:t>
      </w:r>
      <w:proofErr w:type="spellEnd"/>
      <w:r>
        <w:t xml:space="preserve">, PF, </w:t>
      </w:r>
      <w:proofErr w:type="spellStart"/>
      <w:r>
        <w:t>process_noise_v</w:t>
      </w:r>
      <w:proofErr w:type="spellEnd"/>
      <w:r>
        <w:t xml:space="preserve"> = 8,0, </w:t>
      </w:r>
      <w:proofErr w:type="spellStart"/>
      <w:r>
        <w:t>process_noise_s</w:t>
      </w:r>
      <w:proofErr w:type="spellEnd"/>
      <w:r>
        <w:t xml:space="preserve"> = 1,5 и снижение влияния </w:t>
      </w:r>
      <w:proofErr w:type="spellStart"/>
      <w:r>
        <w:t>throttle</w:t>
      </w:r>
      <w:proofErr w:type="spellEnd"/>
      <w:r>
        <w:t>.</w:t>
      </w:r>
      <w:r w:rsidR="00573284">
        <w:t xml:space="preserve"> </w:t>
      </w:r>
      <w:r w:rsidR="00573284" w:rsidRPr="00573284">
        <w:t>Результаты — рис. 18–19.</w:t>
      </w:r>
    </w:p>
    <w:p w14:paraId="39DAE24B" w14:textId="56DC98E6" w:rsidR="00926999" w:rsidRDefault="00926999" w:rsidP="00926999">
      <w:pPr>
        <w:ind w:firstLine="708"/>
      </w:pPr>
      <w:r>
        <w:t xml:space="preserve">Итогом экспериментов 1–4 стала фиксированная базовая конфигурация для дальнейших экспериментов: режим </w:t>
      </w:r>
      <w:proofErr w:type="spellStart"/>
      <w:r>
        <w:t>RC+Rate</w:t>
      </w:r>
      <w:proofErr w:type="spellEnd"/>
      <w:r>
        <w:t xml:space="preserve">, фильтр частиц как основной алгоритм, </w:t>
      </w:r>
      <w:r>
        <w:rPr>
          <w:rFonts w:ascii="Arial" w:hAnsi="Arial" w:cs="Arial"/>
          <w:color w:val="2C2D2E"/>
          <w:sz w:val="23"/>
          <w:szCs w:val="23"/>
          <w:shd w:val="clear" w:color="auto" w:fill="FFFFFF"/>
        </w:rPr>
        <w:t>«</w:t>
      </w:r>
      <w:proofErr w:type="spellStart"/>
      <w:r>
        <w:t>process_noise_v</w:t>
      </w:r>
      <w:proofErr w:type="spellEnd"/>
      <w:r>
        <w:t>=8.0</w:t>
      </w:r>
      <w:r>
        <w:rPr>
          <w:rFonts w:ascii="Arial" w:hAnsi="Arial" w:cs="Arial"/>
          <w:color w:val="2C2D2E"/>
          <w:sz w:val="23"/>
          <w:szCs w:val="23"/>
          <w:shd w:val="clear" w:color="auto" w:fill="FFFFFF"/>
        </w:rPr>
        <w:t>»</w:t>
      </w:r>
      <w:r>
        <w:t xml:space="preserve">, </w:t>
      </w:r>
      <w:r>
        <w:rPr>
          <w:rFonts w:ascii="Arial" w:hAnsi="Arial" w:cs="Arial"/>
          <w:color w:val="2C2D2E"/>
          <w:sz w:val="23"/>
          <w:szCs w:val="23"/>
          <w:shd w:val="clear" w:color="auto" w:fill="FFFFFF"/>
        </w:rPr>
        <w:t>«</w:t>
      </w:r>
      <w:proofErr w:type="spellStart"/>
      <w:r>
        <w:t>process_noise_s</w:t>
      </w:r>
      <w:proofErr w:type="spellEnd"/>
      <w:r>
        <w:t>=1.5</w:t>
      </w:r>
      <w:r>
        <w:rPr>
          <w:rFonts w:ascii="Arial" w:hAnsi="Arial" w:cs="Arial"/>
          <w:color w:val="2C2D2E"/>
          <w:sz w:val="23"/>
          <w:szCs w:val="23"/>
          <w:shd w:val="clear" w:color="auto" w:fill="FFFFFF"/>
        </w:rPr>
        <w:t>»</w:t>
      </w:r>
      <w:r>
        <w:t xml:space="preserve">, а для переносимых сценариев - снижение или отключение влияния </w:t>
      </w:r>
      <w:proofErr w:type="spellStart"/>
      <w:r>
        <w:t>throttle</w:t>
      </w:r>
      <w:proofErr w:type="spellEnd"/>
      <w:r>
        <w:t>. Дальнейшие эксперименты проверяли уже не сам факт работоспособности алгоритма, а его устойчивость и переносимость.</w:t>
      </w:r>
    </w:p>
    <w:p w14:paraId="76230DF2" w14:textId="63D801E1" w:rsidR="00926999" w:rsidRDefault="00926999" w:rsidP="00926999">
      <w:pPr>
        <w:pStyle w:val="2"/>
      </w:pPr>
      <w:bookmarkStart w:id="43" w:name="_Toc230340053"/>
      <w:r>
        <w:t>Исследование устойчивости и переносимости</w:t>
      </w:r>
      <w:bookmarkEnd w:id="43"/>
    </w:p>
    <w:p w14:paraId="0E126F0C" w14:textId="4A2D202B" w:rsidR="00EE3687" w:rsidRDefault="00926999" w:rsidP="00926999">
      <w:pPr>
        <w:ind w:firstLine="708"/>
      </w:pPr>
      <w:r w:rsidRPr="00926999">
        <w:t>После выбора алгоритма был выполнен блок экспериментов 4</w:t>
      </w:r>
      <w:r>
        <w:t>–9</w:t>
      </w:r>
      <w:r w:rsidRPr="00926999">
        <w:t xml:space="preserve">, посвящённый устойчивости и переносимости. В нём проверялись качество референса, совпадение дрона, влияние пилота, стратегия построения </w:t>
      </w:r>
      <w:proofErr w:type="spellStart"/>
      <w:r w:rsidRPr="00926999">
        <w:t>референсной</w:t>
      </w:r>
      <w:proofErr w:type="spellEnd"/>
      <w:r w:rsidRPr="00926999">
        <w:t xml:space="preserve"> траектории, временная стабильность и перенос на новые трассы. Эти эксперименты отвечают на практический вопрос: насколько часто пользователю нужно перестраивать референс и перенастраивать локализатор.</w:t>
      </w:r>
      <w:r w:rsidR="00114540">
        <w:t xml:space="preserve"> </w:t>
      </w:r>
      <w:r w:rsidR="00114540" w:rsidRPr="00114540">
        <w:t>Сводка второго блока — табл. 23.</w:t>
      </w:r>
    </w:p>
    <w:p w14:paraId="31747662" w14:textId="44EFFD9D" w:rsidR="00926999" w:rsidRPr="00926999" w:rsidRDefault="00926999" w:rsidP="00926999">
      <w:pPr>
        <w:pStyle w:val="af1"/>
        <w:keepNext/>
      </w:pPr>
      <w:r>
        <w:t xml:space="preserve">Таблица </w:t>
      </w:r>
      <w:r w:rsidR="0045497C">
        <w:fldChar w:fldCharType="begin"/>
      </w:r>
      <w:r w:rsidR="0045497C">
        <w:instrText xml:space="preserve"> SEQ Таблица \* ARABIC </w:instrText>
      </w:r>
      <w:r w:rsidR="0045497C">
        <w:fldChar w:fldCharType="separate"/>
      </w:r>
      <w:r w:rsidR="00510B11">
        <w:rPr>
          <w:noProof/>
        </w:rPr>
        <w:t>23</w:t>
      </w:r>
      <w:r w:rsidR="0045497C">
        <w:rPr>
          <w:noProof/>
        </w:rPr>
        <w:fldChar w:fldCharType="end"/>
      </w:r>
      <w:r>
        <w:rPr>
          <w:lang w:val="en-US"/>
        </w:rPr>
        <w:t xml:space="preserve"> </w:t>
      </w:r>
      <w:r>
        <w:t>–</w:t>
      </w:r>
      <w:r>
        <w:rPr>
          <w:lang w:val="en-US"/>
        </w:rPr>
        <w:t xml:space="preserve"> </w:t>
      </w:r>
      <w:r>
        <w:t>второй блок экспериментов</w:t>
      </w:r>
    </w:p>
    <w:tbl>
      <w:tblPr>
        <w:tblStyle w:val="af3"/>
        <w:tblW w:w="5000" w:type="pct"/>
        <w:tblLook w:val="04A0" w:firstRow="1" w:lastRow="0" w:firstColumn="1" w:lastColumn="0" w:noHBand="0" w:noVBand="1"/>
      </w:tblPr>
      <w:tblGrid>
        <w:gridCol w:w="2122"/>
        <w:gridCol w:w="2693"/>
        <w:gridCol w:w="4530"/>
      </w:tblGrid>
      <w:tr w:rsidR="00926999" w14:paraId="4E8EBFAF" w14:textId="77777777" w:rsidTr="00926999">
        <w:tc>
          <w:tcPr>
            <w:tcW w:w="1135" w:type="pct"/>
            <w:shd w:val="clear" w:color="auto" w:fill="D9D9D9"/>
          </w:tcPr>
          <w:p w14:paraId="5282B6A1" w14:textId="77777777" w:rsidR="00926999" w:rsidRDefault="00926999" w:rsidP="00C46361">
            <w:r>
              <w:rPr>
                <w:b/>
              </w:rPr>
              <w:t>Эксперимент</w:t>
            </w:r>
          </w:p>
        </w:tc>
        <w:tc>
          <w:tcPr>
            <w:tcW w:w="1441" w:type="pct"/>
            <w:shd w:val="clear" w:color="auto" w:fill="D9D9D9"/>
          </w:tcPr>
          <w:p w14:paraId="7BA53326" w14:textId="77777777" w:rsidR="00926999" w:rsidRDefault="00926999" w:rsidP="00C46361">
            <w:r>
              <w:rPr>
                <w:b/>
              </w:rPr>
              <w:t>Цель</w:t>
            </w:r>
          </w:p>
        </w:tc>
        <w:tc>
          <w:tcPr>
            <w:tcW w:w="2424" w:type="pct"/>
            <w:shd w:val="clear" w:color="auto" w:fill="D9D9D9"/>
          </w:tcPr>
          <w:p w14:paraId="0BA831E4" w14:textId="77777777" w:rsidR="00926999" w:rsidRDefault="00926999" w:rsidP="00C46361">
            <w:r>
              <w:rPr>
                <w:b/>
              </w:rPr>
              <w:t>Ключевой результат</w:t>
            </w:r>
          </w:p>
        </w:tc>
      </w:tr>
      <w:tr w:rsidR="00926999" w14:paraId="155F5FBF" w14:textId="77777777" w:rsidTr="00926999">
        <w:tc>
          <w:tcPr>
            <w:tcW w:w="1135" w:type="pct"/>
          </w:tcPr>
          <w:p w14:paraId="555C7DD5" w14:textId="77777777" w:rsidR="00926999" w:rsidRDefault="00926999" w:rsidP="00C46361">
            <w:r>
              <w:t>Эксперимент 5</w:t>
            </w:r>
          </w:p>
        </w:tc>
        <w:tc>
          <w:tcPr>
            <w:tcW w:w="1441" w:type="pct"/>
          </w:tcPr>
          <w:p w14:paraId="58542560" w14:textId="77777777" w:rsidR="00926999" w:rsidRDefault="00926999" w:rsidP="00926999">
            <w:pPr>
              <w:jc w:val="left"/>
            </w:pPr>
            <w:r>
              <w:t>оценить роль совпадения дрона и качества референса</w:t>
            </w:r>
          </w:p>
        </w:tc>
        <w:tc>
          <w:tcPr>
            <w:tcW w:w="2424" w:type="pct"/>
          </w:tcPr>
          <w:p w14:paraId="2F2ABB47" w14:textId="77777777" w:rsidR="00926999" w:rsidRDefault="00926999" w:rsidP="00926999">
            <w:pPr>
              <w:jc w:val="left"/>
            </w:pPr>
            <w:r>
              <w:t xml:space="preserve">качество референса оказалось важнее самого факта </w:t>
            </w:r>
            <w:proofErr w:type="spellStart"/>
            <w:r>
              <w:t>same-drone</w:t>
            </w:r>
            <w:proofErr w:type="spellEnd"/>
            <w:r>
              <w:t>; лучший p90 = 5,8 м</w:t>
            </w:r>
          </w:p>
        </w:tc>
      </w:tr>
      <w:tr w:rsidR="00926999" w14:paraId="1920797E" w14:textId="77777777" w:rsidTr="00926999">
        <w:tc>
          <w:tcPr>
            <w:tcW w:w="1135" w:type="pct"/>
          </w:tcPr>
          <w:p w14:paraId="06E8EAC5" w14:textId="77777777" w:rsidR="00926999" w:rsidRDefault="00926999" w:rsidP="00C46361">
            <w:r>
              <w:lastRenderedPageBreak/>
              <w:t>Эксперимент 6</w:t>
            </w:r>
          </w:p>
        </w:tc>
        <w:tc>
          <w:tcPr>
            <w:tcW w:w="1441" w:type="pct"/>
          </w:tcPr>
          <w:p w14:paraId="30834CE0" w14:textId="77777777" w:rsidR="00926999" w:rsidRDefault="00926999" w:rsidP="00926999">
            <w:pPr>
              <w:jc w:val="left"/>
            </w:pPr>
            <w:r>
              <w:t>проверить перенос между пилотами</w:t>
            </w:r>
          </w:p>
        </w:tc>
        <w:tc>
          <w:tcPr>
            <w:tcW w:w="2424" w:type="pct"/>
          </w:tcPr>
          <w:p w14:paraId="382907E4" w14:textId="77777777" w:rsidR="00926999" w:rsidRDefault="00926999" w:rsidP="00926999">
            <w:pPr>
              <w:jc w:val="left"/>
            </w:pPr>
            <w:r>
              <w:t xml:space="preserve">стиль пилота оказался сильнее типа дрона; лучший </w:t>
            </w:r>
            <w:proofErr w:type="spellStart"/>
            <w:r>
              <w:t>cross-pilot</w:t>
            </w:r>
            <w:proofErr w:type="spellEnd"/>
            <w:r>
              <w:t xml:space="preserve"> случай 17,7 м</w:t>
            </w:r>
          </w:p>
        </w:tc>
      </w:tr>
      <w:tr w:rsidR="00926999" w:rsidRPr="00847165" w14:paraId="669E6114" w14:textId="77777777" w:rsidTr="00926999">
        <w:tc>
          <w:tcPr>
            <w:tcW w:w="1135" w:type="pct"/>
          </w:tcPr>
          <w:p w14:paraId="0DE18B14" w14:textId="77777777" w:rsidR="00926999" w:rsidRDefault="00926999" w:rsidP="00C46361">
            <w:r>
              <w:t>Эксперимент 7</w:t>
            </w:r>
          </w:p>
        </w:tc>
        <w:tc>
          <w:tcPr>
            <w:tcW w:w="1441" w:type="pct"/>
          </w:tcPr>
          <w:p w14:paraId="20A12980" w14:textId="77777777" w:rsidR="00926999" w:rsidRDefault="00926999" w:rsidP="00926999">
            <w:pPr>
              <w:jc w:val="left"/>
            </w:pPr>
            <w:r>
              <w:t>выбрать стратегию построения референса</w:t>
            </w:r>
          </w:p>
        </w:tc>
        <w:tc>
          <w:tcPr>
            <w:tcW w:w="2424" w:type="pct"/>
          </w:tcPr>
          <w:p w14:paraId="61C1E5EB" w14:textId="77777777" w:rsidR="00926999" w:rsidRPr="000E43A8" w:rsidRDefault="00926999" w:rsidP="00926999">
            <w:pPr>
              <w:jc w:val="left"/>
              <w:rPr>
                <w:lang w:val="en-US"/>
              </w:rPr>
            </w:pPr>
            <w:proofErr w:type="spellStart"/>
            <w:r w:rsidRPr="000E43A8">
              <w:rPr>
                <w:lang w:val="en-US"/>
              </w:rPr>
              <w:t>median_time</w:t>
            </w:r>
            <w:proofErr w:type="spellEnd"/>
            <w:r w:rsidRPr="000E43A8">
              <w:rPr>
                <w:lang w:val="en-US"/>
              </w:rPr>
              <w:t xml:space="preserve"> + 5 </w:t>
            </w:r>
            <w:r>
              <w:t>кругов</w:t>
            </w:r>
            <w:r w:rsidRPr="000E43A8">
              <w:rPr>
                <w:lang w:val="en-US"/>
              </w:rPr>
              <w:t xml:space="preserve"> + </w:t>
            </w:r>
            <w:proofErr w:type="spellStart"/>
            <w:r w:rsidRPr="000E43A8">
              <w:rPr>
                <w:lang w:val="en-US"/>
              </w:rPr>
              <w:t>smooth_w</w:t>
            </w:r>
            <w:proofErr w:type="spellEnd"/>
            <w:r w:rsidRPr="000E43A8">
              <w:rPr>
                <w:lang w:val="en-US"/>
              </w:rPr>
              <w:t xml:space="preserve">=5 </w:t>
            </w:r>
            <w:r>
              <w:t>дал</w:t>
            </w:r>
            <w:r w:rsidRPr="000E43A8">
              <w:rPr>
                <w:lang w:val="en-US"/>
              </w:rPr>
              <w:t xml:space="preserve"> cross-drone p90 = 7,25 </w:t>
            </w:r>
            <w:r>
              <w:t>м</w:t>
            </w:r>
          </w:p>
        </w:tc>
      </w:tr>
      <w:tr w:rsidR="00926999" w14:paraId="30C6B2D0" w14:textId="77777777" w:rsidTr="00926999">
        <w:tc>
          <w:tcPr>
            <w:tcW w:w="1135" w:type="pct"/>
          </w:tcPr>
          <w:p w14:paraId="64FF2E01" w14:textId="77777777" w:rsidR="00926999" w:rsidRDefault="00926999" w:rsidP="00C46361">
            <w:r>
              <w:t>Эксперимент 8</w:t>
            </w:r>
          </w:p>
        </w:tc>
        <w:tc>
          <w:tcPr>
            <w:tcW w:w="1441" w:type="pct"/>
          </w:tcPr>
          <w:p w14:paraId="2C94D23A" w14:textId="77777777" w:rsidR="00926999" w:rsidRDefault="00926999" w:rsidP="00926999">
            <w:pPr>
              <w:jc w:val="left"/>
            </w:pPr>
            <w:r>
              <w:t>проверить временную стабильность</w:t>
            </w:r>
          </w:p>
        </w:tc>
        <w:tc>
          <w:tcPr>
            <w:tcW w:w="2424" w:type="pct"/>
          </w:tcPr>
          <w:p w14:paraId="6451CA31" w14:textId="77777777" w:rsidR="00926999" w:rsidRDefault="00926999" w:rsidP="00926999">
            <w:pPr>
              <w:jc w:val="left"/>
            </w:pPr>
            <w:r>
              <w:t xml:space="preserve">деградации по времени не выявлено; </w:t>
            </w:r>
            <w:proofErr w:type="spellStart"/>
            <w:r>
              <w:t>continuous</w:t>
            </w:r>
            <w:proofErr w:type="spellEnd"/>
            <w:r>
              <w:t xml:space="preserve"> и </w:t>
            </w:r>
            <w:proofErr w:type="spellStart"/>
            <w:r>
              <w:t>reset</w:t>
            </w:r>
            <w:proofErr w:type="spellEnd"/>
            <w:r>
              <w:t xml:space="preserve"> в среднем совпадают</w:t>
            </w:r>
          </w:p>
        </w:tc>
      </w:tr>
      <w:tr w:rsidR="00926999" w14:paraId="43B7CD17" w14:textId="77777777" w:rsidTr="00926999">
        <w:tc>
          <w:tcPr>
            <w:tcW w:w="1135" w:type="pct"/>
          </w:tcPr>
          <w:p w14:paraId="51C69673" w14:textId="77777777" w:rsidR="00926999" w:rsidRDefault="00926999" w:rsidP="00C46361">
            <w:r>
              <w:t>Эксперимент 9</w:t>
            </w:r>
          </w:p>
        </w:tc>
        <w:tc>
          <w:tcPr>
            <w:tcW w:w="1441" w:type="pct"/>
          </w:tcPr>
          <w:p w14:paraId="4A869F28" w14:textId="77777777" w:rsidR="00926999" w:rsidRDefault="00926999" w:rsidP="00926999">
            <w:pPr>
              <w:jc w:val="left"/>
            </w:pPr>
            <w:r>
              <w:t>проверить новые трассы</w:t>
            </w:r>
          </w:p>
        </w:tc>
        <w:tc>
          <w:tcPr>
            <w:tcW w:w="2424" w:type="pct"/>
          </w:tcPr>
          <w:p w14:paraId="29949228" w14:textId="77777777" w:rsidR="00926999" w:rsidRDefault="00926999" w:rsidP="00926999">
            <w:pPr>
              <w:jc w:val="left"/>
            </w:pPr>
            <w:r>
              <w:t xml:space="preserve">для новых трасс нужен </w:t>
            </w:r>
            <w:proofErr w:type="spellStart"/>
            <w:r>
              <w:t>sigma</w:t>
            </w:r>
            <w:proofErr w:type="spellEnd"/>
            <w:r>
              <w:t xml:space="preserve">=4.0; после </w:t>
            </w:r>
            <w:proofErr w:type="spellStart"/>
            <w:r>
              <w:t>mini-sweep</w:t>
            </w:r>
            <w:proofErr w:type="spellEnd"/>
            <w:r>
              <w:t xml:space="preserve"> p90 = 6,35-6,73 м</w:t>
            </w:r>
          </w:p>
        </w:tc>
      </w:tr>
    </w:tbl>
    <w:p w14:paraId="04733346" w14:textId="5A994626" w:rsidR="00926999" w:rsidRDefault="00926999" w:rsidP="00926999">
      <w:pPr>
        <w:pStyle w:val="30"/>
      </w:pPr>
      <w:bookmarkStart w:id="44" w:name="_Toc230340054"/>
      <w:r>
        <w:t>Эксперимент 5. Качество референса и совпадение дрона</w:t>
      </w:r>
      <w:bookmarkEnd w:id="44"/>
    </w:p>
    <w:p w14:paraId="25A383F7" w14:textId="03D3165E" w:rsidR="00E85791" w:rsidRDefault="00E85791" w:rsidP="00E85791">
      <w:pPr>
        <w:ind w:firstLine="708"/>
      </w:pPr>
      <w:r w:rsidRPr="00E85791">
        <w:t xml:space="preserve">Пятый эксперимент показал важный методологический результат: дрон-специфичный референс не всегда лучше универсального. Один качественный референс, записанный ровным и представительным полётом, может превосходить </w:t>
      </w:r>
      <w:proofErr w:type="spellStart"/>
      <w:r w:rsidRPr="00E85791">
        <w:t>same-drone</w:t>
      </w:r>
      <w:proofErr w:type="spellEnd"/>
      <w:r w:rsidRPr="00E85791">
        <w:t xml:space="preserve"> референс, если тот построен по менее удачному кругу. Поэтому в дальнейшем внимание было перенесено с формального совпадения дрона на качество и стратегию построения референса.</w:t>
      </w:r>
    </w:p>
    <w:p w14:paraId="2D4EB237" w14:textId="77777777" w:rsidR="009565DC" w:rsidRDefault="009565DC" w:rsidP="009565DC">
      <w:r>
        <w:rPr>
          <w:b/>
        </w:rPr>
        <w:t>Цель</w:t>
      </w:r>
    </w:p>
    <w:p w14:paraId="3F17B8AE" w14:textId="77777777" w:rsidR="009565DC" w:rsidRDefault="009565DC" w:rsidP="009565DC">
      <w:pPr>
        <w:ind w:firstLine="708"/>
      </w:pPr>
      <w:r>
        <w:t xml:space="preserve">Проверить, насколько важнее совпадение типа дрона или качество </w:t>
      </w:r>
      <w:proofErr w:type="spellStart"/>
      <w:r>
        <w:t>референсной</w:t>
      </w:r>
      <w:proofErr w:type="spellEnd"/>
      <w:r>
        <w:t xml:space="preserve"> траектории для точности локализации.</w:t>
      </w:r>
    </w:p>
    <w:p w14:paraId="0C14B6BE" w14:textId="77777777" w:rsidR="009565DC" w:rsidRDefault="009565DC" w:rsidP="009565DC">
      <w:r>
        <w:rPr>
          <w:b/>
        </w:rPr>
        <w:t>Описание</w:t>
      </w:r>
    </w:p>
    <w:p w14:paraId="11B34E19" w14:textId="55E04190" w:rsidR="009565DC" w:rsidRDefault="009565DC" w:rsidP="009565DC">
      <w:pPr>
        <w:ind w:firstLine="708"/>
      </w:pPr>
      <w:r>
        <w:t xml:space="preserve">Построена матрица «референс × тестовая сессия» для </w:t>
      </w:r>
      <w:proofErr w:type="spellStart"/>
      <w:r>
        <w:t>same-drone</w:t>
      </w:r>
      <w:proofErr w:type="spellEnd"/>
      <w:r>
        <w:t xml:space="preserve">, </w:t>
      </w:r>
      <w:proofErr w:type="spellStart"/>
      <w:r>
        <w:t>cross-drone</w:t>
      </w:r>
      <w:proofErr w:type="spellEnd"/>
      <w:r>
        <w:t xml:space="preserve"> и смешанных условий. Сравнивались референсы, построенные из разных дронов и кругов, при фиксированных </w:t>
      </w:r>
      <w:proofErr w:type="spellStart"/>
      <w:r>
        <w:t>гиперпараметрах</w:t>
      </w:r>
      <w:proofErr w:type="spellEnd"/>
      <w:r>
        <w:t xml:space="preserve"> PF.</w:t>
      </w:r>
      <w:r w:rsidR="00001782">
        <w:t xml:space="preserve"> </w:t>
      </w:r>
      <w:r w:rsidR="00001782" w:rsidRPr="00001782">
        <w:t>Таблицы: условия — табл. 24, результаты — табл. 25</w:t>
      </w:r>
      <w:r w:rsidR="00001782">
        <w:t>.</w:t>
      </w:r>
    </w:p>
    <w:p w14:paraId="224281AD" w14:textId="25507D38" w:rsidR="009565DC" w:rsidRDefault="009565DC" w:rsidP="009565DC">
      <w:pPr>
        <w:pStyle w:val="af1"/>
        <w:keepNext/>
      </w:pPr>
      <w:r>
        <w:lastRenderedPageBreak/>
        <w:t xml:space="preserve">Таблица </w:t>
      </w:r>
      <w:r w:rsidR="0045497C">
        <w:fldChar w:fldCharType="begin"/>
      </w:r>
      <w:r w:rsidR="0045497C">
        <w:instrText xml:space="preserve"> SEQ Таблица \* ARABIC </w:instrText>
      </w:r>
      <w:r w:rsidR="0045497C">
        <w:fldChar w:fldCharType="separate"/>
      </w:r>
      <w:r w:rsidR="00510B11">
        <w:rPr>
          <w:noProof/>
        </w:rPr>
        <w:t>24</w:t>
      </w:r>
      <w:r w:rsidR="0045497C">
        <w:rPr>
          <w:noProof/>
        </w:rPr>
        <w:fldChar w:fldCharType="end"/>
      </w:r>
      <w:r>
        <w:t xml:space="preserve"> – условия и методика 5 эксперимента</w:t>
      </w:r>
    </w:p>
    <w:tbl>
      <w:tblPr>
        <w:tblStyle w:val="af3"/>
        <w:tblW w:w="5000" w:type="pct"/>
        <w:tblLook w:val="04A0" w:firstRow="1" w:lastRow="0" w:firstColumn="1" w:lastColumn="0" w:noHBand="0" w:noVBand="1"/>
      </w:tblPr>
      <w:tblGrid>
        <w:gridCol w:w="2318"/>
        <w:gridCol w:w="7027"/>
      </w:tblGrid>
      <w:tr w:rsidR="009565DC" w14:paraId="1FE59F0D" w14:textId="77777777" w:rsidTr="009565DC">
        <w:tc>
          <w:tcPr>
            <w:tcW w:w="1240" w:type="pct"/>
            <w:shd w:val="clear" w:color="auto" w:fill="D9D9D9"/>
          </w:tcPr>
          <w:p w14:paraId="368FE4B7" w14:textId="77777777" w:rsidR="009565DC" w:rsidRDefault="009565DC" w:rsidP="00767D61">
            <w:r>
              <w:rPr>
                <w:b/>
              </w:rPr>
              <w:t>Условие</w:t>
            </w:r>
          </w:p>
        </w:tc>
        <w:tc>
          <w:tcPr>
            <w:tcW w:w="3760" w:type="pct"/>
            <w:shd w:val="clear" w:color="auto" w:fill="D9D9D9"/>
          </w:tcPr>
          <w:p w14:paraId="49461021" w14:textId="77777777" w:rsidR="009565DC" w:rsidRDefault="009565DC" w:rsidP="00767D61">
            <w:r>
              <w:rPr>
                <w:b/>
              </w:rPr>
              <w:t>Содержание</w:t>
            </w:r>
          </w:p>
        </w:tc>
      </w:tr>
      <w:tr w:rsidR="009565DC" w14:paraId="44F45F76" w14:textId="77777777" w:rsidTr="009565DC">
        <w:tc>
          <w:tcPr>
            <w:tcW w:w="1240" w:type="pct"/>
          </w:tcPr>
          <w:p w14:paraId="47138020" w14:textId="77777777" w:rsidR="009565DC" w:rsidRDefault="009565DC" w:rsidP="00767D61">
            <w:proofErr w:type="spellStart"/>
            <w:r>
              <w:t>Same-drone</w:t>
            </w:r>
            <w:proofErr w:type="spellEnd"/>
          </w:p>
        </w:tc>
        <w:tc>
          <w:tcPr>
            <w:tcW w:w="3760" w:type="pct"/>
          </w:tcPr>
          <w:p w14:paraId="522733A0" w14:textId="77777777" w:rsidR="009565DC" w:rsidRDefault="009565DC" w:rsidP="00767D61">
            <w:r>
              <w:t>референс и тест с одного дрона</w:t>
            </w:r>
          </w:p>
        </w:tc>
      </w:tr>
      <w:tr w:rsidR="009565DC" w14:paraId="697BC6AA" w14:textId="77777777" w:rsidTr="009565DC">
        <w:tc>
          <w:tcPr>
            <w:tcW w:w="1240" w:type="pct"/>
          </w:tcPr>
          <w:p w14:paraId="6DFEFFA4" w14:textId="77777777" w:rsidR="009565DC" w:rsidRDefault="009565DC" w:rsidP="00767D61">
            <w:r>
              <w:t>Cross-</w:t>
            </w:r>
            <w:proofErr w:type="spellStart"/>
            <w:r>
              <w:t>drone</w:t>
            </w:r>
            <w:proofErr w:type="spellEnd"/>
          </w:p>
        </w:tc>
        <w:tc>
          <w:tcPr>
            <w:tcW w:w="3760" w:type="pct"/>
          </w:tcPr>
          <w:p w14:paraId="6AA2253F" w14:textId="77777777" w:rsidR="009565DC" w:rsidRDefault="009565DC" w:rsidP="00767D61">
            <w:r>
              <w:t xml:space="preserve">референс </w:t>
            </w:r>
            <w:proofErr w:type="spellStart"/>
            <w:r>
              <w:t>MadTrainer</w:t>
            </w:r>
            <w:proofErr w:type="spellEnd"/>
            <w:r>
              <w:t>, тест LiftOff_200</w:t>
            </w:r>
          </w:p>
        </w:tc>
      </w:tr>
      <w:tr w:rsidR="009565DC" w14:paraId="6414F3D6" w14:textId="77777777" w:rsidTr="009565DC">
        <w:tc>
          <w:tcPr>
            <w:tcW w:w="1240" w:type="pct"/>
          </w:tcPr>
          <w:p w14:paraId="4C814D5C" w14:textId="77777777" w:rsidR="009565DC" w:rsidRDefault="009565DC" w:rsidP="00767D61">
            <w:proofErr w:type="spellStart"/>
            <w:r>
              <w:t>Пресеты</w:t>
            </w:r>
            <w:proofErr w:type="spellEnd"/>
          </w:p>
        </w:tc>
        <w:tc>
          <w:tcPr>
            <w:tcW w:w="3760" w:type="pct"/>
          </w:tcPr>
          <w:p w14:paraId="1781A7F4" w14:textId="77777777" w:rsidR="009565DC" w:rsidRDefault="009565DC" w:rsidP="00767D61">
            <w:proofErr w:type="spellStart"/>
            <w:r>
              <w:t>no_thr</w:t>
            </w:r>
            <w:proofErr w:type="spellEnd"/>
            <w:r>
              <w:t xml:space="preserve">, </w:t>
            </w:r>
            <w:proofErr w:type="spellStart"/>
            <w:r>
              <w:t>angular_scaled</w:t>
            </w:r>
            <w:proofErr w:type="spellEnd"/>
          </w:p>
        </w:tc>
      </w:tr>
      <w:tr w:rsidR="009565DC" w14:paraId="72E713F5" w14:textId="77777777" w:rsidTr="009565DC">
        <w:tc>
          <w:tcPr>
            <w:tcW w:w="1240" w:type="pct"/>
          </w:tcPr>
          <w:p w14:paraId="12DB3B6D" w14:textId="77777777" w:rsidR="009565DC" w:rsidRDefault="009565DC" w:rsidP="00767D61">
            <w:r>
              <w:t>Метрика</w:t>
            </w:r>
          </w:p>
        </w:tc>
        <w:tc>
          <w:tcPr>
            <w:tcW w:w="3760" w:type="pct"/>
          </w:tcPr>
          <w:p w14:paraId="7F838089" w14:textId="77777777" w:rsidR="009565DC" w:rsidRDefault="009565DC" w:rsidP="00767D61">
            <w:r>
              <w:t>p90_err_m по матрице референсов</w:t>
            </w:r>
          </w:p>
        </w:tc>
      </w:tr>
    </w:tbl>
    <w:p w14:paraId="3C11F585" w14:textId="1804B2FB" w:rsidR="009565DC" w:rsidRDefault="009565DC" w:rsidP="009565DC">
      <w:pPr>
        <w:ind w:firstLine="708"/>
      </w:pPr>
    </w:p>
    <w:p w14:paraId="315E3067" w14:textId="4864BFFD" w:rsidR="009565DC" w:rsidRDefault="009565DC" w:rsidP="009565DC">
      <w:pPr>
        <w:pStyle w:val="af1"/>
        <w:keepNext/>
      </w:pPr>
      <w:r>
        <w:t xml:space="preserve">Таблица </w:t>
      </w:r>
      <w:r w:rsidR="0045497C">
        <w:fldChar w:fldCharType="begin"/>
      </w:r>
      <w:r w:rsidR="0045497C">
        <w:instrText xml:space="preserve"> SEQ Таблица \* ARABIC </w:instrText>
      </w:r>
      <w:r w:rsidR="0045497C">
        <w:fldChar w:fldCharType="separate"/>
      </w:r>
      <w:r w:rsidR="00510B11">
        <w:rPr>
          <w:noProof/>
        </w:rPr>
        <w:t>25</w:t>
      </w:r>
      <w:r w:rsidR="0045497C">
        <w:rPr>
          <w:noProof/>
        </w:rPr>
        <w:fldChar w:fldCharType="end"/>
      </w:r>
      <w:r>
        <w:t xml:space="preserve"> – лучшие результаты 5 эксперимента</w:t>
      </w:r>
    </w:p>
    <w:tbl>
      <w:tblPr>
        <w:tblStyle w:val="af3"/>
        <w:tblW w:w="5000" w:type="pct"/>
        <w:tblLook w:val="04A0" w:firstRow="1" w:lastRow="0" w:firstColumn="1" w:lastColumn="0" w:noHBand="0" w:noVBand="1"/>
      </w:tblPr>
      <w:tblGrid>
        <w:gridCol w:w="2405"/>
        <w:gridCol w:w="3686"/>
        <w:gridCol w:w="3254"/>
      </w:tblGrid>
      <w:tr w:rsidR="009565DC" w14:paraId="487632BB" w14:textId="77777777" w:rsidTr="009565DC">
        <w:trPr>
          <w:tblHeader/>
        </w:trPr>
        <w:tc>
          <w:tcPr>
            <w:tcW w:w="1287" w:type="pct"/>
            <w:shd w:val="clear" w:color="auto" w:fill="D9D9D9"/>
          </w:tcPr>
          <w:p w14:paraId="158695A6" w14:textId="77777777" w:rsidR="009565DC" w:rsidRDefault="009565DC" w:rsidP="00767D61">
            <w:r>
              <w:rPr>
                <w:b/>
              </w:rPr>
              <w:t>Сценарий</w:t>
            </w:r>
          </w:p>
        </w:tc>
        <w:tc>
          <w:tcPr>
            <w:tcW w:w="1972" w:type="pct"/>
            <w:shd w:val="clear" w:color="auto" w:fill="D9D9D9"/>
          </w:tcPr>
          <w:p w14:paraId="6727AD5C" w14:textId="77777777" w:rsidR="009565DC" w:rsidRDefault="009565DC" w:rsidP="00767D61">
            <w:r>
              <w:rPr>
                <w:b/>
              </w:rPr>
              <w:t>p90, м</w:t>
            </w:r>
          </w:p>
        </w:tc>
        <w:tc>
          <w:tcPr>
            <w:tcW w:w="1741" w:type="pct"/>
            <w:shd w:val="clear" w:color="auto" w:fill="D9D9D9"/>
          </w:tcPr>
          <w:p w14:paraId="78329B21" w14:textId="77777777" w:rsidR="009565DC" w:rsidRDefault="009565DC" w:rsidP="00767D61">
            <w:r>
              <w:rPr>
                <w:b/>
              </w:rPr>
              <w:t>Интерпретация</w:t>
            </w:r>
          </w:p>
        </w:tc>
      </w:tr>
      <w:tr w:rsidR="009565DC" w14:paraId="3B1640B5" w14:textId="77777777" w:rsidTr="009565DC">
        <w:trPr>
          <w:tblHeader/>
        </w:trPr>
        <w:tc>
          <w:tcPr>
            <w:tcW w:w="1287" w:type="pct"/>
          </w:tcPr>
          <w:p w14:paraId="7984FF94" w14:textId="77777777" w:rsidR="009565DC" w:rsidRDefault="009565DC" w:rsidP="00767D61">
            <w:r>
              <w:t>GromFF_1 → LiftOff_200 (</w:t>
            </w:r>
            <w:proofErr w:type="spellStart"/>
            <w:r>
              <w:t>cross</w:t>
            </w:r>
            <w:proofErr w:type="spellEnd"/>
            <w:r>
              <w:t>)</w:t>
            </w:r>
          </w:p>
        </w:tc>
        <w:tc>
          <w:tcPr>
            <w:tcW w:w="1972" w:type="pct"/>
          </w:tcPr>
          <w:p w14:paraId="7E4DD430" w14:textId="77777777" w:rsidR="009565DC" w:rsidRDefault="009565DC" w:rsidP="00767D61">
            <w:r>
              <w:t>9,7</w:t>
            </w:r>
          </w:p>
        </w:tc>
        <w:tc>
          <w:tcPr>
            <w:tcW w:w="1741" w:type="pct"/>
          </w:tcPr>
          <w:p w14:paraId="0AD2265C" w14:textId="77777777" w:rsidR="009565DC" w:rsidRDefault="009565DC" w:rsidP="00767D61">
            <w:r>
              <w:t xml:space="preserve">лучше </w:t>
            </w:r>
            <w:proofErr w:type="spellStart"/>
            <w:r>
              <w:t>same-drone</w:t>
            </w:r>
            <w:proofErr w:type="spellEnd"/>
            <w:r>
              <w:t xml:space="preserve"> LO200</w:t>
            </w:r>
          </w:p>
        </w:tc>
      </w:tr>
      <w:tr w:rsidR="009565DC" w14:paraId="2FF7944A" w14:textId="77777777" w:rsidTr="009565DC">
        <w:trPr>
          <w:tblHeader/>
        </w:trPr>
        <w:tc>
          <w:tcPr>
            <w:tcW w:w="1287" w:type="pct"/>
          </w:tcPr>
          <w:p w14:paraId="5FBD3CD0" w14:textId="77777777" w:rsidR="009565DC" w:rsidRDefault="009565DC" w:rsidP="00767D61">
            <w:proofErr w:type="spellStart"/>
            <w:r>
              <w:t>Same-drone</w:t>
            </w:r>
            <w:proofErr w:type="spellEnd"/>
            <w:r>
              <w:t xml:space="preserve"> LO200</w:t>
            </w:r>
          </w:p>
        </w:tc>
        <w:tc>
          <w:tcPr>
            <w:tcW w:w="1972" w:type="pct"/>
          </w:tcPr>
          <w:p w14:paraId="79D2E854" w14:textId="77777777" w:rsidR="009565DC" w:rsidRDefault="009565DC" w:rsidP="00767D61">
            <w:r>
              <w:t>15,9</w:t>
            </w:r>
          </w:p>
        </w:tc>
        <w:tc>
          <w:tcPr>
            <w:tcW w:w="1741" w:type="pct"/>
          </w:tcPr>
          <w:p w14:paraId="2B27C685" w14:textId="77777777" w:rsidR="009565DC" w:rsidRDefault="009565DC" w:rsidP="00767D61">
            <w:r>
              <w:t xml:space="preserve">хуже качественного </w:t>
            </w:r>
            <w:proofErr w:type="spellStart"/>
            <w:r>
              <w:t>cross-рефа</w:t>
            </w:r>
            <w:proofErr w:type="spellEnd"/>
          </w:p>
        </w:tc>
      </w:tr>
      <w:tr w:rsidR="009565DC" w14:paraId="58DDDA91" w14:textId="77777777" w:rsidTr="009565DC">
        <w:trPr>
          <w:tblHeader/>
        </w:trPr>
        <w:tc>
          <w:tcPr>
            <w:tcW w:w="1287" w:type="pct"/>
          </w:tcPr>
          <w:p w14:paraId="4800A8A9" w14:textId="77777777" w:rsidR="009565DC" w:rsidRDefault="009565DC" w:rsidP="00767D61">
            <w:r>
              <w:t>Минимум по матрице</w:t>
            </w:r>
          </w:p>
        </w:tc>
        <w:tc>
          <w:tcPr>
            <w:tcW w:w="1972" w:type="pct"/>
          </w:tcPr>
          <w:p w14:paraId="5C5323B3" w14:textId="77777777" w:rsidR="009565DC" w:rsidRDefault="009565DC" w:rsidP="00767D61">
            <w:r>
              <w:t>5,8</w:t>
            </w:r>
          </w:p>
        </w:tc>
        <w:tc>
          <w:tcPr>
            <w:tcW w:w="1741" w:type="pct"/>
          </w:tcPr>
          <w:p w14:paraId="7C8D6EBA" w14:textId="77777777" w:rsidR="009565DC" w:rsidRDefault="009565DC" w:rsidP="00767D61">
            <w:r>
              <w:t>потолок без камеры</w:t>
            </w:r>
          </w:p>
        </w:tc>
      </w:tr>
      <w:tr w:rsidR="009565DC" w14:paraId="45B4A72A" w14:textId="77777777" w:rsidTr="009565DC">
        <w:trPr>
          <w:tblHeader/>
        </w:trPr>
        <w:tc>
          <w:tcPr>
            <w:tcW w:w="1287" w:type="pct"/>
          </w:tcPr>
          <w:p w14:paraId="5216D666" w14:textId="22CD1150" w:rsidR="009565DC" w:rsidRDefault="009565DC" w:rsidP="00767D61">
            <w:r>
              <w:t>Вывод гипотезы</w:t>
            </w:r>
          </w:p>
        </w:tc>
        <w:tc>
          <w:tcPr>
            <w:tcW w:w="1972" w:type="pct"/>
          </w:tcPr>
          <w:p w14:paraId="512BEC35" w14:textId="77777777" w:rsidR="009565DC" w:rsidRDefault="009565DC" w:rsidP="00767D61">
            <w:r>
              <w:t xml:space="preserve">качество </w:t>
            </w:r>
            <w:proofErr w:type="spellStart"/>
            <w:proofErr w:type="gramStart"/>
            <w:r>
              <w:t>рефа</w:t>
            </w:r>
            <w:proofErr w:type="spellEnd"/>
            <w:r>
              <w:t xml:space="preserve"> &gt;</w:t>
            </w:r>
            <w:proofErr w:type="gramEnd"/>
            <w:r>
              <w:t xml:space="preserve"> совпадение дрона</w:t>
            </w:r>
          </w:p>
        </w:tc>
        <w:tc>
          <w:tcPr>
            <w:tcW w:w="1741" w:type="pct"/>
          </w:tcPr>
          <w:p w14:paraId="1D118F56" w14:textId="77777777" w:rsidR="009565DC" w:rsidRDefault="009565DC" w:rsidP="00767D61">
            <w:r>
              <w:t>подтверждено</w:t>
            </w:r>
          </w:p>
        </w:tc>
      </w:tr>
    </w:tbl>
    <w:p w14:paraId="540DB7BD" w14:textId="77777777" w:rsidR="009565DC" w:rsidRDefault="009565DC" w:rsidP="00E85791">
      <w:pPr>
        <w:ind w:firstLine="708"/>
      </w:pPr>
    </w:p>
    <w:p w14:paraId="1AE2D3D5" w14:textId="77777777" w:rsidR="00E85791" w:rsidRDefault="00E85791" w:rsidP="00C17B08">
      <w:pPr>
        <w:keepNext/>
        <w:jc w:val="center"/>
      </w:pPr>
      <w:r>
        <w:rPr>
          <w:noProof/>
        </w:rPr>
        <w:drawing>
          <wp:inline distT="0" distB="0" distL="0" distR="0" wp14:anchorId="7BFD4877" wp14:editId="09F1FEAA">
            <wp:extent cx="5522026" cy="2346507"/>
            <wp:effectExtent l="0" t="0" r="2540" b="0"/>
            <wp:docPr id="7" name="Picture 7"/>
            <wp:cNvGraphicFramePr/>
            <a:graphic xmlns:a="http://schemas.openxmlformats.org/drawingml/2006/main">
              <a:graphicData uri="http://schemas.openxmlformats.org/drawingml/2006/picture">
                <pic:pic xmlns:pic="http://schemas.openxmlformats.org/drawingml/2006/picture">
                  <pic:nvPicPr>
                    <pic:cNvPr id="0" name="condition_comparison.png"/>
                    <pic:cNvPicPr/>
                  </pic:nvPicPr>
                  <pic:blipFill>
                    <a:blip r:embed="rId27"/>
                    <a:stretch>
                      <a:fillRect/>
                    </a:stretch>
                  </pic:blipFill>
                  <pic:spPr>
                    <a:xfrm>
                      <a:off x="0" y="0"/>
                      <a:ext cx="5549908" cy="2358355"/>
                    </a:xfrm>
                    <a:prstGeom prst="rect">
                      <a:avLst/>
                    </a:prstGeom>
                  </pic:spPr>
                </pic:pic>
              </a:graphicData>
            </a:graphic>
          </wp:inline>
        </w:drawing>
      </w:r>
    </w:p>
    <w:p w14:paraId="5A3C54B6" w14:textId="424A5825" w:rsidR="00E85791" w:rsidRDefault="00E85791" w:rsidP="00E85791">
      <w:pPr>
        <w:pStyle w:val="aff6"/>
      </w:pPr>
      <w:r>
        <w:t xml:space="preserve">Рисунок </w:t>
      </w:r>
      <w:r w:rsidR="0045497C">
        <w:fldChar w:fldCharType="begin"/>
      </w:r>
      <w:r w:rsidR="0045497C">
        <w:instrText xml:space="preserve"> SEQ Рисунок \* ARABIC </w:instrText>
      </w:r>
      <w:r w:rsidR="0045497C">
        <w:fldChar w:fldCharType="separate"/>
      </w:r>
      <w:r w:rsidR="00EE184A">
        <w:rPr>
          <w:noProof/>
        </w:rPr>
        <w:t>20</w:t>
      </w:r>
      <w:r w:rsidR="0045497C">
        <w:rPr>
          <w:noProof/>
        </w:rPr>
        <w:fldChar w:fldCharType="end"/>
      </w:r>
      <w:r>
        <w:t xml:space="preserve"> – сравнение условий </w:t>
      </w:r>
      <w:proofErr w:type="spellStart"/>
      <w:r>
        <w:t>same-drone</w:t>
      </w:r>
      <w:proofErr w:type="spellEnd"/>
      <w:r>
        <w:t xml:space="preserve"> и </w:t>
      </w:r>
      <w:proofErr w:type="spellStart"/>
      <w:r>
        <w:t>cross-drone</w:t>
      </w:r>
      <w:proofErr w:type="spellEnd"/>
      <w:r>
        <w:t xml:space="preserve"> в эксперименте 5</w:t>
      </w:r>
    </w:p>
    <w:p w14:paraId="6C267E50" w14:textId="77777777" w:rsidR="00E85791" w:rsidRDefault="00E85791" w:rsidP="00C17B08">
      <w:pPr>
        <w:keepNext/>
        <w:jc w:val="center"/>
      </w:pPr>
      <w:r>
        <w:rPr>
          <w:noProof/>
        </w:rPr>
        <w:lastRenderedPageBreak/>
        <w:drawing>
          <wp:inline distT="0" distB="0" distL="0" distR="0" wp14:anchorId="56C8EE5E" wp14:editId="7610C6C3">
            <wp:extent cx="5564958" cy="2109784"/>
            <wp:effectExtent l="0" t="0" r="0" b="5080"/>
            <wp:docPr id="8" name="Picture 8"/>
            <wp:cNvGraphicFramePr/>
            <a:graphic xmlns:a="http://schemas.openxmlformats.org/drawingml/2006/main">
              <a:graphicData uri="http://schemas.openxmlformats.org/drawingml/2006/picture">
                <pic:pic xmlns:pic="http://schemas.openxmlformats.org/drawingml/2006/picture">
                  <pic:nvPicPr>
                    <pic:cNvPr id="0" name="full_matrix.png"/>
                    <pic:cNvPicPr/>
                  </pic:nvPicPr>
                  <pic:blipFill>
                    <a:blip r:embed="rId28"/>
                    <a:stretch>
                      <a:fillRect/>
                    </a:stretch>
                  </pic:blipFill>
                  <pic:spPr>
                    <a:xfrm>
                      <a:off x="0" y="0"/>
                      <a:ext cx="5589450" cy="2119069"/>
                    </a:xfrm>
                    <a:prstGeom prst="rect">
                      <a:avLst/>
                    </a:prstGeom>
                  </pic:spPr>
                </pic:pic>
              </a:graphicData>
            </a:graphic>
          </wp:inline>
        </w:drawing>
      </w:r>
    </w:p>
    <w:p w14:paraId="50A2891D" w14:textId="6A564AC3" w:rsidR="00E85791" w:rsidRDefault="00E85791" w:rsidP="00E85791">
      <w:pPr>
        <w:pStyle w:val="aff6"/>
      </w:pPr>
      <w:r>
        <w:t xml:space="preserve">Рисунок </w:t>
      </w:r>
      <w:r w:rsidR="0045497C">
        <w:fldChar w:fldCharType="begin"/>
      </w:r>
      <w:r w:rsidR="0045497C">
        <w:instrText xml:space="preserve"> SEQ Рисунок \* ARABIC </w:instrText>
      </w:r>
      <w:r w:rsidR="0045497C">
        <w:fldChar w:fldCharType="separate"/>
      </w:r>
      <w:r w:rsidR="00EE184A">
        <w:rPr>
          <w:noProof/>
        </w:rPr>
        <w:t>21</w:t>
      </w:r>
      <w:r w:rsidR="0045497C">
        <w:rPr>
          <w:noProof/>
        </w:rPr>
        <w:fldChar w:fldCharType="end"/>
      </w:r>
      <w:r>
        <w:t xml:space="preserve"> – матрица референсов и тестовых сессий в эксперименте 5</w:t>
      </w:r>
    </w:p>
    <w:p w14:paraId="11658DC3" w14:textId="77777777" w:rsidR="009565DC" w:rsidRDefault="009565DC" w:rsidP="009565DC">
      <w:r>
        <w:rPr>
          <w:b/>
        </w:rPr>
        <w:t>Выводы</w:t>
      </w:r>
    </w:p>
    <w:p w14:paraId="381ED1DB" w14:textId="044A74E5" w:rsidR="009565DC" w:rsidRDefault="009565DC" w:rsidP="009565DC">
      <w:pPr>
        <w:ind w:firstLine="708"/>
      </w:pPr>
      <w:r>
        <w:t xml:space="preserve">Качество референса оказалось важнее формального </w:t>
      </w:r>
      <w:proofErr w:type="spellStart"/>
      <w:r>
        <w:t>same-drone</w:t>
      </w:r>
      <w:proofErr w:type="spellEnd"/>
      <w:r>
        <w:t xml:space="preserve"> совпадения: один ровный репрезентативный круг может превосходить </w:t>
      </w:r>
      <w:proofErr w:type="spellStart"/>
      <w:r>
        <w:t>same-drone</w:t>
      </w:r>
      <w:proofErr w:type="spellEnd"/>
      <w:r>
        <w:t xml:space="preserve"> референс из неудачного полёта. В дальнейших экспериментах акцент смещён на стратегию построения референса, а не на совпадение типа дрона.</w:t>
      </w:r>
      <w:r w:rsidR="009457D8">
        <w:t xml:space="preserve"> </w:t>
      </w:r>
      <w:r w:rsidR="009457D8" w:rsidRPr="009457D8">
        <w:t>Результаты — рис. 20–21.</w:t>
      </w:r>
    </w:p>
    <w:p w14:paraId="5EDAE618" w14:textId="1AA51216" w:rsidR="00926999" w:rsidRDefault="00926999" w:rsidP="00926999">
      <w:pPr>
        <w:pStyle w:val="30"/>
      </w:pPr>
      <w:bookmarkStart w:id="45" w:name="_Toc230340055"/>
      <w:r>
        <w:t xml:space="preserve">Эксперимент 6. Кросс-пилотная </w:t>
      </w:r>
      <w:proofErr w:type="spellStart"/>
      <w:r>
        <w:t>обобщаемость</w:t>
      </w:r>
      <w:bookmarkEnd w:id="45"/>
      <w:proofErr w:type="spellEnd"/>
    </w:p>
    <w:p w14:paraId="49B38A11" w14:textId="6714DC37" w:rsidR="00E85791" w:rsidRDefault="00E85791" w:rsidP="00E85791">
      <w:pPr>
        <w:ind w:firstLine="708"/>
      </w:pPr>
      <w:r w:rsidRPr="00E85791">
        <w:t xml:space="preserve">Шестой эксперимент расширил анализ на разных пилотов. Средняя </w:t>
      </w:r>
      <w:proofErr w:type="spellStart"/>
      <w:r w:rsidRPr="00E85791">
        <w:t>cross-pilot</w:t>
      </w:r>
      <w:proofErr w:type="spellEnd"/>
      <w:r w:rsidRPr="00E85791">
        <w:t xml:space="preserve"> ошибка оказалась существенно выше </w:t>
      </w:r>
      <w:proofErr w:type="spellStart"/>
      <w:r w:rsidRPr="00E85791">
        <w:t>cross-drone</w:t>
      </w:r>
      <w:proofErr w:type="spellEnd"/>
      <w:r w:rsidRPr="00E85791">
        <w:t xml:space="preserve"> ошибки. Это означает, что стиль управления - скорость прохождения, срезание поворотов, характер работы стиками - является одним из главных факторов. При этом были обнаружены и исправлены две системные проблемы в экспериментальной инфраструктуре: необходимость учитывать </w:t>
      </w:r>
      <w:r>
        <w:rPr>
          <w:rFonts w:ascii="Arial" w:hAnsi="Arial" w:cs="Arial"/>
          <w:color w:val="2C2D2E"/>
          <w:sz w:val="23"/>
          <w:szCs w:val="23"/>
          <w:shd w:val="clear" w:color="auto" w:fill="FFFFFF"/>
        </w:rPr>
        <w:t>«</w:t>
      </w:r>
      <w:proofErr w:type="spellStart"/>
      <w:r w:rsidRPr="00E85791">
        <w:t>invert_lf</w:t>
      </w:r>
      <w:proofErr w:type="spellEnd"/>
      <w:r>
        <w:rPr>
          <w:rFonts w:ascii="Arial" w:hAnsi="Arial" w:cs="Arial"/>
          <w:color w:val="2C2D2E"/>
          <w:sz w:val="23"/>
          <w:szCs w:val="23"/>
          <w:shd w:val="clear" w:color="auto" w:fill="FFFFFF"/>
        </w:rPr>
        <w:t>»</w:t>
      </w:r>
      <w:r w:rsidRPr="00E85791">
        <w:t xml:space="preserve"> при построении референса и необходимость вычислять </w:t>
      </w:r>
      <w:r>
        <w:rPr>
          <w:rFonts w:ascii="Arial" w:hAnsi="Arial" w:cs="Arial"/>
          <w:color w:val="2C2D2E"/>
          <w:sz w:val="23"/>
          <w:szCs w:val="23"/>
          <w:shd w:val="clear" w:color="auto" w:fill="FFFFFF"/>
        </w:rPr>
        <w:t>«</w:t>
      </w:r>
      <w:proofErr w:type="spellStart"/>
      <w:r w:rsidRPr="00E85791">
        <w:t>v_init</w:t>
      </w:r>
      <w:proofErr w:type="spellEnd"/>
      <w:r>
        <w:rPr>
          <w:rFonts w:ascii="Arial" w:hAnsi="Arial" w:cs="Arial"/>
          <w:color w:val="2C2D2E"/>
          <w:sz w:val="23"/>
          <w:szCs w:val="23"/>
          <w:shd w:val="clear" w:color="auto" w:fill="FFFFFF"/>
        </w:rPr>
        <w:t>»</w:t>
      </w:r>
      <w:r w:rsidRPr="00E85791">
        <w:t xml:space="preserve"> из скорости пилота.</w:t>
      </w:r>
    </w:p>
    <w:p w14:paraId="11CF2A21" w14:textId="77777777" w:rsidR="00D04F6F" w:rsidRDefault="00D04F6F" w:rsidP="00D04F6F">
      <w:r>
        <w:rPr>
          <w:b/>
        </w:rPr>
        <w:t>Цель</w:t>
      </w:r>
    </w:p>
    <w:p w14:paraId="538FF866" w14:textId="77777777" w:rsidR="00D04F6F" w:rsidRDefault="00D04F6F" w:rsidP="00D04F6F">
      <w:pPr>
        <w:ind w:firstLine="708"/>
      </w:pPr>
      <w:r>
        <w:t>Оценить переносимость локализации между пилотами и сравнить влияние стиля пилотирования с влиянием типа дрона.</w:t>
      </w:r>
    </w:p>
    <w:p w14:paraId="553934AC" w14:textId="77777777" w:rsidR="00D04F6F" w:rsidRDefault="00D04F6F" w:rsidP="00D04F6F">
      <w:r>
        <w:rPr>
          <w:b/>
        </w:rPr>
        <w:t>Описание</w:t>
      </w:r>
    </w:p>
    <w:p w14:paraId="0EA69F9A" w14:textId="23662A30" w:rsidR="00D04F6F" w:rsidRDefault="00D04F6F" w:rsidP="00D04F6F">
      <w:pPr>
        <w:ind w:firstLine="708"/>
      </w:pPr>
      <w:r>
        <w:lastRenderedPageBreak/>
        <w:t xml:space="preserve">На track-002 протестированы три пилота и три референса в сценариях </w:t>
      </w:r>
      <w:proofErr w:type="spellStart"/>
      <w:r>
        <w:t>same-pilot</w:t>
      </w:r>
      <w:proofErr w:type="spellEnd"/>
      <w:r>
        <w:t xml:space="preserve"> и </w:t>
      </w:r>
      <w:proofErr w:type="spellStart"/>
      <w:r>
        <w:t>cross-pilot</w:t>
      </w:r>
      <w:proofErr w:type="spellEnd"/>
      <w:r>
        <w:t>.</w:t>
      </w:r>
      <w:r w:rsidR="00001782">
        <w:t xml:space="preserve"> </w:t>
      </w:r>
      <w:r w:rsidR="00001782" w:rsidRPr="00001782">
        <w:t>Таблицы: условия — табл. 26, результаты — табл. 27</w:t>
      </w:r>
      <w:r w:rsidR="00001782">
        <w:t>.</w:t>
      </w:r>
    </w:p>
    <w:p w14:paraId="686FE0E8" w14:textId="2227D198" w:rsidR="00D04F6F" w:rsidRDefault="00D04F6F" w:rsidP="00D04F6F">
      <w:pPr>
        <w:pStyle w:val="af1"/>
        <w:keepNext/>
      </w:pPr>
      <w:r>
        <w:t xml:space="preserve">Таблица </w:t>
      </w:r>
      <w:r w:rsidR="0045497C">
        <w:fldChar w:fldCharType="begin"/>
      </w:r>
      <w:r w:rsidR="0045497C">
        <w:instrText xml:space="preserve"> SEQ Таблица \* ARABIC </w:instrText>
      </w:r>
      <w:r w:rsidR="0045497C">
        <w:fldChar w:fldCharType="separate"/>
      </w:r>
      <w:r w:rsidR="00510B11">
        <w:rPr>
          <w:noProof/>
        </w:rPr>
        <w:t>26</w:t>
      </w:r>
      <w:r w:rsidR="0045497C">
        <w:rPr>
          <w:noProof/>
        </w:rPr>
        <w:fldChar w:fldCharType="end"/>
      </w:r>
      <w:r>
        <w:t xml:space="preserve"> – условия и методика 6 эксперимента</w:t>
      </w:r>
    </w:p>
    <w:tbl>
      <w:tblPr>
        <w:tblStyle w:val="af3"/>
        <w:tblW w:w="5000" w:type="pct"/>
        <w:tblLook w:val="04A0" w:firstRow="1" w:lastRow="0" w:firstColumn="1" w:lastColumn="0" w:noHBand="0" w:noVBand="1"/>
      </w:tblPr>
      <w:tblGrid>
        <w:gridCol w:w="2609"/>
        <w:gridCol w:w="6736"/>
      </w:tblGrid>
      <w:tr w:rsidR="00D04F6F" w14:paraId="201D18AD" w14:textId="77777777" w:rsidTr="00D04F6F">
        <w:trPr>
          <w:tblHeader/>
        </w:trPr>
        <w:tc>
          <w:tcPr>
            <w:tcW w:w="1396" w:type="pct"/>
            <w:shd w:val="clear" w:color="auto" w:fill="D9D9D9"/>
          </w:tcPr>
          <w:p w14:paraId="00F0526E" w14:textId="77777777" w:rsidR="00D04F6F" w:rsidRDefault="00D04F6F" w:rsidP="00767D61">
            <w:r>
              <w:rPr>
                <w:b/>
              </w:rPr>
              <w:t>Параметр</w:t>
            </w:r>
          </w:p>
        </w:tc>
        <w:tc>
          <w:tcPr>
            <w:tcW w:w="3604" w:type="pct"/>
            <w:shd w:val="clear" w:color="auto" w:fill="D9D9D9"/>
          </w:tcPr>
          <w:p w14:paraId="1E96F40B" w14:textId="77777777" w:rsidR="00D04F6F" w:rsidRDefault="00D04F6F" w:rsidP="00767D61">
            <w:r>
              <w:rPr>
                <w:b/>
              </w:rPr>
              <w:t>Значение</w:t>
            </w:r>
          </w:p>
        </w:tc>
      </w:tr>
      <w:tr w:rsidR="00D04F6F" w14:paraId="7FEDEEC8" w14:textId="77777777" w:rsidTr="00D04F6F">
        <w:trPr>
          <w:tblHeader/>
        </w:trPr>
        <w:tc>
          <w:tcPr>
            <w:tcW w:w="1396" w:type="pct"/>
          </w:tcPr>
          <w:p w14:paraId="17485930" w14:textId="77777777" w:rsidR="00D04F6F" w:rsidRDefault="00D04F6F" w:rsidP="00767D61">
            <w:r>
              <w:t>Пилоты</w:t>
            </w:r>
          </w:p>
        </w:tc>
        <w:tc>
          <w:tcPr>
            <w:tcW w:w="3604" w:type="pct"/>
          </w:tcPr>
          <w:p w14:paraId="4D924856" w14:textId="77777777" w:rsidR="00D04F6F" w:rsidRDefault="00D04F6F" w:rsidP="00767D61">
            <w:r>
              <w:t>3 (обезличенные в тексте)</w:t>
            </w:r>
          </w:p>
        </w:tc>
      </w:tr>
      <w:tr w:rsidR="00D04F6F" w14:paraId="1F5DA3F5" w14:textId="77777777" w:rsidTr="00D04F6F">
        <w:trPr>
          <w:tblHeader/>
        </w:trPr>
        <w:tc>
          <w:tcPr>
            <w:tcW w:w="1396" w:type="pct"/>
          </w:tcPr>
          <w:p w14:paraId="65EE6797" w14:textId="77777777" w:rsidR="00D04F6F" w:rsidRDefault="00D04F6F" w:rsidP="00767D61">
            <w:r>
              <w:t>Референсы</w:t>
            </w:r>
          </w:p>
        </w:tc>
        <w:tc>
          <w:tcPr>
            <w:tcW w:w="3604" w:type="pct"/>
          </w:tcPr>
          <w:p w14:paraId="0608EC4B" w14:textId="77777777" w:rsidR="00D04F6F" w:rsidRDefault="00D04F6F" w:rsidP="00767D61">
            <w:r>
              <w:t xml:space="preserve">3, матрица </w:t>
            </w:r>
            <w:proofErr w:type="spellStart"/>
            <w:r>
              <w:t>реф</w:t>
            </w:r>
            <w:proofErr w:type="spellEnd"/>
            <w:r>
              <w:t xml:space="preserve"> × тест</w:t>
            </w:r>
          </w:p>
        </w:tc>
      </w:tr>
      <w:tr w:rsidR="00D04F6F" w14:paraId="288C7B7E" w14:textId="77777777" w:rsidTr="00D04F6F">
        <w:trPr>
          <w:tblHeader/>
        </w:trPr>
        <w:tc>
          <w:tcPr>
            <w:tcW w:w="1396" w:type="pct"/>
          </w:tcPr>
          <w:p w14:paraId="6667B602" w14:textId="77777777" w:rsidR="00D04F6F" w:rsidRDefault="00D04F6F" w:rsidP="00767D61">
            <w:proofErr w:type="spellStart"/>
            <w:r>
              <w:t>Пресеты</w:t>
            </w:r>
            <w:proofErr w:type="spellEnd"/>
          </w:p>
        </w:tc>
        <w:tc>
          <w:tcPr>
            <w:tcW w:w="3604" w:type="pct"/>
          </w:tcPr>
          <w:p w14:paraId="33BE59EC" w14:textId="77777777" w:rsidR="00D04F6F" w:rsidRDefault="00D04F6F" w:rsidP="00767D61">
            <w:proofErr w:type="spellStart"/>
            <w:r>
              <w:t>no_thr</w:t>
            </w:r>
            <w:proofErr w:type="spellEnd"/>
            <w:r>
              <w:t xml:space="preserve">, </w:t>
            </w:r>
            <w:proofErr w:type="spellStart"/>
            <w:r>
              <w:t>angular_scaled</w:t>
            </w:r>
            <w:proofErr w:type="spellEnd"/>
          </w:p>
        </w:tc>
      </w:tr>
      <w:tr w:rsidR="00D04F6F" w:rsidRPr="00847165" w14:paraId="3FF0643E" w14:textId="77777777" w:rsidTr="00D04F6F">
        <w:trPr>
          <w:tblHeader/>
        </w:trPr>
        <w:tc>
          <w:tcPr>
            <w:tcW w:w="1396" w:type="pct"/>
          </w:tcPr>
          <w:p w14:paraId="306A5290" w14:textId="77777777" w:rsidR="00D04F6F" w:rsidRDefault="00D04F6F" w:rsidP="00767D61">
            <w:r>
              <w:t>Сравнение</w:t>
            </w:r>
          </w:p>
        </w:tc>
        <w:tc>
          <w:tcPr>
            <w:tcW w:w="3604" w:type="pct"/>
          </w:tcPr>
          <w:p w14:paraId="79EE2438" w14:textId="77777777" w:rsidR="00D04F6F" w:rsidRPr="00F23C29" w:rsidRDefault="00D04F6F" w:rsidP="00767D61">
            <w:pPr>
              <w:rPr>
                <w:lang w:val="en-US"/>
              </w:rPr>
            </w:pPr>
            <w:r w:rsidRPr="00F23C29">
              <w:rPr>
                <w:lang w:val="en-US"/>
              </w:rPr>
              <w:t xml:space="preserve">cross-pilot vs cross-drone (9,7 </w:t>
            </w:r>
            <w:r>
              <w:t>м</w:t>
            </w:r>
            <w:r w:rsidRPr="00F23C29">
              <w:rPr>
                <w:lang w:val="en-US"/>
              </w:rPr>
              <w:t>)</w:t>
            </w:r>
          </w:p>
        </w:tc>
      </w:tr>
    </w:tbl>
    <w:p w14:paraId="14B1B819" w14:textId="7D2E1774" w:rsidR="00D04F6F" w:rsidRDefault="00D04F6F" w:rsidP="00D04F6F">
      <w:pPr>
        <w:ind w:firstLine="708"/>
        <w:rPr>
          <w:lang w:val="en-US"/>
        </w:rPr>
      </w:pPr>
    </w:p>
    <w:p w14:paraId="3BF2F0E5" w14:textId="4D796D9E" w:rsidR="00D04F6F" w:rsidRDefault="00D04F6F" w:rsidP="00D04F6F">
      <w:pPr>
        <w:pStyle w:val="af1"/>
        <w:keepNext/>
      </w:pPr>
      <w:r>
        <w:t xml:space="preserve">Таблица </w:t>
      </w:r>
      <w:r w:rsidR="0045497C">
        <w:fldChar w:fldCharType="begin"/>
      </w:r>
      <w:r w:rsidR="0045497C">
        <w:instrText xml:space="preserve"> SEQ Таблица \* ARABIC </w:instrText>
      </w:r>
      <w:r w:rsidR="0045497C">
        <w:fldChar w:fldCharType="separate"/>
      </w:r>
      <w:r w:rsidR="00510B11">
        <w:rPr>
          <w:noProof/>
        </w:rPr>
        <w:t>27</w:t>
      </w:r>
      <w:r w:rsidR="0045497C">
        <w:rPr>
          <w:noProof/>
        </w:rPr>
        <w:fldChar w:fldCharType="end"/>
      </w:r>
      <w:r>
        <w:t xml:space="preserve"> – лучшие результаты 6 эксперимента</w:t>
      </w:r>
    </w:p>
    <w:tbl>
      <w:tblPr>
        <w:tblStyle w:val="af3"/>
        <w:tblW w:w="5000" w:type="pct"/>
        <w:tblLook w:val="04A0" w:firstRow="1" w:lastRow="0" w:firstColumn="1" w:lastColumn="0" w:noHBand="0" w:noVBand="1"/>
      </w:tblPr>
      <w:tblGrid>
        <w:gridCol w:w="3147"/>
        <w:gridCol w:w="2254"/>
        <w:gridCol w:w="3944"/>
      </w:tblGrid>
      <w:tr w:rsidR="00D04F6F" w14:paraId="2147A01A" w14:textId="77777777" w:rsidTr="00D04F6F">
        <w:trPr>
          <w:tblHeader/>
        </w:trPr>
        <w:tc>
          <w:tcPr>
            <w:tcW w:w="1684" w:type="pct"/>
            <w:shd w:val="clear" w:color="auto" w:fill="D9D9D9"/>
          </w:tcPr>
          <w:p w14:paraId="797ECA8A" w14:textId="77777777" w:rsidR="00D04F6F" w:rsidRDefault="00D04F6F" w:rsidP="00767D61">
            <w:r>
              <w:rPr>
                <w:b/>
              </w:rPr>
              <w:t>Условие</w:t>
            </w:r>
          </w:p>
        </w:tc>
        <w:tc>
          <w:tcPr>
            <w:tcW w:w="1206" w:type="pct"/>
            <w:shd w:val="clear" w:color="auto" w:fill="D9D9D9"/>
          </w:tcPr>
          <w:p w14:paraId="102CF66A" w14:textId="77777777" w:rsidR="00D04F6F" w:rsidRDefault="00D04F6F" w:rsidP="00767D61">
            <w:r>
              <w:rPr>
                <w:b/>
              </w:rPr>
              <w:t>Средний p90, м</w:t>
            </w:r>
          </w:p>
        </w:tc>
        <w:tc>
          <w:tcPr>
            <w:tcW w:w="2110" w:type="pct"/>
            <w:shd w:val="clear" w:color="auto" w:fill="D9D9D9"/>
          </w:tcPr>
          <w:p w14:paraId="27F5F1BD" w14:textId="77777777" w:rsidR="00D04F6F" w:rsidRDefault="00D04F6F" w:rsidP="00767D61">
            <w:r>
              <w:rPr>
                <w:b/>
              </w:rPr>
              <w:t>Лучший случай, м</w:t>
            </w:r>
          </w:p>
        </w:tc>
      </w:tr>
      <w:tr w:rsidR="00D04F6F" w14:paraId="50880E1C" w14:textId="77777777" w:rsidTr="00D04F6F">
        <w:trPr>
          <w:tblHeader/>
        </w:trPr>
        <w:tc>
          <w:tcPr>
            <w:tcW w:w="1684" w:type="pct"/>
          </w:tcPr>
          <w:p w14:paraId="53D5C103" w14:textId="77777777" w:rsidR="00D04F6F" w:rsidRDefault="00D04F6F" w:rsidP="00767D61">
            <w:proofErr w:type="spellStart"/>
            <w:r>
              <w:t>Same-pilot</w:t>
            </w:r>
            <w:proofErr w:type="spellEnd"/>
          </w:p>
        </w:tc>
        <w:tc>
          <w:tcPr>
            <w:tcW w:w="1206" w:type="pct"/>
          </w:tcPr>
          <w:p w14:paraId="4A5A7970" w14:textId="77777777" w:rsidR="00D04F6F" w:rsidRDefault="00D04F6F" w:rsidP="00767D61">
            <w:r>
              <w:t>~12</w:t>
            </w:r>
          </w:p>
        </w:tc>
        <w:tc>
          <w:tcPr>
            <w:tcW w:w="2110" w:type="pct"/>
          </w:tcPr>
          <w:p w14:paraId="0BF1A65E" w14:textId="77777777" w:rsidR="00D04F6F" w:rsidRDefault="00D04F6F" w:rsidP="00767D61">
            <w:r>
              <w:t>6,5 (</w:t>
            </w:r>
            <w:proofErr w:type="spellStart"/>
            <w:r>
              <w:t>PlatOnAir</w:t>
            </w:r>
            <w:proofErr w:type="spellEnd"/>
            <w:r>
              <w:t xml:space="preserve">, </w:t>
            </w:r>
            <w:proofErr w:type="spellStart"/>
            <w:r>
              <w:t>no_thr</w:t>
            </w:r>
            <w:proofErr w:type="spellEnd"/>
            <w:r>
              <w:t>)</w:t>
            </w:r>
          </w:p>
        </w:tc>
      </w:tr>
      <w:tr w:rsidR="00D04F6F" w14:paraId="1B262077" w14:textId="77777777" w:rsidTr="00D04F6F">
        <w:trPr>
          <w:tblHeader/>
        </w:trPr>
        <w:tc>
          <w:tcPr>
            <w:tcW w:w="1684" w:type="pct"/>
          </w:tcPr>
          <w:p w14:paraId="0E921739" w14:textId="77777777" w:rsidR="00D04F6F" w:rsidRDefault="00D04F6F" w:rsidP="00767D61">
            <w:r>
              <w:t>Cross-</w:t>
            </w:r>
            <w:proofErr w:type="spellStart"/>
            <w:r>
              <w:t>pilot</w:t>
            </w:r>
            <w:proofErr w:type="spellEnd"/>
          </w:p>
        </w:tc>
        <w:tc>
          <w:tcPr>
            <w:tcW w:w="1206" w:type="pct"/>
          </w:tcPr>
          <w:p w14:paraId="1591B163" w14:textId="77777777" w:rsidR="00D04F6F" w:rsidRDefault="00D04F6F" w:rsidP="00767D61">
            <w:r>
              <w:t>66-105</w:t>
            </w:r>
          </w:p>
        </w:tc>
        <w:tc>
          <w:tcPr>
            <w:tcW w:w="2110" w:type="pct"/>
          </w:tcPr>
          <w:p w14:paraId="114EE7FA" w14:textId="77777777" w:rsidR="00D04F6F" w:rsidRDefault="00D04F6F" w:rsidP="00767D61">
            <w:r>
              <w:t xml:space="preserve">17,7 (GromFF_1 → </w:t>
            </w:r>
            <w:proofErr w:type="spellStart"/>
            <w:r>
              <w:t>PlatOnAir</w:t>
            </w:r>
            <w:proofErr w:type="spellEnd"/>
            <w:r>
              <w:t>)</w:t>
            </w:r>
          </w:p>
        </w:tc>
      </w:tr>
      <w:tr w:rsidR="00D04F6F" w14:paraId="681A9FB9" w14:textId="77777777" w:rsidTr="00D04F6F">
        <w:trPr>
          <w:tblHeader/>
        </w:trPr>
        <w:tc>
          <w:tcPr>
            <w:tcW w:w="1684" w:type="pct"/>
          </w:tcPr>
          <w:p w14:paraId="20B82304" w14:textId="77777777" w:rsidR="00D04F6F" w:rsidRDefault="00D04F6F" w:rsidP="00767D61">
            <w:r>
              <w:t>Cross-</w:t>
            </w:r>
            <w:proofErr w:type="spellStart"/>
            <w:r>
              <w:t>drone</w:t>
            </w:r>
            <w:proofErr w:type="spellEnd"/>
            <w:r>
              <w:t xml:space="preserve"> (</w:t>
            </w:r>
            <w:proofErr w:type="spellStart"/>
            <w:r>
              <w:t>Exp</w:t>
            </w:r>
            <w:proofErr w:type="spellEnd"/>
            <w:r>
              <w:t xml:space="preserve"> 5)</w:t>
            </w:r>
          </w:p>
        </w:tc>
        <w:tc>
          <w:tcPr>
            <w:tcW w:w="1206" w:type="pct"/>
          </w:tcPr>
          <w:p w14:paraId="53240341" w14:textId="77777777" w:rsidR="00D04F6F" w:rsidRDefault="00D04F6F" w:rsidP="00767D61">
            <w:r>
              <w:t>9,7</w:t>
            </w:r>
          </w:p>
        </w:tc>
        <w:tc>
          <w:tcPr>
            <w:tcW w:w="2110" w:type="pct"/>
          </w:tcPr>
          <w:p w14:paraId="279DB44C" w14:textId="77777777" w:rsidR="00D04F6F" w:rsidRDefault="00D04F6F" w:rsidP="00767D61">
            <w:r>
              <w:t>для сравнения</w:t>
            </w:r>
          </w:p>
        </w:tc>
      </w:tr>
      <w:tr w:rsidR="00D04F6F" w14:paraId="6C740918" w14:textId="77777777" w:rsidTr="00D04F6F">
        <w:trPr>
          <w:tblHeader/>
        </w:trPr>
        <w:tc>
          <w:tcPr>
            <w:tcW w:w="1684" w:type="pct"/>
          </w:tcPr>
          <w:p w14:paraId="606E6D6C" w14:textId="77777777" w:rsidR="00D04F6F" w:rsidRPr="00F23C29" w:rsidRDefault="00D04F6F" w:rsidP="00767D61">
            <w:pPr>
              <w:rPr>
                <w:lang w:val="en-US"/>
              </w:rPr>
            </w:pPr>
            <w:proofErr w:type="spellStart"/>
            <w:r w:rsidRPr="00F23C29">
              <w:rPr>
                <w:lang w:val="en-US"/>
              </w:rPr>
              <w:t>angular_scaled</w:t>
            </w:r>
            <w:proofErr w:type="spellEnd"/>
            <w:r w:rsidRPr="00F23C29">
              <w:rPr>
                <w:lang w:val="en-US"/>
              </w:rPr>
              <w:t xml:space="preserve"> vs </w:t>
            </w:r>
            <w:proofErr w:type="spellStart"/>
            <w:r w:rsidRPr="00F23C29">
              <w:rPr>
                <w:lang w:val="en-US"/>
              </w:rPr>
              <w:t>no_thr</w:t>
            </w:r>
            <w:proofErr w:type="spellEnd"/>
          </w:p>
        </w:tc>
        <w:tc>
          <w:tcPr>
            <w:tcW w:w="1206" w:type="pct"/>
          </w:tcPr>
          <w:p w14:paraId="0768B3AF" w14:textId="77777777" w:rsidR="00D04F6F" w:rsidRDefault="00D04F6F" w:rsidP="00767D61">
            <w:r>
              <w:t xml:space="preserve">−32% </w:t>
            </w:r>
            <w:proofErr w:type="spellStart"/>
            <w:r>
              <w:t>cross-pilot</w:t>
            </w:r>
            <w:proofErr w:type="spellEnd"/>
          </w:p>
        </w:tc>
        <w:tc>
          <w:tcPr>
            <w:tcW w:w="2110" w:type="pct"/>
          </w:tcPr>
          <w:p w14:paraId="56C2062E" w14:textId="77777777" w:rsidR="00D04F6F" w:rsidRDefault="00D04F6F" w:rsidP="00767D61">
            <w:r>
              <w:t>лучше для переноса</w:t>
            </w:r>
          </w:p>
        </w:tc>
      </w:tr>
    </w:tbl>
    <w:p w14:paraId="26512397" w14:textId="77777777" w:rsidR="00D04F6F" w:rsidRPr="00D04F6F" w:rsidRDefault="00D04F6F" w:rsidP="00D04F6F">
      <w:pPr>
        <w:rPr>
          <w:lang w:val="en-US"/>
        </w:rPr>
      </w:pPr>
    </w:p>
    <w:p w14:paraId="75E42621" w14:textId="77777777" w:rsidR="00E85791" w:rsidRDefault="00E85791" w:rsidP="00C17B08">
      <w:pPr>
        <w:keepNext/>
        <w:jc w:val="center"/>
      </w:pPr>
      <w:r>
        <w:rPr>
          <w:noProof/>
        </w:rPr>
        <w:drawing>
          <wp:inline distT="0" distB="0" distL="0" distR="0" wp14:anchorId="3B3AA22C" wp14:editId="592923E9">
            <wp:extent cx="5752214" cy="2105247"/>
            <wp:effectExtent l="0" t="0" r="1270" b="9525"/>
            <wp:docPr id="9" name="Picture 9"/>
            <wp:cNvGraphicFramePr/>
            <a:graphic xmlns:a="http://schemas.openxmlformats.org/drawingml/2006/main">
              <a:graphicData uri="http://schemas.openxmlformats.org/drawingml/2006/picture">
                <pic:pic xmlns:pic="http://schemas.openxmlformats.org/drawingml/2006/picture">
                  <pic:nvPicPr>
                    <pic:cNvPr id="0" name="pilot_matrix.png"/>
                    <pic:cNvPicPr/>
                  </pic:nvPicPr>
                  <pic:blipFill>
                    <a:blip r:embed="rId29"/>
                    <a:stretch>
                      <a:fillRect/>
                    </a:stretch>
                  </pic:blipFill>
                  <pic:spPr>
                    <a:xfrm>
                      <a:off x="0" y="0"/>
                      <a:ext cx="5762459" cy="2108996"/>
                    </a:xfrm>
                    <a:prstGeom prst="rect">
                      <a:avLst/>
                    </a:prstGeom>
                  </pic:spPr>
                </pic:pic>
              </a:graphicData>
            </a:graphic>
          </wp:inline>
        </w:drawing>
      </w:r>
    </w:p>
    <w:p w14:paraId="79E18CA5" w14:textId="3DBA3D8B" w:rsidR="00E85791" w:rsidRDefault="00E85791" w:rsidP="00E85791">
      <w:pPr>
        <w:pStyle w:val="aff6"/>
      </w:pPr>
      <w:r>
        <w:t xml:space="preserve">Рисунок </w:t>
      </w:r>
      <w:r w:rsidR="0045497C">
        <w:fldChar w:fldCharType="begin"/>
      </w:r>
      <w:r w:rsidR="0045497C">
        <w:instrText xml:space="preserve"> SEQ Рисунок \* ARABIC </w:instrText>
      </w:r>
      <w:r w:rsidR="0045497C">
        <w:fldChar w:fldCharType="separate"/>
      </w:r>
      <w:r w:rsidR="00EE184A">
        <w:rPr>
          <w:noProof/>
        </w:rPr>
        <w:t>22</w:t>
      </w:r>
      <w:r w:rsidR="0045497C">
        <w:rPr>
          <w:noProof/>
        </w:rPr>
        <w:fldChar w:fldCharType="end"/>
      </w:r>
      <w:r>
        <w:t xml:space="preserve"> – матрица переноса между пилотами в эксперименте 6</w:t>
      </w:r>
    </w:p>
    <w:p w14:paraId="7700AB02" w14:textId="77777777" w:rsidR="00E85791" w:rsidRDefault="00E85791" w:rsidP="00C17B08">
      <w:pPr>
        <w:keepNext/>
        <w:jc w:val="center"/>
      </w:pPr>
      <w:r>
        <w:rPr>
          <w:noProof/>
        </w:rPr>
        <w:lastRenderedPageBreak/>
        <w:drawing>
          <wp:inline distT="0" distB="0" distL="0" distR="0" wp14:anchorId="477B4A8A" wp14:editId="283867B9">
            <wp:extent cx="5592726" cy="2339163"/>
            <wp:effectExtent l="0" t="0" r="8255" b="4445"/>
            <wp:docPr id="10" name="Picture 10"/>
            <wp:cNvGraphicFramePr/>
            <a:graphic xmlns:a="http://schemas.openxmlformats.org/drawingml/2006/main">
              <a:graphicData uri="http://schemas.openxmlformats.org/drawingml/2006/picture">
                <pic:pic xmlns:pic="http://schemas.openxmlformats.org/drawingml/2006/picture">
                  <pic:nvPicPr>
                    <pic:cNvPr id="0" name="condition_comparison.png"/>
                    <pic:cNvPicPr/>
                  </pic:nvPicPr>
                  <pic:blipFill>
                    <a:blip r:embed="rId30"/>
                    <a:stretch>
                      <a:fillRect/>
                    </a:stretch>
                  </pic:blipFill>
                  <pic:spPr>
                    <a:xfrm>
                      <a:off x="0" y="0"/>
                      <a:ext cx="5601541" cy="2342850"/>
                    </a:xfrm>
                    <a:prstGeom prst="rect">
                      <a:avLst/>
                    </a:prstGeom>
                  </pic:spPr>
                </pic:pic>
              </a:graphicData>
            </a:graphic>
          </wp:inline>
        </w:drawing>
      </w:r>
    </w:p>
    <w:p w14:paraId="28CD26B7" w14:textId="6D0B11C1" w:rsidR="00E85791" w:rsidRDefault="00E85791" w:rsidP="00E85791">
      <w:pPr>
        <w:pStyle w:val="aff6"/>
      </w:pPr>
      <w:r>
        <w:t xml:space="preserve">Рисунок </w:t>
      </w:r>
      <w:r w:rsidR="0045497C">
        <w:fldChar w:fldCharType="begin"/>
      </w:r>
      <w:r w:rsidR="0045497C">
        <w:instrText xml:space="preserve"> SEQ Рисунок \* ARABIC </w:instrText>
      </w:r>
      <w:r w:rsidR="0045497C">
        <w:fldChar w:fldCharType="separate"/>
      </w:r>
      <w:r w:rsidR="00EE184A">
        <w:rPr>
          <w:noProof/>
        </w:rPr>
        <w:t>23</w:t>
      </w:r>
      <w:r w:rsidR="0045497C">
        <w:rPr>
          <w:noProof/>
        </w:rPr>
        <w:fldChar w:fldCharType="end"/>
      </w:r>
      <w:r>
        <w:t xml:space="preserve"> – сравнение </w:t>
      </w:r>
      <w:proofErr w:type="spellStart"/>
      <w:r>
        <w:t>same-pilot</w:t>
      </w:r>
      <w:proofErr w:type="spellEnd"/>
      <w:r>
        <w:t xml:space="preserve"> и </w:t>
      </w:r>
      <w:proofErr w:type="spellStart"/>
      <w:r>
        <w:t>cross-pilot</w:t>
      </w:r>
      <w:proofErr w:type="spellEnd"/>
      <w:r>
        <w:t xml:space="preserve"> условий</w:t>
      </w:r>
    </w:p>
    <w:p w14:paraId="7DA20A89" w14:textId="77777777" w:rsidR="00D04F6F" w:rsidRDefault="00D04F6F" w:rsidP="00D04F6F">
      <w:r>
        <w:rPr>
          <w:b/>
        </w:rPr>
        <w:t>Выводы</w:t>
      </w:r>
    </w:p>
    <w:p w14:paraId="01323182" w14:textId="6820649D" w:rsidR="00D04F6F" w:rsidRDefault="00D04F6F" w:rsidP="00D04F6F">
      <w:pPr>
        <w:ind w:firstLine="708"/>
      </w:pPr>
      <w:r>
        <w:t xml:space="preserve">Стиль пилота оказался сильнее типа дрона: средняя </w:t>
      </w:r>
      <w:proofErr w:type="spellStart"/>
      <w:r>
        <w:t>cross-pilot</w:t>
      </w:r>
      <w:proofErr w:type="spellEnd"/>
      <w:r>
        <w:t xml:space="preserve"> ошибка в разы превышает </w:t>
      </w:r>
      <w:proofErr w:type="spellStart"/>
      <w:r>
        <w:t>cross-drone</w:t>
      </w:r>
      <w:proofErr w:type="spellEnd"/>
      <w:r>
        <w:t xml:space="preserve">. Для практики рекомендуется строить референс под конкретного пилота; при переносе - использовать </w:t>
      </w:r>
      <w:proofErr w:type="spellStart"/>
      <w:r>
        <w:t>angular_scaled</w:t>
      </w:r>
      <w:proofErr w:type="spellEnd"/>
      <w:r>
        <w:t xml:space="preserve"> и ближайший по скорости донорский референс.</w:t>
      </w:r>
      <w:r w:rsidR="00932864">
        <w:t xml:space="preserve"> </w:t>
      </w:r>
      <w:r w:rsidR="00932864" w:rsidRPr="00932864">
        <w:t>Результаты — рис. 22–23.</w:t>
      </w:r>
    </w:p>
    <w:p w14:paraId="6FAF7C4E" w14:textId="4B08C1EB" w:rsidR="00926999" w:rsidRDefault="00926999" w:rsidP="00926999">
      <w:pPr>
        <w:pStyle w:val="30"/>
      </w:pPr>
      <w:bookmarkStart w:id="46" w:name="_Toc230340056"/>
      <w:r>
        <w:t>Эксперимент 7. Стратегия построения референса</w:t>
      </w:r>
      <w:bookmarkEnd w:id="46"/>
    </w:p>
    <w:p w14:paraId="2A042F56" w14:textId="42D347EE" w:rsidR="00E85791" w:rsidRDefault="00E85791" w:rsidP="00E85791">
      <w:pPr>
        <w:ind w:firstLine="708"/>
      </w:pPr>
      <w:r w:rsidRPr="00E85791">
        <w:t xml:space="preserve">Седьмой эксперимент объяснил, как строить более устойчивый референс. Рост числа кругов в референсе помогает прежде всего в </w:t>
      </w:r>
      <w:proofErr w:type="spellStart"/>
      <w:r w:rsidRPr="00E85791">
        <w:t>cross-drone</w:t>
      </w:r>
      <w:proofErr w:type="spellEnd"/>
      <w:r w:rsidRPr="00E85791">
        <w:t xml:space="preserve"> сценарии: один круг даёт </w:t>
      </w:r>
      <w:proofErr w:type="spellStart"/>
      <w:r w:rsidRPr="00E85791">
        <w:t>cross-drone</w:t>
      </w:r>
      <w:proofErr w:type="spellEnd"/>
      <w:r w:rsidRPr="00E85791">
        <w:t xml:space="preserve"> p90 15,33 м, три круга - 10,98 м, пять кругов - 8,51 м. Причина в том, что усреднение подавляет случайные </w:t>
      </w:r>
      <w:proofErr w:type="spellStart"/>
      <w:r w:rsidRPr="00E85791">
        <w:t>микрокоррекции</w:t>
      </w:r>
      <w:proofErr w:type="spellEnd"/>
      <w:r w:rsidRPr="00E85791">
        <w:t xml:space="preserve"> пилота, оставляя более устойчивую систематическую часть траектории.</w:t>
      </w:r>
    </w:p>
    <w:p w14:paraId="4B17B69C" w14:textId="77777777" w:rsidR="00D04F6F" w:rsidRDefault="00D04F6F" w:rsidP="00D04F6F">
      <w:r>
        <w:rPr>
          <w:b/>
        </w:rPr>
        <w:t>Цель</w:t>
      </w:r>
    </w:p>
    <w:p w14:paraId="67C56984" w14:textId="77777777" w:rsidR="00D04F6F" w:rsidRDefault="00D04F6F" w:rsidP="00D04F6F">
      <w:pPr>
        <w:ind w:firstLine="708"/>
      </w:pPr>
      <w:r>
        <w:t>Выбрать стратегию построения референса: выбор круга, число усредняемых кругов и степень сглаживания.</w:t>
      </w:r>
    </w:p>
    <w:p w14:paraId="1B6DEDE8" w14:textId="77777777" w:rsidR="00D04F6F" w:rsidRDefault="00D04F6F" w:rsidP="00D04F6F">
      <w:r>
        <w:rPr>
          <w:b/>
        </w:rPr>
        <w:t>Описание</w:t>
      </w:r>
    </w:p>
    <w:p w14:paraId="634CA7E8" w14:textId="7D47FBB8" w:rsidR="00D04F6F" w:rsidRDefault="00D04F6F" w:rsidP="00D04F6F">
      <w:pPr>
        <w:ind w:firstLine="708"/>
      </w:pPr>
      <w:r>
        <w:t xml:space="preserve">Сравнивались </w:t>
      </w:r>
      <w:proofErr w:type="spellStart"/>
      <w:r>
        <w:t>lap_selection</w:t>
      </w:r>
      <w:proofErr w:type="spellEnd"/>
      <w:r>
        <w:t xml:space="preserve"> (</w:t>
      </w:r>
      <w:proofErr w:type="spellStart"/>
      <w:r>
        <w:t>median_time</w:t>
      </w:r>
      <w:proofErr w:type="spellEnd"/>
      <w:r>
        <w:t xml:space="preserve">, </w:t>
      </w:r>
      <w:proofErr w:type="spellStart"/>
      <w:r>
        <w:t>manual_best</w:t>
      </w:r>
      <w:proofErr w:type="spellEnd"/>
      <w:r>
        <w:t xml:space="preserve"> и др.), число кругов </w:t>
      </w:r>
      <w:proofErr w:type="spellStart"/>
      <w:r>
        <w:t>n_laps</w:t>
      </w:r>
      <w:proofErr w:type="spellEnd"/>
      <w:r>
        <w:t xml:space="preserve"> и параметр </w:t>
      </w:r>
      <w:proofErr w:type="spellStart"/>
      <w:r>
        <w:t>smooth_w</w:t>
      </w:r>
      <w:proofErr w:type="spellEnd"/>
      <w:r>
        <w:t xml:space="preserve">. Оценивались </w:t>
      </w:r>
      <w:proofErr w:type="spellStart"/>
      <w:r>
        <w:t>same-drone</w:t>
      </w:r>
      <w:proofErr w:type="spellEnd"/>
      <w:r>
        <w:t xml:space="preserve"> и </w:t>
      </w:r>
      <w:proofErr w:type="spellStart"/>
      <w:r>
        <w:t>cross-drone</w:t>
      </w:r>
      <w:proofErr w:type="spellEnd"/>
      <w:r>
        <w:t xml:space="preserve"> </w:t>
      </w:r>
      <w:r>
        <w:lastRenderedPageBreak/>
        <w:t>сценарии при фиксированных параметрах PF.</w:t>
      </w:r>
      <w:r w:rsidR="00001782">
        <w:t xml:space="preserve"> </w:t>
      </w:r>
      <w:r w:rsidR="00001782" w:rsidRPr="00001782">
        <w:t>Таблицы: условия — табл. 28, результаты — табл. 29</w:t>
      </w:r>
      <w:r w:rsidR="00001782">
        <w:t>.</w:t>
      </w:r>
    </w:p>
    <w:p w14:paraId="5D5121F4" w14:textId="2ABFC0B3" w:rsidR="00D04F6F" w:rsidRDefault="00D04F6F" w:rsidP="00D04F6F">
      <w:pPr>
        <w:pStyle w:val="af1"/>
        <w:keepNext/>
      </w:pPr>
      <w:r>
        <w:t xml:space="preserve">Таблица </w:t>
      </w:r>
      <w:r w:rsidR="0045497C">
        <w:fldChar w:fldCharType="begin"/>
      </w:r>
      <w:r w:rsidR="0045497C">
        <w:instrText xml:space="preserve"> SEQ Таблица \* ARABIC </w:instrText>
      </w:r>
      <w:r w:rsidR="0045497C">
        <w:fldChar w:fldCharType="separate"/>
      </w:r>
      <w:r w:rsidR="00510B11">
        <w:rPr>
          <w:noProof/>
        </w:rPr>
        <w:t>28</w:t>
      </w:r>
      <w:r w:rsidR="0045497C">
        <w:rPr>
          <w:noProof/>
        </w:rPr>
        <w:fldChar w:fldCharType="end"/>
      </w:r>
      <w:r>
        <w:t xml:space="preserve"> – условия и методика 7 эксперимента</w:t>
      </w:r>
    </w:p>
    <w:tbl>
      <w:tblPr>
        <w:tblStyle w:val="af3"/>
        <w:tblW w:w="5000" w:type="pct"/>
        <w:tblLook w:val="04A0" w:firstRow="1" w:lastRow="0" w:firstColumn="1" w:lastColumn="0" w:noHBand="0" w:noVBand="1"/>
      </w:tblPr>
      <w:tblGrid>
        <w:gridCol w:w="3000"/>
        <w:gridCol w:w="6345"/>
      </w:tblGrid>
      <w:tr w:rsidR="00D04F6F" w14:paraId="5C9937C9" w14:textId="77777777" w:rsidTr="00D04F6F">
        <w:tc>
          <w:tcPr>
            <w:tcW w:w="1605" w:type="pct"/>
            <w:shd w:val="clear" w:color="auto" w:fill="D9D9D9"/>
          </w:tcPr>
          <w:p w14:paraId="16BA9CE0" w14:textId="77777777" w:rsidR="00D04F6F" w:rsidRDefault="00D04F6F" w:rsidP="00767D61">
            <w:r>
              <w:rPr>
                <w:b/>
              </w:rPr>
              <w:t>Фактор</w:t>
            </w:r>
          </w:p>
        </w:tc>
        <w:tc>
          <w:tcPr>
            <w:tcW w:w="3395" w:type="pct"/>
            <w:shd w:val="clear" w:color="auto" w:fill="D9D9D9"/>
          </w:tcPr>
          <w:p w14:paraId="1020FD11" w14:textId="77777777" w:rsidR="00D04F6F" w:rsidRDefault="00D04F6F" w:rsidP="00767D61">
            <w:r>
              <w:rPr>
                <w:b/>
              </w:rPr>
              <w:t>Уровни</w:t>
            </w:r>
          </w:p>
        </w:tc>
      </w:tr>
      <w:tr w:rsidR="00D04F6F" w14:paraId="3CC9C7E5" w14:textId="77777777" w:rsidTr="00D04F6F">
        <w:tc>
          <w:tcPr>
            <w:tcW w:w="1605" w:type="pct"/>
          </w:tcPr>
          <w:p w14:paraId="7CFE0636" w14:textId="77777777" w:rsidR="00D04F6F" w:rsidRDefault="00D04F6F" w:rsidP="00767D61">
            <w:proofErr w:type="spellStart"/>
            <w:r>
              <w:t>lap_selection</w:t>
            </w:r>
            <w:proofErr w:type="spellEnd"/>
          </w:p>
        </w:tc>
        <w:tc>
          <w:tcPr>
            <w:tcW w:w="3395" w:type="pct"/>
          </w:tcPr>
          <w:p w14:paraId="384150E9" w14:textId="77777777" w:rsidR="00D04F6F" w:rsidRDefault="00D04F6F" w:rsidP="00767D61">
            <w:proofErr w:type="spellStart"/>
            <w:r>
              <w:t>median_time</w:t>
            </w:r>
            <w:proofErr w:type="spellEnd"/>
            <w:r>
              <w:t xml:space="preserve">, </w:t>
            </w:r>
            <w:proofErr w:type="spellStart"/>
            <w:r>
              <w:t>manual_best</w:t>
            </w:r>
            <w:proofErr w:type="spellEnd"/>
            <w:r>
              <w:t>, ...</w:t>
            </w:r>
          </w:p>
        </w:tc>
      </w:tr>
      <w:tr w:rsidR="00D04F6F" w14:paraId="7C3E9FF4" w14:textId="77777777" w:rsidTr="00D04F6F">
        <w:tc>
          <w:tcPr>
            <w:tcW w:w="1605" w:type="pct"/>
          </w:tcPr>
          <w:p w14:paraId="24068073" w14:textId="77777777" w:rsidR="00D04F6F" w:rsidRDefault="00D04F6F" w:rsidP="00767D61">
            <w:proofErr w:type="spellStart"/>
            <w:r>
              <w:t>n_laps</w:t>
            </w:r>
            <w:proofErr w:type="spellEnd"/>
          </w:p>
        </w:tc>
        <w:tc>
          <w:tcPr>
            <w:tcW w:w="3395" w:type="pct"/>
          </w:tcPr>
          <w:p w14:paraId="287A709B" w14:textId="77777777" w:rsidR="00D04F6F" w:rsidRDefault="00D04F6F" w:rsidP="00767D61">
            <w:r>
              <w:t>1, 3, 5</w:t>
            </w:r>
          </w:p>
        </w:tc>
      </w:tr>
      <w:tr w:rsidR="00D04F6F" w14:paraId="06FE4E48" w14:textId="77777777" w:rsidTr="00D04F6F">
        <w:tc>
          <w:tcPr>
            <w:tcW w:w="1605" w:type="pct"/>
          </w:tcPr>
          <w:p w14:paraId="098B55F2" w14:textId="77777777" w:rsidR="00D04F6F" w:rsidRDefault="00D04F6F" w:rsidP="00767D61">
            <w:proofErr w:type="spellStart"/>
            <w:r>
              <w:t>smooth_w</w:t>
            </w:r>
            <w:proofErr w:type="spellEnd"/>
          </w:p>
        </w:tc>
        <w:tc>
          <w:tcPr>
            <w:tcW w:w="3395" w:type="pct"/>
          </w:tcPr>
          <w:p w14:paraId="416CD398" w14:textId="77777777" w:rsidR="00D04F6F" w:rsidRDefault="00D04F6F" w:rsidP="00767D61">
            <w:r>
              <w:t>1-15</w:t>
            </w:r>
          </w:p>
        </w:tc>
      </w:tr>
      <w:tr w:rsidR="00D04F6F" w14:paraId="4B8B5CB9" w14:textId="77777777" w:rsidTr="00D04F6F">
        <w:tc>
          <w:tcPr>
            <w:tcW w:w="1605" w:type="pct"/>
          </w:tcPr>
          <w:p w14:paraId="650DCE63" w14:textId="77777777" w:rsidR="00D04F6F" w:rsidRDefault="00D04F6F" w:rsidP="00767D61">
            <w:r>
              <w:t>База</w:t>
            </w:r>
          </w:p>
        </w:tc>
        <w:tc>
          <w:tcPr>
            <w:tcW w:w="3395" w:type="pct"/>
          </w:tcPr>
          <w:p w14:paraId="5DB38893" w14:textId="77777777" w:rsidR="00D04F6F" w:rsidRDefault="00D04F6F" w:rsidP="00767D61">
            <w:r>
              <w:t xml:space="preserve">параметры </w:t>
            </w:r>
            <w:proofErr w:type="spellStart"/>
            <w:r>
              <w:t>Exp</w:t>
            </w:r>
            <w:proofErr w:type="spellEnd"/>
            <w:r>
              <w:t xml:space="preserve"> 4, track-002</w:t>
            </w:r>
          </w:p>
        </w:tc>
      </w:tr>
    </w:tbl>
    <w:p w14:paraId="3E7B579E" w14:textId="4E8DF86A" w:rsidR="00D04F6F" w:rsidRDefault="00D04F6F" w:rsidP="00E85791">
      <w:pPr>
        <w:ind w:firstLine="708"/>
      </w:pPr>
    </w:p>
    <w:p w14:paraId="158AC4FE" w14:textId="1E9A691A" w:rsidR="00D04F6F" w:rsidRDefault="00D04F6F" w:rsidP="00D04F6F">
      <w:pPr>
        <w:pStyle w:val="af1"/>
        <w:keepNext/>
      </w:pPr>
      <w:r>
        <w:t xml:space="preserve">Таблица </w:t>
      </w:r>
      <w:r w:rsidR="0045497C">
        <w:fldChar w:fldCharType="begin"/>
      </w:r>
      <w:r w:rsidR="0045497C">
        <w:instrText xml:space="preserve"> SEQ Таблица \* ARABIC </w:instrText>
      </w:r>
      <w:r w:rsidR="0045497C">
        <w:fldChar w:fldCharType="separate"/>
      </w:r>
      <w:r w:rsidR="00510B11">
        <w:rPr>
          <w:noProof/>
        </w:rPr>
        <w:t>29</w:t>
      </w:r>
      <w:r w:rsidR="0045497C">
        <w:rPr>
          <w:noProof/>
        </w:rPr>
        <w:fldChar w:fldCharType="end"/>
      </w:r>
      <w:r>
        <w:t xml:space="preserve"> – лучшие результаты 7 эксперимента</w:t>
      </w:r>
    </w:p>
    <w:tbl>
      <w:tblPr>
        <w:tblStyle w:val="af3"/>
        <w:tblW w:w="5000" w:type="pct"/>
        <w:tblLook w:val="04A0" w:firstRow="1" w:lastRow="0" w:firstColumn="1" w:lastColumn="0" w:noHBand="0" w:noVBand="1"/>
      </w:tblPr>
      <w:tblGrid>
        <w:gridCol w:w="3043"/>
        <w:gridCol w:w="3448"/>
        <w:gridCol w:w="2854"/>
      </w:tblGrid>
      <w:tr w:rsidR="00D04F6F" w14:paraId="67439802" w14:textId="77777777" w:rsidTr="00D04F6F">
        <w:trPr>
          <w:tblHeader/>
        </w:trPr>
        <w:tc>
          <w:tcPr>
            <w:tcW w:w="1628" w:type="pct"/>
            <w:shd w:val="clear" w:color="auto" w:fill="D9D9D9"/>
          </w:tcPr>
          <w:p w14:paraId="4177842C" w14:textId="77777777" w:rsidR="00D04F6F" w:rsidRDefault="00D04F6F" w:rsidP="00767D61">
            <w:proofErr w:type="spellStart"/>
            <w:r>
              <w:rPr>
                <w:b/>
              </w:rPr>
              <w:t>n_laps</w:t>
            </w:r>
            <w:proofErr w:type="spellEnd"/>
            <w:r>
              <w:rPr>
                <w:b/>
              </w:rPr>
              <w:t xml:space="preserve"> (</w:t>
            </w:r>
            <w:proofErr w:type="spellStart"/>
            <w:r>
              <w:rPr>
                <w:b/>
              </w:rPr>
              <w:t>cross-drone</w:t>
            </w:r>
            <w:proofErr w:type="spellEnd"/>
            <w:r>
              <w:rPr>
                <w:b/>
              </w:rPr>
              <w:t>)</w:t>
            </w:r>
          </w:p>
        </w:tc>
        <w:tc>
          <w:tcPr>
            <w:tcW w:w="1845" w:type="pct"/>
            <w:shd w:val="clear" w:color="auto" w:fill="D9D9D9"/>
          </w:tcPr>
          <w:p w14:paraId="21166214" w14:textId="77777777" w:rsidR="00D04F6F" w:rsidRDefault="00D04F6F" w:rsidP="00767D61">
            <w:r>
              <w:rPr>
                <w:b/>
              </w:rPr>
              <w:t>p90, м</w:t>
            </w:r>
          </w:p>
        </w:tc>
        <w:tc>
          <w:tcPr>
            <w:tcW w:w="1527" w:type="pct"/>
            <w:shd w:val="clear" w:color="auto" w:fill="D9D9D9"/>
          </w:tcPr>
          <w:p w14:paraId="72BD67CA" w14:textId="77777777" w:rsidR="00D04F6F" w:rsidRDefault="00D04F6F" w:rsidP="00767D61">
            <w:r>
              <w:rPr>
                <w:b/>
              </w:rPr>
              <w:t>эффект</w:t>
            </w:r>
          </w:p>
        </w:tc>
      </w:tr>
      <w:tr w:rsidR="00D04F6F" w14:paraId="1D9C3255" w14:textId="77777777" w:rsidTr="00D04F6F">
        <w:trPr>
          <w:tblHeader/>
        </w:trPr>
        <w:tc>
          <w:tcPr>
            <w:tcW w:w="1628" w:type="pct"/>
          </w:tcPr>
          <w:p w14:paraId="272B66A9" w14:textId="77777777" w:rsidR="00D04F6F" w:rsidRDefault="00D04F6F" w:rsidP="00767D61">
            <w:r>
              <w:t>1 круг</w:t>
            </w:r>
          </w:p>
        </w:tc>
        <w:tc>
          <w:tcPr>
            <w:tcW w:w="1845" w:type="pct"/>
          </w:tcPr>
          <w:p w14:paraId="470E2461" w14:textId="77777777" w:rsidR="00D04F6F" w:rsidRDefault="00D04F6F" w:rsidP="00767D61">
            <w:r>
              <w:t>15,33</w:t>
            </w:r>
          </w:p>
        </w:tc>
        <w:tc>
          <w:tcPr>
            <w:tcW w:w="1527" w:type="pct"/>
          </w:tcPr>
          <w:p w14:paraId="049685EB" w14:textId="77777777" w:rsidR="00D04F6F" w:rsidRDefault="00D04F6F" w:rsidP="00767D61">
            <w:r>
              <w:t>базовый</w:t>
            </w:r>
          </w:p>
        </w:tc>
      </w:tr>
      <w:tr w:rsidR="00D04F6F" w14:paraId="1ECAA1FF" w14:textId="77777777" w:rsidTr="00D04F6F">
        <w:trPr>
          <w:tblHeader/>
        </w:trPr>
        <w:tc>
          <w:tcPr>
            <w:tcW w:w="1628" w:type="pct"/>
          </w:tcPr>
          <w:p w14:paraId="0C43B5EF" w14:textId="77777777" w:rsidR="00D04F6F" w:rsidRDefault="00D04F6F" w:rsidP="00767D61">
            <w:r>
              <w:t>3 круга</w:t>
            </w:r>
          </w:p>
        </w:tc>
        <w:tc>
          <w:tcPr>
            <w:tcW w:w="1845" w:type="pct"/>
          </w:tcPr>
          <w:p w14:paraId="1CA73724" w14:textId="77777777" w:rsidR="00D04F6F" w:rsidRDefault="00D04F6F" w:rsidP="00767D61">
            <w:r>
              <w:t>10,98</w:t>
            </w:r>
          </w:p>
        </w:tc>
        <w:tc>
          <w:tcPr>
            <w:tcW w:w="1527" w:type="pct"/>
          </w:tcPr>
          <w:p w14:paraId="55FB2516" w14:textId="77777777" w:rsidR="00D04F6F" w:rsidRDefault="00D04F6F" w:rsidP="00767D61">
            <w:r>
              <w:t>усреднение помогает</w:t>
            </w:r>
          </w:p>
        </w:tc>
      </w:tr>
      <w:tr w:rsidR="00D04F6F" w14:paraId="5F267FA5" w14:textId="77777777" w:rsidTr="00D04F6F">
        <w:trPr>
          <w:tblHeader/>
        </w:trPr>
        <w:tc>
          <w:tcPr>
            <w:tcW w:w="1628" w:type="pct"/>
          </w:tcPr>
          <w:p w14:paraId="5EB587C8" w14:textId="77777777" w:rsidR="00D04F6F" w:rsidRDefault="00D04F6F" w:rsidP="00767D61">
            <w:r>
              <w:t>5 кругов</w:t>
            </w:r>
          </w:p>
        </w:tc>
        <w:tc>
          <w:tcPr>
            <w:tcW w:w="1845" w:type="pct"/>
          </w:tcPr>
          <w:p w14:paraId="7526DCD1" w14:textId="77777777" w:rsidR="00D04F6F" w:rsidRDefault="00D04F6F" w:rsidP="00767D61">
            <w:r>
              <w:t>8,51</w:t>
            </w:r>
          </w:p>
        </w:tc>
        <w:tc>
          <w:tcPr>
            <w:tcW w:w="1527" w:type="pct"/>
          </w:tcPr>
          <w:p w14:paraId="6EF243F8" w14:textId="77777777" w:rsidR="00D04F6F" w:rsidRDefault="00D04F6F" w:rsidP="00767D61">
            <w:r>
              <w:t>лучший тренд</w:t>
            </w:r>
          </w:p>
        </w:tc>
      </w:tr>
      <w:tr w:rsidR="00D04F6F" w14:paraId="2DC33FE8" w14:textId="77777777" w:rsidTr="00D04F6F">
        <w:trPr>
          <w:tblHeader/>
        </w:trPr>
        <w:tc>
          <w:tcPr>
            <w:tcW w:w="1628" w:type="pct"/>
          </w:tcPr>
          <w:p w14:paraId="62FBD533" w14:textId="77777777" w:rsidR="00D04F6F" w:rsidRDefault="00D04F6F" w:rsidP="00767D61">
            <w:r>
              <w:t>Лучшая конфигурация</w:t>
            </w:r>
          </w:p>
        </w:tc>
        <w:tc>
          <w:tcPr>
            <w:tcW w:w="1845" w:type="pct"/>
          </w:tcPr>
          <w:p w14:paraId="722EF3D2" w14:textId="77777777" w:rsidR="00D04F6F" w:rsidRDefault="00D04F6F" w:rsidP="00767D61">
            <w:proofErr w:type="spellStart"/>
            <w:r>
              <w:t>median_time</w:t>
            </w:r>
            <w:proofErr w:type="spellEnd"/>
            <w:r>
              <w:t xml:space="preserve"> + n=5 + </w:t>
            </w:r>
            <w:proofErr w:type="spellStart"/>
            <w:r>
              <w:t>sw</w:t>
            </w:r>
            <w:proofErr w:type="spellEnd"/>
            <w:r>
              <w:t>=5</w:t>
            </w:r>
          </w:p>
        </w:tc>
        <w:tc>
          <w:tcPr>
            <w:tcW w:w="1527" w:type="pct"/>
          </w:tcPr>
          <w:p w14:paraId="0E4CA785" w14:textId="77777777" w:rsidR="00D04F6F" w:rsidRDefault="00D04F6F" w:rsidP="00767D61">
            <w:r>
              <w:t>p90 = 7,25 м</w:t>
            </w:r>
          </w:p>
        </w:tc>
      </w:tr>
    </w:tbl>
    <w:p w14:paraId="377FEB6D" w14:textId="77777777" w:rsidR="00D04F6F" w:rsidRDefault="00D04F6F" w:rsidP="00E85791">
      <w:pPr>
        <w:ind w:firstLine="708"/>
      </w:pPr>
    </w:p>
    <w:p w14:paraId="2DC58CE1" w14:textId="77777777" w:rsidR="00E85791" w:rsidRDefault="00E85791" w:rsidP="00C17B08">
      <w:pPr>
        <w:keepNext/>
        <w:jc w:val="center"/>
      </w:pPr>
      <w:r>
        <w:rPr>
          <w:noProof/>
        </w:rPr>
        <w:lastRenderedPageBreak/>
        <w:drawing>
          <wp:inline distT="0" distB="0" distL="0" distR="0" wp14:anchorId="388DDB85" wp14:editId="5FC05A4F">
            <wp:extent cx="5738659" cy="3632967"/>
            <wp:effectExtent l="0" t="0" r="0" b="5715"/>
            <wp:docPr id="11" name="Picture 11"/>
            <wp:cNvGraphicFramePr/>
            <a:graphic xmlns:a="http://schemas.openxmlformats.org/drawingml/2006/main">
              <a:graphicData uri="http://schemas.openxmlformats.org/drawingml/2006/picture">
                <pic:pic xmlns:pic="http://schemas.openxmlformats.org/drawingml/2006/picture">
                  <pic:nvPicPr>
                    <pic:cNvPr id="0" name="lap_selection.png"/>
                    <pic:cNvPicPr/>
                  </pic:nvPicPr>
                  <pic:blipFill>
                    <a:blip r:embed="rId31"/>
                    <a:stretch>
                      <a:fillRect/>
                    </a:stretch>
                  </pic:blipFill>
                  <pic:spPr>
                    <a:xfrm>
                      <a:off x="0" y="0"/>
                      <a:ext cx="5745815" cy="3637497"/>
                    </a:xfrm>
                    <a:prstGeom prst="rect">
                      <a:avLst/>
                    </a:prstGeom>
                  </pic:spPr>
                </pic:pic>
              </a:graphicData>
            </a:graphic>
          </wp:inline>
        </w:drawing>
      </w:r>
    </w:p>
    <w:p w14:paraId="249FB508" w14:textId="7E50965D" w:rsidR="00E85791" w:rsidRDefault="00E85791" w:rsidP="00E85791">
      <w:pPr>
        <w:pStyle w:val="aff6"/>
      </w:pPr>
      <w:r>
        <w:t xml:space="preserve">Рисунок </w:t>
      </w:r>
      <w:r w:rsidR="0045497C">
        <w:fldChar w:fldCharType="begin"/>
      </w:r>
      <w:r w:rsidR="0045497C">
        <w:instrText xml:space="preserve"> SEQ Рисунок \* ARABIC </w:instrText>
      </w:r>
      <w:r w:rsidR="0045497C">
        <w:fldChar w:fldCharType="separate"/>
      </w:r>
      <w:r w:rsidR="00EE184A">
        <w:rPr>
          <w:noProof/>
        </w:rPr>
        <w:t>24</w:t>
      </w:r>
      <w:r w:rsidR="0045497C">
        <w:rPr>
          <w:noProof/>
        </w:rPr>
        <w:fldChar w:fldCharType="end"/>
      </w:r>
      <w:r>
        <w:t xml:space="preserve"> – влияние стратегии выбора круга на качество референса</w:t>
      </w:r>
    </w:p>
    <w:p w14:paraId="619FE270" w14:textId="77777777" w:rsidR="00D04F6F" w:rsidRDefault="00D04F6F" w:rsidP="00D04F6F">
      <w:r>
        <w:rPr>
          <w:b/>
        </w:rPr>
        <w:t>Выводы</w:t>
      </w:r>
    </w:p>
    <w:p w14:paraId="4DBECAFD" w14:textId="20285806" w:rsidR="00D04F6F" w:rsidRDefault="00D04F6F" w:rsidP="00D04F6F">
      <w:pPr>
        <w:ind w:firstLine="708"/>
      </w:pPr>
      <w:r>
        <w:t xml:space="preserve">Усреднение по пяти кругам почти вдвое снижает </w:t>
      </w:r>
      <w:proofErr w:type="spellStart"/>
      <w:r>
        <w:t>cross-drone</w:t>
      </w:r>
      <w:proofErr w:type="spellEnd"/>
      <w:r>
        <w:t xml:space="preserve"> p90; лучшая конфигурация </w:t>
      </w:r>
      <w:proofErr w:type="spellStart"/>
      <w:r>
        <w:t>median_time</w:t>
      </w:r>
      <w:proofErr w:type="spellEnd"/>
      <w:r>
        <w:t xml:space="preserve"> + 5 кругов + </w:t>
      </w:r>
      <w:proofErr w:type="spellStart"/>
      <w:r>
        <w:t>smooth_w</w:t>
      </w:r>
      <w:proofErr w:type="spellEnd"/>
      <w:r>
        <w:t>=5 дала 7,25 м. Ручной выбор лучшего круга (</w:t>
      </w:r>
      <w:proofErr w:type="spellStart"/>
      <w:r>
        <w:t>manual_best</w:t>
      </w:r>
      <w:proofErr w:type="spellEnd"/>
      <w:r>
        <w:t>) хуже переносится на PF, чем медианный по времени круг.</w:t>
      </w:r>
      <w:r w:rsidR="00932864">
        <w:t xml:space="preserve"> </w:t>
      </w:r>
      <w:r w:rsidR="00932864" w:rsidRPr="00932864">
        <w:t>Результаты — рис. 24.</w:t>
      </w:r>
    </w:p>
    <w:p w14:paraId="1E168959" w14:textId="77777777" w:rsidR="00D04F6F" w:rsidRDefault="00D04F6F" w:rsidP="00D04F6F">
      <w:pPr>
        <w:pStyle w:val="aff6"/>
        <w:jc w:val="both"/>
      </w:pPr>
    </w:p>
    <w:p w14:paraId="61C827CE" w14:textId="4AA0D367" w:rsidR="00926999" w:rsidRDefault="00926999" w:rsidP="00926999">
      <w:pPr>
        <w:pStyle w:val="30"/>
      </w:pPr>
      <w:bookmarkStart w:id="47" w:name="_Toc230340057"/>
      <w:r>
        <w:t>Эксперимент 8. Временная стабильность</w:t>
      </w:r>
      <w:bookmarkEnd w:id="47"/>
    </w:p>
    <w:p w14:paraId="16DAED6A" w14:textId="5B2A363E" w:rsidR="00C17B08" w:rsidRDefault="00C17B08" w:rsidP="00C17B08">
      <w:pPr>
        <w:ind w:firstLine="708"/>
      </w:pPr>
      <w:r w:rsidRPr="00C17B08">
        <w:t xml:space="preserve">Восьмой эксперимент проверял, накапливает ли фильтр ошибку при длительной работе. Сравнение </w:t>
      </w:r>
      <w:proofErr w:type="spellStart"/>
      <w:r w:rsidRPr="00C17B08">
        <w:t>continuous</w:t>
      </w:r>
      <w:proofErr w:type="spellEnd"/>
      <w:r w:rsidRPr="00C17B08">
        <w:t xml:space="preserve"> и </w:t>
      </w:r>
      <w:proofErr w:type="spellStart"/>
      <w:r w:rsidRPr="00C17B08">
        <w:t>reset</w:t>
      </w:r>
      <w:proofErr w:type="spellEnd"/>
      <w:r w:rsidRPr="00C17B08">
        <w:t xml:space="preserve"> режимов показало, что средняя разница практически нулевая. Значит, сбрасывать фильтр между кругами не требуется, а основные выбросы связаны не со временем, а с конкретными нестандартными кругами или несоответствием референса текущей серии полётов.</w:t>
      </w:r>
    </w:p>
    <w:p w14:paraId="47B62AF6" w14:textId="77777777" w:rsidR="00D04F6F" w:rsidRDefault="00D04F6F" w:rsidP="00D04F6F">
      <w:r>
        <w:rPr>
          <w:b/>
        </w:rPr>
        <w:t>Цель</w:t>
      </w:r>
    </w:p>
    <w:p w14:paraId="329AEDF8" w14:textId="77777777" w:rsidR="00D04F6F" w:rsidRDefault="00D04F6F" w:rsidP="00D04F6F">
      <w:pPr>
        <w:ind w:firstLine="708"/>
      </w:pPr>
      <w:r>
        <w:lastRenderedPageBreak/>
        <w:t>Проверить, накапливает ли фильтр ошибку при длительной непрерывной работе и нужен ли сброс состояния между кругами.</w:t>
      </w:r>
    </w:p>
    <w:p w14:paraId="7CA80B52" w14:textId="77777777" w:rsidR="00D04F6F" w:rsidRDefault="00D04F6F" w:rsidP="00D04F6F">
      <w:r>
        <w:rPr>
          <w:b/>
        </w:rPr>
        <w:t>Описание</w:t>
      </w:r>
    </w:p>
    <w:p w14:paraId="55C74CE3" w14:textId="5DF7A65E" w:rsidR="00D04F6F" w:rsidRDefault="00D04F6F" w:rsidP="00D04F6F">
      <w:pPr>
        <w:ind w:firstLine="708"/>
      </w:pPr>
      <w:r>
        <w:t xml:space="preserve">На длинных сессиях (14-15 кругов, ~6 мин) сравнивались режимы </w:t>
      </w:r>
      <w:proofErr w:type="spellStart"/>
      <w:r>
        <w:t>continuous</w:t>
      </w:r>
      <w:proofErr w:type="spellEnd"/>
      <w:r>
        <w:t xml:space="preserve"> и </w:t>
      </w:r>
      <w:proofErr w:type="spellStart"/>
      <w:r>
        <w:t>reset</w:t>
      </w:r>
      <w:proofErr w:type="spellEnd"/>
      <w:r>
        <w:t xml:space="preserve"> фильтра. Анализировался тренд p90 по номеру круга, </w:t>
      </w:r>
      <w:proofErr w:type="spellStart"/>
      <w:r>
        <w:t>cold-start</w:t>
      </w:r>
      <w:proofErr w:type="spellEnd"/>
      <w:r>
        <w:t xml:space="preserve"> на первых кругах и влияние источника референса.</w:t>
      </w:r>
      <w:r w:rsidR="00001782">
        <w:t xml:space="preserve"> </w:t>
      </w:r>
      <w:r w:rsidR="00001782" w:rsidRPr="00001782">
        <w:t>Таблицы: условия — табл. 30, результаты — табл. 31</w:t>
      </w:r>
      <w:r w:rsidR="00001782">
        <w:t>.</w:t>
      </w:r>
    </w:p>
    <w:p w14:paraId="1B08543F" w14:textId="214628B2" w:rsidR="00D04F6F" w:rsidRDefault="00D04F6F" w:rsidP="00D04F6F">
      <w:pPr>
        <w:pStyle w:val="af1"/>
        <w:keepNext/>
      </w:pPr>
      <w:r>
        <w:t xml:space="preserve">Таблица </w:t>
      </w:r>
      <w:r w:rsidR="0045497C">
        <w:fldChar w:fldCharType="begin"/>
      </w:r>
      <w:r w:rsidR="0045497C">
        <w:instrText xml:space="preserve"> SEQ Таблица \* ARABIC </w:instrText>
      </w:r>
      <w:r w:rsidR="0045497C">
        <w:fldChar w:fldCharType="separate"/>
      </w:r>
      <w:r w:rsidR="00510B11">
        <w:rPr>
          <w:noProof/>
        </w:rPr>
        <w:t>30</w:t>
      </w:r>
      <w:r w:rsidR="0045497C">
        <w:rPr>
          <w:noProof/>
        </w:rPr>
        <w:fldChar w:fldCharType="end"/>
      </w:r>
      <w:r>
        <w:t xml:space="preserve"> – условия и методика 8 эксперимента</w:t>
      </w:r>
    </w:p>
    <w:tbl>
      <w:tblPr>
        <w:tblStyle w:val="af3"/>
        <w:tblW w:w="5000" w:type="pct"/>
        <w:tblLook w:val="04A0" w:firstRow="1" w:lastRow="0" w:firstColumn="1" w:lastColumn="0" w:noHBand="0" w:noVBand="1"/>
      </w:tblPr>
      <w:tblGrid>
        <w:gridCol w:w="2323"/>
        <w:gridCol w:w="7022"/>
      </w:tblGrid>
      <w:tr w:rsidR="00D04F6F" w14:paraId="43472BD0" w14:textId="77777777" w:rsidTr="00D04F6F">
        <w:trPr>
          <w:tblHeader/>
        </w:trPr>
        <w:tc>
          <w:tcPr>
            <w:tcW w:w="1243" w:type="pct"/>
            <w:shd w:val="clear" w:color="auto" w:fill="D9D9D9"/>
          </w:tcPr>
          <w:p w14:paraId="599F9EED" w14:textId="77777777" w:rsidR="00D04F6F" w:rsidRDefault="00D04F6F" w:rsidP="00767D61">
            <w:r>
              <w:rPr>
                <w:b/>
              </w:rPr>
              <w:t>Параметр</w:t>
            </w:r>
          </w:p>
        </w:tc>
        <w:tc>
          <w:tcPr>
            <w:tcW w:w="3757" w:type="pct"/>
            <w:shd w:val="clear" w:color="auto" w:fill="D9D9D9"/>
          </w:tcPr>
          <w:p w14:paraId="5BA0CF8D" w14:textId="77777777" w:rsidR="00D04F6F" w:rsidRDefault="00D04F6F" w:rsidP="00767D61">
            <w:r>
              <w:rPr>
                <w:b/>
              </w:rPr>
              <w:t>Значение</w:t>
            </w:r>
          </w:p>
        </w:tc>
      </w:tr>
      <w:tr w:rsidR="00D04F6F" w14:paraId="16CC3BD5" w14:textId="77777777" w:rsidTr="00D04F6F">
        <w:trPr>
          <w:tblHeader/>
        </w:trPr>
        <w:tc>
          <w:tcPr>
            <w:tcW w:w="1243" w:type="pct"/>
          </w:tcPr>
          <w:p w14:paraId="1C68B15E" w14:textId="77777777" w:rsidR="00D04F6F" w:rsidRDefault="00D04F6F" w:rsidP="00767D61">
            <w:r>
              <w:t>Горизонт</w:t>
            </w:r>
          </w:p>
        </w:tc>
        <w:tc>
          <w:tcPr>
            <w:tcW w:w="3757" w:type="pct"/>
          </w:tcPr>
          <w:p w14:paraId="77691EB7" w14:textId="77777777" w:rsidR="00D04F6F" w:rsidRDefault="00D04F6F" w:rsidP="00767D61">
            <w:r>
              <w:t>14-15 кругов на сессию</w:t>
            </w:r>
          </w:p>
        </w:tc>
      </w:tr>
      <w:tr w:rsidR="00D04F6F" w14:paraId="31A1D6F5" w14:textId="77777777" w:rsidTr="00D04F6F">
        <w:trPr>
          <w:tblHeader/>
        </w:trPr>
        <w:tc>
          <w:tcPr>
            <w:tcW w:w="1243" w:type="pct"/>
          </w:tcPr>
          <w:p w14:paraId="34201CD7" w14:textId="77777777" w:rsidR="00D04F6F" w:rsidRDefault="00D04F6F" w:rsidP="00767D61">
            <w:r>
              <w:t>Режимы</w:t>
            </w:r>
          </w:p>
        </w:tc>
        <w:tc>
          <w:tcPr>
            <w:tcW w:w="3757" w:type="pct"/>
          </w:tcPr>
          <w:p w14:paraId="4EFF425D" w14:textId="77777777" w:rsidR="00D04F6F" w:rsidRDefault="00D04F6F" w:rsidP="00767D61">
            <w:proofErr w:type="spellStart"/>
            <w:r>
              <w:t>continuous</w:t>
            </w:r>
            <w:proofErr w:type="spellEnd"/>
            <w:r>
              <w:t xml:space="preserve"> </w:t>
            </w:r>
            <w:proofErr w:type="spellStart"/>
            <w:r>
              <w:t>vs</w:t>
            </w:r>
            <w:proofErr w:type="spellEnd"/>
            <w:r>
              <w:t xml:space="preserve"> </w:t>
            </w:r>
            <w:proofErr w:type="spellStart"/>
            <w:r>
              <w:t>reset</w:t>
            </w:r>
            <w:proofErr w:type="spellEnd"/>
          </w:p>
        </w:tc>
      </w:tr>
      <w:tr w:rsidR="00D04F6F" w:rsidRPr="00847165" w14:paraId="3EF3E20A" w14:textId="77777777" w:rsidTr="00D04F6F">
        <w:trPr>
          <w:tblHeader/>
        </w:trPr>
        <w:tc>
          <w:tcPr>
            <w:tcW w:w="1243" w:type="pct"/>
          </w:tcPr>
          <w:p w14:paraId="28C0416F" w14:textId="77777777" w:rsidR="00D04F6F" w:rsidRDefault="00D04F6F" w:rsidP="00767D61">
            <w:r>
              <w:t>Сценарии</w:t>
            </w:r>
          </w:p>
        </w:tc>
        <w:tc>
          <w:tcPr>
            <w:tcW w:w="3757" w:type="pct"/>
          </w:tcPr>
          <w:p w14:paraId="729AFD4A" w14:textId="77777777" w:rsidR="00D04F6F" w:rsidRPr="00F23C29" w:rsidRDefault="00D04F6F" w:rsidP="00767D61">
            <w:pPr>
              <w:rPr>
                <w:lang w:val="en-US"/>
              </w:rPr>
            </w:pPr>
            <w:r w:rsidRPr="00F23C29">
              <w:rPr>
                <w:lang w:val="en-US"/>
              </w:rPr>
              <w:t>same-drone, cross-drone, holdout</w:t>
            </w:r>
          </w:p>
        </w:tc>
      </w:tr>
      <w:tr w:rsidR="00D04F6F" w:rsidRPr="00847165" w14:paraId="7D279E80" w14:textId="77777777" w:rsidTr="00D04F6F">
        <w:trPr>
          <w:tblHeader/>
        </w:trPr>
        <w:tc>
          <w:tcPr>
            <w:tcW w:w="1243" w:type="pct"/>
          </w:tcPr>
          <w:p w14:paraId="2D3371AD" w14:textId="77777777" w:rsidR="00D04F6F" w:rsidRDefault="00D04F6F" w:rsidP="00767D61">
            <w:r>
              <w:t>Метрики</w:t>
            </w:r>
          </w:p>
        </w:tc>
        <w:tc>
          <w:tcPr>
            <w:tcW w:w="3757" w:type="pct"/>
          </w:tcPr>
          <w:p w14:paraId="299CBDBC" w14:textId="77777777" w:rsidR="00D04F6F" w:rsidRPr="00F23C29" w:rsidRDefault="00D04F6F" w:rsidP="00767D61">
            <w:pPr>
              <w:rPr>
                <w:lang w:val="en-US"/>
              </w:rPr>
            </w:pPr>
            <w:r w:rsidRPr="00F23C29">
              <w:rPr>
                <w:lang w:val="en-US"/>
              </w:rPr>
              <w:t>slope p90/</w:t>
            </w:r>
            <w:r>
              <w:t>лап</w:t>
            </w:r>
            <w:r w:rsidRPr="00F23C29">
              <w:rPr>
                <w:lang w:val="en-US"/>
              </w:rPr>
              <w:t xml:space="preserve">, </w:t>
            </w:r>
            <w:r>
              <w:t>Δ</w:t>
            </w:r>
            <w:r w:rsidRPr="00F23C29">
              <w:rPr>
                <w:lang w:val="en-US"/>
              </w:rPr>
              <w:t>P90 continuous-reset</w:t>
            </w:r>
          </w:p>
        </w:tc>
      </w:tr>
    </w:tbl>
    <w:p w14:paraId="7D6FDE75" w14:textId="41F8A50D" w:rsidR="00D04F6F" w:rsidRDefault="00D04F6F" w:rsidP="00C17B08">
      <w:pPr>
        <w:ind w:firstLine="708"/>
        <w:rPr>
          <w:lang w:val="en-US"/>
        </w:rPr>
      </w:pPr>
    </w:p>
    <w:p w14:paraId="310BB172" w14:textId="2B9F36FF" w:rsidR="00D04F6F" w:rsidRDefault="00D04F6F" w:rsidP="00D04F6F">
      <w:pPr>
        <w:pStyle w:val="af1"/>
        <w:keepNext/>
      </w:pPr>
      <w:r>
        <w:t xml:space="preserve">Таблица </w:t>
      </w:r>
      <w:r w:rsidR="0045497C">
        <w:fldChar w:fldCharType="begin"/>
      </w:r>
      <w:r w:rsidR="0045497C">
        <w:instrText xml:space="preserve"> SEQ Таблица \* ARABIC </w:instrText>
      </w:r>
      <w:r w:rsidR="0045497C">
        <w:fldChar w:fldCharType="separate"/>
      </w:r>
      <w:r w:rsidR="00510B11">
        <w:rPr>
          <w:noProof/>
        </w:rPr>
        <w:t>31</w:t>
      </w:r>
      <w:r w:rsidR="0045497C">
        <w:rPr>
          <w:noProof/>
        </w:rPr>
        <w:fldChar w:fldCharType="end"/>
      </w:r>
      <w:r>
        <w:t xml:space="preserve"> – лучшие результаты 8 эксперимента</w:t>
      </w:r>
    </w:p>
    <w:tbl>
      <w:tblPr>
        <w:tblStyle w:val="af3"/>
        <w:tblW w:w="5000" w:type="pct"/>
        <w:tblLook w:val="04A0" w:firstRow="1" w:lastRow="0" w:firstColumn="1" w:lastColumn="0" w:noHBand="0" w:noVBand="1"/>
      </w:tblPr>
      <w:tblGrid>
        <w:gridCol w:w="3376"/>
        <w:gridCol w:w="3007"/>
        <w:gridCol w:w="2962"/>
      </w:tblGrid>
      <w:tr w:rsidR="00D04F6F" w14:paraId="2617CD1D" w14:textId="77777777" w:rsidTr="00D04F6F">
        <w:trPr>
          <w:tblHeader/>
        </w:trPr>
        <w:tc>
          <w:tcPr>
            <w:tcW w:w="1806" w:type="pct"/>
            <w:shd w:val="clear" w:color="auto" w:fill="D9D9D9"/>
          </w:tcPr>
          <w:p w14:paraId="1C1420A2" w14:textId="77777777" w:rsidR="00D04F6F" w:rsidRDefault="00D04F6F" w:rsidP="00767D61">
            <w:r>
              <w:rPr>
                <w:b/>
              </w:rPr>
              <w:t>Проверка</w:t>
            </w:r>
          </w:p>
        </w:tc>
        <w:tc>
          <w:tcPr>
            <w:tcW w:w="1609" w:type="pct"/>
            <w:shd w:val="clear" w:color="auto" w:fill="D9D9D9"/>
          </w:tcPr>
          <w:p w14:paraId="4B349CE0" w14:textId="77777777" w:rsidR="00D04F6F" w:rsidRDefault="00D04F6F" w:rsidP="00767D61">
            <w:r>
              <w:rPr>
                <w:b/>
              </w:rPr>
              <w:t>Результат</w:t>
            </w:r>
          </w:p>
        </w:tc>
        <w:tc>
          <w:tcPr>
            <w:tcW w:w="1585" w:type="pct"/>
            <w:shd w:val="clear" w:color="auto" w:fill="D9D9D9"/>
          </w:tcPr>
          <w:p w14:paraId="3C7315CA" w14:textId="77777777" w:rsidR="00D04F6F" w:rsidRDefault="00D04F6F" w:rsidP="00767D61">
            <w:r>
              <w:rPr>
                <w:b/>
              </w:rPr>
              <w:t>Гипотеза</w:t>
            </w:r>
          </w:p>
        </w:tc>
      </w:tr>
      <w:tr w:rsidR="00D04F6F" w14:paraId="37C2BF92" w14:textId="77777777" w:rsidTr="00D04F6F">
        <w:trPr>
          <w:tblHeader/>
        </w:trPr>
        <w:tc>
          <w:tcPr>
            <w:tcW w:w="1806" w:type="pct"/>
          </w:tcPr>
          <w:p w14:paraId="7A248622" w14:textId="77777777" w:rsidR="00D04F6F" w:rsidRDefault="00D04F6F" w:rsidP="00767D61">
            <w:r>
              <w:t>Тренд p90 по лапам</w:t>
            </w:r>
          </w:p>
        </w:tc>
        <w:tc>
          <w:tcPr>
            <w:tcW w:w="1609" w:type="pct"/>
          </w:tcPr>
          <w:p w14:paraId="663AB3D2" w14:textId="77777777" w:rsidR="00D04F6F" w:rsidRDefault="00D04F6F" w:rsidP="00767D61">
            <w:r>
              <w:t>не значим</w:t>
            </w:r>
          </w:p>
        </w:tc>
        <w:tc>
          <w:tcPr>
            <w:tcW w:w="1585" w:type="pct"/>
          </w:tcPr>
          <w:p w14:paraId="751167A9" w14:textId="77777777" w:rsidR="00D04F6F" w:rsidRDefault="00D04F6F" w:rsidP="00767D61">
            <w:r>
              <w:t>H1 подтверждена</w:t>
            </w:r>
          </w:p>
        </w:tc>
      </w:tr>
      <w:tr w:rsidR="00D04F6F" w14:paraId="4ECC6868" w14:textId="77777777" w:rsidTr="00D04F6F">
        <w:trPr>
          <w:tblHeader/>
        </w:trPr>
        <w:tc>
          <w:tcPr>
            <w:tcW w:w="1806" w:type="pct"/>
          </w:tcPr>
          <w:p w14:paraId="453C2393" w14:textId="77777777" w:rsidR="00D04F6F" w:rsidRDefault="00D04F6F" w:rsidP="00767D61">
            <w:proofErr w:type="spellStart"/>
            <w:r>
              <w:t>Continuous</w:t>
            </w:r>
            <w:proofErr w:type="spellEnd"/>
            <w:r>
              <w:t xml:space="preserve"> </w:t>
            </w:r>
            <w:proofErr w:type="spellStart"/>
            <w:r>
              <w:t>vs</w:t>
            </w:r>
            <w:proofErr w:type="spellEnd"/>
            <w:r>
              <w:t xml:space="preserve"> </w:t>
            </w:r>
            <w:proofErr w:type="spellStart"/>
            <w:r>
              <w:t>reset</w:t>
            </w:r>
            <w:proofErr w:type="spellEnd"/>
          </w:p>
        </w:tc>
        <w:tc>
          <w:tcPr>
            <w:tcW w:w="1609" w:type="pct"/>
          </w:tcPr>
          <w:p w14:paraId="2F2D8895" w14:textId="77777777" w:rsidR="00D04F6F" w:rsidRDefault="00D04F6F" w:rsidP="00767D61">
            <w:r>
              <w:t>ΔP90 ≈ −0,02 м</w:t>
            </w:r>
          </w:p>
        </w:tc>
        <w:tc>
          <w:tcPr>
            <w:tcW w:w="1585" w:type="pct"/>
          </w:tcPr>
          <w:p w14:paraId="00DD8F3B" w14:textId="77777777" w:rsidR="00D04F6F" w:rsidRDefault="00D04F6F" w:rsidP="00767D61">
            <w:r>
              <w:t>сброс не нужен</w:t>
            </w:r>
          </w:p>
        </w:tc>
      </w:tr>
      <w:tr w:rsidR="00D04F6F" w14:paraId="3F53AF4A" w14:textId="77777777" w:rsidTr="00D04F6F">
        <w:trPr>
          <w:tblHeader/>
        </w:trPr>
        <w:tc>
          <w:tcPr>
            <w:tcW w:w="1806" w:type="pct"/>
          </w:tcPr>
          <w:p w14:paraId="12CE2A70" w14:textId="77777777" w:rsidR="00D04F6F" w:rsidRDefault="00D04F6F" w:rsidP="00767D61">
            <w:proofErr w:type="spellStart"/>
            <w:r>
              <w:t>Cold-start</w:t>
            </w:r>
            <w:proofErr w:type="spellEnd"/>
          </w:p>
        </w:tc>
        <w:tc>
          <w:tcPr>
            <w:tcW w:w="1609" w:type="pct"/>
          </w:tcPr>
          <w:p w14:paraId="0A3EC2AA" w14:textId="77777777" w:rsidR="00D04F6F" w:rsidRDefault="00D04F6F" w:rsidP="00767D61">
            <w:proofErr w:type="gramStart"/>
            <w:r>
              <w:t>&lt; 1</w:t>
            </w:r>
            <w:proofErr w:type="gramEnd"/>
            <w:r>
              <w:t xml:space="preserve"> круга</w:t>
            </w:r>
          </w:p>
        </w:tc>
        <w:tc>
          <w:tcPr>
            <w:tcW w:w="1585" w:type="pct"/>
          </w:tcPr>
          <w:p w14:paraId="24BE9B2C" w14:textId="77777777" w:rsidR="00D04F6F" w:rsidRDefault="00D04F6F" w:rsidP="00767D61">
            <w:r>
              <w:t>H3 отклонена</w:t>
            </w:r>
          </w:p>
        </w:tc>
      </w:tr>
      <w:tr w:rsidR="00D04F6F" w14:paraId="4324C39D" w14:textId="77777777" w:rsidTr="00D04F6F">
        <w:trPr>
          <w:tblHeader/>
        </w:trPr>
        <w:tc>
          <w:tcPr>
            <w:tcW w:w="1806" w:type="pct"/>
          </w:tcPr>
          <w:p w14:paraId="08788E97" w14:textId="77777777" w:rsidR="00D04F6F" w:rsidRDefault="00D04F6F" w:rsidP="00767D61">
            <w:r>
              <w:t xml:space="preserve">LO_s001 </w:t>
            </w:r>
            <w:proofErr w:type="spellStart"/>
            <w:r>
              <w:t>cross-drone</w:t>
            </w:r>
            <w:proofErr w:type="spellEnd"/>
          </w:p>
        </w:tc>
        <w:tc>
          <w:tcPr>
            <w:tcW w:w="1609" w:type="pct"/>
          </w:tcPr>
          <w:p w14:paraId="1402EF21" w14:textId="77777777" w:rsidR="00D04F6F" w:rsidRDefault="00D04F6F" w:rsidP="00767D61">
            <w:proofErr w:type="spellStart"/>
            <w:r>
              <w:t>mean</w:t>
            </w:r>
            <w:proofErr w:type="spellEnd"/>
            <w:r>
              <w:t xml:space="preserve"> p90 = 6,49 м</w:t>
            </w:r>
          </w:p>
        </w:tc>
        <w:tc>
          <w:tcPr>
            <w:tcW w:w="1585" w:type="pct"/>
          </w:tcPr>
          <w:p w14:paraId="4F9C8846" w14:textId="77777777" w:rsidR="00D04F6F" w:rsidRDefault="00D04F6F" w:rsidP="00767D61">
            <w:r>
              <w:t>рекорд трассы</w:t>
            </w:r>
          </w:p>
        </w:tc>
      </w:tr>
    </w:tbl>
    <w:p w14:paraId="7AE0C5E0" w14:textId="77777777" w:rsidR="00D04F6F" w:rsidRPr="00D04F6F" w:rsidRDefault="00D04F6F" w:rsidP="00C17B08">
      <w:pPr>
        <w:ind w:firstLine="708"/>
        <w:rPr>
          <w:lang w:val="en-US"/>
        </w:rPr>
      </w:pPr>
    </w:p>
    <w:p w14:paraId="665DDC53" w14:textId="77777777" w:rsidR="00C17B08" w:rsidRDefault="00C17B08" w:rsidP="00C17B08">
      <w:pPr>
        <w:keepNext/>
        <w:jc w:val="center"/>
      </w:pPr>
      <w:r>
        <w:rPr>
          <w:noProof/>
        </w:rPr>
        <w:lastRenderedPageBreak/>
        <w:drawing>
          <wp:inline distT="0" distB="0" distL="0" distR="0" wp14:anchorId="6733742D" wp14:editId="62C889B7">
            <wp:extent cx="5656916" cy="2573079"/>
            <wp:effectExtent l="0" t="0" r="1270"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76220" cy="2581860"/>
                    </a:xfrm>
                    <a:prstGeom prst="rect">
                      <a:avLst/>
                    </a:prstGeom>
                    <a:noFill/>
                  </pic:spPr>
                </pic:pic>
              </a:graphicData>
            </a:graphic>
          </wp:inline>
        </w:drawing>
      </w:r>
    </w:p>
    <w:p w14:paraId="6DBC7F6E" w14:textId="7A0DDB9A" w:rsidR="00C17B08" w:rsidRDefault="00C17B08" w:rsidP="00C17B08">
      <w:pPr>
        <w:pStyle w:val="aff6"/>
      </w:pPr>
      <w:r>
        <w:t xml:space="preserve">Рисунок </w:t>
      </w:r>
      <w:r w:rsidR="0045497C">
        <w:fldChar w:fldCharType="begin"/>
      </w:r>
      <w:r w:rsidR="0045497C">
        <w:instrText xml:space="preserve"> SEQ Рисунок \* ARABIC </w:instrText>
      </w:r>
      <w:r w:rsidR="0045497C">
        <w:fldChar w:fldCharType="separate"/>
      </w:r>
      <w:r w:rsidR="00EE184A">
        <w:rPr>
          <w:noProof/>
        </w:rPr>
        <w:t>25</w:t>
      </w:r>
      <w:r w:rsidR="0045497C">
        <w:rPr>
          <w:noProof/>
        </w:rPr>
        <w:fldChar w:fldCharType="end"/>
      </w:r>
      <w:r>
        <w:t xml:space="preserve"> – с</w:t>
      </w:r>
      <w:r w:rsidRPr="00C17B08">
        <w:t xml:space="preserve">равнение </w:t>
      </w:r>
      <w:proofErr w:type="spellStart"/>
      <w:r w:rsidRPr="00C17B08">
        <w:t>continuous</w:t>
      </w:r>
      <w:proofErr w:type="spellEnd"/>
      <w:r w:rsidRPr="00C17B08">
        <w:t xml:space="preserve"> и </w:t>
      </w:r>
      <w:proofErr w:type="spellStart"/>
      <w:r w:rsidRPr="00C17B08">
        <w:t>reset</w:t>
      </w:r>
      <w:proofErr w:type="spellEnd"/>
      <w:r w:rsidRPr="00C17B08">
        <w:t xml:space="preserve"> режимов в эксперименте 8</w:t>
      </w:r>
    </w:p>
    <w:p w14:paraId="606D5990" w14:textId="77777777" w:rsidR="00C17B08" w:rsidRDefault="00C17B08" w:rsidP="00C17B08">
      <w:pPr>
        <w:pStyle w:val="aff6"/>
        <w:keepNext/>
      </w:pPr>
      <w:r>
        <w:rPr>
          <w:noProof/>
        </w:rPr>
        <w:drawing>
          <wp:inline distT="0" distB="0" distL="0" distR="0" wp14:anchorId="6AD43095" wp14:editId="6777AD90">
            <wp:extent cx="4595751" cy="2873830"/>
            <wp:effectExtent l="0" t="0" r="0" b="3175"/>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614487" cy="2885546"/>
                    </a:xfrm>
                    <a:prstGeom prst="rect">
                      <a:avLst/>
                    </a:prstGeom>
                    <a:noFill/>
                  </pic:spPr>
                </pic:pic>
              </a:graphicData>
            </a:graphic>
          </wp:inline>
        </w:drawing>
      </w:r>
    </w:p>
    <w:p w14:paraId="17A45F7A" w14:textId="189FB2BA" w:rsidR="00C17B08" w:rsidRDefault="00C17B08" w:rsidP="00C17B08">
      <w:pPr>
        <w:pStyle w:val="aff6"/>
      </w:pPr>
      <w:r>
        <w:t xml:space="preserve">Рисунок </w:t>
      </w:r>
      <w:r w:rsidR="0045497C">
        <w:fldChar w:fldCharType="begin"/>
      </w:r>
      <w:r w:rsidR="0045497C">
        <w:instrText xml:space="preserve"> SEQ Рисунок \* ARABIC </w:instrText>
      </w:r>
      <w:r w:rsidR="0045497C">
        <w:fldChar w:fldCharType="separate"/>
      </w:r>
      <w:r w:rsidR="00EE184A">
        <w:rPr>
          <w:noProof/>
        </w:rPr>
        <w:t>26</w:t>
      </w:r>
      <w:r w:rsidR="0045497C">
        <w:rPr>
          <w:noProof/>
        </w:rPr>
        <w:fldChar w:fldCharType="end"/>
      </w:r>
      <w:r>
        <w:t xml:space="preserve"> – анализ сходимости и первых кругов в эксперименте 8</w:t>
      </w:r>
    </w:p>
    <w:p w14:paraId="39F1E60C" w14:textId="77777777" w:rsidR="00D04F6F" w:rsidRDefault="00D04F6F" w:rsidP="00D04F6F">
      <w:r>
        <w:rPr>
          <w:b/>
        </w:rPr>
        <w:t>Выводы</w:t>
      </w:r>
    </w:p>
    <w:p w14:paraId="131223BE" w14:textId="710A527E" w:rsidR="00D04F6F" w:rsidRDefault="00D04F6F" w:rsidP="00D04F6F">
      <w:pPr>
        <w:ind w:firstLine="708"/>
      </w:pPr>
      <w:r>
        <w:t>Временной деградации не выявлено: сбрасывать фильтр между кругами не требуется. Основные выбросы связаны с отдельными нестандартными кругами и несоответствием референса текущей серии полётов, а не с накоплением ошибки во времени.</w:t>
      </w:r>
      <w:r w:rsidR="00BD54DB">
        <w:t xml:space="preserve"> </w:t>
      </w:r>
      <w:r w:rsidR="00BD54DB" w:rsidRPr="00BD54DB">
        <w:t>Результаты — рис. 25–26.</w:t>
      </w:r>
    </w:p>
    <w:p w14:paraId="370F923C" w14:textId="49BD373C" w:rsidR="00926999" w:rsidRDefault="00926999" w:rsidP="00926999">
      <w:pPr>
        <w:pStyle w:val="30"/>
      </w:pPr>
      <w:bookmarkStart w:id="48" w:name="_Toc230340058"/>
      <w:r>
        <w:lastRenderedPageBreak/>
        <w:t>Эксперимент 9. Генерализация на новые трассы</w:t>
      </w:r>
      <w:bookmarkEnd w:id="48"/>
    </w:p>
    <w:p w14:paraId="7AFCC4D9" w14:textId="4337309F" w:rsidR="00C17B08" w:rsidRDefault="00C17B08" w:rsidP="00C17B08">
      <w:pPr>
        <w:ind w:firstLine="708"/>
      </w:pPr>
      <w:r w:rsidRPr="00C17B08">
        <w:t xml:space="preserve">Девятый эксперимент показал, что параметры не являются абсолютно универсальными для новых трасс. На трассе 3 </w:t>
      </w:r>
      <w:r w:rsidR="006B712D">
        <w:t>значение по умолчанию</w:t>
      </w:r>
      <w:r w:rsidRPr="00C17B08">
        <w:t xml:space="preserve"> </w:t>
      </w:r>
      <w:r>
        <w:rPr>
          <w:rFonts w:ascii="Arial" w:hAnsi="Arial" w:cs="Arial"/>
          <w:color w:val="2C2D2E"/>
          <w:sz w:val="23"/>
          <w:szCs w:val="23"/>
          <w:shd w:val="clear" w:color="auto" w:fill="FFFFFF"/>
        </w:rPr>
        <w:t>«</w:t>
      </w:r>
      <w:proofErr w:type="spellStart"/>
      <w:r w:rsidRPr="00C17B08">
        <w:t>sigma</w:t>
      </w:r>
      <w:proofErr w:type="spellEnd"/>
      <w:r w:rsidRPr="00C17B08">
        <w:t>=2.0</w:t>
      </w:r>
      <w:r>
        <w:rPr>
          <w:rFonts w:ascii="Arial" w:hAnsi="Arial" w:cs="Arial"/>
          <w:color w:val="2C2D2E"/>
          <w:sz w:val="23"/>
          <w:szCs w:val="23"/>
          <w:shd w:val="clear" w:color="auto" w:fill="FFFFFF"/>
        </w:rPr>
        <w:t>»</w:t>
      </w:r>
      <w:r w:rsidRPr="00C17B08">
        <w:t xml:space="preserve"> приводило к p90 67,55 м в одной из сессий, тогда как </w:t>
      </w:r>
      <w:proofErr w:type="spellStart"/>
      <w:r w:rsidRPr="00C17B08">
        <w:t>mini-sweep</w:t>
      </w:r>
      <w:proofErr w:type="spellEnd"/>
      <w:r w:rsidRPr="00C17B08">
        <w:t xml:space="preserve"> находил </w:t>
      </w:r>
      <w:r>
        <w:rPr>
          <w:rFonts w:ascii="Arial" w:hAnsi="Arial" w:cs="Arial"/>
          <w:color w:val="2C2D2E"/>
          <w:sz w:val="23"/>
          <w:szCs w:val="23"/>
          <w:shd w:val="clear" w:color="auto" w:fill="FFFFFF"/>
        </w:rPr>
        <w:t>«</w:t>
      </w:r>
      <w:proofErr w:type="spellStart"/>
      <w:r w:rsidRPr="00C17B08">
        <w:t>sigma</w:t>
      </w:r>
      <w:proofErr w:type="spellEnd"/>
      <w:r w:rsidRPr="00C17B08">
        <w:t>=4.0</w:t>
      </w:r>
      <w:r>
        <w:rPr>
          <w:rFonts w:ascii="Arial" w:hAnsi="Arial" w:cs="Arial"/>
          <w:color w:val="2C2D2E"/>
          <w:sz w:val="23"/>
          <w:szCs w:val="23"/>
          <w:shd w:val="clear" w:color="auto" w:fill="FFFFFF"/>
        </w:rPr>
        <w:t>»</w:t>
      </w:r>
      <w:r w:rsidRPr="00C17B08">
        <w:t xml:space="preserve">, </w:t>
      </w:r>
      <w:r>
        <w:rPr>
          <w:rFonts w:ascii="Arial" w:hAnsi="Arial" w:cs="Arial"/>
          <w:color w:val="2C2D2E"/>
          <w:sz w:val="23"/>
          <w:szCs w:val="23"/>
          <w:shd w:val="clear" w:color="auto" w:fill="FFFFFF"/>
        </w:rPr>
        <w:t>«</w:t>
      </w:r>
      <w:proofErr w:type="spellStart"/>
      <w:r w:rsidRPr="00C17B08">
        <w:t>pnv</w:t>
      </w:r>
      <w:proofErr w:type="spellEnd"/>
      <w:r w:rsidRPr="00C17B08">
        <w:t>=8.0</w:t>
      </w:r>
      <w:r>
        <w:rPr>
          <w:rFonts w:ascii="Arial" w:hAnsi="Arial" w:cs="Arial"/>
          <w:color w:val="2C2D2E"/>
          <w:sz w:val="23"/>
          <w:szCs w:val="23"/>
          <w:shd w:val="clear" w:color="auto" w:fill="FFFFFF"/>
        </w:rPr>
        <w:t>»</w:t>
      </w:r>
      <w:r w:rsidRPr="00C17B08">
        <w:t xml:space="preserve"> и снижал ошибку до 6,73 м. На трассе 4 оптимальная конфигурация также использовала </w:t>
      </w:r>
      <w:r>
        <w:rPr>
          <w:rFonts w:ascii="Arial" w:hAnsi="Arial" w:cs="Arial"/>
          <w:color w:val="2C2D2E"/>
          <w:sz w:val="23"/>
          <w:szCs w:val="23"/>
          <w:shd w:val="clear" w:color="auto" w:fill="FFFFFF"/>
        </w:rPr>
        <w:t>«</w:t>
      </w:r>
      <w:proofErr w:type="spellStart"/>
      <w:r w:rsidRPr="00C17B08">
        <w:t>sigma</w:t>
      </w:r>
      <w:proofErr w:type="spellEnd"/>
      <w:r w:rsidRPr="00C17B08">
        <w:t>=4.0</w:t>
      </w:r>
      <w:r>
        <w:rPr>
          <w:rFonts w:ascii="Arial" w:hAnsi="Arial" w:cs="Arial"/>
          <w:color w:val="2C2D2E"/>
          <w:sz w:val="23"/>
          <w:szCs w:val="23"/>
          <w:shd w:val="clear" w:color="auto" w:fill="FFFFFF"/>
        </w:rPr>
        <w:t>»</w:t>
      </w:r>
      <w:r w:rsidRPr="00C17B08">
        <w:t xml:space="preserve"> и давала p90 6,35 м. Вывод: для свежих трасс нужен быстрый </w:t>
      </w:r>
      <w:proofErr w:type="spellStart"/>
      <w:r w:rsidRPr="00C17B08">
        <w:t>mini-sweep</w:t>
      </w:r>
      <w:proofErr w:type="spellEnd"/>
      <w:r w:rsidRPr="00C17B08">
        <w:t xml:space="preserve"> по </w:t>
      </w:r>
      <w:r>
        <w:rPr>
          <w:rFonts w:ascii="Arial" w:hAnsi="Arial" w:cs="Arial"/>
          <w:color w:val="2C2D2E"/>
          <w:sz w:val="23"/>
          <w:szCs w:val="23"/>
          <w:shd w:val="clear" w:color="auto" w:fill="FFFFFF"/>
        </w:rPr>
        <w:t>«</w:t>
      </w:r>
      <w:proofErr w:type="spellStart"/>
      <w:r w:rsidRPr="00C17B08">
        <w:t>sigma</w:t>
      </w:r>
      <w:proofErr w:type="spellEnd"/>
      <w:r>
        <w:rPr>
          <w:rFonts w:ascii="Arial" w:hAnsi="Arial" w:cs="Arial"/>
          <w:color w:val="2C2D2E"/>
          <w:sz w:val="23"/>
          <w:szCs w:val="23"/>
          <w:shd w:val="clear" w:color="auto" w:fill="FFFFFF"/>
        </w:rPr>
        <w:t>»</w:t>
      </w:r>
      <w:r w:rsidRPr="00C17B08">
        <w:t xml:space="preserve">, а </w:t>
      </w:r>
      <w:r>
        <w:rPr>
          <w:rFonts w:ascii="Arial" w:hAnsi="Arial" w:cs="Arial"/>
          <w:color w:val="2C2D2E"/>
          <w:sz w:val="23"/>
          <w:szCs w:val="23"/>
          <w:shd w:val="clear" w:color="auto" w:fill="FFFFFF"/>
        </w:rPr>
        <w:t>«</w:t>
      </w:r>
      <w:proofErr w:type="spellStart"/>
      <w:r w:rsidRPr="00C17B08">
        <w:t>pnv</w:t>
      </w:r>
      <w:proofErr w:type="spellEnd"/>
      <w:r w:rsidRPr="00C17B08">
        <w:t>=8.0</w:t>
      </w:r>
      <w:r>
        <w:rPr>
          <w:rFonts w:ascii="Arial" w:hAnsi="Arial" w:cs="Arial"/>
          <w:color w:val="2C2D2E"/>
          <w:sz w:val="23"/>
          <w:szCs w:val="23"/>
          <w:shd w:val="clear" w:color="auto" w:fill="FFFFFF"/>
        </w:rPr>
        <w:t>»</w:t>
      </w:r>
      <w:r w:rsidRPr="00C17B08">
        <w:t xml:space="preserve"> переносится устойчиво.</w:t>
      </w:r>
    </w:p>
    <w:p w14:paraId="0EA683AF" w14:textId="77777777" w:rsidR="001D5BCE" w:rsidRDefault="001D5BCE" w:rsidP="001D5BCE">
      <w:r>
        <w:rPr>
          <w:b/>
        </w:rPr>
        <w:t>Цель</w:t>
      </w:r>
    </w:p>
    <w:p w14:paraId="251698F5" w14:textId="2760BB2B" w:rsidR="001D5BCE" w:rsidRDefault="001D5BCE" w:rsidP="001D5BCE">
      <w:pPr>
        <w:ind w:firstLine="708"/>
      </w:pPr>
      <w:r>
        <w:t xml:space="preserve">Проверить перенос оптимальных параметров </w:t>
      </w:r>
      <w:r w:rsidR="006B712D">
        <w:t xml:space="preserve">4 </w:t>
      </w:r>
      <w:proofErr w:type="spellStart"/>
      <w:r w:rsidR="006B712D">
        <w:t>эксперемента</w:t>
      </w:r>
      <w:proofErr w:type="spellEnd"/>
      <w:r>
        <w:t xml:space="preserve"> на новые трассы track-003 и track-004 без полного переобучения.</w:t>
      </w:r>
    </w:p>
    <w:p w14:paraId="6EF6B44F" w14:textId="77777777" w:rsidR="001D5BCE" w:rsidRDefault="001D5BCE" w:rsidP="001D5BCE">
      <w:r>
        <w:rPr>
          <w:b/>
        </w:rPr>
        <w:t>Описание</w:t>
      </w:r>
    </w:p>
    <w:p w14:paraId="09703B94" w14:textId="5EAD7C00" w:rsidR="001D5BCE" w:rsidRDefault="001D5BCE" w:rsidP="001D5BCE">
      <w:pPr>
        <w:ind w:firstLine="708"/>
      </w:pPr>
      <w:r>
        <w:t xml:space="preserve">Сначала оценены дефолтные σ=2.0 и </w:t>
      </w:r>
      <w:proofErr w:type="spellStart"/>
      <w:r>
        <w:t>pnv</w:t>
      </w:r>
      <w:proofErr w:type="spellEnd"/>
      <w:r>
        <w:t xml:space="preserve">=8.0 на новых трассах, затем выполнен </w:t>
      </w:r>
      <w:proofErr w:type="spellStart"/>
      <w:r>
        <w:t>mini-sweep</w:t>
      </w:r>
      <w:proofErr w:type="spellEnd"/>
      <w:r>
        <w:t xml:space="preserve"> по </w:t>
      </w:r>
      <w:proofErr w:type="spellStart"/>
      <w:r>
        <w:t>obs_sigma</w:t>
      </w:r>
      <w:proofErr w:type="spellEnd"/>
      <w:r>
        <w:t xml:space="preserve"> при фиксированном </w:t>
      </w:r>
      <w:proofErr w:type="spellStart"/>
      <w:r>
        <w:t>pnv</w:t>
      </w:r>
      <w:proofErr w:type="spellEnd"/>
      <w:r>
        <w:t xml:space="preserve">=8.0. Сравнивались </w:t>
      </w:r>
      <w:proofErr w:type="spellStart"/>
      <w:r>
        <w:t>same-track</w:t>
      </w:r>
      <w:proofErr w:type="spellEnd"/>
      <w:r>
        <w:t xml:space="preserve"> и </w:t>
      </w:r>
      <w:proofErr w:type="spellStart"/>
      <w:r>
        <w:t>cross-track</w:t>
      </w:r>
      <w:proofErr w:type="spellEnd"/>
      <w:r>
        <w:t xml:space="preserve"> сценарии.</w:t>
      </w:r>
      <w:r w:rsidR="006B712D">
        <w:t xml:space="preserve"> </w:t>
      </w:r>
      <w:r w:rsidR="006B712D" w:rsidRPr="006B712D">
        <w:t>Таблицы: условия — табл. 32, результаты — табл. 33</w:t>
      </w:r>
    </w:p>
    <w:p w14:paraId="210DFFCF" w14:textId="65043322" w:rsidR="001D5BCE" w:rsidRDefault="001D5BCE" w:rsidP="001D5BCE">
      <w:pPr>
        <w:pStyle w:val="af1"/>
        <w:keepNext/>
      </w:pPr>
      <w:r>
        <w:t xml:space="preserve">Таблица </w:t>
      </w:r>
      <w:r w:rsidR="0045497C">
        <w:fldChar w:fldCharType="begin"/>
      </w:r>
      <w:r w:rsidR="0045497C">
        <w:instrText xml:space="preserve"> SEQ Таблица \* ARABIC </w:instrText>
      </w:r>
      <w:r w:rsidR="0045497C">
        <w:fldChar w:fldCharType="separate"/>
      </w:r>
      <w:r w:rsidR="00510B11">
        <w:rPr>
          <w:noProof/>
        </w:rPr>
        <w:t>32</w:t>
      </w:r>
      <w:r w:rsidR="0045497C">
        <w:rPr>
          <w:noProof/>
        </w:rPr>
        <w:fldChar w:fldCharType="end"/>
      </w:r>
      <w:r>
        <w:t xml:space="preserve"> – условия и методика 9 эксперимента</w:t>
      </w:r>
    </w:p>
    <w:tbl>
      <w:tblPr>
        <w:tblStyle w:val="af3"/>
        <w:tblW w:w="5000" w:type="pct"/>
        <w:tblLook w:val="04A0" w:firstRow="1" w:lastRow="0" w:firstColumn="1" w:lastColumn="0" w:noHBand="0" w:noVBand="1"/>
      </w:tblPr>
      <w:tblGrid>
        <w:gridCol w:w="3964"/>
        <w:gridCol w:w="5381"/>
      </w:tblGrid>
      <w:tr w:rsidR="001D5BCE" w14:paraId="2B3B7654" w14:textId="77777777" w:rsidTr="00A6195C">
        <w:tc>
          <w:tcPr>
            <w:tcW w:w="2121" w:type="pct"/>
            <w:shd w:val="clear" w:color="auto" w:fill="D9D9D9"/>
          </w:tcPr>
          <w:p w14:paraId="4831EB2B" w14:textId="77777777" w:rsidR="001D5BCE" w:rsidRDefault="001D5BCE" w:rsidP="00767D61">
            <w:r>
              <w:rPr>
                <w:b/>
              </w:rPr>
              <w:t>Трасса</w:t>
            </w:r>
          </w:p>
        </w:tc>
        <w:tc>
          <w:tcPr>
            <w:tcW w:w="2879" w:type="pct"/>
            <w:shd w:val="clear" w:color="auto" w:fill="D9D9D9"/>
          </w:tcPr>
          <w:p w14:paraId="3E179EFF" w14:textId="77777777" w:rsidR="001D5BCE" w:rsidRDefault="001D5BCE" w:rsidP="00767D61">
            <w:r>
              <w:rPr>
                <w:b/>
              </w:rPr>
              <w:t>track-003, track-004</w:t>
            </w:r>
          </w:p>
        </w:tc>
      </w:tr>
      <w:tr w:rsidR="001D5BCE" w14:paraId="7ADB3B93" w14:textId="77777777" w:rsidTr="00A6195C">
        <w:tc>
          <w:tcPr>
            <w:tcW w:w="2121" w:type="pct"/>
          </w:tcPr>
          <w:p w14:paraId="23373841" w14:textId="45252194" w:rsidR="001D5BCE" w:rsidRDefault="00A6195C" w:rsidP="00767D61">
            <w:r>
              <w:t>Параметры из 4 эксперимента</w:t>
            </w:r>
          </w:p>
        </w:tc>
        <w:tc>
          <w:tcPr>
            <w:tcW w:w="2879" w:type="pct"/>
          </w:tcPr>
          <w:p w14:paraId="1875D0E2" w14:textId="77777777" w:rsidR="001D5BCE" w:rsidRDefault="001D5BCE" w:rsidP="00767D61">
            <w:r>
              <w:t xml:space="preserve">σ=2.0, </w:t>
            </w:r>
            <w:proofErr w:type="spellStart"/>
            <w:r>
              <w:t>pnv</w:t>
            </w:r>
            <w:proofErr w:type="spellEnd"/>
            <w:r>
              <w:t xml:space="preserve">=8.0, </w:t>
            </w:r>
            <w:proofErr w:type="spellStart"/>
            <w:r>
              <w:t>no_thr</w:t>
            </w:r>
            <w:proofErr w:type="spellEnd"/>
          </w:p>
        </w:tc>
      </w:tr>
      <w:tr w:rsidR="001D5BCE" w14:paraId="042019BA" w14:textId="77777777" w:rsidTr="00A6195C">
        <w:tc>
          <w:tcPr>
            <w:tcW w:w="2121" w:type="pct"/>
          </w:tcPr>
          <w:p w14:paraId="47896F90" w14:textId="77777777" w:rsidR="001D5BCE" w:rsidRDefault="001D5BCE" w:rsidP="00767D61">
            <w:r>
              <w:t>Mini-</w:t>
            </w:r>
            <w:proofErr w:type="spellStart"/>
            <w:r>
              <w:t>sweep</w:t>
            </w:r>
            <w:proofErr w:type="spellEnd"/>
          </w:p>
        </w:tc>
        <w:tc>
          <w:tcPr>
            <w:tcW w:w="2879" w:type="pct"/>
          </w:tcPr>
          <w:p w14:paraId="7E89B635" w14:textId="77777777" w:rsidR="001D5BCE" w:rsidRDefault="001D5BCE" w:rsidP="00767D61">
            <w:r>
              <w:t xml:space="preserve">σ ∈ {2, 3, 4, ...}, </w:t>
            </w:r>
            <w:proofErr w:type="spellStart"/>
            <w:r>
              <w:t>pnv</w:t>
            </w:r>
            <w:proofErr w:type="spellEnd"/>
            <w:r>
              <w:t>=8.0</w:t>
            </w:r>
          </w:p>
        </w:tc>
      </w:tr>
      <w:tr w:rsidR="001D5BCE" w14:paraId="7426DCA9" w14:textId="77777777" w:rsidTr="00A6195C">
        <w:tc>
          <w:tcPr>
            <w:tcW w:w="2121" w:type="pct"/>
          </w:tcPr>
          <w:p w14:paraId="5E879B75" w14:textId="77777777" w:rsidR="001D5BCE" w:rsidRDefault="001D5BCE" w:rsidP="00767D61">
            <w:r>
              <w:t>Особенность</w:t>
            </w:r>
          </w:p>
        </w:tc>
        <w:tc>
          <w:tcPr>
            <w:tcW w:w="2879" w:type="pct"/>
          </w:tcPr>
          <w:p w14:paraId="1363BBC3" w14:textId="2A910ACD" w:rsidR="001D5BCE" w:rsidRDefault="001D5BCE" w:rsidP="00767D61">
            <w:r>
              <w:t>новые трассы</w:t>
            </w:r>
          </w:p>
        </w:tc>
      </w:tr>
    </w:tbl>
    <w:p w14:paraId="200DB052" w14:textId="77777777" w:rsidR="001D5BCE" w:rsidRDefault="001D5BCE" w:rsidP="001D5BCE"/>
    <w:p w14:paraId="728F6752" w14:textId="28FBB5DF" w:rsidR="001D5BCE" w:rsidRDefault="001D5BCE" w:rsidP="001D5BCE">
      <w:pPr>
        <w:pStyle w:val="af1"/>
        <w:keepNext/>
      </w:pPr>
      <w:r>
        <w:lastRenderedPageBreak/>
        <w:t xml:space="preserve">Таблица </w:t>
      </w:r>
      <w:r w:rsidR="0045497C">
        <w:fldChar w:fldCharType="begin"/>
      </w:r>
      <w:r w:rsidR="0045497C">
        <w:instrText xml:space="preserve"> SEQ Таблица \* ARABIC </w:instrText>
      </w:r>
      <w:r w:rsidR="0045497C">
        <w:fldChar w:fldCharType="separate"/>
      </w:r>
      <w:r w:rsidR="00510B11">
        <w:rPr>
          <w:noProof/>
        </w:rPr>
        <w:t>33</w:t>
      </w:r>
      <w:r w:rsidR="0045497C">
        <w:rPr>
          <w:noProof/>
        </w:rPr>
        <w:fldChar w:fldCharType="end"/>
      </w:r>
      <w:r>
        <w:t xml:space="preserve"> – лучшие результаты 9 эксперимента</w:t>
      </w:r>
    </w:p>
    <w:tbl>
      <w:tblPr>
        <w:tblStyle w:val="af3"/>
        <w:tblW w:w="5000" w:type="pct"/>
        <w:tblLook w:val="04A0" w:firstRow="1" w:lastRow="0" w:firstColumn="1" w:lastColumn="0" w:noHBand="0" w:noVBand="1"/>
      </w:tblPr>
      <w:tblGrid>
        <w:gridCol w:w="2323"/>
        <w:gridCol w:w="4192"/>
        <w:gridCol w:w="2830"/>
      </w:tblGrid>
      <w:tr w:rsidR="001D5BCE" w14:paraId="39E51375" w14:textId="77777777" w:rsidTr="001D5BCE">
        <w:trPr>
          <w:tblHeader/>
        </w:trPr>
        <w:tc>
          <w:tcPr>
            <w:tcW w:w="1243" w:type="pct"/>
            <w:shd w:val="clear" w:color="auto" w:fill="D9D9D9"/>
          </w:tcPr>
          <w:p w14:paraId="6F9674F9" w14:textId="77777777" w:rsidR="001D5BCE" w:rsidRDefault="001D5BCE" w:rsidP="00767D61">
            <w:r>
              <w:rPr>
                <w:b/>
              </w:rPr>
              <w:t>Трасса / σ</w:t>
            </w:r>
          </w:p>
        </w:tc>
        <w:tc>
          <w:tcPr>
            <w:tcW w:w="2243" w:type="pct"/>
            <w:shd w:val="clear" w:color="auto" w:fill="D9D9D9"/>
          </w:tcPr>
          <w:p w14:paraId="7A125A0E" w14:textId="77777777" w:rsidR="001D5BCE" w:rsidRDefault="001D5BCE" w:rsidP="00767D61">
            <w:r>
              <w:rPr>
                <w:b/>
              </w:rPr>
              <w:t xml:space="preserve">p90 </w:t>
            </w:r>
            <w:proofErr w:type="spellStart"/>
            <w:r>
              <w:rPr>
                <w:b/>
              </w:rPr>
              <w:t>default</w:t>
            </w:r>
            <w:proofErr w:type="spellEnd"/>
            <w:r>
              <w:rPr>
                <w:b/>
              </w:rPr>
              <w:t>, м</w:t>
            </w:r>
          </w:p>
        </w:tc>
        <w:tc>
          <w:tcPr>
            <w:tcW w:w="1514" w:type="pct"/>
            <w:shd w:val="clear" w:color="auto" w:fill="D9D9D9"/>
          </w:tcPr>
          <w:p w14:paraId="2D15D6FB" w14:textId="77777777" w:rsidR="001D5BCE" w:rsidRDefault="001D5BCE" w:rsidP="00767D61">
            <w:r>
              <w:rPr>
                <w:b/>
              </w:rPr>
              <w:t xml:space="preserve">p90 после </w:t>
            </w:r>
            <w:proofErr w:type="spellStart"/>
            <w:r>
              <w:rPr>
                <w:b/>
              </w:rPr>
              <w:t>sweep</w:t>
            </w:r>
            <w:proofErr w:type="spellEnd"/>
            <w:r>
              <w:rPr>
                <w:b/>
              </w:rPr>
              <w:t>, м</w:t>
            </w:r>
          </w:p>
        </w:tc>
      </w:tr>
      <w:tr w:rsidR="001D5BCE" w14:paraId="37111D49" w14:textId="77777777" w:rsidTr="001D5BCE">
        <w:trPr>
          <w:tblHeader/>
        </w:trPr>
        <w:tc>
          <w:tcPr>
            <w:tcW w:w="1243" w:type="pct"/>
          </w:tcPr>
          <w:p w14:paraId="242832CB" w14:textId="77777777" w:rsidR="001D5BCE" w:rsidRDefault="001D5BCE" w:rsidP="00767D61">
            <w:r>
              <w:t>track-003, σ=2.0</w:t>
            </w:r>
          </w:p>
        </w:tc>
        <w:tc>
          <w:tcPr>
            <w:tcW w:w="2243" w:type="pct"/>
          </w:tcPr>
          <w:p w14:paraId="35314D92" w14:textId="77777777" w:rsidR="001D5BCE" w:rsidRDefault="001D5BCE" w:rsidP="00767D61">
            <w:r>
              <w:t>до 67,5</w:t>
            </w:r>
          </w:p>
        </w:tc>
        <w:tc>
          <w:tcPr>
            <w:tcW w:w="1514" w:type="pct"/>
          </w:tcPr>
          <w:p w14:paraId="3F7999E1" w14:textId="77777777" w:rsidR="001D5BCE" w:rsidRDefault="001D5BCE" w:rsidP="00767D61">
            <w:r>
              <w:t>6,73 (σ=4.0)</w:t>
            </w:r>
          </w:p>
        </w:tc>
      </w:tr>
      <w:tr w:rsidR="001D5BCE" w14:paraId="427207C5" w14:textId="77777777" w:rsidTr="001D5BCE">
        <w:trPr>
          <w:tblHeader/>
        </w:trPr>
        <w:tc>
          <w:tcPr>
            <w:tcW w:w="1243" w:type="pct"/>
          </w:tcPr>
          <w:p w14:paraId="269D5D7A" w14:textId="77777777" w:rsidR="001D5BCE" w:rsidRDefault="001D5BCE" w:rsidP="00767D61">
            <w:r>
              <w:t>track-004, σ=2.0</w:t>
            </w:r>
          </w:p>
        </w:tc>
        <w:tc>
          <w:tcPr>
            <w:tcW w:w="2243" w:type="pct"/>
          </w:tcPr>
          <w:p w14:paraId="7E17D0A2" w14:textId="77777777" w:rsidR="001D5BCE" w:rsidRDefault="001D5BCE" w:rsidP="00767D61">
            <w:r>
              <w:t>11,2</w:t>
            </w:r>
          </w:p>
        </w:tc>
        <w:tc>
          <w:tcPr>
            <w:tcW w:w="1514" w:type="pct"/>
          </w:tcPr>
          <w:p w14:paraId="72ABC358" w14:textId="77777777" w:rsidR="001D5BCE" w:rsidRDefault="001D5BCE" w:rsidP="00767D61">
            <w:r>
              <w:t>6,35 (σ=4.0)</w:t>
            </w:r>
          </w:p>
        </w:tc>
      </w:tr>
      <w:tr w:rsidR="001D5BCE" w14:paraId="1421E8C7" w14:textId="77777777" w:rsidTr="001D5BCE">
        <w:trPr>
          <w:tblHeader/>
        </w:trPr>
        <w:tc>
          <w:tcPr>
            <w:tcW w:w="1243" w:type="pct"/>
          </w:tcPr>
          <w:p w14:paraId="2BA0F3B3" w14:textId="77777777" w:rsidR="001D5BCE" w:rsidRDefault="001D5BCE" w:rsidP="00767D61">
            <w:proofErr w:type="spellStart"/>
            <w:r>
              <w:t>pnv</w:t>
            </w:r>
            <w:proofErr w:type="spellEnd"/>
            <w:r>
              <w:t>=8.0</w:t>
            </w:r>
          </w:p>
        </w:tc>
        <w:tc>
          <w:tcPr>
            <w:tcW w:w="2243" w:type="pct"/>
          </w:tcPr>
          <w:p w14:paraId="58B1D96A" w14:textId="77777777" w:rsidR="001D5BCE" w:rsidRDefault="001D5BCE" w:rsidP="00767D61">
            <w:r>
              <w:t>переносится</w:t>
            </w:r>
          </w:p>
        </w:tc>
        <w:tc>
          <w:tcPr>
            <w:tcW w:w="1514" w:type="pct"/>
          </w:tcPr>
          <w:p w14:paraId="39EEAAF9" w14:textId="77777777" w:rsidR="001D5BCE" w:rsidRDefault="001D5BCE" w:rsidP="00767D61">
            <w:r>
              <w:t>на всех трассах</w:t>
            </w:r>
          </w:p>
        </w:tc>
      </w:tr>
      <w:tr w:rsidR="001D5BCE" w14:paraId="4E170225" w14:textId="77777777" w:rsidTr="001D5BCE">
        <w:trPr>
          <w:tblHeader/>
        </w:trPr>
        <w:tc>
          <w:tcPr>
            <w:tcW w:w="1243" w:type="pct"/>
          </w:tcPr>
          <w:p w14:paraId="73EBD75B" w14:textId="77777777" w:rsidR="001D5BCE" w:rsidRDefault="001D5BCE" w:rsidP="00767D61">
            <w:r>
              <w:t>Вывод</w:t>
            </w:r>
          </w:p>
        </w:tc>
        <w:tc>
          <w:tcPr>
            <w:tcW w:w="2243" w:type="pct"/>
          </w:tcPr>
          <w:p w14:paraId="39B1BFAF" w14:textId="77777777" w:rsidR="001D5BCE" w:rsidRDefault="001D5BCE" w:rsidP="00767D61">
            <w:r>
              <w:t>σ зависит от зрелости данных</w:t>
            </w:r>
          </w:p>
        </w:tc>
        <w:tc>
          <w:tcPr>
            <w:tcW w:w="1514" w:type="pct"/>
          </w:tcPr>
          <w:p w14:paraId="73137FB4" w14:textId="77777777" w:rsidR="001D5BCE" w:rsidRDefault="001D5BCE" w:rsidP="00767D61">
            <w:r>
              <w:t>не от геометрии</w:t>
            </w:r>
          </w:p>
        </w:tc>
      </w:tr>
    </w:tbl>
    <w:p w14:paraId="4AC80505" w14:textId="77777777" w:rsidR="001D5BCE" w:rsidRDefault="001D5BCE" w:rsidP="00C17B08">
      <w:pPr>
        <w:ind w:firstLine="708"/>
      </w:pPr>
    </w:p>
    <w:p w14:paraId="31D62785" w14:textId="77777777" w:rsidR="00C17B08" w:rsidRDefault="00C17B08" w:rsidP="00C17B08">
      <w:pPr>
        <w:keepNext/>
        <w:jc w:val="center"/>
      </w:pPr>
      <w:r>
        <w:rPr>
          <w:noProof/>
        </w:rPr>
        <w:drawing>
          <wp:inline distT="0" distB="0" distL="0" distR="0" wp14:anchorId="06AA484C" wp14:editId="0EFE2D01">
            <wp:extent cx="5837274" cy="2296101"/>
            <wp:effectExtent l="0" t="0" r="0" b="9525"/>
            <wp:docPr id="60" name="Picture 14"/>
            <wp:cNvGraphicFramePr/>
            <a:graphic xmlns:a="http://schemas.openxmlformats.org/drawingml/2006/main">
              <a:graphicData uri="http://schemas.openxmlformats.org/drawingml/2006/picture">
                <pic:pic xmlns:pic="http://schemas.openxmlformats.org/drawingml/2006/picture">
                  <pic:nvPicPr>
                    <pic:cNvPr id="0" name="h1_track_comparison.png"/>
                    <pic:cNvPicPr/>
                  </pic:nvPicPr>
                  <pic:blipFill>
                    <a:blip r:embed="rId34"/>
                    <a:stretch>
                      <a:fillRect/>
                    </a:stretch>
                  </pic:blipFill>
                  <pic:spPr>
                    <a:xfrm>
                      <a:off x="0" y="0"/>
                      <a:ext cx="5863128" cy="2306271"/>
                    </a:xfrm>
                    <a:prstGeom prst="rect">
                      <a:avLst/>
                    </a:prstGeom>
                  </pic:spPr>
                </pic:pic>
              </a:graphicData>
            </a:graphic>
          </wp:inline>
        </w:drawing>
      </w:r>
    </w:p>
    <w:p w14:paraId="3F77C98B" w14:textId="556E825D" w:rsidR="00C17B08" w:rsidRDefault="00C17B08" w:rsidP="00C17B08">
      <w:pPr>
        <w:pStyle w:val="aff6"/>
      </w:pPr>
      <w:r>
        <w:t xml:space="preserve">Рисунок </w:t>
      </w:r>
      <w:r w:rsidR="0045497C">
        <w:fldChar w:fldCharType="begin"/>
      </w:r>
      <w:r w:rsidR="0045497C">
        <w:instrText xml:space="preserve"> SEQ Рисунок \* ARABIC </w:instrText>
      </w:r>
      <w:r w:rsidR="0045497C">
        <w:fldChar w:fldCharType="separate"/>
      </w:r>
      <w:r w:rsidR="00EE184A">
        <w:rPr>
          <w:noProof/>
        </w:rPr>
        <w:t>27</w:t>
      </w:r>
      <w:r w:rsidR="0045497C">
        <w:rPr>
          <w:noProof/>
        </w:rPr>
        <w:fldChar w:fldCharType="end"/>
      </w:r>
      <w:r>
        <w:t xml:space="preserve"> – качество дефолтных параметров на новых трассах</w:t>
      </w:r>
    </w:p>
    <w:p w14:paraId="1FC021A6" w14:textId="77777777" w:rsidR="00C17B08" w:rsidRDefault="00C17B08" w:rsidP="00C17B08">
      <w:pPr>
        <w:pStyle w:val="aff6"/>
        <w:keepNext/>
      </w:pPr>
      <w:r>
        <w:rPr>
          <w:noProof/>
        </w:rPr>
        <w:drawing>
          <wp:inline distT="0" distB="0" distL="0" distR="0" wp14:anchorId="4F9576DB" wp14:editId="2D7457D8">
            <wp:extent cx="5700156" cy="3040083"/>
            <wp:effectExtent l="0" t="0" r="0" b="8255"/>
            <wp:docPr id="61" name="Picture 15"/>
            <wp:cNvGraphicFramePr/>
            <a:graphic xmlns:a="http://schemas.openxmlformats.org/drawingml/2006/main">
              <a:graphicData uri="http://schemas.openxmlformats.org/drawingml/2006/picture">
                <pic:pic xmlns:pic="http://schemas.openxmlformats.org/drawingml/2006/picture">
                  <pic:nvPicPr>
                    <pic:cNvPr id="0" name="h2_minisweep_heatmaps.png"/>
                    <pic:cNvPicPr/>
                  </pic:nvPicPr>
                  <pic:blipFill>
                    <a:blip r:embed="rId35"/>
                    <a:stretch>
                      <a:fillRect/>
                    </a:stretch>
                  </pic:blipFill>
                  <pic:spPr>
                    <a:xfrm>
                      <a:off x="0" y="0"/>
                      <a:ext cx="5704733" cy="3042524"/>
                    </a:xfrm>
                    <a:prstGeom prst="rect">
                      <a:avLst/>
                    </a:prstGeom>
                  </pic:spPr>
                </pic:pic>
              </a:graphicData>
            </a:graphic>
          </wp:inline>
        </w:drawing>
      </w:r>
    </w:p>
    <w:p w14:paraId="251F3BE1" w14:textId="106E3718" w:rsidR="00C17B08" w:rsidRDefault="00C17B08" w:rsidP="00C17B08">
      <w:pPr>
        <w:pStyle w:val="aff6"/>
      </w:pPr>
      <w:r>
        <w:t xml:space="preserve">Рисунок </w:t>
      </w:r>
      <w:r w:rsidR="0045497C">
        <w:fldChar w:fldCharType="begin"/>
      </w:r>
      <w:r w:rsidR="0045497C">
        <w:instrText xml:space="preserve"> SEQ Рисунок \* ARABIC </w:instrText>
      </w:r>
      <w:r w:rsidR="0045497C">
        <w:fldChar w:fldCharType="separate"/>
      </w:r>
      <w:r w:rsidR="00EE184A">
        <w:rPr>
          <w:noProof/>
        </w:rPr>
        <w:t>28</w:t>
      </w:r>
      <w:r w:rsidR="0045497C">
        <w:rPr>
          <w:noProof/>
        </w:rPr>
        <w:fldChar w:fldCharType="end"/>
      </w:r>
      <w:r>
        <w:t xml:space="preserve"> – Mini-</w:t>
      </w:r>
      <w:proofErr w:type="spellStart"/>
      <w:r>
        <w:t>sweep</w:t>
      </w:r>
      <w:proofErr w:type="spellEnd"/>
      <w:r>
        <w:t xml:space="preserve"> </w:t>
      </w:r>
      <w:proofErr w:type="spellStart"/>
      <w:r>
        <w:t>sigma</w:t>
      </w:r>
      <w:proofErr w:type="spellEnd"/>
      <w:r>
        <w:t xml:space="preserve"> x </w:t>
      </w:r>
      <w:proofErr w:type="spellStart"/>
      <w:r>
        <w:t>pnv</w:t>
      </w:r>
      <w:proofErr w:type="spellEnd"/>
      <w:r>
        <w:t xml:space="preserve"> для новых трасс</w:t>
      </w:r>
    </w:p>
    <w:p w14:paraId="6616B7D1" w14:textId="77777777" w:rsidR="00A6195C" w:rsidRDefault="00A6195C" w:rsidP="00A6195C">
      <w:r>
        <w:rPr>
          <w:b/>
        </w:rPr>
        <w:lastRenderedPageBreak/>
        <w:t>Выводы</w:t>
      </w:r>
    </w:p>
    <w:p w14:paraId="320788C5" w14:textId="384DBA0D" w:rsidR="00A6195C" w:rsidRDefault="00A6195C" w:rsidP="00A6195C">
      <w:pPr>
        <w:ind w:firstLine="708"/>
      </w:pPr>
      <w:r>
        <w:t xml:space="preserve">Параметры с одной трассы не переносятся автоматически: для свежих трасс нужен быстрый </w:t>
      </w:r>
      <w:proofErr w:type="spellStart"/>
      <w:r>
        <w:t>mini-sweep</w:t>
      </w:r>
      <w:proofErr w:type="spellEnd"/>
      <w:r>
        <w:t xml:space="preserve"> по σ, тогда как </w:t>
      </w:r>
      <w:proofErr w:type="spellStart"/>
      <w:r>
        <w:t>pnv</w:t>
      </w:r>
      <w:proofErr w:type="spellEnd"/>
      <w:r>
        <w:t>=8.0 остаётся устойчивым. Оптимум σ=4.0 на новых трассах связан с меньшей зрелостью данных, а не с изменением геометрии.</w:t>
      </w:r>
      <w:r w:rsidR="0046494D">
        <w:t xml:space="preserve"> </w:t>
      </w:r>
      <w:r w:rsidR="0046494D" w:rsidRPr="0046494D">
        <w:t>Результаты — рис. 27–28.</w:t>
      </w:r>
    </w:p>
    <w:p w14:paraId="72D548B4" w14:textId="01B46C4F" w:rsidR="00926999" w:rsidRDefault="00926999" w:rsidP="00926999">
      <w:pPr>
        <w:pStyle w:val="2"/>
      </w:pPr>
      <w:bookmarkStart w:id="49" w:name="_Toc230340059"/>
      <w:r>
        <w:t>Проверка на реальном треке</w:t>
      </w:r>
      <w:bookmarkEnd w:id="49"/>
    </w:p>
    <w:p w14:paraId="01ABB625" w14:textId="12DD2E99" w:rsidR="00926999" w:rsidRDefault="00926999" w:rsidP="00926999">
      <w:pPr>
        <w:pStyle w:val="30"/>
      </w:pPr>
      <w:bookmarkStart w:id="50" w:name="_Toc230340060"/>
      <w:r>
        <w:t>Эксперимент 10. Проверка на реальном треке</w:t>
      </w:r>
      <w:bookmarkEnd w:id="50"/>
    </w:p>
    <w:p w14:paraId="4A51696A" w14:textId="782A112B" w:rsidR="00C17B08" w:rsidRDefault="00C17B08" w:rsidP="00C17B08">
      <w:pPr>
        <w:ind w:firstLine="708"/>
      </w:pPr>
      <w:r w:rsidRPr="00C17B08">
        <w:t>Десятый эксперимент проверял, сохраняется ли работоспособность RC/PF-контура при переходе от симулятора к физическому полёту. В этом эксперименте YOLO/</w:t>
      </w:r>
      <w:proofErr w:type="spellStart"/>
      <w:r w:rsidRPr="00C17B08">
        <w:t>PnP</w:t>
      </w:r>
      <w:proofErr w:type="spellEnd"/>
      <w:r w:rsidRPr="00C17B08">
        <w:t xml:space="preserve"> не использовался: реальные видеоданные не были размечены под камерный модуль, а сбор такого </w:t>
      </w:r>
      <w:proofErr w:type="spellStart"/>
      <w:r w:rsidRPr="00C17B08">
        <w:t>датасета</w:t>
      </w:r>
      <w:proofErr w:type="spellEnd"/>
      <w:r w:rsidRPr="00C17B08">
        <w:t xml:space="preserve"> требует отдельного ресурса. Поэтому проверялся именно контур локализации по RC-каналам.</w:t>
      </w:r>
      <w:r w:rsidR="00372210">
        <w:t xml:space="preserve"> </w:t>
      </w:r>
    </w:p>
    <w:p w14:paraId="0561299D" w14:textId="77777777" w:rsidR="00EE184A" w:rsidRDefault="00EE184A" w:rsidP="00EE184A">
      <w:pPr>
        <w:keepNext/>
      </w:pPr>
      <w:r>
        <w:rPr>
          <w:noProof/>
        </w:rPr>
        <w:drawing>
          <wp:inline distT="0" distB="0" distL="0" distR="0" wp14:anchorId="116FB8D7" wp14:editId="12DE6B52">
            <wp:extent cx="5937885" cy="2220595"/>
            <wp:effectExtent l="0" t="0" r="5715" b="8255"/>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37885" cy="2220595"/>
                    </a:xfrm>
                    <a:prstGeom prst="rect">
                      <a:avLst/>
                    </a:prstGeom>
                    <a:noFill/>
                    <a:ln>
                      <a:noFill/>
                    </a:ln>
                  </pic:spPr>
                </pic:pic>
              </a:graphicData>
            </a:graphic>
          </wp:inline>
        </w:drawing>
      </w:r>
    </w:p>
    <w:p w14:paraId="3A7C82BA" w14:textId="082BB6C9" w:rsidR="00AE3AE3" w:rsidRDefault="00EE184A" w:rsidP="00EE184A">
      <w:pPr>
        <w:pStyle w:val="aff6"/>
      </w:pPr>
      <w:r>
        <w:t xml:space="preserve">Рисунок </w:t>
      </w:r>
      <w:r w:rsidR="0045497C">
        <w:fldChar w:fldCharType="begin"/>
      </w:r>
      <w:r w:rsidR="0045497C">
        <w:instrText xml:space="preserve"> SEQ Рисунок \* ARABIC </w:instrText>
      </w:r>
      <w:r w:rsidR="0045497C">
        <w:fldChar w:fldCharType="separate"/>
      </w:r>
      <w:r>
        <w:t>29</w:t>
      </w:r>
      <w:r w:rsidR="0045497C">
        <w:fldChar w:fldCharType="end"/>
      </w:r>
      <w:r>
        <w:t xml:space="preserve"> – физическая трасса и трасса в симуляторе</w:t>
      </w:r>
    </w:p>
    <w:p w14:paraId="6964281B" w14:textId="77777777" w:rsidR="00510B11" w:rsidRDefault="00510B11" w:rsidP="00510B11">
      <w:r>
        <w:rPr>
          <w:b/>
        </w:rPr>
        <w:t>Цель</w:t>
      </w:r>
    </w:p>
    <w:p w14:paraId="42637391" w14:textId="77777777" w:rsidR="00510B11" w:rsidRDefault="00510B11" w:rsidP="00510B11">
      <w:pPr>
        <w:ind w:firstLine="708"/>
      </w:pPr>
      <w:r>
        <w:t xml:space="preserve">Проверить работоспособность RC/PF-контура на реальном полигоне без камерной фьюжн и оценить перенос </w:t>
      </w:r>
      <w:proofErr w:type="spellStart"/>
      <w:r>
        <w:t>симуляторного</w:t>
      </w:r>
      <w:proofErr w:type="spellEnd"/>
      <w:r>
        <w:t xml:space="preserve"> референса.</w:t>
      </w:r>
    </w:p>
    <w:p w14:paraId="7C556C38" w14:textId="77777777" w:rsidR="00510B11" w:rsidRDefault="00510B11" w:rsidP="00510B11">
      <w:r>
        <w:rPr>
          <w:b/>
        </w:rPr>
        <w:t>Описание</w:t>
      </w:r>
    </w:p>
    <w:p w14:paraId="7425ABC8" w14:textId="19643EBB" w:rsidR="00510B11" w:rsidRDefault="00510B11" w:rsidP="00510B11">
      <w:pPr>
        <w:ind w:firstLine="708"/>
      </w:pPr>
      <w:r>
        <w:t>Использованы две реальные сессии FPV-полёта. YOLO/</w:t>
      </w:r>
      <w:proofErr w:type="spellStart"/>
      <w:r>
        <w:t>PnP</w:t>
      </w:r>
      <w:proofErr w:type="spellEnd"/>
      <w:r>
        <w:t xml:space="preserve"> не применялся: реальное видео не размечено под камерный модуль. </w:t>
      </w:r>
      <w:proofErr w:type="spellStart"/>
      <w:r>
        <w:t>Ground</w:t>
      </w:r>
      <w:proofErr w:type="spellEnd"/>
      <w:r>
        <w:t xml:space="preserve"> </w:t>
      </w:r>
      <w:proofErr w:type="spellStart"/>
      <w:r>
        <w:t>truth</w:t>
      </w:r>
      <w:proofErr w:type="spellEnd"/>
      <w:r>
        <w:t xml:space="preserve"> </w:t>
      </w:r>
      <w:r>
        <w:lastRenderedPageBreak/>
        <w:t xml:space="preserve">формировался по событиям прохождения ворот: оператор отмечал пролёты при просмотре FPV-видео, метки сопоставлялись с RC через </w:t>
      </w:r>
      <w:proofErr w:type="spellStart"/>
      <w:r>
        <w:t>video_</w:t>
      </w:r>
      <w:proofErr w:type="gramStart"/>
      <w:r>
        <w:t>timestamps.parquet</w:t>
      </w:r>
      <w:proofErr w:type="spellEnd"/>
      <w:proofErr w:type="gramEnd"/>
      <w:r>
        <w:t>.</w:t>
      </w:r>
      <w:r w:rsidR="006B712D">
        <w:t xml:space="preserve"> У</w:t>
      </w:r>
      <w:r w:rsidR="006B712D" w:rsidRPr="00372210">
        <w:t>словия и метрики — табл. 34–35.</w:t>
      </w:r>
    </w:p>
    <w:p w14:paraId="416D81E6" w14:textId="07B723FF" w:rsidR="008157E3" w:rsidRDefault="008157E3" w:rsidP="008157E3">
      <w:pPr>
        <w:pStyle w:val="af1"/>
        <w:keepNext/>
      </w:pPr>
      <w:r>
        <w:t xml:space="preserve">Таблица </w:t>
      </w:r>
      <w:r w:rsidR="0045497C">
        <w:fldChar w:fldCharType="begin"/>
      </w:r>
      <w:r w:rsidR="0045497C">
        <w:instrText xml:space="preserve"> SEQ Таблица \* ARABIC </w:instrText>
      </w:r>
      <w:r w:rsidR="0045497C">
        <w:fldChar w:fldCharType="separate"/>
      </w:r>
      <w:r w:rsidR="00510B11">
        <w:rPr>
          <w:noProof/>
        </w:rPr>
        <w:t>34</w:t>
      </w:r>
      <w:r w:rsidR="0045497C">
        <w:rPr>
          <w:noProof/>
        </w:rPr>
        <w:fldChar w:fldCharType="end"/>
      </w:r>
      <w:r>
        <w:t xml:space="preserve"> – </w:t>
      </w:r>
      <w:r w:rsidR="00510B11">
        <w:t>условия и методика 10 эксперимента</w:t>
      </w:r>
    </w:p>
    <w:tbl>
      <w:tblPr>
        <w:tblStyle w:val="af3"/>
        <w:tblW w:w="5000" w:type="pct"/>
        <w:tblLook w:val="04A0" w:firstRow="1" w:lastRow="0" w:firstColumn="1" w:lastColumn="0" w:noHBand="0" w:noVBand="1"/>
      </w:tblPr>
      <w:tblGrid>
        <w:gridCol w:w="1791"/>
        <w:gridCol w:w="4147"/>
        <w:gridCol w:w="3407"/>
      </w:tblGrid>
      <w:tr w:rsidR="00C17B08" w14:paraId="36EAC24E" w14:textId="77777777" w:rsidTr="00C17B08">
        <w:trPr>
          <w:tblHeader/>
        </w:trPr>
        <w:tc>
          <w:tcPr>
            <w:tcW w:w="958" w:type="pct"/>
            <w:shd w:val="clear" w:color="auto" w:fill="D9D9D9"/>
          </w:tcPr>
          <w:p w14:paraId="7F55BBE7" w14:textId="7A2DDB60" w:rsidR="00C17B08" w:rsidRDefault="00C17B08" w:rsidP="00C46361">
            <w:r>
              <w:rPr>
                <w:b/>
              </w:rPr>
              <w:t>Этап</w:t>
            </w:r>
          </w:p>
        </w:tc>
        <w:tc>
          <w:tcPr>
            <w:tcW w:w="2219" w:type="pct"/>
            <w:shd w:val="clear" w:color="auto" w:fill="D9D9D9"/>
          </w:tcPr>
          <w:p w14:paraId="171691C5" w14:textId="6C72AADE" w:rsidR="00C17B08" w:rsidRDefault="00C17B08" w:rsidP="00C46361">
            <w:r>
              <w:rPr>
                <w:b/>
              </w:rPr>
              <w:t>Содержание</w:t>
            </w:r>
          </w:p>
        </w:tc>
        <w:tc>
          <w:tcPr>
            <w:tcW w:w="1823" w:type="pct"/>
            <w:shd w:val="clear" w:color="auto" w:fill="D9D9D9"/>
          </w:tcPr>
          <w:p w14:paraId="57E2E7FD" w14:textId="26A2BFAE" w:rsidR="00C17B08" w:rsidRDefault="00C17B08" w:rsidP="00C46361">
            <w:r>
              <w:rPr>
                <w:b/>
              </w:rPr>
              <w:t>Результат</w:t>
            </w:r>
          </w:p>
        </w:tc>
      </w:tr>
      <w:tr w:rsidR="00C17B08" w14:paraId="5C37CCC1" w14:textId="77777777" w:rsidTr="00C17B08">
        <w:trPr>
          <w:tblHeader/>
        </w:trPr>
        <w:tc>
          <w:tcPr>
            <w:tcW w:w="958" w:type="pct"/>
          </w:tcPr>
          <w:p w14:paraId="672D0BAA" w14:textId="2AF42F14" w:rsidR="00C17B08" w:rsidRDefault="00C17B08" w:rsidP="00C46361">
            <w:r>
              <w:t>Данные</w:t>
            </w:r>
          </w:p>
        </w:tc>
        <w:tc>
          <w:tcPr>
            <w:tcW w:w="2219" w:type="pct"/>
          </w:tcPr>
          <w:p w14:paraId="46257716" w14:textId="599C60B6" w:rsidR="00C17B08" w:rsidRDefault="00C17B08" w:rsidP="00C46361">
            <w:r>
              <w:t>2 реальные сессии, 6945 и 4873 RC-кадра</w:t>
            </w:r>
          </w:p>
        </w:tc>
        <w:tc>
          <w:tcPr>
            <w:tcW w:w="1823" w:type="pct"/>
          </w:tcPr>
          <w:p w14:paraId="26566A46" w14:textId="583BA388" w:rsidR="00C17B08" w:rsidRDefault="00C17B08" w:rsidP="00C46361">
            <w:r>
              <w:t>около 2,2-2,3 круга в каждой сессии</w:t>
            </w:r>
          </w:p>
        </w:tc>
      </w:tr>
      <w:tr w:rsidR="00C17B08" w14:paraId="528AF47B" w14:textId="77777777" w:rsidTr="00C17B08">
        <w:trPr>
          <w:tblHeader/>
        </w:trPr>
        <w:tc>
          <w:tcPr>
            <w:tcW w:w="958" w:type="pct"/>
          </w:tcPr>
          <w:p w14:paraId="63B6F355" w14:textId="1843AD07" w:rsidR="00C17B08" w:rsidRDefault="00C17B08" w:rsidP="00C17B08">
            <w:proofErr w:type="spellStart"/>
            <w:r>
              <w:t>Ground</w:t>
            </w:r>
            <w:proofErr w:type="spellEnd"/>
            <w:r>
              <w:t xml:space="preserve"> </w:t>
            </w:r>
            <w:proofErr w:type="spellStart"/>
            <w:r>
              <w:t>truth</w:t>
            </w:r>
            <w:proofErr w:type="spellEnd"/>
          </w:p>
        </w:tc>
        <w:tc>
          <w:tcPr>
            <w:tcW w:w="2219" w:type="pct"/>
          </w:tcPr>
          <w:p w14:paraId="7CA2014E" w14:textId="543A87BD" w:rsidR="00C17B08" w:rsidRDefault="00C17B08" w:rsidP="00C17B08">
            <w:r>
              <w:t>оператор отмечал пролёт ворот при просмотре FPV-видео</w:t>
            </w:r>
          </w:p>
        </w:tc>
        <w:tc>
          <w:tcPr>
            <w:tcW w:w="1823" w:type="pct"/>
          </w:tcPr>
          <w:p w14:paraId="6E191015" w14:textId="3251B082" w:rsidR="00C17B08" w:rsidRDefault="00C17B08" w:rsidP="00C17B08">
            <w:r>
              <w:t xml:space="preserve">дискретные события </w:t>
            </w:r>
            <w:proofErr w:type="spellStart"/>
            <w:r>
              <w:t>button_gate</w:t>
            </w:r>
            <w:proofErr w:type="spellEnd"/>
          </w:p>
        </w:tc>
      </w:tr>
      <w:tr w:rsidR="00C17B08" w14:paraId="15CCE028" w14:textId="77777777" w:rsidTr="00C17B08">
        <w:trPr>
          <w:tblHeader/>
        </w:trPr>
        <w:tc>
          <w:tcPr>
            <w:tcW w:w="958" w:type="pct"/>
          </w:tcPr>
          <w:p w14:paraId="37D20074" w14:textId="2EB198CD" w:rsidR="00C17B08" w:rsidRDefault="00C17B08" w:rsidP="00C17B08">
            <w:r>
              <w:t>Real-</w:t>
            </w:r>
            <w:proofErr w:type="spellStart"/>
            <w:r>
              <w:t>to</w:t>
            </w:r>
            <w:proofErr w:type="spellEnd"/>
            <w:r>
              <w:t>-</w:t>
            </w:r>
            <w:proofErr w:type="spellStart"/>
            <w:r>
              <w:t>real</w:t>
            </w:r>
            <w:proofErr w:type="spellEnd"/>
          </w:p>
        </w:tc>
        <w:tc>
          <w:tcPr>
            <w:tcW w:w="2219" w:type="pct"/>
          </w:tcPr>
          <w:p w14:paraId="0E683FF4" w14:textId="681B363D" w:rsidR="00C17B08" w:rsidRDefault="00C17B08" w:rsidP="00C17B08">
            <w:r>
              <w:t>реальный референс и реальный тест</w:t>
            </w:r>
          </w:p>
        </w:tc>
        <w:tc>
          <w:tcPr>
            <w:tcW w:w="1823" w:type="pct"/>
          </w:tcPr>
          <w:p w14:paraId="506A3700" w14:textId="6DC5C76D" w:rsidR="00C17B08" w:rsidRDefault="00C17B08" w:rsidP="00C17B08">
            <w:r>
              <w:t>лучший p90 = 10,9 м</w:t>
            </w:r>
          </w:p>
        </w:tc>
      </w:tr>
      <w:tr w:rsidR="00C17B08" w:rsidRPr="00C17B08" w14:paraId="6D6F9BF1" w14:textId="77777777" w:rsidTr="00C17B08">
        <w:trPr>
          <w:tblHeader/>
        </w:trPr>
        <w:tc>
          <w:tcPr>
            <w:tcW w:w="958" w:type="pct"/>
          </w:tcPr>
          <w:p w14:paraId="6FC01A3F" w14:textId="651553EA" w:rsidR="00C17B08" w:rsidRDefault="00C17B08" w:rsidP="00C17B08">
            <w:proofErr w:type="spellStart"/>
            <w:r>
              <w:t>Sim-to-real</w:t>
            </w:r>
            <w:proofErr w:type="spellEnd"/>
          </w:p>
        </w:tc>
        <w:tc>
          <w:tcPr>
            <w:tcW w:w="2219" w:type="pct"/>
          </w:tcPr>
          <w:p w14:paraId="37BBDA2C" w14:textId="304CD9A2" w:rsidR="00C17B08" w:rsidRPr="00C17B08" w:rsidRDefault="00C17B08" w:rsidP="00C17B08">
            <w:proofErr w:type="spellStart"/>
            <w:r>
              <w:t>симуляторный</w:t>
            </w:r>
            <w:proofErr w:type="spellEnd"/>
            <w:r>
              <w:t xml:space="preserve"> референс и реальный тест</w:t>
            </w:r>
          </w:p>
        </w:tc>
        <w:tc>
          <w:tcPr>
            <w:tcW w:w="1823" w:type="pct"/>
          </w:tcPr>
          <w:p w14:paraId="3CADAA6B" w14:textId="2CA3BC66" w:rsidR="00C17B08" w:rsidRPr="00C17B08" w:rsidRDefault="00C17B08" w:rsidP="00C17B08">
            <w:r>
              <w:t>лучший случай 9,4 м, но средний разрыв выше</w:t>
            </w:r>
          </w:p>
        </w:tc>
      </w:tr>
      <w:tr w:rsidR="00C17B08" w:rsidRPr="00C17B08" w14:paraId="53789237" w14:textId="77777777" w:rsidTr="00C17B08">
        <w:trPr>
          <w:tblHeader/>
        </w:trPr>
        <w:tc>
          <w:tcPr>
            <w:tcW w:w="958" w:type="pct"/>
          </w:tcPr>
          <w:p w14:paraId="508AB88D" w14:textId="48180D65" w:rsidR="00C17B08" w:rsidRDefault="00C17B08" w:rsidP="00C17B08">
            <w:r>
              <w:t>Ограничения</w:t>
            </w:r>
          </w:p>
        </w:tc>
        <w:tc>
          <w:tcPr>
            <w:tcW w:w="2219" w:type="pct"/>
          </w:tcPr>
          <w:p w14:paraId="74D6DFA6" w14:textId="4CC59819" w:rsidR="00C17B08" w:rsidRDefault="00C17B08" w:rsidP="00C17B08">
            <w:r>
              <w:t xml:space="preserve">один реальный пилот и дискретный </w:t>
            </w:r>
            <w:proofErr w:type="spellStart"/>
            <w:r>
              <w:t>ground</w:t>
            </w:r>
            <w:proofErr w:type="spellEnd"/>
            <w:r>
              <w:t xml:space="preserve"> </w:t>
            </w:r>
            <w:proofErr w:type="spellStart"/>
            <w:r>
              <w:t>truth</w:t>
            </w:r>
            <w:proofErr w:type="spellEnd"/>
          </w:p>
        </w:tc>
        <w:tc>
          <w:tcPr>
            <w:tcW w:w="1823" w:type="pct"/>
          </w:tcPr>
          <w:p w14:paraId="724EC8C1" w14:textId="67A1E637" w:rsidR="00C17B08" w:rsidRDefault="00C17B08" w:rsidP="00C17B08">
            <w:r>
              <w:t>результат требует расширения выборки</w:t>
            </w:r>
          </w:p>
        </w:tc>
      </w:tr>
    </w:tbl>
    <w:p w14:paraId="1A79769B" w14:textId="14EB58B2" w:rsidR="008157E3" w:rsidRDefault="008157E3" w:rsidP="008157E3">
      <w:pPr>
        <w:ind w:firstLine="708"/>
      </w:pPr>
    </w:p>
    <w:p w14:paraId="01FF421C" w14:textId="3D87B836" w:rsidR="00510B11" w:rsidRDefault="00510B11" w:rsidP="00510B11">
      <w:pPr>
        <w:pStyle w:val="af1"/>
        <w:keepNext/>
      </w:pPr>
      <w:r>
        <w:t xml:space="preserve">Таблица </w:t>
      </w:r>
      <w:r w:rsidR="0045497C">
        <w:fldChar w:fldCharType="begin"/>
      </w:r>
      <w:r w:rsidR="0045497C">
        <w:instrText xml:space="preserve"> SEQ Таблица \* ARABIC </w:instrText>
      </w:r>
      <w:r w:rsidR="0045497C">
        <w:fldChar w:fldCharType="separate"/>
      </w:r>
      <w:r>
        <w:rPr>
          <w:noProof/>
        </w:rPr>
        <w:t>35</w:t>
      </w:r>
      <w:r w:rsidR="0045497C">
        <w:rPr>
          <w:noProof/>
        </w:rPr>
        <w:fldChar w:fldCharType="end"/>
      </w:r>
      <w:r>
        <w:t xml:space="preserve"> – лучшие результаты 10 эксперимента</w:t>
      </w:r>
    </w:p>
    <w:tbl>
      <w:tblPr>
        <w:tblStyle w:val="af3"/>
        <w:tblW w:w="5000" w:type="pct"/>
        <w:tblLook w:val="04A0" w:firstRow="1" w:lastRow="0" w:firstColumn="1" w:lastColumn="0" w:noHBand="0" w:noVBand="1"/>
      </w:tblPr>
      <w:tblGrid>
        <w:gridCol w:w="3013"/>
        <w:gridCol w:w="1998"/>
        <w:gridCol w:w="4334"/>
      </w:tblGrid>
      <w:tr w:rsidR="00510B11" w14:paraId="0AC70960" w14:textId="77777777" w:rsidTr="00510B11">
        <w:tc>
          <w:tcPr>
            <w:tcW w:w="1612" w:type="pct"/>
            <w:shd w:val="clear" w:color="auto" w:fill="D9D9D9"/>
          </w:tcPr>
          <w:p w14:paraId="25C7AA19" w14:textId="77777777" w:rsidR="00510B11" w:rsidRDefault="00510B11" w:rsidP="00767D61">
            <w:r>
              <w:rPr>
                <w:b/>
              </w:rPr>
              <w:t>Вариант</w:t>
            </w:r>
          </w:p>
        </w:tc>
        <w:tc>
          <w:tcPr>
            <w:tcW w:w="1069" w:type="pct"/>
            <w:shd w:val="clear" w:color="auto" w:fill="D9D9D9"/>
          </w:tcPr>
          <w:p w14:paraId="77D53933" w14:textId="77777777" w:rsidR="00510B11" w:rsidRDefault="00510B11" w:rsidP="00767D61">
            <w:r>
              <w:rPr>
                <w:b/>
              </w:rPr>
              <w:t>Лучший p90, м</w:t>
            </w:r>
          </w:p>
        </w:tc>
        <w:tc>
          <w:tcPr>
            <w:tcW w:w="2319" w:type="pct"/>
            <w:shd w:val="clear" w:color="auto" w:fill="D9D9D9"/>
          </w:tcPr>
          <w:p w14:paraId="4A005B9A" w14:textId="77777777" w:rsidR="00510B11" w:rsidRDefault="00510B11" w:rsidP="00767D61">
            <w:r>
              <w:rPr>
                <w:b/>
              </w:rPr>
              <w:t>Примечание</w:t>
            </w:r>
          </w:p>
        </w:tc>
      </w:tr>
      <w:tr w:rsidR="00510B11" w14:paraId="2BAAE3CA" w14:textId="77777777" w:rsidTr="00510B11">
        <w:tc>
          <w:tcPr>
            <w:tcW w:w="1612" w:type="pct"/>
          </w:tcPr>
          <w:p w14:paraId="10BF66F8" w14:textId="77777777" w:rsidR="00510B11" w:rsidRDefault="00510B11" w:rsidP="00767D61">
            <w:r>
              <w:t>Real-</w:t>
            </w:r>
            <w:proofErr w:type="spellStart"/>
            <w:r>
              <w:t>to</w:t>
            </w:r>
            <w:proofErr w:type="spellEnd"/>
            <w:r>
              <w:t>-</w:t>
            </w:r>
            <w:proofErr w:type="spellStart"/>
            <w:r>
              <w:t>real</w:t>
            </w:r>
            <w:proofErr w:type="spellEnd"/>
          </w:p>
        </w:tc>
        <w:tc>
          <w:tcPr>
            <w:tcW w:w="1069" w:type="pct"/>
          </w:tcPr>
          <w:p w14:paraId="19DDE953" w14:textId="77777777" w:rsidR="00510B11" w:rsidRDefault="00510B11" w:rsidP="00767D61">
            <w:r>
              <w:t>10,9</w:t>
            </w:r>
          </w:p>
        </w:tc>
        <w:tc>
          <w:tcPr>
            <w:tcW w:w="2319" w:type="pct"/>
          </w:tcPr>
          <w:p w14:paraId="714CD597" w14:textId="77777777" w:rsidR="00510B11" w:rsidRDefault="00510B11" w:rsidP="00767D61">
            <w:r>
              <w:t>ниже порога 15 м</w:t>
            </w:r>
          </w:p>
        </w:tc>
      </w:tr>
      <w:tr w:rsidR="00510B11" w:rsidRPr="00847165" w14:paraId="539D7512" w14:textId="77777777" w:rsidTr="00510B11">
        <w:tc>
          <w:tcPr>
            <w:tcW w:w="1612" w:type="pct"/>
          </w:tcPr>
          <w:p w14:paraId="55F17F71" w14:textId="77777777" w:rsidR="00510B11" w:rsidRDefault="00510B11" w:rsidP="00767D61">
            <w:proofErr w:type="spellStart"/>
            <w:r>
              <w:t>Sim-to-real</w:t>
            </w:r>
            <w:proofErr w:type="spellEnd"/>
            <w:r>
              <w:t xml:space="preserve"> (лучший)</w:t>
            </w:r>
          </w:p>
        </w:tc>
        <w:tc>
          <w:tcPr>
            <w:tcW w:w="1069" w:type="pct"/>
          </w:tcPr>
          <w:p w14:paraId="2CB301B2" w14:textId="77777777" w:rsidR="00510B11" w:rsidRDefault="00510B11" w:rsidP="00767D61">
            <w:r>
              <w:t>9,4</w:t>
            </w:r>
          </w:p>
        </w:tc>
        <w:tc>
          <w:tcPr>
            <w:tcW w:w="2319" w:type="pct"/>
          </w:tcPr>
          <w:p w14:paraId="6A54D5DD" w14:textId="77777777" w:rsidR="00510B11" w:rsidRPr="00F23C29" w:rsidRDefault="00510B11" w:rsidP="00767D61">
            <w:pPr>
              <w:rPr>
                <w:lang w:val="en-US"/>
              </w:rPr>
            </w:pPr>
            <w:r w:rsidRPr="00F23C29">
              <w:rPr>
                <w:lang w:val="en-US"/>
              </w:rPr>
              <w:t xml:space="preserve">PlatOnAir_T1 + </w:t>
            </w:r>
            <w:proofErr w:type="spellStart"/>
            <w:r w:rsidRPr="00F23C29">
              <w:rPr>
                <w:lang w:val="en-US"/>
              </w:rPr>
              <w:t>angular_scaled</w:t>
            </w:r>
            <w:proofErr w:type="spellEnd"/>
            <w:r w:rsidRPr="00F23C29">
              <w:rPr>
                <w:lang w:val="en-US"/>
              </w:rPr>
              <w:t xml:space="preserve"> + </w:t>
            </w:r>
            <w:r>
              <w:t>σ</w:t>
            </w:r>
            <w:r w:rsidRPr="00F23C29">
              <w:rPr>
                <w:lang w:val="en-US"/>
              </w:rPr>
              <w:t>=4.0</w:t>
            </w:r>
          </w:p>
        </w:tc>
      </w:tr>
      <w:tr w:rsidR="00510B11" w14:paraId="0EFFBE89" w14:textId="77777777" w:rsidTr="00510B11">
        <w:tc>
          <w:tcPr>
            <w:tcW w:w="1612" w:type="pct"/>
          </w:tcPr>
          <w:p w14:paraId="5AA1220F" w14:textId="77777777" w:rsidR="00510B11" w:rsidRDefault="00510B11" w:rsidP="00767D61">
            <w:proofErr w:type="spellStart"/>
            <w:r>
              <w:t>Sim-to-real</w:t>
            </w:r>
            <w:proofErr w:type="spellEnd"/>
            <w:r>
              <w:t xml:space="preserve"> (типичный)</w:t>
            </w:r>
          </w:p>
        </w:tc>
        <w:tc>
          <w:tcPr>
            <w:tcW w:w="1069" w:type="pct"/>
          </w:tcPr>
          <w:p w14:paraId="72A47037" w14:textId="77777777" w:rsidR="00510B11" w:rsidRDefault="00510B11" w:rsidP="00767D61">
            <w:r>
              <w:t>18-45</w:t>
            </w:r>
          </w:p>
        </w:tc>
        <w:tc>
          <w:tcPr>
            <w:tcW w:w="2319" w:type="pct"/>
          </w:tcPr>
          <w:p w14:paraId="2971D4DC" w14:textId="77777777" w:rsidR="00510B11" w:rsidRDefault="00510B11" w:rsidP="00767D61">
            <w:r>
              <w:t>несовпадение стиля пилота</w:t>
            </w:r>
          </w:p>
        </w:tc>
      </w:tr>
      <w:tr w:rsidR="00510B11" w14:paraId="294E7B83" w14:textId="77777777" w:rsidTr="00510B11">
        <w:tc>
          <w:tcPr>
            <w:tcW w:w="1612" w:type="pct"/>
          </w:tcPr>
          <w:p w14:paraId="043D539B" w14:textId="77777777" w:rsidR="00510B11" w:rsidRDefault="00510B11" w:rsidP="00767D61">
            <w:proofErr w:type="spellStart"/>
            <w:r>
              <w:t>angular_scaled</w:t>
            </w:r>
            <w:proofErr w:type="spellEnd"/>
            <w:r>
              <w:t xml:space="preserve"> </w:t>
            </w:r>
            <w:proofErr w:type="spellStart"/>
            <w:r>
              <w:t>vs</w:t>
            </w:r>
            <w:proofErr w:type="spellEnd"/>
            <w:r>
              <w:t xml:space="preserve"> </w:t>
            </w:r>
            <w:proofErr w:type="spellStart"/>
            <w:r>
              <w:t>baseline</w:t>
            </w:r>
            <w:proofErr w:type="spellEnd"/>
          </w:p>
        </w:tc>
        <w:tc>
          <w:tcPr>
            <w:tcW w:w="1069" w:type="pct"/>
          </w:tcPr>
          <w:p w14:paraId="3FBD1FE0" w14:textId="77777777" w:rsidR="00510B11" w:rsidRDefault="00510B11" w:rsidP="00767D61">
            <w:r>
              <w:t>−34%</w:t>
            </w:r>
          </w:p>
        </w:tc>
        <w:tc>
          <w:tcPr>
            <w:tcW w:w="2319" w:type="pct"/>
          </w:tcPr>
          <w:p w14:paraId="557CA18D" w14:textId="77777777" w:rsidR="00510B11" w:rsidRDefault="00510B11" w:rsidP="00767D61">
            <w:r>
              <w:t xml:space="preserve">лучший </w:t>
            </w:r>
            <w:proofErr w:type="spellStart"/>
            <w:r>
              <w:t>пресет</w:t>
            </w:r>
            <w:proofErr w:type="spellEnd"/>
            <w:r>
              <w:t xml:space="preserve"> для </w:t>
            </w:r>
            <w:proofErr w:type="spellStart"/>
            <w:r>
              <w:t>cross-reality</w:t>
            </w:r>
            <w:proofErr w:type="spellEnd"/>
          </w:p>
        </w:tc>
      </w:tr>
    </w:tbl>
    <w:p w14:paraId="23B65AD7" w14:textId="77777777" w:rsidR="00510B11" w:rsidRDefault="00510B11" w:rsidP="008157E3">
      <w:pPr>
        <w:ind w:firstLine="708"/>
      </w:pPr>
    </w:p>
    <w:p w14:paraId="0039B238" w14:textId="77777777" w:rsidR="008157E3" w:rsidRDefault="008157E3" w:rsidP="008157E3">
      <w:pPr>
        <w:keepNext/>
        <w:ind w:firstLine="708"/>
        <w:jc w:val="center"/>
      </w:pPr>
      <w:r>
        <w:rPr>
          <w:noProof/>
        </w:rPr>
        <w:lastRenderedPageBreak/>
        <w:drawing>
          <wp:inline distT="0" distB="0" distL="0" distR="0" wp14:anchorId="676BF006" wp14:editId="4AE386D7">
            <wp:extent cx="5401310" cy="2304415"/>
            <wp:effectExtent l="0" t="0" r="8890" b="635"/>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01310" cy="2304415"/>
                    </a:xfrm>
                    <a:prstGeom prst="rect">
                      <a:avLst/>
                    </a:prstGeom>
                    <a:noFill/>
                  </pic:spPr>
                </pic:pic>
              </a:graphicData>
            </a:graphic>
          </wp:inline>
        </w:drawing>
      </w:r>
    </w:p>
    <w:p w14:paraId="53971736" w14:textId="255E8C03" w:rsidR="008157E3" w:rsidRDefault="008157E3" w:rsidP="008157E3">
      <w:pPr>
        <w:pStyle w:val="aff6"/>
      </w:pPr>
      <w:r>
        <w:t xml:space="preserve">Рисунок </w:t>
      </w:r>
      <w:r w:rsidR="0045497C">
        <w:fldChar w:fldCharType="begin"/>
      </w:r>
      <w:r w:rsidR="0045497C">
        <w:instrText xml:space="preserve"> SEQ Рисунок \* ARABIC </w:instrText>
      </w:r>
      <w:r w:rsidR="0045497C">
        <w:fldChar w:fldCharType="separate"/>
      </w:r>
      <w:r w:rsidR="00EE184A">
        <w:rPr>
          <w:noProof/>
        </w:rPr>
        <w:t>30</w:t>
      </w:r>
      <w:r w:rsidR="0045497C">
        <w:rPr>
          <w:noProof/>
        </w:rPr>
        <w:fldChar w:fldCharType="end"/>
      </w:r>
      <w:r>
        <w:t xml:space="preserve"> – сравнение </w:t>
      </w:r>
      <w:proofErr w:type="spellStart"/>
      <w:r>
        <w:t>real-to-real</w:t>
      </w:r>
      <w:proofErr w:type="spellEnd"/>
      <w:r>
        <w:t xml:space="preserve"> и </w:t>
      </w:r>
      <w:proofErr w:type="spellStart"/>
      <w:r>
        <w:t>sim-to-real</w:t>
      </w:r>
      <w:proofErr w:type="spellEnd"/>
      <w:r>
        <w:t xml:space="preserve"> вариантов в эксперименте</w:t>
      </w:r>
    </w:p>
    <w:p w14:paraId="3D863CF3" w14:textId="77777777" w:rsidR="008157E3" w:rsidRDefault="008157E3" w:rsidP="008157E3">
      <w:pPr>
        <w:pStyle w:val="aff6"/>
        <w:keepNext/>
      </w:pPr>
      <w:r w:rsidRPr="008157E3">
        <w:rPr>
          <w:noProof/>
        </w:rPr>
        <w:drawing>
          <wp:inline distT="0" distB="0" distL="0" distR="0" wp14:anchorId="49090969" wp14:editId="703D8BBC">
            <wp:extent cx="5126273" cy="2387158"/>
            <wp:effectExtent l="0" t="0" r="0" b="0"/>
            <wp:docPr id="17" name="Picture 17"/>
            <wp:cNvGraphicFramePr/>
            <a:graphic xmlns:a="http://schemas.openxmlformats.org/drawingml/2006/main">
              <a:graphicData uri="http://schemas.openxmlformats.org/drawingml/2006/picture">
                <pic:pic xmlns:pic="http://schemas.openxmlformats.org/drawingml/2006/picture">
                  <pic:nvPicPr>
                    <pic:cNvPr id="0" name="gate_errors_by_ref.png"/>
                    <pic:cNvPicPr/>
                  </pic:nvPicPr>
                  <pic:blipFill>
                    <a:blip r:embed="rId38"/>
                    <a:stretch>
                      <a:fillRect/>
                    </a:stretch>
                  </pic:blipFill>
                  <pic:spPr>
                    <a:xfrm>
                      <a:off x="0" y="0"/>
                      <a:ext cx="5130426" cy="2389092"/>
                    </a:xfrm>
                    <a:prstGeom prst="rect">
                      <a:avLst/>
                    </a:prstGeom>
                  </pic:spPr>
                </pic:pic>
              </a:graphicData>
            </a:graphic>
          </wp:inline>
        </w:drawing>
      </w:r>
    </w:p>
    <w:p w14:paraId="1006549E" w14:textId="2C1F0D4D" w:rsidR="008157E3" w:rsidRDefault="008157E3" w:rsidP="008157E3">
      <w:pPr>
        <w:pStyle w:val="af1"/>
        <w:jc w:val="center"/>
      </w:pPr>
      <w:r>
        <w:t xml:space="preserve">Рисунок </w:t>
      </w:r>
      <w:r w:rsidR="0045497C">
        <w:fldChar w:fldCharType="begin"/>
      </w:r>
      <w:r w:rsidR="0045497C">
        <w:instrText xml:space="preserve"> SEQ Рисунок \* ARABIC </w:instrText>
      </w:r>
      <w:r w:rsidR="0045497C">
        <w:fldChar w:fldCharType="separate"/>
      </w:r>
      <w:r w:rsidR="00EE184A">
        <w:rPr>
          <w:noProof/>
        </w:rPr>
        <w:t>31</w:t>
      </w:r>
      <w:r w:rsidR="0045497C">
        <w:rPr>
          <w:noProof/>
        </w:rPr>
        <w:fldChar w:fldCharType="end"/>
      </w:r>
      <w:r>
        <w:t xml:space="preserve"> – распределение ошибок по референсам на реальном треке</w:t>
      </w:r>
    </w:p>
    <w:p w14:paraId="72ABCBE5" w14:textId="77777777" w:rsidR="008157E3" w:rsidRDefault="008157E3" w:rsidP="00510B11">
      <w:pPr>
        <w:keepNext/>
        <w:jc w:val="center"/>
      </w:pPr>
      <w:r>
        <w:rPr>
          <w:noProof/>
        </w:rPr>
        <w:drawing>
          <wp:inline distT="0" distB="0" distL="0" distR="0" wp14:anchorId="043B9F7B" wp14:editId="16B70C72">
            <wp:extent cx="4904509" cy="2730847"/>
            <wp:effectExtent l="0" t="0" r="0" b="0"/>
            <wp:docPr id="18" name="Picture 18"/>
            <wp:cNvGraphicFramePr/>
            <a:graphic xmlns:a="http://schemas.openxmlformats.org/drawingml/2006/main">
              <a:graphicData uri="http://schemas.openxmlformats.org/drawingml/2006/picture">
                <pic:pic xmlns:pic="http://schemas.openxmlformats.org/drawingml/2006/picture">
                  <pic:nvPicPr>
                    <pic:cNvPr id="0" name="sigma_comparison.png"/>
                    <pic:cNvPicPr/>
                  </pic:nvPicPr>
                  <pic:blipFill>
                    <a:blip r:embed="rId39"/>
                    <a:stretch>
                      <a:fillRect/>
                    </a:stretch>
                  </pic:blipFill>
                  <pic:spPr>
                    <a:xfrm>
                      <a:off x="0" y="0"/>
                      <a:ext cx="4908920" cy="2733303"/>
                    </a:xfrm>
                    <a:prstGeom prst="rect">
                      <a:avLst/>
                    </a:prstGeom>
                  </pic:spPr>
                </pic:pic>
              </a:graphicData>
            </a:graphic>
          </wp:inline>
        </w:drawing>
      </w:r>
    </w:p>
    <w:p w14:paraId="72668F40" w14:textId="5848A803" w:rsidR="008157E3" w:rsidRPr="008157E3" w:rsidRDefault="008157E3" w:rsidP="00510B11">
      <w:pPr>
        <w:pStyle w:val="af1"/>
        <w:jc w:val="center"/>
        <w:rPr>
          <w:lang w:val="en-US"/>
        </w:rPr>
      </w:pPr>
      <w:r>
        <w:t>Рисунок</w:t>
      </w:r>
      <w:r w:rsidRPr="008157E3">
        <w:rPr>
          <w:lang w:val="en-US"/>
        </w:rPr>
        <w:t xml:space="preserve"> </w:t>
      </w:r>
      <w:r>
        <w:fldChar w:fldCharType="begin"/>
      </w:r>
      <w:r w:rsidRPr="008157E3">
        <w:rPr>
          <w:lang w:val="en-US"/>
        </w:rPr>
        <w:instrText xml:space="preserve"> SEQ </w:instrText>
      </w:r>
      <w:r>
        <w:instrText>Рисунок</w:instrText>
      </w:r>
      <w:r w:rsidRPr="008157E3">
        <w:rPr>
          <w:lang w:val="en-US"/>
        </w:rPr>
        <w:instrText xml:space="preserve"> \* ARABIC </w:instrText>
      </w:r>
      <w:r>
        <w:fldChar w:fldCharType="separate"/>
      </w:r>
      <w:r w:rsidR="00EE184A">
        <w:rPr>
          <w:noProof/>
          <w:lang w:val="en-US"/>
        </w:rPr>
        <w:t>32</w:t>
      </w:r>
      <w:r>
        <w:fldChar w:fldCharType="end"/>
      </w:r>
      <w:r w:rsidRPr="008157E3">
        <w:rPr>
          <w:lang w:val="en-US"/>
        </w:rPr>
        <w:t xml:space="preserve"> – </w:t>
      </w:r>
      <w:r>
        <w:t>влияние</w:t>
      </w:r>
      <w:r w:rsidRPr="000E43A8">
        <w:rPr>
          <w:lang w:val="en-US"/>
        </w:rPr>
        <w:t xml:space="preserve"> sigma </w:t>
      </w:r>
      <w:r>
        <w:t>на</w:t>
      </w:r>
      <w:r w:rsidRPr="000E43A8">
        <w:rPr>
          <w:lang w:val="en-US"/>
        </w:rPr>
        <w:t xml:space="preserve"> sim-to-real </w:t>
      </w:r>
      <w:r>
        <w:t>и</w:t>
      </w:r>
      <w:r w:rsidRPr="000E43A8">
        <w:rPr>
          <w:lang w:val="en-US"/>
        </w:rPr>
        <w:t xml:space="preserve"> real-to-real </w:t>
      </w:r>
      <w:r>
        <w:t>сценарии</w:t>
      </w:r>
    </w:p>
    <w:p w14:paraId="131A13FD" w14:textId="77777777" w:rsidR="00510B11" w:rsidRDefault="00510B11" w:rsidP="00510B11">
      <w:r>
        <w:rPr>
          <w:b/>
        </w:rPr>
        <w:lastRenderedPageBreak/>
        <w:t>Выводы</w:t>
      </w:r>
    </w:p>
    <w:p w14:paraId="21033F93" w14:textId="1B60DC07" w:rsidR="008157E3" w:rsidRPr="00510B11" w:rsidRDefault="00510B11" w:rsidP="00510B11">
      <w:pPr>
        <w:ind w:firstLine="708"/>
      </w:pPr>
      <w:r>
        <w:t xml:space="preserve">RC/PF-контур подтвердил работоспособность на реальном треке: </w:t>
      </w:r>
      <w:proofErr w:type="spellStart"/>
      <w:r>
        <w:t>real-to-real</w:t>
      </w:r>
      <w:proofErr w:type="spellEnd"/>
      <w:r>
        <w:t xml:space="preserve"> p90 = 10,9 м. </w:t>
      </w:r>
      <w:proofErr w:type="spellStart"/>
      <w:r>
        <w:t>Sim-to-real</w:t>
      </w:r>
      <w:proofErr w:type="spellEnd"/>
      <w:r>
        <w:t xml:space="preserve"> перенос неоднороден и сильно зависит от близости скорости и стиля пилота-донора референса, что согласуется с выводами эксперимента 6.</w:t>
      </w:r>
      <w:r w:rsidR="003A2809">
        <w:t xml:space="preserve"> </w:t>
      </w:r>
      <w:r w:rsidR="003A2809" w:rsidRPr="003A2809">
        <w:t>Результаты — рис. 29–32.</w:t>
      </w:r>
    </w:p>
    <w:p w14:paraId="3AD344F8" w14:textId="4379ADFA" w:rsidR="00926999" w:rsidRDefault="00926999" w:rsidP="00926999">
      <w:pPr>
        <w:pStyle w:val="2"/>
      </w:pPr>
      <w:bookmarkStart w:id="51" w:name="_Toc230340061"/>
      <w:r w:rsidRPr="00926999">
        <w:t>Исследование камерной фьюжн</w:t>
      </w:r>
      <w:bookmarkEnd w:id="51"/>
    </w:p>
    <w:p w14:paraId="2E1419ED" w14:textId="7ACB5CEA" w:rsidR="008157E3" w:rsidRDefault="008157E3" w:rsidP="008157E3">
      <w:pPr>
        <w:ind w:firstLine="708"/>
      </w:pPr>
      <w:r w:rsidRPr="008157E3">
        <w:t>Блок экспериментов 11</w:t>
      </w:r>
      <w:r>
        <w:t>–</w:t>
      </w:r>
      <w:r w:rsidRPr="008157E3">
        <w:t>12 посвящён использованию видеопотока как дополнительного источника абсолютных координат. Эксперимент 11 оценивал потенциальный выигрыш от камеры через моделируемые наблюдения с заданной точностью и частотой. Эксперимент 12 проверял уже импортированный YOLO/</w:t>
      </w:r>
      <w:proofErr w:type="spellStart"/>
      <w:r w:rsidRPr="008157E3">
        <w:t>PnP</w:t>
      </w:r>
      <w:proofErr w:type="spellEnd"/>
      <w:r w:rsidRPr="008157E3">
        <w:t xml:space="preserve"> </w:t>
      </w:r>
      <w:proofErr w:type="spellStart"/>
      <w:r w:rsidRPr="008157E3">
        <w:t>pipeline</w:t>
      </w:r>
      <w:proofErr w:type="spellEnd"/>
      <w:r w:rsidRPr="008157E3">
        <w:t xml:space="preserve"> в </w:t>
      </w:r>
      <w:proofErr w:type="spellStart"/>
      <w:r w:rsidRPr="008157E3">
        <w:t>Replay</w:t>
      </w:r>
      <w:proofErr w:type="spellEnd"/>
      <w:r w:rsidRPr="008157E3">
        <w:t>-контуре на записанных данных симулятора.</w:t>
      </w:r>
      <w:r w:rsidR="00CF39AE">
        <w:t xml:space="preserve"> </w:t>
      </w:r>
      <w:r w:rsidR="00CF39AE" w:rsidRPr="00CF39AE">
        <w:t>Сводка четвёртого блока — табл. 36.</w:t>
      </w:r>
    </w:p>
    <w:p w14:paraId="5EDD88A1" w14:textId="6F0D719C" w:rsidR="008157E3" w:rsidRDefault="008157E3" w:rsidP="008157E3">
      <w:pPr>
        <w:pStyle w:val="af1"/>
        <w:keepNext/>
      </w:pPr>
      <w:r>
        <w:lastRenderedPageBreak/>
        <w:t xml:space="preserve">Таблица </w:t>
      </w:r>
      <w:r w:rsidR="0045497C">
        <w:fldChar w:fldCharType="begin"/>
      </w:r>
      <w:r w:rsidR="0045497C">
        <w:instrText xml:space="preserve"> SEQ Таблица \* ARABIC </w:instrText>
      </w:r>
      <w:r w:rsidR="0045497C">
        <w:fldChar w:fldCharType="separate"/>
      </w:r>
      <w:r w:rsidR="00510B11">
        <w:rPr>
          <w:noProof/>
        </w:rPr>
        <w:t>36</w:t>
      </w:r>
      <w:r w:rsidR="0045497C">
        <w:rPr>
          <w:noProof/>
        </w:rPr>
        <w:fldChar w:fldCharType="end"/>
      </w:r>
      <w:r>
        <w:t xml:space="preserve"> – четвертый блок экспериментов</w:t>
      </w:r>
    </w:p>
    <w:tbl>
      <w:tblPr>
        <w:tblStyle w:val="af3"/>
        <w:tblW w:w="5000" w:type="pct"/>
        <w:tblLook w:val="04A0" w:firstRow="1" w:lastRow="0" w:firstColumn="1" w:lastColumn="0" w:noHBand="0" w:noVBand="1"/>
      </w:tblPr>
      <w:tblGrid>
        <w:gridCol w:w="1799"/>
        <w:gridCol w:w="3176"/>
        <w:gridCol w:w="4370"/>
      </w:tblGrid>
      <w:tr w:rsidR="008157E3" w14:paraId="4A4AF699" w14:textId="77777777" w:rsidTr="008157E3">
        <w:trPr>
          <w:tblHeader/>
        </w:trPr>
        <w:tc>
          <w:tcPr>
            <w:tcW w:w="963" w:type="pct"/>
            <w:shd w:val="clear" w:color="auto" w:fill="D9D9D9"/>
          </w:tcPr>
          <w:p w14:paraId="33AB798D" w14:textId="77777777" w:rsidR="008157E3" w:rsidRDefault="008157E3" w:rsidP="00C46361">
            <w:r>
              <w:rPr>
                <w:b/>
              </w:rPr>
              <w:t>Этап</w:t>
            </w:r>
          </w:p>
        </w:tc>
        <w:tc>
          <w:tcPr>
            <w:tcW w:w="1699" w:type="pct"/>
            <w:shd w:val="clear" w:color="auto" w:fill="D9D9D9"/>
          </w:tcPr>
          <w:p w14:paraId="5462DAB5" w14:textId="77777777" w:rsidR="008157E3" w:rsidRDefault="008157E3" w:rsidP="00C46361">
            <w:r>
              <w:rPr>
                <w:b/>
              </w:rPr>
              <w:t>Содержание</w:t>
            </w:r>
          </w:p>
        </w:tc>
        <w:tc>
          <w:tcPr>
            <w:tcW w:w="2338" w:type="pct"/>
            <w:shd w:val="clear" w:color="auto" w:fill="D9D9D9"/>
          </w:tcPr>
          <w:p w14:paraId="6F6D2C57" w14:textId="77777777" w:rsidR="008157E3" w:rsidRDefault="008157E3" w:rsidP="00C46361">
            <w:r>
              <w:rPr>
                <w:b/>
              </w:rPr>
              <w:t>Результат</w:t>
            </w:r>
          </w:p>
        </w:tc>
      </w:tr>
      <w:tr w:rsidR="008157E3" w14:paraId="3EBF8DDD" w14:textId="77777777" w:rsidTr="008157E3">
        <w:trPr>
          <w:tblHeader/>
        </w:trPr>
        <w:tc>
          <w:tcPr>
            <w:tcW w:w="963" w:type="pct"/>
          </w:tcPr>
          <w:p w14:paraId="38E32220" w14:textId="4365010C" w:rsidR="008157E3" w:rsidRDefault="008157E3" w:rsidP="00C46361">
            <w:r>
              <w:t>Эксперимент 11</w:t>
            </w:r>
          </w:p>
        </w:tc>
        <w:tc>
          <w:tcPr>
            <w:tcW w:w="1699" w:type="pct"/>
          </w:tcPr>
          <w:p w14:paraId="597901C1" w14:textId="77777777" w:rsidR="008157E3" w:rsidRDefault="008157E3" w:rsidP="008157E3">
            <w:pPr>
              <w:pStyle w:val="a4"/>
              <w:numPr>
                <w:ilvl w:val="0"/>
                <w:numId w:val="24"/>
              </w:numPr>
            </w:pPr>
            <w:r>
              <w:t xml:space="preserve">оценить влияние </w:t>
            </w:r>
            <w:proofErr w:type="spellStart"/>
            <w:r>
              <w:t>sigma_cam</w:t>
            </w:r>
            <w:proofErr w:type="spellEnd"/>
            <w:r>
              <w:t xml:space="preserve"> и частоты обновлений.</w:t>
            </w:r>
          </w:p>
          <w:p w14:paraId="7CA0F798" w14:textId="204D6012" w:rsidR="008157E3" w:rsidRDefault="008157E3" w:rsidP="008157E3">
            <w:pPr>
              <w:pStyle w:val="a4"/>
              <w:numPr>
                <w:ilvl w:val="0"/>
                <w:numId w:val="24"/>
              </w:numPr>
            </w:pPr>
            <w:r>
              <w:t>найти практические требования к камере</w:t>
            </w:r>
          </w:p>
        </w:tc>
        <w:tc>
          <w:tcPr>
            <w:tcW w:w="2338" w:type="pct"/>
          </w:tcPr>
          <w:p w14:paraId="03878A0F" w14:textId="77777777" w:rsidR="008157E3" w:rsidRDefault="008157E3" w:rsidP="008157E3">
            <w:pPr>
              <w:pStyle w:val="a4"/>
              <w:numPr>
                <w:ilvl w:val="0"/>
                <w:numId w:val="25"/>
              </w:numPr>
            </w:pPr>
            <w:r>
              <w:t xml:space="preserve">при </w:t>
            </w:r>
            <w:proofErr w:type="spellStart"/>
            <w:r>
              <w:t>sigma_cam</w:t>
            </w:r>
            <w:proofErr w:type="spellEnd"/>
            <w:r>
              <w:t xml:space="preserve"> &lt;= 5 м и T &lt;= 1 с улучшение p90 составило 25-80%</w:t>
            </w:r>
          </w:p>
          <w:p w14:paraId="4647777B" w14:textId="01C8129B" w:rsidR="008157E3" w:rsidRDefault="008157E3" w:rsidP="008157E3">
            <w:pPr>
              <w:pStyle w:val="a4"/>
              <w:numPr>
                <w:ilvl w:val="0"/>
                <w:numId w:val="25"/>
              </w:numPr>
            </w:pPr>
            <w:r>
              <w:t xml:space="preserve">целевой диапазон </w:t>
            </w:r>
            <w:proofErr w:type="spellStart"/>
            <w:r>
              <w:t>sigma_cam</w:t>
            </w:r>
            <w:proofErr w:type="spellEnd"/>
            <w:r>
              <w:t xml:space="preserve"> 1-5 м при 1-5 Гц</w:t>
            </w:r>
          </w:p>
        </w:tc>
      </w:tr>
      <w:tr w:rsidR="008157E3" w14:paraId="3F0DB205" w14:textId="77777777" w:rsidTr="008157E3">
        <w:trPr>
          <w:tblHeader/>
        </w:trPr>
        <w:tc>
          <w:tcPr>
            <w:tcW w:w="963" w:type="pct"/>
          </w:tcPr>
          <w:p w14:paraId="55B22B81" w14:textId="3B44E861" w:rsidR="008157E3" w:rsidRDefault="008157E3" w:rsidP="00C46361">
            <w:r>
              <w:t>Эксперимент 12</w:t>
            </w:r>
          </w:p>
        </w:tc>
        <w:tc>
          <w:tcPr>
            <w:tcW w:w="1699" w:type="pct"/>
          </w:tcPr>
          <w:p w14:paraId="342C0DC6" w14:textId="67CB31B1" w:rsidR="008157E3" w:rsidRPr="008157E3" w:rsidRDefault="008157E3" w:rsidP="008157E3">
            <w:pPr>
              <w:pStyle w:val="a4"/>
              <w:numPr>
                <w:ilvl w:val="0"/>
                <w:numId w:val="26"/>
              </w:numPr>
              <w:jc w:val="left"/>
              <w:rPr>
                <w:lang w:val="en-US"/>
              </w:rPr>
            </w:pPr>
            <w:r>
              <w:t>проверить</w:t>
            </w:r>
            <w:r w:rsidRPr="008157E3">
              <w:rPr>
                <w:lang w:val="en-US"/>
              </w:rPr>
              <w:t xml:space="preserve"> YOLO/PnP – </w:t>
            </w:r>
            <w:proofErr w:type="spellStart"/>
            <w:r w:rsidRPr="008157E3">
              <w:rPr>
                <w:lang w:val="en-US"/>
              </w:rPr>
              <w:t>CameraObservation</w:t>
            </w:r>
            <w:proofErr w:type="spellEnd"/>
            <w:r w:rsidRPr="008157E3">
              <w:rPr>
                <w:lang w:val="en-US"/>
              </w:rPr>
              <w:t xml:space="preserve"> – </w:t>
            </w:r>
            <w:proofErr w:type="spellStart"/>
            <w:r w:rsidRPr="008157E3">
              <w:rPr>
                <w:lang w:val="en-US"/>
              </w:rPr>
              <w:t>CamKF</w:t>
            </w:r>
            <w:proofErr w:type="spellEnd"/>
          </w:p>
          <w:p w14:paraId="2F3BD3FF" w14:textId="19192B37" w:rsidR="008157E3" w:rsidRPr="008157E3" w:rsidRDefault="008157E3" w:rsidP="008157E3">
            <w:pPr>
              <w:pStyle w:val="a4"/>
              <w:numPr>
                <w:ilvl w:val="0"/>
                <w:numId w:val="26"/>
              </w:numPr>
              <w:jc w:val="left"/>
              <w:rPr>
                <w:lang w:val="en-US"/>
              </w:rPr>
            </w:pPr>
            <w:r>
              <w:t xml:space="preserve">проверить </w:t>
            </w:r>
            <w:proofErr w:type="spellStart"/>
            <w:r>
              <w:t>visual</w:t>
            </w:r>
            <w:proofErr w:type="spellEnd"/>
            <w:r>
              <w:t xml:space="preserve"> </w:t>
            </w:r>
            <w:proofErr w:type="spellStart"/>
            <w:r>
              <w:t>watchdog</w:t>
            </w:r>
            <w:proofErr w:type="spellEnd"/>
          </w:p>
        </w:tc>
        <w:tc>
          <w:tcPr>
            <w:tcW w:w="2338" w:type="pct"/>
          </w:tcPr>
          <w:p w14:paraId="725831D2" w14:textId="77777777" w:rsidR="008157E3" w:rsidRDefault="008157E3" w:rsidP="008157E3">
            <w:pPr>
              <w:pStyle w:val="a4"/>
              <w:numPr>
                <w:ilvl w:val="0"/>
                <w:numId w:val="27"/>
              </w:numPr>
            </w:pPr>
            <w:r>
              <w:t xml:space="preserve">камера даёт редкие </w:t>
            </w:r>
            <w:proofErr w:type="spellStart"/>
            <w:r>
              <w:t>inject'ы</w:t>
            </w:r>
            <w:proofErr w:type="spellEnd"/>
            <w:r>
              <w:t>; эффект по p90 смешанный и зависит от сессии</w:t>
            </w:r>
          </w:p>
          <w:p w14:paraId="2540B933" w14:textId="153574E1" w:rsidR="008157E3" w:rsidRDefault="008157E3" w:rsidP="008157E3">
            <w:pPr>
              <w:pStyle w:val="a4"/>
              <w:numPr>
                <w:ilvl w:val="0"/>
                <w:numId w:val="27"/>
              </w:numPr>
            </w:pPr>
            <w:r w:rsidRPr="008157E3">
              <w:t xml:space="preserve">отсутствие </w:t>
            </w:r>
            <w:proofErr w:type="spellStart"/>
            <w:r w:rsidRPr="008157E3">
              <w:t>inject'ов</w:t>
            </w:r>
            <w:proofErr w:type="spellEnd"/>
            <w:r w:rsidRPr="008157E3">
              <w:t xml:space="preserve"> может использоваться как индикатор потери визуального подтверждения трассы</w:t>
            </w:r>
          </w:p>
        </w:tc>
      </w:tr>
    </w:tbl>
    <w:p w14:paraId="33CF52E2" w14:textId="77777777" w:rsidR="008157E3" w:rsidRDefault="008157E3" w:rsidP="008157E3">
      <w:pPr>
        <w:ind w:firstLine="708"/>
      </w:pPr>
    </w:p>
    <w:p w14:paraId="041BA926" w14:textId="2CF6064F" w:rsidR="00926999" w:rsidRDefault="00926999" w:rsidP="00926999">
      <w:pPr>
        <w:pStyle w:val="30"/>
      </w:pPr>
      <w:bookmarkStart w:id="52" w:name="_Toc230340062"/>
      <w:r w:rsidRPr="00926999">
        <w:t>Эксперимент 11. Моделирование слияния с курсовой камерой</w:t>
      </w:r>
      <w:bookmarkEnd w:id="52"/>
    </w:p>
    <w:p w14:paraId="755CDBC3" w14:textId="2C4C49EA" w:rsidR="008157E3" w:rsidRDefault="008157E3" w:rsidP="008157E3">
      <w:pPr>
        <w:ind w:firstLine="708"/>
      </w:pPr>
      <w:r w:rsidRPr="008157E3">
        <w:t xml:space="preserve">Одиннадцатый эксперимент показал, что даже редкие абсолютные обновления способны резко снизить ошибку локализации. В </w:t>
      </w:r>
      <w:proofErr w:type="spellStart"/>
      <w:r w:rsidRPr="008157E3">
        <w:t>same-drone</w:t>
      </w:r>
      <w:proofErr w:type="spellEnd"/>
      <w:r w:rsidRPr="008157E3">
        <w:t xml:space="preserve"> сценарии p90 снижался с 12,36 м до 2,52 м при </w:t>
      </w:r>
      <w:r>
        <w:rPr>
          <w:rFonts w:ascii="Arial" w:hAnsi="Arial" w:cs="Arial"/>
          <w:color w:val="2C2D2E"/>
          <w:sz w:val="23"/>
          <w:szCs w:val="23"/>
          <w:shd w:val="clear" w:color="auto" w:fill="FFFFFF"/>
        </w:rPr>
        <w:t>«</w:t>
      </w:r>
      <w:proofErr w:type="spellStart"/>
      <w:r w:rsidRPr="008157E3">
        <w:t>sigma_cam</w:t>
      </w:r>
      <w:proofErr w:type="spellEnd"/>
      <w:r w:rsidRPr="008157E3">
        <w:t>=1 м</w:t>
      </w:r>
      <w:r>
        <w:rPr>
          <w:rFonts w:ascii="Arial" w:hAnsi="Arial" w:cs="Arial"/>
          <w:color w:val="2C2D2E"/>
          <w:sz w:val="23"/>
          <w:szCs w:val="23"/>
          <w:shd w:val="clear" w:color="auto" w:fill="FFFFFF"/>
        </w:rPr>
        <w:t>»</w:t>
      </w:r>
      <w:r w:rsidRPr="008157E3">
        <w:t xml:space="preserve"> и периоде 0,2 с. В </w:t>
      </w:r>
      <w:proofErr w:type="spellStart"/>
      <w:r w:rsidRPr="008157E3">
        <w:t>cross-drone</w:t>
      </w:r>
      <w:proofErr w:type="spellEnd"/>
      <w:r w:rsidRPr="008157E3">
        <w:t xml:space="preserve"> сценарии p90 снижался с 6,49 м до 1,93 м. Однако эксперимент также показал, что шумная камера не нейтральна: при </w:t>
      </w:r>
      <w:r>
        <w:rPr>
          <w:rFonts w:ascii="Arial" w:hAnsi="Arial" w:cs="Arial"/>
          <w:color w:val="2C2D2E"/>
          <w:sz w:val="23"/>
          <w:szCs w:val="23"/>
          <w:shd w:val="clear" w:color="auto" w:fill="FFFFFF"/>
        </w:rPr>
        <w:t>«</w:t>
      </w:r>
      <w:proofErr w:type="spellStart"/>
      <w:r w:rsidRPr="008157E3">
        <w:t>sigma_</w:t>
      </w:r>
      <w:proofErr w:type="gramStart"/>
      <w:r w:rsidRPr="008157E3">
        <w:t>cam</w:t>
      </w:r>
      <w:proofErr w:type="spellEnd"/>
      <w:r w:rsidRPr="008157E3">
        <w:t xml:space="preserve"> &gt;</w:t>
      </w:r>
      <w:proofErr w:type="gramEnd"/>
      <w:r w:rsidRPr="008157E3">
        <w:t>= 10 м</w:t>
      </w:r>
      <w:r>
        <w:rPr>
          <w:rFonts w:ascii="Arial" w:hAnsi="Arial" w:cs="Arial"/>
          <w:color w:val="2C2D2E"/>
          <w:sz w:val="23"/>
          <w:szCs w:val="23"/>
          <w:shd w:val="clear" w:color="auto" w:fill="FFFFFF"/>
        </w:rPr>
        <w:t>»</w:t>
      </w:r>
      <w:r w:rsidRPr="008157E3">
        <w:t xml:space="preserve"> и редких обновлениях она может ухудшать результат.</w:t>
      </w:r>
    </w:p>
    <w:p w14:paraId="78E36FD0" w14:textId="77777777" w:rsidR="00510B11" w:rsidRDefault="00510B11" w:rsidP="00510B11">
      <w:pPr>
        <w:rPr>
          <w:b/>
        </w:rPr>
      </w:pPr>
    </w:p>
    <w:p w14:paraId="69D4C97E" w14:textId="5D49F25B" w:rsidR="00510B11" w:rsidRDefault="00510B11" w:rsidP="00510B11">
      <w:r>
        <w:rPr>
          <w:b/>
        </w:rPr>
        <w:lastRenderedPageBreak/>
        <w:t>Цель</w:t>
      </w:r>
    </w:p>
    <w:p w14:paraId="2342C4BC" w14:textId="77777777" w:rsidR="00510B11" w:rsidRDefault="00510B11" w:rsidP="00510B11">
      <w:pPr>
        <w:ind w:firstLine="708"/>
      </w:pPr>
      <w:r>
        <w:t xml:space="preserve">Оценить потенциальный выигрыш от абсолютных камерных обновлений при разной точности </w:t>
      </w:r>
      <w:proofErr w:type="spellStart"/>
      <w:r>
        <w:t>sigma_cam</w:t>
      </w:r>
      <w:proofErr w:type="spellEnd"/>
      <w:r>
        <w:t xml:space="preserve"> и частоте </w:t>
      </w:r>
      <w:proofErr w:type="spellStart"/>
      <w:r>
        <w:t>T_update</w:t>
      </w:r>
      <w:proofErr w:type="spellEnd"/>
      <w:r>
        <w:t>.</w:t>
      </w:r>
    </w:p>
    <w:p w14:paraId="53823198" w14:textId="77777777" w:rsidR="00510B11" w:rsidRDefault="00510B11" w:rsidP="00510B11">
      <w:r>
        <w:rPr>
          <w:b/>
        </w:rPr>
        <w:t>Описание</w:t>
      </w:r>
    </w:p>
    <w:p w14:paraId="44B57121" w14:textId="44403771" w:rsidR="00510B11" w:rsidRPr="00BE293E" w:rsidRDefault="00510B11" w:rsidP="00510B11">
      <w:pPr>
        <w:ind w:firstLine="708"/>
      </w:pPr>
      <w:r>
        <w:t xml:space="preserve">В контур PF добавлены моделируемые наблюдения позиции с заданной дисперсией и периодом </w:t>
      </w:r>
      <w:proofErr w:type="spellStart"/>
      <w:r>
        <w:t>inject_position_observation</w:t>
      </w:r>
      <w:proofErr w:type="spellEnd"/>
      <w:r>
        <w:t>. Выполнен</w:t>
      </w:r>
      <w:r w:rsidRPr="00F23C29">
        <w:rPr>
          <w:lang w:val="en-US"/>
        </w:rPr>
        <w:t xml:space="preserve"> </w:t>
      </w:r>
      <w:proofErr w:type="spellStart"/>
      <w:r>
        <w:t>свип</w:t>
      </w:r>
      <w:proofErr w:type="spellEnd"/>
      <w:r w:rsidRPr="00F23C29">
        <w:rPr>
          <w:lang w:val="en-US"/>
        </w:rPr>
        <w:t xml:space="preserve"> </w:t>
      </w:r>
      <w:proofErr w:type="spellStart"/>
      <w:r w:rsidRPr="00F23C29">
        <w:rPr>
          <w:lang w:val="en-US"/>
        </w:rPr>
        <w:t>sigma_cam</w:t>
      </w:r>
      <w:proofErr w:type="spellEnd"/>
      <w:r w:rsidRPr="00F23C29">
        <w:rPr>
          <w:lang w:val="en-US"/>
        </w:rPr>
        <w:t xml:space="preserve"> × </w:t>
      </w:r>
      <w:proofErr w:type="spellStart"/>
      <w:r w:rsidRPr="00F23C29">
        <w:rPr>
          <w:lang w:val="en-US"/>
        </w:rPr>
        <w:t>T_update</w:t>
      </w:r>
      <w:proofErr w:type="spellEnd"/>
      <w:r w:rsidRPr="00F23C29">
        <w:rPr>
          <w:lang w:val="en-US"/>
        </w:rPr>
        <w:t xml:space="preserve"> </w:t>
      </w:r>
      <w:r>
        <w:t>для</w:t>
      </w:r>
      <w:r w:rsidRPr="00F23C29">
        <w:rPr>
          <w:lang w:val="en-US"/>
        </w:rPr>
        <w:t xml:space="preserve"> same-drone </w:t>
      </w:r>
      <w:r>
        <w:t>и</w:t>
      </w:r>
      <w:r w:rsidRPr="00F23C29">
        <w:rPr>
          <w:lang w:val="en-US"/>
        </w:rPr>
        <w:t xml:space="preserve"> cross-drone baseline.</w:t>
      </w:r>
      <w:r w:rsidR="00BE293E" w:rsidRPr="00BE293E">
        <w:rPr>
          <w:lang w:val="en-US"/>
        </w:rPr>
        <w:t xml:space="preserve"> </w:t>
      </w:r>
      <w:proofErr w:type="spellStart"/>
      <w:r w:rsidR="00BE293E" w:rsidRPr="00BE293E">
        <w:rPr>
          <w:lang w:val="en-US"/>
        </w:rPr>
        <w:t>Таблицы</w:t>
      </w:r>
      <w:proofErr w:type="spellEnd"/>
      <w:r w:rsidR="00BE293E" w:rsidRPr="00BE293E">
        <w:rPr>
          <w:lang w:val="en-US"/>
        </w:rPr>
        <w:t xml:space="preserve">: </w:t>
      </w:r>
      <w:proofErr w:type="spellStart"/>
      <w:r w:rsidR="00BE293E" w:rsidRPr="00BE293E">
        <w:rPr>
          <w:lang w:val="en-US"/>
        </w:rPr>
        <w:t>условия</w:t>
      </w:r>
      <w:proofErr w:type="spellEnd"/>
      <w:r w:rsidR="00BE293E" w:rsidRPr="00BE293E">
        <w:rPr>
          <w:lang w:val="en-US"/>
        </w:rPr>
        <w:t xml:space="preserve"> — </w:t>
      </w:r>
      <w:proofErr w:type="spellStart"/>
      <w:r w:rsidR="00BE293E" w:rsidRPr="00BE293E">
        <w:rPr>
          <w:lang w:val="en-US"/>
        </w:rPr>
        <w:t>табл</w:t>
      </w:r>
      <w:proofErr w:type="spellEnd"/>
      <w:r w:rsidR="00BE293E" w:rsidRPr="00BE293E">
        <w:rPr>
          <w:lang w:val="en-US"/>
        </w:rPr>
        <w:t xml:space="preserve">. 37, </w:t>
      </w:r>
      <w:proofErr w:type="spellStart"/>
      <w:r w:rsidR="00BE293E" w:rsidRPr="00BE293E">
        <w:rPr>
          <w:lang w:val="en-US"/>
        </w:rPr>
        <w:t>результаты</w:t>
      </w:r>
      <w:proofErr w:type="spellEnd"/>
      <w:r w:rsidR="00BE293E" w:rsidRPr="00BE293E">
        <w:rPr>
          <w:lang w:val="en-US"/>
        </w:rPr>
        <w:t xml:space="preserve"> — </w:t>
      </w:r>
      <w:proofErr w:type="spellStart"/>
      <w:r w:rsidR="00BE293E" w:rsidRPr="00BE293E">
        <w:rPr>
          <w:lang w:val="en-US"/>
        </w:rPr>
        <w:t>табл</w:t>
      </w:r>
      <w:proofErr w:type="spellEnd"/>
      <w:r w:rsidR="00BE293E" w:rsidRPr="00BE293E">
        <w:rPr>
          <w:lang w:val="en-US"/>
        </w:rPr>
        <w:t>. 38</w:t>
      </w:r>
      <w:r w:rsidR="00BE293E">
        <w:t>.</w:t>
      </w:r>
    </w:p>
    <w:p w14:paraId="4C9E898A" w14:textId="6E678A8F" w:rsidR="00510B11" w:rsidRDefault="00510B11" w:rsidP="00510B11">
      <w:pPr>
        <w:pStyle w:val="af1"/>
        <w:keepNext/>
      </w:pPr>
      <w:r>
        <w:t xml:space="preserve">Таблица </w:t>
      </w:r>
      <w:r w:rsidR="0045497C">
        <w:fldChar w:fldCharType="begin"/>
      </w:r>
      <w:r w:rsidR="0045497C">
        <w:instrText xml:space="preserve"> SEQ Таблица \* ARABIC </w:instrText>
      </w:r>
      <w:r w:rsidR="0045497C">
        <w:fldChar w:fldCharType="separate"/>
      </w:r>
      <w:r>
        <w:rPr>
          <w:noProof/>
        </w:rPr>
        <w:t>37</w:t>
      </w:r>
      <w:r w:rsidR="0045497C">
        <w:rPr>
          <w:noProof/>
        </w:rPr>
        <w:fldChar w:fldCharType="end"/>
      </w:r>
      <w:r>
        <w:t xml:space="preserve"> – условия и методика 11 эксперимента</w:t>
      </w:r>
    </w:p>
    <w:tbl>
      <w:tblPr>
        <w:tblStyle w:val="af3"/>
        <w:tblW w:w="5000" w:type="pct"/>
        <w:tblLook w:val="04A0" w:firstRow="1" w:lastRow="0" w:firstColumn="1" w:lastColumn="0" w:noHBand="0" w:noVBand="1"/>
      </w:tblPr>
      <w:tblGrid>
        <w:gridCol w:w="5469"/>
        <w:gridCol w:w="3876"/>
      </w:tblGrid>
      <w:tr w:rsidR="00510B11" w14:paraId="762E9F5C" w14:textId="77777777" w:rsidTr="00510B11">
        <w:tc>
          <w:tcPr>
            <w:tcW w:w="2926" w:type="pct"/>
            <w:shd w:val="clear" w:color="auto" w:fill="D9D9D9"/>
          </w:tcPr>
          <w:p w14:paraId="0A337204" w14:textId="77777777" w:rsidR="00510B11" w:rsidRDefault="00510B11" w:rsidP="00767D61">
            <w:r>
              <w:rPr>
                <w:b/>
              </w:rPr>
              <w:t>Параметр</w:t>
            </w:r>
          </w:p>
        </w:tc>
        <w:tc>
          <w:tcPr>
            <w:tcW w:w="2074" w:type="pct"/>
            <w:shd w:val="clear" w:color="auto" w:fill="D9D9D9"/>
          </w:tcPr>
          <w:p w14:paraId="72A9C670" w14:textId="77777777" w:rsidR="00510B11" w:rsidRDefault="00510B11" w:rsidP="00767D61">
            <w:r>
              <w:rPr>
                <w:b/>
              </w:rPr>
              <w:t>Диапазон</w:t>
            </w:r>
          </w:p>
        </w:tc>
      </w:tr>
      <w:tr w:rsidR="00510B11" w14:paraId="7493D838" w14:textId="77777777" w:rsidTr="00510B11">
        <w:tc>
          <w:tcPr>
            <w:tcW w:w="2926" w:type="pct"/>
          </w:tcPr>
          <w:p w14:paraId="75A4832E" w14:textId="77777777" w:rsidR="00510B11" w:rsidRDefault="00510B11" w:rsidP="00767D61">
            <w:proofErr w:type="spellStart"/>
            <w:r>
              <w:t>sigma_cam</w:t>
            </w:r>
            <w:proofErr w:type="spellEnd"/>
          </w:p>
        </w:tc>
        <w:tc>
          <w:tcPr>
            <w:tcW w:w="2074" w:type="pct"/>
          </w:tcPr>
          <w:p w14:paraId="4349782B" w14:textId="77777777" w:rsidR="00510B11" w:rsidRDefault="00510B11" w:rsidP="00767D61">
            <w:r>
              <w:t>0,1-20 м</w:t>
            </w:r>
          </w:p>
        </w:tc>
      </w:tr>
      <w:tr w:rsidR="00510B11" w14:paraId="3A4FDE7E" w14:textId="77777777" w:rsidTr="00510B11">
        <w:tc>
          <w:tcPr>
            <w:tcW w:w="2926" w:type="pct"/>
          </w:tcPr>
          <w:p w14:paraId="66DACAF0" w14:textId="77777777" w:rsidR="00510B11" w:rsidRDefault="00510B11" w:rsidP="00767D61">
            <w:proofErr w:type="spellStart"/>
            <w:r>
              <w:t>T_update</w:t>
            </w:r>
            <w:proofErr w:type="spellEnd"/>
          </w:p>
        </w:tc>
        <w:tc>
          <w:tcPr>
            <w:tcW w:w="2074" w:type="pct"/>
          </w:tcPr>
          <w:p w14:paraId="72A836EC" w14:textId="77777777" w:rsidR="00510B11" w:rsidRDefault="00510B11" w:rsidP="00767D61">
            <w:r>
              <w:t>0,2-5 с</w:t>
            </w:r>
          </w:p>
        </w:tc>
      </w:tr>
      <w:tr w:rsidR="00510B11" w14:paraId="29C65B62" w14:textId="77777777" w:rsidTr="00510B11">
        <w:trPr>
          <w:trHeight w:val="85"/>
        </w:trPr>
        <w:tc>
          <w:tcPr>
            <w:tcW w:w="2926" w:type="pct"/>
          </w:tcPr>
          <w:p w14:paraId="25174AD6" w14:textId="77777777" w:rsidR="00510B11" w:rsidRDefault="00510B11" w:rsidP="00767D61">
            <w:proofErr w:type="spellStart"/>
            <w:r>
              <w:t>Baseline</w:t>
            </w:r>
            <w:proofErr w:type="spellEnd"/>
            <w:r>
              <w:t xml:space="preserve"> </w:t>
            </w:r>
            <w:proofErr w:type="spellStart"/>
            <w:r>
              <w:t>same-drone</w:t>
            </w:r>
            <w:proofErr w:type="spellEnd"/>
          </w:p>
        </w:tc>
        <w:tc>
          <w:tcPr>
            <w:tcW w:w="2074" w:type="pct"/>
          </w:tcPr>
          <w:p w14:paraId="099EBD07" w14:textId="77777777" w:rsidR="00510B11" w:rsidRDefault="00510B11" w:rsidP="00767D61">
            <w:r>
              <w:t>p90 = 12,36 м</w:t>
            </w:r>
          </w:p>
        </w:tc>
      </w:tr>
      <w:tr w:rsidR="00510B11" w14:paraId="1BF72BCC" w14:textId="77777777" w:rsidTr="00510B11">
        <w:tc>
          <w:tcPr>
            <w:tcW w:w="2926" w:type="pct"/>
          </w:tcPr>
          <w:p w14:paraId="39AC8E07" w14:textId="77777777" w:rsidR="00510B11" w:rsidRDefault="00510B11" w:rsidP="00767D61">
            <w:proofErr w:type="spellStart"/>
            <w:r>
              <w:t>Baseline</w:t>
            </w:r>
            <w:proofErr w:type="spellEnd"/>
            <w:r>
              <w:t xml:space="preserve"> </w:t>
            </w:r>
            <w:proofErr w:type="spellStart"/>
            <w:r>
              <w:t>cross-drone</w:t>
            </w:r>
            <w:proofErr w:type="spellEnd"/>
          </w:p>
        </w:tc>
        <w:tc>
          <w:tcPr>
            <w:tcW w:w="2074" w:type="pct"/>
          </w:tcPr>
          <w:p w14:paraId="2BD16AB3" w14:textId="77777777" w:rsidR="00510B11" w:rsidRDefault="00510B11" w:rsidP="00767D61">
            <w:r>
              <w:t>p90 = 6,49 м</w:t>
            </w:r>
          </w:p>
        </w:tc>
      </w:tr>
    </w:tbl>
    <w:p w14:paraId="7457F19F" w14:textId="03018045" w:rsidR="00510B11" w:rsidRDefault="00510B11" w:rsidP="00510B11"/>
    <w:p w14:paraId="4979D42D" w14:textId="35640CF6" w:rsidR="00510B11" w:rsidRDefault="00510B11" w:rsidP="00510B11">
      <w:pPr>
        <w:pStyle w:val="af1"/>
        <w:keepNext/>
      </w:pPr>
      <w:r>
        <w:t xml:space="preserve">Таблица </w:t>
      </w:r>
      <w:r w:rsidR="0045497C">
        <w:fldChar w:fldCharType="begin"/>
      </w:r>
      <w:r w:rsidR="0045497C">
        <w:instrText xml:space="preserve"> SEQ Таблица \* ARABIC </w:instrText>
      </w:r>
      <w:r w:rsidR="0045497C">
        <w:fldChar w:fldCharType="separate"/>
      </w:r>
      <w:r>
        <w:rPr>
          <w:noProof/>
        </w:rPr>
        <w:t>38</w:t>
      </w:r>
      <w:r w:rsidR="0045497C">
        <w:rPr>
          <w:noProof/>
        </w:rPr>
        <w:fldChar w:fldCharType="end"/>
      </w:r>
      <w:r>
        <w:t xml:space="preserve"> – лучшие результаты 11 эксперимента</w:t>
      </w:r>
    </w:p>
    <w:tbl>
      <w:tblPr>
        <w:tblStyle w:val="af3"/>
        <w:tblW w:w="5000" w:type="pct"/>
        <w:tblLook w:val="04A0" w:firstRow="1" w:lastRow="0" w:firstColumn="1" w:lastColumn="0" w:noHBand="0" w:noVBand="1"/>
      </w:tblPr>
      <w:tblGrid>
        <w:gridCol w:w="2054"/>
        <w:gridCol w:w="3463"/>
        <w:gridCol w:w="1544"/>
        <w:gridCol w:w="2284"/>
      </w:tblGrid>
      <w:tr w:rsidR="00510B11" w14:paraId="3654ADDF" w14:textId="77777777" w:rsidTr="00510B11">
        <w:tc>
          <w:tcPr>
            <w:tcW w:w="1099" w:type="pct"/>
            <w:shd w:val="clear" w:color="auto" w:fill="D9D9D9"/>
          </w:tcPr>
          <w:p w14:paraId="6CDD49A9" w14:textId="77777777" w:rsidR="00510B11" w:rsidRDefault="00510B11" w:rsidP="00767D61">
            <w:r>
              <w:rPr>
                <w:b/>
              </w:rPr>
              <w:t>Условие</w:t>
            </w:r>
          </w:p>
        </w:tc>
        <w:tc>
          <w:tcPr>
            <w:tcW w:w="1853" w:type="pct"/>
            <w:shd w:val="clear" w:color="auto" w:fill="D9D9D9"/>
          </w:tcPr>
          <w:p w14:paraId="005FBDA0" w14:textId="77777777" w:rsidR="00510B11" w:rsidRDefault="00510B11" w:rsidP="00767D61">
            <w:proofErr w:type="spellStart"/>
            <w:r>
              <w:rPr>
                <w:b/>
              </w:rPr>
              <w:t>σ_cam</w:t>
            </w:r>
            <w:proofErr w:type="spellEnd"/>
            <w:r>
              <w:rPr>
                <w:b/>
              </w:rPr>
              <w:t>, T</w:t>
            </w:r>
          </w:p>
        </w:tc>
        <w:tc>
          <w:tcPr>
            <w:tcW w:w="826" w:type="pct"/>
            <w:shd w:val="clear" w:color="auto" w:fill="D9D9D9"/>
          </w:tcPr>
          <w:p w14:paraId="73FA65E2" w14:textId="77777777" w:rsidR="00510B11" w:rsidRDefault="00510B11" w:rsidP="00767D61">
            <w:r>
              <w:rPr>
                <w:b/>
              </w:rPr>
              <w:t>p90, м</w:t>
            </w:r>
          </w:p>
        </w:tc>
        <w:tc>
          <w:tcPr>
            <w:tcW w:w="1222" w:type="pct"/>
            <w:shd w:val="clear" w:color="auto" w:fill="D9D9D9"/>
          </w:tcPr>
          <w:p w14:paraId="6823893C" w14:textId="77777777" w:rsidR="00510B11" w:rsidRDefault="00510B11" w:rsidP="00767D61">
            <w:r>
              <w:rPr>
                <w:b/>
              </w:rPr>
              <w:t>Улучшение</w:t>
            </w:r>
          </w:p>
        </w:tc>
      </w:tr>
      <w:tr w:rsidR="00510B11" w14:paraId="3262C864" w14:textId="77777777" w:rsidTr="00510B11">
        <w:tc>
          <w:tcPr>
            <w:tcW w:w="1099" w:type="pct"/>
          </w:tcPr>
          <w:p w14:paraId="699F0D24" w14:textId="77777777" w:rsidR="00510B11" w:rsidRDefault="00510B11" w:rsidP="00767D61">
            <w:proofErr w:type="spellStart"/>
            <w:r>
              <w:t>Same-drone</w:t>
            </w:r>
            <w:proofErr w:type="spellEnd"/>
          </w:p>
        </w:tc>
        <w:tc>
          <w:tcPr>
            <w:tcW w:w="1853" w:type="pct"/>
          </w:tcPr>
          <w:p w14:paraId="15C802B6" w14:textId="77777777" w:rsidR="00510B11" w:rsidRDefault="00510B11" w:rsidP="00767D61">
            <w:r>
              <w:t>1 м, 0,2 с</w:t>
            </w:r>
          </w:p>
        </w:tc>
        <w:tc>
          <w:tcPr>
            <w:tcW w:w="826" w:type="pct"/>
          </w:tcPr>
          <w:p w14:paraId="351CB16C" w14:textId="77777777" w:rsidR="00510B11" w:rsidRDefault="00510B11" w:rsidP="00767D61">
            <w:r>
              <w:t>2,52</w:t>
            </w:r>
          </w:p>
        </w:tc>
        <w:tc>
          <w:tcPr>
            <w:tcW w:w="1222" w:type="pct"/>
          </w:tcPr>
          <w:p w14:paraId="28CF43A5" w14:textId="77777777" w:rsidR="00510B11" w:rsidRDefault="00510B11" w:rsidP="00767D61">
            <w:r>
              <w:t>−80%</w:t>
            </w:r>
          </w:p>
        </w:tc>
      </w:tr>
      <w:tr w:rsidR="00510B11" w14:paraId="33F03A1B" w14:textId="77777777" w:rsidTr="00510B11">
        <w:tc>
          <w:tcPr>
            <w:tcW w:w="1099" w:type="pct"/>
          </w:tcPr>
          <w:p w14:paraId="12AE67B1" w14:textId="77777777" w:rsidR="00510B11" w:rsidRDefault="00510B11" w:rsidP="00767D61">
            <w:r>
              <w:t>Cross-</w:t>
            </w:r>
            <w:proofErr w:type="spellStart"/>
            <w:r>
              <w:t>drone</w:t>
            </w:r>
            <w:proofErr w:type="spellEnd"/>
          </w:p>
        </w:tc>
        <w:tc>
          <w:tcPr>
            <w:tcW w:w="1853" w:type="pct"/>
          </w:tcPr>
          <w:p w14:paraId="47CCB017" w14:textId="77777777" w:rsidR="00510B11" w:rsidRDefault="00510B11" w:rsidP="00767D61">
            <w:r>
              <w:t>1 м, 0,2 с</w:t>
            </w:r>
          </w:p>
        </w:tc>
        <w:tc>
          <w:tcPr>
            <w:tcW w:w="826" w:type="pct"/>
          </w:tcPr>
          <w:p w14:paraId="128C4471" w14:textId="77777777" w:rsidR="00510B11" w:rsidRDefault="00510B11" w:rsidP="00767D61">
            <w:r>
              <w:t>1,93</w:t>
            </w:r>
          </w:p>
        </w:tc>
        <w:tc>
          <w:tcPr>
            <w:tcW w:w="1222" w:type="pct"/>
          </w:tcPr>
          <w:p w14:paraId="2A2A4D9D" w14:textId="77777777" w:rsidR="00510B11" w:rsidRDefault="00510B11" w:rsidP="00767D61">
            <w:r>
              <w:t>−70%</w:t>
            </w:r>
          </w:p>
        </w:tc>
      </w:tr>
      <w:tr w:rsidR="00510B11" w14:paraId="01C0D90E" w14:textId="77777777" w:rsidTr="00510B11">
        <w:tc>
          <w:tcPr>
            <w:tcW w:w="1099" w:type="pct"/>
          </w:tcPr>
          <w:p w14:paraId="21F1EEE2" w14:textId="77777777" w:rsidR="00510B11" w:rsidRDefault="00510B11" w:rsidP="00767D61">
            <w:r>
              <w:t>Порог пользы</w:t>
            </w:r>
          </w:p>
        </w:tc>
        <w:tc>
          <w:tcPr>
            <w:tcW w:w="1853" w:type="pct"/>
          </w:tcPr>
          <w:p w14:paraId="59661C1B" w14:textId="77777777" w:rsidR="00510B11" w:rsidRDefault="00510B11" w:rsidP="00767D61">
            <w:proofErr w:type="spellStart"/>
            <w:r>
              <w:t>σ_cam</w:t>
            </w:r>
            <w:proofErr w:type="spellEnd"/>
            <w:r>
              <w:t xml:space="preserve"> ≤ 5 м, T ≤ 1 с</w:t>
            </w:r>
          </w:p>
        </w:tc>
        <w:tc>
          <w:tcPr>
            <w:tcW w:w="826" w:type="pct"/>
          </w:tcPr>
          <w:p w14:paraId="3D512701" w14:textId="77777777" w:rsidR="00510B11" w:rsidRDefault="00510B11" w:rsidP="00767D61">
            <w:r>
              <w:t>25-80%</w:t>
            </w:r>
          </w:p>
        </w:tc>
        <w:tc>
          <w:tcPr>
            <w:tcW w:w="1222" w:type="pct"/>
          </w:tcPr>
          <w:p w14:paraId="6D521A1E" w14:textId="77777777" w:rsidR="00510B11" w:rsidRDefault="00510B11" w:rsidP="00767D61">
            <w:r>
              <w:t>H1 подтверждена</w:t>
            </w:r>
          </w:p>
        </w:tc>
      </w:tr>
      <w:tr w:rsidR="00510B11" w14:paraId="2B2F0848" w14:textId="77777777" w:rsidTr="00510B11">
        <w:tc>
          <w:tcPr>
            <w:tcW w:w="1099" w:type="pct"/>
          </w:tcPr>
          <w:p w14:paraId="5E538DC7" w14:textId="77777777" w:rsidR="00510B11" w:rsidRDefault="00510B11" w:rsidP="00767D61">
            <w:r>
              <w:t>Шумная камера</w:t>
            </w:r>
          </w:p>
        </w:tc>
        <w:tc>
          <w:tcPr>
            <w:tcW w:w="1853" w:type="pct"/>
          </w:tcPr>
          <w:p w14:paraId="46730521" w14:textId="77777777" w:rsidR="00510B11" w:rsidRDefault="00510B11" w:rsidP="00767D61">
            <w:r>
              <w:t>σ ≥ 10 м, редкие обновления</w:t>
            </w:r>
          </w:p>
        </w:tc>
        <w:tc>
          <w:tcPr>
            <w:tcW w:w="826" w:type="pct"/>
          </w:tcPr>
          <w:p w14:paraId="45989ACE" w14:textId="77777777" w:rsidR="00510B11" w:rsidRDefault="00510B11" w:rsidP="00767D61">
            <w:r>
              <w:t>ухудшение</w:t>
            </w:r>
          </w:p>
        </w:tc>
        <w:tc>
          <w:tcPr>
            <w:tcW w:w="1222" w:type="pct"/>
          </w:tcPr>
          <w:p w14:paraId="0A77A62F" w14:textId="77777777" w:rsidR="00510B11" w:rsidRDefault="00510B11" w:rsidP="00767D61">
            <w:r>
              <w:t>лучше отключать</w:t>
            </w:r>
          </w:p>
        </w:tc>
      </w:tr>
    </w:tbl>
    <w:p w14:paraId="05BC667C" w14:textId="77777777" w:rsidR="00510B11" w:rsidRPr="00510B11" w:rsidRDefault="00510B11" w:rsidP="008157E3">
      <w:pPr>
        <w:ind w:firstLine="708"/>
        <w:rPr>
          <w:lang w:val="en-US"/>
        </w:rPr>
      </w:pPr>
    </w:p>
    <w:p w14:paraId="67395770" w14:textId="77777777" w:rsidR="00D92A14" w:rsidRDefault="00D92A14" w:rsidP="00D92A14">
      <w:pPr>
        <w:keepNext/>
        <w:ind w:firstLine="708"/>
        <w:jc w:val="center"/>
      </w:pPr>
      <w:r>
        <w:rPr>
          <w:noProof/>
        </w:rPr>
        <w:lastRenderedPageBreak/>
        <w:drawing>
          <wp:inline distT="0" distB="0" distL="0" distR="0" wp14:anchorId="6B0CD4B5" wp14:editId="69CD3037">
            <wp:extent cx="4405745" cy="2612571"/>
            <wp:effectExtent l="0" t="0" r="0" b="0"/>
            <wp:docPr id="19" name="Picture 19"/>
            <wp:cNvGraphicFramePr/>
            <a:graphic xmlns:a="http://schemas.openxmlformats.org/drawingml/2006/main">
              <a:graphicData uri="http://schemas.openxmlformats.org/drawingml/2006/picture">
                <pic:pic xmlns:pic="http://schemas.openxmlformats.org/drawingml/2006/picture">
                  <pic:nvPicPr>
                    <pic:cNvPr id="0" name="heatmap_same_drone.png"/>
                    <pic:cNvPicPr/>
                  </pic:nvPicPr>
                  <pic:blipFill>
                    <a:blip r:embed="rId40"/>
                    <a:stretch>
                      <a:fillRect/>
                    </a:stretch>
                  </pic:blipFill>
                  <pic:spPr>
                    <a:xfrm>
                      <a:off x="0" y="0"/>
                      <a:ext cx="4438547" cy="2632022"/>
                    </a:xfrm>
                    <a:prstGeom prst="rect">
                      <a:avLst/>
                    </a:prstGeom>
                  </pic:spPr>
                </pic:pic>
              </a:graphicData>
            </a:graphic>
          </wp:inline>
        </w:drawing>
      </w:r>
    </w:p>
    <w:p w14:paraId="3ED6E6C8" w14:textId="12804906" w:rsidR="00D92A14" w:rsidRDefault="00D92A14" w:rsidP="00D92A14">
      <w:pPr>
        <w:pStyle w:val="af1"/>
        <w:jc w:val="center"/>
      </w:pPr>
      <w:r>
        <w:t xml:space="preserve">Рисунок </w:t>
      </w:r>
      <w:r w:rsidR="0045497C">
        <w:fldChar w:fldCharType="begin"/>
      </w:r>
      <w:r w:rsidR="0045497C">
        <w:instrText xml:space="preserve"> SEQ Рисунок \* ARABIC </w:instrText>
      </w:r>
      <w:r w:rsidR="0045497C">
        <w:fldChar w:fldCharType="separate"/>
      </w:r>
      <w:r w:rsidR="00EE184A">
        <w:rPr>
          <w:noProof/>
        </w:rPr>
        <w:t>33</w:t>
      </w:r>
      <w:r w:rsidR="0045497C">
        <w:rPr>
          <w:noProof/>
        </w:rPr>
        <w:fldChar w:fldCharType="end"/>
      </w:r>
      <w:r>
        <w:t xml:space="preserve"> – </w:t>
      </w:r>
      <w:r w:rsidR="00022290" w:rsidRPr="00022290">
        <w:t xml:space="preserve">тепловая карта </w:t>
      </w:r>
      <w:proofErr w:type="spellStart"/>
      <w:r w:rsidR="00022290" w:rsidRPr="00022290">
        <w:t>mean</w:t>
      </w:r>
      <w:proofErr w:type="spellEnd"/>
      <w:r w:rsidR="00022290" w:rsidRPr="00022290">
        <w:t xml:space="preserve"> p90 при моделировании камерного слияния</w:t>
      </w:r>
      <w:r w:rsidR="00022290">
        <w:t>.</w:t>
      </w:r>
      <w:r w:rsidR="00022290" w:rsidRPr="00022290">
        <w:t xml:space="preserve"> Условие: </w:t>
      </w:r>
      <w:proofErr w:type="spellStart"/>
      <w:r w:rsidR="00022290" w:rsidRPr="00022290">
        <w:t>same-drone</w:t>
      </w:r>
      <w:proofErr w:type="spellEnd"/>
      <w:r w:rsidR="00022290" w:rsidRPr="00022290">
        <w:t xml:space="preserve">, сетка </w:t>
      </w:r>
      <w:proofErr w:type="spellStart"/>
      <w:r w:rsidR="00022290" w:rsidRPr="00022290">
        <w:t>σ_cam</w:t>
      </w:r>
      <w:proofErr w:type="spellEnd"/>
      <w:r w:rsidR="00022290" w:rsidRPr="00022290">
        <w:t xml:space="preserve"> × </w:t>
      </w:r>
      <w:proofErr w:type="spellStart"/>
      <w:r w:rsidR="00022290" w:rsidRPr="00022290">
        <w:t>T_update</w:t>
      </w:r>
      <w:proofErr w:type="spellEnd"/>
      <w:r w:rsidR="00022290" w:rsidRPr="00022290">
        <w:t xml:space="preserve"> (σ: 1–20 м, T: 0,2–5 с), </w:t>
      </w:r>
      <w:proofErr w:type="spellStart"/>
      <w:r w:rsidR="00022290" w:rsidRPr="00022290">
        <w:t>baseline</w:t>
      </w:r>
      <w:proofErr w:type="spellEnd"/>
      <w:r w:rsidR="00022290" w:rsidRPr="00022290">
        <w:t xml:space="preserve"> 12,36 м</w:t>
      </w:r>
    </w:p>
    <w:p w14:paraId="27394477" w14:textId="77777777" w:rsidR="00D92A14" w:rsidRDefault="00D92A14" w:rsidP="00D92A14">
      <w:pPr>
        <w:keepNext/>
        <w:ind w:firstLine="708"/>
        <w:jc w:val="center"/>
      </w:pPr>
      <w:r>
        <w:rPr>
          <w:noProof/>
        </w:rPr>
        <w:drawing>
          <wp:inline distT="0" distB="0" distL="0" distR="0" wp14:anchorId="58BF8EC6" wp14:editId="5E872B6F">
            <wp:extent cx="4572000" cy="2529444"/>
            <wp:effectExtent l="0" t="0" r="0" b="4445"/>
            <wp:docPr id="20" name="Picture 20"/>
            <wp:cNvGraphicFramePr/>
            <a:graphic xmlns:a="http://schemas.openxmlformats.org/drawingml/2006/main">
              <a:graphicData uri="http://schemas.openxmlformats.org/drawingml/2006/picture">
                <pic:pic xmlns:pic="http://schemas.openxmlformats.org/drawingml/2006/picture">
                  <pic:nvPicPr>
                    <pic:cNvPr id="0" name="heatmap_cross_drone.png"/>
                    <pic:cNvPicPr/>
                  </pic:nvPicPr>
                  <pic:blipFill>
                    <a:blip r:embed="rId41"/>
                    <a:stretch>
                      <a:fillRect/>
                    </a:stretch>
                  </pic:blipFill>
                  <pic:spPr>
                    <a:xfrm>
                      <a:off x="0" y="0"/>
                      <a:ext cx="4581828" cy="2534882"/>
                    </a:xfrm>
                    <a:prstGeom prst="rect">
                      <a:avLst/>
                    </a:prstGeom>
                  </pic:spPr>
                </pic:pic>
              </a:graphicData>
            </a:graphic>
          </wp:inline>
        </w:drawing>
      </w:r>
    </w:p>
    <w:p w14:paraId="23183FE2" w14:textId="028DE071" w:rsidR="00D92A14" w:rsidRDefault="00D92A14" w:rsidP="00D92A14">
      <w:pPr>
        <w:pStyle w:val="aff6"/>
      </w:pPr>
      <w:r>
        <w:t xml:space="preserve">Рисунок </w:t>
      </w:r>
      <w:r w:rsidR="0045497C">
        <w:fldChar w:fldCharType="begin"/>
      </w:r>
      <w:r w:rsidR="0045497C">
        <w:instrText xml:space="preserve"> SEQ Рисун</w:instrText>
      </w:r>
      <w:r w:rsidR="0045497C">
        <w:instrText xml:space="preserve">ок \* ARABIC </w:instrText>
      </w:r>
      <w:r w:rsidR="0045497C">
        <w:fldChar w:fldCharType="separate"/>
      </w:r>
      <w:r w:rsidR="00EE184A">
        <w:rPr>
          <w:noProof/>
        </w:rPr>
        <w:t>34</w:t>
      </w:r>
      <w:r w:rsidR="0045497C">
        <w:rPr>
          <w:noProof/>
        </w:rPr>
        <w:fldChar w:fldCharType="end"/>
      </w:r>
      <w:r>
        <w:t xml:space="preserve"> – </w:t>
      </w:r>
      <w:r w:rsidR="00022290" w:rsidRPr="00022290">
        <w:t xml:space="preserve">тепловая карта </w:t>
      </w:r>
      <w:proofErr w:type="spellStart"/>
      <w:r w:rsidR="00022290" w:rsidRPr="00022290">
        <w:t>mean</w:t>
      </w:r>
      <w:proofErr w:type="spellEnd"/>
      <w:r w:rsidR="00022290" w:rsidRPr="00022290">
        <w:t xml:space="preserve"> p90 при моделировании камерного слияния</w:t>
      </w:r>
      <w:r w:rsidR="00022290">
        <w:t>.</w:t>
      </w:r>
      <w:r w:rsidR="00022290" w:rsidRPr="00022290">
        <w:t xml:space="preserve"> Условие: </w:t>
      </w:r>
      <w:r w:rsidR="008C71F2">
        <w:rPr>
          <w:lang w:val="en-US"/>
        </w:rPr>
        <w:t>cross</w:t>
      </w:r>
      <w:r w:rsidR="00022290" w:rsidRPr="00022290">
        <w:t>-</w:t>
      </w:r>
      <w:proofErr w:type="spellStart"/>
      <w:r w:rsidR="00022290" w:rsidRPr="00022290">
        <w:t>drone</w:t>
      </w:r>
      <w:proofErr w:type="spellEnd"/>
      <w:r w:rsidR="00022290" w:rsidRPr="00022290">
        <w:t xml:space="preserve">, сетка </w:t>
      </w:r>
      <w:proofErr w:type="spellStart"/>
      <w:r w:rsidR="00022290" w:rsidRPr="00022290">
        <w:t>σ_cam</w:t>
      </w:r>
      <w:proofErr w:type="spellEnd"/>
      <w:r w:rsidR="00022290" w:rsidRPr="00022290">
        <w:t xml:space="preserve"> × </w:t>
      </w:r>
      <w:proofErr w:type="spellStart"/>
      <w:r w:rsidR="00022290" w:rsidRPr="00022290">
        <w:t>T_update</w:t>
      </w:r>
      <w:proofErr w:type="spellEnd"/>
      <w:r w:rsidR="00022290" w:rsidRPr="00022290">
        <w:t xml:space="preserve"> (σ: 1–20 м, T: 0,2–5 с), </w:t>
      </w:r>
      <w:proofErr w:type="spellStart"/>
      <w:r w:rsidR="00022290" w:rsidRPr="00022290">
        <w:t>baseline</w:t>
      </w:r>
      <w:proofErr w:type="spellEnd"/>
      <w:r w:rsidR="00022290" w:rsidRPr="00022290">
        <w:t xml:space="preserve"> 6,49 м</w:t>
      </w:r>
    </w:p>
    <w:p w14:paraId="27229243" w14:textId="77777777" w:rsidR="00D92A14" w:rsidRDefault="00D92A14" w:rsidP="00D92A14">
      <w:pPr>
        <w:keepNext/>
        <w:ind w:firstLine="708"/>
        <w:jc w:val="center"/>
      </w:pPr>
      <w:r>
        <w:rPr>
          <w:noProof/>
        </w:rPr>
        <w:lastRenderedPageBreak/>
        <w:drawing>
          <wp:inline distT="0" distB="0" distL="0" distR="0" wp14:anchorId="46C6C6FB" wp14:editId="58350B87">
            <wp:extent cx="5314345" cy="2020186"/>
            <wp:effectExtent l="0" t="0" r="635" b="0"/>
            <wp:docPr id="21" name="Picture 21"/>
            <wp:cNvGraphicFramePr/>
            <a:graphic xmlns:a="http://schemas.openxmlformats.org/drawingml/2006/main">
              <a:graphicData uri="http://schemas.openxmlformats.org/drawingml/2006/picture">
                <pic:pic xmlns:pic="http://schemas.openxmlformats.org/drawingml/2006/picture">
                  <pic:nvPicPr>
                    <pic:cNvPr id="0" name="improvement_lines.png"/>
                    <pic:cNvPicPr/>
                  </pic:nvPicPr>
                  <pic:blipFill>
                    <a:blip r:embed="rId42"/>
                    <a:stretch>
                      <a:fillRect/>
                    </a:stretch>
                  </pic:blipFill>
                  <pic:spPr>
                    <a:xfrm>
                      <a:off x="0" y="0"/>
                      <a:ext cx="5330399" cy="2026289"/>
                    </a:xfrm>
                    <a:prstGeom prst="rect">
                      <a:avLst/>
                    </a:prstGeom>
                  </pic:spPr>
                </pic:pic>
              </a:graphicData>
            </a:graphic>
          </wp:inline>
        </w:drawing>
      </w:r>
    </w:p>
    <w:p w14:paraId="7D32DC8E" w14:textId="076673CA" w:rsidR="00D92A14" w:rsidRDefault="00D92A14" w:rsidP="00D92A14">
      <w:pPr>
        <w:pStyle w:val="aff6"/>
      </w:pPr>
      <w:r>
        <w:t xml:space="preserve">Рисунок </w:t>
      </w:r>
      <w:r w:rsidR="0045497C">
        <w:fldChar w:fldCharType="begin"/>
      </w:r>
      <w:r w:rsidR="0045497C">
        <w:instrText xml:space="preserve"> SEQ Рисунок \* ARABIC </w:instrText>
      </w:r>
      <w:r w:rsidR="0045497C">
        <w:fldChar w:fldCharType="separate"/>
      </w:r>
      <w:r w:rsidR="00EE184A">
        <w:rPr>
          <w:noProof/>
        </w:rPr>
        <w:t>35</w:t>
      </w:r>
      <w:r w:rsidR="0045497C">
        <w:rPr>
          <w:noProof/>
        </w:rPr>
        <w:fldChar w:fldCharType="end"/>
      </w:r>
      <w:r>
        <w:t xml:space="preserve"> – улучшение p90 при разной частоте и точности камеры</w:t>
      </w:r>
    </w:p>
    <w:p w14:paraId="099DA8C4" w14:textId="77777777" w:rsidR="00510B11" w:rsidRDefault="00510B11" w:rsidP="00510B11">
      <w:r>
        <w:rPr>
          <w:b/>
        </w:rPr>
        <w:t>Выводы</w:t>
      </w:r>
    </w:p>
    <w:p w14:paraId="4F36EFE3" w14:textId="14E2C869" w:rsidR="00510B11" w:rsidRDefault="00510B11" w:rsidP="00510B11">
      <w:pPr>
        <w:ind w:firstLine="708"/>
      </w:pPr>
      <w:r>
        <w:t xml:space="preserve">Даже редкие точные камерные обновления резко снижают p90; целевой диапазон для практики - </w:t>
      </w:r>
      <w:proofErr w:type="spellStart"/>
      <w:r>
        <w:t>sigma_cam</w:t>
      </w:r>
      <w:proofErr w:type="spellEnd"/>
      <w:r>
        <w:t xml:space="preserve"> 1-5 м при 1-5 Гц. Шумная камера при редких обновлениях может ухудшать результат, поэтому в эксплуатации нужен контроль качества наблюдений.</w:t>
      </w:r>
      <w:r w:rsidR="00CB7D7F">
        <w:t xml:space="preserve"> </w:t>
      </w:r>
      <w:r w:rsidR="00CB7D7F" w:rsidRPr="00CB7D7F">
        <w:t>Результаты — рис. 33–35.</w:t>
      </w:r>
    </w:p>
    <w:p w14:paraId="43A528FE" w14:textId="728C515C" w:rsidR="00926999" w:rsidRDefault="00926999" w:rsidP="00926999">
      <w:pPr>
        <w:pStyle w:val="30"/>
      </w:pPr>
      <w:bookmarkStart w:id="53" w:name="_Toc230340063"/>
      <w:r w:rsidRPr="00926999">
        <w:t xml:space="preserve">Эксперимент 12. </w:t>
      </w:r>
      <w:proofErr w:type="spellStart"/>
      <w:r w:rsidRPr="00926999">
        <w:t>Replay</w:t>
      </w:r>
      <w:proofErr w:type="spellEnd"/>
      <w:r w:rsidRPr="00926999">
        <w:t>-интеграция YOLO/</w:t>
      </w:r>
      <w:proofErr w:type="spellStart"/>
      <w:r w:rsidRPr="00926999">
        <w:t>PnP</w:t>
      </w:r>
      <w:proofErr w:type="spellEnd"/>
      <w:r w:rsidRPr="00926999">
        <w:t xml:space="preserve"> и </w:t>
      </w:r>
      <w:proofErr w:type="spellStart"/>
      <w:r w:rsidRPr="00926999">
        <w:t>CamKF</w:t>
      </w:r>
      <w:bookmarkEnd w:id="53"/>
      <w:proofErr w:type="spellEnd"/>
    </w:p>
    <w:p w14:paraId="0C1A3BB9" w14:textId="290F71C3" w:rsidR="00D92A14" w:rsidRDefault="00D92A14" w:rsidP="00D92A14">
      <w:pPr>
        <w:ind w:firstLine="708"/>
      </w:pPr>
      <w:r w:rsidRPr="00D92A14">
        <w:t xml:space="preserve">Двенадцатый эксперимент переносит эту идею в реальный программный контур </w:t>
      </w:r>
      <w:proofErr w:type="spellStart"/>
      <w:r w:rsidRPr="00D92A14">
        <w:t>Replay</w:t>
      </w:r>
      <w:proofErr w:type="spellEnd"/>
      <w:r w:rsidRPr="00D92A14">
        <w:t xml:space="preserve">. Для каждой сессии предварительно формируется </w:t>
      </w:r>
      <w:r>
        <w:rPr>
          <w:rFonts w:ascii="Arial" w:hAnsi="Arial" w:cs="Arial"/>
          <w:color w:val="2C2D2E"/>
          <w:sz w:val="23"/>
          <w:szCs w:val="23"/>
          <w:shd w:val="clear" w:color="auto" w:fill="FFFFFF"/>
        </w:rPr>
        <w:t>«</w:t>
      </w:r>
      <w:proofErr w:type="spellStart"/>
      <w:r w:rsidRPr="00D92A14">
        <w:t>camera_</w:t>
      </w:r>
      <w:proofErr w:type="gramStart"/>
      <w:r w:rsidRPr="00D92A14">
        <w:t>observations.jsonl</w:t>
      </w:r>
      <w:proofErr w:type="spellEnd"/>
      <w:proofErr w:type="gramEnd"/>
      <w:r>
        <w:rPr>
          <w:rFonts w:ascii="Arial" w:hAnsi="Arial" w:cs="Arial"/>
          <w:color w:val="2C2D2E"/>
          <w:sz w:val="23"/>
          <w:szCs w:val="23"/>
          <w:shd w:val="clear" w:color="auto" w:fill="FFFFFF"/>
        </w:rPr>
        <w:t>»</w:t>
      </w:r>
      <w:r w:rsidRPr="00D92A14">
        <w:t xml:space="preserve">: YOLO находит ворота и ключевые точки, </w:t>
      </w:r>
      <w:r>
        <w:rPr>
          <w:rFonts w:ascii="Arial" w:hAnsi="Arial" w:cs="Arial"/>
          <w:color w:val="2C2D2E"/>
          <w:sz w:val="23"/>
          <w:szCs w:val="23"/>
          <w:shd w:val="clear" w:color="auto" w:fill="FFFFFF"/>
        </w:rPr>
        <w:t>«</w:t>
      </w:r>
      <w:proofErr w:type="spellStart"/>
      <w:r w:rsidRPr="00D92A14">
        <w:t>CoarseRefineLocalizer</w:t>
      </w:r>
      <w:proofErr w:type="spellEnd"/>
      <w:r>
        <w:rPr>
          <w:rFonts w:ascii="Arial" w:hAnsi="Arial" w:cs="Arial"/>
          <w:color w:val="2C2D2E"/>
          <w:sz w:val="23"/>
          <w:szCs w:val="23"/>
          <w:shd w:val="clear" w:color="auto" w:fill="FFFFFF"/>
        </w:rPr>
        <w:t>»</w:t>
      </w:r>
      <w:r w:rsidRPr="00D92A14">
        <w:t xml:space="preserve"> выполняет </w:t>
      </w:r>
      <w:proofErr w:type="spellStart"/>
      <w:r w:rsidRPr="00D92A14">
        <w:t>association</w:t>
      </w:r>
      <w:proofErr w:type="spellEnd"/>
      <w:r w:rsidRPr="00D92A14">
        <w:t xml:space="preserve"> и </w:t>
      </w:r>
      <w:proofErr w:type="spellStart"/>
      <w:r w:rsidRPr="00D92A14">
        <w:t>PnP</w:t>
      </w:r>
      <w:proofErr w:type="spellEnd"/>
      <w:r w:rsidRPr="00D92A14">
        <w:t xml:space="preserve">, а затем валидные наблюдения </w:t>
      </w:r>
      <w:proofErr w:type="spellStart"/>
      <w:r w:rsidRPr="00D92A14">
        <w:t>inject'ятся</w:t>
      </w:r>
      <w:proofErr w:type="spellEnd"/>
      <w:r w:rsidRPr="00D92A14">
        <w:t xml:space="preserve"> в отдельный контур </w:t>
      </w:r>
      <w:proofErr w:type="spellStart"/>
      <w:r w:rsidRPr="00D92A14">
        <w:t>CamKF</w:t>
      </w:r>
      <w:proofErr w:type="spellEnd"/>
      <w:r w:rsidRPr="00D92A14">
        <w:t>. В отличие от эксперимента 11 здесь наблюдения редкие и зависят от качества детекции, поэтому эффект по p90 оказался смешанным: часть сессий улучшается, часть не получает значимого выигрыша.</w:t>
      </w:r>
    </w:p>
    <w:p w14:paraId="01CC57C6" w14:textId="77777777" w:rsidR="00510B11" w:rsidRDefault="00510B11" w:rsidP="00510B11">
      <w:r>
        <w:rPr>
          <w:b/>
        </w:rPr>
        <w:t>Цель</w:t>
      </w:r>
    </w:p>
    <w:p w14:paraId="174FECB2" w14:textId="77777777" w:rsidR="00510B11" w:rsidRDefault="00510B11" w:rsidP="00510B11">
      <w:pPr>
        <w:ind w:firstLine="708"/>
      </w:pPr>
      <w:r>
        <w:t xml:space="preserve">Проверить реальный </w:t>
      </w:r>
      <w:proofErr w:type="spellStart"/>
      <w:r>
        <w:t>pipeline</w:t>
      </w:r>
      <w:proofErr w:type="spellEnd"/>
      <w:r>
        <w:t xml:space="preserve"> YOLO/</w:t>
      </w:r>
      <w:proofErr w:type="spellStart"/>
      <w:r>
        <w:t>PnP</w:t>
      </w:r>
      <w:proofErr w:type="spellEnd"/>
      <w:r>
        <w:t xml:space="preserve"> → </w:t>
      </w:r>
      <w:proofErr w:type="spellStart"/>
      <w:r>
        <w:t>CameraObservation</w:t>
      </w:r>
      <w:proofErr w:type="spellEnd"/>
      <w:r>
        <w:t xml:space="preserve"> → </w:t>
      </w:r>
      <w:proofErr w:type="spellStart"/>
      <w:r>
        <w:t>CamKF</w:t>
      </w:r>
      <w:proofErr w:type="spellEnd"/>
      <w:r>
        <w:t xml:space="preserve"> в </w:t>
      </w:r>
      <w:proofErr w:type="spellStart"/>
      <w:r>
        <w:t>Replay</w:t>
      </w:r>
      <w:proofErr w:type="spellEnd"/>
      <w:r>
        <w:t xml:space="preserve">-контуре и оценить связь числа </w:t>
      </w:r>
      <w:proofErr w:type="spellStart"/>
      <w:r>
        <w:t>inject'ов</w:t>
      </w:r>
      <w:proofErr w:type="spellEnd"/>
      <w:r>
        <w:t xml:space="preserve"> с изменением p90.</w:t>
      </w:r>
    </w:p>
    <w:p w14:paraId="7038311F" w14:textId="77777777" w:rsidR="00510B11" w:rsidRDefault="00510B11" w:rsidP="00510B11">
      <w:r>
        <w:rPr>
          <w:b/>
        </w:rPr>
        <w:t>Описание</w:t>
      </w:r>
    </w:p>
    <w:p w14:paraId="36C1558B" w14:textId="394A8AFA" w:rsidR="00510B11" w:rsidRDefault="00510B11" w:rsidP="00510B11">
      <w:pPr>
        <w:ind w:firstLine="708"/>
      </w:pPr>
      <w:r>
        <w:lastRenderedPageBreak/>
        <w:t xml:space="preserve">Для каждой сессии </w:t>
      </w:r>
      <w:proofErr w:type="spellStart"/>
      <w:r>
        <w:t>offline</w:t>
      </w:r>
      <w:proofErr w:type="spellEnd"/>
      <w:r>
        <w:t xml:space="preserve"> формируется </w:t>
      </w:r>
      <w:proofErr w:type="spellStart"/>
      <w:r>
        <w:t>camera_</w:t>
      </w:r>
      <w:proofErr w:type="gramStart"/>
      <w:r>
        <w:t>observations.jsonl</w:t>
      </w:r>
      <w:proofErr w:type="spellEnd"/>
      <w:proofErr w:type="gramEnd"/>
      <w:r>
        <w:t xml:space="preserve">: YOLO детектирует ворота, </w:t>
      </w:r>
      <w:proofErr w:type="spellStart"/>
      <w:r>
        <w:t>CoarseRefineLocalizer</w:t>
      </w:r>
      <w:proofErr w:type="spellEnd"/>
      <w:r>
        <w:t xml:space="preserve"> выполняет </w:t>
      </w:r>
      <w:proofErr w:type="spellStart"/>
      <w:r>
        <w:t>association</w:t>
      </w:r>
      <w:proofErr w:type="spellEnd"/>
      <w:r>
        <w:t xml:space="preserve"> и </w:t>
      </w:r>
      <w:proofErr w:type="spellStart"/>
      <w:r>
        <w:t>PnP</w:t>
      </w:r>
      <w:proofErr w:type="spellEnd"/>
      <w:r>
        <w:t xml:space="preserve">, валидные наблюдения </w:t>
      </w:r>
      <w:proofErr w:type="spellStart"/>
      <w:r>
        <w:t>inject'ятся</w:t>
      </w:r>
      <w:proofErr w:type="spellEnd"/>
      <w:r>
        <w:t xml:space="preserve"> в </w:t>
      </w:r>
      <w:proofErr w:type="spellStart"/>
      <w:r>
        <w:t>CamKF</w:t>
      </w:r>
      <w:proofErr w:type="spellEnd"/>
      <w:r>
        <w:t xml:space="preserve">. Сравнивались KF и </w:t>
      </w:r>
      <w:proofErr w:type="spellStart"/>
      <w:r>
        <w:t>CamKF</w:t>
      </w:r>
      <w:proofErr w:type="spellEnd"/>
      <w:r>
        <w:t xml:space="preserve"> по p90, частоте </w:t>
      </w:r>
      <w:proofErr w:type="spellStart"/>
      <w:r>
        <w:t>inject'ов</w:t>
      </w:r>
      <w:proofErr w:type="spellEnd"/>
      <w:r>
        <w:t xml:space="preserve"> и работе </w:t>
      </w:r>
      <w:proofErr w:type="spellStart"/>
      <w:r>
        <w:t>visual</w:t>
      </w:r>
      <w:proofErr w:type="spellEnd"/>
      <w:r>
        <w:t xml:space="preserve"> </w:t>
      </w:r>
      <w:proofErr w:type="spellStart"/>
      <w:r>
        <w:t>watchdog</w:t>
      </w:r>
      <w:proofErr w:type="spellEnd"/>
      <w:r>
        <w:t>.</w:t>
      </w:r>
      <w:r w:rsidR="00BE293E">
        <w:t xml:space="preserve"> </w:t>
      </w:r>
      <w:r w:rsidR="00BE293E" w:rsidRPr="00BE293E">
        <w:t>Таблицы: условия — табл. 39, результаты — табл. 40</w:t>
      </w:r>
      <w:r w:rsidR="00BE293E">
        <w:t>.</w:t>
      </w:r>
    </w:p>
    <w:p w14:paraId="709FC768" w14:textId="2AFF063A" w:rsidR="00510B11" w:rsidRDefault="00510B11" w:rsidP="00510B11">
      <w:pPr>
        <w:pStyle w:val="af1"/>
        <w:keepNext/>
      </w:pPr>
      <w:r>
        <w:t xml:space="preserve">Таблица </w:t>
      </w:r>
      <w:r w:rsidR="0045497C">
        <w:fldChar w:fldCharType="begin"/>
      </w:r>
      <w:r w:rsidR="0045497C">
        <w:instrText xml:space="preserve"> SEQ Таблица \* ARABIC </w:instrText>
      </w:r>
      <w:r w:rsidR="0045497C">
        <w:fldChar w:fldCharType="separate"/>
      </w:r>
      <w:r>
        <w:rPr>
          <w:noProof/>
        </w:rPr>
        <w:t>39</w:t>
      </w:r>
      <w:r w:rsidR="0045497C">
        <w:rPr>
          <w:noProof/>
        </w:rPr>
        <w:fldChar w:fldCharType="end"/>
      </w:r>
      <w:r>
        <w:t xml:space="preserve"> – условия и методика 12 эксперимента</w:t>
      </w:r>
    </w:p>
    <w:tbl>
      <w:tblPr>
        <w:tblStyle w:val="af3"/>
        <w:tblW w:w="5000" w:type="pct"/>
        <w:tblLook w:val="04A0" w:firstRow="1" w:lastRow="0" w:firstColumn="1" w:lastColumn="0" w:noHBand="0" w:noVBand="1"/>
      </w:tblPr>
      <w:tblGrid>
        <w:gridCol w:w="2222"/>
        <w:gridCol w:w="7123"/>
      </w:tblGrid>
      <w:tr w:rsidR="00510B11" w14:paraId="28731E3F" w14:textId="77777777" w:rsidTr="00510B11">
        <w:trPr>
          <w:tblHeader/>
        </w:trPr>
        <w:tc>
          <w:tcPr>
            <w:tcW w:w="1189" w:type="pct"/>
            <w:shd w:val="clear" w:color="auto" w:fill="D9D9D9"/>
          </w:tcPr>
          <w:p w14:paraId="00808273" w14:textId="77777777" w:rsidR="00510B11" w:rsidRDefault="00510B11" w:rsidP="00767D61">
            <w:r>
              <w:rPr>
                <w:b/>
              </w:rPr>
              <w:t>Этап</w:t>
            </w:r>
          </w:p>
        </w:tc>
        <w:tc>
          <w:tcPr>
            <w:tcW w:w="3811" w:type="pct"/>
            <w:shd w:val="clear" w:color="auto" w:fill="D9D9D9"/>
          </w:tcPr>
          <w:p w14:paraId="5D19237B" w14:textId="77777777" w:rsidR="00510B11" w:rsidRDefault="00510B11" w:rsidP="00767D61">
            <w:r>
              <w:rPr>
                <w:b/>
              </w:rPr>
              <w:t>Содержание</w:t>
            </w:r>
          </w:p>
        </w:tc>
      </w:tr>
      <w:tr w:rsidR="00510B11" w14:paraId="0BCCA5A0" w14:textId="77777777" w:rsidTr="00510B11">
        <w:trPr>
          <w:tblHeader/>
        </w:trPr>
        <w:tc>
          <w:tcPr>
            <w:tcW w:w="1189" w:type="pct"/>
          </w:tcPr>
          <w:p w14:paraId="635C1FCA" w14:textId="77777777" w:rsidR="00510B11" w:rsidRDefault="00510B11" w:rsidP="00767D61">
            <w:r>
              <w:t>Данные</w:t>
            </w:r>
          </w:p>
        </w:tc>
        <w:tc>
          <w:tcPr>
            <w:tcW w:w="3811" w:type="pct"/>
          </w:tcPr>
          <w:p w14:paraId="603C7E78" w14:textId="77777777" w:rsidR="00510B11" w:rsidRDefault="00510B11" w:rsidP="00767D61">
            <w:r>
              <w:t>6 сессий track-002, симулятор</w:t>
            </w:r>
          </w:p>
        </w:tc>
      </w:tr>
      <w:tr w:rsidR="00510B11" w14:paraId="7BA29857" w14:textId="77777777" w:rsidTr="00510B11">
        <w:trPr>
          <w:tblHeader/>
        </w:trPr>
        <w:tc>
          <w:tcPr>
            <w:tcW w:w="1189" w:type="pct"/>
          </w:tcPr>
          <w:p w14:paraId="44FAB168" w14:textId="77777777" w:rsidR="00510B11" w:rsidRDefault="00510B11" w:rsidP="00767D61">
            <w:r>
              <w:t>Детекция</w:t>
            </w:r>
          </w:p>
        </w:tc>
        <w:tc>
          <w:tcPr>
            <w:tcW w:w="3811" w:type="pct"/>
          </w:tcPr>
          <w:p w14:paraId="6074CB28" w14:textId="77777777" w:rsidR="00510B11" w:rsidRDefault="00510B11" w:rsidP="00767D61">
            <w:r>
              <w:t xml:space="preserve">YOLO, </w:t>
            </w:r>
            <w:proofErr w:type="spellStart"/>
            <w:r>
              <w:t>датасет</w:t>
            </w:r>
            <w:proofErr w:type="spellEnd"/>
            <w:r>
              <w:t xml:space="preserve"> ~100 изображений</w:t>
            </w:r>
          </w:p>
        </w:tc>
      </w:tr>
      <w:tr w:rsidR="00510B11" w14:paraId="28CC5AF7" w14:textId="77777777" w:rsidTr="00510B11">
        <w:trPr>
          <w:tblHeader/>
        </w:trPr>
        <w:tc>
          <w:tcPr>
            <w:tcW w:w="1189" w:type="pct"/>
          </w:tcPr>
          <w:p w14:paraId="27BB4781" w14:textId="77777777" w:rsidR="00510B11" w:rsidRDefault="00510B11" w:rsidP="00767D61">
            <w:r>
              <w:t>Режим</w:t>
            </w:r>
          </w:p>
        </w:tc>
        <w:tc>
          <w:tcPr>
            <w:tcW w:w="3811" w:type="pct"/>
          </w:tcPr>
          <w:p w14:paraId="56B2EA1E" w14:textId="77777777" w:rsidR="00510B11" w:rsidRDefault="00510B11" w:rsidP="00767D61">
            <w:proofErr w:type="spellStart"/>
            <w:r>
              <w:t>offline</w:t>
            </w:r>
            <w:proofErr w:type="spellEnd"/>
            <w:r>
              <w:t xml:space="preserve"> генерация наблюдений</w:t>
            </w:r>
          </w:p>
        </w:tc>
      </w:tr>
      <w:tr w:rsidR="00510B11" w:rsidRPr="00847165" w14:paraId="78BA99E6" w14:textId="77777777" w:rsidTr="00510B11">
        <w:trPr>
          <w:tblHeader/>
        </w:trPr>
        <w:tc>
          <w:tcPr>
            <w:tcW w:w="1189" w:type="pct"/>
          </w:tcPr>
          <w:p w14:paraId="42CA75F2" w14:textId="77777777" w:rsidR="00510B11" w:rsidRDefault="00510B11" w:rsidP="00767D61">
            <w:r>
              <w:t>Метрики</w:t>
            </w:r>
          </w:p>
        </w:tc>
        <w:tc>
          <w:tcPr>
            <w:tcW w:w="3811" w:type="pct"/>
          </w:tcPr>
          <w:p w14:paraId="6C1B91F0" w14:textId="77777777" w:rsidR="00510B11" w:rsidRPr="00F23C29" w:rsidRDefault="00510B11" w:rsidP="00767D61">
            <w:pPr>
              <w:rPr>
                <w:lang w:val="en-US"/>
              </w:rPr>
            </w:pPr>
            <w:r w:rsidRPr="00F23C29">
              <w:rPr>
                <w:lang w:val="en-US"/>
              </w:rPr>
              <w:t xml:space="preserve">p90, </w:t>
            </w:r>
            <w:proofErr w:type="spellStart"/>
            <w:r w:rsidRPr="00F23C29">
              <w:rPr>
                <w:lang w:val="en-US"/>
              </w:rPr>
              <w:t>inject_rate_hz</w:t>
            </w:r>
            <w:proofErr w:type="spellEnd"/>
            <w:r w:rsidRPr="00F23C29">
              <w:rPr>
                <w:lang w:val="en-US"/>
              </w:rPr>
              <w:t>, delta_p90</w:t>
            </w:r>
          </w:p>
        </w:tc>
      </w:tr>
    </w:tbl>
    <w:p w14:paraId="29AEF42F" w14:textId="62C4BE7C" w:rsidR="00510B11" w:rsidRPr="00DD2E8B" w:rsidRDefault="00510B11" w:rsidP="00510B11">
      <w:pPr>
        <w:rPr>
          <w:lang w:val="en-US"/>
        </w:rPr>
      </w:pPr>
    </w:p>
    <w:p w14:paraId="42B069FC" w14:textId="4D38275D" w:rsidR="00510B11" w:rsidRDefault="00510B11" w:rsidP="00510B11">
      <w:pPr>
        <w:pStyle w:val="af1"/>
        <w:keepNext/>
      </w:pPr>
      <w:r>
        <w:t xml:space="preserve">Таблица </w:t>
      </w:r>
      <w:r w:rsidR="0045497C">
        <w:fldChar w:fldCharType="begin"/>
      </w:r>
      <w:r w:rsidR="0045497C">
        <w:instrText xml:space="preserve"> SEQ Таблица \* ARABIC </w:instrText>
      </w:r>
      <w:r w:rsidR="0045497C">
        <w:fldChar w:fldCharType="separate"/>
      </w:r>
      <w:r>
        <w:rPr>
          <w:noProof/>
        </w:rPr>
        <w:t>40</w:t>
      </w:r>
      <w:r w:rsidR="0045497C">
        <w:rPr>
          <w:noProof/>
        </w:rPr>
        <w:fldChar w:fldCharType="end"/>
      </w:r>
      <w:r>
        <w:t xml:space="preserve"> – лучшие результаты 12 эксперимента</w:t>
      </w:r>
    </w:p>
    <w:tbl>
      <w:tblPr>
        <w:tblStyle w:val="af3"/>
        <w:tblW w:w="5000" w:type="pct"/>
        <w:tblLook w:val="04A0" w:firstRow="1" w:lastRow="0" w:firstColumn="1" w:lastColumn="0" w:noHBand="0" w:noVBand="1"/>
      </w:tblPr>
      <w:tblGrid>
        <w:gridCol w:w="1984"/>
        <w:gridCol w:w="2546"/>
        <w:gridCol w:w="4815"/>
      </w:tblGrid>
      <w:tr w:rsidR="00510B11" w14:paraId="44D82641" w14:textId="77777777" w:rsidTr="00510B11">
        <w:tc>
          <w:tcPr>
            <w:tcW w:w="1062" w:type="pct"/>
            <w:shd w:val="clear" w:color="auto" w:fill="D9D9D9"/>
          </w:tcPr>
          <w:p w14:paraId="37DA6AA5" w14:textId="77777777" w:rsidR="00510B11" w:rsidRDefault="00510B11" w:rsidP="00767D61">
            <w:r>
              <w:rPr>
                <w:b/>
              </w:rPr>
              <w:t>Показатель</w:t>
            </w:r>
          </w:p>
        </w:tc>
        <w:tc>
          <w:tcPr>
            <w:tcW w:w="1362" w:type="pct"/>
            <w:shd w:val="clear" w:color="auto" w:fill="D9D9D9"/>
          </w:tcPr>
          <w:p w14:paraId="5139FEED" w14:textId="77777777" w:rsidR="00510B11" w:rsidRDefault="00510B11" w:rsidP="00767D61">
            <w:r>
              <w:rPr>
                <w:b/>
              </w:rPr>
              <w:t>Диапазон / итог</w:t>
            </w:r>
          </w:p>
        </w:tc>
        <w:tc>
          <w:tcPr>
            <w:tcW w:w="2576" w:type="pct"/>
            <w:shd w:val="clear" w:color="auto" w:fill="D9D9D9"/>
          </w:tcPr>
          <w:p w14:paraId="38F5B2C6" w14:textId="77777777" w:rsidR="00510B11" w:rsidRDefault="00510B11" w:rsidP="00767D61">
            <w:r>
              <w:rPr>
                <w:b/>
              </w:rPr>
              <w:t>Интерпретация</w:t>
            </w:r>
          </w:p>
        </w:tc>
      </w:tr>
      <w:tr w:rsidR="00510B11" w14:paraId="5960B9AB" w14:textId="77777777" w:rsidTr="00510B11">
        <w:tc>
          <w:tcPr>
            <w:tcW w:w="1062" w:type="pct"/>
          </w:tcPr>
          <w:p w14:paraId="33405AAA" w14:textId="77777777" w:rsidR="00510B11" w:rsidRDefault="00510B11" w:rsidP="00767D61">
            <w:proofErr w:type="spellStart"/>
            <w:r>
              <w:t>Inject'ы</w:t>
            </w:r>
            <w:proofErr w:type="spellEnd"/>
          </w:p>
        </w:tc>
        <w:tc>
          <w:tcPr>
            <w:tcW w:w="1362" w:type="pct"/>
          </w:tcPr>
          <w:p w14:paraId="46E2F76F" w14:textId="77777777" w:rsidR="00510B11" w:rsidRDefault="00510B11" w:rsidP="00767D61">
            <w:r>
              <w:t>12-70 на сессию</w:t>
            </w:r>
          </w:p>
        </w:tc>
        <w:tc>
          <w:tcPr>
            <w:tcW w:w="2576" w:type="pct"/>
          </w:tcPr>
          <w:p w14:paraId="0C3B48B3" w14:textId="77777777" w:rsidR="00510B11" w:rsidRDefault="00510B11" w:rsidP="00767D61">
            <w:r>
              <w:t>редкие относительно кадров</w:t>
            </w:r>
          </w:p>
        </w:tc>
      </w:tr>
      <w:tr w:rsidR="00510B11" w14:paraId="02BBC6BD" w14:textId="77777777" w:rsidTr="00510B11">
        <w:tc>
          <w:tcPr>
            <w:tcW w:w="1062" w:type="pct"/>
          </w:tcPr>
          <w:p w14:paraId="6EBFA943" w14:textId="77777777" w:rsidR="00510B11" w:rsidRDefault="00510B11" w:rsidP="00767D61">
            <w:r>
              <w:t>Δp90</w:t>
            </w:r>
          </w:p>
        </w:tc>
        <w:tc>
          <w:tcPr>
            <w:tcW w:w="1362" w:type="pct"/>
          </w:tcPr>
          <w:p w14:paraId="49CD6EDE" w14:textId="77777777" w:rsidR="00510B11" w:rsidRDefault="00510B11" w:rsidP="00767D61">
            <w:r>
              <w:t>смешанный знак</w:t>
            </w:r>
          </w:p>
        </w:tc>
        <w:tc>
          <w:tcPr>
            <w:tcW w:w="2576" w:type="pct"/>
          </w:tcPr>
          <w:p w14:paraId="69231A7B" w14:textId="77777777" w:rsidR="00510B11" w:rsidRDefault="00510B11" w:rsidP="00767D61">
            <w:r>
              <w:t>зависит от сессии</w:t>
            </w:r>
          </w:p>
        </w:tc>
      </w:tr>
      <w:tr w:rsidR="00510B11" w14:paraId="4341F969" w14:textId="77777777" w:rsidTr="00510B11">
        <w:tc>
          <w:tcPr>
            <w:tcW w:w="1062" w:type="pct"/>
          </w:tcPr>
          <w:p w14:paraId="78C40345" w14:textId="77777777" w:rsidR="00510B11" w:rsidRDefault="00510B11" w:rsidP="00767D61">
            <w:r>
              <w:t>Лучшие сессии</w:t>
            </w:r>
          </w:p>
        </w:tc>
        <w:tc>
          <w:tcPr>
            <w:tcW w:w="1362" w:type="pct"/>
          </w:tcPr>
          <w:p w14:paraId="12BE5A45" w14:textId="77777777" w:rsidR="00510B11" w:rsidRDefault="00510B11" w:rsidP="00767D61">
            <w:r>
              <w:t>улучшение p90</w:t>
            </w:r>
          </w:p>
        </w:tc>
        <w:tc>
          <w:tcPr>
            <w:tcW w:w="2576" w:type="pct"/>
          </w:tcPr>
          <w:p w14:paraId="2B99B859" w14:textId="77777777" w:rsidR="00510B11" w:rsidRDefault="00510B11" w:rsidP="00767D61">
            <w:r>
              <w:t xml:space="preserve">при достаточной плотности </w:t>
            </w:r>
            <w:proofErr w:type="spellStart"/>
            <w:r>
              <w:t>inject</w:t>
            </w:r>
            <w:proofErr w:type="spellEnd"/>
          </w:p>
        </w:tc>
      </w:tr>
      <w:tr w:rsidR="00510B11" w14:paraId="3C40F301" w14:textId="77777777" w:rsidTr="00510B11">
        <w:tc>
          <w:tcPr>
            <w:tcW w:w="1062" w:type="pct"/>
          </w:tcPr>
          <w:p w14:paraId="550A0B22" w14:textId="77777777" w:rsidR="00510B11" w:rsidRDefault="00510B11" w:rsidP="00767D61">
            <w:proofErr w:type="spellStart"/>
            <w:r>
              <w:t>Watchdog</w:t>
            </w:r>
            <w:proofErr w:type="spellEnd"/>
          </w:p>
        </w:tc>
        <w:tc>
          <w:tcPr>
            <w:tcW w:w="1362" w:type="pct"/>
          </w:tcPr>
          <w:p w14:paraId="7D59F6F5" w14:textId="77777777" w:rsidR="00510B11" w:rsidRDefault="00510B11" w:rsidP="00767D61">
            <w:r>
              <w:t>0 срабатываний</w:t>
            </w:r>
          </w:p>
        </w:tc>
        <w:tc>
          <w:tcPr>
            <w:tcW w:w="2576" w:type="pct"/>
          </w:tcPr>
          <w:p w14:paraId="7F640C83" w14:textId="77777777" w:rsidR="00510B11" w:rsidRDefault="00510B11" w:rsidP="00767D61">
            <w:r>
              <w:t>индикатор потери визуального подтверждения</w:t>
            </w:r>
          </w:p>
        </w:tc>
      </w:tr>
    </w:tbl>
    <w:p w14:paraId="46B74936" w14:textId="77777777" w:rsidR="00510B11" w:rsidRDefault="00510B11" w:rsidP="00510B11">
      <w:pPr>
        <w:ind w:firstLine="708"/>
      </w:pPr>
    </w:p>
    <w:p w14:paraId="508C1EDB" w14:textId="77777777" w:rsidR="00510B11" w:rsidRDefault="00510B11" w:rsidP="00D92A14">
      <w:pPr>
        <w:ind w:firstLine="708"/>
      </w:pPr>
    </w:p>
    <w:p w14:paraId="105F923F" w14:textId="77777777" w:rsidR="00D92A14" w:rsidRDefault="00D92A14" w:rsidP="009C7438">
      <w:pPr>
        <w:keepNext/>
        <w:jc w:val="center"/>
      </w:pPr>
      <w:r>
        <w:rPr>
          <w:noProof/>
        </w:rPr>
        <w:lastRenderedPageBreak/>
        <w:drawing>
          <wp:inline distT="0" distB="0" distL="0" distR="0" wp14:anchorId="26358CA8" wp14:editId="6F61DB60">
            <wp:extent cx="5400000" cy="2456263"/>
            <wp:effectExtent l="0" t="0" r="0" b="0"/>
            <wp:docPr id="22" name="Picture 22"/>
            <wp:cNvGraphicFramePr/>
            <a:graphic xmlns:a="http://schemas.openxmlformats.org/drawingml/2006/main">
              <a:graphicData uri="http://schemas.openxmlformats.org/drawingml/2006/picture">
                <pic:pic xmlns:pic="http://schemas.openxmlformats.org/drawingml/2006/picture">
                  <pic:nvPicPr>
                    <pic:cNvPr id="0" name="p90_kf_vs_camkf.png"/>
                    <pic:cNvPicPr/>
                  </pic:nvPicPr>
                  <pic:blipFill>
                    <a:blip r:embed="rId43"/>
                    <a:stretch>
                      <a:fillRect/>
                    </a:stretch>
                  </pic:blipFill>
                  <pic:spPr>
                    <a:xfrm>
                      <a:off x="0" y="0"/>
                      <a:ext cx="5400000" cy="2456263"/>
                    </a:xfrm>
                    <a:prstGeom prst="rect">
                      <a:avLst/>
                    </a:prstGeom>
                  </pic:spPr>
                </pic:pic>
              </a:graphicData>
            </a:graphic>
          </wp:inline>
        </w:drawing>
      </w:r>
    </w:p>
    <w:p w14:paraId="1958A9EF" w14:textId="7ECC3EAC" w:rsidR="00D92A14" w:rsidRDefault="00D92A14" w:rsidP="00D92A14">
      <w:pPr>
        <w:pStyle w:val="af1"/>
        <w:jc w:val="center"/>
      </w:pPr>
      <w:r>
        <w:t xml:space="preserve">Рисунок </w:t>
      </w:r>
      <w:r w:rsidR="0045497C">
        <w:fldChar w:fldCharType="begin"/>
      </w:r>
      <w:r w:rsidR="0045497C">
        <w:instrText xml:space="preserve"> SEQ Рисунок \* ARABIC </w:instrText>
      </w:r>
      <w:r w:rsidR="0045497C">
        <w:fldChar w:fldCharType="separate"/>
      </w:r>
      <w:r w:rsidR="00EE184A">
        <w:rPr>
          <w:noProof/>
        </w:rPr>
        <w:t>36</w:t>
      </w:r>
      <w:r w:rsidR="0045497C">
        <w:rPr>
          <w:noProof/>
        </w:rPr>
        <w:fldChar w:fldCharType="end"/>
      </w:r>
      <w:r>
        <w:t xml:space="preserve"> – сравнение p90 базового KF и </w:t>
      </w:r>
      <w:proofErr w:type="spellStart"/>
      <w:r>
        <w:t>CamKF</w:t>
      </w:r>
      <w:proofErr w:type="spellEnd"/>
      <w:r>
        <w:t xml:space="preserve"> в эксперименте 12</w:t>
      </w:r>
    </w:p>
    <w:p w14:paraId="7FBA01FD" w14:textId="77777777" w:rsidR="00D92A14" w:rsidRDefault="00D92A14" w:rsidP="009C7438">
      <w:pPr>
        <w:keepNext/>
        <w:jc w:val="center"/>
      </w:pPr>
      <w:r>
        <w:rPr>
          <w:noProof/>
        </w:rPr>
        <w:drawing>
          <wp:inline distT="0" distB="0" distL="0" distR="0" wp14:anchorId="2747B60C" wp14:editId="292E2021">
            <wp:extent cx="4922874" cy="2562447"/>
            <wp:effectExtent l="0" t="0" r="0" b="9525"/>
            <wp:docPr id="23" name="Picture 23"/>
            <wp:cNvGraphicFramePr/>
            <a:graphic xmlns:a="http://schemas.openxmlformats.org/drawingml/2006/main">
              <a:graphicData uri="http://schemas.openxmlformats.org/drawingml/2006/picture">
                <pic:pic xmlns:pic="http://schemas.openxmlformats.org/drawingml/2006/picture">
                  <pic:nvPicPr>
                    <pic:cNvPr id="0" name="camera_inject_counts.png"/>
                    <pic:cNvPicPr/>
                  </pic:nvPicPr>
                  <pic:blipFill>
                    <a:blip r:embed="rId44"/>
                    <a:stretch>
                      <a:fillRect/>
                    </a:stretch>
                  </pic:blipFill>
                  <pic:spPr>
                    <a:xfrm>
                      <a:off x="0" y="0"/>
                      <a:ext cx="4955807" cy="2579589"/>
                    </a:xfrm>
                    <a:prstGeom prst="rect">
                      <a:avLst/>
                    </a:prstGeom>
                  </pic:spPr>
                </pic:pic>
              </a:graphicData>
            </a:graphic>
          </wp:inline>
        </w:drawing>
      </w:r>
    </w:p>
    <w:p w14:paraId="64703711" w14:textId="733BABA7" w:rsidR="00D92A14" w:rsidRDefault="00D92A14" w:rsidP="00D92A14">
      <w:pPr>
        <w:pStyle w:val="af1"/>
        <w:jc w:val="center"/>
      </w:pPr>
      <w:r>
        <w:t xml:space="preserve">Рисунок </w:t>
      </w:r>
      <w:r w:rsidR="0045497C">
        <w:fldChar w:fldCharType="begin"/>
      </w:r>
      <w:r w:rsidR="0045497C">
        <w:instrText xml:space="preserve"> SEQ Рисунок \* ARABIC </w:instrText>
      </w:r>
      <w:r w:rsidR="0045497C">
        <w:fldChar w:fldCharType="separate"/>
      </w:r>
      <w:r w:rsidR="00EE184A">
        <w:rPr>
          <w:noProof/>
        </w:rPr>
        <w:t>37</w:t>
      </w:r>
      <w:r w:rsidR="0045497C">
        <w:rPr>
          <w:noProof/>
        </w:rPr>
        <w:fldChar w:fldCharType="end"/>
      </w:r>
      <w:r>
        <w:t xml:space="preserve"> – количество кандидатов и принятых </w:t>
      </w:r>
      <w:proofErr w:type="spellStart"/>
      <w:r>
        <w:t>camera</w:t>
      </w:r>
      <w:proofErr w:type="spellEnd"/>
      <w:r>
        <w:t xml:space="preserve"> </w:t>
      </w:r>
      <w:proofErr w:type="spellStart"/>
      <w:r>
        <w:t>inject'ов</w:t>
      </w:r>
      <w:proofErr w:type="spellEnd"/>
    </w:p>
    <w:p w14:paraId="3138760A" w14:textId="77777777" w:rsidR="00D92A14" w:rsidRDefault="00D92A14" w:rsidP="00995F03">
      <w:pPr>
        <w:keepNext/>
        <w:jc w:val="center"/>
      </w:pPr>
      <w:r>
        <w:rPr>
          <w:noProof/>
        </w:rPr>
        <w:lastRenderedPageBreak/>
        <w:drawing>
          <wp:inline distT="0" distB="0" distL="0" distR="0" wp14:anchorId="0D9EE81B" wp14:editId="243B02DE">
            <wp:extent cx="5400000" cy="3692939"/>
            <wp:effectExtent l="0" t="0" r="0" b="0"/>
            <wp:docPr id="24" name="Picture 24"/>
            <wp:cNvGraphicFramePr/>
            <a:graphic xmlns:a="http://schemas.openxmlformats.org/drawingml/2006/main">
              <a:graphicData uri="http://schemas.openxmlformats.org/drawingml/2006/picture">
                <pic:pic xmlns:pic="http://schemas.openxmlformats.org/drawingml/2006/picture">
                  <pic:nvPicPr>
                    <pic:cNvPr id="0" name="delta_p90_vs_inject_rate.png"/>
                    <pic:cNvPicPr/>
                  </pic:nvPicPr>
                  <pic:blipFill>
                    <a:blip r:embed="rId45"/>
                    <a:stretch>
                      <a:fillRect/>
                    </a:stretch>
                  </pic:blipFill>
                  <pic:spPr>
                    <a:xfrm>
                      <a:off x="0" y="0"/>
                      <a:ext cx="5400000" cy="3692939"/>
                    </a:xfrm>
                    <a:prstGeom prst="rect">
                      <a:avLst/>
                    </a:prstGeom>
                  </pic:spPr>
                </pic:pic>
              </a:graphicData>
            </a:graphic>
          </wp:inline>
        </w:drawing>
      </w:r>
    </w:p>
    <w:p w14:paraId="710F9032" w14:textId="0A5B7255" w:rsidR="00D92A14" w:rsidRDefault="00D92A14" w:rsidP="00D92A14">
      <w:pPr>
        <w:pStyle w:val="af1"/>
        <w:jc w:val="center"/>
      </w:pPr>
      <w:r>
        <w:t xml:space="preserve">Рисунок </w:t>
      </w:r>
      <w:r w:rsidR="0045497C">
        <w:fldChar w:fldCharType="begin"/>
      </w:r>
      <w:r w:rsidR="0045497C">
        <w:instrText xml:space="preserve"> SEQ Рисунок \* ARABIC </w:instrText>
      </w:r>
      <w:r w:rsidR="0045497C">
        <w:fldChar w:fldCharType="separate"/>
      </w:r>
      <w:r w:rsidR="00EE184A">
        <w:rPr>
          <w:noProof/>
        </w:rPr>
        <w:t>38</w:t>
      </w:r>
      <w:r w:rsidR="0045497C">
        <w:rPr>
          <w:noProof/>
        </w:rPr>
        <w:fldChar w:fldCharType="end"/>
      </w:r>
      <w:r>
        <w:t xml:space="preserve"> – связь изменения p90 с частотой </w:t>
      </w:r>
      <w:proofErr w:type="spellStart"/>
      <w:r>
        <w:t>camera</w:t>
      </w:r>
      <w:proofErr w:type="spellEnd"/>
      <w:r>
        <w:t xml:space="preserve"> </w:t>
      </w:r>
      <w:proofErr w:type="spellStart"/>
      <w:r>
        <w:t>inject</w:t>
      </w:r>
      <w:proofErr w:type="spellEnd"/>
    </w:p>
    <w:p w14:paraId="3848D334" w14:textId="77777777" w:rsidR="00510B11" w:rsidRDefault="00510B11" w:rsidP="00510B11">
      <w:r>
        <w:rPr>
          <w:b/>
        </w:rPr>
        <w:t>Выводы</w:t>
      </w:r>
    </w:p>
    <w:p w14:paraId="06F695A9" w14:textId="70A03FB1" w:rsidR="00D92A14" w:rsidRPr="00D92A14" w:rsidRDefault="00D92A14" w:rsidP="00D92A14">
      <w:pPr>
        <w:ind w:firstLine="708"/>
      </w:pPr>
      <w:r w:rsidRPr="00D92A14">
        <w:t>Главный вывод эксперимента 12 состоит в том, что программная интеграция камеры выполнена, но текущая плотность и качество наблюдений недостаточны для гарантированного улучшения во всех сессиях. Это ожидаемо с учётом малого YOLO-</w:t>
      </w:r>
      <w:proofErr w:type="spellStart"/>
      <w:r w:rsidRPr="00D92A14">
        <w:t>датасета</w:t>
      </w:r>
      <w:proofErr w:type="spellEnd"/>
      <w:r w:rsidRPr="00D92A14">
        <w:t xml:space="preserve"> и </w:t>
      </w:r>
      <w:proofErr w:type="spellStart"/>
      <w:r w:rsidRPr="00D92A14">
        <w:t>offline</w:t>
      </w:r>
      <w:proofErr w:type="spellEnd"/>
      <w:r w:rsidRPr="00D92A14">
        <w:t>-режима обработки. Тем не менее создан полный путь от видеокадра до байесовского обновления локализатора, а значит дальнейшее улучшение может выполняться через расширение разметки, повышение частоты валидных наблюдений и оптимизацию обработки в реальном времени.</w:t>
      </w:r>
      <w:r w:rsidR="009C7438">
        <w:t xml:space="preserve"> </w:t>
      </w:r>
      <w:r w:rsidR="009C7438" w:rsidRPr="009C7438">
        <w:t>Результаты — рис. 36–38.</w:t>
      </w:r>
    </w:p>
    <w:p w14:paraId="22448590" w14:textId="71EB2D24" w:rsidR="00E85791" w:rsidRDefault="00E85791" w:rsidP="00E85791">
      <w:pPr>
        <w:pStyle w:val="2"/>
      </w:pPr>
      <w:bookmarkStart w:id="54" w:name="_Toc230340064"/>
      <w:r w:rsidRPr="00E85791">
        <w:t>Ограничения алгоритмической части</w:t>
      </w:r>
      <w:bookmarkEnd w:id="54"/>
    </w:p>
    <w:p w14:paraId="6C846468" w14:textId="09B93DED" w:rsidR="00D92A14" w:rsidRDefault="00D92A14" w:rsidP="00D92A14">
      <w:pPr>
        <w:ind w:firstLine="708"/>
      </w:pPr>
      <w:r>
        <w:t xml:space="preserve">Главное ограничение RC/PF-контура связано с зависимостью от качества референса и стиля пилотирования. Если референс построен на другом пилоте, другой скорости прохождения или недостаточно освоенной трассе, ошибка может существенно возрасти. Это ограничение частично </w:t>
      </w:r>
      <w:r>
        <w:lastRenderedPageBreak/>
        <w:t xml:space="preserve">компенсируется подбором </w:t>
      </w:r>
      <w:r w:rsidR="005F2B8E">
        <w:rPr>
          <w:rFonts w:ascii="Arial" w:hAnsi="Arial" w:cs="Arial"/>
          <w:color w:val="2C2D2E"/>
          <w:sz w:val="23"/>
          <w:szCs w:val="23"/>
          <w:shd w:val="clear" w:color="auto" w:fill="FFFFFF"/>
        </w:rPr>
        <w:t>«</w:t>
      </w:r>
      <w:proofErr w:type="spellStart"/>
      <w:r>
        <w:t>sigma</w:t>
      </w:r>
      <w:proofErr w:type="spellEnd"/>
      <w:r w:rsidR="005F2B8E">
        <w:rPr>
          <w:rFonts w:ascii="Arial" w:hAnsi="Arial" w:cs="Arial"/>
          <w:color w:val="2C2D2E"/>
          <w:sz w:val="23"/>
          <w:szCs w:val="23"/>
          <w:shd w:val="clear" w:color="auto" w:fill="FFFFFF"/>
        </w:rPr>
        <w:t>»</w:t>
      </w:r>
      <w:r>
        <w:t xml:space="preserve">, усреднением нескольких кругов и снижением веса </w:t>
      </w:r>
      <w:proofErr w:type="spellStart"/>
      <w:r>
        <w:t>throttle</w:t>
      </w:r>
      <w:proofErr w:type="spellEnd"/>
      <w:r>
        <w:t>.</w:t>
      </w:r>
    </w:p>
    <w:p w14:paraId="2E0CED6F" w14:textId="0AFD1C92" w:rsidR="00D92A14" w:rsidRDefault="00D92A14" w:rsidP="00D92A14">
      <w:pPr>
        <w:ind w:firstLine="708"/>
      </w:pPr>
      <w:r>
        <w:t xml:space="preserve">Камерная часть также имеет ограничения. YOLO-модель обучалась на малом </w:t>
      </w:r>
      <w:proofErr w:type="spellStart"/>
      <w:r>
        <w:t>датасете</w:t>
      </w:r>
      <w:proofErr w:type="spellEnd"/>
      <w:r>
        <w:t xml:space="preserve"> из 100 </w:t>
      </w:r>
      <w:proofErr w:type="spellStart"/>
      <w:r>
        <w:t>симуляторных</w:t>
      </w:r>
      <w:proofErr w:type="spellEnd"/>
      <w:r>
        <w:t xml:space="preserve"> изображений, реальные данные для YOLO/</w:t>
      </w:r>
      <w:proofErr w:type="spellStart"/>
      <w:r>
        <w:t>PnP</w:t>
      </w:r>
      <w:proofErr w:type="spellEnd"/>
      <w:r>
        <w:t xml:space="preserve"> не размечались, а генерация </w:t>
      </w:r>
      <w:r w:rsidR="005F2B8E">
        <w:rPr>
          <w:rFonts w:ascii="Arial" w:hAnsi="Arial" w:cs="Arial"/>
          <w:color w:val="2C2D2E"/>
          <w:sz w:val="23"/>
          <w:szCs w:val="23"/>
          <w:shd w:val="clear" w:color="auto" w:fill="FFFFFF"/>
        </w:rPr>
        <w:t>«</w:t>
      </w:r>
      <w:proofErr w:type="spellStart"/>
      <w:r>
        <w:t>camera_</w:t>
      </w:r>
      <w:proofErr w:type="gramStart"/>
      <w:r>
        <w:t>observations.jsonl</w:t>
      </w:r>
      <w:proofErr w:type="spellEnd"/>
      <w:proofErr w:type="gramEnd"/>
      <w:r w:rsidR="005F2B8E">
        <w:rPr>
          <w:rFonts w:ascii="Arial" w:hAnsi="Arial" w:cs="Arial"/>
          <w:color w:val="2C2D2E"/>
          <w:sz w:val="23"/>
          <w:szCs w:val="23"/>
          <w:shd w:val="clear" w:color="auto" w:fill="FFFFFF"/>
        </w:rPr>
        <w:t>»</w:t>
      </w:r>
      <w:r>
        <w:t xml:space="preserve"> выполнялась </w:t>
      </w:r>
      <w:proofErr w:type="spellStart"/>
      <w:r>
        <w:t>offline</w:t>
      </w:r>
      <w:proofErr w:type="spellEnd"/>
      <w:r>
        <w:t xml:space="preserve"> из-за ограничений вычислительных ресурсов. Поэтому камерная фьюжн в текущей работе рассматривается как реализованный и проверенный на записанных данных контур, но требующий дальнейшего развития для стабильной </w:t>
      </w:r>
      <w:proofErr w:type="spellStart"/>
      <w:r>
        <w:t>real-time</w:t>
      </w:r>
      <w:proofErr w:type="spellEnd"/>
      <w:r>
        <w:t xml:space="preserve"> эксплуатации.</w:t>
      </w:r>
    </w:p>
    <w:p w14:paraId="662FA0FB" w14:textId="40FD7458" w:rsidR="00D92A14" w:rsidRDefault="00D92A14" w:rsidP="00D92A14">
      <w:pPr>
        <w:ind w:firstLine="708"/>
      </w:pPr>
      <w:r>
        <w:t>Отдельным ограничением является различие метрик: в алгоритмической главе используется p90 как удобная исследовательская метрика, тогда как для формального соответствия требованиям HEPU необходимо рассчитывать p95. Это не меняет выбора алгоритма, но требует дополнительной обработки результатов при подготовке интеграции с внешней системой мониторинга.</w:t>
      </w:r>
    </w:p>
    <w:p w14:paraId="00819630" w14:textId="74E827E4" w:rsidR="00E85791" w:rsidRDefault="00E85791" w:rsidP="00E85791">
      <w:pPr>
        <w:pStyle w:val="2"/>
      </w:pPr>
      <w:bookmarkStart w:id="55" w:name="_Toc230340065"/>
      <w:r w:rsidRPr="00E85791">
        <w:t>Выводы по главе 3</w:t>
      </w:r>
      <w:bookmarkEnd w:id="55"/>
    </w:p>
    <w:p w14:paraId="45EC91F8" w14:textId="0D9742A0" w:rsidR="00D92A14" w:rsidRDefault="00D92A14" w:rsidP="00D92A14">
      <w:pPr>
        <w:ind w:firstLine="708"/>
      </w:pPr>
      <w:r>
        <w:t xml:space="preserve">В главе разработана и исследована алгоритмическая часть комплекса. Основным методом выбран </w:t>
      </w:r>
      <w:proofErr w:type="spellStart"/>
      <w:r>
        <w:t>Particle</w:t>
      </w:r>
      <w:proofErr w:type="spellEnd"/>
      <w:r>
        <w:t xml:space="preserve"> Filter в 1D-параметризации трассы по дуговому параметру </w:t>
      </w:r>
      <w:r w:rsidR="005F2B8E">
        <w:rPr>
          <w:rFonts w:ascii="Arial" w:hAnsi="Arial" w:cs="Arial"/>
          <w:color w:val="2C2D2E"/>
          <w:sz w:val="23"/>
          <w:szCs w:val="23"/>
          <w:shd w:val="clear" w:color="auto" w:fill="FFFFFF"/>
        </w:rPr>
        <w:t>«</w:t>
      </w:r>
      <w:r>
        <w:t>s</w:t>
      </w:r>
      <w:r w:rsidR="005F2B8E">
        <w:rPr>
          <w:rFonts w:ascii="Arial" w:hAnsi="Arial" w:cs="Arial"/>
          <w:color w:val="2C2D2E"/>
          <w:sz w:val="23"/>
          <w:szCs w:val="23"/>
          <w:shd w:val="clear" w:color="auto" w:fill="FFFFFF"/>
        </w:rPr>
        <w:t>»</w:t>
      </w:r>
      <w:r>
        <w:t xml:space="preserve"> и скорости </w:t>
      </w:r>
      <w:r w:rsidR="005F2B8E">
        <w:rPr>
          <w:rFonts w:ascii="Arial" w:hAnsi="Arial" w:cs="Arial"/>
          <w:color w:val="2C2D2E"/>
          <w:sz w:val="23"/>
          <w:szCs w:val="23"/>
          <w:shd w:val="clear" w:color="auto" w:fill="FFFFFF"/>
        </w:rPr>
        <w:t>«</w:t>
      </w:r>
      <w:r>
        <w:t>v</w:t>
      </w:r>
      <w:r w:rsidR="005F2B8E">
        <w:rPr>
          <w:rFonts w:ascii="Arial" w:hAnsi="Arial" w:cs="Arial"/>
          <w:color w:val="2C2D2E"/>
          <w:sz w:val="23"/>
          <w:szCs w:val="23"/>
          <w:shd w:val="clear" w:color="auto" w:fill="FFFFFF"/>
        </w:rPr>
        <w:t>»</w:t>
      </w:r>
      <w:r>
        <w:t xml:space="preserve">. Реализация использует </w:t>
      </w:r>
      <w:proofErr w:type="spellStart"/>
      <w:r>
        <w:t>референсную</w:t>
      </w:r>
      <w:proofErr w:type="spellEnd"/>
      <w:r>
        <w:t xml:space="preserve"> траекторию, нормализованные RC-признаки, профиль </w:t>
      </w:r>
      <w:proofErr w:type="spellStart"/>
      <w:r>
        <w:t>рейтов</w:t>
      </w:r>
      <w:proofErr w:type="spellEnd"/>
      <w:r>
        <w:t xml:space="preserve">, веса каналов, </w:t>
      </w:r>
      <w:proofErr w:type="spellStart"/>
      <w:r>
        <w:t>ресемплинг</w:t>
      </w:r>
      <w:proofErr w:type="spellEnd"/>
      <w:r>
        <w:t xml:space="preserve"> по ESS и </w:t>
      </w:r>
      <w:proofErr w:type="spellStart"/>
      <w:r>
        <w:t>circular</w:t>
      </w:r>
      <w:proofErr w:type="spellEnd"/>
      <w:r>
        <w:t xml:space="preserve"> </w:t>
      </w:r>
      <w:proofErr w:type="spellStart"/>
      <w:r>
        <w:t>mean</w:t>
      </w:r>
      <w:proofErr w:type="spellEnd"/>
      <w:r>
        <w:t xml:space="preserve"> для оценки положения.</w:t>
      </w:r>
    </w:p>
    <w:p w14:paraId="1343848D" w14:textId="1FA8B8CD" w:rsidR="00EE3687" w:rsidRDefault="00D92A14" w:rsidP="00D92A14">
      <w:pPr>
        <w:ind w:firstLine="708"/>
      </w:pPr>
      <w:r>
        <w:t xml:space="preserve">Экспериментальные результаты показывают, что RC/PF-контур достигает внутреннего критерия p90 </w:t>
      </w:r>
      <w:proofErr w:type="gramStart"/>
      <w:r>
        <w:t>&lt; 15</w:t>
      </w:r>
      <w:proofErr w:type="gramEnd"/>
      <w:r>
        <w:t xml:space="preserve"> м в ключевых сценариях, включая проверку на реальном треке. Камерные наблюдения по видеопотоку реализованы как дополнительный источник абсолютных координат и могут существенно повысить точность, однако требуют дальнейшего расширения </w:t>
      </w:r>
      <w:proofErr w:type="spellStart"/>
      <w:r>
        <w:t>датасета</w:t>
      </w:r>
      <w:proofErr w:type="spellEnd"/>
      <w:r>
        <w:t xml:space="preserve"> и оптимизации для работы в реальном времени.</w:t>
      </w:r>
    </w:p>
    <w:p w14:paraId="1198577B" w14:textId="2E0A14F6" w:rsidR="00C41809" w:rsidRDefault="00D92A14" w:rsidP="00D92A14">
      <w:pPr>
        <w:pStyle w:val="10"/>
      </w:pPr>
      <w:bookmarkStart w:id="56" w:name="_Toc230340066"/>
      <w:r w:rsidRPr="00D92A14">
        <w:lastRenderedPageBreak/>
        <w:t>Интеграция комплекса с внешней системой мониторинга БВС</w:t>
      </w:r>
      <w:bookmarkEnd w:id="56"/>
    </w:p>
    <w:p w14:paraId="53D2FB6E" w14:textId="01E3BE0D" w:rsidR="00D92A14" w:rsidRDefault="00D92A14" w:rsidP="00D92A14">
      <w:pPr>
        <w:pStyle w:val="2"/>
      </w:pPr>
      <w:bookmarkStart w:id="57" w:name="_Toc230340067"/>
      <w:r w:rsidRPr="00D92A14">
        <w:t>Назначение интеграции с внешней системой мониторинга</w:t>
      </w:r>
      <w:bookmarkEnd w:id="57"/>
    </w:p>
    <w:p w14:paraId="56F3E85B" w14:textId="77777777" w:rsidR="00D92A14" w:rsidRDefault="00D92A14" w:rsidP="00D92A14">
      <w:pPr>
        <w:ind w:firstLine="708"/>
      </w:pPr>
      <w:r>
        <w:t>После того как программно-аппаратный комплекс получает локальную оценку положения БВС, возникает отдельная инженерная задача: передать эту оценку во внешнюю систему мониторинга. До этого момента система работает в локальной системе координат трассы, удобной для алгоритмов локализации и анализа полёта. Внешней системе, напротив, требуются координаты, связанные с глобальной географической системой.</w:t>
      </w:r>
    </w:p>
    <w:p w14:paraId="6625C160" w14:textId="3DA587EF" w:rsidR="00D92A14" w:rsidRDefault="00D92A14" w:rsidP="00D92A14">
      <w:pPr>
        <w:ind w:firstLine="708"/>
      </w:pPr>
      <w:r>
        <w:t xml:space="preserve">В рамках данной работы интеграция реализуется через отдельное приложение </w:t>
      </w:r>
      <w:proofErr w:type="spellStart"/>
      <w:r>
        <w:t>Nebosvod</w:t>
      </w:r>
      <w:proofErr w:type="spellEnd"/>
      <w:r>
        <w:t xml:space="preserve"> Connect. DCT формирует оценку положения, переводит её в географические координаты и отправляет по </w:t>
      </w:r>
      <w:proofErr w:type="spellStart"/>
      <w:r>
        <w:t>MAVLink</w:t>
      </w:r>
      <w:proofErr w:type="spellEnd"/>
      <w:r>
        <w:t xml:space="preserve"> в локальную сеть. </w:t>
      </w:r>
      <w:proofErr w:type="spellStart"/>
      <w:r>
        <w:t>Nebosvod</w:t>
      </w:r>
      <w:proofErr w:type="spellEnd"/>
      <w:r>
        <w:t xml:space="preserve"> Connect принимает эти данные, связывает их с выбранным БВС и планом полёта пользователя, после чего передаёт информацию в систему </w:t>
      </w:r>
      <w:r w:rsidR="005F2B8E">
        <w:rPr>
          <w:rFonts w:ascii="Arial" w:hAnsi="Arial" w:cs="Arial"/>
          <w:color w:val="2C2D2E"/>
          <w:sz w:val="23"/>
          <w:szCs w:val="23"/>
          <w:shd w:val="clear" w:color="auto" w:fill="FFFFFF"/>
        </w:rPr>
        <w:t>«</w:t>
      </w:r>
      <w:r>
        <w:t>Небосвод</w:t>
      </w:r>
      <w:r w:rsidR="005F2B8E">
        <w:rPr>
          <w:rFonts w:ascii="Arial" w:hAnsi="Arial" w:cs="Arial"/>
          <w:color w:val="2C2D2E"/>
          <w:sz w:val="23"/>
          <w:szCs w:val="23"/>
          <w:shd w:val="clear" w:color="auto" w:fill="FFFFFF"/>
        </w:rPr>
        <w:t>»</w:t>
      </w:r>
      <w:r>
        <w:t>.</w:t>
      </w:r>
      <w:r w:rsidR="00582740">
        <w:t xml:space="preserve"> </w:t>
      </w:r>
      <w:r w:rsidR="00582740" w:rsidRPr="00582740">
        <w:t>Схема потока данных — рис. 40; пример экрана — рис. 39.</w:t>
      </w:r>
    </w:p>
    <w:p w14:paraId="18FEB1E5" w14:textId="0EEADB3A" w:rsidR="00D92A14" w:rsidRDefault="00D92A14" w:rsidP="00D92A14">
      <w:pPr>
        <w:ind w:firstLine="708"/>
      </w:pPr>
      <w:r>
        <w:t xml:space="preserve">Такое разделение ответственности позволяет не встраивать всю логику авторизации и работы с внешней системой непосредственно в DCT. DCT остаётся системой сбора, анализа и оценки положения, а </w:t>
      </w:r>
      <w:proofErr w:type="spellStart"/>
      <w:r>
        <w:t>Nebosvod</w:t>
      </w:r>
      <w:proofErr w:type="spellEnd"/>
      <w:r>
        <w:t xml:space="preserve"> Connect выполняет роль шлюза между локальной оценкой и инфраструктурой мониторинга.</w:t>
      </w:r>
    </w:p>
    <w:p w14:paraId="4E86C013" w14:textId="5990B0B0" w:rsidR="005F2B8E" w:rsidRDefault="005F2B8E" w:rsidP="005F2B8E">
      <w:pPr>
        <w:pStyle w:val="af1"/>
        <w:keepNext/>
      </w:pPr>
      <w:r>
        <w:lastRenderedPageBreak/>
        <w:t xml:space="preserve">Таблица </w:t>
      </w:r>
      <w:r w:rsidR="0045497C">
        <w:fldChar w:fldCharType="begin"/>
      </w:r>
      <w:r w:rsidR="0045497C">
        <w:instrText xml:space="preserve"> SEQ Таблица \* ARABIC </w:instrText>
      </w:r>
      <w:r w:rsidR="0045497C">
        <w:fldChar w:fldCharType="separate"/>
      </w:r>
      <w:r w:rsidR="00510B11">
        <w:rPr>
          <w:noProof/>
        </w:rPr>
        <w:t>41</w:t>
      </w:r>
      <w:r w:rsidR="0045497C">
        <w:rPr>
          <w:noProof/>
        </w:rPr>
        <w:fldChar w:fldCharType="end"/>
      </w:r>
      <w:r>
        <w:t xml:space="preserve"> – список интеграционных компонентов системы</w:t>
      </w:r>
    </w:p>
    <w:tbl>
      <w:tblPr>
        <w:tblStyle w:val="af3"/>
        <w:tblW w:w="5000" w:type="pct"/>
        <w:tblLook w:val="04A0" w:firstRow="1" w:lastRow="0" w:firstColumn="1" w:lastColumn="0" w:noHBand="0" w:noVBand="1"/>
      </w:tblPr>
      <w:tblGrid>
        <w:gridCol w:w="2497"/>
        <w:gridCol w:w="6848"/>
      </w:tblGrid>
      <w:tr w:rsidR="00D92A14" w14:paraId="0025A98A" w14:textId="77777777" w:rsidTr="00D92A14">
        <w:trPr>
          <w:tblHeader/>
        </w:trPr>
        <w:tc>
          <w:tcPr>
            <w:tcW w:w="1336" w:type="pct"/>
            <w:shd w:val="clear" w:color="auto" w:fill="D9D9D9"/>
          </w:tcPr>
          <w:p w14:paraId="2083F5D7" w14:textId="0438A323" w:rsidR="00D92A14" w:rsidRDefault="00D92A14" w:rsidP="00C46361">
            <w:r>
              <w:rPr>
                <w:b/>
              </w:rPr>
              <w:t>Компонент</w:t>
            </w:r>
          </w:p>
        </w:tc>
        <w:tc>
          <w:tcPr>
            <w:tcW w:w="3664" w:type="pct"/>
            <w:shd w:val="clear" w:color="auto" w:fill="D9D9D9"/>
          </w:tcPr>
          <w:p w14:paraId="017B08E9" w14:textId="6CA08853" w:rsidR="00D92A14" w:rsidRDefault="00D92A14" w:rsidP="00C46361">
            <w:r>
              <w:rPr>
                <w:b/>
              </w:rPr>
              <w:t>Роль в интеграции</w:t>
            </w:r>
          </w:p>
        </w:tc>
      </w:tr>
      <w:tr w:rsidR="00D92A14" w14:paraId="04930318" w14:textId="77777777" w:rsidTr="00D92A14">
        <w:trPr>
          <w:tblHeader/>
        </w:trPr>
        <w:tc>
          <w:tcPr>
            <w:tcW w:w="1336" w:type="pct"/>
          </w:tcPr>
          <w:p w14:paraId="3FE5BA9F" w14:textId="154B9767" w:rsidR="00D92A14" w:rsidRDefault="00D92A14" w:rsidP="00C46361">
            <w:r>
              <w:t>DCT</w:t>
            </w:r>
          </w:p>
        </w:tc>
        <w:tc>
          <w:tcPr>
            <w:tcW w:w="3664" w:type="pct"/>
          </w:tcPr>
          <w:p w14:paraId="7340893C" w14:textId="455DCB83" w:rsidR="00D92A14" w:rsidRDefault="00D92A14" w:rsidP="00D92A14">
            <w:r>
              <w:t>оценивает положение БВС в локальной системе координат трассы</w:t>
            </w:r>
          </w:p>
        </w:tc>
      </w:tr>
      <w:tr w:rsidR="00D92A14" w14:paraId="6B477722" w14:textId="77777777" w:rsidTr="00D92A14">
        <w:trPr>
          <w:tblHeader/>
        </w:trPr>
        <w:tc>
          <w:tcPr>
            <w:tcW w:w="1336" w:type="pct"/>
          </w:tcPr>
          <w:p w14:paraId="16EA55B6" w14:textId="634C0E62" w:rsidR="00D92A14" w:rsidRDefault="00D92A14" w:rsidP="00C46361">
            <w:r>
              <w:t xml:space="preserve">Модуль </w:t>
            </w:r>
            <w:proofErr w:type="spellStart"/>
            <w:r>
              <w:t>геопривязки</w:t>
            </w:r>
            <w:proofErr w:type="spellEnd"/>
          </w:p>
        </w:tc>
        <w:tc>
          <w:tcPr>
            <w:tcW w:w="3664" w:type="pct"/>
          </w:tcPr>
          <w:p w14:paraId="51E3E4D0" w14:textId="5A32DBD6" w:rsidR="00D92A14" w:rsidRPr="00D92A14" w:rsidRDefault="00D92A14" w:rsidP="00D92A14">
            <w:pPr>
              <w:jc w:val="left"/>
            </w:pPr>
            <w:r>
              <w:t>переводит локальные координаты в широту, долготу и высоту</w:t>
            </w:r>
          </w:p>
        </w:tc>
      </w:tr>
      <w:tr w:rsidR="005F2B8E" w:rsidRPr="00847165" w14:paraId="4CBC0CCE" w14:textId="77777777" w:rsidTr="00D92A14">
        <w:trPr>
          <w:tblHeader/>
        </w:trPr>
        <w:tc>
          <w:tcPr>
            <w:tcW w:w="1336" w:type="pct"/>
          </w:tcPr>
          <w:p w14:paraId="6B878EC8" w14:textId="50983C3A" w:rsidR="005F2B8E" w:rsidRDefault="005F2B8E" w:rsidP="00C46361">
            <w:proofErr w:type="spellStart"/>
            <w:r>
              <w:t>MAVLink</w:t>
            </w:r>
            <w:proofErr w:type="spellEnd"/>
            <w:r>
              <w:t xml:space="preserve"> </w:t>
            </w:r>
            <w:proofErr w:type="spellStart"/>
            <w:r>
              <w:t>sender</w:t>
            </w:r>
            <w:proofErr w:type="spellEnd"/>
          </w:p>
        </w:tc>
        <w:tc>
          <w:tcPr>
            <w:tcW w:w="3664" w:type="pct"/>
          </w:tcPr>
          <w:p w14:paraId="4A7D874A" w14:textId="026C9B17" w:rsidR="005F2B8E" w:rsidRPr="005F2B8E" w:rsidRDefault="005F2B8E" w:rsidP="00D92A14">
            <w:pPr>
              <w:jc w:val="left"/>
              <w:rPr>
                <w:lang w:val="en-US"/>
              </w:rPr>
            </w:pPr>
            <w:r>
              <w:t>отправляет</w:t>
            </w:r>
            <w:r w:rsidRPr="000E43A8">
              <w:rPr>
                <w:lang w:val="en-US"/>
              </w:rPr>
              <w:t xml:space="preserve"> HEARTBEAT </w:t>
            </w:r>
            <w:r>
              <w:t>и</w:t>
            </w:r>
            <w:r w:rsidRPr="000E43A8">
              <w:rPr>
                <w:lang w:val="en-US"/>
              </w:rPr>
              <w:t xml:space="preserve"> GLOBAL_POSITION_INT </w:t>
            </w:r>
            <w:r>
              <w:t>по</w:t>
            </w:r>
            <w:r w:rsidRPr="000E43A8">
              <w:rPr>
                <w:lang w:val="en-US"/>
              </w:rPr>
              <w:t xml:space="preserve"> UDP</w:t>
            </w:r>
          </w:p>
        </w:tc>
      </w:tr>
      <w:tr w:rsidR="005F2B8E" w14:paraId="00117D69" w14:textId="77777777" w:rsidTr="00D92A14">
        <w:trPr>
          <w:tblHeader/>
        </w:trPr>
        <w:tc>
          <w:tcPr>
            <w:tcW w:w="1336" w:type="pct"/>
          </w:tcPr>
          <w:p w14:paraId="47F41C72" w14:textId="0E096F11" w:rsidR="005F2B8E" w:rsidRDefault="005F2B8E" w:rsidP="00C46361">
            <w:proofErr w:type="spellStart"/>
            <w:r>
              <w:t>Nebosvod</w:t>
            </w:r>
            <w:proofErr w:type="spellEnd"/>
            <w:r>
              <w:t xml:space="preserve"> Connect</w:t>
            </w:r>
          </w:p>
        </w:tc>
        <w:tc>
          <w:tcPr>
            <w:tcW w:w="3664" w:type="pct"/>
          </w:tcPr>
          <w:p w14:paraId="7AF40FDD" w14:textId="7FCBB886" w:rsidR="005F2B8E" w:rsidRDefault="005F2B8E" w:rsidP="00D92A14">
            <w:pPr>
              <w:jc w:val="left"/>
            </w:pPr>
            <w:r>
              <w:t xml:space="preserve">принимает </w:t>
            </w:r>
            <w:proofErr w:type="spellStart"/>
            <w:r>
              <w:t>MAVLink</w:t>
            </w:r>
            <w:proofErr w:type="spellEnd"/>
            <w:r>
              <w:t>, связывает данные с БВС и планом полёта</w:t>
            </w:r>
          </w:p>
        </w:tc>
      </w:tr>
      <w:tr w:rsidR="005F2B8E" w14:paraId="5F19AAA7" w14:textId="77777777" w:rsidTr="00D92A14">
        <w:trPr>
          <w:tblHeader/>
        </w:trPr>
        <w:tc>
          <w:tcPr>
            <w:tcW w:w="1336" w:type="pct"/>
          </w:tcPr>
          <w:p w14:paraId="7371BD6A" w14:textId="6A69970E" w:rsidR="005F2B8E" w:rsidRDefault="005F2B8E" w:rsidP="00C46361">
            <w:r>
              <w:t>Небосвод</w:t>
            </w:r>
          </w:p>
        </w:tc>
        <w:tc>
          <w:tcPr>
            <w:tcW w:w="3664" w:type="pct"/>
          </w:tcPr>
          <w:p w14:paraId="6D7C92D3" w14:textId="76394F33" w:rsidR="005F2B8E" w:rsidRDefault="005F2B8E" w:rsidP="00D92A14">
            <w:pPr>
              <w:jc w:val="left"/>
            </w:pPr>
            <w:r>
              <w:t>внешняя система мониторинга и представления полётной информации</w:t>
            </w:r>
          </w:p>
        </w:tc>
      </w:tr>
    </w:tbl>
    <w:p w14:paraId="5040B3B8" w14:textId="79037E23" w:rsidR="00AE3AE3" w:rsidRDefault="00AE3AE3" w:rsidP="00AE3AE3"/>
    <w:p w14:paraId="0C44D660" w14:textId="77777777" w:rsidR="00AE3AE3" w:rsidRDefault="00AE3AE3" w:rsidP="00AE3AE3">
      <w:pPr>
        <w:keepNext/>
      </w:pPr>
      <w:r>
        <w:rPr>
          <w:noProof/>
        </w:rPr>
        <w:drawing>
          <wp:inline distT="0" distB="0" distL="0" distR="0" wp14:anchorId="461BF66E" wp14:editId="42C03C03">
            <wp:extent cx="5937885" cy="3218180"/>
            <wp:effectExtent l="0" t="0" r="5715" b="127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37885" cy="3218180"/>
                    </a:xfrm>
                    <a:prstGeom prst="rect">
                      <a:avLst/>
                    </a:prstGeom>
                    <a:noFill/>
                    <a:ln>
                      <a:noFill/>
                    </a:ln>
                  </pic:spPr>
                </pic:pic>
              </a:graphicData>
            </a:graphic>
          </wp:inline>
        </w:drawing>
      </w:r>
    </w:p>
    <w:p w14:paraId="160AFC87" w14:textId="06124486" w:rsidR="00AE3AE3" w:rsidRPr="00AE3AE3" w:rsidRDefault="00AE3AE3" w:rsidP="00AE3AE3">
      <w:pPr>
        <w:pStyle w:val="aff6"/>
      </w:pPr>
      <w:r>
        <w:t xml:space="preserve">Рисунок </w:t>
      </w:r>
      <w:r w:rsidR="0045497C">
        <w:fldChar w:fldCharType="begin"/>
      </w:r>
      <w:r w:rsidR="0045497C">
        <w:instrText xml:space="preserve"> SEQ Рисунок \* ARABIC </w:instrText>
      </w:r>
      <w:r w:rsidR="0045497C">
        <w:fldChar w:fldCharType="separate"/>
      </w:r>
      <w:r w:rsidR="00EE184A">
        <w:rPr>
          <w:noProof/>
        </w:rPr>
        <w:t>39</w:t>
      </w:r>
      <w:r w:rsidR="0045497C">
        <w:rPr>
          <w:noProof/>
        </w:rPr>
        <w:fldChar w:fldCharType="end"/>
      </w:r>
      <w:r w:rsidRPr="00AE3AE3">
        <w:t xml:space="preserve"> </w:t>
      </w:r>
      <w:r>
        <w:t>–</w:t>
      </w:r>
      <w:r w:rsidRPr="00AE3AE3">
        <w:t xml:space="preserve"> </w:t>
      </w:r>
      <w:r>
        <w:t>пример</w:t>
      </w:r>
      <w:r w:rsidR="00E0204D">
        <w:t xml:space="preserve"> </w:t>
      </w:r>
      <w:r w:rsidR="00E0204D" w:rsidRPr="00E0204D">
        <w:t>экрана</w:t>
      </w:r>
      <w:r w:rsidRPr="00AE3AE3">
        <w:t xml:space="preserve"> </w:t>
      </w:r>
      <w:r w:rsidR="00E0204D">
        <w:t>(</w:t>
      </w:r>
      <w:r w:rsidRPr="00AE3AE3">
        <w:t>интеграци</w:t>
      </w:r>
      <w:r w:rsidR="00022290">
        <w:t>я</w:t>
      </w:r>
      <w:r w:rsidRPr="00AE3AE3">
        <w:t xml:space="preserve"> DCT, </w:t>
      </w:r>
      <w:proofErr w:type="spellStart"/>
      <w:r w:rsidRPr="00AE3AE3">
        <w:t>MAVLink</w:t>
      </w:r>
      <w:proofErr w:type="spellEnd"/>
      <w:r w:rsidRPr="00AE3AE3">
        <w:t xml:space="preserve"> UDP, </w:t>
      </w:r>
      <w:proofErr w:type="spellStart"/>
      <w:r w:rsidRPr="00AE3AE3">
        <w:t>Nebosvod</w:t>
      </w:r>
      <w:proofErr w:type="spellEnd"/>
      <w:r w:rsidRPr="00AE3AE3">
        <w:t xml:space="preserve"> Connect, Небосвод</w:t>
      </w:r>
      <w:r w:rsidR="00E0204D">
        <w:t>)</w:t>
      </w:r>
    </w:p>
    <w:p w14:paraId="47AFC4BB" w14:textId="77777777" w:rsidR="00AE3AE3" w:rsidRDefault="00AE3AE3" w:rsidP="00AE3AE3">
      <w:pPr>
        <w:keepNext/>
        <w:jc w:val="center"/>
      </w:pPr>
      <w:r>
        <w:rPr>
          <w:i/>
          <w:noProof/>
        </w:rPr>
        <w:lastRenderedPageBreak/>
        <w:drawing>
          <wp:inline distT="0" distB="0" distL="0" distR="0" wp14:anchorId="22CB7BEC" wp14:editId="7BFA9714">
            <wp:extent cx="6117353" cy="6068291"/>
            <wp:effectExtent l="0" t="0" r="0" b="889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6117353" cy="6068291"/>
                    </a:xfrm>
                    <a:prstGeom prst="rect">
                      <a:avLst/>
                    </a:prstGeom>
                    <a:noFill/>
                    <a:ln>
                      <a:noFill/>
                    </a:ln>
                  </pic:spPr>
                </pic:pic>
              </a:graphicData>
            </a:graphic>
          </wp:inline>
        </w:drawing>
      </w:r>
    </w:p>
    <w:p w14:paraId="7E7EFC46" w14:textId="22025551" w:rsidR="00AE3AE3" w:rsidRDefault="00AE3AE3" w:rsidP="00AE3AE3">
      <w:pPr>
        <w:pStyle w:val="af1"/>
        <w:jc w:val="center"/>
        <w:rPr>
          <w:i/>
        </w:rPr>
      </w:pPr>
      <w:r>
        <w:t xml:space="preserve">Рисунок </w:t>
      </w:r>
      <w:r w:rsidR="0045497C">
        <w:fldChar w:fldCharType="begin"/>
      </w:r>
      <w:r w:rsidR="0045497C">
        <w:instrText xml:space="preserve"> SEQ Рисунок \* ARABIC </w:instrText>
      </w:r>
      <w:r w:rsidR="0045497C">
        <w:fldChar w:fldCharType="separate"/>
      </w:r>
      <w:r w:rsidR="00EE184A">
        <w:rPr>
          <w:noProof/>
        </w:rPr>
        <w:t>40</w:t>
      </w:r>
      <w:r w:rsidR="0045497C">
        <w:rPr>
          <w:noProof/>
        </w:rPr>
        <w:fldChar w:fldCharType="end"/>
      </w:r>
      <w:r>
        <w:t xml:space="preserve"> – </w:t>
      </w:r>
      <w:r w:rsidRPr="00AE3AE3">
        <w:t xml:space="preserve">схема интеграции DCT, </w:t>
      </w:r>
      <w:proofErr w:type="spellStart"/>
      <w:r w:rsidRPr="00AE3AE3">
        <w:t>MAVLink</w:t>
      </w:r>
      <w:proofErr w:type="spellEnd"/>
      <w:r w:rsidRPr="00AE3AE3">
        <w:t xml:space="preserve"> UDP, </w:t>
      </w:r>
      <w:proofErr w:type="spellStart"/>
      <w:r w:rsidRPr="00AE3AE3">
        <w:t>Nebosvod</w:t>
      </w:r>
      <w:proofErr w:type="spellEnd"/>
      <w:r w:rsidRPr="00AE3AE3">
        <w:t xml:space="preserve"> Connect, Небосвод</w:t>
      </w:r>
    </w:p>
    <w:p w14:paraId="3B1144AA" w14:textId="3D1825DE" w:rsidR="00D92A14" w:rsidRDefault="005F2B8E" w:rsidP="005F2B8E">
      <w:pPr>
        <w:pStyle w:val="2"/>
      </w:pPr>
      <w:bookmarkStart w:id="58" w:name="_Toc230340068"/>
      <w:proofErr w:type="spellStart"/>
      <w:r w:rsidRPr="005F2B8E">
        <w:t>Геопривязка</w:t>
      </w:r>
      <w:proofErr w:type="spellEnd"/>
      <w:r w:rsidRPr="005F2B8E">
        <w:t xml:space="preserve"> локальной системы координат трассы</w:t>
      </w:r>
      <w:bookmarkEnd w:id="58"/>
    </w:p>
    <w:p w14:paraId="4A998F99" w14:textId="3E72A7AC" w:rsidR="005F2B8E" w:rsidRDefault="005F2B8E" w:rsidP="005F2B8E">
      <w:pPr>
        <w:ind w:firstLine="708"/>
      </w:pPr>
      <w:r>
        <w:t xml:space="preserve">Алгоритмы главы 3 работают в локальной системе координат трассы. Такая система удобна для </w:t>
      </w:r>
      <w:proofErr w:type="spellStart"/>
      <w:r>
        <w:t>симуляторных</w:t>
      </w:r>
      <w:proofErr w:type="spellEnd"/>
      <w:r>
        <w:t xml:space="preserve"> данных, </w:t>
      </w:r>
      <w:proofErr w:type="spellStart"/>
      <w:r>
        <w:t>референсной</w:t>
      </w:r>
      <w:proofErr w:type="spellEnd"/>
      <w:r>
        <w:t xml:space="preserve"> траектории и визуализации в </w:t>
      </w:r>
      <w:proofErr w:type="spellStart"/>
      <w:r>
        <w:t>Replay</w:t>
      </w:r>
      <w:proofErr w:type="spellEnd"/>
      <w:r>
        <w:t>, но сама по себе не содержит широты и долготы. Для передачи во внешнюю систему мониторинга необходимо связать локальные оси трассы с географической системой координат.</w:t>
      </w:r>
    </w:p>
    <w:p w14:paraId="0026BA6D" w14:textId="62198074" w:rsidR="005F2B8E" w:rsidRDefault="005F2B8E" w:rsidP="005F2B8E">
      <w:pPr>
        <w:ind w:firstLine="708"/>
      </w:pPr>
      <w:r>
        <w:lastRenderedPageBreak/>
        <w:t xml:space="preserve">В DCT эта задача решается через ручную </w:t>
      </w:r>
      <w:proofErr w:type="spellStart"/>
      <w:r>
        <w:t>геопривязку</w:t>
      </w:r>
      <w:proofErr w:type="spellEnd"/>
      <w:r>
        <w:t xml:space="preserve"> по трём точкам: </w:t>
      </w:r>
      <w:r>
        <w:rPr>
          <w:rFonts w:ascii="Arial" w:hAnsi="Arial" w:cs="Arial"/>
          <w:color w:val="2C2D2E"/>
          <w:sz w:val="23"/>
          <w:szCs w:val="23"/>
          <w:shd w:val="clear" w:color="auto" w:fill="FFFFFF"/>
        </w:rPr>
        <w:t>«</w:t>
      </w:r>
      <w:proofErr w:type="spellStart"/>
      <w:r>
        <w:t>origin</w:t>
      </w:r>
      <w:proofErr w:type="spellEnd"/>
      <w:r>
        <w:rPr>
          <w:rFonts w:ascii="Arial" w:hAnsi="Arial" w:cs="Arial"/>
          <w:color w:val="2C2D2E"/>
          <w:sz w:val="23"/>
          <w:szCs w:val="23"/>
          <w:shd w:val="clear" w:color="auto" w:fill="FFFFFF"/>
        </w:rPr>
        <w:t>»</w:t>
      </w:r>
      <w:r>
        <w:t xml:space="preserve">, </w:t>
      </w:r>
      <w:r>
        <w:rPr>
          <w:rFonts w:ascii="Arial" w:hAnsi="Arial" w:cs="Arial"/>
          <w:color w:val="2C2D2E"/>
          <w:sz w:val="23"/>
          <w:szCs w:val="23"/>
          <w:shd w:val="clear" w:color="auto" w:fill="FFFFFF"/>
        </w:rPr>
        <w:t>«</w:t>
      </w:r>
      <w:r>
        <w:t>x</w:t>
      </w:r>
      <w:r>
        <w:rPr>
          <w:rFonts w:ascii="Arial" w:hAnsi="Arial" w:cs="Arial"/>
          <w:color w:val="2C2D2E"/>
          <w:sz w:val="23"/>
          <w:szCs w:val="23"/>
          <w:shd w:val="clear" w:color="auto" w:fill="FFFFFF"/>
        </w:rPr>
        <w:t>»</w:t>
      </w:r>
      <w:r>
        <w:t xml:space="preserve"> и </w:t>
      </w:r>
      <w:r>
        <w:rPr>
          <w:rFonts w:ascii="Arial" w:hAnsi="Arial" w:cs="Arial"/>
          <w:color w:val="2C2D2E"/>
          <w:sz w:val="23"/>
          <w:szCs w:val="23"/>
          <w:shd w:val="clear" w:color="auto" w:fill="FFFFFF"/>
        </w:rPr>
        <w:t>«</w:t>
      </w:r>
      <w:r>
        <w:t>z</w:t>
      </w:r>
      <w:r>
        <w:rPr>
          <w:rFonts w:ascii="Arial" w:hAnsi="Arial" w:cs="Arial"/>
          <w:color w:val="2C2D2E"/>
          <w:sz w:val="23"/>
          <w:szCs w:val="23"/>
          <w:shd w:val="clear" w:color="auto" w:fill="FFFFFF"/>
        </w:rPr>
        <w:t>»</w:t>
      </w:r>
      <w:r>
        <w:t xml:space="preserve">. Точка </w:t>
      </w:r>
      <w:r>
        <w:rPr>
          <w:rFonts w:ascii="Arial" w:hAnsi="Arial" w:cs="Arial"/>
          <w:color w:val="2C2D2E"/>
          <w:sz w:val="23"/>
          <w:szCs w:val="23"/>
          <w:shd w:val="clear" w:color="auto" w:fill="FFFFFF"/>
        </w:rPr>
        <w:t>«</w:t>
      </w:r>
      <w:proofErr w:type="spellStart"/>
      <w:r>
        <w:t>origin</w:t>
      </w:r>
      <w:proofErr w:type="spellEnd"/>
      <w:r>
        <w:rPr>
          <w:rFonts w:ascii="Arial" w:hAnsi="Arial" w:cs="Arial"/>
          <w:color w:val="2C2D2E"/>
          <w:sz w:val="23"/>
          <w:szCs w:val="23"/>
          <w:shd w:val="clear" w:color="auto" w:fill="FFFFFF"/>
        </w:rPr>
        <w:t>»</w:t>
      </w:r>
      <w:r>
        <w:t xml:space="preserve"> задаёт географическое положение начала локальной области. Точка </w:t>
      </w:r>
      <w:r>
        <w:rPr>
          <w:rFonts w:ascii="Arial" w:hAnsi="Arial" w:cs="Arial"/>
          <w:color w:val="2C2D2E"/>
          <w:sz w:val="23"/>
          <w:szCs w:val="23"/>
          <w:shd w:val="clear" w:color="auto" w:fill="FFFFFF"/>
        </w:rPr>
        <w:t>«</w:t>
      </w:r>
      <w:r>
        <w:t>x</w:t>
      </w:r>
      <w:r>
        <w:rPr>
          <w:rFonts w:ascii="Arial" w:hAnsi="Arial" w:cs="Arial"/>
          <w:color w:val="2C2D2E"/>
          <w:sz w:val="23"/>
          <w:szCs w:val="23"/>
          <w:shd w:val="clear" w:color="auto" w:fill="FFFFFF"/>
        </w:rPr>
        <w:t>»</w:t>
      </w:r>
      <w:r>
        <w:t xml:space="preserve"> задаёт направление и масштаб локальной оси X, а точка </w:t>
      </w:r>
      <w:r>
        <w:rPr>
          <w:rFonts w:ascii="Arial" w:hAnsi="Arial" w:cs="Arial"/>
          <w:color w:val="2C2D2E"/>
          <w:sz w:val="23"/>
          <w:szCs w:val="23"/>
          <w:shd w:val="clear" w:color="auto" w:fill="FFFFFF"/>
        </w:rPr>
        <w:t>«</w:t>
      </w:r>
      <w:r>
        <w:t>z</w:t>
      </w:r>
      <w:r>
        <w:rPr>
          <w:rFonts w:ascii="Arial" w:hAnsi="Arial" w:cs="Arial"/>
          <w:color w:val="2C2D2E"/>
          <w:sz w:val="23"/>
          <w:szCs w:val="23"/>
          <w:shd w:val="clear" w:color="auto" w:fill="FFFFFF"/>
        </w:rPr>
        <w:t>»</w:t>
      </w:r>
      <w:r>
        <w:t xml:space="preserve"> – направление и масштаб локальной оси Z. Пользователь самостоятельно вычисляет координаты этих точек для конкретного полигона или трассы.</w:t>
      </w:r>
      <w:r w:rsidR="00582740">
        <w:t xml:space="preserve"> Параметры преобразования — табл. 42; схема точек — рис. 41; пример экрана — рис. 42.</w:t>
      </w:r>
    </w:p>
    <w:p w14:paraId="6271933B" w14:textId="1857B4E8" w:rsidR="005F2B8E" w:rsidRDefault="005F2B8E" w:rsidP="005F2B8E">
      <w:pPr>
        <w:ind w:firstLine="708"/>
      </w:pPr>
      <w:r>
        <w:t xml:space="preserve">Размеры локальной области берутся из описания трассы, из поля </w:t>
      </w:r>
      <w:r>
        <w:rPr>
          <w:rFonts w:ascii="Arial" w:hAnsi="Arial" w:cs="Arial"/>
          <w:color w:val="2C2D2E"/>
          <w:sz w:val="23"/>
          <w:szCs w:val="23"/>
          <w:shd w:val="clear" w:color="auto" w:fill="FFFFFF"/>
        </w:rPr>
        <w:t>«</w:t>
      </w:r>
      <w:proofErr w:type="spellStart"/>
      <w:r>
        <w:t>bounds</w:t>
      </w:r>
      <w:proofErr w:type="spellEnd"/>
      <w:r>
        <w:rPr>
          <w:rFonts w:ascii="Arial" w:hAnsi="Arial" w:cs="Arial"/>
          <w:color w:val="2C2D2E"/>
          <w:sz w:val="23"/>
          <w:szCs w:val="23"/>
          <w:shd w:val="clear" w:color="auto" w:fill="FFFFFF"/>
        </w:rPr>
        <w:t>»</w:t>
      </w:r>
      <w:r>
        <w:t xml:space="preserve">. В коде это представлено структурой </w:t>
      </w:r>
      <w:r>
        <w:rPr>
          <w:rFonts w:ascii="Arial" w:hAnsi="Arial" w:cs="Arial"/>
          <w:color w:val="2C2D2E"/>
          <w:sz w:val="23"/>
          <w:szCs w:val="23"/>
          <w:shd w:val="clear" w:color="auto" w:fill="FFFFFF"/>
        </w:rPr>
        <w:t>«</w:t>
      </w:r>
      <w:proofErr w:type="spellStart"/>
      <w:r>
        <w:t>TrackBounds</w:t>
      </w:r>
      <w:proofErr w:type="spellEnd"/>
      <w:r>
        <w:rPr>
          <w:rFonts w:ascii="Arial" w:hAnsi="Arial" w:cs="Arial"/>
          <w:color w:val="2C2D2E"/>
          <w:sz w:val="23"/>
          <w:szCs w:val="23"/>
          <w:shd w:val="clear" w:color="auto" w:fill="FFFFFF"/>
        </w:rPr>
        <w:t>»</w:t>
      </w:r>
      <w:r>
        <w:t xml:space="preserve">, содержащей </w:t>
      </w:r>
      <w:r>
        <w:rPr>
          <w:rFonts w:ascii="Arial" w:hAnsi="Arial" w:cs="Arial"/>
          <w:color w:val="2C2D2E"/>
          <w:sz w:val="23"/>
          <w:szCs w:val="23"/>
          <w:shd w:val="clear" w:color="auto" w:fill="FFFFFF"/>
        </w:rPr>
        <w:t>«</w:t>
      </w:r>
      <w:proofErr w:type="spellStart"/>
      <w:r>
        <w:t>origin_x</w:t>
      </w:r>
      <w:proofErr w:type="spellEnd"/>
      <w:r>
        <w:rPr>
          <w:rFonts w:ascii="Arial" w:hAnsi="Arial" w:cs="Arial"/>
          <w:color w:val="2C2D2E"/>
          <w:sz w:val="23"/>
          <w:szCs w:val="23"/>
          <w:shd w:val="clear" w:color="auto" w:fill="FFFFFF"/>
        </w:rPr>
        <w:t>»</w:t>
      </w:r>
      <w:r>
        <w:t xml:space="preserve">, </w:t>
      </w:r>
      <w:r>
        <w:rPr>
          <w:rFonts w:ascii="Arial" w:hAnsi="Arial" w:cs="Arial"/>
          <w:color w:val="2C2D2E"/>
          <w:sz w:val="23"/>
          <w:szCs w:val="23"/>
          <w:shd w:val="clear" w:color="auto" w:fill="FFFFFF"/>
        </w:rPr>
        <w:t>«</w:t>
      </w:r>
      <w:proofErr w:type="spellStart"/>
      <w:r>
        <w:t>origin_z</w:t>
      </w:r>
      <w:proofErr w:type="spellEnd"/>
      <w:r>
        <w:rPr>
          <w:rFonts w:ascii="Arial" w:hAnsi="Arial" w:cs="Arial"/>
          <w:color w:val="2C2D2E"/>
          <w:sz w:val="23"/>
          <w:szCs w:val="23"/>
          <w:shd w:val="clear" w:color="auto" w:fill="FFFFFF"/>
        </w:rPr>
        <w:t>»</w:t>
      </w:r>
      <w:r>
        <w:t xml:space="preserve">, </w:t>
      </w:r>
      <w:r>
        <w:rPr>
          <w:rFonts w:ascii="Arial" w:hAnsi="Arial" w:cs="Arial"/>
          <w:color w:val="2C2D2E"/>
          <w:sz w:val="23"/>
          <w:szCs w:val="23"/>
          <w:shd w:val="clear" w:color="auto" w:fill="FFFFFF"/>
        </w:rPr>
        <w:t>«</w:t>
      </w:r>
      <w:proofErr w:type="spellStart"/>
      <w:r>
        <w:t>size_x</w:t>
      </w:r>
      <w:proofErr w:type="spellEnd"/>
      <w:r>
        <w:rPr>
          <w:rFonts w:ascii="Arial" w:hAnsi="Arial" w:cs="Arial"/>
          <w:color w:val="2C2D2E"/>
          <w:sz w:val="23"/>
          <w:szCs w:val="23"/>
          <w:shd w:val="clear" w:color="auto" w:fill="FFFFFF"/>
        </w:rPr>
        <w:t>»</w:t>
      </w:r>
      <w:r>
        <w:t xml:space="preserve"> и </w:t>
      </w:r>
      <w:r>
        <w:rPr>
          <w:rFonts w:ascii="Arial" w:hAnsi="Arial" w:cs="Arial"/>
          <w:color w:val="2C2D2E"/>
          <w:sz w:val="23"/>
          <w:szCs w:val="23"/>
          <w:shd w:val="clear" w:color="auto" w:fill="FFFFFF"/>
        </w:rPr>
        <w:t>«</w:t>
      </w:r>
      <w:proofErr w:type="spellStart"/>
      <w:r>
        <w:t>size_z</w:t>
      </w:r>
      <w:proofErr w:type="spellEnd"/>
      <w:r>
        <w:rPr>
          <w:rFonts w:ascii="Arial" w:hAnsi="Arial" w:cs="Arial"/>
          <w:color w:val="2C2D2E"/>
          <w:sz w:val="23"/>
          <w:szCs w:val="23"/>
          <w:shd w:val="clear" w:color="auto" w:fill="FFFFFF"/>
        </w:rPr>
        <w:t>»</w:t>
      </w:r>
      <w:r>
        <w:t xml:space="preserve">. Если описание </w:t>
      </w:r>
      <w:proofErr w:type="spellStart"/>
      <w:r>
        <w:t>bounds</w:t>
      </w:r>
      <w:proofErr w:type="spellEnd"/>
      <w:r>
        <w:t xml:space="preserve"> или </w:t>
      </w:r>
      <w:proofErr w:type="spellStart"/>
      <w:r>
        <w:t>anchors</w:t>
      </w:r>
      <w:proofErr w:type="spellEnd"/>
      <w:r>
        <w:t xml:space="preserve"> отсутствует либо некорректно, географическое преобразование не строится, что предотвращает передачу заведомо некорректных координат.</w:t>
      </w:r>
    </w:p>
    <w:p w14:paraId="72902531" w14:textId="223EA901" w:rsidR="005F2B8E" w:rsidRDefault="005F2B8E" w:rsidP="005F2B8E">
      <w:pPr>
        <w:pStyle w:val="af1"/>
        <w:keepNext/>
      </w:pPr>
      <w:r>
        <w:t xml:space="preserve">Таблица </w:t>
      </w:r>
      <w:r w:rsidR="0045497C">
        <w:fldChar w:fldCharType="begin"/>
      </w:r>
      <w:r w:rsidR="0045497C">
        <w:instrText xml:space="preserve"> SEQ Таблица \* ARABIC </w:instrText>
      </w:r>
      <w:r w:rsidR="0045497C">
        <w:fldChar w:fldCharType="separate"/>
      </w:r>
      <w:r w:rsidR="00510B11">
        <w:rPr>
          <w:noProof/>
        </w:rPr>
        <w:t>42</w:t>
      </w:r>
      <w:r w:rsidR="0045497C">
        <w:rPr>
          <w:noProof/>
        </w:rPr>
        <w:fldChar w:fldCharType="end"/>
      </w:r>
      <w:r>
        <w:t xml:space="preserve"> – параметры перевода из локальной в географическую систему позиционирования.</w:t>
      </w:r>
    </w:p>
    <w:tbl>
      <w:tblPr>
        <w:tblStyle w:val="af3"/>
        <w:tblW w:w="5000" w:type="pct"/>
        <w:tblLook w:val="04A0" w:firstRow="1" w:lastRow="0" w:firstColumn="1" w:lastColumn="0" w:noHBand="0" w:noVBand="1"/>
      </w:tblPr>
      <w:tblGrid>
        <w:gridCol w:w="2243"/>
        <w:gridCol w:w="7102"/>
      </w:tblGrid>
      <w:tr w:rsidR="005F2B8E" w14:paraId="4E3FCB67" w14:textId="77777777" w:rsidTr="00943367">
        <w:trPr>
          <w:tblHeader/>
        </w:trPr>
        <w:tc>
          <w:tcPr>
            <w:tcW w:w="1200" w:type="pct"/>
            <w:shd w:val="clear" w:color="auto" w:fill="D9D9D9"/>
          </w:tcPr>
          <w:p w14:paraId="33A6A70D" w14:textId="77777777" w:rsidR="005F2B8E" w:rsidRDefault="005F2B8E" w:rsidP="00C46361">
            <w:r>
              <w:rPr>
                <w:b/>
              </w:rPr>
              <w:t>Параметр</w:t>
            </w:r>
          </w:p>
        </w:tc>
        <w:tc>
          <w:tcPr>
            <w:tcW w:w="3800" w:type="pct"/>
            <w:shd w:val="clear" w:color="auto" w:fill="D9D9D9"/>
          </w:tcPr>
          <w:p w14:paraId="1B635EFD" w14:textId="77777777" w:rsidR="005F2B8E" w:rsidRDefault="005F2B8E" w:rsidP="00C46361">
            <w:r>
              <w:rPr>
                <w:b/>
              </w:rPr>
              <w:t>Назначение</w:t>
            </w:r>
          </w:p>
        </w:tc>
      </w:tr>
      <w:tr w:rsidR="005F2B8E" w14:paraId="3D8FEA3B" w14:textId="77777777" w:rsidTr="00943367">
        <w:trPr>
          <w:tblHeader/>
        </w:trPr>
        <w:tc>
          <w:tcPr>
            <w:tcW w:w="1200" w:type="pct"/>
          </w:tcPr>
          <w:p w14:paraId="006B10CE" w14:textId="77777777" w:rsidR="005F2B8E" w:rsidRDefault="005F2B8E" w:rsidP="00C46361">
            <w:proofErr w:type="spellStart"/>
            <w:proofErr w:type="gramStart"/>
            <w:r>
              <w:t>bounds.origin</w:t>
            </w:r>
            <w:proofErr w:type="gramEnd"/>
            <w:r>
              <w:t>_x</w:t>
            </w:r>
            <w:proofErr w:type="spellEnd"/>
          </w:p>
        </w:tc>
        <w:tc>
          <w:tcPr>
            <w:tcW w:w="3800" w:type="pct"/>
          </w:tcPr>
          <w:p w14:paraId="26704EE8" w14:textId="77777777" w:rsidR="005F2B8E" w:rsidRDefault="005F2B8E" w:rsidP="00C46361">
            <w:r>
              <w:t>локальное начало области по X</w:t>
            </w:r>
          </w:p>
        </w:tc>
      </w:tr>
      <w:tr w:rsidR="005F2B8E" w14:paraId="161FEBBA" w14:textId="77777777" w:rsidTr="00943367">
        <w:trPr>
          <w:tblHeader/>
        </w:trPr>
        <w:tc>
          <w:tcPr>
            <w:tcW w:w="1200" w:type="pct"/>
          </w:tcPr>
          <w:p w14:paraId="5519B781" w14:textId="77777777" w:rsidR="005F2B8E" w:rsidRDefault="005F2B8E" w:rsidP="00C46361">
            <w:proofErr w:type="spellStart"/>
            <w:proofErr w:type="gramStart"/>
            <w:r>
              <w:t>bounds.origin</w:t>
            </w:r>
            <w:proofErr w:type="gramEnd"/>
            <w:r>
              <w:t>_z</w:t>
            </w:r>
            <w:proofErr w:type="spellEnd"/>
          </w:p>
        </w:tc>
        <w:tc>
          <w:tcPr>
            <w:tcW w:w="3800" w:type="pct"/>
          </w:tcPr>
          <w:p w14:paraId="56A1BEC2" w14:textId="77777777" w:rsidR="005F2B8E" w:rsidRDefault="005F2B8E" w:rsidP="00C46361">
            <w:r>
              <w:t>локальное начало области по Z</w:t>
            </w:r>
          </w:p>
        </w:tc>
      </w:tr>
      <w:tr w:rsidR="005F2B8E" w14:paraId="1CA3AD57" w14:textId="77777777" w:rsidTr="00943367">
        <w:trPr>
          <w:tblHeader/>
        </w:trPr>
        <w:tc>
          <w:tcPr>
            <w:tcW w:w="1200" w:type="pct"/>
          </w:tcPr>
          <w:p w14:paraId="61A2EA7A" w14:textId="77777777" w:rsidR="005F2B8E" w:rsidRDefault="005F2B8E" w:rsidP="00C46361">
            <w:proofErr w:type="spellStart"/>
            <w:proofErr w:type="gramStart"/>
            <w:r>
              <w:t>bounds.size</w:t>
            </w:r>
            <w:proofErr w:type="gramEnd"/>
            <w:r>
              <w:t>_x</w:t>
            </w:r>
            <w:proofErr w:type="spellEnd"/>
          </w:p>
        </w:tc>
        <w:tc>
          <w:tcPr>
            <w:tcW w:w="3800" w:type="pct"/>
          </w:tcPr>
          <w:p w14:paraId="420A3518" w14:textId="77777777" w:rsidR="005F2B8E" w:rsidRDefault="005F2B8E" w:rsidP="00C46361">
            <w:r>
              <w:t>размер области по локальной оси X</w:t>
            </w:r>
          </w:p>
        </w:tc>
      </w:tr>
      <w:tr w:rsidR="005F2B8E" w14:paraId="6AC67490" w14:textId="77777777" w:rsidTr="00943367">
        <w:trPr>
          <w:tblHeader/>
        </w:trPr>
        <w:tc>
          <w:tcPr>
            <w:tcW w:w="1200" w:type="pct"/>
          </w:tcPr>
          <w:p w14:paraId="4E3DB15B" w14:textId="77777777" w:rsidR="005F2B8E" w:rsidRDefault="005F2B8E" w:rsidP="00C46361">
            <w:proofErr w:type="spellStart"/>
            <w:proofErr w:type="gramStart"/>
            <w:r>
              <w:t>bounds.size</w:t>
            </w:r>
            <w:proofErr w:type="gramEnd"/>
            <w:r>
              <w:t>_z</w:t>
            </w:r>
            <w:proofErr w:type="spellEnd"/>
          </w:p>
        </w:tc>
        <w:tc>
          <w:tcPr>
            <w:tcW w:w="3800" w:type="pct"/>
          </w:tcPr>
          <w:p w14:paraId="2FC9C63A" w14:textId="77777777" w:rsidR="005F2B8E" w:rsidRDefault="005F2B8E" w:rsidP="00C46361">
            <w:r>
              <w:t>размер области по локальной оси Z</w:t>
            </w:r>
          </w:p>
        </w:tc>
      </w:tr>
      <w:tr w:rsidR="005F2B8E" w14:paraId="4F447464" w14:textId="77777777" w:rsidTr="00943367">
        <w:trPr>
          <w:tblHeader/>
        </w:trPr>
        <w:tc>
          <w:tcPr>
            <w:tcW w:w="1200" w:type="pct"/>
          </w:tcPr>
          <w:p w14:paraId="5A729BD1" w14:textId="77777777" w:rsidR="005F2B8E" w:rsidRDefault="005F2B8E" w:rsidP="00C46361">
            <w:proofErr w:type="spellStart"/>
            <w:proofErr w:type="gramStart"/>
            <w:r>
              <w:t>anchors.origin</w:t>
            </w:r>
            <w:proofErr w:type="spellEnd"/>
            <w:proofErr w:type="gramEnd"/>
          </w:p>
        </w:tc>
        <w:tc>
          <w:tcPr>
            <w:tcW w:w="3800" w:type="pct"/>
          </w:tcPr>
          <w:p w14:paraId="79D08327" w14:textId="77777777" w:rsidR="005F2B8E" w:rsidRDefault="005F2B8E" w:rsidP="00C46361">
            <w:r>
              <w:t>географическая точка начала</w:t>
            </w:r>
          </w:p>
        </w:tc>
      </w:tr>
      <w:tr w:rsidR="005F2B8E" w14:paraId="525871D2" w14:textId="77777777" w:rsidTr="00943367">
        <w:trPr>
          <w:tblHeader/>
        </w:trPr>
        <w:tc>
          <w:tcPr>
            <w:tcW w:w="1200" w:type="pct"/>
          </w:tcPr>
          <w:p w14:paraId="1031F8AC" w14:textId="77777777" w:rsidR="005F2B8E" w:rsidRDefault="005F2B8E" w:rsidP="00C46361">
            <w:proofErr w:type="spellStart"/>
            <w:r>
              <w:t>anchors.x</w:t>
            </w:r>
            <w:proofErr w:type="spellEnd"/>
          </w:p>
        </w:tc>
        <w:tc>
          <w:tcPr>
            <w:tcW w:w="3800" w:type="pct"/>
          </w:tcPr>
          <w:p w14:paraId="681D97E1" w14:textId="77777777" w:rsidR="005F2B8E" w:rsidRDefault="005F2B8E" w:rsidP="00C46361">
            <w:r>
              <w:t>географическая точка направления локальной оси X</w:t>
            </w:r>
          </w:p>
        </w:tc>
      </w:tr>
      <w:tr w:rsidR="005F2B8E" w14:paraId="5B94E8AF" w14:textId="77777777" w:rsidTr="00943367">
        <w:trPr>
          <w:tblHeader/>
        </w:trPr>
        <w:tc>
          <w:tcPr>
            <w:tcW w:w="1200" w:type="pct"/>
          </w:tcPr>
          <w:p w14:paraId="26137263" w14:textId="77777777" w:rsidR="005F2B8E" w:rsidRDefault="005F2B8E" w:rsidP="00C46361">
            <w:proofErr w:type="spellStart"/>
            <w:proofErr w:type="gramStart"/>
            <w:r>
              <w:t>anchors.z</w:t>
            </w:r>
            <w:proofErr w:type="spellEnd"/>
            <w:proofErr w:type="gramEnd"/>
          </w:p>
        </w:tc>
        <w:tc>
          <w:tcPr>
            <w:tcW w:w="3800" w:type="pct"/>
          </w:tcPr>
          <w:p w14:paraId="5318056C" w14:textId="77777777" w:rsidR="005F2B8E" w:rsidRDefault="005F2B8E" w:rsidP="00C46361">
            <w:r>
              <w:t>географическая точка направления локальной оси Z</w:t>
            </w:r>
          </w:p>
        </w:tc>
      </w:tr>
    </w:tbl>
    <w:p w14:paraId="749CA4F6" w14:textId="77777777" w:rsidR="00AE3AE3" w:rsidRDefault="00AE3AE3" w:rsidP="00AE3AE3">
      <w:pPr>
        <w:keepNext/>
        <w:jc w:val="center"/>
      </w:pPr>
      <w:r>
        <w:rPr>
          <w:noProof/>
        </w:rPr>
        <w:lastRenderedPageBreak/>
        <w:drawing>
          <wp:inline distT="0" distB="0" distL="0" distR="0" wp14:anchorId="24A2D085" wp14:editId="152631A5">
            <wp:extent cx="5910020" cy="2481943"/>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29985" cy="2490327"/>
                    </a:xfrm>
                    <a:prstGeom prst="rect">
                      <a:avLst/>
                    </a:prstGeom>
                    <a:noFill/>
                    <a:ln>
                      <a:noFill/>
                    </a:ln>
                  </pic:spPr>
                </pic:pic>
              </a:graphicData>
            </a:graphic>
          </wp:inline>
        </w:drawing>
      </w:r>
    </w:p>
    <w:p w14:paraId="647CB07A" w14:textId="38ED5DE6" w:rsidR="00AE3AE3" w:rsidRDefault="00AE3AE3" w:rsidP="00AE3AE3">
      <w:pPr>
        <w:pStyle w:val="af1"/>
        <w:jc w:val="center"/>
      </w:pPr>
      <w:r>
        <w:t xml:space="preserve">Рисунок </w:t>
      </w:r>
      <w:r w:rsidR="0045497C">
        <w:fldChar w:fldCharType="begin"/>
      </w:r>
      <w:r w:rsidR="0045497C">
        <w:instrText xml:space="preserve"> SEQ Рисунок \* ARABIC </w:instrText>
      </w:r>
      <w:r w:rsidR="0045497C">
        <w:fldChar w:fldCharType="separate"/>
      </w:r>
      <w:r w:rsidR="00EE184A">
        <w:rPr>
          <w:noProof/>
        </w:rPr>
        <w:t>41</w:t>
      </w:r>
      <w:r w:rsidR="0045497C">
        <w:rPr>
          <w:noProof/>
        </w:rPr>
        <w:fldChar w:fldCharType="end"/>
      </w:r>
      <w:r w:rsidRPr="00AE3AE3">
        <w:t xml:space="preserve"> </w:t>
      </w:r>
      <w:r>
        <w:t xml:space="preserve">– </w:t>
      </w:r>
      <w:r w:rsidRPr="00AE3AE3">
        <w:t xml:space="preserve">схема ручной </w:t>
      </w:r>
      <w:proofErr w:type="spellStart"/>
      <w:r w:rsidRPr="00AE3AE3">
        <w:t>геопривязки</w:t>
      </w:r>
      <w:proofErr w:type="spellEnd"/>
      <w:r w:rsidRPr="00AE3AE3">
        <w:t xml:space="preserve"> трассы по точкам </w:t>
      </w:r>
      <w:proofErr w:type="spellStart"/>
      <w:r w:rsidRPr="00AE3AE3">
        <w:t>origin</w:t>
      </w:r>
      <w:proofErr w:type="spellEnd"/>
      <w:r w:rsidRPr="00AE3AE3">
        <w:t>, x, z</w:t>
      </w:r>
    </w:p>
    <w:p w14:paraId="26BB7A4A" w14:textId="77777777" w:rsidR="00AE3AE3" w:rsidRDefault="00AE3AE3" w:rsidP="00AE3AE3">
      <w:pPr>
        <w:keepNext/>
        <w:jc w:val="center"/>
      </w:pPr>
      <w:r>
        <w:rPr>
          <w:noProof/>
        </w:rPr>
        <w:drawing>
          <wp:inline distT="0" distB="0" distL="0" distR="0" wp14:anchorId="2B4FFC7D" wp14:editId="76AAFDB2">
            <wp:extent cx="2220685" cy="2714415"/>
            <wp:effectExtent l="0" t="0" r="825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223798" cy="2718221"/>
                    </a:xfrm>
                    <a:prstGeom prst="rect">
                      <a:avLst/>
                    </a:prstGeom>
                    <a:noFill/>
                    <a:ln>
                      <a:noFill/>
                    </a:ln>
                  </pic:spPr>
                </pic:pic>
              </a:graphicData>
            </a:graphic>
          </wp:inline>
        </w:drawing>
      </w:r>
    </w:p>
    <w:p w14:paraId="084929CF" w14:textId="4E807434" w:rsidR="00AE3AE3" w:rsidRPr="00022290" w:rsidRDefault="00AE3AE3" w:rsidP="00AE3AE3">
      <w:pPr>
        <w:pStyle w:val="af1"/>
        <w:jc w:val="center"/>
      </w:pPr>
      <w:r>
        <w:t xml:space="preserve">Рисунок </w:t>
      </w:r>
      <w:r w:rsidR="0045497C">
        <w:fldChar w:fldCharType="begin"/>
      </w:r>
      <w:r w:rsidR="0045497C">
        <w:instrText xml:space="preserve"> SEQ Рисунок \* ARABIC </w:instrText>
      </w:r>
      <w:r w:rsidR="0045497C">
        <w:fldChar w:fldCharType="separate"/>
      </w:r>
      <w:r w:rsidR="00EE184A">
        <w:rPr>
          <w:noProof/>
        </w:rPr>
        <w:t>42</w:t>
      </w:r>
      <w:r w:rsidR="0045497C">
        <w:rPr>
          <w:noProof/>
        </w:rPr>
        <w:fldChar w:fldCharType="end"/>
      </w:r>
      <w:r w:rsidRPr="00AE3AE3">
        <w:t xml:space="preserve"> </w:t>
      </w:r>
      <w:r>
        <w:t>–</w:t>
      </w:r>
      <w:r w:rsidR="00022290" w:rsidRPr="00022290">
        <w:t xml:space="preserve"> </w:t>
      </w:r>
      <w:r w:rsidR="00022290">
        <w:t>пример экрана</w:t>
      </w:r>
      <w:r w:rsidR="00022290" w:rsidRPr="00022290">
        <w:t xml:space="preserve"> </w:t>
      </w:r>
      <w:r w:rsidR="00022290">
        <w:t>(</w:t>
      </w:r>
      <w:r w:rsidRPr="00AE3AE3">
        <w:t>ручн</w:t>
      </w:r>
      <w:r w:rsidR="00022290">
        <w:t>ая</w:t>
      </w:r>
      <w:r w:rsidRPr="00AE3AE3">
        <w:t xml:space="preserve"> </w:t>
      </w:r>
      <w:proofErr w:type="spellStart"/>
      <w:r w:rsidRPr="00AE3AE3">
        <w:t>ге</w:t>
      </w:r>
      <w:r w:rsidR="00022290">
        <w:t>о</w:t>
      </w:r>
      <w:r w:rsidRPr="00AE3AE3">
        <w:t>привязк</w:t>
      </w:r>
      <w:r w:rsidR="00022290">
        <w:t>а</w:t>
      </w:r>
      <w:proofErr w:type="spellEnd"/>
      <w:r w:rsidRPr="00AE3AE3">
        <w:t xml:space="preserve"> трассы по точкам </w:t>
      </w:r>
      <w:proofErr w:type="spellStart"/>
      <w:r w:rsidRPr="00AE3AE3">
        <w:t>origin</w:t>
      </w:r>
      <w:proofErr w:type="spellEnd"/>
      <w:r w:rsidRPr="00AE3AE3">
        <w:t>,</w:t>
      </w:r>
      <w:r w:rsidR="00022290">
        <w:t> </w:t>
      </w:r>
      <w:r w:rsidRPr="00AE3AE3">
        <w:t>x,</w:t>
      </w:r>
      <w:r w:rsidR="00022290">
        <w:t> </w:t>
      </w:r>
      <w:r w:rsidRPr="00AE3AE3">
        <w:t>z</w:t>
      </w:r>
      <w:r w:rsidR="00022290">
        <w:t>)</w:t>
      </w:r>
    </w:p>
    <w:p w14:paraId="2F84C931" w14:textId="31CCF656" w:rsidR="005F2B8E" w:rsidRDefault="005F2B8E" w:rsidP="005F2B8E">
      <w:pPr>
        <w:pStyle w:val="2"/>
      </w:pPr>
      <w:bookmarkStart w:id="59" w:name="_Toc230340069"/>
      <w:r w:rsidRPr="005F2B8E">
        <w:t>Преобразование локальных координат в глобальные</w:t>
      </w:r>
      <w:bookmarkEnd w:id="59"/>
    </w:p>
    <w:p w14:paraId="55638467" w14:textId="77777777" w:rsidR="0016018A" w:rsidRDefault="005F2B8E" w:rsidP="0016018A">
      <w:pPr>
        <w:jc w:val="center"/>
        <w:rPr>
          <w:rFonts w:ascii="Cambria Math" w:hAnsi="Cambria Math"/>
        </w:rPr>
      </w:pPr>
      <w:r>
        <w:t xml:space="preserve">Преобразование реализовано в модуле </w:t>
      </w:r>
      <w:r w:rsidR="00E35030">
        <w:rPr>
          <w:rFonts w:ascii="Arial" w:hAnsi="Arial" w:cs="Arial"/>
          <w:color w:val="2C2D2E"/>
          <w:sz w:val="23"/>
          <w:szCs w:val="23"/>
          <w:shd w:val="clear" w:color="auto" w:fill="FFFFFF"/>
        </w:rPr>
        <w:t>«</w:t>
      </w:r>
      <w:proofErr w:type="spellStart"/>
      <w:proofErr w:type="gramStart"/>
      <w:r>
        <w:t>dct.mavlink</w:t>
      </w:r>
      <w:proofErr w:type="gramEnd"/>
      <w:r>
        <w:t>_geo</w:t>
      </w:r>
      <w:proofErr w:type="spellEnd"/>
      <w:r w:rsidR="00E35030">
        <w:rPr>
          <w:rFonts w:ascii="Arial" w:hAnsi="Arial" w:cs="Arial"/>
          <w:color w:val="2C2D2E"/>
          <w:sz w:val="23"/>
          <w:szCs w:val="23"/>
          <w:shd w:val="clear" w:color="auto" w:fill="FFFFFF"/>
        </w:rPr>
        <w:t>»</w:t>
      </w:r>
      <w:r>
        <w:t xml:space="preserve">. Сначала географические точки переводятся в локальную касательную систему ENU относительно </w:t>
      </w:r>
      <w:r w:rsidR="00E35030">
        <w:rPr>
          <w:rFonts w:ascii="Arial" w:hAnsi="Arial" w:cs="Arial"/>
          <w:color w:val="2C2D2E"/>
          <w:sz w:val="23"/>
          <w:szCs w:val="23"/>
          <w:shd w:val="clear" w:color="auto" w:fill="FFFFFF"/>
        </w:rPr>
        <w:t>«</w:t>
      </w:r>
      <w:proofErr w:type="spellStart"/>
      <w:r>
        <w:t>origin</w:t>
      </w:r>
      <w:proofErr w:type="spellEnd"/>
      <w:r w:rsidR="00E35030">
        <w:rPr>
          <w:rFonts w:ascii="Arial" w:hAnsi="Arial" w:cs="Arial"/>
          <w:color w:val="2C2D2E"/>
          <w:sz w:val="23"/>
          <w:szCs w:val="23"/>
          <w:shd w:val="clear" w:color="auto" w:fill="FFFFFF"/>
        </w:rPr>
        <w:t>»</w:t>
      </w:r>
      <w:r>
        <w:t xml:space="preserve">. Затем по точкам </w:t>
      </w:r>
      <w:r w:rsidR="00E35030">
        <w:rPr>
          <w:rFonts w:ascii="Arial" w:hAnsi="Arial" w:cs="Arial"/>
          <w:color w:val="2C2D2E"/>
          <w:sz w:val="23"/>
          <w:szCs w:val="23"/>
          <w:shd w:val="clear" w:color="auto" w:fill="FFFFFF"/>
        </w:rPr>
        <w:t>«</w:t>
      </w:r>
      <w:r>
        <w:t>x</w:t>
      </w:r>
      <w:r w:rsidR="00E35030">
        <w:rPr>
          <w:rFonts w:ascii="Arial" w:hAnsi="Arial" w:cs="Arial"/>
          <w:color w:val="2C2D2E"/>
          <w:sz w:val="23"/>
          <w:szCs w:val="23"/>
          <w:shd w:val="clear" w:color="auto" w:fill="FFFFFF"/>
        </w:rPr>
        <w:t>»</w:t>
      </w:r>
      <w:r>
        <w:t xml:space="preserve"> и </w:t>
      </w:r>
      <w:r w:rsidR="00E35030">
        <w:rPr>
          <w:rFonts w:ascii="Arial" w:hAnsi="Arial" w:cs="Arial"/>
          <w:color w:val="2C2D2E"/>
          <w:sz w:val="23"/>
          <w:szCs w:val="23"/>
          <w:shd w:val="clear" w:color="auto" w:fill="FFFFFF"/>
        </w:rPr>
        <w:t>«</w:t>
      </w:r>
      <w:r>
        <w:t>z</w:t>
      </w:r>
      <w:r w:rsidR="00E35030">
        <w:rPr>
          <w:rFonts w:ascii="Arial" w:hAnsi="Arial" w:cs="Arial"/>
          <w:color w:val="2C2D2E"/>
          <w:sz w:val="23"/>
          <w:szCs w:val="23"/>
          <w:shd w:val="clear" w:color="auto" w:fill="FFFFFF"/>
        </w:rPr>
        <w:t>»</w:t>
      </w:r>
      <w:r>
        <w:t xml:space="preserve"> вычисляются базисные векторы, соответствующие единице локальных координат трассы. После этого произвольная точка </w:t>
      </w:r>
      <w:r w:rsidR="00E35030">
        <w:rPr>
          <w:rFonts w:ascii="Arial" w:hAnsi="Arial" w:cs="Arial"/>
          <w:color w:val="2C2D2E"/>
          <w:sz w:val="23"/>
          <w:szCs w:val="23"/>
          <w:shd w:val="clear" w:color="auto" w:fill="FFFFFF"/>
        </w:rPr>
        <w:t>«</w:t>
      </w:r>
      <w:r>
        <w:t>[x, y, z]</w:t>
      </w:r>
      <w:r w:rsidR="00E35030">
        <w:rPr>
          <w:rFonts w:ascii="Arial" w:hAnsi="Arial" w:cs="Arial"/>
          <w:color w:val="2C2D2E"/>
          <w:sz w:val="23"/>
          <w:szCs w:val="23"/>
          <w:shd w:val="clear" w:color="auto" w:fill="FFFFFF"/>
        </w:rPr>
        <w:t>»</w:t>
      </w:r>
      <w:r>
        <w:t xml:space="preserve"> из DCT переводится в ENU и обратно в широту, долготу и высоту</w:t>
      </w:r>
      <w:r w:rsidR="0016018A">
        <w:t xml:space="preserve"> (см. (4.1))</w:t>
      </w:r>
      <w:r>
        <w:t>.</w:t>
      </w:r>
      <w:r w:rsidR="009F5826">
        <w:t xml:space="preserve"> Последовательность этапов — рис. 43.</w:t>
      </w:r>
    </w:p>
    <w:p w14:paraId="6408AFBA" w14:textId="62E71027" w:rsidR="0016018A" w:rsidRDefault="0045497C" w:rsidP="0016018A">
      <w:pPr>
        <w:jc w:val="center"/>
      </w:pPr>
      <m:oMath>
        <m:box>
          <m:boxPr>
            <m:ctrlPr>
              <w:rPr>
                <w:rFonts w:ascii="Cambria Math" w:hAnsi="Cambria Math"/>
              </w:rPr>
            </m:ctrlPr>
          </m:boxPr>
          <m:e>
            <m:box>
              <m:boxPr>
                <m:ctrlPr>
                  <w:rPr>
                    <w:rFonts w:ascii="Cambria Math" w:hAnsi="Cambria Math"/>
                  </w:rPr>
                </m:ctrlPr>
              </m:boxPr>
              <m:e>
                <m:r>
                  <m:rPr>
                    <m:sty m:val="p"/>
                  </m:rPr>
                  <w:rPr>
                    <w:rFonts w:ascii="Cambria Math" w:hAnsi="Cambria Math"/>
                  </w:rPr>
                  <m:t>East</m:t>
                </m:r>
              </m:e>
            </m:box>
            <m:r>
              <m:rPr>
                <m:sty m:val="p"/>
              </m:rPr>
              <w:rPr>
                <w:rFonts w:ascii="Cambria Math" w:hAnsi="Cambria Math"/>
              </w:rPr>
              <m:t>=</m:t>
            </m:r>
            <m:r>
              <w:rPr>
                <w:rFonts w:ascii="Cambria Math" w:hAnsi="Cambria Math"/>
              </w:rPr>
              <m:t>R</m:t>
            </m:r>
            <m:r>
              <m:rPr>
                <m:sty m:val="p"/>
              </m:rPr>
              <w:rPr>
                <w:rFonts w:ascii="Cambria Math" w:hAnsi="Cambria Math"/>
              </w:rPr>
              <m:t>cos</m:t>
            </m:r>
            <m:sSub>
              <m:sSubPr>
                <m:ctrlPr>
                  <w:rPr>
                    <w:rFonts w:ascii="Cambria Math" w:hAnsi="Cambria Math"/>
                  </w:rPr>
                </m:ctrlPr>
              </m:sSubPr>
              <m:e>
                <m:r>
                  <w:rPr>
                    <w:rFonts w:ascii="Cambria Math" w:hAnsi="Cambria Math"/>
                  </w:rPr>
                  <m:t>φ</m:t>
                </m:r>
              </m:e>
              <m:sub>
                <m:r>
                  <m:rPr>
                    <m:sty m:val="p"/>
                  </m:rPr>
                  <w:rPr>
                    <w:rFonts w:ascii="Cambria Math" w:hAnsi="Cambria Math"/>
                  </w:rPr>
                  <m:t>0</m:t>
                </m:r>
              </m:sub>
            </m:sSub>
            <m:r>
              <w:rPr>
                <w:rFonts w:ascii="Cambria Math" w:hAnsi="Cambria Math"/>
              </w:rPr>
              <m:t>Δλ</m:t>
            </m:r>
            <m:r>
              <m:rPr>
                <m:sty m:val="p"/>
              </m:rPr>
              <w:rPr>
                <w:rFonts w:ascii="Cambria Math" w:hAnsi="Cambria Math"/>
              </w:rPr>
              <m:t>,</m:t>
            </m:r>
            <m:box>
              <m:boxPr>
                <m:ctrlPr>
                  <w:rPr>
                    <w:rFonts w:ascii="Cambria Math" w:hAnsi="Cambria Math"/>
                  </w:rPr>
                </m:ctrlPr>
              </m:boxPr>
              <m:e>
                <m:r>
                  <m:rPr>
                    <m:sty m:val="p"/>
                  </m:rPr>
                  <w:rPr>
                    <w:rFonts w:ascii="Cambria Math" w:hAnsi="Cambria Math"/>
                  </w:rPr>
                  <m:t>North</m:t>
                </m:r>
              </m:e>
            </m:box>
            <m:r>
              <m:rPr>
                <m:sty m:val="p"/>
              </m:rPr>
              <w:rPr>
                <w:rFonts w:ascii="Cambria Math" w:hAnsi="Cambria Math"/>
              </w:rPr>
              <m:t>=</m:t>
            </m:r>
            <m:r>
              <w:rPr>
                <w:rFonts w:ascii="Cambria Math" w:hAnsi="Cambria Math"/>
              </w:rPr>
              <m:t>RΔφ</m:t>
            </m:r>
            <m:r>
              <m:rPr>
                <m:sty m:val="p"/>
              </m:rPr>
              <w:rPr>
                <w:rFonts w:ascii="Cambria Math" w:hAnsi="Cambria Math"/>
              </w:rPr>
              <m:t>,</m:t>
            </m:r>
            <m:box>
              <m:boxPr>
                <m:ctrlPr>
                  <w:rPr>
                    <w:rFonts w:ascii="Cambria Math" w:hAnsi="Cambria Math"/>
                  </w:rPr>
                </m:ctrlPr>
              </m:boxPr>
              <m:e>
                <m:r>
                  <m:rPr>
                    <m:sty m:val="p"/>
                  </m:rPr>
                  <w:rPr>
                    <w:rFonts w:ascii="Cambria Math" w:hAnsi="Cambria Math"/>
                  </w:rPr>
                  <m:t>Up</m:t>
                </m:r>
              </m:e>
            </m:box>
            <m:r>
              <m:rPr>
                <m:sty m:val="p"/>
              </m:rPr>
              <w:rPr>
                <w:rFonts w:ascii="Cambria Math" w:hAnsi="Cambria Math"/>
              </w:rPr>
              <m:t>=</m:t>
            </m:r>
            <m:r>
              <w:rPr>
                <w:rFonts w:ascii="Cambria Math" w:hAnsi="Cambria Math"/>
              </w:rPr>
              <m:t>Δh</m:t>
            </m:r>
            <m:r>
              <m:rPr>
                <m:sty m:val="p"/>
              </m:rPr>
              <w:rPr>
                <w:rFonts w:ascii="Cambria Math" w:hAnsi="Cambria Math"/>
              </w:rPr>
              <m:t>,</m:t>
            </m:r>
            <m:sSub>
              <m:sSubPr>
                <m:ctrlPr>
                  <w:rPr>
                    <w:rFonts w:ascii="Cambria Math" w:hAnsi="Cambria Math"/>
                  </w:rPr>
                </m:ctrlPr>
              </m:sSubPr>
              <m:e>
                <m:r>
                  <w:rPr>
                    <w:rFonts w:ascii="Cambria Math" w:hAnsi="Cambria Math"/>
                  </w:rPr>
                  <m:t>x</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ENU</m:t>
                        </m:r>
                      </m:e>
                    </m:box>
                  </m:e>
                </m:box>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x</m:t>
                </m:r>
              </m:sub>
            </m:sSub>
            <m:sSub>
              <m:sSubPr>
                <m:ctrlPr>
                  <w:rPr>
                    <w:rFonts w:ascii="Cambria Math" w:hAnsi="Cambria Math"/>
                  </w:rPr>
                </m:ctrlPr>
              </m:sSubPr>
              <m:e>
                <m:r>
                  <w:rPr>
                    <w:rFonts w:ascii="Cambria Math" w:hAnsi="Cambria Math"/>
                  </w:rPr>
                  <m:t>x</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loc</m:t>
                        </m:r>
                      </m:e>
                    </m:box>
                  </m:e>
                </m:box>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z</m:t>
                </m:r>
              </m:sub>
            </m:sSub>
            <m:sSub>
              <m:sSubPr>
                <m:ctrlPr>
                  <w:rPr>
                    <w:rFonts w:ascii="Cambria Math" w:hAnsi="Cambria Math"/>
                  </w:rPr>
                </m:ctrlPr>
              </m:sSubPr>
              <m:e>
                <m:r>
                  <w:rPr>
                    <w:rFonts w:ascii="Cambria Math" w:hAnsi="Cambria Math"/>
                  </w:rPr>
                  <m:t>z</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loc</m:t>
                        </m:r>
                      </m:e>
                    </m:box>
                  </m:e>
                </m:box>
              </m:sub>
            </m:sSub>
            <m:r>
              <m:rPr>
                <m:sty m:val="p"/>
              </m:rPr>
              <w:rPr>
                <w:rFonts w:ascii="Cambria Math" w:hAnsi="Cambria Math"/>
              </w:rPr>
              <m:t>+</m:t>
            </m:r>
            <m:sSub>
              <m:sSubPr>
                <m:ctrlPr>
                  <w:rPr>
                    <w:rFonts w:ascii="Cambria Math" w:hAnsi="Cambria Math"/>
                  </w:rPr>
                </m:ctrlPr>
              </m:sSubPr>
              <m:e>
                <m:r>
                  <w:rPr>
                    <w:rFonts w:ascii="Cambria Math" w:hAnsi="Cambria Math"/>
                  </w:rPr>
                  <m:t>r</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origin</m:t>
                        </m:r>
                      </m:e>
                    </m:box>
                  </m:e>
                </m:box>
              </m:sub>
            </m:sSub>
          </m:e>
        </m:box>
      </m:oMath>
      <w:r w:rsidR="0016018A">
        <w:tab/>
        <w:t>(4.1)</w:t>
      </w:r>
    </w:p>
    <w:p w14:paraId="3C4A6357" w14:textId="77777777" w:rsidR="0016018A" w:rsidRDefault="0016018A" w:rsidP="0016018A">
      <w:r>
        <w:t xml:space="preserve">где </w:t>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East</m:t>
                </m:r>
              </m:e>
            </m:box>
          </m:e>
        </m:box>
      </m:oMath>
      <w:r>
        <w:t xml:space="preserve">, </w:t>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North</m:t>
                </m:r>
              </m:e>
            </m:box>
          </m:e>
        </m:box>
      </m:oMath>
      <w:r>
        <w:t xml:space="preserve">, </w:t>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Up</m:t>
                </m:r>
              </m:e>
            </m:box>
          </m:e>
        </m:box>
      </m:oMath>
      <w:r>
        <w:t xml:space="preserve"> — компоненты ENU относительно опорной точки; </w:t>
      </w:r>
      <m:oMath>
        <m:box>
          <m:boxPr>
            <m:ctrlPr>
              <w:rPr>
                <w:rFonts w:ascii="Cambria Math" w:hAnsi="Cambria Math"/>
              </w:rPr>
            </m:ctrlPr>
          </m:boxPr>
          <m:e>
            <m:r>
              <w:rPr>
                <w:rFonts w:ascii="Cambria Math" w:hAnsi="Cambria Math"/>
              </w:rPr>
              <m:t>R</m:t>
            </m:r>
          </m:e>
        </m:box>
      </m:oMath>
      <w:r>
        <w:t xml:space="preserve"> — радиус Земли; </w:t>
      </w:r>
      <m:oMath>
        <m:box>
          <m:boxPr>
            <m:ctrlPr>
              <w:rPr>
                <w:rFonts w:ascii="Cambria Math" w:hAnsi="Cambria Math"/>
              </w:rPr>
            </m:ctrlPr>
          </m:boxPr>
          <m:e>
            <m:sSub>
              <m:sSubPr>
                <m:ctrlPr>
                  <w:rPr>
                    <w:rFonts w:ascii="Cambria Math" w:hAnsi="Cambria Math"/>
                  </w:rPr>
                </m:ctrlPr>
              </m:sSubPr>
              <m:e>
                <m:r>
                  <w:rPr>
                    <w:rFonts w:ascii="Cambria Math" w:hAnsi="Cambria Math"/>
                  </w:rPr>
                  <m:t>φ</m:t>
                </m:r>
              </m:e>
              <m:sub>
                <m:r>
                  <m:rPr>
                    <m:sty m:val="p"/>
                  </m:rPr>
                  <w:rPr>
                    <w:rFonts w:ascii="Cambria Math" w:hAnsi="Cambria Math"/>
                  </w:rPr>
                  <m:t>0</m:t>
                </m:r>
              </m:sub>
            </m:sSub>
          </m:e>
        </m:box>
      </m:oMath>
      <w:r>
        <w:t xml:space="preserve"> — широта опорной точки; </w:t>
      </w:r>
      <m:oMath>
        <m:box>
          <m:boxPr>
            <m:ctrlPr>
              <w:rPr>
                <w:rFonts w:ascii="Cambria Math" w:hAnsi="Cambria Math"/>
              </w:rPr>
            </m:ctrlPr>
          </m:boxPr>
          <m:e>
            <m:r>
              <w:rPr>
                <w:rFonts w:ascii="Cambria Math" w:hAnsi="Cambria Math"/>
              </w:rPr>
              <m:t>Δλ</m:t>
            </m:r>
          </m:e>
        </m:box>
      </m:oMath>
      <w:r>
        <w:t xml:space="preserve">, </w:t>
      </w:r>
      <m:oMath>
        <m:box>
          <m:boxPr>
            <m:ctrlPr>
              <w:rPr>
                <w:rFonts w:ascii="Cambria Math" w:hAnsi="Cambria Math"/>
              </w:rPr>
            </m:ctrlPr>
          </m:boxPr>
          <m:e>
            <m:r>
              <w:rPr>
                <w:rFonts w:ascii="Cambria Math" w:hAnsi="Cambria Math"/>
              </w:rPr>
              <m:t>Δφ</m:t>
            </m:r>
          </m:e>
        </m:box>
      </m:oMath>
      <w:r>
        <w:t xml:space="preserve">, </w:t>
      </w:r>
      <m:oMath>
        <m:box>
          <m:boxPr>
            <m:ctrlPr>
              <w:rPr>
                <w:rFonts w:ascii="Cambria Math" w:hAnsi="Cambria Math"/>
              </w:rPr>
            </m:ctrlPr>
          </m:boxPr>
          <m:e>
            <m:r>
              <w:rPr>
                <w:rFonts w:ascii="Cambria Math" w:hAnsi="Cambria Math"/>
              </w:rPr>
              <m:t>Δh</m:t>
            </m:r>
          </m:e>
        </m:box>
      </m:oMath>
      <w:r>
        <w:t xml:space="preserve"> — приращения долготы, широты и высоты; </w:t>
      </w:r>
      <m:oMath>
        <m:box>
          <m:boxPr>
            <m:ctrlPr>
              <w:rPr>
                <w:rFonts w:ascii="Cambria Math" w:hAnsi="Cambria Math"/>
              </w:rPr>
            </m:ctrlPr>
          </m:boxPr>
          <m:e>
            <m:sSub>
              <m:sSubPr>
                <m:ctrlPr>
                  <w:rPr>
                    <w:rFonts w:ascii="Cambria Math" w:hAnsi="Cambria Math"/>
                  </w:rPr>
                </m:ctrlPr>
              </m:sSubPr>
              <m:e>
                <m:r>
                  <w:rPr>
                    <w:rFonts w:ascii="Cambria Math" w:hAnsi="Cambria Math"/>
                  </w:rPr>
                  <m:t>x</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loc</m:t>
                        </m:r>
                      </m:e>
                    </m:box>
                  </m:e>
                </m:box>
              </m:sub>
            </m:sSub>
          </m:e>
        </m:box>
      </m:oMath>
      <w:r>
        <w:t xml:space="preserve">, </w:t>
      </w:r>
      <m:oMath>
        <m:box>
          <m:boxPr>
            <m:ctrlPr>
              <w:rPr>
                <w:rFonts w:ascii="Cambria Math" w:hAnsi="Cambria Math"/>
              </w:rPr>
            </m:ctrlPr>
          </m:boxPr>
          <m:e>
            <m:sSub>
              <m:sSubPr>
                <m:ctrlPr>
                  <w:rPr>
                    <w:rFonts w:ascii="Cambria Math" w:hAnsi="Cambria Math"/>
                  </w:rPr>
                </m:ctrlPr>
              </m:sSubPr>
              <m:e>
                <m:r>
                  <w:rPr>
                    <w:rFonts w:ascii="Cambria Math" w:hAnsi="Cambria Math"/>
                  </w:rPr>
                  <m:t>z</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loc</m:t>
                        </m:r>
                      </m:e>
                    </m:box>
                  </m:e>
                </m:box>
              </m:sub>
            </m:sSub>
          </m:e>
        </m:box>
      </m:oMath>
      <w:r>
        <w:t xml:space="preserve"> — координаты в локальной СК трассы; </w:t>
      </w:r>
      <m:oMath>
        <m:box>
          <m:boxPr>
            <m:ctrlPr>
              <w:rPr>
                <w:rFonts w:ascii="Cambria Math" w:hAnsi="Cambria Math"/>
              </w:rPr>
            </m:ctrlPr>
          </m:boxPr>
          <m:e>
            <m:sSub>
              <m:sSubPr>
                <m:ctrlPr>
                  <w:rPr>
                    <w:rFonts w:ascii="Cambria Math" w:hAnsi="Cambria Math"/>
                  </w:rPr>
                </m:ctrlPr>
              </m:sSubPr>
              <m:e>
                <m:r>
                  <w:rPr>
                    <w:rFonts w:ascii="Cambria Math" w:hAnsi="Cambria Math"/>
                  </w:rPr>
                  <m:t>b</m:t>
                </m:r>
              </m:e>
              <m:sub>
                <m:r>
                  <w:rPr>
                    <w:rFonts w:ascii="Cambria Math" w:hAnsi="Cambria Math"/>
                  </w:rPr>
                  <m:t>x</m:t>
                </m:r>
              </m:sub>
            </m:sSub>
          </m:e>
        </m:box>
      </m:oMath>
      <w:r>
        <w:t xml:space="preserve">, </w:t>
      </w:r>
      <m:oMath>
        <m:box>
          <m:boxPr>
            <m:ctrlPr>
              <w:rPr>
                <w:rFonts w:ascii="Cambria Math" w:hAnsi="Cambria Math"/>
              </w:rPr>
            </m:ctrlPr>
          </m:boxPr>
          <m:e>
            <m:sSub>
              <m:sSubPr>
                <m:ctrlPr>
                  <w:rPr>
                    <w:rFonts w:ascii="Cambria Math" w:hAnsi="Cambria Math"/>
                  </w:rPr>
                </m:ctrlPr>
              </m:sSubPr>
              <m:e>
                <m:r>
                  <w:rPr>
                    <w:rFonts w:ascii="Cambria Math" w:hAnsi="Cambria Math"/>
                  </w:rPr>
                  <m:t>b</m:t>
                </m:r>
              </m:e>
              <m:sub>
                <m:r>
                  <w:rPr>
                    <w:rFonts w:ascii="Cambria Math" w:hAnsi="Cambria Math"/>
                  </w:rPr>
                  <m:t>z</m:t>
                </m:r>
              </m:sub>
            </m:sSub>
          </m:e>
        </m:box>
      </m:oMath>
      <w:r>
        <w:t xml:space="preserve"> — единичные векторы осей трассы; </w:t>
      </w:r>
      <m:oMath>
        <m:box>
          <m:boxPr>
            <m:ctrlPr>
              <w:rPr>
                <w:rFonts w:ascii="Cambria Math" w:hAnsi="Cambria Math"/>
              </w:rPr>
            </m:ctrlPr>
          </m:boxPr>
          <m:e>
            <m:sSub>
              <m:sSubPr>
                <m:ctrlPr>
                  <w:rPr>
                    <w:rFonts w:ascii="Cambria Math" w:hAnsi="Cambria Math"/>
                  </w:rPr>
                </m:ctrlPr>
              </m:sSubPr>
              <m:e>
                <m:r>
                  <w:rPr>
                    <w:rFonts w:ascii="Cambria Math" w:hAnsi="Cambria Math"/>
                  </w:rPr>
                  <m:t>r</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origin</m:t>
                        </m:r>
                      </m:e>
                    </m:box>
                  </m:e>
                </m:box>
              </m:sub>
            </m:sSub>
          </m:e>
        </m:box>
      </m:oMath>
      <w:r>
        <w:t xml:space="preserve"> — нача</w:t>
      </w:r>
      <w:proofErr w:type="spellStart"/>
      <w:r>
        <w:t>ло</w:t>
      </w:r>
      <w:proofErr w:type="spellEnd"/>
      <w:r>
        <w:t xml:space="preserve"> локальной системы; </w:t>
      </w:r>
      <m:oMath>
        <m:box>
          <m:boxPr>
            <m:ctrlPr>
              <w:rPr>
                <w:rFonts w:ascii="Cambria Math" w:hAnsi="Cambria Math"/>
              </w:rPr>
            </m:ctrlPr>
          </m:boxPr>
          <m:e>
            <m:sSub>
              <m:sSubPr>
                <m:ctrlPr>
                  <w:rPr>
                    <w:rFonts w:ascii="Cambria Math" w:hAnsi="Cambria Math"/>
                  </w:rPr>
                </m:ctrlPr>
              </m:sSubPr>
              <m:e>
                <m:r>
                  <w:rPr>
                    <w:rFonts w:ascii="Cambria Math" w:hAnsi="Cambria Math"/>
                  </w:rPr>
                  <m:t>x</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ENU</m:t>
                        </m:r>
                      </m:e>
                    </m:box>
                  </m:e>
                </m:box>
              </m:sub>
            </m:sSub>
          </m:e>
        </m:box>
      </m:oMath>
      <w:r>
        <w:t xml:space="preserve"> — вектор в ENU.</w:t>
      </w:r>
    </w:p>
    <w:p w14:paraId="48D9DCB3" w14:textId="77777777" w:rsidR="005F2B8E" w:rsidRDefault="005F2B8E" w:rsidP="005F2B8E">
      <w:pPr>
        <w:ind w:firstLine="708"/>
      </w:pPr>
      <w:r>
        <w:t xml:space="preserve">Такой подход можно рассматривать как аффинное преобразование локальной плоскости трассы в географическую систему. Он хорошо подходит для небольших полигонов и трасс, где кривизной Земли на масштабе полёта можно пренебречь. В коде используется радиус Земли 6 378 137 м, а долготная компонента масштабируется с учётом широты </w:t>
      </w:r>
      <w:proofErr w:type="spellStart"/>
      <w:r>
        <w:t>origin</w:t>
      </w:r>
      <w:proofErr w:type="spellEnd"/>
      <w:r>
        <w:t>.</w:t>
      </w:r>
    </w:p>
    <w:p w14:paraId="1F130F8B" w14:textId="7842DA52" w:rsidR="005F2B8E" w:rsidRDefault="005F2B8E" w:rsidP="00870C0E">
      <w:pPr>
        <w:ind w:firstLine="708"/>
      </w:pPr>
      <w:r>
        <w:t xml:space="preserve">Вертикальная координата в текущей реализации передаётся упрощённо: локальная координата высоты добавляется к высоте выбранной </w:t>
      </w:r>
      <w:proofErr w:type="spellStart"/>
      <w:r>
        <w:t>геопривязки</w:t>
      </w:r>
      <w:proofErr w:type="spellEnd"/>
      <w:r>
        <w:t>. Основной акцент работы сделан на горизонтальной плоскости, поскольку именно она используется для оценки прохождения трассы и сопоставления с HEPU. Более строгая работа с высотой и VEPU является направлением дальнейшего развития.</w:t>
      </w:r>
    </w:p>
    <w:p w14:paraId="2813FB1E" w14:textId="77777777" w:rsidR="00AE3AE3" w:rsidRDefault="00AE3AE3" w:rsidP="00AE3AE3">
      <w:pPr>
        <w:keepNext/>
        <w:jc w:val="center"/>
      </w:pPr>
      <w:r>
        <w:rPr>
          <w:noProof/>
        </w:rPr>
        <w:lastRenderedPageBreak/>
        <w:drawing>
          <wp:inline distT="0" distB="0" distL="0" distR="0" wp14:anchorId="53EF2D4A" wp14:editId="2DE286D5">
            <wp:extent cx="3301365" cy="4168140"/>
            <wp:effectExtent l="0" t="0" r="0" b="381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301365" cy="4168140"/>
                    </a:xfrm>
                    <a:prstGeom prst="rect">
                      <a:avLst/>
                    </a:prstGeom>
                    <a:noFill/>
                    <a:ln>
                      <a:noFill/>
                    </a:ln>
                  </pic:spPr>
                </pic:pic>
              </a:graphicData>
            </a:graphic>
          </wp:inline>
        </w:drawing>
      </w:r>
    </w:p>
    <w:p w14:paraId="37BE6E21" w14:textId="13566046" w:rsidR="00AE3AE3" w:rsidRDefault="00AE3AE3" w:rsidP="00AE3AE3">
      <w:pPr>
        <w:pStyle w:val="af1"/>
        <w:jc w:val="center"/>
      </w:pPr>
      <w:r>
        <w:t xml:space="preserve">Рисунок </w:t>
      </w:r>
      <w:r w:rsidR="0045497C">
        <w:fldChar w:fldCharType="begin"/>
      </w:r>
      <w:r w:rsidR="0045497C">
        <w:instrText xml:space="preserve"> SEQ Рисунок </w:instrText>
      </w:r>
      <w:r w:rsidR="0045497C">
        <w:instrText xml:space="preserve">\* ARABIC </w:instrText>
      </w:r>
      <w:r w:rsidR="0045497C">
        <w:fldChar w:fldCharType="separate"/>
      </w:r>
      <w:r w:rsidR="00EE184A">
        <w:rPr>
          <w:noProof/>
        </w:rPr>
        <w:t>43</w:t>
      </w:r>
      <w:r w:rsidR="0045497C">
        <w:rPr>
          <w:noProof/>
        </w:rPr>
        <w:fldChar w:fldCharType="end"/>
      </w:r>
      <w:r>
        <w:t xml:space="preserve"> – </w:t>
      </w:r>
      <w:r w:rsidRPr="00AE3AE3">
        <w:t>алгоритм перевода координат</w:t>
      </w:r>
    </w:p>
    <w:p w14:paraId="54B71B05" w14:textId="333A0DB2" w:rsidR="00E35030" w:rsidRDefault="00E35030" w:rsidP="00E35030">
      <w:pPr>
        <w:pStyle w:val="2"/>
      </w:pPr>
      <w:bookmarkStart w:id="60" w:name="_Toc230340070"/>
      <w:r w:rsidRPr="00E35030">
        <w:t xml:space="preserve">Передача данных по </w:t>
      </w:r>
      <w:proofErr w:type="spellStart"/>
      <w:r w:rsidRPr="00E35030">
        <w:t>MAVLink</w:t>
      </w:r>
      <w:bookmarkEnd w:id="60"/>
      <w:proofErr w:type="spellEnd"/>
    </w:p>
    <w:p w14:paraId="7C08F3BF" w14:textId="64162575" w:rsidR="00E35815" w:rsidRDefault="00E35815" w:rsidP="00E35815">
      <w:pPr>
        <w:ind w:firstLine="708"/>
      </w:pPr>
      <w:r>
        <w:t xml:space="preserve">Передача координат реализована в модуле </w:t>
      </w:r>
      <w:r>
        <w:rPr>
          <w:rFonts w:ascii="Arial" w:hAnsi="Arial" w:cs="Arial"/>
          <w:color w:val="2C2D2E"/>
          <w:sz w:val="23"/>
          <w:szCs w:val="23"/>
          <w:shd w:val="clear" w:color="auto" w:fill="FFFFFF"/>
        </w:rPr>
        <w:t>«</w:t>
      </w:r>
      <w:proofErr w:type="spellStart"/>
      <w:proofErr w:type="gramStart"/>
      <w:r>
        <w:t>dct.mavlink</w:t>
      </w:r>
      <w:proofErr w:type="gramEnd"/>
      <w:r>
        <w:t>_sender</w:t>
      </w:r>
      <w:proofErr w:type="spellEnd"/>
      <w:r>
        <w:rPr>
          <w:rFonts w:ascii="Arial" w:hAnsi="Arial" w:cs="Arial"/>
          <w:color w:val="2C2D2E"/>
          <w:sz w:val="23"/>
          <w:szCs w:val="23"/>
          <w:shd w:val="clear" w:color="auto" w:fill="FFFFFF"/>
        </w:rPr>
        <w:t>»</w:t>
      </w:r>
      <w:r>
        <w:t xml:space="preserve">. Для обмена используется UDP-выход </w:t>
      </w:r>
      <w:proofErr w:type="spellStart"/>
      <w:r>
        <w:t>MAVLink</w:t>
      </w:r>
      <w:proofErr w:type="spellEnd"/>
      <w:r>
        <w:t xml:space="preserve">. При инициализации создаётся соединение </w:t>
      </w:r>
      <w:r>
        <w:rPr>
          <w:rFonts w:ascii="Arial" w:hAnsi="Arial" w:cs="Arial"/>
          <w:color w:val="2C2D2E"/>
          <w:sz w:val="23"/>
          <w:szCs w:val="23"/>
          <w:shd w:val="clear" w:color="auto" w:fill="FFFFFF"/>
        </w:rPr>
        <w:t>«</w:t>
      </w:r>
      <w:proofErr w:type="spellStart"/>
      <w:r>
        <w:t>udpout</w:t>
      </w:r>
      <w:proofErr w:type="spellEnd"/>
      <w:r>
        <w:t>:&lt;</w:t>
      </w:r>
      <w:proofErr w:type="spellStart"/>
      <w:r>
        <w:t>host</w:t>
      </w:r>
      <w:proofErr w:type="spellEnd"/>
      <w:r>
        <w:t>&gt;:&lt;</w:t>
      </w:r>
      <w:proofErr w:type="spellStart"/>
      <w:r>
        <w:t>port</w:t>
      </w:r>
      <w:proofErr w:type="spellEnd"/>
      <w:r>
        <w:t>&gt;</w:t>
      </w:r>
      <w:r>
        <w:rPr>
          <w:rFonts w:ascii="Arial" w:hAnsi="Arial" w:cs="Arial"/>
          <w:color w:val="2C2D2E"/>
          <w:sz w:val="23"/>
          <w:szCs w:val="23"/>
          <w:shd w:val="clear" w:color="auto" w:fill="FFFFFF"/>
        </w:rPr>
        <w:t>»</w:t>
      </w:r>
      <w:r>
        <w:t xml:space="preserve"> с заданными </w:t>
      </w:r>
      <w:r>
        <w:rPr>
          <w:rFonts w:ascii="Arial" w:hAnsi="Arial" w:cs="Arial"/>
          <w:color w:val="2C2D2E"/>
          <w:sz w:val="23"/>
          <w:szCs w:val="23"/>
          <w:shd w:val="clear" w:color="auto" w:fill="FFFFFF"/>
        </w:rPr>
        <w:t>«</w:t>
      </w:r>
      <w:proofErr w:type="spellStart"/>
      <w:r>
        <w:t>source_system</w:t>
      </w:r>
      <w:proofErr w:type="spellEnd"/>
      <w:r>
        <w:rPr>
          <w:rFonts w:ascii="Arial" w:hAnsi="Arial" w:cs="Arial"/>
          <w:color w:val="2C2D2E"/>
          <w:sz w:val="23"/>
          <w:szCs w:val="23"/>
          <w:shd w:val="clear" w:color="auto" w:fill="FFFFFF"/>
        </w:rPr>
        <w:t>»</w:t>
      </w:r>
      <w:r>
        <w:t xml:space="preserve"> и </w:t>
      </w:r>
      <w:r>
        <w:rPr>
          <w:rFonts w:ascii="Arial" w:hAnsi="Arial" w:cs="Arial"/>
          <w:color w:val="2C2D2E"/>
          <w:sz w:val="23"/>
          <w:szCs w:val="23"/>
          <w:shd w:val="clear" w:color="auto" w:fill="FFFFFF"/>
        </w:rPr>
        <w:t>«</w:t>
      </w:r>
      <w:proofErr w:type="spellStart"/>
      <w:r>
        <w:t>source_component</w:t>
      </w:r>
      <w:proofErr w:type="spellEnd"/>
      <w:r>
        <w:rPr>
          <w:rFonts w:ascii="Arial" w:hAnsi="Arial" w:cs="Arial"/>
          <w:color w:val="2C2D2E"/>
          <w:sz w:val="23"/>
          <w:szCs w:val="23"/>
          <w:shd w:val="clear" w:color="auto" w:fill="FFFFFF"/>
        </w:rPr>
        <w:t>»</w:t>
      </w:r>
      <w:r>
        <w:t xml:space="preserve">. Такой вариант удобен для локальной сети: DCT может работать на одном ПК, а </w:t>
      </w:r>
      <w:proofErr w:type="spellStart"/>
      <w:r>
        <w:t>Nebosvod</w:t>
      </w:r>
      <w:proofErr w:type="spellEnd"/>
      <w:r>
        <w:t xml:space="preserve"> Connect принимать поток на том же или другом узле сети.</w:t>
      </w:r>
      <w:r w:rsidR="001740F8">
        <w:t xml:space="preserve"> </w:t>
      </w:r>
      <w:r w:rsidR="001740F8" w:rsidRPr="001740F8">
        <w:t xml:space="preserve">Интеграционные компоненты — табл. 41; интерфейс </w:t>
      </w:r>
      <w:proofErr w:type="spellStart"/>
      <w:r w:rsidR="001740F8" w:rsidRPr="001740F8">
        <w:t>Nebosvod</w:t>
      </w:r>
      <w:proofErr w:type="spellEnd"/>
      <w:r w:rsidR="001740F8" w:rsidRPr="001740F8">
        <w:t xml:space="preserve"> Connect — рис. 44.</w:t>
      </w:r>
    </w:p>
    <w:p w14:paraId="7E7BF2CD" w14:textId="6EA2D381" w:rsidR="00E35815" w:rsidRDefault="00E35815" w:rsidP="00E35815">
      <w:pPr>
        <w:ind w:firstLine="708"/>
      </w:pPr>
      <w:r>
        <w:t xml:space="preserve">DCT отправляет два типа сообщений. Первое - </w:t>
      </w:r>
      <w:r>
        <w:rPr>
          <w:rFonts w:ascii="Arial" w:hAnsi="Arial" w:cs="Arial"/>
          <w:color w:val="2C2D2E"/>
          <w:sz w:val="23"/>
          <w:szCs w:val="23"/>
          <w:shd w:val="clear" w:color="auto" w:fill="FFFFFF"/>
        </w:rPr>
        <w:t>«</w:t>
      </w:r>
      <w:r>
        <w:t>HEARTBEAT</w:t>
      </w:r>
      <w:r>
        <w:rPr>
          <w:rFonts w:ascii="Arial" w:hAnsi="Arial" w:cs="Arial"/>
          <w:color w:val="2C2D2E"/>
          <w:sz w:val="23"/>
          <w:szCs w:val="23"/>
          <w:shd w:val="clear" w:color="auto" w:fill="FFFFFF"/>
        </w:rPr>
        <w:t>»</w:t>
      </w:r>
      <w:r>
        <w:t xml:space="preserve">, которое сообщает получателю, что источник активен. В текущей реализации оно отправляется не чаще одного раза в секунду и описывает аппарат как квадрокоптер. Второе сообщение - </w:t>
      </w:r>
      <w:r>
        <w:rPr>
          <w:rFonts w:ascii="Arial" w:hAnsi="Arial" w:cs="Arial"/>
          <w:color w:val="2C2D2E"/>
          <w:sz w:val="23"/>
          <w:szCs w:val="23"/>
          <w:shd w:val="clear" w:color="auto" w:fill="FFFFFF"/>
        </w:rPr>
        <w:t>«</w:t>
      </w:r>
      <w:r>
        <w:t>GLOBAL_POSITION_INT</w:t>
      </w:r>
      <w:r>
        <w:rPr>
          <w:rFonts w:ascii="Arial" w:hAnsi="Arial" w:cs="Arial"/>
          <w:color w:val="2C2D2E"/>
          <w:sz w:val="23"/>
          <w:szCs w:val="23"/>
          <w:shd w:val="clear" w:color="auto" w:fill="FFFFFF"/>
        </w:rPr>
        <w:t>»</w:t>
      </w:r>
      <w:r>
        <w:t>, содержащее широту, долготу, абсолютную и относительную высоту. Именно оно несёт основную навигационную информацию для внешнего приложения.</w:t>
      </w:r>
    </w:p>
    <w:p w14:paraId="552C3F21" w14:textId="6047EF9C" w:rsidR="00E35815" w:rsidRDefault="00E35815" w:rsidP="00E35815">
      <w:pPr>
        <w:ind w:firstLine="708"/>
      </w:pPr>
      <w:r>
        <w:lastRenderedPageBreak/>
        <w:t xml:space="preserve">Поля широты и долготы передаются в формате </w:t>
      </w:r>
      <w:proofErr w:type="spellStart"/>
      <w:r>
        <w:t>MAVLink</w:t>
      </w:r>
      <w:proofErr w:type="spellEnd"/>
      <w:r>
        <w:t xml:space="preserve"> как градусы, умноженные на 1e7. Высота передаётся в миллиметрах. В текущей версии скорости по осям и курс не вычисляются и передаются нулевыми или неопределёнными значениями. Это осознанное ограничение: сначала была реализована передача положения, а скорость и курс оставлены для следующего этапа.</w:t>
      </w:r>
    </w:p>
    <w:p w14:paraId="637D9439" w14:textId="2DF41C5A" w:rsidR="00E35030" w:rsidRDefault="00E35030" w:rsidP="00E35030">
      <w:pPr>
        <w:pStyle w:val="2"/>
      </w:pPr>
      <w:bookmarkStart w:id="61" w:name="_Toc230340071"/>
      <w:r>
        <w:t xml:space="preserve">Интеграция с </w:t>
      </w:r>
      <w:proofErr w:type="spellStart"/>
      <w:r>
        <w:t>Nebosvod</w:t>
      </w:r>
      <w:proofErr w:type="spellEnd"/>
      <w:r>
        <w:t xml:space="preserve"> Connect</w:t>
      </w:r>
      <w:bookmarkEnd w:id="61"/>
    </w:p>
    <w:p w14:paraId="5C33F455" w14:textId="54C5DF57" w:rsidR="00E35815" w:rsidRDefault="00E35815" w:rsidP="00E35815">
      <w:pPr>
        <w:ind w:firstLine="708"/>
      </w:pPr>
      <w:proofErr w:type="spellStart"/>
      <w:r>
        <w:t>Nebosvod</w:t>
      </w:r>
      <w:proofErr w:type="spellEnd"/>
      <w:r>
        <w:t xml:space="preserve"> Connect является отдельным приложением, которое принимает поток </w:t>
      </w:r>
      <w:proofErr w:type="spellStart"/>
      <w:r>
        <w:t>MAVLink</w:t>
      </w:r>
      <w:proofErr w:type="spellEnd"/>
      <w:r>
        <w:t xml:space="preserve"> из DCT и выполняет дальнейшую передачу данных в </w:t>
      </w:r>
      <w:r>
        <w:rPr>
          <w:rFonts w:ascii="Arial" w:hAnsi="Arial" w:cs="Arial"/>
          <w:color w:val="2C2D2E"/>
          <w:sz w:val="23"/>
          <w:szCs w:val="23"/>
          <w:shd w:val="clear" w:color="auto" w:fill="FFFFFF"/>
        </w:rPr>
        <w:t>«</w:t>
      </w:r>
      <w:r>
        <w:t>Небосвод</w:t>
      </w:r>
      <w:r>
        <w:rPr>
          <w:rFonts w:ascii="Arial" w:hAnsi="Arial" w:cs="Arial"/>
          <w:color w:val="2C2D2E"/>
          <w:sz w:val="23"/>
          <w:szCs w:val="23"/>
          <w:shd w:val="clear" w:color="auto" w:fill="FFFFFF"/>
        </w:rPr>
        <w:t>»</w:t>
      </w:r>
      <w:r>
        <w:t>. Пользователь авторизуется в приложении, выбирает свой БВС, предварительно заведённый в системе, и выбирает поданный план полёта. После этого поступающие координаты связываются с выбранным объектом и планом.</w:t>
      </w:r>
    </w:p>
    <w:p w14:paraId="08F07221" w14:textId="0266248D" w:rsidR="00E35815" w:rsidRDefault="00E35815" w:rsidP="00E35815">
      <w:pPr>
        <w:ind w:firstLine="708"/>
      </w:pPr>
      <w:r>
        <w:t xml:space="preserve">С точки зрения DCT </w:t>
      </w:r>
      <w:proofErr w:type="spellStart"/>
      <w:r>
        <w:t>Nebosvod</w:t>
      </w:r>
      <w:proofErr w:type="spellEnd"/>
      <w:r>
        <w:t xml:space="preserve"> Connect является внешним получателем UDP-потока. Такое решение снижает связанность компонентов: DCT не хранит данные авторизации, не реализует пользовательские сценарии "Небосвода" и не зависит от изменений интерфейса внешней системы. При необходимости </w:t>
      </w:r>
      <w:proofErr w:type="spellStart"/>
      <w:r>
        <w:t>Nebosvod</w:t>
      </w:r>
      <w:proofErr w:type="spellEnd"/>
      <w:r>
        <w:t xml:space="preserve"> Connect может быть заменён другим шлюзом, если он поддерживает тот же формат входных координат.</w:t>
      </w:r>
    </w:p>
    <w:p w14:paraId="6074860B" w14:textId="77777777" w:rsidR="00BF693C" w:rsidRDefault="00BF693C" w:rsidP="007A3228">
      <w:pPr>
        <w:keepNext/>
        <w:jc w:val="center"/>
      </w:pPr>
      <w:r>
        <w:rPr>
          <w:noProof/>
        </w:rPr>
        <w:lastRenderedPageBreak/>
        <w:drawing>
          <wp:inline distT="0" distB="0" distL="0" distR="0" wp14:anchorId="13C1CCE2" wp14:editId="515FEA87">
            <wp:extent cx="5729396" cy="5663821"/>
            <wp:effectExtent l="0" t="0" r="508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40426" cy="5674725"/>
                    </a:xfrm>
                    <a:prstGeom prst="rect">
                      <a:avLst/>
                    </a:prstGeom>
                    <a:noFill/>
                    <a:ln>
                      <a:noFill/>
                    </a:ln>
                  </pic:spPr>
                </pic:pic>
              </a:graphicData>
            </a:graphic>
          </wp:inline>
        </w:drawing>
      </w:r>
    </w:p>
    <w:p w14:paraId="2394F690" w14:textId="35AAAF53" w:rsidR="00BF693C" w:rsidRPr="007A3228" w:rsidRDefault="00BF693C" w:rsidP="007A3228">
      <w:pPr>
        <w:pStyle w:val="aff6"/>
        <w:rPr>
          <w:lang w:val="en-US"/>
        </w:rPr>
      </w:pPr>
      <w:r>
        <w:t xml:space="preserve">Рисунок </w:t>
      </w:r>
      <w:r w:rsidR="0045497C">
        <w:fldChar w:fldCharType="begin"/>
      </w:r>
      <w:r w:rsidR="0045497C">
        <w:instrText xml:space="preserve"> SEQ </w:instrText>
      </w:r>
      <w:r w:rsidR="0045497C">
        <w:instrText xml:space="preserve">Рисунок \* ARABIC </w:instrText>
      </w:r>
      <w:r w:rsidR="0045497C">
        <w:fldChar w:fldCharType="separate"/>
      </w:r>
      <w:r w:rsidR="00EE184A">
        <w:rPr>
          <w:noProof/>
        </w:rPr>
        <w:t>44</w:t>
      </w:r>
      <w:r w:rsidR="0045497C">
        <w:rPr>
          <w:noProof/>
        </w:rPr>
        <w:fldChar w:fldCharType="end"/>
      </w:r>
      <w:r w:rsidR="007A3228">
        <w:t xml:space="preserve"> – интерфейс </w:t>
      </w:r>
      <w:proofErr w:type="spellStart"/>
      <w:r w:rsidR="007A3228">
        <w:rPr>
          <w:lang w:val="en-US"/>
        </w:rPr>
        <w:t>Nebosvod</w:t>
      </w:r>
      <w:proofErr w:type="spellEnd"/>
      <w:r w:rsidR="007A3228">
        <w:rPr>
          <w:lang w:val="en-US"/>
        </w:rPr>
        <w:t xml:space="preserve"> Connect</w:t>
      </w:r>
    </w:p>
    <w:p w14:paraId="31E6F75D" w14:textId="75E62EB1" w:rsidR="00E35030" w:rsidRDefault="00E35030" w:rsidP="00E35030">
      <w:pPr>
        <w:pStyle w:val="2"/>
      </w:pPr>
      <w:bookmarkStart w:id="62" w:name="_Toc230340072"/>
      <w:r>
        <w:t>Сопоставление точности с HEPU/VEPU</w:t>
      </w:r>
      <w:bookmarkEnd w:id="62"/>
    </w:p>
    <w:p w14:paraId="32271774" w14:textId="139FF137" w:rsidR="00943367" w:rsidRDefault="00943367" w:rsidP="0016018A">
      <w:pPr>
        <w:ind w:firstLine="708"/>
      </w:pPr>
      <w:r>
        <w:t xml:space="preserve">В алгоритмической главе основной исследовательской метрикой был </w:t>
      </w:r>
      <w:r>
        <w:rPr>
          <w:rFonts w:ascii="Arial" w:hAnsi="Arial" w:cs="Arial"/>
          <w:color w:val="2C2D2E"/>
          <w:sz w:val="23"/>
          <w:szCs w:val="23"/>
          <w:shd w:val="clear" w:color="auto" w:fill="FFFFFF"/>
        </w:rPr>
        <w:t>«</w:t>
      </w:r>
      <w:r>
        <w:t>p90_err_m</w:t>
      </w:r>
      <w:r>
        <w:rPr>
          <w:rFonts w:ascii="Arial" w:hAnsi="Arial" w:cs="Arial"/>
          <w:color w:val="2C2D2E"/>
          <w:sz w:val="23"/>
          <w:szCs w:val="23"/>
          <w:shd w:val="clear" w:color="auto" w:fill="FFFFFF"/>
        </w:rPr>
        <w:t>»</w:t>
      </w:r>
      <w:r>
        <w:t>. Она удобна для сравнения конфигураций алгоритма, поскольку устойчива к единичным выбросам и хорошо показывает качество основной массы траектории. Однако категории HEPU в документации внешней системы задаются как 95% граница горизонтальной ошибки. Поэтому для формального сопоставления необходимо дополнительно рассчитывать p95</w:t>
      </w:r>
      <w:r w:rsidR="0016018A">
        <w:t xml:space="preserve"> (см. (4.2))</w:t>
      </w:r>
      <w:r>
        <w:t>.</w:t>
      </w:r>
    </w:p>
    <w:p w14:paraId="0B7E982A" w14:textId="77777777" w:rsidR="0016018A" w:rsidRDefault="0045497C" w:rsidP="0016018A">
      <w:pPr>
        <w:jc w:val="center"/>
      </w:pPr>
      <m:oMath>
        <m:box>
          <m:boxPr>
            <m:ctrlPr>
              <w:rPr>
                <w:rFonts w:ascii="Cambria Math" w:hAnsi="Cambria Math"/>
              </w:rPr>
            </m:ctrlPr>
          </m:boxPr>
          <m:e>
            <m:r>
              <w:rPr>
                <w:rFonts w:ascii="Cambria Math" w:hAnsi="Cambria Math"/>
              </w:rPr>
              <m:t>P</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r>
                          <m:rPr>
                            <m:sty m:val="p"/>
                          </m:rPr>
                          <w:rPr>
                            <w:rFonts w:ascii="Cambria Math" w:hAnsi="Cambria Math"/>
                          </w:rPr>
                          <m:t>‖</m:t>
                        </m:r>
                        <m:r>
                          <w:rPr>
                            <w:rFonts w:ascii="Cambria Math" w:hAnsi="Cambria Math"/>
                          </w:rPr>
                          <m:t>e</m:t>
                        </m:r>
                        <m:sSub>
                          <m:sSubPr>
                            <m:ctrlPr>
                              <w:rPr>
                                <w:rFonts w:ascii="Cambria Math" w:hAnsi="Cambria Math"/>
                              </w:rPr>
                            </m:ctrlPr>
                          </m:sSubPr>
                          <m:e>
                            <m:r>
                              <m:rPr>
                                <m:sty m:val="p"/>
                              </m:rPr>
                              <w:rPr>
                                <w:rFonts w:ascii="Cambria Math" w:hAnsi="Cambria Math"/>
                              </w:rPr>
                              <m:t>‖</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hor</m:t>
                                    </m:r>
                                  </m:e>
                                </m:box>
                              </m:e>
                            </m:box>
                          </m:sub>
                        </m:sSub>
                        <m:r>
                          <m:rPr>
                            <m:sty m:val="p"/>
                          </m:rPr>
                          <w:rPr>
                            <w:rFonts w:ascii="Cambria Math" w:hAnsi="Cambria Math"/>
                          </w:rPr>
                          <m:t>&lt;</m:t>
                        </m:r>
                        <m:sSub>
                          <m:sSubPr>
                            <m:ctrlPr>
                              <w:rPr>
                                <w:rFonts w:ascii="Cambria Math" w:hAnsi="Cambria Math"/>
                              </w:rPr>
                            </m:ctrlPr>
                          </m:sSubPr>
                          <m:e>
                            <m:r>
                              <w:rPr>
                                <w:rFonts w:ascii="Cambria Math" w:hAnsi="Cambria Math"/>
                              </w:rPr>
                              <m:t>T</m:t>
                            </m:r>
                          </m:e>
                          <m:sub>
                            <m:r>
                              <w:rPr>
                                <w:rFonts w:ascii="Cambria Math" w:hAnsi="Cambria Math"/>
                              </w:rPr>
                              <m:t>k</m:t>
                            </m:r>
                          </m:sub>
                        </m:sSub>
                      </m:e>
                    </m:box>
                  </m:e>
                </m:d>
              </m:e>
            </m:box>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95(</m:t>
            </m:r>
            <m:r>
              <m:rPr>
                <m:nor/>
              </m:rPr>
              <m:t>оценка по </m:t>
            </m:r>
            <m:box>
              <m:boxPr>
                <m:ctrlPr>
                  <w:rPr>
                    <w:rFonts w:ascii="Cambria Math" w:hAnsi="Cambria Math"/>
                  </w:rPr>
                </m:ctrlPr>
              </m:boxPr>
              <m:e>
                <m:r>
                  <m:rPr>
                    <m:sty m:val="p"/>
                  </m:rPr>
                  <w:rPr>
                    <w:rFonts w:ascii="Cambria Math" w:hAnsi="Cambria Math"/>
                  </w:rPr>
                  <m:t>p95_err_m</m:t>
                </m:r>
              </m:e>
            </m:box>
            <m:r>
              <m:rPr>
                <m:sty m:val="p"/>
              </m:rPr>
              <w:rPr>
                <w:rFonts w:ascii="Cambria Math" w:hAnsi="Cambria Math"/>
              </w:rPr>
              <m:t>)</m:t>
            </m:r>
          </m:e>
        </m:box>
      </m:oMath>
      <w:r w:rsidR="0016018A">
        <w:tab/>
        <w:t>(4.2)</w:t>
      </w:r>
    </w:p>
    <w:p w14:paraId="79F58EDD" w14:textId="7D56DF8A" w:rsidR="0016018A" w:rsidRDefault="0016018A" w:rsidP="0016018A">
      <w:r>
        <w:lastRenderedPageBreak/>
        <w:t xml:space="preserve">где </w:t>
      </w:r>
      <m:oMath>
        <m:box>
          <m:boxPr>
            <m:ctrlPr>
              <w:rPr>
                <w:rFonts w:ascii="Cambria Math" w:hAnsi="Cambria Math"/>
              </w:rPr>
            </m:ctrlPr>
          </m:boxPr>
          <m:e>
            <m:r>
              <w:rPr>
                <w:rFonts w:ascii="Cambria Math" w:hAnsi="Cambria Math"/>
              </w:rPr>
              <m:t>P</m:t>
            </m:r>
            <m:r>
              <m:rPr>
                <m:sty m:val="p"/>
              </m:rPr>
              <w:rPr>
                <w:rFonts w:ascii="Cambria Math" w:hAnsi="Cambria Math"/>
              </w:rPr>
              <m:t>(·)</m:t>
            </m:r>
          </m:e>
        </m:box>
      </m:oMath>
      <w:r>
        <w:t xml:space="preserve"> — вероятность попадания горизонтальной ошибки в допуск; </w:t>
      </w:r>
      <m:oMath>
        <m:box>
          <m:boxPr>
            <m:ctrlPr>
              <w:rPr>
                <w:rFonts w:ascii="Cambria Math" w:hAnsi="Cambria Math"/>
              </w:rPr>
            </m:ctrlPr>
          </m:boxPr>
          <m:e>
            <m:r>
              <m:rPr>
                <m:sty m:val="p"/>
              </m:rPr>
              <w:rPr>
                <w:rFonts w:ascii="Cambria Math" w:hAnsi="Cambria Math"/>
              </w:rPr>
              <m:t>‖</m:t>
            </m:r>
            <m:r>
              <w:rPr>
                <w:rFonts w:ascii="Cambria Math" w:hAnsi="Cambria Math"/>
              </w:rPr>
              <m:t>e</m:t>
            </m:r>
            <m:sSub>
              <m:sSubPr>
                <m:ctrlPr>
                  <w:rPr>
                    <w:rFonts w:ascii="Cambria Math" w:hAnsi="Cambria Math"/>
                  </w:rPr>
                </m:ctrlPr>
              </m:sSubPr>
              <m:e>
                <m:r>
                  <m:rPr>
                    <m:sty m:val="p"/>
                  </m:rPr>
                  <w:rPr>
                    <w:rFonts w:ascii="Cambria Math" w:hAnsi="Cambria Math"/>
                  </w:rPr>
                  <m:t>‖</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hor</m:t>
                        </m:r>
                      </m:e>
                    </m:box>
                  </m:e>
                </m:box>
              </m:sub>
            </m:sSub>
          </m:e>
        </m:box>
      </m:oMath>
      <w:r>
        <w:t xml:space="preserve"> — модуль ошибки в горизонтальной плоскости; </w:t>
      </w:r>
      <m:oMath>
        <m:box>
          <m:boxPr>
            <m:ctrlPr>
              <w:rPr>
                <w:rFonts w:ascii="Cambria Math" w:hAnsi="Cambria Math"/>
              </w:rPr>
            </m:ctrlPr>
          </m:boxPr>
          <m:e>
            <m:sSub>
              <m:sSubPr>
                <m:ctrlPr>
                  <w:rPr>
                    <w:rFonts w:ascii="Cambria Math" w:hAnsi="Cambria Math"/>
                  </w:rPr>
                </m:ctrlPr>
              </m:sSubPr>
              <m:e>
                <m:r>
                  <w:rPr>
                    <w:rFonts w:ascii="Cambria Math" w:hAnsi="Cambria Math"/>
                  </w:rPr>
                  <m:t>T</m:t>
                </m:r>
              </m:e>
              <m:sub>
                <m:r>
                  <w:rPr>
                    <w:rFonts w:ascii="Cambria Math" w:hAnsi="Cambria Math"/>
                  </w:rPr>
                  <m:t>k</m:t>
                </m:r>
              </m:sub>
            </m:sSub>
          </m:e>
        </m:box>
      </m:oMath>
      <w:r>
        <w:t xml:space="preserve"> — порог </w:t>
      </w:r>
      <m:oMath>
        <m:box>
          <m:boxPr>
            <m:ctrlPr>
              <w:rPr>
                <w:rFonts w:ascii="Cambria Math" w:hAnsi="Cambria Math"/>
              </w:rPr>
            </m:ctrlPr>
          </m:boxPr>
          <m:e>
            <m:r>
              <w:rPr>
                <w:rFonts w:ascii="Cambria Math" w:hAnsi="Cambria Math"/>
              </w:rPr>
              <m:t>k</m:t>
            </m:r>
          </m:e>
        </m:box>
      </m:oMath>
      <w:r>
        <w:t xml:space="preserve">-й категории HEPU; 0,95 — требуемая доля событий по документации внешней системы; </w:t>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p95_err_m</m:t>
                </m:r>
              </m:e>
            </m:box>
          </m:e>
        </m:box>
      </m:oMath>
      <w:r>
        <w:t xml:space="preserve"> — оценка по 95-му процентилю ошибки из экспериментов (см. (3.6)).</w:t>
      </w:r>
    </w:p>
    <w:p w14:paraId="20BB7BDC" w14:textId="43D9E6CA" w:rsidR="00943367" w:rsidRDefault="00943367" w:rsidP="00943367">
      <w:pPr>
        <w:ind w:firstLine="708"/>
      </w:pPr>
      <w:r>
        <w:t xml:space="preserve">На текущем этапе без камеры целевым уровнем выбран HEPU 9, соответствующий горизонтальной ошибке менее 30 м. Это согласуется с тем, что RC/PF-контур на реальном треке и в основных </w:t>
      </w:r>
      <w:proofErr w:type="spellStart"/>
      <w:r>
        <w:t>симуляторных</w:t>
      </w:r>
      <w:proofErr w:type="spellEnd"/>
      <w:r>
        <w:t xml:space="preserve"> сценариях достигает внутреннего критерия p90 </w:t>
      </w:r>
      <w:proofErr w:type="gramStart"/>
      <w:r>
        <w:t>&lt; 15</w:t>
      </w:r>
      <w:proofErr w:type="gramEnd"/>
      <w:r>
        <w:t xml:space="preserve"> м, но для строгой заявки уровня HEPU требуется отдельная оценка p95. С камерной фьюжн перспективно достижение HEPU 10 или HEPU 11, но это должно подтверждаться на расширенном наборе данных.</w:t>
      </w:r>
      <w:r w:rsidR="00804CF1">
        <w:t xml:space="preserve"> </w:t>
      </w:r>
      <w:r w:rsidR="00804CF1" w:rsidRPr="00804CF1">
        <w:t>Критерии HEPU/VEPU — табл. 43.</w:t>
      </w:r>
    </w:p>
    <w:p w14:paraId="1A9A273A" w14:textId="451027C1" w:rsidR="00943367" w:rsidRDefault="00943367" w:rsidP="00943367">
      <w:pPr>
        <w:ind w:firstLine="708"/>
      </w:pPr>
      <w:r>
        <w:t xml:space="preserve">Вертикальная точность VEPU в работе рассматривается как вспомогательная. Алгоритмы и эксперименты в первую очередь ориентированы на горизонтальное положение относительно трассы. Для полноценного соответствия VEPU потребуется отдельная методика оценки высоты, более строгая </w:t>
      </w:r>
      <w:proofErr w:type="spellStart"/>
      <w:r>
        <w:t>геопривязка</w:t>
      </w:r>
      <w:proofErr w:type="spellEnd"/>
      <w:r>
        <w:t xml:space="preserve"> и проверка вертикальной ошибки.</w:t>
      </w:r>
    </w:p>
    <w:p w14:paraId="6D8628D9" w14:textId="7AD6F6D0" w:rsidR="00E35815" w:rsidRDefault="00E35815" w:rsidP="00E35815">
      <w:pPr>
        <w:pStyle w:val="af1"/>
        <w:keepNext/>
      </w:pPr>
      <w:r>
        <w:t xml:space="preserve">Таблица </w:t>
      </w:r>
      <w:r w:rsidR="0045497C">
        <w:fldChar w:fldCharType="begin"/>
      </w:r>
      <w:r w:rsidR="0045497C">
        <w:instrText xml:space="preserve"> SEQ Таблица \* ARABIC </w:instrText>
      </w:r>
      <w:r w:rsidR="0045497C">
        <w:fldChar w:fldCharType="separate"/>
      </w:r>
      <w:r w:rsidR="00510B11">
        <w:rPr>
          <w:noProof/>
        </w:rPr>
        <w:t>43</w:t>
      </w:r>
      <w:r w:rsidR="0045497C">
        <w:rPr>
          <w:noProof/>
        </w:rPr>
        <w:fldChar w:fldCharType="end"/>
      </w:r>
      <w:r>
        <w:t xml:space="preserve"> – критерии точности в рамках документации внешней системы</w:t>
      </w:r>
    </w:p>
    <w:tbl>
      <w:tblPr>
        <w:tblStyle w:val="af3"/>
        <w:tblW w:w="5000" w:type="pct"/>
        <w:tblLook w:val="04A0" w:firstRow="1" w:lastRow="0" w:firstColumn="1" w:lastColumn="0" w:noHBand="0" w:noVBand="1"/>
      </w:tblPr>
      <w:tblGrid>
        <w:gridCol w:w="1303"/>
        <w:gridCol w:w="2945"/>
        <w:gridCol w:w="5097"/>
      </w:tblGrid>
      <w:tr w:rsidR="00E35815" w14:paraId="05F9D7AD" w14:textId="77777777" w:rsidTr="00E35815">
        <w:trPr>
          <w:tblHeader/>
        </w:trPr>
        <w:tc>
          <w:tcPr>
            <w:tcW w:w="697" w:type="pct"/>
            <w:shd w:val="clear" w:color="auto" w:fill="D9D9D9"/>
          </w:tcPr>
          <w:p w14:paraId="69B42DBA" w14:textId="77777777" w:rsidR="00E35815" w:rsidRDefault="00E35815" w:rsidP="00C46361">
            <w:r>
              <w:rPr>
                <w:b/>
              </w:rPr>
              <w:t>Уровень</w:t>
            </w:r>
          </w:p>
        </w:tc>
        <w:tc>
          <w:tcPr>
            <w:tcW w:w="1576" w:type="pct"/>
            <w:shd w:val="clear" w:color="auto" w:fill="D9D9D9"/>
          </w:tcPr>
          <w:p w14:paraId="404B2FA2" w14:textId="77777777" w:rsidR="00E35815" w:rsidRDefault="00E35815" w:rsidP="00C46361">
            <w:r>
              <w:rPr>
                <w:b/>
              </w:rPr>
              <w:t>Интерпретация в работе</w:t>
            </w:r>
          </w:p>
        </w:tc>
        <w:tc>
          <w:tcPr>
            <w:tcW w:w="2727" w:type="pct"/>
            <w:shd w:val="clear" w:color="auto" w:fill="D9D9D9"/>
          </w:tcPr>
          <w:p w14:paraId="1F6F2562" w14:textId="77777777" w:rsidR="00E35815" w:rsidRDefault="00E35815" w:rsidP="00C46361">
            <w:r>
              <w:rPr>
                <w:b/>
              </w:rPr>
              <w:t>Статус</w:t>
            </w:r>
          </w:p>
        </w:tc>
      </w:tr>
      <w:tr w:rsidR="00E35815" w14:paraId="3046E0BD" w14:textId="77777777" w:rsidTr="00E35815">
        <w:trPr>
          <w:tblHeader/>
        </w:trPr>
        <w:tc>
          <w:tcPr>
            <w:tcW w:w="697" w:type="pct"/>
          </w:tcPr>
          <w:p w14:paraId="5CD3CEBA" w14:textId="77777777" w:rsidR="00E35815" w:rsidRDefault="00E35815" w:rsidP="00C46361">
            <w:r>
              <w:t>HEPU 9</w:t>
            </w:r>
          </w:p>
        </w:tc>
        <w:tc>
          <w:tcPr>
            <w:tcW w:w="1576" w:type="pct"/>
          </w:tcPr>
          <w:p w14:paraId="44AEAF54" w14:textId="77777777" w:rsidR="00E35815" w:rsidRDefault="00E35815" w:rsidP="00C46361">
            <w:r>
              <w:t xml:space="preserve">горизонтальная ошибка </w:t>
            </w:r>
            <w:proofErr w:type="gramStart"/>
            <w:r>
              <w:t>&lt; 30</w:t>
            </w:r>
            <w:proofErr w:type="gramEnd"/>
            <w:r>
              <w:t xml:space="preserve"> м</w:t>
            </w:r>
          </w:p>
        </w:tc>
        <w:tc>
          <w:tcPr>
            <w:tcW w:w="2727" w:type="pct"/>
          </w:tcPr>
          <w:p w14:paraId="7C8909B8" w14:textId="77777777" w:rsidR="00E35815" w:rsidRDefault="00E35815" w:rsidP="00C46361">
            <w:r>
              <w:t>целевой уровень без камеры</w:t>
            </w:r>
          </w:p>
        </w:tc>
      </w:tr>
      <w:tr w:rsidR="00E35815" w14:paraId="36C56B94" w14:textId="77777777" w:rsidTr="00E35815">
        <w:trPr>
          <w:tblHeader/>
        </w:trPr>
        <w:tc>
          <w:tcPr>
            <w:tcW w:w="697" w:type="pct"/>
          </w:tcPr>
          <w:p w14:paraId="2A28871B" w14:textId="77777777" w:rsidR="00E35815" w:rsidRDefault="00E35815" w:rsidP="00C46361">
            <w:r>
              <w:t>HEPU 10</w:t>
            </w:r>
          </w:p>
        </w:tc>
        <w:tc>
          <w:tcPr>
            <w:tcW w:w="1576" w:type="pct"/>
          </w:tcPr>
          <w:p w14:paraId="6FD3E57B" w14:textId="77777777" w:rsidR="00E35815" w:rsidRDefault="00E35815" w:rsidP="00C46361">
            <w:r>
              <w:t xml:space="preserve">горизонтальная ошибка </w:t>
            </w:r>
            <w:proofErr w:type="gramStart"/>
            <w:r>
              <w:t>&lt; 10</w:t>
            </w:r>
            <w:proofErr w:type="gramEnd"/>
            <w:r>
              <w:t xml:space="preserve"> м</w:t>
            </w:r>
          </w:p>
        </w:tc>
        <w:tc>
          <w:tcPr>
            <w:tcW w:w="2727" w:type="pct"/>
          </w:tcPr>
          <w:p w14:paraId="2F17953F" w14:textId="77777777" w:rsidR="00E35815" w:rsidRDefault="00E35815" w:rsidP="00C46361">
            <w:r>
              <w:t>перспективно с камерной фьюжн</w:t>
            </w:r>
          </w:p>
        </w:tc>
      </w:tr>
      <w:tr w:rsidR="00E35815" w14:paraId="7CD768CF" w14:textId="77777777" w:rsidTr="00E35815">
        <w:trPr>
          <w:tblHeader/>
        </w:trPr>
        <w:tc>
          <w:tcPr>
            <w:tcW w:w="697" w:type="pct"/>
          </w:tcPr>
          <w:p w14:paraId="4EBCD080" w14:textId="77777777" w:rsidR="00E35815" w:rsidRDefault="00E35815" w:rsidP="00C46361">
            <w:r>
              <w:t>HEPU 11</w:t>
            </w:r>
          </w:p>
        </w:tc>
        <w:tc>
          <w:tcPr>
            <w:tcW w:w="1576" w:type="pct"/>
          </w:tcPr>
          <w:p w14:paraId="3C97A022" w14:textId="77777777" w:rsidR="00E35815" w:rsidRDefault="00E35815" w:rsidP="00C46361">
            <w:r>
              <w:t xml:space="preserve">горизонтальная ошибка </w:t>
            </w:r>
            <w:proofErr w:type="gramStart"/>
            <w:r>
              <w:t>&lt; 3</w:t>
            </w:r>
            <w:proofErr w:type="gramEnd"/>
            <w:r>
              <w:t xml:space="preserve"> м</w:t>
            </w:r>
          </w:p>
        </w:tc>
        <w:tc>
          <w:tcPr>
            <w:tcW w:w="2727" w:type="pct"/>
          </w:tcPr>
          <w:p w14:paraId="1FE705D4" w14:textId="77777777" w:rsidR="00E35815" w:rsidRDefault="00E35815" w:rsidP="00C46361">
            <w:r>
              <w:t xml:space="preserve">перспективно при высокоточном </w:t>
            </w:r>
            <w:proofErr w:type="spellStart"/>
            <w:r>
              <w:t>camera</w:t>
            </w:r>
            <w:proofErr w:type="spellEnd"/>
            <w:r>
              <w:t xml:space="preserve"> </w:t>
            </w:r>
            <w:proofErr w:type="spellStart"/>
            <w:r>
              <w:t>pipeline</w:t>
            </w:r>
            <w:proofErr w:type="spellEnd"/>
          </w:p>
        </w:tc>
      </w:tr>
      <w:tr w:rsidR="00E35815" w14:paraId="3C0B88AD" w14:textId="77777777" w:rsidTr="00E35815">
        <w:trPr>
          <w:tblHeader/>
        </w:trPr>
        <w:tc>
          <w:tcPr>
            <w:tcW w:w="697" w:type="pct"/>
          </w:tcPr>
          <w:p w14:paraId="6EDCC262" w14:textId="77777777" w:rsidR="00E35815" w:rsidRDefault="00E35815" w:rsidP="00C46361">
            <w:r>
              <w:t>VEPU</w:t>
            </w:r>
          </w:p>
        </w:tc>
        <w:tc>
          <w:tcPr>
            <w:tcW w:w="1576" w:type="pct"/>
          </w:tcPr>
          <w:p w14:paraId="261A2D1A" w14:textId="77777777" w:rsidR="00E35815" w:rsidRDefault="00E35815" w:rsidP="00C46361">
            <w:r>
              <w:t>вертикальная точность</w:t>
            </w:r>
          </w:p>
        </w:tc>
        <w:tc>
          <w:tcPr>
            <w:tcW w:w="2727" w:type="pct"/>
          </w:tcPr>
          <w:p w14:paraId="55410FE4" w14:textId="77777777" w:rsidR="00E35815" w:rsidRDefault="00E35815" w:rsidP="00C46361">
            <w:r>
              <w:t>требует отдельной оценки</w:t>
            </w:r>
          </w:p>
        </w:tc>
      </w:tr>
    </w:tbl>
    <w:p w14:paraId="1E737BEA" w14:textId="4F658D1C" w:rsidR="00E35815" w:rsidRDefault="00E35815" w:rsidP="00E35815"/>
    <w:p w14:paraId="320CC3A6" w14:textId="6B7C29BB" w:rsidR="00E35030" w:rsidRDefault="00E35030" w:rsidP="00E35030">
      <w:pPr>
        <w:pStyle w:val="2"/>
      </w:pPr>
      <w:bookmarkStart w:id="63" w:name="_Toc230340073"/>
      <w:r>
        <w:lastRenderedPageBreak/>
        <w:t>Ограничения текущей интеграции и направления развития</w:t>
      </w:r>
      <w:bookmarkEnd w:id="63"/>
    </w:p>
    <w:p w14:paraId="77AE0668" w14:textId="3CB6A852" w:rsidR="00E35030" w:rsidRDefault="00E35030" w:rsidP="00E35030">
      <w:pPr>
        <w:ind w:firstLine="708"/>
      </w:pPr>
      <w:r>
        <w:t xml:space="preserve">Текущая интеграция решает главную задачу передачи положения, но имеет ряд ограничений. Первое ограничение - ручная </w:t>
      </w:r>
      <w:proofErr w:type="spellStart"/>
      <w:r>
        <w:t>геопривязка</w:t>
      </w:r>
      <w:proofErr w:type="spellEnd"/>
      <w:r>
        <w:t xml:space="preserve"> трассы. Пользователь должен самостоятельно вычислить координаты точек </w:t>
      </w:r>
      <w:r>
        <w:rPr>
          <w:rFonts w:ascii="Arial" w:hAnsi="Arial" w:cs="Arial"/>
          <w:color w:val="2C2D2E"/>
          <w:sz w:val="23"/>
          <w:szCs w:val="23"/>
          <w:shd w:val="clear" w:color="auto" w:fill="FFFFFF"/>
        </w:rPr>
        <w:t>«</w:t>
      </w:r>
      <w:proofErr w:type="spellStart"/>
      <w:r>
        <w:t>origin</w:t>
      </w:r>
      <w:proofErr w:type="spellEnd"/>
      <w:r>
        <w:rPr>
          <w:rFonts w:ascii="Arial" w:hAnsi="Arial" w:cs="Arial"/>
          <w:color w:val="2C2D2E"/>
          <w:sz w:val="23"/>
          <w:szCs w:val="23"/>
          <w:shd w:val="clear" w:color="auto" w:fill="FFFFFF"/>
        </w:rPr>
        <w:t>»</w:t>
      </w:r>
      <w:r>
        <w:t xml:space="preserve">, </w:t>
      </w:r>
      <w:r>
        <w:rPr>
          <w:rFonts w:ascii="Arial" w:hAnsi="Arial" w:cs="Arial"/>
          <w:color w:val="2C2D2E"/>
          <w:sz w:val="23"/>
          <w:szCs w:val="23"/>
          <w:shd w:val="clear" w:color="auto" w:fill="FFFFFF"/>
        </w:rPr>
        <w:t>«</w:t>
      </w:r>
      <w:r>
        <w:t>x</w:t>
      </w:r>
      <w:r>
        <w:rPr>
          <w:rFonts w:ascii="Arial" w:hAnsi="Arial" w:cs="Arial"/>
          <w:color w:val="2C2D2E"/>
          <w:sz w:val="23"/>
          <w:szCs w:val="23"/>
          <w:shd w:val="clear" w:color="auto" w:fill="FFFFFF"/>
        </w:rPr>
        <w:t>»</w:t>
      </w:r>
      <w:r>
        <w:t xml:space="preserve"> и </w:t>
      </w:r>
      <w:r>
        <w:rPr>
          <w:rFonts w:ascii="Arial" w:hAnsi="Arial" w:cs="Arial"/>
          <w:color w:val="2C2D2E"/>
          <w:sz w:val="23"/>
          <w:szCs w:val="23"/>
          <w:shd w:val="clear" w:color="auto" w:fill="FFFFFF"/>
        </w:rPr>
        <w:t>«</w:t>
      </w:r>
      <w:r>
        <w:t>z</w:t>
      </w:r>
      <w:r>
        <w:rPr>
          <w:rFonts w:ascii="Arial" w:hAnsi="Arial" w:cs="Arial"/>
          <w:color w:val="2C2D2E"/>
          <w:sz w:val="23"/>
          <w:szCs w:val="23"/>
          <w:shd w:val="clear" w:color="auto" w:fill="FFFFFF"/>
        </w:rPr>
        <w:t>»</w:t>
      </w:r>
      <w:r>
        <w:t>. Это позволяет быстро реализовать рабочий прототип, но создаёт риск ошибки на этапе подготовки полигона.</w:t>
      </w:r>
    </w:p>
    <w:p w14:paraId="6A38BFA3" w14:textId="77777777" w:rsidR="00E35030" w:rsidRDefault="00E35030" w:rsidP="00E35030">
      <w:pPr>
        <w:ind w:firstLine="708"/>
      </w:pPr>
      <w:r>
        <w:t xml:space="preserve">Второе ограничение связано с неполным заполнением навигационных полей </w:t>
      </w:r>
      <w:proofErr w:type="spellStart"/>
      <w:r>
        <w:t>MAVLink</w:t>
      </w:r>
      <w:proofErr w:type="spellEnd"/>
      <w:r>
        <w:t>. Скорость и курс пока не передаются, а высота передаётся в упрощённом виде. Для внешней системы это означает, что текущий поток следует рассматривать прежде всего как поток координат положения, а не как полноценную телеметрию движения.</w:t>
      </w:r>
    </w:p>
    <w:p w14:paraId="1559DD81" w14:textId="2E3C9330" w:rsidR="00E35030" w:rsidRDefault="00E35030" w:rsidP="00E35030">
      <w:pPr>
        <w:ind w:firstLine="708"/>
      </w:pPr>
      <w:r>
        <w:t xml:space="preserve">Третье ограничение относится к формальному подтверждению точности. Для исследовательских экспериментов достаточно p90, но для категорий HEPU нужно рассчитывать p95 на репрезентативной выборке. Кроме того, результаты камерной фьюжн пока требуют расширения реального </w:t>
      </w:r>
      <w:proofErr w:type="spellStart"/>
      <w:r>
        <w:t>датасета</w:t>
      </w:r>
      <w:proofErr w:type="spellEnd"/>
      <w:r>
        <w:t xml:space="preserve"> и перехода от </w:t>
      </w:r>
      <w:proofErr w:type="spellStart"/>
      <w:r>
        <w:t>offline</w:t>
      </w:r>
      <w:proofErr w:type="spellEnd"/>
      <w:r>
        <w:t>-обработки к стабильной обработке в реальном времени.</w:t>
      </w:r>
      <w:r w:rsidR="0099409F">
        <w:t xml:space="preserve"> </w:t>
      </w:r>
      <w:r w:rsidR="0099409F" w:rsidRPr="0099409F">
        <w:t>Направления развития — табл. 44.</w:t>
      </w:r>
    </w:p>
    <w:p w14:paraId="308049A7" w14:textId="21260B12" w:rsidR="00943367" w:rsidRDefault="00943367" w:rsidP="00943367">
      <w:pPr>
        <w:pStyle w:val="af1"/>
        <w:keepNext/>
      </w:pPr>
      <w:r>
        <w:t xml:space="preserve">Таблица </w:t>
      </w:r>
      <w:r w:rsidR="0045497C">
        <w:fldChar w:fldCharType="begin"/>
      </w:r>
      <w:r w:rsidR="0045497C">
        <w:instrText xml:space="preserve"> SEQ Таблица \* ARABIC </w:instrText>
      </w:r>
      <w:r w:rsidR="0045497C">
        <w:fldChar w:fldCharType="separate"/>
      </w:r>
      <w:r w:rsidR="00510B11">
        <w:rPr>
          <w:noProof/>
        </w:rPr>
        <w:t>44</w:t>
      </w:r>
      <w:r w:rsidR="0045497C">
        <w:rPr>
          <w:noProof/>
        </w:rPr>
        <w:fldChar w:fldCharType="end"/>
      </w:r>
      <w:r>
        <w:t xml:space="preserve"> – список направлений развития проекта</w:t>
      </w:r>
    </w:p>
    <w:tbl>
      <w:tblPr>
        <w:tblStyle w:val="af3"/>
        <w:tblW w:w="5000" w:type="pct"/>
        <w:tblLook w:val="04A0" w:firstRow="1" w:lastRow="0" w:firstColumn="1" w:lastColumn="0" w:noHBand="0" w:noVBand="1"/>
      </w:tblPr>
      <w:tblGrid>
        <w:gridCol w:w="2972"/>
        <w:gridCol w:w="6373"/>
      </w:tblGrid>
      <w:tr w:rsidR="00943367" w14:paraId="4FA528C6" w14:textId="77777777" w:rsidTr="00943367">
        <w:trPr>
          <w:tblHeader/>
        </w:trPr>
        <w:tc>
          <w:tcPr>
            <w:tcW w:w="1590" w:type="pct"/>
            <w:shd w:val="clear" w:color="auto" w:fill="D9D9D9"/>
          </w:tcPr>
          <w:p w14:paraId="72838257" w14:textId="77777777" w:rsidR="00943367" w:rsidRDefault="00943367" w:rsidP="00C46361">
            <w:r>
              <w:rPr>
                <w:b/>
              </w:rPr>
              <w:t>Ограничение</w:t>
            </w:r>
          </w:p>
        </w:tc>
        <w:tc>
          <w:tcPr>
            <w:tcW w:w="3410" w:type="pct"/>
            <w:shd w:val="clear" w:color="auto" w:fill="D9D9D9"/>
          </w:tcPr>
          <w:p w14:paraId="3A2C46CE" w14:textId="77777777" w:rsidR="00943367" w:rsidRDefault="00943367" w:rsidP="00C46361">
            <w:r>
              <w:rPr>
                <w:b/>
              </w:rPr>
              <w:t>Направление развития</w:t>
            </w:r>
          </w:p>
        </w:tc>
      </w:tr>
      <w:tr w:rsidR="00943367" w14:paraId="438DEAA8" w14:textId="77777777" w:rsidTr="00943367">
        <w:trPr>
          <w:tblHeader/>
        </w:trPr>
        <w:tc>
          <w:tcPr>
            <w:tcW w:w="1590" w:type="pct"/>
          </w:tcPr>
          <w:p w14:paraId="0E1A08E7" w14:textId="77777777" w:rsidR="00943367" w:rsidRDefault="00943367" w:rsidP="00C46361">
            <w:r>
              <w:t xml:space="preserve">Ручная </w:t>
            </w:r>
            <w:proofErr w:type="spellStart"/>
            <w:r>
              <w:t>геопривязка</w:t>
            </w:r>
            <w:proofErr w:type="spellEnd"/>
          </w:p>
        </w:tc>
        <w:tc>
          <w:tcPr>
            <w:tcW w:w="3410" w:type="pct"/>
          </w:tcPr>
          <w:p w14:paraId="17D438A6" w14:textId="77777777" w:rsidR="00943367" w:rsidRDefault="00943367" w:rsidP="00C46361">
            <w:r>
              <w:t xml:space="preserve">инструмент калибровки и проверка </w:t>
            </w:r>
            <w:proofErr w:type="spellStart"/>
            <w:r>
              <w:t>anchor</w:t>
            </w:r>
            <w:proofErr w:type="spellEnd"/>
            <w:r>
              <w:t>-точек</w:t>
            </w:r>
          </w:p>
        </w:tc>
      </w:tr>
      <w:tr w:rsidR="00943367" w14:paraId="0C866378" w14:textId="77777777" w:rsidTr="00943367">
        <w:trPr>
          <w:tblHeader/>
        </w:trPr>
        <w:tc>
          <w:tcPr>
            <w:tcW w:w="1590" w:type="pct"/>
          </w:tcPr>
          <w:p w14:paraId="36700B45" w14:textId="77777777" w:rsidR="00943367" w:rsidRDefault="00943367" w:rsidP="00C46361">
            <w:r>
              <w:t>Нет скорости и курса</w:t>
            </w:r>
          </w:p>
        </w:tc>
        <w:tc>
          <w:tcPr>
            <w:tcW w:w="3410" w:type="pct"/>
          </w:tcPr>
          <w:p w14:paraId="036D208D" w14:textId="77777777" w:rsidR="00943367" w:rsidRDefault="00943367" w:rsidP="00C46361">
            <w:r>
              <w:t xml:space="preserve">расчёт </w:t>
            </w:r>
            <w:proofErr w:type="spellStart"/>
            <w:r>
              <w:t>vx</w:t>
            </w:r>
            <w:proofErr w:type="spellEnd"/>
            <w:r>
              <w:t>/</w:t>
            </w:r>
            <w:proofErr w:type="spellStart"/>
            <w:r>
              <w:t>vy</w:t>
            </w:r>
            <w:proofErr w:type="spellEnd"/>
            <w:r>
              <w:t>/</w:t>
            </w:r>
            <w:proofErr w:type="spellStart"/>
            <w:r>
              <w:t>vz</w:t>
            </w:r>
            <w:proofErr w:type="spellEnd"/>
            <w:r>
              <w:t xml:space="preserve"> и </w:t>
            </w:r>
            <w:proofErr w:type="spellStart"/>
            <w:r>
              <w:t>heading</w:t>
            </w:r>
            <w:proofErr w:type="spellEnd"/>
            <w:r>
              <w:t xml:space="preserve"> по последовательности координат</w:t>
            </w:r>
          </w:p>
        </w:tc>
      </w:tr>
      <w:tr w:rsidR="00943367" w14:paraId="3CF24C76" w14:textId="77777777" w:rsidTr="00943367">
        <w:trPr>
          <w:tblHeader/>
        </w:trPr>
        <w:tc>
          <w:tcPr>
            <w:tcW w:w="1590" w:type="pct"/>
          </w:tcPr>
          <w:p w14:paraId="1AA2A672" w14:textId="77777777" w:rsidR="00943367" w:rsidRDefault="00943367" w:rsidP="00C46361">
            <w:r>
              <w:t>Упрощённая высота</w:t>
            </w:r>
          </w:p>
        </w:tc>
        <w:tc>
          <w:tcPr>
            <w:tcW w:w="3410" w:type="pct"/>
          </w:tcPr>
          <w:p w14:paraId="6CD83190" w14:textId="77777777" w:rsidR="00943367" w:rsidRDefault="00943367" w:rsidP="00C46361">
            <w:r>
              <w:t>отдельная модель высоты и оценка VEPU</w:t>
            </w:r>
          </w:p>
        </w:tc>
      </w:tr>
      <w:tr w:rsidR="00943367" w14:paraId="30AD0DFC" w14:textId="77777777" w:rsidTr="00943367">
        <w:trPr>
          <w:tblHeader/>
        </w:trPr>
        <w:tc>
          <w:tcPr>
            <w:tcW w:w="1590" w:type="pct"/>
          </w:tcPr>
          <w:p w14:paraId="366C1B1E" w14:textId="77777777" w:rsidR="00943367" w:rsidRDefault="00943367" w:rsidP="00C46361">
            <w:r>
              <w:t>p90 вместо p95</w:t>
            </w:r>
          </w:p>
        </w:tc>
        <w:tc>
          <w:tcPr>
            <w:tcW w:w="3410" w:type="pct"/>
          </w:tcPr>
          <w:p w14:paraId="6C5915FA" w14:textId="77777777" w:rsidR="00943367" w:rsidRDefault="00943367" w:rsidP="00C46361">
            <w:r>
              <w:t>добавить расчёт p95 в отчёты экспериментов</w:t>
            </w:r>
          </w:p>
        </w:tc>
      </w:tr>
      <w:tr w:rsidR="00943367" w14:paraId="4D99D270" w14:textId="77777777" w:rsidTr="00943367">
        <w:trPr>
          <w:tblHeader/>
        </w:trPr>
        <w:tc>
          <w:tcPr>
            <w:tcW w:w="1590" w:type="pct"/>
          </w:tcPr>
          <w:p w14:paraId="79FE4141" w14:textId="77777777" w:rsidR="00943367" w:rsidRDefault="00943367" w:rsidP="00C46361">
            <w:proofErr w:type="spellStart"/>
            <w:r>
              <w:t>Offline</w:t>
            </w:r>
            <w:proofErr w:type="spellEnd"/>
            <w:r>
              <w:t xml:space="preserve"> </w:t>
            </w:r>
            <w:proofErr w:type="spellStart"/>
            <w:r>
              <w:t>camera</w:t>
            </w:r>
            <w:proofErr w:type="spellEnd"/>
            <w:r>
              <w:t xml:space="preserve"> </w:t>
            </w:r>
            <w:proofErr w:type="spellStart"/>
            <w:r>
              <w:t>pipeline</w:t>
            </w:r>
            <w:proofErr w:type="spellEnd"/>
          </w:p>
        </w:tc>
        <w:tc>
          <w:tcPr>
            <w:tcW w:w="3410" w:type="pct"/>
          </w:tcPr>
          <w:p w14:paraId="2A1A4A1C" w14:textId="77777777" w:rsidR="00943367" w:rsidRDefault="00943367" w:rsidP="00C46361">
            <w:r>
              <w:t>оптимизация YOLO/</w:t>
            </w:r>
            <w:proofErr w:type="spellStart"/>
            <w:r>
              <w:t>PnP</w:t>
            </w:r>
            <w:proofErr w:type="spellEnd"/>
            <w:r>
              <w:t xml:space="preserve"> для </w:t>
            </w:r>
            <w:proofErr w:type="spellStart"/>
            <w:r>
              <w:t>real-time</w:t>
            </w:r>
            <w:proofErr w:type="spellEnd"/>
            <w:r>
              <w:t xml:space="preserve"> режима</w:t>
            </w:r>
          </w:p>
        </w:tc>
      </w:tr>
      <w:tr w:rsidR="00943367" w14:paraId="2EE6EF0B" w14:textId="77777777" w:rsidTr="00943367">
        <w:trPr>
          <w:tblHeader/>
        </w:trPr>
        <w:tc>
          <w:tcPr>
            <w:tcW w:w="1590" w:type="pct"/>
          </w:tcPr>
          <w:p w14:paraId="212AEA5B" w14:textId="77777777" w:rsidR="00943367" w:rsidRDefault="00943367" w:rsidP="00C46361">
            <w:r>
              <w:t xml:space="preserve">Малый </w:t>
            </w:r>
            <w:proofErr w:type="spellStart"/>
            <w:r>
              <w:t>real-world</w:t>
            </w:r>
            <w:proofErr w:type="spellEnd"/>
            <w:r>
              <w:t xml:space="preserve"> </w:t>
            </w:r>
            <w:proofErr w:type="spellStart"/>
            <w:r>
              <w:t>датасет</w:t>
            </w:r>
            <w:proofErr w:type="spellEnd"/>
          </w:p>
        </w:tc>
        <w:tc>
          <w:tcPr>
            <w:tcW w:w="3410" w:type="pct"/>
          </w:tcPr>
          <w:p w14:paraId="066D6C78" w14:textId="77777777" w:rsidR="00943367" w:rsidRDefault="00943367" w:rsidP="00C46361">
            <w:r>
              <w:t>сбор и разметка реальных видеоданных</w:t>
            </w:r>
          </w:p>
        </w:tc>
      </w:tr>
    </w:tbl>
    <w:p w14:paraId="07D0DB8E" w14:textId="77777777" w:rsidR="00943367" w:rsidRDefault="00943367" w:rsidP="00E35030">
      <w:pPr>
        <w:ind w:firstLine="708"/>
      </w:pPr>
    </w:p>
    <w:p w14:paraId="625BFF73" w14:textId="401238E3" w:rsidR="00E35030" w:rsidRDefault="00E35030" w:rsidP="00E35030">
      <w:pPr>
        <w:pStyle w:val="2"/>
      </w:pPr>
      <w:bookmarkStart w:id="64" w:name="_Toc230340074"/>
      <w:r>
        <w:lastRenderedPageBreak/>
        <w:t>Выводы по главе 4</w:t>
      </w:r>
      <w:bookmarkEnd w:id="64"/>
    </w:p>
    <w:p w14:paraId="17CEFDCC" w14:textId="77777777" w:rsidR="00E35030" w:rsidRDefault="00E35030" w:rsidP="00E35030">
      <w:pPr>
        <w:ind w:firstLine="708"/>
      </w:pPr>
      <w:r>
        <w:t xml:space="preserve">В главе рассмотрена интеграция готовой системы отслеживания с внешней системой мониторинга БВС. Для этого локальная оценка положения, полученная DCT, переводится в географические координаты по трём вручную заданным точкам </w:t>
      </w:r>
      <w:proofErr w:type="spellStart"/>
      <w:r>
        <w:t>геопривязки</w:t>
      </w:r>
      <w:proofErr w:type="spellEnd"/>
      <w:r>
        <w:t xml:space="preserve"> и передаётся во внешнее приложение через </w:t>
      </w:r>
      <w:proofErr w:type="spellStart"/>
      <w:r>
        <w:t>MAVLink</w:t>
      </w:r>
      <w:proofErr w:type="spellEnd"/>
      <w:r>
        <w:t>.</w:t>
      </w:r>
    </w:p>
    <w:p w14:paraId="161D41EC" w14:textId="02CF7305" w:rsidR="00E35030" w:rsidRPr="000644AA" w:rsidRDefault="00E35030" w:rsidP="00E35030">
      <w:r>
        <w:t xml:space="preserve">Реализованная схема DCT – </w:t>
      </w:r>
      <w:proofErr w:type="spellStart"/>
      <w:r>
        <w:t>MAVLink</w:t>
      </w:r>
      <w:proofErr w:type="spellEnd"/>
      <w:r>
        <w:t xml:space="preserve"> – </w:t>
      </w:r>
      <w:proofErr w:type="spellStart"/>
      <w:r>
        <w:t>Nebosvod</w:t>
      </w:r>
      <w:proofErr w:type="spellEnd"/>
      <w:r>
        <w:t xml:space="preserve"> Connect – "Небосвод" позволяет отделить алгоритмы локализации от пользовательской логики внешней системы. При этом дальнейшее развитие должно включать автоматизацию </w:t>
      </w:r>
      <w:proofErr w:type="spellStart"/>
      <w:r>
        <w:t>геопривязки</w:t>
      </w:r>
      <w:proofErr w:type="spellEnd"/>
      <w:r>
        <w:t>, передачу скорости и курса, уточнение высоты, расчёт p95 для HEPU и расширение проверки камерной фьюжн на реальных данных.</w:t>
      </w:r>
    </w:p>
    <w:p w14:paraId="781FBB19" w14:textId="6DEC05BA" w:rsidR="00823B66" w:rsidRPr="000644AA" w:rsidRDefault="00805B90" w:rsidP="003433A6">
      <w:pPr>
        <w:pStyle w:val="20"/>
      </w:pPr>
      <w:bookmarkStart w:id="65" w:name="_Toc230340075"/>
      <w:r>
        <w:lastRenderedPageBreak/>
        <w:t>ЗАКЛЮЧЕНИЕ</w:t>
      </w:r>
      <w:bookmarkEnd w:id="65"/>
    </w:p>
    <w:p w14:paraId="769C23A3" w14:textId="514087C9" w:rsidR="00870C0E" w:rsidRDefault="00870C0E" w:rsidP="00870C0E">
      <w:pPr>
        <w:ind w:firstLine="708"/>
      </w:pPr>
      <w:r>
        <w:t xml:space="preserve">В ходе работы разработан программно-аппаратный комплекс отслеживания БВС с использованием RC-каналов и видеопотока с курсовой камеры. Реализованы сбор и синхронизация данных, режимы </w:t>
      </w:r>
      <w:proofErr w:type="spellStart"/>
      <w:r>
        <w:t>Record</w:t>
      </w:r>
      <w:proofErr w:type="spellEnd"/>
      <w:r>
        <w:t xml:space="preserve"> и </w:t>
      </w:r>
      <w:proofErr w:type="spellStart"/>
      <w:r>
        <w:t>Replay</w:t>
      </w:r>
      <w:proofErr w:type="spellEnd"/>
      <w:r>
        <w:t xml:space="preserve">, алгоритмы локализации на основе </w:t>
      </w:r>
      <w:proofErr w:type="spellStart"/>
      <w:r>
        <w:t>Particle</w:t>
      </w:r>
      <w:proofErr w:type="spellEnd"/>
      <w:r>
        <w:t xml:space="preserve"> Filter, формирование камерных наблюдений и передача результатов по </w:t>
      </w:r>
      <w:proofErr w:type="spellStart"/>
      <w:r>
        <w:t>MAVLink</w:t>
      </w:r>
      <w:proofErr w:type="spellEnd"/>
      <w:r>
        <w:t>.</w:t>
      </w:r>
    </w:p>
    <w:p w14:paraId="5F100A44" w14:textId="77777777" w:rsidR="00870C0E" w:rsidRDefault="00870C0E" w:rsidP="00870C0E">
      <w:pPr>
        <w:ind w:firstLine="708"/>
      </w:pPr>
      <w:r>
        <w:t xml:space="preserve">Экспериментальные результаты подтверждают работоспособность подхода. </w:t>
      </w:r>
      <w:proofErr w:type="spellStart"/>
      <w:r>
        <w:t>Particle</w:t>
      </w:r>
      <w:proofErr w:type="spellEnd"/>
      <w:r>
        <w:t xml:space="preserve"> Filter выбран как основной метод локализации, настройка </w:t>
      </w:r>
      <w:proofErr w:type="spellStart"/>
      <w:r>
        <w:t>гиперпараметров</w:t>
      </w:r>
      <w:proofErr w:type="spellEnd"/>
      <w:r>
        <w:t xml:space="preserve"> и стратегия построения референса позволяют достичь внутреннего критерия p90 </w:t>
      </w:r>
      <w:proofErr w:type="gramStart"/>
      <w:r>
        <w:t>&lt; 15</w:t>
      </w:r>
      <w:proofErr w:type="gramEnd"/>
      <w:r>
        <w:t xml:space="preserve"> м, а проверка на реальном треке подтверждает применимость RC/PF-контура вне симулятора.</w:t>
      </w:r>
    </w:p>
    <w:p w14:paraId="018A1226" w14:textId="0566BBD5" w:rsidR="0077430D" w:rsidRDefault="00870C0E" w:rsidP="00870C0E">
      <w:pPr>
        <w:ind w:firstLine="708"/>
      </w:pPr>
      <w:r>
        <w:t xml:space="preserve">Ограничениями работы являются малый объём камерного </w:t>
      </w:r>
      <w:proofErr w:type="spellStart"/>
      <w:r>
        <w:t>датасета</w:t>
      </w:r>
      <w:proofErr w:type="spellEnd"/>
      <w:r>
        <w:t>, отсутствие реальной разметки для YOLO/</w:t>
      </w:r>
      <w:proofErr w:type="spellStart"/>
      <w:r>
        <w:t>PnP</w:t>
      </w:r>
      <w:proofErr w:type="spellEnd"/>
      <w:r>
        <w:t xml:space="preserve">, </w:t>
      </w:r>
      <w:proofErr w:type="spellStart"/>
      <w:r>
        <w:t>offline</w:t>
      </w:r>
      <w:proofErr w:type="spellEnd"/>
      <w:r>
        <w:t>-обработка камерных наблюдений и упрощённая интеграция с внешней системой мониторинга. Эти ограничения формируют направления дальнейшего развития комплекса.</w:t>
      </w:r>
    </w:p>
    <w:p w14:paraId="7ED7555A" w14:textId="03F832CE" w:rsidR="00823B66" w:rsidRDefault="00805B90" w:rsidP="00805B90">
      <w:pPr>
        <w:pStyle w:val="20"/>
      </w:pPr>
      <w:bookmarkStart w:id="66" w:name="_Toc230340076"/>
      <w:r>
        <w:lastRenderedPageBreak/>
        <w:t>СПИСОК</w:t>
      </w:r>
      <w:r w:rsidRPr="00805B90">
        <w:t xml:space="preserve"> ИСПОЛЬЗОВАННЫХ</w:t>
      </w:r>
      <w:r>
        <w:t xml:space="preserve"> ИСТОЧНИКОВ</w:t>
      </w:r>
      <w:bookmarkEnd w:id="66"/>
    </w:p>
    <w:p w14:paraId="0E1BE1D6" w14:textId="04F3B3D8" w:rsidR="008E2C3F" w:rsidRDefault="008E2C3F" w:rsidP="008E2C3F">
      <w:pPr>
        <w:pStyle w:val="a4"/>
        <w:numPr>
          <w:ilvl w:val="0"/>
          <w:numId w:val="2"/>
        </w:numPr>
      </w:pPr>
      <w:r>
        <w:t xml:space="preserve">Огольцов И.И., </w:t>
      </w:r>
      <w:proofErr w:type="spellStart"/>
      <w:r>
        <w:t>Рожнин</w:t>
      </w:r>
      <w:proofErr w:type="spellEnd"/>
      <w:r>
        <w:t xml:space="preserve"> Н.Б., </w:t>
      </w:r>
      <w:proofErr w:type="spellStart"/>
      <w:r>
        <w:t>Шеваль</w:t>
      </w:r>
      <w:proofErr w:type="spellEnd"/>
      <w:r>
        <w:t xml:space="preserve"> В.В. Разработка математической модели пространственного полета квадрокоптера // Труды МАИ. Выпуск №83.</w:t>
      </w:r>
    </w:p>
    <w:p w14:paraId="29749A8D" w14:textId="2A7FF267" w:rsidR="008E2C3F" w:rsidRPr="008E2C3F" w:rsidRDefault="008E2C3F" w:rsidP="008E2C3F">
      <w:pPr>
        <w:pStyle w:val="a4"/>
        <w:numPr>
          <w:ilvl w:val="0"/>
          <w:numId w:val="2"/>
        </w:numPr>
        <w:rPr>
          <w:lang w:val="en-US"/>
        </w:rPr>
      </w:pPr>
      <w:r w:rsidRPr="008E2C3F">
        <w:rPr>
          <w:lang w:val="en-US"/>
        </w:rPr>
        <w:t xml:space="preserve">Kaufmann E., </w:t>
      </w:r>
      <w:proofErr w:type="spellStart"/>
      <w:r w:rsidRPr="008E2C3F">
        <w:rPr>
          <w:lang w:val="en-US"/>
        </w:rPr>
        <w:t>Bauersfeld</w:t>
      </w:r>
      <w:proofErr w:type="spellEnd"/>
      <w:r w:rsidRPr="008E2C3F">
        <w:rPr>
          <w:lang w:val="en-US"/>
        </w:rPr>
        <w:t xml:space="preserve"> L., </w:t>
      </w:r>
      <w:proofErr w:type="spellStart"/>
      <w:r w:rsidRPr="008E2C3F">
        <w:rPr>
          <w:lang w:val="en-US"/>
        </w:rPr>
        <w:t>Loquercio</w:t>
      </w:r>
      <w:proofErr w:type="spellEnd"/>
      <w:r w:rsidRPr="008E2C3F">
        <w:rPr>
          <w:lang w:val="en-US"/>
        </w:rPr>
        <w:t xml:space="preserve"> A., Müller M., </w:t>
      </w:r>
      <w:proofErr w:type="spellStart"/>
      <w:r w:rsidRPr="008E2C3F">
        <w:rPr>
          <w:lang w:val="en-US"/>
        </w:rPr>
        <w:t>Koltun</w:t>
      </w:r>
      <w:proofErr w:type="spellEnd"/>
      <w:r w:rsidRPr="008E2C3F">
        <w:rPr>
          <w:lang w:val="en-US"/>
        </w:rPr>
        <w:t xml:space="preserve"> V., </w:t>
      </w:r>
      <w:proofErr w:type="spellStart"/>
      <w:r w:rsidRPr="008E2C3F">
        <w:rPr>
          <w:lang w:val="en-US"/>
        </w:rPr>
        <w:t>Scaramuzza</w:t>
      </w:r>
      <w:proofErr w:type="spellEnd"/>
      <w:r w:rsidRPr="008E2C3F">
        <w:rPr>
          <w:lang w:val="en-US"/>
        </w:rPr>
        <w:t xml:space="preserve"> D. Champion-level drone racing using deep reinforcement learning // Nature. 2023. Vol. 620. P. 982-987. DOI: https://doi.org/10.1038/s41586-023-06419-4.</w:t>
      </w:r>
    </w:p>
    <w:p w14:paraId="050E885B" w14:textId="473A9A94" w:rsidR="008E2C3F" w:rsidRPr="008E2C3F" w:rsidRDefault="008E2C3F" w:rsidP="008E2C3F">
      <w:pPr>
        <w:pStyle w:val="a4"/>
        <w:numPr>
          <w:ilvl w:val="0"/>
          <w:numId w:val="2"/>
        </w:numPr>
        <w:rPr>
          <w:lang w:val="en-US"/>
        </w:rPr>
      </w:pPr>
      <w:r w:rsidRPr="008E2C3F">
        <w:rPr>
          <w:lang w:val="en-US"/>
        </w:rPr>
        <w:t xml:space="preserve">Foehn P., </w:t>
      </w:r>
      <w:proofErr w:type="spellStart"/>
      <w:r w:rsidRPr="008E2C3F">
        <w:rPr>
          <w:lang w:val="en-US"/>
        </w:rPr>
        <w:t>Brescianini</w:t>
      </w:r>
      <w:proofErr w:type="spellEnd"/>
      <w:r w:rsidRPr="008E2C3F">
        <w:rPr>
          <w:lang w:val="en-US"/>
        </w:rPr>
        <w:t xml:space="preserve"> D., Kaufmann E., </w:t>
      </w:r>
      <w:proofErr w:type="spellStart"/>
      <w:r w:rsidRPr="008E2C3F">
        <w:rPr>
          <w:lang w:val="en-US"/>
        </w:rPr>
        <w:t>Cieslewski</w:t>
      </w:r>
      <w:proofErr w:type="spellEnd"/>
      <w:r w:rsidRPr="008E2C3F">
        <w:rPr>
          <w:lang w:val="en-US"/>
        </w:rPr>
        <w:t xml:space="preserve"> T., Gehrig M., </w:t>
      </w:r>
      <w:proofErr w:type="spellStart"/>
      <w:r w:rsidRPr="008E2C3F">
        <w:rPr>
          <w:lang w:val="en-US"/>
        </w:rPr>
        <w:t>Muglikar</w:t>
      </w:r>
      <w:proofErr w:type="spellEnd"/>
      <w:r w:rsidRPr="008E2C3F">
        <w:rPr>
          <w:lang w:val="en-US"/>
        </w:rPr>
        <w:t xml:space="preserve"> M., </w:t>
      </w:r>
      <w:proofErr w:type="spellStart"/>
      <w:r w:rsidRPr="008E2C3F">
        <w:rPr>
          <w:lang w:val="en-US"/>
        </w:rPr>
        <w:t>Scaramuzza</w:t>
      </w:r>
      <w:proofErr w:type="spellEnd"/>
      <w:r w:rsidRPr="008E2C3F">
        <w:rPr>
          <w:lang w:val="en-US"/>
        </w:rPr>
        <w:t xml:space="preserve"> D. </w:t>
      </w:r>
      <w:proofErr w:type="spellStart"/>
      <w:r w:rsidRPr="008E2C3F">
        <w:rPr>
          <w:lang w:val="en-US"/>
        </w:rPr>
        <w:t>AlphaPilot</w:t>
      </w:r>
      <w:proofErr w:type="spellEnd"/>
      <w:r w:rsidRPr="008E2C3F">
        <w:rPr>
          <w:lang w:val="en-US"/>
        </w:rPr>
        <w:t>: Autonomous drone racing // Autonomous Robots. 2022. Vol. 46, no. 1. P. 307-320. DOI: https://doi.org/10.1007/s10514-021-10011-y.</w:t>
      </w:r>
    </w:p>
    <w:p w14:paraId="0991C510" w14:textId="03161A42" w:rsidR="008E2C3F" w:rsidRPr="008E2C3F" w:rsidRDefault="008E2C3F" w:rsidP="008E2C3F">
      <w:pPr>
        <w:pStyle w:val="a4"/>
        <w:numPr>
          <w:ilvl w:val="0"/>
          <w:numId w:val="2"/>
        </w:numPr>
        <w:rPr>
          <w:lang w:val="en-US"/>
        </w:rPr>
      </w:pPr>
      <w:proofErr w:type="spellStart"/>
      <w:r w:rsidRPr="008E2C3F">
        <w:rPr>
          <w:lang w:val="en-US"/>
        </w:rPr>
        <w:t>Bosello</w:t>
      </w:r>
      <w:proofErr w:type="spellEnd"/>
      <w:r w:rsidRPr="008E2C3F">
        <w:rPr>
          <w:lang w:val="en-US"/>
        </w:rPr>
        <w:t xml:space="preserve"> M., </w:t>
      </w:r>
      <w:proofErr w:type="spellStart"/>
      <w:r w:rsidRPr="008E2C3F">
        <w:rPr>
          <w:lang w:val="en-US"/>
        </w:rPr>
        <w:t>Aguiari</w:t>
      </w:r>
      <w:proofErr w:type="spellEnd"/>
      <w:r w:rsidRPr="008E2C3F">
        <w:rPr>
          <w:lang w:val="en-US"/>
        </w:rPr>
        <w:t xml:space="preserve"> D., </w:t>
      </w:r>
      <w:proofErr w:type="spellStart"/>
      <w:r w:rsidRPr="008E2C3F">
        <w:rPr>
          <w:lang w:val="en-US"/>
        </w:rPr>
        <w:t>Bertogna</w:t>
      </w:r>
      <w:proofErr w:type="spellEnd"/>
      <w:r w:rsidRPr="008E2C3F">
        <w:rPr>
          <w:lang w:val="en-US"/>
        </w:rPr>
        <w:t xml:space="preserve"> M., Mottola L. Race Against the Machine: A Fully-Annotated, Open-Design Dataset of Autonomous and Piloted High-Speed Flight // IEEE Robotics and Automation Letters. 2024. Vol. 9, no. 4. P. 3799-3806. DOI: https://doi.org/10.1109/LRA.2024.3366924.</w:t>
      </w:r>
    </w:p>
    <w:p w14:paraId="4A9BE5A4" w14:textId="70515B3A" w:rsidR="008E2C3F" w:rsidRPr="008E2C3F" w:rsidRDefault="008E2C3F" w:rsidP="008E2C3F">
      <w:pPr>
        <w:pStyle w:val="a4"/>
        <w:numPr>
          <w:ilvl w:val="0"/>
          <w:numId w:val="2"/>
        </w:numPr>
        <w:rPr>
          <w:lang w:val="en-US"/>
        </w:rPr>
      </w:pPr>
      <w:r w:rsidRPr="008E2C3F">
        <w:rPr>
          <w:lang w:val="en-US"/>
        </w:rPr>
        <w:t xml:space="preserve">Li S., De </w:t>
      </w:r>
      <w:proofErr w:type="spellStart"/>
      <w:r w:rsidRPr="008E2C3F">
        <w:rPr>
          <w:lang w:val="en-US"/>
        </w:rPr>
        <w:t>Wagter</w:t>
      </w:r>
      <w:proofErr w:type="spellEnd"/>
      <w:r w:rsidRPr="008E2C3F">
        <w:rPr>
          <w:lang w:val="en-US"/>
        </w:rPr>
        <w:t xml:space="preserve"> C., de Croon G.C.H.E. Autonomous Drone Race: A Computationally Efficient Gate Detection and Path Planning // Proceedings of the IEEE/RSJ International Conference on Intelligent Robots and Systems (IROS). 2020. P. 3330-3336. DOI: https://doi.org/10.1109/IROS45743.2020.9341017.</w:t>
      </w:r>
    </w:p>
    <w:p w14:paraId="0CD146C1" w14:textId="5287D0ED" w:rsidR="008E2C3F" w:rsidRPr="008E2C3F" w:rsidRDefault="008E2C3F" w:rsidP="008E2C3F">
      <w:pPr>
        <w:pStyle w:val="a4"/>
        <w:numPr>
          <w:ilvl w:val="0"/>
          <w:numId w:val="2"/>
        </w:numPr>
        <w:rPr>
          <w:lang w:val="en-US"/>
        </w:rPr>
      </w:pPr>
      <w:proofErr w:type="spellStart"/>
      <w:r w:rsidRPr="008E2C3F">
        <w:rPr>
          <w:lang w:val="en-US"/>
        </w:rPr>
        <w:t>Arulampalam</w:t>
      </w:r>
      <w:proofErr w:type="spellEnd"/>
      <w:r w:rsidRPr="008E2C3F">
        <w:rPr>
          <w:lang w:val="en-US"/>
        </w:rPr>
        <w:t xml:space="preserve"> M.S., Maskell S., Gordon N., Clapp T. A Tutorial on Particle Filters for Online Nonlinear/Non-Gaussian Bayesian Tracking // IEEE Transactions on Signal Processing. 2002. Vol. 50, no. 2. P. 174-188.</w:t>
      </w:r>
    </w:p>
    <w:p w14:paraId="72AEE1F4" w14:textId="694069EC" w:rsidR="008E2C3F" w:rsidRPr="008E2C3F" w:rsidRDefault="008E2C3F" w:rsidP="008E2C3F">
      <w:pPr>
        <w:pStyle w:val="a4"/>
        <w:numPr>
          <w:ilvl w:val="0"/>
          <w:numId w:val="2"/>
        </w:numPr>
        <w:rPr>
          <w:lang w:val="en-US"/>
        </w:rPr>
      </w:pPr>
      <w:proofErr w:type="spellStart"/>
      <w:r w:rsidRPr="008E2C3F">
        <w:rPr>
          <w:lang w:val="en-US"/>
        </w:rPr>
        <w:t>Lepetit</w:t>
      </w:r>
      <w:proofErr w:type="spellEnd"/>
      <w:r w:rsidRPr="008E2C3F">
        <w:rPr>
          <w:lang w:val="en-US"/>
        </w:rPr>
        <w:t xml:space="preserve"> V., Moreno-</w:t>
      </w:r>
      <w:proofErr w:type="spellStart"/>
      <w:r w:rsidRPr="008E2C3F">
        <w:rPr>
          <w:lang w:val="en-US"/>
        </w:rPr>
        <w:t>Noguer</w:t>
      </w:r>
      <w:proofErr w:type="spellEnd"/>
      <w:r w:rsidRPr="008E2C3F">
        <w:rPr>
          <w:lang w:val="en-US"/>
        </w:rPr>
        <w:t xml:space="preserve"> F., </w:t>
      </w:r>
      <w:proofErr w:type="spellStart"/>
      <w:r w:rsidRPr="008E2C3F">
        <w:rPr>
          <w:lang w:val="en-US"/>
        </w:rPr>
        <w:t>Fua</w:t>
      </w:r>
      <w:proofErr w:type="spellEnd"/>
      <w:r w:rsidRPr="008E2C3F">
        <w:rPr>
          <w:lang w:val="en-US"/>
        </w:rPr>
        <w:t xml:space="preserve"> P. </w:t>
      </w:r>
      <w:proofErr w:type="spellStart"/>
      <w:r w:rsidRPr="008E2C3F">
        <w:rPr>
          <w:lang w:val="en-US"/>
        </w:rPr>
        <w:t>EPnP</w:t>
      </w:r>
      <w:proofErr w:type="spellEnd"/>
      <w:r w:rsidRPr="008E2C3F">
        <w:rPr>
          <w:lang w:val="en-US"/>
        </w:rPr>
        <w:t>: An Accurate O(n) Solution to the PnP Problem // International Journal of Computer Vision. 2009. Vol. 81. P. 155-166.</w:t>
      </w:r>
    </w:p>
    <w:p w14:paraId="5E33A6A1" w14:textId="12E7B963" w:rsidR="008E2C3F" w:rsidRPr="008E2C3F" w:rsidRDefault="008E2C3F" w:rsidP="008E2C3F">
      <w:pPr>
        <w:pStyle w:val="a4"/>
        <w:numPr>
          <w:ilvl w:val="0"/>
          <w:numId w:val="2"/>
        </w:numPr>
        <w:rPr>
          <w:lang w:val="en-US"/>
        </w:rPr>
      </w:pPr>
      <w:r w:rsidRPr="008E2C3F">
        <w:rPr>
          <w:lang w:val="en-US"/>
        </w:rPr>
        <w:lastRenderedPageBreak/>
        <w:t xml:space="preserve">Redmon J., </w:t>
      </w:r>
      <w:proofErr w:type="spellStart"/>
      <w:r w:rsidRPr="008E2C3F">
        <w:rPr>
          <w:lang w:val="en-US"/>
        </w:rPr>
        <w:t>Divvala</w:t>
      </w:r>
      <w:proofErr w:type="spellEnd"/>
      <w:r w:rsidRPr="008E2C3F">
        <w:rPr>
          <w:lang w:val="en-US"/>
        </w:rPr>
        <w:t xml:space="preserve"> S., </w:t>
      </w:r>
      <w:proofErr w:type="spellStart"/>
      <w:r w:rsidRPr="008E2C3F">
        <w:rPr>
          <w:lang w:val="en-US"/>
        </w:rPr>
        <w:t>Girshick</w:t>
      </w:r>
      <w:proofErr w:type="spellEnd"/>
      <w:r w:rsidRPr="008E2C3F">
        <w:rPr>
          <w:lang w:val="en-US"/>
        </w:rPr>
        <w:t xml:space="preserve"> R., Farhadi A. You Only Look Once: Unified, Real-Time Object Detection // Proceedings of the IEEE Conference on Computer Vision and Pattern Recognition (CVPR). 2016. P. 779-788.</w:t>
      </w:r>
    </w:p>
    <w:p w14:paraId="66DF2EC3" w14:textId="3F3CE4B1" w:rsidR="008E2C3F" w:rsidRPr="008E2C3F" w:rsidRDefault="008E2C3F" w:rsidP="008E2C3F">
      <w:pPr>
        <w:pStyle w:val="a4"/>
        <w:numPr>
          <w:ilvl w:val="0"/>
          <w:numId w:val="2"/>
        </w:numPr>
        <w:rPr>
          <w:lang w:val="en-US"/>
        </w:rPr>
      </w:pPr>
      <w:r w:rsidRPr="008E2C3F">
        <w:rPr>
          <w:lang w:val="en-US"/>
        </w:rPr>
        <w:t xml:space="preserve">Campos C., Elvira R., Rodríguez J.J.G., Montiel J.M.M., </w:t>
      </w:r>
      <w:proofErr w:type="spellStart"/>
      <w:r w:rsidRPr="008E2C3F">
        <w:rPr>
          <w:lang w:val="en-US"/>
        </w:rPr>
        <w:t>Tardós</w:t>
      </w:r>
      <w:proofErr w:type="spellEnd"/>
      <w:r w:rsidRPr="008E2C3F">
        <w:rPr>
          <w:lang w:val="en-US"/>
        </w:rPr>
        <w:t xml:space="preserve"> J.D. ORB-SLAM3: An Accurate Open-Source Library for Visual, Visual-Inertial, and Multimap SLAM // IEEE Transactions on Robotics. 2021. Vol. 37, no. 6. P. 1874-1890. DOI: https://doi.org/10.1109/TRO.2021.3075644.</w:t>
      </w:r>
    </w:p>
    <w:p w14:paraId="18F29758" w14:textId="772F168F" w:rsidR="008E2C3F" w:rsidRPr="008E2C3F" w:rsidRDefault="008E2C3F" w:rsidP="008E2C3F">
      <w:pPr>
        <w:pStyle w:val="a4"/>
        <w:numPr>
          <w:ilvl w:val="0"/>
          <w:numId w:val="2"/>
        </w:numPr>
        <w:rPr>
          <w:lang w:val="en-US"/>
        </w:rPr>
      </w:pPr>
      <w:r w:rsidRPr="008E2C3F">
        <w:rPr>
          <w:lang w:val="en-US"/>
        </w:rPr>
        <w:t>Qin T., Li P., Shen S. VINS-Mono: A Robust and Versatile Monocular Visual-Inertial State Estimator // IEEE Transactions on Robotics. 2018. Vol. 34, no. 4. P. 1004-1020. DOI: https://doi.org/10.1109/TRO.2018.2853729.</w:t>
      </w:r>
    </w:p>
    <w:p w14:paraId="2721CAF2" w14:textId="61F6BB6D" w:rsidR="008E2C3F" w:rsidRPr="008E2C3F" w:rsidRDefault="008E2C3F" w:rsidP="008E2C3F">
      <w:pPr>
        <w:pStyle w:val="a4"/>
        <w:numPr>
          <w:ilvl w:val="0"/>
          <w:numId w:val="2"/>
        </w:numPr>
        <w:rPr>
          <w:lang w:val="en-US"/>
        </w:rPr>
      </w:pPr>
      <w:r w:rsidRPr="008E2C3F">
        <w:rPr>
          <w:lang w:val="en-US"/>
        </w:rPr>
        <w:t xml:space="preserve">Geneva P., </w:t>
      </w:r>
      <w:proofErr w:type="spellStart"/>
      <w:r w:rsidRPr="008E2C3F">
        <w:rPr>
          <w:lang w:val="en-US"/>
        </w:rPr>
        <w:t>Eckenhoff</w:t>
      </w:r>
      <w:proofErr w:type="spellEnd"/>
      <w:r w:rsidRPr="008E2C3F">
        <w:rPr>
          <w:lang w:val="en-US"/>
        </w:rPr>
        <w:t xml:space="preserve"> K., Lee W., Yang Y., Huang G. </w:t>
      </w:r>
      <w:proofErr w:type="spellStart"/>
      <w:r w:rsidRPr="008E2C3F">
        <w:rPr>
          <w:lang w:val="en-US"/>
        </w:rPr>
        <w:t>OpenVINS</w:t>
      </w:r>
      <w:proofErr w:type="spellEnd"/>
      <w:r w:rsidRPr="008E2C3F">
        <w:rPr>
          <w:lang w:val="en-US"/>
        </w:rPr>
        <w:t>: A Research Platform for Visual-Inertial Estimation // Proceedings of the IEEE International Conference on Robotics and Automation (ICRA). 2020. P. 4328-4334. DOI: https://doi.org/10.1109/ICRA40945.2020.9196524.</w:t>
      </w:r>
    </w:p>
    <w:p w14:paraId="25D6B95C" w14:textId="203B833F" w:rsidR="008E2C3F" w:rsidRPr="008E2C3F" w:rsidRDefault="008E2C3F" w:rsidP="008E2C3F">
      <w:pPr>
        <w:pStyle w:val="a4"/>
        <w:numPr>
          <w:ilvl w:val="0"/>
          <w:numId w:val="2"/>
        </w:numPr>
        <w:rPr>
          <w:lang w:val="en-US"/>
        </w:rPr>
      </w:pPr>
      <w:r w:rsidRPr="008E2C3F">
        <w:rPr>
          <w:lang w:val="en-US"/>
        </w:rPr>
        <w:t xml:space="preserve">Forster C., </w:t>
      </w:r>
      <w:proofErr w:type="spellStart"/>
      <w:r w:rsidRPr="008E2C3F">
        <w:rPr>
          <w:lang w:val="en-US"/>
        </w:rPr>
        <w:t>Pizzoli</w:t>
      </w:r>
      <w:proofErr w:type="spellEnd"/>
      <w:r w:rsidRPr="008E2C3F">
        <w:rPr>
          <w:lang w:val="en-US"/>
        </w:rPr>
        <w:t xml:space="preserve"> M., </w:t>
      </w:r>
      <w:proofErr w:type="spellStart"/>
      <w:r w:rsidRPr="008E2C3F">
        <w:rPr>
          <w:lang w:val="en-US"/>
        </w:rPr>
        <w:t>Scaramuzza</w:t>
      </w:r>
      <w:proofErr w:type="spellEnd"/>
      <w:r w:rsidRPr="008E2C3F">
        <w:rPr>
          <w:lang w:val="en-US"/>
        </w:rPr>
        <w:t xml:space="preserve"> D. SVO: Fast Semi-Direct Monocular Visual Odometry // Proceedings of the IEEE International Conference on Robotics and Automation (ICRA). 2014. P. 15-22. DOI: https://doi.org/10.1109/ICRA.2014.6906584.</w:t>
      </w:r>
    </w:p>
    <w:p w14:paraId="27ACFBD9" w14:textId="7D7687BD" w:rsidR="008E2C3F" w:rsidRPr="008E2C3F" w:rsidRDefault="008E2C3F" w:rsidP="008E2C3F">
      <w:pPr>
        <w:pStyle w:val="a4"/>
        <w:numPr>
          <w:ilvl w:val="0"/>
          <w:numId w:val="2"/>
        </w:numPr>
        <w:rPr>
          <w:lang w:val="en-US"/>
        </w:rPr>
      </w:pPr>
      <w:r w:rsidRPr="008E2C3F">
        <w:rPr>
          <w:lang w:val="en-US"/>
        </w:rPr>
        <w:t xml:space="preserve">Mur-Artal R., </w:t>
      </w:r>
      <w:proofErr w:type="spellStart"/>
      <w:r w:rsidRPr="008E2C3F">
        <w:rPr>
          <w:lang w:val="en-US"/>
        </w:rPr>
        <w:t>Tardós</w:t>
      </w:r>
      <w:proofErr w:type="spellEnd"/>
      <w:r w:rsidRPr="008E2C3F">
        <w:rPr>
          <w:lang w:val="en-US"/>
        </w:rPr>
        <w:t xml:space="preserve"> J.D. ORB-SLAM2: An Open-Source SLAM System for Monocular, Stereo, and RGB-D Cameras // IEEE Transactions on Robotics. 2017. Vol. 33, no. 5. P. 1255-1262. DOI: https://doi.org/10.1109/TRO.2017.2705103.</w:t>
      </w:r>
    </w:p>
    <w:p w14:paraId="52634E75" w14:textId="62770E33" w:rsidR="008E2C3F" w:rsidRPr="008E2C3F" w:rsidRDefault="008E2C3F" w:rsidP="008E2C3F">
      <w:pPr>
        <w:pStyle w:val="a4"/>
        <w:numPr>
          <w:ilvl w:val="0"/>
          <w:numId w:val="2"/>
        </w:numPr>
        <w:rPr>
          <w:lang w:val="en-US"/>
        </w:rPr>
      </w:pPr>
      <w:r w:rsidRPr="008E2C3F">
        <w:rPr>
          <w:lang w:val="en-US"/>
        </w:rPr>
        <w:t xml:space="preserve">Qin T., Pan J., Cao S., Shen S. </w:t>
      </w:r>
      <w:proofErr w:type="gramStart"/>
      <w:r w:rsidRPr="008E2C3F">
        <w:rPr>
          <w:lang w:val="en-US"/>
        </w:rPr>
        <w:t>A</w:t>
      </w:r>
      <w:proofErr w:type="gramEnd"/>
      <w:r w:rsidRPr="008E2C3F">
        <w:rPr>
          <w:lang w:val="en-US"/>
        </w:rPr>
        <w:t xml:space="preserve"> General Optimization-Based Framework for Local Odometry Estimation with Multiple Sensors // Autonomous Robots. 2020. Vol. 44, no. 3. P. 421-436. DOI: https://doi.org/10.1007/s10514-019-09874-3.</w:t>
      </w:r>
    </w:p>
    <w:p w14:paraId="29B3DFDA" w14:textId="14AC6F6B" w:rsidR="008E2C3F" w:rsidRPr="008E2C3F" w:rsidRDefault="008E2C3F" w:rsidP="008E2C3F">
      <w:pPr>
        <w:pStyle w:val="a4"/>
        <w:numPr>
          <w:ilvl w:val="0"/>
          <w:numId w:val="2"/>
        </w:numPr>
        <w:rPr>
          <w:lang w:val="en-US"/>
        </w:rPr>
      </w:pPr>
      <w:proofErr w:type="spellStart"/>
      <w:r w:rsidRPr="008E2C3F">
        <w:rPr>
          <w:lang w:val="en-US"/>
        </w:rPr>
        <w:t>Bloesch</w:t>
      </w:r>
      <w:proofErr w:type="spellEnd"/>
      <w:r w:rsidRPr="008E2C3F">
        <w:rPr>
          <w:lang w:val="en-US"/>
        </w:rPr>
        <w:t xml:space="preserve"> M., </w:t>
      </w:r>
      <w:proofErr w:type="spellStart"/>
      <w:r w:rsidRPr="008E2C3F">
        <w:rPr>
          <w:lang w:val="en-US"/>
        </w:rPr>
        <w:t>Burri</w:t>
      </w:r>
      <w:proofErr w:type="spellEnd"/>
      <w:r w:rsidRPr="008E2C3F">
        <w:rPr>
          <w:lang w:val="en-US"/>
        </w:rPr>
        <w:t xml:space="preserve"> M., Omari S., </w:t>
      </w:r>
      <w:proofErr w:type="spellStart"/>
      <w:r w:rsidRPr="008E2C3F">
        <w:rPr>
          <w:lang w:val="en-US"/>
        </w:rPr>
        <w:t>Hutter</w:t>
      </w:r>
      <w:proofErr w:type="spellEnd"/>
      <w:r w:rsidRPr="008E2C3F">
        <w:rPr>
          <w:lang w:val="en-US"/>
        </w:rPr>
        <w:t xml:space="preserve"> M., Siegwart R. Iterated Extended Kalman Filter Based Visual-Inertial Odometry Using Direct Photometric Feedback // The International Journal of Robotics Research. 2017. Vol. 36, no. 10. P. 1053-1072. DOI: https://doi.org/10.1177/0278364917728574.</w:t>
      </w:r>
    </w:p>
    <w:p w14:paraId="22478B97" w14:textId="4016039A" w:rsidR="008E2C3F" w:rsidRPr="008E2C3F" w:rsidRDefault="008E2C3F" w:rsidP="008E2C3F">
      <w:pPr>
        <w:pStyle w:val="a4"/>
        <w:numPr>
          <w:ilvl w:val="0"/>
          <w:numId w:val="2"/>
        </w:numPr>
        <w:rPr>
          <w:lang w:val="en-US"/>
        </w:rPr>
      </w:pPr>
      <w:r w:rsidRPr="008E2C3F">
        <w:rPr>
          <w:lang w:val="en-US"/>
        </w:rPr>
        <w:lastRenderedPageBreak/>
        <w:t xml:space="preserve">von </w:t>
      </w:r>
      <w:proofErr w:type="spellStart"/>
      <w:r w:rsidRPr="008E2C3F">
        <w:rPr>
          <w:lang w:val="en-US"/>
        </w:rPr>
        <w:t>Stumberg</w:t>
      </w:r>
      <w:proofErr w:type="spellEnd"/>
      <w:r w:rsidRPr="008E2C3F">
        <w:rPr>
          <w:lang w:val="en-US"/>
        </w:rPr>
        <w:t xml:space="preserve"> L., </w:t>
      </w:r>
      <w:proofErr w:type="spellStart"/>
      <w:r w:rsidRPr="008E2C3F">
        <w:rPr>
          <w:lang w:val="en-US"/>
        </w:rPr>
        <w:t>Cremers</w:t>
      </w:r>
      <w:proofErr w:type="spellEnd"/>
      <w:r w:rsidRPr="008E2C3F">
        <w:rPr>
          <w:lang w:val="en-US"/>
        </w:rPr>
        <w:t xml:space="preserve"> D. DM-VIO: Delayed Marginalization Visual-Inertial Odometry // IEEE Robotics and Automation Letters. 2022. Vol. 7, no. 2. P. 1408-1415. DOI: https://doi.org/10.1109/LRA.2021.3140129.</w:t>
      </w:r>
    </w:p>
    <w:p w14:paraId="266BB2F7" w14:textId="745B029D" w:rsidR="008E2C3F" w:rsidRPr="008E2C3F" w:rsidRDefault="008E2C3F" w:rsidP="008E2C3F">
      <w:pPr>
        <w:pStyle w:val="a4"/>
        <w:numPr>
          <w:ilvl w:val="0"/>
          <w:numId w:val="2"/>
        </w:numPr>
        <w:rPr>
          <w:lang w:val="en-US"/>
        </w:rPr>
      </w:pPr>
      <w:proofErr w:type="spellStart"/>
      <w:r w:rsidRPr="008E2C3F">
        <w:rPr>
          <w:lang w:val="en-US"/>
        </w:rPr>
        <w:t>Kümmerle</w:t>
      </w:r>
      <w:proofErr w:type="spellEnd"/>
      <w:r w:rsidRPr="008E2C3F">
        <w:rPr>
          <w:lang w:val="en-US"/>
        </w:rPr>
        <w:t xml:space="preserve"> R., </w:t>
      </w:r>
      <w:proofErr w:type="spellStart"/>
      <w:r w:rsidRPr="008E2C3F">
        <w:rPr>
          <w:lang w:val="en-US"/>
        </w:rPr>
        <w:t>Grisetti</w:t>
      </w:r>
      <w:proofErr w:type="spellEnd"/>
      <w:r w:rsidRPr="008E2C3F">
        <w:rPr>
          <w:lang w:val="en-US"/>
        </w:rPr>
        <w:t xml:space="preserve"> G., </w:t>
      </w:r>
      <w:proofErr w:type="spellStart"/>
      <w:r w:rsidRPr="008E2C3F">
        <w:rPr>
          <w:lang w:val="en-US"/>
        </w:rPr>
        <w:t>Strasdat</w:t>
      </w:r>
      <w:proofErr w:type="spellEnd"/>
      <w:r w:rsidRPr="008E2C3F">
        <w:rPr>
          <w:lang w:val="en-US"/>
        </w:rPr>
        <w:t xml:space="preserve"> H., </w:t>
      </w:r>
      <w:proofErr w:type="spellStart"/>
      <w:r w:rsidRPr="008E2C3F">
        <w:rPr>
          <w:lang w:val="en-US"/>
        </w:rPr>
        <w:t>Konolige</w:t>
      </w:r>
      <w:proofErr w:type="spellEnd"/>
      <w:r w:rsidRPr="008E2C3F">
        <w:rPr>
          <w:lang w:val="en-US"/>
        </w:rPr>
        <w:t xml:space="preserve"> K., </w:t>
      </w:r>
      <w:proofErr w:type="spellStart"/>
      <w:r w:rsidRPr="008E2C3F">
        <w:rPr>
          <w:lang w:val="en-US"/>
        </w:rPr>
        <w:t>Burgard</w:t>
      </w:r>
      <w:proofErr w:type="spellEnd"/>
      <w:r w:rsidRPr="008E2C3F">
        <w:rPr>
          <w:lang w:val="en-US"/>
        </w:rPr>
        <w:t xml:space="preserve"> W. g2o: A General Framework for Graph Optimization // Proceedings of the IEEE International Conference on Robotics and Automation (ICRA). 2011. P. 3607-3613. DOI: https://doi.org/10.1109/ICRA.2011.5979949.</w:t>
      </w:r>
    </w:p>
    <w:p w14:paraId="5D1B0850" w14:textId="08E45C72" w:rsidR="008E2C3F" w:rsidRPr="008E2C3F" w:rsidRDefault="008E2C3F" w:rsidP="008E2C3F">
      <w:pPr>
        <w:pStyle w:val="a4"/>
        <w:numPr>
          <w:ilvl w:val="0"/>
          <w:numId w:val="2"/>
        </w:numPr>
        <w:rPr>
          <w:lang w:val="en-US"/>
        </w:rPr>
      </w:pPr>
      <w:r w:rsidRPr="008E2C3F">
        <w:rPr>
          <w:lang w:val="en-US"/>
        </w:rPr>
        <w:t>Perez-</w:t>
      </w:r>
      <w:proofErr w:type="spellStart"/>
      <w:r w:rsidRPr="008E2C3F">
        <w:rPr>
          <w:lang w:val="en-US"/>
        </w:rPr>
        <w:t>Saura</w:t>
      </w:r>
      <w:proofErr w:type="spellEnd"/>
      <w:r w:rsidRPr="008E2C3F">
        <w:rPr>
          <w:lang w:val="en-US"/>
        </w:rPr>
        <w:t xml:space="preserve"> D., Fernandez-</w:t>
      </w:r>
      <w:proofErr w:type="spellStart"/>
      <w:r w:rsidRPr="008E2C3F">
        <w:rPr>
          <w:lang w:val="en-US"/>
        </w:rPr>
        <w:t>Cortizas</w:t>
      </w:r>
      <w:proofErr w:type="spellEnd"/>
      <w:r w:rsidRPr="008E2C3F">
        <w:rPr>
          <w:lang w:val="en-US"/>
        </w:rPr>
        <w:t xml:space="preserve"> M., </w:t>
      </w:r>
      <w:proofErr w:type="spellStart"/>
      <w:r w:rsidRPr="008E2C3F">
        <w:rPr>
          <w:lang w:val="en-US"/>
        </w:rPr>
        <w:t>Gaona</w:t>
      </w:r>
      <w:proofErr w:type="spellEnd"/>
      <w:r w:rsidRPr="008E2C3F">
        <w:rPr>
          <w:lang w:val="en-US"/>
        </w:rPr>
        <w:t xml:space="preserve"> A.J., </w:t>
      </w:r>
      <w:proofErr w:type="spellStart"/>
      <w:r w:rsidRPr="008E2C3F">
        <w:rPr>
          <w:lang w:val="en-US"/>
        </w:rPr>
        <w:t>Campoy</w:t>
      </w:r>
      <w:proofErr w:type="spellEnd"/>
      <w:r w:rsidRPr="008E2C3F">
        <w:rPr>
          <w:lang w:val="en-US"/>
        </w:rPr>
        <w:t xml:space="preserve"> P. Dual Pose Graph Semantic Localization for Vision-Based Autonomous Drone Racing // </w:t>
      </w:r>
      <w:proofErr w:type="spellStart"/>
      <w:r w:rsidRPr="008E2C3F">
        <w:rPr>
          <w:lang w:val="en-US"/>
        </w:rPr>
        <w:t>arXiv</w:t>
      </w:r>
      <w:proofErr w:type="spellEnd"/>
      <w:r w:rsidRPr="008E2C3F">
        <w:rPr>
          <w:lang w:val="en-US"/>
        </w:rPr>
        <w:t xml:space="preserve"> preprint. 2026. arXiv:2604.15168. DOI: https://doi.org/10.48550/arXiv.2604.15168.</w:t>
      </w:r>
    </w:p>
    <w:p w14:paraId="2EAF40D4" w14:textId="206A2B10" w:rsidR="008E2C3F" w:rsidRPr="008E2C3F" w:rsidRDefault="008E2C3F" w:rsidP="008E2C3F">
      <w:pPr>
        <w:pStyle w:val="a4"/>
        <w:numPr>
          <w:ilvl w:val="0"/>
          <w:numId w:val="2"/>
        </w:numPr>
        <w:rPr>
          <w:lang w:val="en-US"/>
        </w:rPr>
      </w:pPr>
      <w:proofErr w:type="spellStart"/>
      <w:r w:rsidRPr="008E2C3F">
        <w:rPr>
          <w:lang w:val="en-US"/>
        </w:rPr>
        <w:t>Azhari</w:t>
      </w:r>
      <w:proofErr w:type="spellEnd"/>
      <w:r w:rsidRPr="008E2C3F">
        <w:rPr>
          <w:lang w:val="en-US"/>
        </w:rPr>
        <w:t xml:space="preserve"> A., </w:t>
      </w:r>
      <w:proofErr w:type="spellStart"/>
      <w:r w:rsidRPr="008E2C3F">
        <w:rPr>
          <w:lang w:val="en-US"/>
        </w:rPr>
        <w:t>Bosello</w:t>
      </w:r>
      <w:proofErr w:type="spellEnd"/>
      <w:r w:rsidRPr="008E2C3F">
        <w:rPr>
          <w:lang w:val="en-US"/>
        </w:rPr>
        <w:t xml:space="preserve"> M., </w:t>
      </w:r>
      <w:proofErr w:type="spellStart"/>
      <w:r w:rsidRPr="008E2C3F">
        <w:rPr>
          <w:lang w:val="en-US"/>
        </w:rPr>
        <w:t>Aguiari</w:t>
      </w:r>
      <w:proofErr w:type="spellEnd"/>
      <w:r w:rsidRPr="008E2C3F">
        <w:rPr>
          <w:lang w:val="en-US"/>
        </w:rPr>
        <w:t xml:space="preserve"> D., Mottola L. Drift-Corrected Monocular VIO and Perception-Aware Planning for Autonomous Drone Racing // </w:t>
      </w:r>
      <w:proofErr w:type="spellStart"/>
      <w:r w:rsidRPr="008E2C3F">
        <w:rPr>
          <w:lang w:val="en-US"/>
        </w:rPr>
        <w:t>arXiv</w:t>
      </w:r>
      <w:proofErr w:type="spellEnd"/>
      <w:r w:rsidRPr="008E2C3F">
        <w:rPr>
          <w:lang w:val="en-US"/>
        </w:rPr>
        <w:t xml:space="preserve"> preprint. 2025. URL: https://arxiv.org/ (</w:t>
      </w:r>
      <w:r>
        <w:t>дата</w:t>
      </w:r>
      <w:r w:rsidRPr="008E2C3F">
        <w:rPr>
          <w:lang w:val="en-US"/>
        </w:rPr>
        <w:t xml:space="preserve"> </w:t>
      </w:r>
      <w:r>
        <w:t>обращения</w:t>
      </w:r>
      <w:r w:rsidRPr="008E2C3F">
        <w:rPr>
          <w:lang w:val="en-US"/>
        </w:rPr>
        <w:t>: 19.05.2026).</w:t>
      </w:r>
    </w:p>
    <w:p w14:paraId="5EE20095" w14:textId="04F4826F" w:rsidR="008E2C3F" w:rsidRPr="008E2C3F" w:rsidRDefault="008E2C3F" w:rsidP="008E2C3F">
      <w:pPr>
        <w:pStyle w:val="a4"/>
        <w:numPr>
          <w:ilvl w:val="0"/>
          <w:numId w:val="2"/>
        </w:numPr>
        <w:rPr>
          <w:lang w:val="en-US"/>
        </w:rPr>
      </w:pPr>
      <w:proofErr w:type="spellStart"/>
      <w:r w:rsidRPr="008E2C3F">
        <w:rPr>
          <w:lang w:val="en-US"/>
        </w:rPr>
        <w:t>Seidaliyeva</w:t>
      </w:r>
      <w:proofErr w:type="spellEnd"/>
      <w:r w:rsidRPr="008E2C3F">
        <w:rPr>
          <w:lang w:val="en-US"/>
        </w:rPr>
        <w:t xml:space="preserve"> U., </w:t>
      </w:r>
      <w:proofErr w:type="spellStart"/>
      <w:r w:rsidRPr="008E2C3F">
        <w:rPr>
          <w:lang w:val="en-US"/>
        </w:rPr>
        <w:t>Akhmetov</w:t>
      </w:r>
      <w:proofErr w:type="spellEnd"/>
      <w:r w:rsidRPr="008E2C3F">
        <w:rPr>
          <w:lang w:val="en-US"/>
        </w:rPr>
        <w:t xml:space="preserve"> D., </w:t>
      </w:r>
      <w:proofErr w:type="spellStart"/>
      <w:r w:rsidRPr="008E2C3F">
        <w:rPr>
          <w:lang w:val="en-US"/>
        </w:rPr>
        <w:t>Ilipbayeva</w:t>
      </w:r>
      <w:proofErr w:type="spellEnd"/>
      <w:r w:rsidRPr="008E2C3F">
        <w:rPr>
          <w:lang w:val="en-US"/>
        </w:rPr>
        <w:t xml:space="preserve"> L., Matson E.T. Real-time and accurate drone detection in a video with a static background // Sensors. 2020. Vol. 20, no. 14. Article 3856. DOI: https://doi.org/10.3390/s20143856.</w:t>
      </w:r>
    </w:p>
    <w:p w14:paraId="08E59719" w14:textId="74EDEE71" w:rsidR="008E2C3F" w:rsidRPr="008E2C3F" w:rsidRDefault="008E2C3F" w:rsidP="008E2C3F">
      <w:pPr>
        <w:pStyle w:val="a4"/>
        <w:numPr>
          <w:ilvl w:val="0"/>
          <w:numId w:val="2"/>
        </w:numPr>
        <w:rPr>
          <w:lang w:val="en-US"/>
        </w:rPr>
      </w:pPr>
      <w:r w:rsidRPr="008E2C3F">
        <w:rPr>
          <w:lang w:val="en-US"/>
        </w:rPr>
        <w:t xml:space="preserve">Huang Y.-C., Liao I.-N., Chen C.-H., </w:t>
      </w:r>
      <w:proofErr w:type="spellStart"/>
      <w:r w:rsidRPr="008E2C3F">
        <w:rPr>
          <w:lang w:val="en-US"/>
        </w:rPr>
        <w:t>İk</w:t>
      </w:r>
      <w:proofErr w:type="spellEnd"/>
      <w:r w:rsidRPr="008E2C3F">
        <w:rPr>
          <w:lang w:val="en-US"/>
        </w:rPr>
        <w:t xml:space="preserve"> T.-U., Peng W.-C. </w:t>
      </w:r>
      <w:proofErr w:type="spellStart"/>
      <w:r w:rsidRPr="008E2C3F">
        <w:rPr>
          <w:lang w:val="en-US"/>
        </w:rPr>
        <w:t>TrackNet</w:t>
      </w:r>
      <w:proofErr w:type="spellEnd"/>
      <w:r w:rsidRPr="008E2C3F">
        <w:rPr>
          <w:lang w:val="en-US"/>
        </w:rPr>
        <w:t xml:space="preserve">: A Deep Learning Network for Tracking High-speed and Tiny Objects in Sports Applications // </w:t>
      </w:r>
      <w:proofErr w:type="spellStart"/>
      <w:r w:rsidRPr="008E2C3F">
        <w:rPr>
          <w:lang w:val="en-US"/>
        </w:rPr>
        <w:t>arXiv</w:t>
      </w:r>
      <w:proofErr w:type="spellEnd"/>
      <w:r w:rsidRPr="008E2C3F">
        <w:rPr>
          <w:lang w:val="en-US"/>
        </w:rPr>
        <w:t xml:space="preserve"> preprint. 2019. arXiv:1907.03698. DOI: https://doi.org/10.48550/arXiv.1907.03698.</w:t>
      </w:r>
    </w:p>
    <w:p w14:paraId="06533DCC" w14:textId="6015E451" w:rsidR="008E2C3F" w:rsidRPr="008E2C3F" w:rsidRDefault="008E2C3F" w:rsidP="008E2C3F">
      <w:pPr>
        <w:pStyle w:val="a4"/>
        <w:numPr>
          <w:ilvl w:val="0"/>
          <w:numId w:val="2"/>
        </w:numPr>
        <w:rPr>
          <w:lang w:val="en-US"/>
        </w:rPr>
      </w:pPr>
      <w:r w:rsidRPr="008E2C3F">
        <w:rPr>
          <w:lang w:val="en-US"/>
        </w:rPr>
        <w:t>Cao Z., Simon T., Wei S.-E., Sheikh Y. Realtime Multi-Person 2D Pose Estimation using Part Affinity Fields // Proceedings of the IEEE Conference on Computer Vision and Pattern Recognition (CVPR). 2017. P. 7291-7299. DOI: https://doi.org/10.48550/arXiv.1611.08050.</w:t>
      </w:r>
    </w:p>
    <w:p w14:paraId="5626AF06" w14:textId="0C8D6054" w:rsidR="008E2C3F" w:rsidRPr="008E2C3F" w:rsidRDefault="008E2C3F" w:rsidP="008E2C3F">
      <w:pPr>
        <w:pStyle w:val="a4"/>
        <w:numPr>
          <w:ilvl w:val="0"/>
          <w:numId w:val="2"/>
        </w:numPr>
        <w:rPr>
          <w:lang w:val="en-US"/>
        </w:rPr>
      </w:pPr>
      <w:r w:rsidRPr="008E2C3F">
        <w:rPr>
          <w:lang w:val="en-US"/>
        </w:rPr>
        <w:t>Sarkar A., Sultana S., Paul A., Rashid M.M. Study on Ultra-Wideband (UWB) System and Its Applications // Journal of the Bangladesh Electronics Society. 2018. Vol. 18, no. 1-3. P. 1-5. URL: https://ssrn.com/abstract=4644044.</w:t>
      </w:r>
    </w:p>
    <w:p w14:paraId="3EA2F28A" w14:textId="1C647015" w:rsidR="008E2C3F" w:rsidRPr="008E2C3F" w:rsidRDefault="008E2C3F" w:rsidP="008E2C3F">
      <w:pPr>
        <w:pStyle w:val="a4"/>
        <w:numPr>
          <w:ilvl w:val="0"/>
          <w:numId w:val="2"/>
        </w:numPr>
        <w:rPr>
          <w:lang w:val="en-US"/>
        </w:rPr>
      </w:pPr>
      <w:proofErr w:type="spellStart"/>
      <w:r w:rsidRPr="008E2C3F">
        <w:rPr>
          <w:lang w:val="en-US"/>
        </w:rPr>
        <w:t>Jin</w:t>
      </w:r>
      <w:proofErr w:type="spellEnd"/>
      <w:r w:rsidRPr="008E2C3F">
        <w:rPr>
          <w:lang w:val="en-US"/>
        </w:rPr>
        <w:t xml:space="preserve"> M., Hu Z., </w:t>
      </w:r>
      <w:proofErr w:type="spellStart"/>
      <w:r w:rsidRPr="008E2C3F">
        <w:rPr>
          <w:lang w:val="en-US"/>
        </w:rPr>
        <w:t>Favaro</w:t>
      </w:r>
      <w:proofErr w:type="spellEnd"/>
      <w:r w:rsidRPr="008E2C3F">
        <w:rPr>
          <w:lang w:val="en-US"/>
        </w:rPr>
        <w:t xml:space="preserve"> P. Learning to Extract Flawless Slow Motion from Blurry Videos // Proceedings of the IEEE/CVF Conference on Computer </w:t>
      </w:r>
      <w:r w:rsidRPr="008E2C3F">
        <w:rPr>
          <w:lang w:val="en-US"/>
        </w:rPr>
        <w:lastRenderedPageBreak/>
        <w:t>Vision and Pattern Recognition (CVPR). 2019. P. 8112-8121. DOI: https://doi.org/10.1109/CVPR.2019.00830.</w:t>
      </w:r>
    </w:p>
    <w:p w14:paraId="79492C06" w14:textId="1F934B41" w:rsidR="008E2C3F" w:rsidRDefault="008E2C3F" w:rsidP="008E2C3F">
      <w:pPr>
        <w:pStyle w:val="a4"/>
        <w:numPr>
          <w:ilvl w:val="0"/>
          <w:numId w:val="2"/>
        </w:numPr>
      </w:pPr>
      <w:proofErr w:type="spellStart"/>
      <w:r>
        <w:t>Апарин</w:t>
      </w:r>
      <w:proofErr w:type="spellEnd"/>
      <w:r>
        <w:t xml:space="preserve"> Ю.Я., Корнилов В.А., </w:t>
      </w:r>
      <w:proofErr w:type="spellStart"/>
      <w:r>
        <w:t>Шеваль</w:t>
      </w:r>
      <w:proofErr w:type="spellEnd"/>
      <w:r>
        <w:t xml:space="preserve"> В.В. Аэромобильный комплекс дистанционного контроля химического состава атмосферы // Тезисы докладов научно-технической конференции «Системы управления беспилотными космическими и атмосферными летательными аппаратами». Москва, Марс, 2010. С. 46-47.</w:t>
      </w:r>
    </w:p>
    <w:p w14:paraId="0FD78268" w14:textId="19A11600" w:rsidR="008E2C3F" w:rsidRDefault="008E2C3F" w:rsidP="008E2C3F">
      <w:pPr>
        <w:pStyle w:val="a4"/>
        <w:numPr>
          <w:ilvl w:val="0"/>
          <w:numId w:val="2"/>
        </w:numPr>
      </w:pPr>
      <w:r>
        <w:t>Программное обеспечение с открытым исходным кодом для беспилотных летательных аппаратов: официальный сайт. URL: https://betaflight.com (дата обращения: 02.02.2024).</w:t>
      </w:r>
    </w:p>
    <w:p w14:paraId="33E6042C" w14:textId="67B65635" w:rsidR="008E2C3F" w:rsidRDefault="008E2C3F" w:rsidP="008E2C3F">
      <w:pPr>
        <w:pStyle w:val="a4"/>
        <w:numPr>
          <w:ilvl w:val="0"/>
          <w:numId w:val="2"/>
        </w:numPr>
      </w:pPr>
      <w:r>
        <w:t>Протокол радиоуправления с открытым исходным кодом: официальный сайт. URL: https://expresslrs.org (дата обращения: 15.03.2024).</w:t>
      </w:r>
    </w:p>
    <w:p w14:paraId="5CE96B5B" w14:textId="67A7E8B9" w:rsidR="008E2C3F" w:rsidRDefault="008E2C3F" w:rsidP="008E2C3F">
      <w:pPr>
        <w:pStyle w:val="a4"/>
        <w:numPr>
          <w:ilvl w:val="0"/>
          <w:numId w:val="2"/>
        </w:numPr>
      </w:pPr>
      <w:r>
        <w:t>Программное обеспечение с открытым исходным кодом для радиопередатчиков: официальный сайт. URL: https://edgetx.org (дата обращения: 21.03.2024).</w:t>
      </w:r>
    </w:p>
    <w:p w14:paraId="7DE7BED2" w14:textId="4FB8CEDE" w:rsidR="008E2C3F" w:rsidRDefault="008E2C3F" w:rsidP="008E2C3F">
      <w:pPr>
        <w:pStyle w:val="a4"/>
        <w:numPr>
          <w:ilvl w:val="0"/>
          <w:numId w:val="2"/>
        </w:numPr>
      </w:pPr>
      <w:r>
        <w:t>Технология цифрового беспроводного приемопередатчика видео: официальный сайт. URL: https://www.hd-zero.com (дата обращения: 03.04.2024).</w:t>
      </w:r>
    </w:p>
    <w:p w14:paraId="61D8E71F" w14:textId="596924B5" w:rsidR="00CA2CCB" w:rsidRPr="008E2C3F" w:rsidRDefault="008E2C3F" w:rsidP="008E2C3F">
      <w:pPr>
        <w:pStyle w:val="a4"/>
        <w:numPr>
          <w:ilvl w:val="0"/>
          <w:numId w:val="2"/>
        </w:numPr>
      </w:pPr>
      <w:proofErr w:type="spellStart"/>
      <w:r w:rsidRPr="008E2C3F">
        <w:rPr>
          <w:lang w:val="en-US"/>
        </w:rPr>
        <w:t>MAVLink</w:t>
      </w:r>
      <w:proofErr w:type="spellEnd"/>
      <w:r w:rsidRPr="008E2C3F">
        <w:rPr>
          <w:lang w:val="en-US"/>
        </w:rPr>
        <w:t xml:space="preserve"> Developer Guide: </w:t>
      </w:r>
      <w:r>
        <w:t>официальный</w:t>
      </w:r>
      <w:r w:rsidRPr="008E2C3F">
        <w:rPr>
          <w:lang w:val="en-US"/>
        </w:rPr>
        <w:t xml:space="preserve"> </w:t>
      </w:r>
      <w:r>
        <w:t>сайт</w:t>
      </w:r>
      <w:r w:rsidRPr="008E2C3F">
        <w:rPr>
          <w:lang w:val="en-US"/>
        </w:rPr>
        <w:t xml:space="preserve">. </w:t>
      </w:r>
      <w:r>
        <w:t>URL: https://mavlink.io (дата обращения: 19.05.2026).</w:t>
      </w:r>
    </w:p>
    <w:p w14:paraId="78601C4A" w14:textId="375B3734" w:rsidR="003433A6" w:rsidRDefault="0086785F" w:rsidP="0086785F">
      <w:pPr>
        <w:pStyle w:val="20"/>
      </w:pPr>
      <w:bookmarkStart w:id="67" w:name="_Toc230340077"/>
      <w:r>
        <w:lastRenderedPageBreak/>
        <w:t>ПРИЛОЖЕНИЕ А. Структура выходной сессии DCT</w:t>
      </w:r>
      <w:bookmarkEnd w:id="67"/>
    </w:p>
    <w:p w14:paraId="5A1F9042" w14:textId="1838FF19" w:rsidR="0086785F" w:rsidRDefault="0086785F" w:rsidP="0086785F">
      <w:pPr>
        <w:ind w:firstLine="708"/>
      </w:pPr>
      <w:r>
        <w:t>Каждая сессия сохраняется как самодостаточная папка, содержащая метаданные, временные ряды, видео и дополнительные файлы анализа.</w:t>
      </w:r>
    </w:p>
    <w:p w14:paraId="3CE24B6A"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sessions/</w:t>
      </w:r>
    </w:p>
    <w:p w14:paraId="5073E338"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YYYY-MM-DD_pilot-{pilot}_drone-{drone}_track-{track}_session-{NNN}/</w:t>
      </w:r>
    </w:p>
    <w:p w14:paraId="08E0C0A7"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w:t>
      </w:r>
      <w:proofErr w:type="spellStart"/>
      <w:proofErr w:type="gramStart"/>
      <w:r w:rsidRPr="00564102">
        <w:rPr>
          <w:rFonts w:ascii="Courier New" w:hAnsi="Courier New" w:cs="Courier New"/>
          <w:sz w:val="20"/>
          <w:szCs w:val="20"/>
          <w:lang w:val="en-US"/>
        </w:rPr>
        <w:t>meta.json</w:t>
      </w:r>
      <w:proofErr w:type="spellEnd"/>
      <w:proofErr w:type="gramEnd"/>
    </w:p>
    <w:p w14:paraId="314B69F6"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w:t>
      </w:r>
      <w:proofErr w:type="spellStart"/>
      <w:proofErr w:type="gramStart"/>
      <w:r w:rsidRPr="00564102">
        <w:rPr>
          <w:rFonts w:ascii="Courier New" w:hAnsi="Courier New" w:cs="Courier New"/>
          <w:sz w:val="20"/>
          <w:szCs w:val="20"/>
          <w:lang w:val="en-US"/>
        </w:rPr>
        <w:t>events.parquet</w:t>
      </w:r>
      <w:proofErr w:type="spellEnd"/>
      <w:proofErr w:type="gramEnd"/>
    </w:p>
    <w:p w14:paraId="352CCB0C"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w:t>
      </w:r>
      <w:proofErr w:type="spellStart"/>
      <w:proofErr w:type="gramStart"/>
      <w:r w:rsidRPr="00564102">
        <w:rPr>
          <w:rFonts w:ascii="Courier New" w:hAnsi="Courier New" w:cs="Courier New"/>
          <w:sz w:val="20"/>
          <w:szCs w:val="20"/>
          <w:lang w:val="en-US"/>
        </w:rPr>
        <w:t>telemetry.parquet</w:t>
      </w:r>
      <w:proofErr w:type="spellEnd"/>
      <w:proofErr w:type="gramEnd"/>
    </w:p>
    <w:p w14:paraId="12766C8B"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w:t>
      </w:r>
      <w:proofErr w:type="spellStart"/>
      <w:r w:rsidRPr="00564102">
        <w:rPr>
          <w:rFonts w:ascii="Courier New" w:hAnsi="Courier New" w:cs="Courier New"/>
          <w:sz w:val="20"/>
          <w:szCs w:val="20"/>
          <w:lang w:val="en-US"/>
        </w:rPr>
        <w:t>rc_</w:t>
      </w:r>
      <w:proofErr w:type="gramStart"/>
      <w:r w:rsidRPr="00564102">
        <w:rPr>
          <w:rFonts w:ascii="Courier New" w:hAnsi="Courier New" w:cs="Courier New"/>
          <w:sz w:val="20"/>
          <w:szCs w:val="20"/>
          <w:lang w:val="en-US"/>
        </w:rPr>
        <w:t>channels.parquet</w:t>
      </w:r>
      <w:proofErr w:type="spellEnd"/>
      <w:proofErr w:type="gramEnd"/>
    </w:p>
    <w:p w14:paraId="642EDA86"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w:t>
      </w:r>
      <w:proofErr w:type="spellStart"/>
      <w:proofErr w:type="gramStart"/>
      <w:r w:rsidRPr="00564102">
        <w:rPr>
          <w:rFonts w:ascii="Courier New" w:hAnsi="Courier New" w:cs="Courier New"/>
          <w:sz w:val="20"/>
          <w:szCs w:val="20"/>
          <w:lang w:val="en-US"/>
        </w:rPr>
        <w:t>timeline.parquet</w:t>
      </w:r>
      <w:proofErr w:type="spellEnd"/>
      <w:proofErr w:type="gramEnd"/>
    </w:p>
    <w:p w14:paraId="74823233"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video.mp4</w:t>
      </w:r>
    </w:p>
    <w:p w14:paraId="41CCC178"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w:t>
      </w:r>
      <w:proofErr w:type="spellStart"/>
      <w:r w:rsidRPr="00564102">
        <w:rPr>
          <w:rFonts w:ascii="Courier New" w:hAnsi="Courier New" w:cs="Courier New"/>
          <w:sz w:val="20"/>
          <w:szCs w:val="20"/>
          <w:lang w:val="en-US"/>
        </w:rPr>
        <w:t>video_</w:t>
      </w:r>
      <w:proofErr w:type="gramStart"/>
      <w:r w:rsidRPr="00564102">
        <w:rPr>
          <w:rFonts w:ascii="Courier New" w:hAnsi="Courier New" w:cs="Courier New"/>
          <w:sz w:val="20"/>
          <w:szCs w:val="20"/>
          <w:lang w:val="en-US"/>
        </w:rPr>
        <w:t>timestamps.parquet</w:t>
      </w:r>
      <w:proofErr w:type="spellEnd"/>
      <w:proofErr w:type="gramEnd"/>
    </w:p>
    <w:p w14:paraId="6726E4A5"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w:t>
      </w:r>
      <w:proofErr w:type="spellStart"/>
      <w:proofErr w:type="gramStart"/>
      <w:r w:rsidRPr="00564102">
        <w:rPr>
          <w:rFonts w:ascii="Courier New" w:hAnsi="Courier New" w:cs="Courier New"/>
          <w:sz w:val="20"/>
          <w:szCs w:val="20"/>
          <w:lang w:val="en-US"/>
        </w:rPr>
        <w:t>track.json</w:t>
      </w:r>
      <w:proofErr w:type="spellEnd"/>
      <w:proofErr w:type="gramEnd"/>
    </w:p>
    <w:p w14:paraId="5A1E75CA"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w:t>
      </w:r>
      <w:proofErr w:type="spellStart"/>
      <w:proofErr w:type="gramStart"/>
      <w:r w:rsidRPr="00564102">
        <w:rPr>
          <w:rFonts w:ascii="Courier New" w:hAnsi="Courier New" w:cs="Courier New"/>
          <w:sz w:val="20"/>
          <w:szCs w:val="20"/>
          <w:lang w:val="en-US"/>
        </w:rPr>
        <w:t>invert.json</w:t>
      </w:r>
      <w:proofErr w:type="spellEnd"/>
      <w:proofErr w:type="gramEnd"/>
    </w:p>
    <w:p w14:paraId="5D99BD25"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w:t>
      </w:r>
      <w:proofErr w:type="spellStart"/>
      <w:r w:rsidRPr="00564102">
        <w:rPr>
          <w:rFonts w:ascii="Courier New" w:hAnsi="Courier New" w:cs="Courier New"/>
          <w:sz w:val="20"/>
          <w:szCs w:val="20"/>
          <w:lang w:val="en-US"/>
        </w:rPr>
        <w:t>rate_</w:t>
      </w:r>
      <w:proofErr w:type="gramStart"/>
      <w:r w:rsidRPr="00564102">
        <w:rPr>
          <w:rFonts w:ascii="Courier New" w:hAnsi="Courier New" w:cs="Courier New"/>
          <w:sz w:val="20"/>
          <w:szCs w:val="20"/>
          <w:lang w:val="en-US"/>
        </w:rPr>
        <w:t>profile.json</w:t>
      </w:r>
      <w:proofErr w:type="spellEnd"/>
      <w:proofErr w:type="gramEnd"/>
    </w:p>
    <w:p w14:paraId="6DFA0A75"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w:t>
      </w:r>
      <w:proofErr w:type="spellStart"/>
      <w:r w:rsidRPr="00564102">
        <w:rPr>
          <w:rFonts w:ascii="Courier New" w:hAnsi="Courier New" w:cs="Courier New"/>
          <w:sz w:val="20"/>
          <w:szCs w:val="20"/>
          <w:lang w:val="en-US"/>
        </w:rPr>
        <w:t>camera_</w:t>
      </w:r>
      <w:proofErr w:type="gramStart"/>
      <w:r w:rsidRPr="00564102">
        <w:rPr>
          <w:rFonts w:ascii="Courier New" w:hAnsi="Courier New" w:cs="Courier New"/>
          <w:sz w:val="20"/>
          <w:szCs w:val="20"/>
          <w:lang w:val="en-US"/>
        </w:rPr>
        <w:t>profile.json</w:t>
      </w:r>
      <w:proofErr w:type="spellEnd"/>
      <w:proofErr w:type="gramEnd"/>
    </w:p>
    <w:p w14:paraId="2C70186D" w14:textId="77777777" w:rsidR="0086785F" w:rsidRPr="0086785F" w:rsidRDefault="0086785F" w:rsidP="0086785F">
      <w:pPr>
        <w:spacing w:line="240" w:lineRule="auto"/>
        <w:rPr>
          <w:lang w:val="en-US"/>
        </w:rPr>
      </w:pPr>
      <w:r w:rsidRPr="00564102">
        <w:rPr>
          <w:rFonts w:ascii="Courier New" w:hAnsi="Courier New" w:cs="Courier New"/>
          <w:sz w:val="20"/>
          <w:szCs w:val="20"/>
          <w:lang w:val="en-US"/>
        </w:rPr>
        <w:t xml:space="preserve">    </w:t>
      </w:r>
      <w:r w:rsidRPr="0086785F">
        <w:rPr>
          <w:rFonts w:ascii="Courier New" w:hAnsi="Courier New" w:cs="Courier New"/>
          <w:sz w:val="20"/>
          <w:szCs w:val="20"/>
          <w:lang w:val="en-US"/>
        </w:rPr>
        <w:t xml:space="preserve">├── </w:t>
      </w:r>
      <w:proofErr w:type="spellStart"/>
      <w:proofErr w:type="gramStart"/>
      <w:r w:rsidRPr="0086785F">
        <w:rPr>
          <w:rFonts w:ascii="Courier New" w:hAnsi="Courier New" w:cs="Courier New"/>
          <w:sz w:val="20"/>
          <w:szCs w:val="20"/>
          <w:lang w:val="en-US"/>
        </w:rPr>
        <w:t>system.jsonl</w:t>
      </w:r>
      <w:proofErr w:type="spellEnd"/>
      <w:proofErr w:type="gramEnd"/>
    </w:p>
    <w:p w14:paraId="6365D30E" w14:textId="77777777" w:rsidR="0086785F" w:rsidRPr="0086785F" w:rsidRDefault="0086785F" w:rsidP="0086785F">
      <w:pPr>
        <w:spacing w:line="240" w:lineRule="auto"/>
        <w:rPr>
          <w:lang w:val="en-US"/>
        </w:rPr>
      </w:pPr>
      <w:r w:rsidRPr="0086785F">
        <w:rPr>
          <w:rFonts w:ascii="Courier New" w:hAnsi="Courier New" w:cs="Courier New"/>
          <w:sz w:val="20"/>
          <w:szCs w:val="20"/>
          <w:lang w:val="en-US"/>
        </w:rPr>
        <w:t xml:space="preserve">    └── </w:t>
      </w:r>
      <w:proofErr w:type="spellStart"/>
      <w:r w:rsidRPr="0086785F">
        <w:rPr>
          <w:rFonts w:ascii="Courier New" w:hAnsi="Courier New" w:cs="Courier New"/>
          <w:sz w:val="20"/>
          <w:szCs w:val="20"/>
          <w:lang w:val="en-US"/>
        </w:rPr>
        <w:t>events_</w:t>
      </w:r>
      <w:proofErr w:type="gramStart"/>
      <w:r w:rsidRPr="0086785F">
        <w:rPr>
          <w:rFonts w:ascii="Courier New" w:hAnsi="Courier New" w:cs="Courier New"/>
          <w:sz w:val="20"/>
          <w:szCs w:val="20"/>
          <w:lang w:val="en-US"/>
        </w:rPr>
        <w:t>edited.parquet</w:t>
      </w:r>
      <w:proofErr w:type="spellEnd"/>
      <w:proofErr w:type="gramEnd"/>
    </w:p>
    <w:p w14:paraId="7D619F3F" w14:textId="20667038" w:rsidR="0086785F" w:rsidRPr="00DD2E8B" w:rsidRDefault="0086785F" w:rsidP="0086785F">
      <w:pPr>
        <w:pStyle w:val="af1"/>
        <w:keepNext/>
        <w:rPr>
          <w:lang w:val="en-US"/>
        </w:rPr>
      </w:pPr>
      <w:r>
        <w:t>Таблица</w:t>
      </w:r>
      <w:r w:rsidRPr="00DD2E8B">
        <w:rPr>
          <w:lang w:val="en-US"/>
        </w:rPr>
        <w:t xml:space="preserve"> </w:t>
      </w:r>
      <w:r>
        <w:fldChar w:fldCharType="begin"/>
      </w:r>
      <w:r w:rsidRPr="00DD2E8B">
        <w:rPr>
          <w:lang w:val="en-US"/>
        </w:rPr>
        <w:instrText xml:space="preserve"> </w:instrText>
      </w:r>
      <w:r w:rsidRPr="0086785F">
        <w:rPr>
          <w:lang w:val="en-US"/>
        </w:rPr>
        <w:instrText>SEQ</w:instrText>
      </w:r>
      <w:r w:rsidRPr="00DD2E8B">
        <w:rPr>
          <w:lang w:val="en-US"/>
        </w:rPr>
        <w:instrText xml:space="preserve"> </w:instrText>
      </w:r>
      <w:r>
        <w:instrText>Таблица</w:instrText>
      </w:r>
      <w:r w:rsidRPr="00DD2E8B">
        <w:rPr>
          <w:lang w:val="en-US"/>
        </w:rPr>
        <w:instrText xml:space="preserve"> \* </w:instrText>
      </w:r>
      <w:r w:rsidRPr="0086785F">
        <w:rPr>
          <w:lang w:val="en-US"/>
        </w:rPr>
        <w:instrText>ARABIC</w:instrText>
      </w:r>
      <w:r w:rsidRPr="00DD2E8B">
        <w:rPr>
          <w:lang w:val="en-US"/>
        </w:rPr>
        <w:instrText xml:space="preserve"> </w:instrText>
      </w:r>
      <w:r>
        <w:fldChar w:fldCharType="separate"/>
      </w:r>
      <w:r w:rsidR="00510B11">
        <w:rPr>
          <w:noProof/>
          <w:lang w:val="en-US"/>
        </w:rPr>
        <w:t>45</w:t>
      </w:r>
      <w:r>
        <w:fldChar w:fldCharType="end"/>
      </w:r>
      <w:r w:rsidRPr="00DD2E8B">
        <w:rPr>
          <w:lang w:val="en-US"/>
        </w:rPr>
        <w:t xml:space="preserve"> – </w:t>
      </w:r>
      <w:r>
        <w:t>описание</w:t>
      </w:r>
      <w:r w:rsidRPr="00DD2E8B">
        <w:rPr>
          <w:lang w:val="en-US"/>
        </w:rPr>
        <w:t xml:space="preserve"> </w:t>
      </w:r>
      <w:r>
        <w:t>параметров</w:t>
      </w:r>
      <w:r w:rsidRPr="00DD2E8B">
        <w:rPr>
          <w:lang w:val="en-US"/>
        </w:rPr>
        <w:t xml:space="preserve"> </w:t>
      </w:r>
      <w:r>
        <w:t>выходной</w:t>
      </w:r>
      <w:r w:rsidRPr="00DD2E8B">
        <w:rPr>
          <w:lang w:val="en-US"/>
        </w:rPr>
        <w:t xml:space="preserve"> </w:t>
      </w:r>
      <w:r>
        <w:t>сессии</w:t>
      </w:r>
    </w:p>
    <w:tbl>
      <w:tblPr>
        <w:tblStyle w:val="af3"/>
        <w:tblW w:w="5000" w:type="pct"/>
        <w:tblLook w:val="04A0" w:firstRow="1" w:lastRow="0" w:firstColumn="1" w:lastColumn="0" w:noHBand="0" w:noVBand="1"/>
      </w:tblPr>
      <w:tblGrid>
        <w:gridCol w:w="3195"/>
        <w:gridCol w:w="6150"/>
      </w:tblGrid>
      <w:tr w:rsidR="0086785F" w14:paraId="20996EBC" w14:textId="77777777" w:rsidTr="0086785F">
        <w:trPr>
          <w:tblHeader/>
        </w:trPr>
        <w:tc>
          <w:tcPr>
            <w:tcW w:w="1709" w:type="pct"/>
            <w:shd w:val="clear" w:color="auto" w:fill="D9D9D9"/>
          </w:tcPr>
          <w:p w14:paraId="082BEFE5" w14:textId="77777777" w:rsidR="0086785F" w:rsidRDefault="0086785F" w:rsidP="00C46361">
            <w:r>
              <w:rPr>
                <w:b/>
              </w:rPr>
              <w:t>Файл</w:t>
            </w:r>
          </w:p>
        </w:tc>
        <w:tc>
          <w:tcPr>
            <w:tcW w:w="3291" w:type="pct"/>
            <w:shd w:val="clear" w:color="auto" w:fill="D9D9D9"/>
          </w:tcPr>
          <w:p w14:paraId="189ED68C" w14:textId="77777777" w:rsidR="0086785F" w:rsidRDefault="0086785F" w:rsidP="00C46361">
            <w:r>
              <w:rPr>
                <w:b/>
              </w:rPr>
              <w:t>Назначение</w:t>
            </w:r>
          </w:p>
        </w:tc>
      </w:tr>
      <w:tr w:rsidR="0086785F" w14:paraId="123B8FC5" w14:textId="77777777" w:rsidTr="0086785F">
        <w:trPr>
          <w:tblHeader/>
        </w:trPr>
        <w:tc>
          <w:tcPr>
            <w:tcW w:w="1709" w:type="pct"/>
          </w:tcPr>
          <w:p w14:paraId="3939ECC7" w14:textId="77777777" w:rsidR="0086785F" w:rsidRDefault="0086785F" w:rsidP="00C46361">
            <w:proofErr w:type="spellStart"/>
            <w:proofErr w:type="gramStart"/>
            <w:r>
              <w:t>meta.json</w:t>
            </w:r>
            <w:proofErr w:type="spellEnd"/>
            <w:proofErr w:type="gramEnd"/>
          </w:p>
        </w:tc>
        <w:tc>
          <w:tcPr>
            <w:tcW w:w="3291" w:type="pct"/>
          </w:tcPr>
          <w:p w14:paraId="7E3D56E5" w14:textId="77777777" w:rsidR="0086785F" w:rsidRDefault="0086785F" w:rsidP="00C46361">
            <w:r>
              <w:t>метаданные сессии: пилот, дрон, трасса, время начала и завершения</w:t>
            </w:r>
          </w:p>
        </w:tc>
      </w:tr>
      <w:tr w:rsidR="0086785F" w14:paraId="361A8196" w14:textId="77777777" w:rsidTr="0086785F">
        <w:trPr>
          <w:tblHeader/>
        </w:trPr>
        <w:tc>
          <w:tcPr>
            <w:tcW w:w="1709" w:type="pct"/>
          </w:tcPr>
          <w:p w14:paraId="120746B8" w14:textId="77777777" w:rsidR="0086785F" w:rsidRDefault="0086785F" w:rsidP="00C46361">
            <w:proofErr w:type="spellStart"/>
            <w:proofErr w:type="gramStart"/>
            <w:r>
              <w:t>events.parquet</w:t>
            </w:r>
            <w:proofErr w:type="spellEnd"/>
            <w:proofErr w:type="gramEnd"/>
          </w:p>
        </w:tc>
        <w:tc>
          <w:tcPr>
            <w:tcW w:w="3291" w:type="pct"/>
          </w:tcPr>
          <w:p w14:paraId="3C30C5A1" w14:textId="77777777" w:rsidR="0086785F" w:rsidRDefault="0086785F" w:rsidP="00C46361">
            <w:r>
              <w:t>события: старт, стоп, круг, ворота</w:t>
            </w:r>
          </w:p>
        </w:tc>
      </w:tr>
      <w:tr w:rsidR="0086785F" w14:paraId="3B06D9E2" w14:textId="77777777" w:rsidTr="0086785F">
        <w:trPr>
          <w:tblHeader/>
        </w:trPr>
        <w:tc>
          <w:tcPr>
            <w:tcW w:w="1709" w:type="pct"/>
          </w:tcPr>
          <w:p w14:paraId="31EA3800" w14:textId="77777777" w:rsidR="0086785F" w:rsidRDefault="0086785F" w:rsidP="00C46361">
            <w:proofErr w:type="spellStart"/>
            <w:proofErr w:type="gramStart"/>
            <w:r>
              <w:t>telemetry.parquet</w:t>
            </w:r>
            <w:proofErr w:type="spellEnd"/>
            <w:proofErr w:type="gramEnd"/>
          </w:p>
        </w:tc>
        <w:tc>
          <w:tcPr>
            <w:tcW w:w="3291" w:type="pct"/>
          </w:tcPr>
          <w:p w14:paraId="0173300B" w14:textId="77777777" w:rsidR="0086785F" w:rsidRDefault="0086785F" w:rsidP="00C46361">
            <w:r>
              <w:t xml:space="preserve">телеметрия </w:t>
            </w:r>
            <w:proofErr w:type="spellStart"/>
            <w:r>
              <w:t>Liftoff</w:t>
            </w:r>
            <w:proofErr w:type="spellEnd"/>
            <w:r>
              <w:t xml:space="preserve"> при работе с симулятором</w:t>
            </w:r>
          </w:p>
        </w:tc>
      </w:tr>
      <w:tr w:rsidR="0086785F" w14:paraId="59711B95" w14:textId="77777777" w:rsidTr="0086785F">
        <w:trPr>
          <w:tblHeader/>
        </w:trPr>
        <w:tc>
          <w:tcPr>
            <w:tcW w:w="1709" w:type="pct"/>
          </w:tcPr>
          <w:p w14:paraId="10E17C50" w14:textId="77777777" w:rsidR="0086785F" w:rsidRDefault="0086785F" w:rsidP="00C46361">
            <w:proofErr w:type="spellStart"/>
            <w:r>
              <w:t>rc_</w:t>
            </w:r>
            <w:proofErr w:type="gramStart"/>
            <w:r>
              <w:t>channels.parquet</w:t>
            </w:r>
            <w:proofErr w:type="spellEnd"/>
            <w:proofErr w:type="gramEnd"/>
          </w:p>
        </w:tc>
        <w:tc>
          <w:tcPr>
            <w:tcW w:w="3291" w:type="pct"/>
          </w:tcPr>
          <w:p w14:paraId="356AB366" w14:textId="77777777" w:rsidR="0086785F" w:rsidRDefault="0086785F" w:rsidP="00C46361">
            <w:r>
              <w:t>сырые RC-каналы ch1-ch8 от ESP32/ELRS</w:t>
            </w:r>
          </w:p>
        </w:tc>
      </w:tr>
      <w:tr w:rsidR="0086785F" w14:paraId="4BED1E58" w14:textId="77777777" w:rsidTr="0086785F">
        <w:trPr>
          <w:tblHeader/>
        </w:trPr>
        <w:tc>
          <w:tcPr>
            <w:tcW w:w="1709" w:type="pct"/>
          </w:tcPr>
          <w:p w14:paraId="633C0090" w14:textId="77777777" w:rsidR="0086785F" w:rsidRDefault="0086785F" w:rsidP="00C46361">
            <w:r>
              <w:t>video.mp4</w:t>
            </w:r>
          </w:p>
        </w:tc>
        <w:tc>
          <w:tcPr>
            <w:tcW w:w="3291" w:type="pct"/>
          </w:tcPr>
          <w:p w14:paraId="0FEE8190" w14:textId="77777777" w:rsidR="0086785F" w:rsidRDefault="0086785F" w:rsidP="00C46361">
            <w:r>
              <w:t>записанный видеопоток</w:t>
            </w:r>
          </w:p>
        </w:tc>
      </w:tr>
      <w:tr w:rsidR="0086785F" w14:paraId="4567D21C" w14:textId="77777777" w:rsidTr="0086785F">
        <w:trPr>
          <w:tblHeader/>
        </w:trPr>
        <w:tc>
          <w:tcPr>
            <w:tcW w:w="1709" w:type="pct"/>
          </w:tcPr>
          <w:p w14:paraId="62B1F62D" w14:textId="77777777" w:rsidR="0086785F" w:rsidRDefault="0086785F" w:rsidP="00C46361">
            <w:proofErr w:type="spellStart"/>
            <w:r>
              <w:t>video_</w:t>
            </w:r>
            <w:proofErr w:type="gramStart"/>
            <w:r>
              <w:t>timestamps.parquet</w:t>
            </w:r>
            <w:proofErr w:type="spellEnd"/>
            <w:proofErr w:type="gramEnd"/>
          </w:p>
        </w:tc>
        <w:tc>
          <w:tcPr>
            <w:tcW w:w="3291" w:type="pct"/>
          </w:tcPr>
          <w:p w14:paraId="603DFEE0" w14:textId="77777777" w:rsidR="0086785F" w:rsidRDefault="0086785F" w:rsidP="00C46361">
            <w:r>
              <w:t xml:space="preserve">соответствие </w:t>
            </w:r>
            <w:proofErr w:type="spellStart"/>
            <w:r>
              <w:t>frame_idx</w:t>
            </w:r>
            <w:proofErr w:type="spellEnd"/>
            <w:r>
              <w:t xml:space="preserve"> -&gt; </w:t>
            </w:r>
            <w:proofErr w:type="spellStart"/>
            <w:r>
              <w:t>ts_wall</w:t>
            </w:r>
            <w:proofErr w:type="spellEnd"/>
          </w:p>
        </w:tc>
      </w:tr>
      <w:tr w:rsidR="0086785F" w14:paraId="7FD932AF" w14:textId="77777777" w:rsidTr="0086785F">
        <w:trPr>
          <w:tblHeader/>
        </w:trPr>
        <w:tc>
          <w:tcPr>
            <w:tcW w:w="1709" w:type="pct"/>
          </w:tcPr>
          <w:p w14:paraId="3AF443E1" w14:textId="77777777" w:rsidR="0086785F" w:rsidRDefault="0086785F" w:rsidP="00C46361">
            <w:proofErr w:type="spellStart"/>
            <w:r>
              <w:t>camera_</w:t>
            </w:r>
            <w:proofErr w:type="gramStart"/>
            <w:r>
              <w:t>observations.jsonl</w:t>
            </w:r>
            <w:proofErr w:type="spellEnd"/>
            <w:proofErr w:type="gramEnd"/>
          </w:p>
        </w:tc>
        <w:tc>
          <w:tcPr>
            <w:tcW w:w="3291" w:type="pct"/>
          </w:tcPr>
          <w:p w14:paraId="47DCE20F" w14:textId="77777777" w:rsidR="0086785F" w:rsidRDefault="0086785F" w:rsidP="00C46361">
            <w:r>
              <w:t>камерные наблюдения после обработки видеопотока</w:t>
            </w:r>
          </w:p>
        </w:tc>
      </w:tr>
    </w:tbl>
    <w:p w14:paraId="5D9F21D8" w14:textId="77777777" w:rsidR="0086785F" w:rsidRDefault="0086785F" w:rsidP="0086785F">
      <w:pPr>
        <w:ind w:firstLine="708"/>
      </w:pPr>
    </w:p>
    <w:p w14:paraId="4161A5B9" w14:textId="77777777" w:rsidR="0086785F" w:rsidRPr="0086785F" w:rsidRDefault="0086785F" w:rsidP="0086785F"/>
    <w:p w14:paraId="79994E57" w14:textId="314D8E3F" w:rsidR="0086785F" w:rsidRDefault="0086785F" w:rsidP="0086785F">
      <w:pPr>
        <w:pStyle w:val="20"/>
      </w:pPr>
      <w:bookmarkStart w:id="68" w:name="_Toc230340078"/>
      <w:r>
        <w:lastRenderedPageBreak/>
        <w:t>ПРИЛОЖЕНИЕ Б. Конфигурация трассы</w:t>
      </w:r>
      <w:bookmarkEnd w:id="68"/>
    </w:p>
    <w:p w14:paraId="2654E6A8" w14:textId="2B2E92B5" w:rsidR="0086785F" w:rsidRPr="006E3D63" w:rsidRDefault="0086785F" w:rsidP="0086785F">
      <w:pPr>
        <w:ind w:firstLine="708"/>
      </w:pPr>
      <w:r>
        <w:t xml:space="preserve">Фрагмент конфигурации трассы </w:t>
      </w:r>
      <w:r w:rsidR="006E3D63">
        <w:rPr>
          <w:rFonts w:ascii="Arial" w:hAnsi="Arial" w:cs="Arial"/>
          <w:color w:val="2C2D2E"/>
          <w:sz w:val="23"/>
          <w:szCs w:val="23"/>
          <w:shd w:val="clear" w:color="auto" w:fill="FFFFFF"/>
        </w:rPr>
        <w:t>«</w:t>
      </w:r>
      <w:r>
        <w:t>track-002</w:t>
      </w:r>
      <w:r w:rsidR="006E3D63">
        <w:rPr>
          <w:rFonts w:ascii="Arial" w:hAnsi="Arial" w:cs="Arial"/>
          <w:color w:val="2C2D2E"/>
          <w:sz w:val="23"/>
          <w:szCs w:val="23"/>
          <w:shd w:val="clear" w:color="auto" w:fill="FFFFFF"/>
        </w:rPr>
        <w:t>»</w:t>
      </w:r>
      <w:r>
        <w:t>. Трасса задаёт стартовую точку и список ворот/флагов с координатами, поворотом, размером и радиусом прохождения.</w:t>
      </w:r>
    </w:p>
    <w:p w14:paraId="29AA9194"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800080"/>
          <w:sz w:val="20"/>
          <w:szCs w:val="20"/>
          <w:lang w:val="en-US" w:eastAsia="ru-RU"/>
        </w:rPr>
        <w:t>{</w:t>
      </w:r>
    </w:p>
    <w:p w14:paraId="0F9FB176"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name</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 xml:space="preserve">MAD FGDR 2026 Abu-Dhabi </w:t>
      </w:r>
      <w:proofErr w:type="spellStart"/>
      <w:r w:rsidRPr="00CE207E">
        <w:rPr>
          <w:rFonts w:ascii="Courier New" w:eastAsia="Times New Roman" w:hAnsi="Courier New" w:cs="Courier New"/>
          <w:color w:val="0000E6"/>
          <w:sz w:val="20"/>
          <w:szCs w:val="20"/>
          <w:lang w:val="en-US" w:eastAsia="ru-RU"/>
        </w:rPr>
        <w:t>TeamRace</w:t>
      </w:r>
      <w:proofErr w:type="spellEnd"/>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8030"/>
          <w:sz w:val="20"/>
          <w:szCs w:val="20"/>
          <w:lang w:val="en-US" w:eastAsia="ru-RU"/>
        </w:rPr>
        <w:t>,</w:t>
      </w:r>
    </w:p>
    <w:p w14:paraId="7C67B569"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description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 xml:space="preserve">MAD FGDR 2026 Abu-Dhabi </w:t>
      </w:r>
      <w:proofErr w:type="spellStart"/>
      <w:r w:rsidRPr="00CE207E">
        <w:rPr>
          <w:rFonts w:ascii="Courier New" w:eastAsia="Times New Roman" w:hAnsi="Courier New" w:cs="Courier New"/>
          <w:color w:val="0000E6"/>
          <w:sz w:val="20"/>
          <w:szCs w:val="20"/>
          <w:lang w:val="en-US" w:eastAsia="ru-RU"/>
        </w:rPr>
        <w:t>TeamRace</w:t>
      </w:r>
      <w:proofErr w:type="spellEnd"/>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8030"/>
          <w:sz w:val="20"/>
          <w:szCs w:val="20"/>
          <w:lang w:val="en-US" w:eastAsia="ru-RU"/>
        </w:rPr>
        <w:t>,</w:t>
      </w:r>
    </w:p>
    <w:p w14:paraId="31A76A2B"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proofErr w:type="spellStart"/>
      <w:proofErr w:type="gramStart"/>
      <w:r w:rsidRPr="00CE207E">
        <w:rPr>
          <w:rFonts w:ascii="Courier New" w:eastAsia="Times New Roman" w:hAnsi="Courier New" w:cs="Courier New"/>
          <w:color w:val="0000E6"/>
          <w:sz w:val="20"/>
          <w:szCs w:val="20"/>
          <w:lang w:val="en-US" w:eastAsia="ru-RU"/>
        </w:rPr>
        <w:t>start</w:t>
      </w:r>
      <w:proofErr w:type="gramEnd"/>
      <w:r w:rsidRPr="00CE207E">
        <w:rPr>
          <w:rFonts w:ascii="Courier New" w:eastAsia="Times New Roman" w:hAnsi="Courier New" w:cs="Courier New"/>
          <w:color w:val="0000E6"/>
          <w:sz w:val="20"/>
          <w:szCs w:val="20"/>
          <w:lang w:val="en-US" w:eastAsia="ru-RU"/>
        </w:rPr>
        <w:t>_point</w:t>
      </w:r>
      <w:proofErr w:type="spellEnd"/>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p>
    <w:p w14:paraId="7EA0B22F"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position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15</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570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proofErr w:type="gramStart"/>
      <w:r w:rsidRPr="00CE207E">
        <w:rPr>
          <w:rFonts w:ascii="Courier New" w:eastAsia="Times New Roman" w:hAnsi="Courier New" w:cs="Courier New"/>
          <w:color w:val="008000"/>
          <w:sz w:val="20"/>
          <w:szCs w:val="20"/>
          <w:lang w:val="en-US" w:eastAsia="ru-RU"/>
        </w:rPr>
        <w:t>7</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330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roofErr w:type="gramEnd"/>
      <w:r w:rsidRPr="00CE207E">
        <w:rPr>
          <w:rFonts w:ascii="Courier New" w:eastAsia="Times New Roman" w:hAnsi="Courier New" w:cs="Courier New"/>
          <w:color w:val="808030"/>
          <w:sz w:val="20"/>
          <w:szCs w:val="20"/>
          <w:lang w:val="en-US" w:eastAsia="ru-RU"/>
        </w:rPr>
        <w:t>,</w:t>
      </w:r>
    </w:p>
    <w:p w14:paraId="75E0A89C"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rotation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90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proofErr w:type="gramStart"/>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roofErr w:type="gramEnd"/>
      <w:r w:rsidRPr="00CE207E">
        <w:rPr>
          <w:rFonts w:ascii="Courier New" w:eastAsia="Times New Roman" w:hAnsi="Courier New" w:cs="Courier New"/>
          <w:color w:val="808030"/>
          <w:sz w:val="20"/>
          <w:szCs w:val="20"/>
          <w:lang w:val="en-US" w:eastAsia="ru-RU"/>
        </w:rPr>
        <w:t>,</w:t>
      </w:r>
    </w:p>
    <w:p w14:paraId="46B16C78"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radius</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2</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w:t>
      </w:r>
    </w:p>
    <w:p w14:paraId="1F9B24EB"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808030"/>
          <w:sz w:val="20"/>
          <w:szCs w:val="20"/>
          <w:lang w:val="en-US" w:eastAsia="ru-RU"/>
        </w:rPr>
        <w:t>,</w:t>
      </w:r>
    </w:p>
    <w:p w14:paraId="1DE3FF60"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gates</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
    <w:p w14:paraId="4EC8BB99"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p>
    <w:p w14:paraId="05D1BF7E"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id</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0</w:t>
      </w:r>
      <w:r w:rsidRPr="00CE207E">
        <w:rPr>
          <w:rFonts w:ascii="Courier New" w:eastAsia="Times New Roman" w:hAnsi="Courier New" w:cs="Courier New"/>
          <w:color w:val="808030"/>
          <w:sz w:val="20"/>
          <w:szCs w:val="20"/>
          <w:lang w:val="en-US" w:eastAsia="ru-RU"/>
        </w:rPr>
        <w:t>,</w:t>
      </w:r>
    </w:p>
    <w:p w14:paraId="5AABEF42"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name</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eastAsia="ru-RU"/>
        </w:rPr>
        <w:t>Старт</w:t>
      </w:r>
      <w:r w:rsidRPr="00CE207E">
        <w:rPr>
          <w:rFonts w:ascii="Courier New" w:eastAsia="Times New Roman" w:hAnsi="Courier New" w:cs="Courier New"/>
          <w:color w:val="0000E6"/>
          <w:sz w:val="20"/>
          <w:szCs w:val="20"/>
          <w:lang w:val="en-US" w:eastAsia="ru-RU"/>
        </w:rPr>
        <w:t>-</w:t>
      </w:r>
      <w:r w:rsidRPr="00CE207E">
        <w:rPr>
          <w:rFonts w:ascii="Courier New" w:eastAsia="Times New Roman" w:hAnsi="Courier New" w:cs="Courier New"/>
          <w:color w:val="0000E6"/>
          <w:sz w:val="20"/>
          <w:szCs w:val="20"/>
          <w:lang w:eastAsia="ru-RU"/>
        </w:rPr>
        <w:t>Финиш</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8030"/>
          <w:sz w:val="20"/>
          <w:szCs w:val="20"/>
          <w:lang w:val="en-US" w:eastAsia="ru-RU"/>
        </w:rPr>
        <w:t>,</w:t>
      </w:r>
    </w:p>
    <w:p w14:paraId="11069072"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position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25</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570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proofErr w:type="gramStart"/>
      <w:r w:rsidRPr="00CE207E">
        <w:rPr>
          <w:rFonts w:ascii="Courier New" w:eastAsia="Times New Roman" w:hAnsi="Courier New" w:cs="Courier New"/>
          <w:color w:val="008000"/>
          <w:sz w:val="20"/>
          <w:szCs w:val="20"/>
          <w:lang w:val="en-US" w:eastAsia="ru-RU"/>
        </w:rPr>
        <w:t>7</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330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roofErr w:type="gramEnd"/>
      <w:r w:rsidRPr="00CE207E">
        <w:rPr>
          <w:rFonts w:ascii="Courier New" w:eastAsia="Times New Roman" w:hAnsi="Courier New" w:cs="Courier New"/>
          <w:color w:val="808030"/>
          <w:sz w:val="20"/>
          <w:szCs w:val="20"/>
          <w:lang w:val="en-US" w:eastAsia="ru-RU"/>
        </w:rPr>
        <w:t>,</w:t>
      </w:r>
    </w:p>
    <w:p w14:paraId="43E0143F"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rotation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90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proofErr w:type="gramStart"/>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roofErr w:type="gramEnd"/>
      <w:r w:rsidRPr="00CE207E">
        <w:rPr>
          <w:rFonts w:ascii="Courier New" w:eastAsia="Times New Roman" w:hAnsi="Courier New" w:cs="Courier New"/>
          <w:color w:val="808030"/>
          <w:sz w:val="20"/>
          <w:szCs w:val="20"/>
          <w:lang w:val="en-US" w:eastAsia="ru-RU"/>
        </w:rPr>
        <w:t>,</w:t>
      </w:r>
    </w:p>
    <w:p w14:paraId="06757C86"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size</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1</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56</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proofErr w:type="gramStart"/>
      <w:r w:rsidRPr="00CE207E">
        <w:rPr>
          <w:rFonts w:ascii="Courier New" w:eastAsia="Times New Roman" w:hAnsi="Courier New" w:cs="Courier New"/>
          <w:color w:val="008000"/>
          <w:sz w:val="20"/>
          <w:szCs w:val="20"/>
          <w:lang w:val="en-US" w:eastAsia="ru-RU"/>
        </w:rPr>
        <w:t>1</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56</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roofErr w:type="gramEnd"/>
      <w:r w:rsidRPr="00CE207E">
        <w:rPr>
          <w:rFonts w:ascii="Courier New" w:eastAsia="Times New Roman" w:hAnsi="Courier New" w:cs="Courier New"/>
          <w:color w:val="808030"/>
          <w:sz w:val="20"/>
          <w:szCs w:val="20"/>
          <w:lang w:val="en-US" w:eastAsia="ru-RU"/>
        </w:rPr>
        <w:t>,</w:t>
      </w:r>
    </w:p>
    <w:p w14:paraId="6436C6AB"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radius</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2</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p>
    <w:p w14:paraId="24706B7C"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proofErr w:type="spellStart"/>
      <w:proofErr w:type="gramStart"/>
      <w:r w:rsidRPr="00CE207E">
        <w:rPr>
          <w:rFonts w:ascii="Courier New" w:eastAsia="Times New Roman" w:hAnsi="Courier New" w:cs="Courier New"/>
          <w:color w:val="0000E6"/>
          <w:sz w:val="20"/>
          <w:szCs w:val="20"/>
          <w:lang w:val="en-US" w:eastAsia="ru-RU"/>
        </w:rPr>
        <w:t>is</w:t>
      </w:r>
      <w:proofErr w:type="gramEnd"/>
      <w:r w:rsidRPr="00CE207E">
        <w:rPr>
          <w:rFonts w:ascii="Courier New" w:eastAsia="Times New Roman" w:hAnsi="Courier New" w:cs="Courier New"/>
          <w:color w:val="0000E6"/>
          <w:sz w:val="20"/>
          <w:szCs w:val="20"/>
          <w:lang w:val="en-US" w:eastAsia="ru-RU"/>
        </w:rPr>
        <w:t>_start_finish</w:t>
      </w:r>
      <w:proofErr w:type="spellEnd"/>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F4D75"/>
          <w:sz w:val="20"/>
          <w:szCs w:val="20"/>
          <w:lang w:val="en-US" w:eastAsia="ru-RU"/>
        </w:rPr>
        <w:t>true</w:t>
      </w:r>
    </w:p>
    <w:p w14:paraId="07D833F7"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808030"/>
          <w:sz w:val="20"/>
          <w:szCs w:val="20"/>
          <w:lang w:val="en-US" w:eastAsia="ru-RU"/>
        </w:rPr>
        <w:t>,</w:t>
      </w:r>
    </w:p>
    <w:p w14:paraId="0C4E3BE3"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p>
    <w:p w14:paraId="305C2CF0"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id</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w:t>
      </w:r>
      <w:r w:rsidRPr="00CE207E">
        <w:rPr>
          <w:rFonts w:ascii="Courier New" w:eastAsia="Times New Roman" w:hAnsi="Courier New" w:cs="Courier New"/>
          <w:color w:val="808030"/>
          <w:sz w:val="20"/>
          <w:szCs w:val="20"/>
          <w:lang w:val="en-US" w:eastAsia="ru-RU"/>
        </w:rPr>
        <w:t>,</w:t>
      </w:r>
    </w:p>
    <w:p w14:paraId="5B34B2E0"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name</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eastAsia="ru-RU"/>
        </w:rPr>
        <w:t>Флаг</w:t>
      </w:r>
      <w:r w:rsidRPr="00CE207E">
        <w:rPr>
          <w:rFonts w:ascii="Courier New" w:eastAsia="Times New Roman" w:hAnsi="Courier New" w:cs="Courier New"/>
          <w:color w:val="0000E6"/>
          <w:sz w:val="20"/>
          <w:szCs w:val="20"/>
          <w:lang w:val="en-US" w:eastAsia="ru-RU"/>
        </w:rPr>
        <w:t xml:space="preserve"> 1</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8030"/>
          <w:sz w:val="20"/>
          <w:szCs w:val="20"/>
          <w:lang w:val="en-US" w:eastAsia="ru-RU"/>
        </w:rPr>
        <w:t>,</w:t>
      </w:r>
    </w:p>
    <w:p w14:paraId="0FBF245A"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position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52</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350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proofErr w:type="gramStart"/>
      <w:r w:rsidRPr="00CE207E">
        <w:rPr>
          <w:rFonts w:ascii="Courier New" w:eastAsia="Times New Roman" w:hAnsi="Courier New" w:cs="Courier New"/>
          <w:color w:val="008000"/>
          <w:sz w:val="20"/>
          <w:szCs w:val="20"/>
          <w:lang w:val="en-US" w:eastAsia="ru-RU"/>
        </w:rPr>
        <w:t>10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370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roofErr w:type="gramEnd"/>
      <w:r w:rsidRPr="00CE207E">
        <w:rPr>
          <w:rFonts w:ascii="Courier New" w:eastAsia="Times New Roman" w:hAnsi="Courier New" w:cs="Courier New"/>
          <w:color w:val="808030"/>
          <w:sz w:val="20"/>
          <w:szCs w:val="20"/>
          <w:lang w:val="en-US" w:eastAsia="ru-RU"/>
        </w:rPr>
        <w:t>,</w:t>
      </w:r>
    </w:p>
    <w:p w14:paraId="32E25688"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rotation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270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proofErr w:type="gramStart"/>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roofErr w:type="gramEnd"/>
    </w:p>
    <w:p w14:paraId="301E5DF9"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808030"/>
          <w:sz w:val="20"/>
          <w:szCs w:val="20"/>
          <w:lang w:val="en-US" w:eastAsia="ru-RU"/>
        </w:rPr>
        <w:t>,</w:t>
      </w:r>
    </w:p>
    <w:p w14:paraId="55FD4375" w14:textId="3CD7B91A"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Pr>
          <w:rFonts w:ascii="Courier New" w:eastAsia="Times New Roman" w:hAnsi="Courier New" w:cs="Courier New"/>
          <w:color w:val="800080"/>
          <w:sz w:val="20"/>
          <w:szCs w:val="20"/>
          <w:lang w:val="en-US" w:eastAsia="ru-RU"/>
        </w:rPr>
        <w:t>…</w:t>
      </w:r>
    </w:p>
    <w:p w14:paraId="7011BB23"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p>
    <w:p w14:paraId="73453389"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id</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27</w:t>
      </w:r>
      <w:r w:rsidRPr="00CE207E">
        <w:rPr>
          <w:rFonts w:ascii="Courier New" w:eastAsia="Times New Roman" w:hAnsi="Courier New" w:cs="Courier New"/>
          <w:color w:val="808030"/>
          <w:sz w:val="20"/>
          <w:szCs w:val="20"/>
          <w:lang w:val="en-US" w:eastAsia="ru-RU"/>
        </w:rPr>
        <w:t>,</w:t>
      </w:r>
    </w:p>
    <w:p w14:paraId="40D6F87E"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name</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eastAsia="ru-RU"/>
        </w:rPr>
        <w:t>Флаг</w:t>
      </w:r>
      <w:r w:rsidRPr="00CE207E">
        <w:rPr>
          <w:rFonts w:ascii="Courier New" w:eastAsia="Times New Roman" w:hAnsi="Courier New" w:cs="Courier New"/>
          <w:color w:val="0000E6"/>
          <w:sz w:val="20"/>
          <w:szCs w:val="20"/>
          <w:lang w:val="en-US" w:eastAsia="ru-RU"/>
        </w:rPr>
        <w:t xml:space="preserve"> 27</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8030"/>
          <w:sz w:val="20"/>
          <w:szCs w:val="20"/>
          <w:lang w:val="en-US" w:eastAsia="ru-RU"/>
        </w:rPr>
        <w:t>,</w:t>
      </w:r>
    </w:p>
    <w:p w14:paraId="1207DF01"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position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4</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450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proofErr w:type="gramStart"/>
      <w:r w:rsidRPr="00CE207E">
        <w:rPr>
          <w:rFonts w:ascii="Courier New" w:eastAsia="Times New Roman" w:hAnsi="Courier New" w:cs="Courier New"/>
          <w:color w:val="008000"/>
          <w:sz w:val="20"/>
          <w:szCs w:val="20"/>
          <w:lang w:val="en-US" w:eastAsia="ru-RU"/>
        </w:rPr>
        <w:t>3</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730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roofErr w:type="gramEnd"/>
      <w:r w:rsidRPr="00CE207E">
        <w:rPr>
          <w:rFonts w:ascii="Courier New" w:eastAsia="Times New Roman" w:hAnsi="Courier New" w:cs="Courier New"/>
          <w:color w:val="808030"/>
          <w:sz w:val="20"/>
          <w:szCs w:val="20"/>
          <w:lang w:val="en-US" w:eastAsia="ru-RU"/>
        </w:rPr>
        <w:t>,</w:t>
      </w:r>
    </w:p>
    <w:p w14:paraId="5302EC0C"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rotation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270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proofErr w:type="gramStart"/>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roofErr w:type="gramEnd"/>
    </w:p>
    <w:p w14:paraId="32267B86"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p>
    <w:p w14:paraId="095DA47E"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
    <w:p w14:paraId="687C1CF5"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proofErr w:type="spellStart"/>
      <w:r w:rsidRPr="00CE207E">
        <w:rPr>
          <w:rFonts w:ascii="Courier New" w:eastAsia="Times New Roman" w:hAnsi="Courier New" w:cs="Courier New"/>
          <w:color w:val="0000E6"/>
          <w:sz w:val="20"/>
          <w:szCs w:val="20"/>
          <w:lang w:val="en-US" w:eastAsia="ru-RU"/>
        </w:rPr>
        <w:t>gate_sequence</w:t>
      </w:r>
      <w:proofErr w:type="spellEnd"/>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2</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3</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4</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5</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6</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7</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8</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9</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11</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12</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13</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14</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15</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16</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18</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19</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20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21</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22</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23</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24</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proofErr w:type="gramStart"/>
      <w:r w:rsidRPr="00CE207E">
        <w:rPr>
          <w:rFonts w:ascii="Courier New" w:eastAsia="Times New Roman" w:hAnsi="Courier New" w:cs="Courier New"/>
          <w:color w:val="008C00"/>
          <w:sz w:val="20"/>
          <w:szCs w:val="20"/>
          <w:lang w:val="en-US" w:eastAsia="ru-RU"/>
        </w:rPr>
        <w:t>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roofErr w:type="gramEnd"/>
      <w:r w:rsidRPr="00CE207E">
        <w:rPr>
          <w:rFonts w:ascii="Courier New" w:eastAsia="Times New Roman" w:hAnsi="Courier New" w:cs="Courier New"/>
          <w:color w:val="808030"/>
          <w:sz w:val="20"/>
          <w:szCs w:val="20"/>
          <w:lang w:val="en-US" w:eastAsia="ru-RU"/>
        </w:rPr>
        <w:t>,</w:t>
      </w:r>
    </w:p>
    <w:p w14:paraId="7C6FE321"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proofErr w:type="spellStart"/>
      <w:proofErr w:type="gramStart"/>
      <w:r w:rsidRPr="00CE207E">
        <w:rPr>
          <w:rFonts w:ascii="Courier New" w:eastAsia="Times New Roman" w:hAnsi="Courier New" w:cs="Courier New"/>
          <w:color w:val="0000E6"/>
          <w:sz w:val="20"/>
          <w:szCs w:val="20"/>
          <w:lang w:val="en-US" w:eastAsia="ru-RU"/>
        </w:rPr>
        <w:t>lap</w:t>
      </w:r>
      <w:proofErr w:type="gramEnd"/>
      <w:r w:rsidRPr="00CE207E">
        <w:rPr>
          <w:rFonts w:ascii="Courier New" w:eastAsia="Times New Roman" w:hAnsi="Courier New" w:cs="Courier New"/>
          <w:color w:val="0000E6"/>
          <w:sz w:val="20"/>
          <w:szCs w:val="20"/>
          <w:lang w:val="en-US" w:eastAsia="ru-RU"/>
        </w:rPr>
        <w:t>_start_gate</w:t>
      </w:r>
      <w:proofErr w:type="spellEnd"/>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0</w:t>
      </w:r>
      <w:r w:rsidRPr="00CE207E">
        <w:rPr>
          <w:rFonts w:ascii="Courier New" w:eastAsia="Times New Roman" w:hAnsi="Courier New" w:cs="Courier New"/>
          <w:color w:val="808030"/>
          <w:sz w:val="20"/>
          <w:szCs w:val="20"/>
          <w:lang w:val="en-US" w:eastAsia="ru-RU"/>
        </w:rPr>
        <w:t>,</w:t>
      </w:r>
    </w:p>
    <w:p w14:paraId="6B695A0E"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proofErr w:type="spellStart"/>
      <w:proofErr w:type="gramStart"/>
      <w:r w:rsidRPr="00CE207E">
        <w:rPr>
          <w:rFonts w:ascii="Courier New" w:eastAsia="Times New Roman" w:hAnsi="Courier New" w:cs="Courier New"/>
          <w:color w:val="0000E6"/>
          <w:sz w:val="20"/>
          <w:szCs w:val="20"/>
          <w:lang w:val="en-US" w:eastAsia="ru-RU"/>
        </w:rPr>
        <w:t>check</w:t>
      </w:r>
      <w:proofErr w:type="gramEnd"/>
      <w:r w:rsidRPr="00CE207E">
        <w:rPr>
          <w:rFonts w:ascii="Courier New" w:eastAsia="Times New Roman" w:hAnsi="Courier New" w:cs="Courier New"/>
          <w:color w:val="0000E6"/>
          <w:sz w:val="20"/>
          <w:szCs w:val="20"/>
          <w:lang w:val="en-US" w:eastAsia="ru-RU"/>
        </w:rPr>
        <w:t>_radius</w:t>
      </w:r>
      <w:proofErr w:type="spellEnd"/>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2</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p>
    <w:p w14:paraId="43B0A8AC"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bounds</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p>
    <w:p w14:paraId="6B43A360"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x</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65</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p>
    <w:p w14:paraId="1CDF925D"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y</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45</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p>
    <w:p w14:paraId="47FEB042"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eastAsia="ru-RU"/>
        </w:rPr>
        <w:t>"</w:t>
      </w:r>
      <w:proofErr w:type="spellStart"/>
      <w:r w:rsidRPr="00CE207E">
        <w:rPr>
          <w:rFonts w:ascii="Courier New" w:eastAsia="Times New Roman" w:hAnsi="Courier New" w:cs="Courier New"/>
          <w:color w:val="0000E6"/>
          <w:sz w:val="20"/>
          <w:szCs w:val="20"/>
          <w:lang w:eastAsia="ru-RU"/>
        </w:rPr>
        <w:t>origin_x</w:t>
      </w:r>
      <w:proofErr w:type="spellEnd"/>
      <w:r w:rsidRPr="00CE207E">
        <w:rPr>
          <w:rFonts w:ascii="Courier New" w:eastAsia="Times New Roman" w:hAnsi="Courier New" w:cs="Courier New"/>
          <w:color w:val="800000"/>
          <w:sz w:val="20"/>
          <w:szCs w:val="20"/>
          <w:lang w:eastAsia="ru-RU"/>
        </w:rPr>
        <w:t>"</w:t>
      </w:r>
      <w:r w:rsidRPr="00CE207E">
        <w:rPr>
          <w:rFonts w:ascii="Courier New" w:eastAsia="Times New Roman" w:hAnsi="Courier New" w:cs="Courier New"/>
          <w:color w:val="800080"/>
          <w:sz w:val="20"/>
          <w:szCs w:val="20"/>
          <w:lang w:eastAsia="ru-RU"/>
        </w:rPr>
        <w:t>:</w:t>
      </w:r>
      <w:r w:rsidRPr="00CE207E">
        <w:rPr>
          <w:rFonts w:ascii="Courier New" w:eastAsia="Times New Roman" w:hAnsi="Courier New" w:cs="Courier New"/>
          <w:color w:val="000000"/>
          <w:sz w:val="20"/>
          <w:szCs w:val="20"/>
          <w:lang w:eastAsia="ru-RU"/>
        </w:rPr>
        <w:t xml:space="preserve"> </w:t>
      </w:r>
      <w:r w:rsidRPr="00CE207E">
        <w:rPr>
          <w:rFonts w:ascii="Courier New" w:eastAsia="Times New Roman" w:hAnsi="Courier New" w:cs="Courier New"/>
          <w:color w:val="008000"/>
          <w:sz w:val="20"/>
          <w:szCs w:val="20"/>
          <w:lang w:eastAsia="ru-RU"/>
        </w:rPr>
        <w:t>0</w:t>
      </w:r>
      <w:r w:rsidRPr="00CE207E">
        <w:rPr>
          <w:rFonts w:ascii="Courier New" w:eastAsia="Times New Roman" w:hAnsi="Courier New" w:cs="Courier New"/>
          <w:color w:val="808030"/>
          <w:sz w:val="20"/>
          <w:szCs w:val="20"/>
          <w:lang w:eastAsia="ru-RU"/>
        </w:rPr>
        <w:t>.</w:t>
      </w:r>
      <w:r w:rsidRPr="00CE207E">
        <w:rPr>
          <w:rFonts w:ascii="Courier New" w:eastAsia="Times New Roman" w:hAnsi="Courier New" w:cs="Courier New"/>
          <w:color w:val="008000"/>
          <w:sz w:val="20"/>
          <w:szCs w:val="20"/>
          <w:lang w:eastAsia="ru-RU"/>
        </w:rPr>
        <w:t>0</w:t>
      </w:r>
      <w:r w:rsidRPr="00CE207E">
        <w:rPr>
          <w:rFonts w:ascii="Courier New" w:eastAsia="Times New Roman" w:hAnsi="Courier New" w:cs="Courier New"/>
          <w:color w:val="808030"/>
          <w:sz w:val="20"/>
          <w:szCs w:val="20"/>
          <w:lang w:eastAsia="ru-RU"/>
        </w:rPr>
        <w:t>,</w:t>
      </w:r>
    </w:p>
    <w:p w14:paraId="10BCAFD8"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eastAsia="ru-RU"/>
        </w:rPr>
      </w:pPr>
      <w:r w:rsidRPr="00CE207E">
        <w:rPr>
          <w:rFonts w:ascii="Courier New" w:eastAsia="Times New Roman" w:hAnsi="Courier New" w:cs="Courier New"/>
          <w:color w:val="000000"/>
          <w:sz w:val="20"/>
          <w:szCs w:val="20"/>
          <w:lang w:eastAsia="ru-RU"/>
        </w:rPr>
        <w:t xml:space="preserve">    </w:t>
      </w:r>
      <w:r w:rsidRPr="00CE207E">
        <w:rPr>
          <w:rFonts w:ascii="Courier New" w:eastAsia="Times New Roman" w:hAnsi="Courier New" w:cs="Courier New"/>
          <w:color w:val="800000"/>
          <w:sz w:val="20"/>
          <w:szCs w:val="20"/>
          <w:lang w:eastAsia="ru-RU"/>
        </w:rPr>
        <w:t>"</w:t>
      </w:r>
      <w:proofErr w:type="spellStart"/>
      <w:r w:rsidRPr="00CE207E">
        <w:rPr>
          <w:rFonts w:ascii="Courier New" w:eastAsia="Times New Roman" w:hAnsi="Courier New" w:cs="Courier New"/>
          <w:color w:val="0000E6"/>
          <w:sz w:val="20"/>
          <w:szCs w:val="20"/>
          <w:lang w:eastAsia="ru-RU"/>
        </w:rPr>
        <w:t>origin_z</w:t>
      </w:r>
      <w:proofErr w:type="spellEnd"/>
      <w:r w:rsidRPr="00CE207E">
        <w:rPr>
          <w:rFonts w:ascii="Courier New" w:eastAsia="Times New Roman" w:hAnsi="Courier New" w:cs="Courier New"/>
          <w:color w:val="800000"/>
          <w:sz w:val="20"/>
          <w:szCs w:val="20"/>
          <w:lang w:eastAsia="ru-RU"/>
        </w:rPr>
        <w:t>"</w:t>
      </w:r>
      <w:r w:rsidRPr="00CE207E">
        <w:rPr>
          <w:rFonts w:ascii="Courier New" w:eastAsia="Times New Roman" w:hAnsi="Courier New" w:cs="Courier New"/>
          <w:color w:val="800080"/>
          <w:sz w:val="20"/>
          <w:szCs w:val="20"/>
          <w:lang w:eastAsia="ru-RU"/>
        </w:rPr>
        <w:t>:</w:t>
      </w:r>
      <w:r w:rsidRPr="00CE207E">
        <w:rPr>
          <w:rFonts w:ascii="Courier New" w:eastAsia="Times New Roman" w:hAnsi="Courier New" w:cs="Courier New"/>
          <w:color w:val="000000"/>
          <w:sz w:val="20"/>
          <w:szCs w:val="20"/>
          <w:lang w:eastAsia="ru-RU"/>
        </w:rPr>
        <w:t xml:space="preserve"> </w:t>
      </w:r>
      <w:r w:rsidRPr="00CE207E">
        <w:rPr>
          <w:rFonts w:ascii="Courier New" w:eastAsia="Times New Roman" w:hAnsi="Courier New" w:cs="Courier New"/>
          <w:color w:val="008000"/>
          <w:sz w:val="20"/>
          <w:szCs w:val="20"/>
          <w:lang w:eastAsia="ru-RU"/>
        </w:rPr>
        <w:t>0</w:t>
      </w:r>
      <w:r w:rsidRPr="00CE207E">
        <w:rPr>
          <w:rFonts w:ascii="Courier New" w:eastAsia="Times New Roman" w:hAnsi="Courier New" w:cs="Courier New"/>
          <w:color w:val="808030"/>
          <w:sz w:val="20"/>
          <w:szCs w:val="20"/>
          <w:lang w:eastAsia="ru-RU"/>
        </w:rPr>
        <w:t>.</w:t>
      </w:r>
      <w:r w:rsidRPr="00CE207E">
        <w:rPr>
          <w:rFonts w:ascii="Courier New" w:eastAsia="Times New Roman" w:hAnsi="Courier New" w:cs="Courier New"/>
          <w:color w:val="008000"/>
          <w:sz w:val="20"/>
          <w:szCs w:val="20"/>
          <w:lang w:eastAsia="ru-RU"/>
        </w:rPr>
        <w:t>0</w:t>
      </w:r>
    </w:p>
    <w:p w14:paraId="31B2991B"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eastAsia="ru-RU"/>
        </w:rPr>
      </w:pPr>
      <w:r w:rsidRPr="00CE207E">
        <w:rPr>
          <w:rFonts w:ascii="Courier New" w:eastAsia="Times New Roman" w:hAnsi="Courier New" w:cs="Courier New"/>
          <w:color w:val="000000"/>
          <w:sz w:val="20"/>
          <w:szCs w:val="20"/>
          <w:lang w:eastAsia="ru-RU"/>
        </w:rPr>
        <w:t xml:space="preserve">  </w:t>
      </w:r>
      <w:r w:rsidRPr="00CE207E">
        <w:rPr>
          <w:rFonts w:ascii="Courier New" w:eastAsia="Times New Roman" w:hAnsi="Courier New" w:cs="Courier New"/>
          <w:color w:val="800080"/>
          <w:sz w:val="20"/>
          <w:szCs w:val="20"/>
          <w:lang w:eastAsia="ru-RU"/>
        </w:rPr>
        <w:t>}</w:t>
      </w:r>
    </w:p>
    <w:p w14:paraId="2BA87E05"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eastAsia="ru-RU"/>
        </w:rPr>
      </w:pPr>
      <w:r w:rsidRPr="00CE207E">
        <w:rPr>
          <w:rFonts w:ascii="Courier New" w:eastAsia="Times New Roman" w:hAnsi="Courier New" w:cs="Courier New"/>
          <w:color w:val="800080"/>
          <w:sz w:val="20"/>
          <w:szCs w:val="20"/>
          <w:lang w:eastAsia="ru-RU"/>
        </w:rPr>
        <w:t>}</w:t>
      </w:r>
    </w:p>
    <w:p w14:paraId="371E59BF" w14:textId="77777777" w:rsidR="00CE207E" w:rsidRDefault="00CE207E" w:rsidP="0086785F">
      <w:pPr>
        <w:ind w:firstLine="708"/>
      </w:pPr>
    </w:p>
    <w:p w14:paraId="6F201561" w14:textId="644206F6" w:rsidR="0086785F" w:rsidRDefault="0086785F" w:rsidP="0086785F">
      <w:pPr>
        <w:pStyle w:val="20"/>
      </w:pPr>
      <w:bookmarkStart w:id="69" w:name="_Toc230340079"/>
      <w:r>
        <w:lastRenderedPageBreak/>
        <w:t xml:space="preserve">ПРИЛОЖЕНИЕ В. Профили дрона, пилота, </w:t>
      </w:r>
      <w:proofErr w:type="spellStart"/>
      <w:r>
        <w:t>рейтов</w:t>
      </w:r>
      <w:proofErr w:type="spellEnd"/>
      <w:r>
        <w:t xml:space="preserve"> и камеры</w:t>
      </w:r>
      <w:bookmarkEnd w:id="69"/>
    </w:p>
    <w:p w14:paraId="4F3F40A8" w14:textId="77777777" w:rsidR="006E3D63" w:rsidRDefault="006E3D63" w:rsidP="006E3D63">
      <w:pPr>
        <w:ind w:firstLine="708"/>
      </w:pPr>
      <w:r>
        <w:t>Профили используются для воспроизводимости сессий и корректной интерпретации RC-каналов.</w:t>
      </w:r>
    </w:p>
    <w:p w14:paraId="29A6089D" w14:textId="77777777" w:rsidR="006E3D63" w:rsidRPr="006E3D63" w:rsidRDefault="006E3D63" w:rsidP="006E3D63">
      <w:pPr>
        <w:pStyle w:val="HTML"/>
        <w:shd w:val="clear" w:color="auto" w:fill="FFFFFF"/>
        <w:rPr>
          <w:color w:val="000000"/>
          <w:lang w:val="en-US"/>
        </w:rPr>
      </w:pPr>
      <w:r w:rsidRPr="006E3D63">
        <w:rPr>
          <w:rStyle w:val="linewrapper"/>
          <w:color w:val="696969"/>
          <w:lang w:val="en-US"/>
        </w:rPr>
        <w:t>// profiles/drones/</w:t>
      </w:r>
      <w:proofErr w:type="spellStart"/>
      <w:r w:rsidRPr="006E3D63">
        <w:rPr>
          <w:rStyle w:val="linewrapper"/>
          <w:color w:val="696969"/>
          <w:lang w:val="en-US"/>
        </w:rPr>
        <w:t>MadTrainer.json</w:t>
      </w:r>
      <w:proofErr w:type="spellEnd"/>
    </w:p>
    <w:p w14:paraId="61A54221" w14:textId="77777777" w:rsidR="006E3D63" w:rsidRPr="006E3D63" w:rsidRDefault="006E3D63" w:rsidP="006E3D63">
      <w:pPr>
        <w:pStyle w:val="HTML"/>
        <w:shd w:val="clear" w:color="auto" w:fill="FFFFFF"/>
        <w:rPr>
          <w:color w:val="000000"/>
          <w:lang w:val="en-US"/>
        </w:rPr>
      </w:pPr>
      <w:r w:rsidRPr="006E3D63">
        <w:rPr>
          <w:rStyle w:val="linewrapper"/>
          <w:color w:val="800080"/>
          <w:lang w:val="en-US"/>
        </w:rPr>
        <w:t>{</w:t>
      </w:r>
    </w:p>
    <w:p w14:paraId="1BE6D6B0" w14:textId="77777777" w:rsidR="006E3D63" w:rsidRPr="006E3D63" w:rsidRDefault="006E3D63" w:rsidP="006E3D63">
      <w:pPr>
        <w:pStyle w:val="HTML"/>
        <w:shd w:val="clear" w:color="auto" w:fill="FFFFFF"/>
        <w:rPr>
          <w:color w:val="000000"/>
          <w:lang w:val="en-US"/>
        </w:rPr>
      </w:pPr>
      <w:r w:rsidRPr="006E3D63">
        <w:rPr>
          <w:rStyle w:val="linewrapper"/>
          <w:color w:val="000000"/>
          <w:lang w:val="en-US"/>
        </w:rPr>
        <w:t xml:space="preserve">  </w:t>
      </w:r>
      <w:r w:rsidRPr="006E3D63">
        <w:rPr>
          <w:rStyle w:val="linewrapper"/>
          <w:color w:val="800000"/>
          <w:lang w:val="en-US"/>
        </w:rPr>
        <w:t>"</w:t>
      </w:r>
      <w:r w:rsidRPr="006E3D63">
        <w:rPr>
          <w:rStyle w:val="linewrapper"/>
          <w:color w:val="0000E6"/>
          <w:lang w:val="en-US"/>
        </w:rPr>
        <w:t>id</w:t>
      </w:r>
      <w:r w:rsidRPr="006E3D63">
        <w:rPr>
          <w:rStyle w:val="linewrapper"/>
          <w:color w:val="800000"/>
          <w:lang w:val="en-US"/>
        </w:rPr>
        <w:t>"</w:t>
      </w:r>
      <w:r w:rsidRPr="006E3D63">
        <w:rPr>
          <w:rStyle w:val="linewrapper"/>
          <w:color w:val="800080"/>
          <w:lang w:val="en-US"/>
        </w:rPr>
        <w:t>:</w:t>
      </w:r>
      <w:r w:rsidRPr="006E3D63">
        <w:rPr>
          <w:rStyle w:val="linewrapper"/>
          <w:color w:val="000000"/>
          <w:lang w:val="en-US"/>
        </w:rPr>
        <w:t xml:space="preserve"> </w:t>
      </w:r>
      <w:r w:rsidRPr="006E3D63">
        <w:rPr>
          <w:rStyle w:val="linewrapper"/>
          <w:color w:val="800000"/>
          <w:lang w:val="en-US"/>
        </w:rPr>
        <w:t>"</w:t>
      </w:r>
      <w:proofErr w:type="spellStart"/>
      <w:r w:rsidRPr="006E3D63">
        <w:rPr>
          <w:rStyle w:val="linewrapper"/>
          <w:color w:val="0000E6"/>
          <w:lang w:val="en-US"/>
        </w:rPr>
        <w:t>MadTrainer</w:t>
      </w:r>
      <w:proofErr w:type="spellEnd"/>
      <w:r w:rsidRPr="006E3D63">
        <w:rPr>
          <w:rStyle w:val="linewrapper"/>
          <w:color w:val="800000"/>
          <w:lang w:val="en-US"/>
        </w:rPr>
        <w:t>"</w:t>
      </w:r>
      <w:r w:rsidRPr="006E3D63">
        <w:rPr>
          <w:rStyle w:val="linewrapper"/>
          <w:color w:val="808030"/>
          <w:lang w:val="en-US"/>
        </w:rPr>
        <w:t>,</w:t>
      </w:r>
    </w:p>
    <w:p w14:paraId="01C6EA98" w14:textId="77777777" w:rsidR="006E3D63" w:rsidRPr="00703044" w:rsidRDefault="006E3D63" w:rsidP="006E3D63">
      <w:pPr>
        <w:pStyle w:val="HTML"/>
        <w:shd w:val="clear" w:color="auto" w:fill="FFFFFF"/>
        <w:rPr>
          <w:color w:val="000000"/>
          <w:lang w:val="en-US"/>
        </w:rPr>
      </w:pPr>
      <w:r w:rsidRPr="006E3D63">
        <w:rPr>
          <w:rStyle w:val="linewrapper"/>
          <w:color w:val="000000"/>
          <w:lang w:val="en-US"/>
        </w:rPr>
        <w:t xml:space="preserve">  </w:t>
      </w:r>
      <w:r w:rsidRPr="00703044">
        <w:rPr>
          <w:rStyle w:val="linewrapper"/>
          <w:color w:val="800000"/>
          <w:lang w:val="en-US"/>
        </w:rPr>
        <w:t>"</w:t>
      </w:r>
      <w:r w:rsidRPr="00703044">
        <w:rPr>
          <w:rStyle w:val="linewrapper"/>
          <w:color w:val="0000E6"/>
          <w:lang w:val="en-US"/>
        </w:rPr>
        <w:t>name</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00"/>
          <w:lang w:val="en-US"/>
        </w:rPr>
        <w:t>"</w:t>
      </w:r>
      <w:proofErr w:type="spellStart"/>
      <w:r w:rsidRPr="00703044">
        <w:rPr>
          <w:rStyle w:val="linewrapper"/>
          <w:color w:val="0000E6"/>
          <w:lang w:val="en-US"/>
        </w:rPr>
        <w:t>MadTrainer</w:t>
      </w:r>
      <w:proofErr w:type="spellEnd"/>
      <w:r w:rsidRPr="00703044">
        <w:rPr>
          <w:rStyle w:val="linewrapper"/>
          <w:color w:val="800000"/>
          <w:lang w:val="en-US"/>
        </w:rPr>
        <w:t>"</w:t>
      </w:r>
      <w:r w:rsidRPr="00703044">
        <w:rPr>
          <w:rStyle w:val="linewrapper"/>
          <w:color w:val="808030"/>
          <w:lang w:val="en-US"/>
        </w:rPr>
        <w:t>,</w:t>
      </w:r>
    </w:p>
    <w:p w14:paraId="472275BA"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proofErr w:type="spellStart"/>
      <w:proofErr w:type="gramStart"/>
      <w:r w:rsidRPr="00703044">
        <w:rPr>
          <w:rStyle w:val="linewrapper"/>
          <w:color w:val="0000E6"/>
          <w:lang w:val="en-US"/>
        </w:rPr>
        <w:t>motor</w:t>
      </w:r>
      <w:proofErr w:type="gramEnd"/>
      <w:r w:rsidRPr="00703044">
        <w:rPr>
          <w:rStyle w:val="linewrapper"/>
          <w:color w:val="0000E6"/>
          <w:lang w:val="en-US"/>
        </w:rPr>
        <w:t>_kv</w:t>
      </w:r>
      <w:proofErr w:type="spellEnd"/>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C00"/>
          <w:lang w:val="en-US"/>
        </w:rPr>
        <w:t>4600</w:t>
      </w:r>
      <w:r w:rsidRPr="00703044">
        <w:rPr>
          <w:rStyle w:val="linewrapper"/>
          <w:color w:val="808030"/>
          <w:lang w:val="en-US"/>
        </w:rPr>
        <w:t>,</w:t>
      </w:r>
    </w:p>
    <w:p w14:paraId="100B365E"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proofErr w:type="spellStart"/>
      <w:proofErr w:type="gramStart"/>
      <w:r w:rsidRPr="00703044">
        <w:rPr>
          <w:rStyle w:val="linewrapper"/>
          <w:color w:val="0000E6"/>
          <w:lang w:val="en-US"/>
        </w:rPr>
        <w:t>weight</w:t>
      </w:r>
      <w:proofErr w:type="gramEnd"/>
      <w:r w:rsidRPr="00703044">
        <w:rPr>
          <w:rStyle w:val="linewrapper"/>
          <w:color w:val="0000E6"/>
          <w:lang w:val="en-US"/>
        </w:rPr>
        <w:t>_g</w:t>
      </w:r>
      <w:proofErr w:type="spellEnd"/>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C00"/>
          <w:lang w:val="en-US"/>
        </w:rPr>
        <w:t>160</w:t>
      </w:r>
      <w:r w:rsidRPr="00703044">
        <w:rPr>
          <w:rStyle w:val="linewrapper"/>
          <w:color w:val="808030"/>
          <w:lang w:val="en-US"/>
        </w:rPr>
        <w:t>,</w:t>
      </w:r>
    </w:p>
    <w:p w14:paraId="19317DCE"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prop</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00"/>
          <w:lang w:val="en-US"/>
        </w:rPr>
        <w:t>"</w:t>
      </w:r>
      <w:proofErr w:type="spellStart"/>
      <w:r w:rsidRPr="00703044">
        <w:rPr>
          <w:rStyle w:val="linewrapper"/>
          <w:color w:val="0000E6"/>
          <w:lang w:val="en-US"/>
        </w:rPr>
        <w:t>Gemfan</w:t>
      </w:r>
      <w:proofErr w:type="spellEnd"/>
      <w:r w:rsidRPr="00703044">
        <w:rPr>
          <w:rStyle w:val="linewrapper"/>
          <w:color w:val="0000E6"/>
          <w:lang w:val="en-US"/>
        </w:rPr>
        <w:t xml:space="preserve"> 3016</w:t>
      </w:r>
      <w:r w:rsidRPr="00703044">
        <w:rPr>
          <w:rStyle w:val="linewrapper"/>
          <w:color w:val="800000"/>
          <w:lang w:val="en-US"/>
        </w:rPr>
        <w:t>"</w:t>
      </w:r>
    </w:p>
    <w:p w14:paraId="1AB41085" w14:textId="77777777" w:rsidR="006E3D63" w:rsidRPr="00703044" w:rsidRDefault="006E3D63" w:rsidP="006E3D63">
      <w:pPr>
        <w:pStyle w:val="HTML"/>
        <w:shd w:val="clear" w:color="auto" w:fill="FFFFFF"/>
        <w:rPr>
          <w:color w:val="000000"/>
          <w:lang w:val="en-US"/>
        </w:rPr>
      </w:pPr>
      <w:r w:rsidRPr="00703044">
        <w:rPr>
          <w:rStyle w:val="linewrapper"/>
          <w:color w:val="800080"/>
          <w:lang w:val="en-US"/>
        </w:rPr>
        <w:t>}</w:t>
      </w:r>
    </w:p>
    <w:p w14:paraId="08EA7924" w14:textId="77777777" w:rsidR="006E3D63" w:rsidRPr="00703044" w:rsidRDefault="006E3D63" w:rsidP="006E3D63">
      <w:pPr>
        <w:pStyle w:val="HTML"/>
        <w:shd w:val="clear" w:color="auto" w:fill="FFFFFF"/>
        <w:rPr>
          <w:color w:val="000000"/>
          <w:lang w:val="en-US"/>
        </w:rPr>
      </w:pPr>
    </w:p>
    <w:p w14:paraId="2635FDBF" w14:textId="77777777" w:rsidR="006E3D63" w:rsidRPr="00703044" w:rsidRDefault="006E3D63" w:rsidP="006E3D63">
      <w:pPr>
        <w:pStyle w:val="HTML"/>
        <w:shd w:val="clear" w:color="auto" w:fill="FFFFFF"/>
        <w:rPr>
          <w:color w:val="000000"/>
          <w:lang w:val="en-US"/>
        </w:rPr>
      </w:pPr>
      <w:r w:rsidRPr="00703044">
        <w:rPr>
          <w:rStyle w:val="linewrapper"/>
          <w:color w:val="696969"/>
          <w:lang w:val="en-US"/>
        </w:rPr>
        <w:t>// profiles/rates/</w:t>
      </w:r>
      <w:proofErr w:type="spellStart"/>
      <w:r w:rsidRPr="00703044">
        <w:rPr>
          <w:rStyle w:val="linewrapper"/>
          <w:color w:val="696969"/>
          <w:lang w:val="en-US"/>
        </w:rPr>
        <w:t>Gromozeka_rate.json</w:t>
      </w:r>
      <w:proofErr w:type="spellEnd"/>
    </w:p>
    <w:p w14:paraId="00544D8D" w14:textId="77777777" w:rsidR="006E3D63" w:rsidRPr="00703044" w:rsidRDefault="006E3D63" w:rsidP="006E3D63">
      <w:pPr>
        <w:pStyle w:val="HTML"/>
        <w:shd w:val="clear" w:color="auto" w:fill="FFFFFF"/>
        <w:rPr>
          <w:color w:val="000000"/>
          <w:lang w:val="en-US"/>
        </w:rPr>
      </w:pPr>
      <w:r w:rsidRPr="00703044">
        <w:rPr>
          <w:rStyle w:val="linewrapper"/>
          <w:color w:val="800080"/>
          <w:lang w:val="en-US"/>
        </w:rPr>
        <w:t>{</w:t>
      </w:r>
    </w:p>
    <w:p w14:paraId="3D2FC070"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id</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rate_1</w:t>
      </w:r>
      <w:r w:rsidRPr="00703044">
        <w:rPr>
          <w:rStyle w:val="linewrapper"/>
          <w:color w:val="800000"/>
          <w:lang w:val="en-US"/>
        </w:rPr>
        <w:t>"</w:t>
      </w:r>
      <w:r w:rsidRPr="00703044">
        <w:rPr>
          <w:rStyle w:val="linewrapper"/>
          <w:color w:val="808030"/>
          <w:lang w:val="en-US"/>
        </w:rPr>
        <w:t>,</w:t>
      </w:r>
    </w:p>
    <w:p w14:paraId="6BF65497"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model</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00"/>
          <w:lang w:val="en-US"/>
        </w:rPr>
        <w:t>"</w:t>
      </w:r>
      <w:proofErr w:type="spellStart"/>
      <w:r w:rsidRPr="00703044">
        <w:rPr>
          <w:rStyle w:val="linewrapper"/>
          <w:color w:val="0000E6"/>
          <w:lang w:val="en-US"/>
        </w:rPr>
        <w:t>betaflight</w:t>
      </w:r>
      <w:proofErr w:type="spellEnd"/>
      <w:r w:rsidRPr="00703044">
        <w:rPr>
          <w:rStyle w:val="linewrapper"/>
          <w:color w:val="800000"/>
          <w:lang w:val="en-US"/>
        </w:rPr>
        <w:t>"</w:t>
      </w:r>
      <w:r w:rsidRPr="00703044">
        <w:rPr>
          <w:rStyle w:val="linewrapper"/>
          <w:color w:val="808030"/>
          <w:lang w:val="en-US"/>
        </w:rPr>
        <w:t>,</w:t>
      </w:r>
    </w:p>
    <w:p w14:paraId="64180D27"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name</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00"/>
          <w:lang w:val="en-US"/>
        </w:rPr>
        <w:t>"</w:t>
      </w:r>
      <w:proofErr w:type="spellStart"/>
      <w:r w:rsidRPr="00703044">
        <w:rPr>
          <w:rStyle w:val="linewrapper"/>
          <w:color w:val="0000E6"/>
          <w:lang w:val="en-US"/>
        </w:rPr>
        <w:t>Gromozeka_rate</w:t>
      </w:r>
      <w:proofErr w:type="spellEnd"/>
      <w:r w:rsidRPr="00703044">
        <w:rPr>
          <w:rStyle w:val="linewrapper"/>
          <w:color w:val="800000"/>
          <w:lang w:val="en-US"/>
        </w:rPr>
        <w:t>"</w:t>
      </w:r>
      <w:r w:rsidRPr="00703044">
        <w:rPr>
          <w:rStyle w:val="linewrapper"/>
          <w:color w:val="808030"/>
          <w:lang w:val="en-US"/>
        </w:rPr>
        <w:t>,</w:t>
      </w:r>
    </w:p>
    <w:p w14:paraId="09BD8B61"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pitch</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80"/>
          <w:lang w:val="en-US"/>
        </w:rPr>
        <w:t>{</w:t>
      </w:r>
      <w:r w:rsidRPr="00703044">
        <w:rPr>
          <w:rStyle w:val="linewrapper"/>
          <w:color w:val="800000"/>
          <w:lang w:val="en-US"/>
        </w:rPr>
        <w:t>"</w:t>
      </w:r>
      <w:proofErr w:type="spellStart"/>
      <w:r w:rsidRPr="00703044">
        <w:rPr>
          <w:rStyle w:val="linewrapper"/>
          <w:color w:val="0000E6"/>
          <w:lang w:val="en-US"/>
        </w:rPr>
        <w:t>rc_rate</w:t>
      </w:r>
      <w:proofErr w:type="spellEnd"/>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50</w:t>
      </w:r>
      <w:r w:rsidRPr="00703044">
        <w:rPr>
          <w:rStyle w:val="linewrapper"/>
          <w:color w:val="80803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rate</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69</w:t>
      </w:r>
      <w:r w:rsidRPr="00703044">
        <w:rPr>
          <w:rStyle w:val="linewrapper"/>
          <w:color w:val="80803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expo</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00</w:t>
      </w:r>
      <w:r w:rsidRPr="00703044">
        <w:rPr>
          <w:rStyle w:val="linewrapper"/>
          <w:color w:val="800080"/>
          <w:lang w:val="en-US"/>
        </w:rPr>
        <w:t>}</w:t>
      </w:r>
      <w:r w:rsidRPr="00703044">
        <w:rPr>
          <w:rStyle w:val="linewrapper"/>
          <w:color w:val="808030"/>
          <w:lang w:val="en-US"/>
        </w:rPr>
        <w:t>,</w:t>
      </w:r>
    </w:p>
    <w:p w14:paraId="4798C588"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roll</w:t>
      </w:r>
      <w:r w:rsidRPr="00703044">
        <w:rPr>
          <w:rStyle w:val="linewrapper"/>
          <w:color w:val="800000"/>
          <w:lang w:val="en-US"/>
        </w:rPr>
        <w:t>"</w:t>
      </w:r>
      <w:proofErr w:type="gramStart"/>
      <w:r w:rsidRPr="00703044">
        <w:rPr>
          <w:rStyle w:val="linewrapper"/>
          <w:color w:val="800080"/>
          <w:lang w:val="en-US"/>
        </w:rPr>
        <w:t>:</w:t>
      </w:r>
      <w:r w:rsidRPr="00703044">
        <w:rPr>
          <w:rStyle w:val="linewrapper"/>
          <w:color w:val="000000"/>
          <w:lang w:val="en-US"/>
        </w:rPr>
        <w:t xml:space="preserve">  </w:t>
      </w:r>
      <w:r w:rsidRPr="00703044">
        <w:rPr>
          <w:rStyle w:val="linewrapper"/>
          <w:color w:val="800080"/>
          <w:lang w:val="en-US"/>
        </w:rPr>
        <w:t>{</w:t>
      </w:r>
      <w:proofErr w:type="gramEnd"/>
      <w:r w:rsidRPr="00703044">
        <w:rPr>
          <w:rStyle w:val="linewrapper"/>
          <w:color w:val="800000"/>
          <w:lang w:val="en-US"/>
        </w:rPr>
        <w:t>"</w:t>
      </w:r>
      <w:proofErr w:type="spellStart"/>
      <w:r w:rsidRPr="00703044">
        <w:rPr>
          <w:rStyle w:val="linewrapper"/>
          <w:color w:val="0000E6"/>
          <w:lang w:val="en-US"/>
        </w:rPr>
        <w:t>rc_rate</w:t>
      </w:r>
      <w:proofErr w:type="spellEnd"/>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50</w:t>
      </w:r>
      <w:r w:rsidRPr="00703044">
        <w:rPr>
          <w:rStyle w:val="linewrapper"/>
          <w:color w:val="80803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rate</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69</w:t>
      </w:r>
      <w:r w:rsidRPr="00703044">
        <w:rPr>
          <w:rStyle w:val="linewrapper"/>
          <w:color w:val="80803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expo</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00</w:t>
      </w:r>
      <w:r w:rsidRPr="00703044">
        <w:rPr>
          <w:rStyle w:val="linewrapper"/>
          <w:color w:val="800080"/>
          <w:lang w:val="en-US"/>
        </w:rPr>
        <w:t>}</w:t>
      </w:r>
      <w:r w:rsidRPr="00703044">
        <w:rPr>
          <w:rStyle w:val="linewrapper"/>
          <w:color w:val="808030"/>
          <w:lang w:val="en-US"/>
        </w:rPr>
        <w:t>,</w:t>
      </w:r>
    </w:p>
    <w:p w14:paraId="4ADEBC36"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yaw</w:t>
      </w:r>
      <w:r w:rsidRPr="00703044">
        <w:rPr>
          <w:rStyle w:val="linewrapper"/>
          <w:color w:val="800000"/>
          <w:lang w:val="en-US"/>
        </w:rPr>
        <w:t>"</w:t>
      </w:r>
      <w:r w:rsidRPr="00703044">
        <w:rPr>
          <w:rStyle w:val="linewrapper"/>
          <w:color w:val="800080"/>
          <w:lang w:val="en-US"/>
        </w:rPr>
        <w:t>:</w:t>
      </w:r>
      <w:proofErr w:type="gramStart"/>
      <w:r w:rsidRPr="00703044">
        <w:rPr>
          <w:rStyle w:val="linewrapper"/>
          <w:color w:val="000000"/>
          <w:lang w:val="en-US"/>
        </w:rPr>
        <w:t xml:space="preserve">   </w:t>
      </w:r>
      <w:r w:rsidRPr="00703044">
        <w:rPr>
          <w:rStyle w:val="linewrapper"/>
          <w:color w:val="800080"/>
          <w:lang w:val="en-US"/>
        </w:rPr>
        <w:t>{</w:t>
      </w:r>
      <w:proofErr w:type="gramEnd"/>
      <w:r w:rsidRPr="00703044">
        <w:rPr>
          <w:rStyle w:val="linewrapper"/>
          <w:color w:val="800000"/>
          <w:lang w:val="en-US"/>
        </w:rPr>
        <w:t>"</w:t>
      </w:r>
      <w:proofErr w:type="spellStart"/>
      <w:r w:rsidRPr="00703044">
        <w:rPr>
          <w:rStyle w:val="linewrapper"/>
          <w:color w:val="0000E6"/>
          <w:lang w:val="en-US"/>
        </w:rPr>
        <w:t>rc_rate</w:t>
      </w:r>
      <w:proofErr w:type="spellEnd"/>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50</w:t>
      </w:r>
      <w:r w:rsidRPr="00703044">
        <w:rPr>
          <w:rStyle w:val="linewrapper"/>
          <w:color w:val="80803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rate</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69</w:t>
      </w:r>
      <w:r w:rsidRPr="00703044">
        <w:rPr>
          <w:rStyle w:val="linewrapper"/>
          <w:color w:val="80803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expo</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00</w:t>
      </w:r>
      <w:r w:rsidRPr="00703044">
        <w:rPr>
          <w:rStyle w:val="linewrapper"/>
          <w:color w:val="800080"/>
          <w:lang w:val="en-US"/>
        </w:rPr>
        <w:t>}</w:t>
      </w:r>
    </w:p>
    <w:p w14:paraId="5DE73A3C" w14:textId="77777777" w:rsidR="006E3D63" w:rsidRPr="00703044" w:rsidRDefault="006E3D63" w:rsidP="006E3D63">
      <w:pPr>
        <w:pStyle w:val="HTML"/>
        <w:shd w:val="clear" w:color="auto" w:fill="FFFFFF"/>
        <w:rPr>
          <w:color w:val="000000"/>
          <w:lang w:val="en-US"/>
        </w:rPr>
      </w:pPr>
      <w:r w:rsidRPr="00703044">
        <w:rPr>
          <w:rStyle w:val="linewrapper"/>
          <w:color w:val="800080"/>
          <w:lang w:val="en-US"/>
        </w:rPr>
        <w:t>}</w:t>
      </w:r>
    </w:p>
    <w:p w14:paraId="0AB1E8BE" w14:textId="77777777" w:rsidR="006E3D63" w:rsidRPr="00703044" w:rsidRDefault="006E3D63" w:rsidP="006E3D63">
      <w:pPr>
        <w:pStyle w:val="HTML"/>
        <w:shd w:val="clear" w:color="auto" w:fill="FFFFFF"/>
        <w:rPr>
          <w:color w:val="000000"/>
          <w:lang w:val="en-US"/>
        </w:rPr>
      </w:pPr>
    </w:p>
    <w:p w14:paraId="663A6570" w14:textId="77777777" w:rsidR="006E3D63" w:rsidRPr="00703044" w:rsidRDefault="006E3D63" w:rsidP="006E3D63">
      <w:pPr>
        <w:pStyle w:val="HTML"/>
        <w:shd w:val="clear" w:color="auto" w:fill="FFFFFF"/>
        <w:rPr>
          <w:color w:val="000000"/>
          <w:lang w:val="en-US"/>
        </w:rPr>
      </w:pPr>
      <w:r w:rsidRPr="00703044">
        <w:rPr>
          <w:rStyle w:val="linewrapper"/>
          <w:color w:val="696969"/>
          <w:lang w:val="en-US"/>
        </w:rPr>
        <w:t>// profiles/cameras/hdzero_nano_v2.json</w:t>
      </w:r>
    </w:p>
    <w:p w14:paraId="69525E2A" w14:textId="77777777" w:rsidR="006E3D63" w:rsidRPr="00703044" w:rsidRDefault="006E3D63" w:rsidP="006E3D63">
      <w:pPr>
        <w:pStyle w:val="HTML"/>
        <w:shd w:val="clear" w:color="auto" w:fill="FFFFFF"/>
        <w:rPr>
          <w:color w:val="000000"/>
          <w:lang w:val="en-US"/>
        </w:rPr>
      </w:pPr>
      <w:r w:rsidRPr="00703044">
        <w:rPr>
          <w:rStyle w:val="linewrapper"/>
          <w:color w:val="800080"/>
          <w:lang w:val="en-US"/>
        </w:rPr>
        <w:t>{</w:t>
      </w:r>
    </w:p>
    <w:p w14:paraId="17F3615A"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id</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hdzero_nano_v2</w:t>
      </w:r>
      <w:r w:rsidRPr="00703044">
        <w:rPr>
          <w:rStyle w:val="linewrapper"/>
          <w:color w:val="800000"/>
          <w:lang w:val="en-US"/>
        </w:rPr>
        <w:t>"</w:t>
      </w:r>
      <w:r w:rsidRPr="00703044">
        <w:rPr>
          <w:rStyle w:val="linewrapper"/>
          <w:color w:val="808030"/>
          <w:lang w:val="en-US"/>
        </w:rPr>
        <w:t>,</w:t>
      </w:r>
    </w:p>
    <w:p w14:paraId="6EEA8957"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name</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00"/>
          <w:lang w:val="en-US"/>
        </w:rPr>
        <w:t>"</w:t>
      </w:r>
      <w:proofErr w:type="spellStart"/>
      <w:r w:rsidRPr="00703044">
        <w:rPr>
          <w:rStyle w:val="linewrapper"/>
          <w:color w:val="0000E6"/>
          <w:lang w:val="en-US"/>
        </w:rPr>
        <w:t>HDZero</w:t>
      </w:r>
      <w:proofErr w:type="spellEnd"/>
      <w:r w:rsidRPr="00703044">
        <w:rPr>
          <w:rStyle w:val="linewrapper"/>
          <w:color w:val="0000E6"/>
          <w:lang w:val="en-US"/>
        </w:rPr>
        <w:t xml:space="preserve"> Nano V2</w:t>
      </w:r>
      <w:r w:rsidRPr="00703044">
        <w:rPr>
          <w:rStyle w:val="linewrapper"/>
          <w:color w:val="800000"/>
          <w:lang w:val="en-US"/>
        </w:rPr>
        <w:t>"</w:t>
      </w:r>
      <w:r w:rsidRPr="00703044">
        <w:rPr>
          <w:rStyle w:val="linewrapper"/>
          <w:color w:val="808030"/>
          <w:lang w:val="en-US"/>
        </w:rPr>
        <w:t>,</w:t>
      </w:r>
    </w:p>
    <w:p w14:paraId="36A3D208"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proofErr w:type="spellStart"/>
      <w:proofErr w:type="gramStart"/>
      <w:r w:rsidRPr="00703044">
        <w:rPr>
          <w:rStyle w:val="linewrapper"/>
          <w:color w:val="0000E6"/>
          <w:lang w:val="en-US"/>
        </w:rPr>
        <w:t>angle</w:t>
      </w:r>
      <w:proofErr w:type="gramEnd"/>
      <w:r w:rsidRPr="00703044">
        <w:rPr>
          <w:rStyle w:val="linewrapper"/>
          <w:color w:val="0000E6"/>
          <w:lang w:val="en-US"/>
        </w:rPr>
        <w:t>_deg</w:t>
      </w:r>
      <w:proofErr w:type="spellEnd"/>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C00"/>
          <w:lang w:val="en-US"/>
        </w:rPr>
        <w:t>45</w:t>
      </w:r>
      <w:r w:rsidRPr="00703044">
        <w:rPr>
          <w:rStyle w:val="linewrapper"/>
          <w:color w:val="808030"/>
          <w:lang w:val="en-US"/>
        </w:rPr>
        <w:t>,</w:t>
      </w:r>
    </w:p>
    <w:p w14:paraId="45BD4776"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proofErr w:type="spellStart"/>
      <w:proofErr w:type="gramStart"/>
      <w:r w:rsidRPr="00703044">
        <w:rPr>
          <w:rStyle w:val="linewrapper"/>
          <w:color w:val="0000E6"/>
          <w:lang w:val="en-US"/>
        </w:rPr>
        <w:t>fov</w:t>
      </w:r>
      <w:proofErr w:type="gramEnd"/>
      <w:r w:rsidRPr="00703044">
        <w:rPr>
          <w:rStyle w:val="linewrapper"/>
          <w:color w:val="0000E6"/>
          <w:lang w:val="en-US"/>
        </w:rPr>
        <w:t>_deg</w:t>
      </w:r>
      <w:proofErr w:type="spellEnd"/>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C00"/>
          <w:lang w:val="en-US"/>
        </w:rPr>
        <w:t>155</w:t>
      </w:r>
      <w:r w:rsidRPr="00703044">
        <w:rPr>
          <w:rStyle w:val="linewrapper"/>
          <w:color w:val="808030"/>
          <w:lang w:val="en-US"/>
        </w:rPr>
        <w:t>,</w:t>
      </w:r>
    </w:p>
    <w:p w14:paraId="096B4972"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resolution</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8030"/>
          <w:lang w:val="en-US"/>
        </w:rPr>
        <w:t>[</w:t>
      </w:r>
      <w:r w:rsidRPr="00703044">
        <w:rPr>
          <w:rStyle w:val="linewrapper"/>
          <w:color w:val="008C00"/>
          <w:lang w:val="en-US"/>
        </w:rPr>
        <w:t>1280</w:t>
      </w:r>
      <w:r w:rsidRPr="00703044">
        <w:rPr>
          <w:rStyle w:val="linewrapper"/>
          <w:color w:val="808030"/>
          <w:lang w:val="en-US"/>
        </w:rPr>
        <w:t>,</w:t>
      </w:r>
      <w:r w:rsidRPr="00703044">
        <w:rPr>
          <w:rStyle w:val="linewrapper"/>
          <w:color w:val="000000"/>
          <w:lang w:val="en-US"/>
        </w:rPr>
        <w:t xml:space="preserve"> </w:t>
      </w:r>
      <w:r w:rsidRPr="00703044">
        <w:rPr>
          <w:rStyle w:val="linewrapper"/>
          <w:color w:val="008C00"/>
          <w:lang w:val="en-US"/>
        </w:rPr>
        <w:t>720</w:t>
      </w:r>
      <w:r w:rsidRPr="00703044">
        <w:rPr>
          <w:rStyle w:val="linewrapper"/>
          <w:color w:val="808030"/>
          <w:lang w:val="en-US"/>
        </w:rPr>
        <w:t>]</w:t>
      </w:r>
    </w:p>
    <w:p w14:paraId="73ED4A24" w14:textId="77777777" w:rsidR="006E3D63" w:rsidRDefault="006E3D63" w:rsidP="006E3D63">
      <w:pPr>
        <w:pStyle w:val="HTML"/>
        <w:shd w:val="clear" w:color="auto" w:fill="FFFFFF"/>
        <w:rPr>
          <w:color w:val="000000"/>
        </w:rPr>
      </w:pPr>
      <w:r>
        <w:rPr>
          <w:rStyle w:val="linewrapper"/>
          <w:color w:val="800080"/>
        </w:rPr>
        <w:t>}</w:t>
      </w:r>
    </w:p>
    <w:p w14:paraId="5411F05F" w14:textId="77777777" w:rsidR="006E3D63" w:rsidRPr="006E3D63" w:rsidRDefault="006E3D63" w:rsidP="006E3D63"/>
    <w:p w14:paraId="05954827" w14:textId="04772F89" w:rsidR="0086785F" w:rsidRDefault="0086785F" w:rsidP="0086785F">
      <w:pPr>
        <w:pStyle w:val="20"/>
      </w:pPr>
      <w:bookmarkStart w:id="70" w:name="_Toc230340080"/>
      <w:r>
        <w:lastRenderedPageBreak/>
        <w:t xml:space="preserve">ПРИЛОЖЕНИЕ Г. Структура </w:t>
      </w:r>
      <w:proofErr w:type="spellStart"/>
      <w:r>
        <w:t>CameraObservation</w:t>
      </w:r>
      <w:bookmarkEnd w:id="70"/>
      <w:proofErr w:type="spellEnd"/>
    </w:p>
    <w:p w14:paraId="764B4BE2" w14:textId="62506658" w:rsidR="00703044" w:rsidRDefault="00703044" w:rsidP="00703044">
      <w:pPr>
        <w:ind w:firstLine="708"/>
      </w:pPr>
      <w:r>
        <w:t xml:space="preserve">Структура </w:t>
      </w:r>
      <w:r>
        <w:rPr>
          <w:rFonts w:ascii="Arial" w:hAnsi="Arial" w:cs="Arial"/>
          <w:color w:val="2C2D2E"/>
          <w:sz w:val="23"/>
          <w:szCs w:val="23"/>
          <w:shd w:val="clear" w:color="auto" w:fill="FFFFFF"/>
        </w:rPr>
        <w:t>«</w:t>
      </w:r>
      <w:proofErr w:type="spellStart"/>
      <w:r>
        <w:t>CameraObservation</w:t>
      </w:r>
      <w:proofErr w:type="spellEnd"/>
      <w:r>
        <w:rPr>
          <w:rFonts w:ascii="Arial" w:hAnsi="Arial" w:cs="Arial"/>
          <w:color w:val="2C2D2E"/>
          <w:sz w:val="23"/>
          <w:szCs w:val="23"/>
          <w:shd w:val="clear" w:color="auto" w:fill="FFFFFF"/>
        </w:rPr>
        <w:t>»</w:t>
      </w:r>
      <w:r>
        <w:t xml:space="preserve"> является контрактом между камерным модулем и локализатором DCT.</w:t>
      </w:r>
    </w:p>
    <w:p w14:paraId="7C95A882" w14:textId="77777777" w:rsidR="00703044" w:rsidRPr="00703044" w:rsidRDefault="00703044" w:rsidP="00703044">
      <w:pPr>
        <w:pStyle w:val="HTML"/>
        <w:shd w:val="clear" w:color="auto" w:fill="FFFFFF"/>
        <w:rPr>
          <w:color w:val="000000"/>
          <w:lang w:val="en-US"/>
        </w:rPr>
      </w:pPr>
      <w:r w:rsidRPr="00703044">
        <w:rPr>
          <w:rStyle w:val="linewrapper"/>
          <w:color w:val="44AADD"/>
          <w:lang w:val="en-US"/>
        </w:rPr>
        <w:t>@</w:t>
      </w:r>
      <w:proofErr w:type="gramStart"/>
      <w:r w:rsidRPr="00703044">
        <w:rPr>
          <w:rStyle w:val="linewrapper"/>
          <w:color w:val="000000"/>
          <w:lang w:val="en-US"/>
        </w:rPr>
        <w:t>dataclass</w:t>
      </w:r>
      <w:proofErr w:type="gramEnd"/>
      <w:r w:rsidRPr="00703044">
        <w:rPr>
          <w:rStyle w:val="linewrapper"/>
          <w:color w:val="808030"/>
          <w:lang w:val="en-US"/>
        </w:rPr>
        <w:t>(</w:t>
      </w:r>
      <w:r w:rsidRPr="00703044">
        <w:rPr>
          <w:rStyle w:val="linewrapper"/>
          <w:color w:val="000000"/>
          <w:lang w:val="en-US"/>
        </w:rPr>
        <w:t>frozen</w:t>
      </w:r>
      <w:r w:rsidRPr="00703044">
        <w:rPr>
          <w:rStyle w:val="linewrapper"/>
          <w:color w:val="808030"/>
          <w:lang w:val="en-US"/>
        </w:rPr>
        <w:t>=</w:t>
      </w:r>
      <w:r w:rsidRPr="00703044">
        <w:rPr>
          <w:rStyle w:val="linewrapper"/>
          <w:color w:val="074726"/>
          <w:lang w:val="en-US"/>
        </w:rPr>
        <w:t>True</w:t>
      </w:r>
      <w:r w:rsidRPr="00703044">
        <w:rPr>
          <w:rStyle w:val="linewrapper"/>
          <w:color w:val="808030"/>
          <w:lang w:val="en-US"/>
        </w:rPr>
        <w:t>)</w:t>
      </w:r>
    </w:p>
    <w:p w14:paraId="146E75A5" w14:textId="77777777" w:rsidR="00703044" w:rsidRPr="00703044" w:rsidRDefault="00703044" w:rsidP="00703044">
      <w:pPr>
        <w:pStyle w:val="HTML"/>
        <w:shd w:val="clear" w:color="auto" w:fill="FFFFFF"/>
        <w:rPr>
          <w:color w:val="000000"/>
          <w:lang w:val="en-US"/>
        </w:rPr>
      </w:pPr>
      <w:r w:rsidRPr="00703044">
        <w:rPr>
          <w:rStyle w:val="linewrapper"/>
          <w:b/>
          <w:bCs/>
          <w:color w:val="800000"/>
          <w:lang w:val="en-US"/>
        </w:rPr>
        <w:t>class</w:t>
      </w:r>
      <w:r w:rsidRPr="00703044">
        <w:rPr>
          <w:rStyle w:val="linewrapper"/>
          <w:color w:val="000000"/>
          <w:lang w:val="en-US"/>
        </w:rPr>
        <w:t xml:space="preserve"> </w:t>
      </w:r>
      <w:proofErr w:type="spellStart"/>
      <w:r w:rsidRPr="00703044">
        <w:rPr>
          <w:rStyle w:val="linewrapper"/>
          <w:color w:val="000000"/>
          <w:lang w:val="en-US"/>
        </w:rPr>
        <w:t>CameraObservation</w:t>
      </w:r>
      <w:proofErr w:type="spellEnd"/>
      <w:r w:rsidRPr="00703044">
        <w:rPr>
          <w:rStyle w:val="linewrapper"/>
          <w:color w:val="808030"/>
          <w:lang w:val="en-US"/>
        </w:rPr>
        <w:t>:</w:t>
      </w:r>
    </w:p>
    <w:p w14:paraId="6CA3FC80"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timestamp</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p>
    <w:p w14:paraId="6A1AB83A"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xyz_obs</w:t>
      </w:r>
      <w:proofErr w:type="spellEnd"/>
      <w:r w:rsidRPr="00703044">
        <w:rPr>
          <w:rStyle w:val="linewrapper"/>
          <w:color w:val="808030"/>
          <w:lang w:val="en-US"/>
        </w:rPr>
        <w:t>:</w:t>
      </w:r>
      <w:r w:rsidRPr="00703044">
        <w:rPr>
          <w:rStyle w:val="linewrapper"/>
          <w:color w:val="000000"/>
          <w:lang w:val="en-US"/>
        </w:rPr>
        <w:t xml:space="preserve"> </w:t>
      </w:r>
      <w:proofErr w:type="gramStart"/>
      <w:r w:rsidRPr="00703044">
        <w:rPr>
          <w:rStyle w:val="linewrapper"/>
          <w:color w:val="400000"/>
          <w:lang w:val="en-US"/>
        </w:rPr>
        <w:t>tuple</w:t>
      </w:r>
      <w:r w:rsidRPr="00703044">
        <w:rPr>
          <w:rStyle w:val="linewrapper"/>
          <w:color w:val="808030"/>
          <w:lang w:val="en-US"/>
        </w:rPr>
        <w:t>[</w:t>
      </w:r>
      <w:proofErr w:type="gramEnd"/>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808030"/>
          <w:lang w:val="en-US"/>
        </w:rPr>
        <w:t>]</w:t>
      </w:r>
    </w:p>
    <w:p w14:paraId="1E1A817C"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sigma_cam</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p>
    <w:p w14:paraId="79E6218C"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confidence</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p>
    <w:p w14:paraId="0CA1FE36"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gate_id</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int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400000"/>
          <w:lang w:val="en-US"/>
        </w:rPr>
        <w:t>str</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400000"/>
          <w:lang w:val="en-US"/>
        </w:rPr>
        <w:t>list</w:t>
      </w:r>
      <w:r w:rsidRPr="00703044">
        <w:rPr>
          <w:rStyle w:val="linewrapper"/>
          <w:color w:val="808030"/>
          <w:lang w:val="en-US"/>
        </w:rPr>
        <w:t>[</w:t>
      </w:r>
      <w:r w:rsidRPr="00703044">
        <w:rPr>
          <w:rStyle w:val="linewrapper"/>
          <w:color w:val="400000"/>
          <w:lang w:val="en-US"/>
        </w:rPr>
        <w:t>int</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74726"/>
          <w:lang w:val="en-US"/>
        </w:rPr>
        <w:t>None</w:t>
      </w:r>
    </w:p>
    <w:p w14:paraId="3DA204F4"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status</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str</w:t>
      </w:r>
    </w:p>
    <w:p w14:paraId="0BA4EC58"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source</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str</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800000"/>
          <w:lang w:val="en-US"/>
        </w:rPr>
        <w:t>"</w:t>
      </w:r>
      <w:proofErr w:type="spellStart"/>
      <w:r w:rsidRPr="00703044">
        <w:rPr>
          <w:rStyle w:val="linewrapper"/>
          <w:color w:val="0000E6"/>
          <w:lang w:val="en-US"/>
        </w:rPr>
        <w:t>fpv_gate_pnp</w:t>
      </w:r>
      <w:proofErr w:type="spellEnd"/>
      <w:r w:rsidRPr="00703044">
        <w:rPr>
          <w:rStyle w:val="linewrapper"/>
          <w:color w:val="800000"/>
          <w:lang w:val="en-US"/>
        </w:rPr>
        <w:t>"</w:t>
      </w:r>
    </w:p>
    <w:p w14:paraId="510BAE6E"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reprojection_error_px</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74726"/>
          <w:lang w:val="en-US"/>
        </w:rPr>
        <w:t>None</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74726"/>
          <w:lang w:val="en-US"/>
        </w:rPr>
        <w:t>None</w:t>
      </w:r>
    </w:p>
    <w:p w14:paraId="482F9038"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reason</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str</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800000"/>
          <w:lang w:val="en-US"/>
        </w:rPr>
        <w:t>""</w:t>
      </w:r>
    </w:p>
    <w:p w14:paraId="63BCA183"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frame_idx</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int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74726"/>
          <w:lang w:val="en-US"/>
        </w:rPr>
        <w:t>None</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74726"/>
          <w:lang w:val="en-US"/>
        </w:rPr>
        <w:t>None</w:t>
      </w:r>
    </w:p>
    <w:p w14:paraId="568D1161"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image_timestamp</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74726"/>
          <w:lang w:val="en-US"/>
        </w:rPr>
        <w:t>None</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74726"/>
          <w:lang w:val="en-US"/>
        </w:rPr>
        <w:t>None</w:t>
      </w:r>
    </w:p>
    <w:p w14:paraId="7CE09A90"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bbox_xyxy</w:t>
      </w:r>
      <w:proofErr w:type="spellEnd"/>
      <w:r w:rsidRPr="00703044">
        <w:rPr>
          <w:rStyle w:val="linewrapper"/>
          <w:color w:val="808030"/>
          <w:lang w:val="en-US"/>
        </w:rPr>
        <w:t>:</w:t>
      </w:r>
      <w:r w:rsidRPr="00703044">
        <w:rPr>
          <w:rStyle w:val="linewrapper"/>
          <w:color w:val="000000"/>
          <w:lang w:val="en-US"/>
        </w:rPr>
        <w:t xml:space="preserve"> </w:t>
      </w:r>
      <w:proofErr w:type="gramStart"/>
      <w:r w:rsidRPr="00703044">
        <w:rPr>
          <w:rStyle w:val="linewrapper"/>
          <w:color w:val="400000"/>
          <w:lang w:val="en-US"/>
        </w:rPr>
        <w:t>tuple</w:t>
      </w:r>
      <w:r w:rsidRPr="00703044">
        <w:rPr>
          <w:rStyle w:val="linewrapper"/>
          <w:color w:val="808030"/>
          <w:lang w:val="en-US"/>
        </w:rPr>
        <w:t>[</w:t>
      </w:r>
      <w:proofErr w:type="gramEnd"/>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74726"/>
          <w:lang w:val="en-US"/>
        </w:rPr>
        <w:t>None</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74726"/>
          <w:lang w:val="en-US"/>
        </w:rPr>
        <w:t>None</w:t>
      </w:r>
    </w:p>
    <w:p w14:paraId="4F968ED5"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keypoints</w:t>
      </w:r>
      <w:proofErr w:type="spellEnd"/>
      <w:r w:rsidRPr="00703044">
        <w:rPr>
          <w:rStyle w:val="linewrapper"/>
          <w:color w:val="808030"/>
          <w:lang w:val="en-US"/>
        </w:rPr>
        <w:t>:</w:t>
      </w:r>
      <w:r w:rsidRPr="00703044">
        <w:rPr>
          <w:rStyle w:val="linewrapper"/>
          <w:color w:val="000000"/>
          <w:lang w:val="en-US"/>
        </w:rPr>
        <w:t xml:space="preserve"> </w:t>
      </w:r>
      <w:proofErr w:type="gramStart"/>
      <w:r w:rsidRPr="00703044">
        <w:rPr>
          <w:rStyle w:val="linewrapper"/>
          <w:color w:val="400000"/>
          <w:lang w:val="en-US"/>
        </w:rPr>
        <w:t>tuple</w:t>
      </w:r>
      <w:r w:rsidRPr="00703044">
        <w:rPr>
          <w:rStyle w:val="linewrapper"/>
          <w:color w:val="808030"/>
          <w:lang w:val="en-US"/>
        </w:rPr>
        <w:t>[</w:t>
      </w:r>
      <w:proofErr w:type="gramEnd"/>
      <w:r w:rsidRPr="00703044">
        <w:rPr>
          <w:rStyle w:val="linewrapper"/>
          <w:color w:val="400000"/>
          <w:lang w:val="en-US"/>
        </w:rPr>
        <w:t>tuple</w:t>
      </w:r>
      <w:r w:rsidRPr="00703044">
        <w:rPr>
          <w:rStyle w:val="linewrapper"/>
          <w:color w:val="808030"/>
          <w:lang w:val="en-US"/>
        </w:rPr>
        <w:t>[</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74726"/>
          <w:lang w:val="en-US"/>
        </w:rPr>
        <w:t>None</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74726"/>
          <w:lang w:val="en-US"/>
        </w:rPr>
        <w:t>None</w:t>
      </w:r>
    </w:p>
    <w:p w14:paraId="5DF2596B" w14:textId="77777777" w:rsidR="00703044" w:rsidRPr="00703044" w:rsidRDefault="00703044" w:rsidP="00703044">
      <w:pPr>
        <w:pStyle w:val="HTML"/>
        <w:shd w:val="clear" w:color="auto" w:fill="FFFFFF"/>
        <w:rPr>
          <w:color w:val="000000"/>
          <w:lang w:val="en-US"/>
        </w:rPr>
      </w:pPr>
    </w:p>
    <w:p w14:paraId="355D481F"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44AADD"/>
          <w:lang w:val="en-US"/>
        </w:rPr>
        <w:t>@</w:t>
      </w:r>
      <w:proofErr w:type="gramStart"/>
      <w:r w:rsidRPr="00703044">
        <w:rPr>
          <w:rStyle w:val="linewrapper"/>
          <w:color w:val="400000"/>
          <w:lang w:val="en-US"/>
        </w:rPr>
        <w:t>property</w:t>
      </w:r>
      <w:proofErr w:type="gramEnd"/>
    </w:p>
    <w:p w14:paraId="56A49677"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r w:rsidRPr="00703044">
        <w:rPr>
          <w:rStyle w:val="linewrapper"/>
          <w:b/>
          <w:bCs/>
          <w:color w:val="800000"/>
          <w:lang w:val="en-US"/>
        </w:rPr>
        <w:t>def</w:t>
      </w:r>
      <w:r w:rsidRPr="00703044">
        <w:rPr>
          <w:rStyle w:val="linewrapper"/>
          <w:color w:val="000000"/>
          <w:lang w:val="en-US"/>
        </w:rPr>
        <w:t xml:space="preserve"> </w:t>
      </w:r>
      <w:proofErr w:type="spellStart"/>
      <w:r w:rsidRPr="00703044">
        <w:rPr>
          <w:rStyle w:val="linewrapper"/>
          <w:color w:val="000000"/>
          <w:lang w:val="en-US"/>
        </w:rPr>
        <w:t>inject_ready</w:t>
      </w:r>
      <w:proofErr w:type="spellEnd"/>
      <w:r w:rsidRPr="00703044">
        <w:rPr>
          <w:rStyle w:val="linewrapper"/>
          <w:color w:val="808030"/>
          <w:lang w:val="en-US"/>
        </w:rPr>
        <w:t>(</w:t>
      </w:r>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-&gt;</w:t>
      </w:r>
      <w:r w:rsidRPr="00703044">
        <w:rPr>
          <w:rStyle w:val="linewrapper"/>
          <w:color w:val="000000"/>
          <w:lang w:val="en-US"/>
        </w:rPr>
        <w:t xml:space="preserve"> </w:t>
      </w:r>
      <w:r w:rsidRPr="00703044">
        <w:rPr>
          <w:rStyle w:val="linewrapper"/>
          <w:color w:val="400000"/>
          <w:lang w:val="en-US"/>
        </w:rPr>
        <w:t>bool</w:t>
      </w:r>
      <w:r w:rsidRPr="00703044">
        <w:rPr>
          <w:rStyle w:val="linewrapper"/>
          <w:color w:val="808030"/>
          <w:lang w:val="en-US"/>
        </w:rPr>
        <w:t>:</w:t>
      </w:r>
    </w:p>
    <w:p w14:paraId="032D3ED5"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r w:rsidRPr="00703044">
        <w:rPr>
          <w:rStyle w:val="linewrapper"/>
          <w:b/>
          <w:bCs/>
          <w:color w:val="800000"/>
          <w:lang w:val="en-US"/>
        </w:rPr>
        <w:t>return</w:t>
      </w:r>
      <w:r w:rsidRPr="00703044">
        <w:rPr>
          <w:rStyle w:val="linewrapper"/>
          <w:color w:val="000000"/>
          <w:lang w:val="en-US"/>
        </w:rPr>
        <w:t xml:space="preserve"> </w:t>
      </w:r>
      <w:proofErr w:type="spellStart"/>
      <w:proofErr w:type="gram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status</w:t>
      </w:r>
      <w:proofErr w:type="spellEnd"/>
      <w:proofErr w:type="gramEnd"/>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ok</w:t>
      </w:r>
      <w:r w:rsidRPr="00703044">
        <w:rPr>
          <w:rStyle w:val="linewrapper"/>
          <w:color w:val="800000"/>
          <w:lang w:val="en-US"/>
        </w:rPr>
        <w:t>"</w:t>
      </w:r>
      <w:r w:rsidRPr="00703044">
        <w:rPr>
          <w:rStyle w:val="linewrapper"/>
          <w:color w:val="000000"/>
          <w:lang w:val="en-US"/>
        </w:rPr>
        <w:t xml:space="preserve"> </w:t>
      </w:r>
      <w:r w:rsidRPr="00703044">
        <w:rPr>
          <w:rStyle w:val="linewrapper"/>
          <w:b/>
          <w:bCs/>
          <w:color w:val="800000"/>
          <w:lang w:val="en-US"/>
        </w:rPr>
        <w:t>and</w:t>
      </w: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sigma_cam</w:t>
      </w:r>
      <w:proofErr w:type="spellEnd"/>
      <w:r w:rsidRPr="00703044">
        <w:rPr>
          <w:rStyle w:val="linewrapper"/>
          <w:color w:val="000000"/>
          <w:lang w:val="en-US"/>
        </w:rPr>
        <w:t xml:space="preserve"> </w:t>
      </w:r>
      <w:r w:rsidRPr="00703044">
        <w:rPr>
          <w:rStyle w:val="linewrapper"/>
          <w:color w:val="44AADD"/>
          <w:lang w:val="en-US"/>
        </w:rPr>
        <w:t>&gt;</w:t>
      </w:r>
      <w:r w:rsidRPr="00703044">
        <w:rPr>
          <w:rStyle w:val="linewrapper"/>
          <w:color w:val="000000"/>
          <w:lang w:val="en-US"/>
        </w:rPr>
        <w:t xml:space="preserve"> </w:t>
      </w:r>
      <w:r w:rsidRPr="00703044">
        <w:rPr>
          <w:rStyle w:val="linewrapper"/>
          <w:color w:val="008000"/>
          <w:lang w:val="en-US"/>
        </w:rPr>
        <w:t>0.0</w:t>
      </w:r>
    </w:p>
    <w:p w14:paraId="4173309C" w14:textId="77777777" w:rsidR="00703044" w:rsidRPr="00703044" w:rsidRDefault="00703044" w:rsidP="00703044">
      <w:pPr>
        <w:rPr>
          <w:lang w:val="en-US"/>
        </w:rPr>
      </w:pPr>
    </w:p>
    <w:p w14:paraId="6B675596" w14:textId="77777777" w:rsidR="00703044" w:rsidRPr="00703044" w:rsidRDefault="00703044" w:rsidP="00703044">
      <w:pPr>
        <w:rPr>
          <w:lang w:val="en-US"/>
        </w:rPr>
      </w:pPr>
    </w:p>
    <w:p w14:paraId="32AB7BBA" w14:textId="5BB80A43" w:rsidR="0086785F" w:rsidRPr="002A5089" w:rsidRDefault="0086785F" w:rsidP="0086785F">
      <w:pPr>
        <w:pStyle w:val="20"/>
      </w:pPr>
      <w:bookmarkStart w:id="71" w:name="_Toc230340081"/>
      <w:r>
        <w:lastRenderedPageBreak/>
        <w:t xml:space="preserve">ПРИЛОЖЕНИЕ Д. Фрагменты </w:t>
      </w:r>
      <w:proofErr w:type="spellStart"/>
      <w:r>
        <w:t>Particle</w:t>
      </w:r>
      <w:proofErr w:type="spellEnd"/>
      <w:r>
        <w:t xml:space="preserve"> Filter</w:t>
      </w:r>
      <w:bookmarkEnd w:id="71"/>
    </w:p>
    <w:p w14:paraId="3226D87C" w14:textId="1CD08BFD" w:rsidR="00703044" w:rsidRDefault="00703044" w:rsidP="00703044">
      <w:pPr>
        <w:ind w:firstLine="708"/>
      </w:pPr>
      <w:r>
        <w:t xml:space="preserve">Основной фильтр оценивает состояние частиц </w:t>
      </w:r>
      <w:r>
        <w:rPr>
          <w:rFonts w:ascii="Arial" w:hAnsi="Arial" w:cs="Arial"/>
          <w:color w:val="2C2D2E"/>
          <w:sz w:val="23"/>
          <w:szCs w:val="23"/>
          <w:shd w:val="clear" w:color="auto" w:fill="FFFFFF"/>
        </w:rPr>
        <w:t>«</w:t>
      </w:r>
      <w:r>
        <w:t>(s, v)</w:t>
      </w:r>
      <w:r>
        <w:rPr>
          <w:rFonts w:ascii="Arial" w:hAnsi="Arial" w:cs="Arial"/>
          <w:color w:val="2C2D2E"/>
          <w:sz w:val="23"/>
          <w:szCs w:val="23"/>
          <w:shd w:val="clear" w:color="auto" w:fill="FFFFFF"/>
        </w:rPr>
        <w:t>»</w:t>
      </w:r>
      <w:r>
        <w:t xml:space="preserve">, где </w:t>
      </w:r>
      <w:r>
        <w:rPr>
          <w:rFonts w:ascii="Arial" w:hAnsi="Arial" w:cs="Arial"/>
          <w:color w:val="2C2D2E"/>
          <w:sz w:val="23"/>
          <w:szCs w:val="23"/>
          <w:shd w:val="clear" w:color="auto" w:fill="FFFFFF"/>
        </w:rPr>
        <w:t>«</w:t>
      </w:r>
      <w:r>
        <w:t>s</w:t>
      </w:r>
      <w:r>
        <w:rPr>
          <w:rFonts w:ascii="Arial" w:hAnsi="Arial" w:cs="Arial"/>
          <w:color w:val="2C2D2E"/>
          <w:sz w:val="23"/>
          <w:szCs w:val="23"/>
          <w:shd w:val="clear" w:color="auto" w:fill="FFFFFF"/>
        </w:rPr>
        <w:t>»</w:t>
      </w:r>
      <w:r>
        <w:t xml:space="preserve"> - положение вдоль трассы, </w:t>
      </w:r>
      <w:r>
        <w:rPr>
          <w:rFonts w:ascii="Arial" w:hAnsi="Arial" w:cs="Arial"/>
          <w:color w:val="2C2D2E"/>
          <w:sz w:val="23"/>
          <w:szCs w:val="23"/>
          <w:shd w:val="clear" w:color="auto" w:fill="FFFFFF"/>
        </w:rPr>
        <w:t>«</w:t>
      </w:r>
      <w:r>
        <w:t>v</w:t>
      </w:r>
      <w:r>
        <w:rPr>
          <w:rFonts w:ascii="Arial" w:hAnsi="Arial" w:cs="Arial"/>
          <w:color w:val="2C2D2E"/>
          <w:sz w:val="23"/>
          <w:szCs w:val="23"/>
          <w:shd w:val="clear" w:color="auto" w:fill="FFFFFF"/>
        </w:rPr>
        <w:t>»</w:t>
      </w:r>
      <w:r>
        <w:t xml:space="preserve"> - скорость вдоль дуги.</w:t>
      </w:r>
    </w:p>
    <w:p w14:paraId="6F37C6B8" w14:textId="77777777" w:rsidR="00703044" w:rsidRPr="00703044" w:rsidRDefault="00703044" w:rsidP="00703044">
      <w:pPr>
        <w:pStyle w:val="HTML"/>
        <w:shd w:val="clear" w:color="auto" w:fill="FFFFFF"/>
        <w:rPr>
          <w:color w:val="000000"/>
          <w:lang w:val="en-US"/>
        </w:rPr>
      </w:pPr>
      <w:r w:rsidRPr="00703044">
        <w:rPr>
          <w:rStyle w:val="linewrapper"/>
          <w:b/>
          <w:bCs/>
          <w:color w:val="800000"/>
          <w:lang w:val="en-US"/>
        </w:rPr>
        <w:t>class</w:t>
      </w:r>
      <w:r w:rsidRPr="00703044">
        <w:rPr>
          <w:rStyle w:val="linewrapper"/>
          <w:color w:val="000000"/>
          <w:lang w:val="en-US"/>
        </w:rPr>
        <w:t xml:space="preserve"> </w:t>
      </w:r>
      <w:proofErr w:type="spellStart"/>
      <w:r w:rsidRPr="00703044">
        <w:rPr>
          <w:rStyle w:val="linewrapper"/>
          <w:color w:val="000000"/>
          <w:lang w:val="en-US"/>
        </w:rPr>
        <w:t>ParticleFilter</w:t>
      </w:r>
      <w:proofErr w:type="spellEnd"/>
      <w:r w:rsidRPr="00703044">
        <w:rPr>
          <w:rStyle w:val="linewrapper"/>
          <w:color w:val="808030"/>
          <w:lang w:val="en-US"/>
        </w:rPr>
        <w:t>:</w:t>
      </w:r>
    </w:p>
    <w:p w14:paraId="49CF60C0"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r w:rsidRPr="00703044">
        <w:rPr>
          <w:rStyle w:val="linewrapper"/>
          <w:b/>
          <w:bCs/>
          <w:color w:val="800000"/>
          <w:lang w:val="en-US"/>
        </w:rPr>
        <w:t>def</w:t>
      </w:r>
      <w:r w:rsidRPr="00703044">
        <w:rPr>
          <w:rStyle w:val="linewrapper"/>
          <w:color w:val="000000"/>
          <w:lang w:val="en-US"/>
        </w:rPr>
        <w:t xml:space="preserve"> </w:t>
      </w:r>
      <w:r w:rsidRPr="00703044">
        <w:rPr>
          <w:rStyle w:val="linewrapper"/>
          <w:color w:val="074726"/>
          <w:lang w:val="en-US"/>
        </w:rPr>
        <w:t>__</w:t>
      </w:r>
      <w:proofErr w:type="spellStart"/>
      <w:r w:rsidRPr="00703044">
        <w:rPr>
          <w:rStyle w:val="linewrapper"/>
          <w:color w:val="074726"/>
          <w:lang w:val="en-US"/>
        </w:rPr>
        <w:t>init</w:t>
      </w:r>
      <w:proofErr w:type="spellEnd"/>
      <w:r w:rsidRPr="00703044">
        <w:rPr>
          <w:rStyle w:val="linewrapper"/>
          <w:color w:val="074726"/>
          <w:lang w:val="en-US"/>
        </w:rPr>
        <w:t>_</w:t>
      </w:r>
      <w:proofErr w:type="gramStart"/>
      <w:r w:rsidRPr="00703044">
        <w:rPr>
          <w:rStyle w:val="linewrapper"/>
          <w:color w:val="074726"/>
          <w:lang w:val="en-US"/>
        </w:rPr>
        <w:t>_</w:t>
      </w:r>
      <w:r w:rsidRPr="00703044">
        <w:rPr>
          <w:rStyle w:val="linewrapper"/>
          <w:color w:val="808030"/>
          <w:lang w:val="en-US"/>
        </w:rPr>
        <w:t>(</w:t>
      </w:r>
      <w:proofErr w:type="gramEnd"/>
    </w:p>
    <w:p w14:paraId="33BF92C6"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self</w:t>
      </w:r>
      <w:r w:rsidRPr="00703044">
        <w:rPr>
          <w:rStyle w:val="linewrapper"/>
          <w:color w:val="808030"/>
          <w:lang w:val="en-US"/>
        </w:rPr>
        <w:t>,</w:t>
      </w:r>
    </w:p>
    <w:p w14:paraId="576E746B"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ref</w:t>
      </w:r>
      <w:r w:rsidRPr="00703044">
        <w:rPr>
          <w:rStyle w:val="linewrapper"/>
          <w:color w:val="808030"/>
          <w:lang w:val="en-US"/>
        </w:rPr>
        <w:t>:</w:t>
      </w:r>
      <w:r w:rsidRPr="00703044">
        <w:rPr>
          <w:rStyle w:val="linewrapper"/>
          <w:color w:val="000000"/>
          <w:lang w:val="en-US"/>
        </w:rPr>
        <w:t xml:space="preserve"> Reference</w:t>
      </w:r>
      <w:r w:rsidRPr="00703044">
        <w:rPr>
          <w:rStyle w:val="linewrapper"/>
          <w:color w:val="808030"/>
          <w:lang w:val="en-US"/>
        </w:rPr>
        <w:t>,</w:t>
      </w:r>
    </w:p>
    <w:p w14:paraId="43751971"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n_particles</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int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08C00"/>
          <w:lang w:val="en-US"/>
        </w:rPr>
        <w:t>1000</w:t>
      </w:r>
      <w:r w:rsidRPr="00703044">
        <w:rPr>
          <w:rStyle w:val="linewrapper"/>
          <w:color w:val="808030"/>
          <w:lang w:val="en-US"/>
        </w:rPr>
        <w:t>,</w:t>
      </w:r>
    </w:p>
    <w:p w14:paraId="7E5DE574"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v_init_mps</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08000"/>
          <w:lang w:val="en-US"/>
        </w:rPr>
        <w:t>10.0</w:t>
      </w:r>
      <w:r w:rsidRPr="00703044">
        <w:rPr>
          <w:rStyle w:val="linewrapper"/>
          <w:color w:val="808030"/>
          <w:lang w:val="en-US"/>
        </w:rPr>
        <w:t>,</w:t>
      </w:r>
    </w:p>
    <w:p w14:paraId="7338986F"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obs_sigma</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08000"/>
          <w:lang w:val="en-US"/>
        </w:rPr>
        <w:t>2.0</w:t>
      </w:r>
      <w:r w:rsidRPr="00703044">
        <w:rPr>
          <w:rStyle w:val="linewrapper"/>
          <w:color w:val="808030"/>
          <w:lang w:val="en-US"/>
        </w:rPr>
        <w:t>,</w:t>
      </w:r>
    </w:p>
    <w:p w14:paraId="5D3CDFEB"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process_noise_s</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08000"/>
          <w:lang w:val="en-US"/>
        </w:rPr>
        <w:t>1.5</w:t>
      </w:r>
      <w:r w:rsidRPr="00703044">
        <w:rPr>
          <w:rStyle w:val="linewrapper"/>
          <w:color w:val="808030"/>
          <w:lang w:val="en-US"/>
        </w:rPr>
        <w:t>,</w:t>
      </w:r>
    </w:p>
    <w:p w14:paraId="0367357B"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process_noise_v</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08000"/>
          <w:lang w:val="en-US"/>
        </w:rPr>
        <w:t>3.0</w:t>
      </w:r>
      <w:r w:rsidRPr="00703044">
        <w:rPr>
          <w:rStyle w:val="linewrapper"/>
          <w:color w:val="808030"/>
          <w:lang w:val="en-US"/>
        </w:rPr>
        <w:t>,</w:t>
      </w:r>
    </w:p>
    <w:p w14:paraId="297B73DF"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ess_threshold</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08000"/>
          <w:lang w:val="en-US"/>
        </w:rPr>
        <w:t>0.5</w:t>
      </w:r>
      <w:r w:rsidRPr="00703044">
        <w:rPr>
          <w:rStyle w:val="linewrapper"/>
          <w:color w:val="808030"/>
          <w:lang w:val="en-US"/>
        </w:rPr>
        <w:t>,</w:t>
      </w:r>
    </w:p>
    <w:p w14:paraId="0018F0BB"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random_inject_frac</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08000"/>
          <w:lang w:val="en-US"/>
        </w:rPr>
        <w:t>0.02</w:t>
      </w:r>
      <w:r w:rsidRPr="00703044">
        <w:rPr>
          <w:rStyle w:val="linewrapper"/>
          <w:color w:val="808030"/>
          <w:lang w:val="en-US"/>
        </w:rPr>
        <w:t>,</w:t>
      </w:r>
    </w:p>
    <w:p w14:paraId="57D7EAAF"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channel_weights</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list</w:t>
      </w:r>
      <w:r w:rsidRPr="00703044">
        <w:rPr>
          <w:rStyle w:val="linewrapper"/>
          <w:color w:val="808030"/>
          <w:lang w:val="en-US"/>
        </w:rPr>
        <w:t>[</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proofErr w:type="spellStart"/>
      <w:proofErr w:type="gramStart"/>
      <w:r w:rsidRPr="00703044">
        <w:rPr>
          <w:rStyle w:val="linewrapper"/>
          <w:color w:val="000000"/>
          <w:lang w:val="en-US"/>
        </w:rPr>
        <w:t>np</w:t>
      </w:r>
      <w:r w:rsidRPr="00703044">
        <w:rPr>
          <w:rStyle w:val="linewrapper"/>
          <w:color w:val="808030"/>
          <w:lang w:val="en-US"/>
        </w:rPr>
        <w:t>.</w:t>
      </w:r>
      <w:r w:rsidRPr="00703044">
        <w:rPr>
          <w:rStyle w:val="linewrapper"/>
          <w:color w:val="000000"/>
          <w:lang w:val="en-US"/>
        </w:rPr>
        <w:t>ndarray</w:t>
      </w:r>
      <w:proofErr w:type="spellEnd"/>
      <w:proofErr w:type="gramEnd"/>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74726"/>
          <w:lang w:val="en-US"/>
        </w:rPr>
        <w:t>None</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74726"/>
          <w:lang w:val="en-US"/>
        </w:rPr>
        <w:t>None</w:t>
      </w:r>
      <w:r w:rsidRPr="00703044">
        <w:rPr>
          <w:rStyle w:val="linewrapper"/>
          <w:color w:val="808030"/>
          <w:lang w:val="en-US"/>
        </w:rPr>
        <w:t>,</w:t>
      </w:r>
    </w:p>
    <w:p w14:paraId="1153109F"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8030"/>
          <w:lang w:val="en-US"/>
        </w:rPr>
        <w:t>):</w:t>
      </w:r>
    </w:p>
    <w:p w14:paraId="3AB16B18"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ref</w:t>
      </w:r>
      <w:proofErr w:type="spellEnd"/>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ref</w:t>
      </w:r>
    </w:p>
    <w:p w14:paraId="43664E90"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proofErr w:type="gram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N</w:t>
      </w:r>
      <w:proofErr w:type="spellEnd"/>
      <w:proofErr w:type="gramEnd"/>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n_particles</w:t>
      </w:r>
      <w:proofErr w:type="spellEnd"/>
    </w:p>
    <w:p w14:paraId="46E0B1CB"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proofErr w:type="gram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q</w:t>
      </w:r>
      <w:proofErr w:type="gramEnd"/>
      <w:r w:rsidRPr="00703044">
        <w:rPr>
          <w:rStyle w:val="linewrapper"/>
          <w:color w:val="000000"/>
          <w:lang w:val="en-US"/>
        </w:rPr>
        <w:t>_s</w:t>
      </w:r>
      <w:proofErr w:type="spellEnd"/>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process_noise_s</w:t>
      </w:r>
      <w:proofErr w:type="spellEnd"/>
    </w:p>
    <w:p w14:paraId="35119D87"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proofErr w:type="gram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q</w:t>
      </w:r>
      <w:proofErr w:type="gramEnd"/>
      <w:r w:rsidRPr="00703044">
        <w:rPr>
          <w:rStyle w:val="linewrapper"/>
          <w:color w:val="000000"/>
          <w:lang w:val="en-US"/>
        </w:rPr>
        <w:t>_v</w:t>
      </w:r>
      <w:proofErr w:type="spellEnd"/>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process_noise_v</w:t>
      </w:r>
      <w:proofErr w:type="spellEnd"/>
    </w:p>
    <w:p w14:paraId="7FD50347"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ess_thr</w:t>
      </w:r>
      <w:proofErr w:type="spellEnd"/>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ess_threshold</w:t>
      </w:r>
      <w:proofErr w:type="spellEnd"/>
    </w:p>
    <w:p w14:paraId="29EBC6B0" w14:textId="77777777" w:rsidR="00703044" w:rsidRPr="00703044" w:rsidRDefault="00703044" w:rsidP="00703044">
      <w:pPr>
        <w:pStyle w:val="HTML"/>
        <w:shd w:val="clear" w:color="auto" w:fill="FFFFFF"/>
        <w:rPr>
          <w:color w:val="000000"/>
          <w:lang w:val="en-US"/>
        </w:rPr>
      </w:pPr>
    </w:p>
    <w:p w14:paraId="55320635"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r w:rsidRPr="00703044">
        <w:rPr>
          <w:rStyle w:val="linewrapper"/>
          <w:b/>
          <w:bCs/>
          <w:color w:val="800000"/>
          <w:lang w:val="en-US"/>
        </w:rPr>
        <w:t>def</w:t>
      </w:r>
      <w:r w:rsidRPr="00703044">
        <w:rPr>
          <w:rStyle w:val="linewrapper"/>
          <w:color w:val="000000"/>
          <w:lang w:val="en-US"/>
        </w:rPr>
        <w:t xml:space="preserve"> </w:t>
      </w:r>
      <w:proofErr w:type="gramStart"/>
      <w:r w:rsidRPr="00703044">
        <w:rPr>
          <w:rStyle w:val="linewrapper"/>
          <w:color w:val="000000"/>
          <w:lang w:val="en-US"/>
        </w:rPr>
        <w:t>update</w:t>
      </w:r>
      <w:r w:rsidRPr="00703044">
        <w:rPr>
          <w:rStyle w:val="linewrapper"/>
          <w:color w:val="808030"/>
          <w:lang w:val="en-US"/>
        </w:rPr>
        <w:t>(</w:t>
      </w:r>
      <w:proofErr w:type="gramEnd"/>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stick_norm</w:t>
      </w:r>
      <w:proofErr w:type="spellEnd"/>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np</w:t>
      </w:r>
      <w:r w:rsidRPr="00703044">
        <w:rPr>
          <w:rStyle w:val="linewrapper"/>
          <w:color w:val="808030"/>
          <w:lang w:val="en-US"/>
        </w:rPr>
        <w:t>.</w:t>
      </w:r>
      <w:r w:rsidRPr="00703044">
        <w:rPr>
          <w:rStyle w:val="linewrapper"/>
          <w:color w:val="000000"/>
          <w:lang w:val="en-US"/>
        </w:rPr>
        <w:t>ndarray</w:t>
      </w:r>
      <w:proofErr w:type="spellEnd"/>
      <w:r w:rsidRPr="00703044">
        <w:rPr>
          <w:rStyle w:val="linewrapper"/>
          <w:color w:val="808030"/>
          <w:lang w:val="en-US"/>
        </w:rPr>
        <w:t>,</w:t>
      </w:r>
      <w:r w:rsidRPr="00703044">
        <w:rPr>
          <w:rStyle w:val="linewrapper"/>
          <w:color w:val="000000"/>
          <w:lang w:val="en-US"/>
        </w:rPr>
        <w:t xml:space="preserve"> dt</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74726"/>
          <w:lang w:val="en-US"/>
        </w:rPr>
        <w:t>None</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-&gt;</w:t>
      </w:r>
      <w:r w:rsidRPr="00703044">
        <w:rPr>
          <w:rStyle w:val="linewrapper"/>
          <w:color w:val="000000"/>
          <w:lang w:val="en-US"/>
        </w:rPr>
        <w:t xml:space="preserve"> </w:t>
      </w:r>
      <w:r w:rsidRPr="00703044">
        <w:rPr>
          <w:rStyle w:val="linewrapper"/>
          <w:color w:val="400000"/>
          <w:lang w:val="en-US"/>
        </w:rPr>
        <w:t>tuple</w:t>
      </w:r>
      <w:r w:rsidRPr="00703044">
        <w:rPr>
          <w:rStyle w:val="linewrapper"/>
          <w:color w:val="808030"/>
          <w:lang w:val="en-US"/>
        </w:rPr>
        <w:t>[</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808030"/>
          <w:lang w:val="en-US"/>
        </w:rPr>
        <w:t>]:</w:t>
      </w:r>
    </w:p>
    <w:p w14:paraId="7B2508E6"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r w:rsidRPr="00703044">
        <w:rPr>
          <w:rStyle w:val="linewrapper"/>
          <w:b/>
          <w:bCs/>
          <w:color w:val="800000"/>
          <w:lang w:val="en-US"/>
        </w:rPr>
        <w:t>if</w:t>
      </w:r>
      <w:r w:rsidRPr="00703044">
        <w:rPr>
          <w:rStyle w:val="linewrapper"/>
          <w:color w:val="000000"/>
          <w:lang w:val="en-US"/>
        </w:rPr>
        <w:t xml:space="preserve"> dt </w:t>
      </w:r>
      <w:r w:rsidRPr="00703044">
        <w:rPr>
          <w:rStyle w:val="linewrapper"/>
          <w:b/>
          <w:bCs/>
          <w:color w:val="800000"/>
          <w:lang w:val="en-US"/>
        </w:rPr>
        <w:t>is</w:t>
      </w:r>
      <w:r w:rsidRPr="00703044">
        <w:rPr>
          <w:rStyle w:val="linewrapper"/>
          <w:color w:val="000000"/>
          <w:lang w:val="en-US"/>
        </w:rPr>
        <w:t xml:space="preserve"> </w:t>
      </w:r>
      <w:r w:rsidRPr="00703044">
        <w:rPr>
          <w:rStyle w:val="linewrapper"/>
          <w:b/>
          <w:bCs/>
          <w:color w:val="800000"/>
          <w:lang w:val="en-US"/>
        </w:rPr>
        <w:t>not</w:t>
      </w:r>
      <w:r w:rsidRPr="00703044">
        <w:rPr>
          <w:rStyle w:val="linewrapper"/>
          <w:color w:val="000000"/>
          <w:lang w:val="en-US"/>
        </w:rPr>
        <w:t xml:space="preserve"> </w:t>
      </w:r>
      <w:r w:rsidRPr="00703044">
        <w:rPr>
          <w:rStyle w:val="linewrapper"/>
          <w:color w:val="074726"/>
          <w:lang w:val="en-US"/>
        </w:rPr>
        <w:t>None</w:t>
      </w:r>
      <w:r w:rsidRPr="00703044">
        <w:rPr>
          <w:rStyle w:val="linewrapper"/>
          <w:color w:val="000000"/>
          <w:lang w:val="en-US"/>
        </w:rPr>
        <w:t xml:space="preserve"> </w:t>
      </w:r>
      <w:r w:rsidRPr="00703044">
        <w:rPr>
          <w:rStyle w:val="linewrapper"/>
          <w:b/>
          <w:bCs/>
          <w:color w:val="800000"/>
          <w:lang w:val="en-US"/>
        </w:rPr>
        <w:t>and</w:t>
      </w:r>
      <w:r w:rsidRPr="00703044">
        <w:rPr>
          <w:rStyle w:val="linewrapper"/>
          <w:color w:val="000000"/>
          <w:lang w:val="en-US"/>
        </w:rPr>
        <w:t xml:space="preserve"> dt </w:t>
      </w:r>
      <w:r w:rsidRPr="00703044">
        <w:rPr>
          <w:rStyle w:val="linewrapper"/>
          <w:color w:val="44AADD"/>
          <w:lang w:val="en-US"/>
        </w:rPr>
        <w:t>&gt;</w:t>
      </w:r>
      <w:r w:rsidRPr="00703044">
        <w:rPr>
          <w:rStyle w:val="linewrapper"/>
          <w:color w:val="000000"/>
          <w:lang w:val="en-US"/>
        </w:rPr>
        <w:t xml:space="preserve"> </w:t>
      </w:r>
      <w:r w:rsidRPr="00703044">
        <w:rPr>
          <w:rStyle w:val="linewrapper"/>
          <w:color w:val="008C00"/>
          <w:lang w:val="en-US"/>
        </w:rPr>
        <w:t>0</w:t>
      </w:r>
      <w:r w:rsidRPr="00703044">
        <w:rPr>
          <w:rStyle w:val="linewrapper"/>
          <w:color w:val="808030"/>
          <w:lang w:val="en-US"/>
        </w:rPr>
        <w:t>:</w:t>
      </w:r>
    </w:p>
    <w:p w14:paraId="56D3641A"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proofErr w:type="gram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_</w:t>
      </w:r>
      <w:proofErr w:type="gramEnd"/>
      <w:r w:rsidRPr="00703044">
        <w:rPr>
          <w:rStyle w:val="linewrapper"/>
          <w:color w:val="000000"/>
          <w:lang w:val="en-US"/>
        </w:rPr>
        <w:t>v</w:t>
      </w:r>
      <w:proofErr w:type="spellEnd"/>
      <w:r w:rsidRPr="00703044">
        <w:rPr>
          <w:rStyle w:val="linewrapper"/>
          <w:color w:val="000000"/>
          <w:lang w:val="en-US"/>
        </w:rPr>
        <w:t xml:space="preserve"> </w:t>
      </w:r>
      <w:r w:rsidRPr="00703044">
        <w:rPr>
          <w:rStyle w:val="linewrapper"/>
          <w:color w:val="44AADD"/>
          <w:lang w:val="en-US"/>
        </w:rPr>
        <w:t>+</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rng</w:t>
      </w:r>
      <w:r w:rsidRPr="00703044">
        <w:rPr>
          <w:rStyle w:val="linewrapper"/>
          <w:color w:val="808030"/>
          <w:lang w:val="en-US"/>
        </w:rPr>
        <w:t>.</w:t>
      </w:r>
      <w:r w:rsidRPr="00703044">
        <w:rPr>
          <w:rStyle w:val="linewrapper"/>
          <w:color w:val="000000"/>
          <w:lang w:val="en-US"/>
        </w:rPr>
        <w:t>normal</w:t>
      </w:r>
      <w:proofErr w:type="spellEnd"/>
      <w:r w:rsidRPr="00703044">
        <w:rPr>
          <w:rStyle w:val="linewrapper"/>
          <w:color w:val="808030"/>
          <w:lang w:val="en-US"/>
        </w:rPr>
        <w:t>(</w:t>
      </w:r>
      <w:r w:rsidRPr="00703044">
        <w:rPr>
          <w:rStyle w:val="linewrapper"/>
          <w:color w:val="008C00"/>
          <w:lang w:val="en-US"/>
        </w:rPr>
        <w:t>0</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q_v</w:t>
      </w:r>
      <w:proofErr w:type="spellEnd"/>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proofErr w:type="spellStart"/>
      <w:r w:rsidRPr="00703044">
        <w:rPr>
          <w:rStyle w:val="linewrapper"/>
          <w:color w:val="000000"/>
          <w:lang w:val="en-US"/>
        </w:rPr>
        <w:t>np</w:t>
      </w:r>
      <w:r w:rsidRPr="00703044">
        <w:rPr>
          <w:rStyle w:val="linewrapper"/>
          <w:color w:val="808030"/>
          <w:lang w:val="en-US"/>
        </w:rPr>
        <w:t>.</w:t>
      </w:r>
      <w:r w:rsidRPr="00703044">
        <w:rPr>
          <w:rStyle w:val="linewrapper"/>
          <w:color w:val="000000"/>
          <w:lang w:val="en-US"/>
        </w:rPr>
        <w:t>sqrt</w:t>
      </w:r>
      <w:proofErr w:type="spellEnd"/>
      <w:r w:rsidRPr="00703044">
        <w:rPr>
          <w:rStyle w:val="linewrapper"/>
          <w:color w:val="808030"/>
          <w:lang w:val="en-US"/>
        </w:rPr>
        <w:t>(</w:t>
      </w:r>
      <w:r w:rsidRPr="00703044">
        <w:rPr>
          <w:rStyle w:val="linewrapper"/>
          <w:color w:val="000000"/>
          <w:lang w:val="en-US"/>
        </w:rPr>
        <w:t>dt</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N</w:t>
      </w:r>
      <w:proofErr w:type="spellEnd"/>
      <w:r w:rsidRPr="00703044">
        <w:rPr>
          <w:rStyle w:val="linewrapper"/>
          <w:color w:val="808030"/>
          <w:lang w:val="en-US"/>
        </w:rPr>
        <w:t>)</w:t>
      </w:r>
    </w:p>
    <w:p w14:paraId="06B41FBA"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proofErr w:type="gram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_</w:t>
      </w:r>
      <w:proofErr w:type="gramEnd"/>
      <w:r w:rsidRPr="00703044">
        <w:rPr>
          <w:rStyle w:val="linewrapper"/>
          <w:color w:val="000000"/>
          <w:lang w:val="en-US"/>
        </w:rPr>
        <w:t>s</w:t>
      </w:r>
      <w:proofErr w:type="spellEnd"/>
      <w:r w:rsidRPr="00703044">
        <w:rPr>
          <w:rStyle w:val="linewrapper"/>
          <w:color w:val="000000"/>
          <w:lang w:val="en-US"/>
        </w:rPr>
        <w:t xml:space="preserve"> </w:t>
      </w:r>
      <w:r w:rsidRPr="00703044">
        <w:rPr>
          <w:rStyle w:val="linewrapper"/>
          <w:color w:val="44AADD"/>
          <w:lang w:val="en-US"/>
        </w:rPr>
        <w:t>+</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_v</w:t>
      </w:r>
      <w:proofErr w:type="spellEnd"/>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dt </w:t>
      </w:r>
      <w:r w:rsidRPr="00703044">
        <w:rPr>
          <w:rStyle w:val="linewrapper"/>
          <w:color w:val="44AADD"/>
          <w:lang w:val="en-US"/>
        </w:rPr>
        <w:t>+</w:t>
      </w: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rng</w:t>
      </w:r>
      <w:r w:rsidRPr="00703044">
        <w:rPr>
          <w:rStyle w:val="linewrapper"/>
          <w:color w:val="808030"/>
          <w:lang w:val="en-US"/>
        </w:rPr>
        <w:t>.</w:t>
      </w:r>
      <w:r w:rsidRPr="00703044">
        <w:rPr>
          <w:rStyle w:val="linewrapper"/>
          <w:color w:val="000000"/>
          <w:lang w:val="en-US"/>
        </w:rPr>
        <w:t>normal</w:t>
      </w:r>
      <w:proofErr w:type="spellEnd"/>
      <w:r w:rsidRPr="00703044">
        <w:rPr>
          <w:rStyle w:val="linewrapper"/>
          <w:color w:val="808030"/>
          <w:lang w:val="en-US"/>
        </w:rPr>
        <w:t>(</w:t>
      </w:r>
      <w:r w:rsidRPr="00703044">
        <w:rPr>
          <w:rStyle w:val="linewrapper"/>
          <w:color w:val="008C00"/>
          <w:lang w:val="en-US"/>
        </w:rPr>
        <w:t>0</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q_s</w:t>
      </w:r>
      <w:proofErr w:type="spellEnd"/>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proofErr w:type="spellStart"/>
      <w:r w:rsidRPr="00703044">
        <w:rPr>
          <w:rStyle w:val="linewrapper"/>
          <w:color w:val="000000"/>
          <w:lang w:val="en-US"/>
        </w:rPr>
        <w:t>np</w:t>
      </w:r>
      <w:r w:rsidRPr="00703044">
        <w:rPr>
          <w:rStyle w:val="linewrapper"/>
          <w:color w:val="808030"/>
          <w:lang w:val="en-US"/>
        </w:rPr>
        <w:t>.</w:t>
      </w:r>
      <w:r w:rsidRPr="00703044">
        <w:rPr>
          <w:rStyle w:val="linewrapper"/>
          <w:color w:val="000000"/>
          <w:lang w:val="en-US"/>
        </w:rPr>
        <w:t>sqrt</w:t>
      </w:r>
      <w:proofErr w:type="spellEnd"/>
      <w:r w:rsidRPr="00703044">
        <w:rPr>
          <w:rStyle w:val="linewrapper"/>
          <w:color w:val="808030"/>
          <w:lang w:val="en-US"/>
        </w:rPr>
        <w:t>(</w:t>
      </w:r>
      <w:r w:rsidRPr="00703044">
        <w:rPr>
          <w:rStyle w:val="linewrapper"/>
          <w:color w:val="000000"/>
          <w:lang w:val="en-US"/>
        </w:rPr>
        <w:t>dt</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N</w:t>
      </w:r>
      <w:proofErr w:type="spellEnd"/>
      <w:r w:rsidRPr="00703044">
        <w:rPr>
          <w:rStyle w:val="linewrapper"/>
          <w:color w:val="808030"/>
          <w:lang w:val="en-US"/>
        </w:rPr>
        <w:t>)</w:t>
      </w:r>
    </w:p>
    <w:p w14:paraId="4731D3B9"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proofErr w:type="gram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_</w:t>
      </w:r>
      <w:proofErr w:type="gramEnd"/>
      <w:r w:rsidRPr="00703044">
        <w:rPr>
          <w:rStyle w:val="linewrapper"/>
          <w:color w:val="000000"/>
          <w:lang w:val="en-US"/>
        </w:rPr>
        <w:t>s</w:t>
      </w:r>
      <w:proofErr w:type="spellEnd"/>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np</w:t>
      </w:r>
      <w:r w:rsidRPr="00703044">
        <w:rPr>
          <w:rStyle w:val="linewrapper"/>
          <w:color w:val="808030"/>
          <w:lang w:val="en-US"/>
        </w:rPr>
        <w:t>.</w:t>
      </w:r>
      <w:r w:rsidRPr="00703044">
        <w:rPr>
          <w:rStyle w:val="linewrapper"/>
          <w:color w:val="000000"/>
          <w:lang w:val="en-US"/>
        </w:rPr>
        <w:t>mod</w:t>
      </w:r>
      <w:r w:rsidRPr="00703044">
        <w:rPr>
          <w:rStyle w:val="linewrapper"/>
          <w:color w:val="808030"/>
          <w:lang w:val="en-US"/>
        </w:rPr>
        <w:t>(</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_s</w:t>
      </w:r>
      <w:proofErr w:type="spellEnd"/>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ref</w:t>
      </w:r>
      <w:r w:rsidRPr="00703044">
        <w:rPr>
          <w:rStyle w:val="linewrapper"/>
          <w:color w:val="808030"/>
          <w:lang w:val="en-US"/>
        </w:rPr>
        <w:t>.</w:t>
      </w:r>
      <w:r w:rsidRPr="00703044">
        <w:rPr>
          <w:rStyle w:val="linewrapper"/>
          <w:color w:val="000000"/>
          <w:lang w:val="en-US"/>
        </w:rPr>
        <w:t>L</w:t>
      </w:r>
      <w:proofErr w:type="spellEnd"/>
      <w:r w:rsidRPr="00703044">
        <w:rPr>
          <w:rStyle w:val="linewrapper"/>
          <w:color w:val="808030"/>
          <w:lang w:val="en-US"/>
        </w:rPr>
        <w:t>)</w:t>
      </w:r>
    </w:p>
    <w:p w14:paraId="5D94400A" w14:textId="77777777" w:rsidR="00703044" w:rsidRPr="00703044" w:rsidRDefault="00703044" w:rsidP="00703044">
      <w:pPr>
        <w:pStyle w:val="HTML"/>
        <w:shd w:val="clear" w:color="auto" w:fill="FFFFFF"/>
        <w:rPr>
          <w:color w:val="000000"/>
          <w:lang w:val="en-US"/>
        </w:rPr>
      </w:pPr>
    </w:p>
    <w:p w14:paraId="1B69A5B0"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idx</w:t>
      </w:r>
      <w:proofErr w:type="spellEnd"/>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proofErr w:type="spellStart"/>
      <w:proofErr w:type="gramStart"/>
      <w:r w:rsidRPr="00703044">
        <w:rPr>
          <w:rStyle w:val="linewrapper"/>
          <w:color w:val="000000"/>
          <w:lang w:val="en-US"/>
        </w:rPr>
        <w:t>np</w:t>
      </w:r>
      <w:r w:rsidRPr="00703044">
        <w:rPr>
          <w:rStyle w:val="linewrapper"/>
          <w:color w:val="808030"/>
          <w:lang w:val="en-US"/>
        </w:rPr>
        <w:t>.</w:t>
      </w:r>
      <w:r w:rsidRPr="00703044">
        <w:rPr>
          <w:rStyle w:val="linewrapper"/>
          <w:color w:val="000000"/>
          <w:lang w:val="en-US"/>
        </w:rPr>
        <w:t>searchsorted</w:t>
      </w:r>
      <w:proofErr w:type="spellEnd"/>
      <w:proofErr w:type="gramEnd"/>
      <w:r w:rsidRPr="00703044">
        <w:rPr>
          <w:rStyle w:val="linewrapper"/>
          <w:color w:val="808030"/>
          <w:lang w:val="en-US"/>
        </w:rPr>
        <w:t>(</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ref</w:t>
      </w:r>
      <w:r w:rsidRPr="00703044">
        <w:rPr>
          <w:rStyle w:val="linewrapper"/>
          <w:color w:val="808030"/>
          <w:lang w:val="en-US"/>
        </w:rPr>
        <w:t>.</w:t>
      </w:r>
      <w:r w:rsidRPr="00703044">
        <w:rPr>
          <w:rStyle w:val="linewrapper"/>
          <w:color w:val="000000"/>
          <w:lang w:val="en-US"/>
        </w:rPr>
        <w:t>s</w:t>
      </w:r>
      <w:proofErr w:type="spellEnd"/>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_s</w:t>
      </w:r>
      <w:proofErr w:type="spellEnd"/>
      <w:r w:rsidRPr="00703044">
        <w:rPr>
          <w:rStyle w:val="linewrapper"/>
          <w:color w:val="808030"/>
          <w:lang w:val="en-US"/>
        </w:rPr>
        <w:t>).</w:t>
      </w:r>
      <w:r w:rsidRPr="00703044">
        <w:rPr>
          <w:rStyle w:val="linewrapper"/>
          <w:color w:val="000000"/>
          <w:lang w:val="en-US"/>
        </w:rPr>
        <w:t>clip</w:t>
      </w:r>
      <w:r w:rsidRPr="00703044">
        <w:rPr>
          <w:rStyle w:val="linewrapper"/>
          <w:color w:val="808030"/>
          <w:lang w:val="en-US"/>
        </w:rPr>
        <w:t>(</w:t>
      </w:r>
      <w:r w:rsidRPr="00703044">
        <w:rPr>
          <w:rStyle w:val="linewrapper"/>
          <w:color w:val="008C00"/>
          <w:lang w:val="en-US"/>
        </w:rPr>
        <w:t>0</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400000"/>
          <w:lang w:val="en-US"/>
        </w:rPr>
        <w:t>len</w:t>
      </w:r>
      <w:proofErr w:type="spellEnd"/>
      <w:r w:rsidRPr="00703044">
        <w:rPr>
          <w:rStyle w:val="linewrapper"/>
          <w:color w:val="808030"/>
          <w:lang w:val="en-US"/>
        </w:rPr>
        <w:t>(</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ref</w:t>
      </w:r>
      <w:r w:rsidRPr="00703044">
        <w:rPr>
          <w:rStyle w:val="linewrapper"/>
          <w:color w:val="808030"/>
          <w:lang w:val="en-US"/>
        </w:rPr>
        <w:t>.</w:t>
      </w:r>
      <w:r w:rsidRPr="00703044">
        <w:rPr>
          <w:rStyle w:val="linewrapper"/>
          <w:color w:val="000000"/>
          <w:lang w:val="en-US"/>
        </w:rPr>
        <w:t>s</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08C00"/>
          <w:lang w:val="en-US"/>
        </w:rPr>
        <w:t>1</w:t>
      </w:r>
      <w:r w:rsidRPr="00703044">
        <w:rPr>
          <w:rStyle w:val="linewrapper"/>
          <w:color w:val="808030"/>
          <w:lang w:val="en-US"/>
        </w:rPr>
        <w:t>)</w:t>
      </w:r>
    </w:p>
    <w:p w14:paraId="3F06138D"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feats </w:t>
      </w:r>
      <w:r w:rsidRPr="00703044">
        <w:rPr>
          <w:rStyle w:val="linewrapper"/>
          <w:color w:val="808030"/>
          <w:lang w:val="en-US"/>
        </w:rPr>
        <w:t>=</w:t>
      </w:r>
      <w:r w:rsidRPr="00703044">
        <w:rPr>
          <w:rStyle w:val="linewrapper"/>
          <w:color w:val="000000"/>
          <w:lang w:val="en-US"/>
        </w:rPr>
        <w:t xml:space="preserve"> </w:t>
      </w:r>
      <w:proofErr w:type="spellStart"/>
      <w:proofErr w:type="gram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ref</w:t>
      </w:r>
      <w:r w:rsidRPr="00703044">
        <w:rPr>
          <w:rStyle w:val="linewrapper"/>
          <w:color w:val="808030"/>
          <w:lang w:val="en-US"/>
        </w:rPr>
        <w:t>.</w:t>
      </w:r>
      <w:r w:rsidRPr="00703044">
        <w:rPr>
          <w:rStyle w:val="linewrapper"/>
          <w:color w:val="000000"/>
          <w:lang w:val="en-US"/>
        </w:rPr>
        <w:t>sticks</w:t>
      </w:r>
      <w:proofErr w:type="gramEnd"/>
      <w:r w:rsidRPr="00703044">
        <w:rPr>
          <w:rStyle w:val="linewrapper"/>
          <w:color w:val="000000"/>
          <w:lang w:val="en-US"/>
        </w:rPr>
        <w:t>_norm</w:t>
      </w:r>
      <w:proofErr w:type="spellEnd"/>
      <w:r w:rsidRPr="00703044">
        <w:rPr>
          <w:rStyle w:val="linewrapper"/>
          <w:color w:val="808030"/>
          <w:lang w:val="en-US"/>
        </w:rPr>
        <w:t>[</w:t>
      </w:r>
      <w:proofErr w:type="spellStart"/>
      <w:r w:rsidRPr="00703044">
        <w:rPr>
          <w:rStyle w:val="linewrapper"/>
          <w:color w:val="000000"/>
          <w:lang w:val="en-US"/>
        </w:rPr>
        <w:t>idx</w:t>
      </w:r>
      <w:proofErr w:type="spellEnd"/>
      <w:r w:rsidRPr="00703044">
        <w:rPr>
          <w:rStyle w:val="linewrapper"/>
          <w:color w:val="808030"/>
          <w:lang w:val="en-US"/>
        </w:rPr>
        <w:t>]</w:t>
      </w:r>
    </w:p>
    <w:p w14:paraId="6728CE0E"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d2 </w:t>
      </w:r>
      <w:r w:rsidRPr="00703044">
        <w:rPr>
          <w:rStyle w:val="linewrapper"/>
          <w:color w:val="808030"/>
          <w:lang w:val="en-US"/>
        </w:rPr>
        <w:t>=</w:t>
      </w:r>
      <w:r w:rsidRPr="00703044">
        <w:rPr>
          <w:rStyle w:val="linewrapper"/>
          <w:color w:val="000000"/>
          <w:lang w:val="en-US"/>
        </w:rPr>
        <w:t xml:space="preserve"> </w:t>
      </w:r>
      <w:proofErr w:type="spellStart"/>
      <w:proofErr w:type="gramStart"/>
      <w:r w:rsidRPr="00703044">
        <w:rPr>
          <w:rStyle w:val="linewrapper"/>
          <w:color w:val="000000"/>
          <w:lang w:val="en-US"/>
        </w:rPr>
        <w:t>np</w:t>
      </w:r>
      <w:r w:rsidRPr="00703044">
        <w:rPr>
          <w:rStyle w:val="linewrapper"/>
          <w:color w:val="808030"/>
          <w:lang w:val="en-US"/>
        </w:rPr>
        <w:t>.</w:t>
      </w:r>
      <w:r w:rsidRPr="00703044">
        <w:rPr>
          <w:rStyle w:val="linewrapper"/>
          <w:color w:val="400000"/>
          <w:lang w:val="en-US"/>
        </w:rPr>
        <w:t>sum</w:t>
      </w:r>
      <w:proofErr w:type="spellEnd"/>
      <w:r w:rsidRPr="00703044">
        <w:rPr>
          <w:rStyle w:val="linewrapper"/>
          <w:color w:val="808030"/>
          <w:lang w:val="en-US"/>
        </w:rPr>
        <w:t>(</w:t>
      </w:r>
      <w:proofErr w:type="gramEnd"/>
      <w:r w:rsidRPr="00703044">
        <w:rPr>
          <w:rStyle w:val="linewrapper"/>
          <w:color w:val="808030"/>
          <w:lang w:val="en-US"/>
        </w:rPr>
        <w:t>(</w:t>
      </w:r>
      <w:r w:rsidRPr="00703044">
        <w:rPr>
          <w:rStyle w:val="linewrapper"/>
          <w:color w:val="000000"/>
          <w:lang w:val="en-US"/>
        </w:rPr>
        <w:t xml:space="preserve">feats </w:t>
      </w:r>
      <w:r w:rsidRPr="00703044">
        <w:rPr>
          <w:rStyle w:val="linewrapper"/>
          <w:color w:val="44AADD"/>
          <w:lang w:val="en-US"/>
        </w:rPr>
        <w:t>-</w:t>
      </w:r>
      <w:r w:rsidRPr="00703044">
        <w:rPr>
          <w:rStyle w:val="linewrapper"/>
          <w:color w:val="000000"/>
          <w:lang w:val="en-US"/>
        </w:rPr>
        <w:t xml:space="preserve"> </w:t>
      </w:r>
      <w:proofErr w:type="spellStart"/>
      <w:r w:rsidRPr="00703044">
        <w:rPr>
          <w:rStyle w:val="linewrapper"/>
          <w:color w:val="000000"/>
          <w:lang w:val="en-US"/>
        </w:rPr>
        <w:t>stick_norm</w:t>
      </w:r>
      <w:proofErr w:type="spellEnd"/>
      <w:r w:rsidRPr="00703044">
        <w:rPr>
          <w:rStyle w:val="linewrapper"/>
          <w:color w:val="808030"/>
          <w:lang w:val="en-US"/>
        </w:rPr>
        <w:t>[</w:t>
      </w:r>
      <w:r w:rsidRPr="00703044">
        <w:rPr>
          <w:rStyle w:val="linewrapper"/>
          <w:color w:val="074726"/>
          <w:lang w:val="en-US"/>
        </w:rPr>
        <w:t>None</w:t>
      </w:r>
      <w:r w:rsidRPr="00703044">
        <w:rPr>
          <w:rStyle w:val="linewrapper"/>
          <w:color w:val="808030"/>
          <w:lang w:val="en-US"/>
        </w:rPr>
        <w: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08C00"/>
          <w:lang w:val="en-US"/>
        </w:rPr>
        <w:t>2</w:t>
      </w:r>
      <w:r w:rsidRPr="00703044">
        <w:rPr>
          <w:rStyle w:val="linewrapper"/>
          <w:color w:val="808030"/>
          <w:lang w:val="en-US"/>
        </w:rPr>
        <w:t>,</w:t>
      </w:r>
      <w:r w:rsidRPr="00703044">
        <w:rPr>
          <w:rStyle w:val="linewrapper"/>
          <w:color w:val="000000"/>
          <w:lang w:val="en-US"/>
        </w:rPr>
        <w:t xml:space="preserve"> axis</w:t>
      </w:r>
      <w:r w:rsidRPr="00703044">
        <w:rPr>
          <w:rStyle w:val="linewrapper"/>
          <w:color w:val="808030"/>
          <w:lang w:val="en-US"/>
        </w:rPr>
        <w:t>=</w:t>
      </w:r>
      <w:r w:rsidRPr="00703044">
        <w:rPr>
          <w:rStyle w:val="linewrapper"/>
          <w:color w:val="008C00"/>
          <w:lang w:val="en-US"/>
        </w:rPr>
        <w:t>1</w:t>
      </w:r>
      <w:r w:rsidRPr="00703044">
        <w:rPr>
          <w:rStyle w:val="linewrapper"/>
          <w:color w:val="808030"/>
          <w:lang w:val="en-US"/>
        </w:rPr>
        <w:t>)</w:t>
      </w:r>
    </w:p>
    <w:p w14:paraId="2375D404"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log_w</w:t>
      </w:r>
      <w:proofErr w:type="spellEnd"/>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proofErr w:type="gramStart"/>
      <w:r w:rsidRPr="00703044">
        <w:rPr>
          <w:rStyle w:val="linewrapper"/>
          <w:color w:val="000000"/>
          <w:lang w:val="en-US"/>
        </w:rPr>
        <w:t>np</w:t>
      </w:r>
      <w:r w:rsidRPr="00703044">
        <w:rPr>
          <w:rStyle w:val="linewrapper"/>
          <w:color w:val="808030"/>
          <w:lang w:val="en-US"/>
        </w:rPr>
        <w:t>.</w:t>
      </w:r>
      <w:r w:rsidRPr="00703044">
        <w:rPr>
          <w:rStyle w:val="linewrapper"/>
          <w:color w:val="000000"/>
          <w:lang w:val="en-US"/>
        </w:rPr>
        <w:t>log</w:t>
      </w:r>
      <w:r w:rsidRPr="00703044">
        <w:rPr>
          <w:rStyle w:val="linewrapper"/>
          <w:color w:val="808030"/>
          <w:lang w:val="en-US"/>
        </w:rPr>
        <w:t>(</w:t>
      </w:r>
      <w:proofErr w:type="spellStart"/>
      <w:proofErr w:type="gramEnd"/>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_w</w:t>
      </w:r>
      <w:proofErr w:type="spellEnd"/>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08000"/>
          <w:lang w:val="en-US"/>
        </w:rPr>
        <w:t>1</w:t>
      </w:r>
      <w:r w:rsidRPr="00703044">
        <w:rPr>
          <w:rStyle w:val="linewrapper"/>
          <w:color w:val="006600"/>
          <w:lang w:val="en-US"/>
        </w:rPr>
        <w:t>e-30</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08000"/>
          <w:lang w:val="en-US"/>
        </w:rPr>
        <w:t>0.5</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d2 </w:t>
      </w:r>
      <w:r w:rsidRPr="00703044">
        <w:rPr>
          <w:rStyle w:val="linewrapper"/>
          <w:color w:val="44AADD"/>
          <w:lang w:val="en-US"/>
        </w:rPr>
        <w:t>/</w:t>
      </w:r>
      <w:r w:rsidRPr="00703044">
        <w:rPr>
          <w:rStyle w:val="linewrapper"/>
          <w:color w:val="000000"/>
          <w:lang w:val="en-US"/>
        </w:rPr>
        <w:t xml:space="preserve"> self</w:t>
      </w:r>
      <w:r w:rsidRPr="00703044">
        <w:rPr>
          <w:rStyle w:val="linewrapper"/>
          <w:color w:val="808030"/>
          <w:lang w:val="en-US"/>
        </w:rPr>
        <w:t>.</w:t>
      </w:r>
      <w:r w:rsidRPr="00703044">
        <w:rPr>
          <w:rStyle w:val="linewrapper"/>
          <w:color w:val="000000"/>
          <w:lang w:val="en-US"/>
        </w:rPr>
        <w:t>obs_sigma2_eff</w:t>
      </w:r>
    </w:p>
    <w:p w14:paraId="7A536AA0"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proofErr w:type="gram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_</w:t>
      </w:r>
      <w:proofErr w:type="gramEnd"/>
      <w:r w:rsidRPr="00703044">
        <w:rPr>
          <w:rStyle w:val="linewrapper"/>
          <w:color w:val="000000"/>
          <w:lang w:val="en-US"/>
        </w:rPr>
        <w:t>w</w:t>
      </w:r>
      <w:proofErr w:type="spellEnd"/>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np</w:t>
      </w:r>
      <w:r w:rsidRPr="00703044">
        <w:rPr>
          <w:rStyle w:val="linewrapper"/>
          <w:color w:val="808030"/>
          <w:lang w:val="en-US"/>
        </w:rPr>
        <w:t>.</w:t>
      </w:r>
      <w:r w:rsidRPr="00703044">
        <w:rPr>
          <w:rStyle w:val="linewrapper"/>
          <w:color w:val="000000"/>
          <w:lang w:val="en-US"/>
        </w:rPr>
        <w:t>exp</w:t>
      </w:r>
      <w:proofErr w:type="spellEnd"/>
      <w:r w:rsidRPr="00703044">
        <w:rPr>
          <w:rStyle w:val="linewrapper"/>
          <w:color w:val="808030"/>
          <w:lang w:val="en-US"/>
        </w:rPr>
        <w:t>(</w:t>
      </w:r>
      <w:proofErr w:type="spellStart"/>
      <w:r w:rsidRPr="00703044">
        <w:rPr>
          <w:rStyle w:val="linewrapper"/>
          <w:color w:val="000000"/>
          <w:lang w:val="en-US"/>
        </w:rPr>
        <w:t>log_w</w:t>
      </w:r>
      <w:proofErr w:type="spellEnd"/>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proofErr w:type="spellStart"/>
      <w:r w:rsidRPr="00703044">
        <w:rPr>
          <w:rStyle w:val="linewrapper"/>
          <w:color w:val="000000"/>
          <w:lang w:val="en-US"/>
        </w:rPr>
        <w:t>log_w</w:t>
      </w:r>
      <w:r w:rsidRPr="00703044">
        <w:rPr>
          <w:rStyle w:val="linewrapper"/>
          <w:color w:val="808030"/>
          <w:lang w:val="en-US"/>
        </w:rPr>
        <w:t>.</w:t>
      </w:r>
      <w:r w:rsidRPr="00703044">
        <w:rPr>
          <w:rStyle w:val="linewrapper"/>
          <w:color w:val="400000"/>
          <w:lang w:val="en-US"/>
        </w:rPr>
        <w:t>max</w:t>
      </w:r>
      <w:proofErr w:type="spellEnd"/>
      <w:r w:rsidRPr="00703044">
        <w:rPr>
          <w:rStyle w:val="linewrapper"/>
          <w:color w:val="808030"/>
          <w:lang w:val="en-US"/>
        </w:rPr>
        <w:t>())</w:t>
      </w:r>
    </w:p>
    <w:p w14:paraId="6D2E7FC6"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proofErr w:type="gram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_</w:t>
      </w:r>
      <w:proofErr w:type="gramEnd"/>
      <w:r w:rsidRPr="00703044">
        <w:rPr>
          <w:rStyle w:val="linewrapper"/>
          <w:color w:val="000000"/>
          <w:lang w:val="en-US"/>
        </w:rPr>
        <w:t>w</w:t>
      </w:r>
      <w:proofErr w:type="spellEnd"/>
      <w:r w:rsidRPr="00703044">
        <w:rPr>
          <w:rStyle w:val="linewrapper"/>
          <w:color w:val="000000"/>
          <w:lang w:val="en-US"/>
        </w:rPr>
        <w:t xml:space="preserve"> </w:t>
      </w:r>
      <w:r w:rsidRPr="00703044">
        <w:rPr>
          <w:rStyle w:val="linewrapper"/>
          <w:color w:val="44AADD"/>
          <w:lang w:val="en-US"/>
        </w:rPr>
        <w:t>/</w:t>
      </w:r>
      <w:r w:rsidRPr="00703044">
        <w:rPr>
          <w:rStyle w:val="linewrapper"/>
          <w:color w:val="808030"/>
          <w:lang w:val="en-US"/>
        </w:rPr>
        <w:t>=</w:t>
      </w:r>
      <w:r w:rsidRPr="00703044">
        <w:rPr>
          <w:rStyle w:val="linewrapper"/>
          <w:color w:val="000000"/>
          <w:lang w:val="en-US"/>
        </w:rPr>
        <w:t xml:space="preserve"> self</w:t>
      </w:r>
      <w:r w:rsidRPr="00703044">
        <w:rPr>
          <w:rStyle w:val="linewrapper"/>
          <w:color w:val="808030"/>
          <w:lang w:val="en-US"/>
        </w:rPr>
        <w:t>.</w:t>
      </w:r>
      <w:r w:rsidRPr="00703044">
        <w:rPr>
          <w:rStyle w:val="linewrapper"/>
          <w:color w:val="000000"/>
          <w:lang w:val="en-US"/>
        </w:rPr>
        <w:t>_</w:t>
      </w:r>
      <w:proofErr w:type="spellStart"/>
      <w:r w:rsidRPr="00703044">
        <w:rPr>
          <w:rStyle w:val="linewrapper"/>
          <w:color w:val="000000"/>
          <w:lang w:val="en-US"/>
        </w:rPr>
        <w:t>w</w:t>
      </w:r>
      <w:r w:rsidRPr="00703044">
        <w:rPr>
          <w:rStyle w:val="linewrapper"/>
          <w:color w:val="808030"/>
          <w:lang w:val="en-US"/>
        </w:rPr>
        <w:t>.</w:t>
      </w:r>
      <w:r w:rsidRPr="00703044">
        <w:rPr>
          <w:rStyle w:val="linewrapper"/>
          <w:color w:val="400000"/>
          <w:lang w:val="en-US"/>
        </w:rPr>
        <w:t>sum</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08000"/>
          <w:lang w:val="en-US"/>
        </w:rPr>
        <w:t>1</w:t>
      </w:r>
      <w:r w:rsidRPr="00703044">
        <w:rPr>
          <w:rStyle w:val="linewrapper"/>
          <w:color w:val="006600"/>
          <w:lang w:val="en-US"/>
        </w:rPr>
        <w:t>e-12</w:t>
      </w:r>
    </w:p>
    <w:p w14:paraId="2BE8AE51" w14:textId="77777777" w:rsidR="00703044" w:rsidRPr="00703044" w:rsidRDefault="00703044" w:rsidP="00703044">
      <w:pPr>
        <w:pStyle w:val="HTML"/>
        <w:shd w:val="clear" w:color="auto" w:fill="FFFFFF"/>
        <w:rPr>
          <w:color w:val="000000"/>
          <w:lang w:val="en-US"/>
        </w:rPr>
      </w:pPr>
    </w:p>
    <w:p w14:paraId="187415BF"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gram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_</w:t>
      </w:r>
      <w:proofErr w:type="spellStart"/>
      <w:proofErr w:type="gramEnd"/>
      <w:r w:rsidRPr="00703044">
        <w:rPr>
          <w:rStyle w:val="linewrapper"/>
          <w:color w:val="000000"/>
          <w:lang w:val="en-US"/>
        </w:rPr>
        <w:t>resample_if_needed</w:t>
      </w:r>
      <w:proofErr w:type="spellEnd"/>
      <w:r w:rsidRPr="00703044">
        <w:rPr>
          <w:rStyle w:val="linewrapper"/>
          <w:color w:val="808030"/>
          <w:lang w:val="en-US"/>
        </w:rPr>
        <w:t>(</w:t>
      </w:r>
      <w:proofErr w:type="spellStart"/>
      <w:r w:rsidRPr="00703044">
        <w:rPr>
          <w:rStyle w:val="linewrapper"/>
          <w:color w:val="000000"/>
          <w:lang w:val="en-US"/>
        </w:rPr>
        <w:t>inject_random</w:t>
      </w:r>
      <w:proofErr w:type="spellEnd"/>
      <w:r w:rsidRPr="00703044">
        <w:rPr>
          <w:rStyle w:val="linewrapper"/>
          <w:color w:val="808030"/>
          <w:lang w:val="en-US"/>
        </w:rPr>
        <w:t>=</w:t>
      </w:r>
      <w:r w:rsidRPr="00703044">
        <w:rPr>
          <w:rStyle w:val="linewrapper"/>
          <w:color w:val="074726"/>
          <w:lang w:val="en-US"/>
        </w:rPr>
        <w:t>True</w:t>
      </w:r>
      <w:r w:rsidRPr="00703044">
        <w:rPr>
          <w:rStyle w:val="linewrapper"/>
          <w:color w:val="808030"/>
          <w:lang w:val="en-US"/>
        </w:rPr>
        <w:t>)</w:t>
      </w:r>
    </w:p>
    <w:p w14:paraId="3872FC55" w14:textId="77777777" w:rsidR="00703044" w:rsidRPr="00A14835" w:rsidRDefault="00703044" w:rsidP="00703044">
      <w:pPr>
        <w:pStyle w:val="HTML"/>
        <w:shd w:val="clear" w:color="auto" w:fill="FFFFFF"/>
        <w:rPr>
          <w:color w:val="000000"/>
          <w:lang w:val="en-US"/>
        </w:rPr>
      </w:pPr>
      <w:r w:rsidRPr="00703044">
        <w:rPr>
          <w:rStyle w:val="linewrapper"/>
          <w:color w:val="000000"/>
          <w:lang w:val="en-US"/>
        </w:rPr>
        <w:t xml:space="preserve">        </w:t>
      </w:r>
      <w:r w:rsidRPr="00A14835">
        <w:rPr>
          <w:rStyle w:val="linewrapper"/>
          <w:b/>
          <w:bCs/>
          <w:color w:val="800000"/>
          <w:lang w:val="en-US"/>
        </w:rPr>
        <w:t>return</w:t>
      </w:r>
      <w:r w:rsidRPr="00A14835">
        <w:rPr>
          <w:rStyle w:val="linewrapper"/>
          <w:color w:val="000000"/>
          <w:lang w:val="en-US"/>
        </w:rPr>
        <w:t xml:space="preserve"> </w:t>
      </w:r>
      <w:proofErr w:type="spellStart"/>
      <w:proofErr w:type="gramStart"/>
      <w:r w:rsidRPr="00A14835">
        <w:rPr>
          <w:rStyle w:val="linewrapper"/>
          <w:color w:val="000000"/>
          <w:lang w:val="en-US"/>
        </w:rPr>
        <w:t>self</w:t>
      </w:r>
      <w:r w:rsidRPr="00A14835">
        <w:rPr>
          <w:rStyle w:val="linewrapper"/>
          <w:color w:val="808030"/>
          <w:lang w:val="en-US"/>
        </w:rPr>
        <w:t>.</w:t>
      </w:r>
      <w:r w:rsidRPr="00A14835">
        <w:rPr>
          <w:rStyle w:val="linewrapper"/>
          <w:color w:val="000000"/>
          <w:lang w:val="en-US"/>
        </w:rPr>
        <w:t>_</w:t>
      </w:r>
      <w:proofErr w:type="gramEnd"/>
      <w:r w:rsidRPr="00A14835">
        <w:rPr>
          <w:rStyle w:val="linewrapper"/>
          <w:color w:val="000000"/>
          <w:lang w:val="en-US"/>
        </w:rPr>
        <w:t>estimate</w:t>
      </w:r>
      <w:proofErr w:type="spellEnd"/>
      <w:r w:rsidRPr="00A14835">
        <w:rPr>
          <w:rStyle w:val="linewrapper"/>
          <w:color w:val="808030"/>
          <w:lang w:val="en-US"/>
        </w:rPr>
        <w:t>()</w:t>
      </w:r>
    </w:p>
    <w:p w14:paraId="0F0E4868" w14:textId="6BE85AFB" w:rsidR="001E5880" w:rsidRPr="001E5880" w:rsidRDefault="001E5880" w:rsidP="001E5880">
      <w:pPr>
        <w:pStyle w:val="20"/>
        <w:rPr>
          <w:lang w:val="en-US"/>
        </w:rPr>
      </w:pPr>
      <w:bookmarkStart w:id="72" w:name="_Toc230340082"/>
      <w:r>
        <w:lastRenderedPageBreak/>
        <w:t>ПРИЛОЖЕНИЕ</w:t>
      </w:r>
      <w:r w:rsidRPr="001E5880">
        <w:rPr>
          <w:lang w:val="en-US"/>
        </w:rPr>
        <w:t xml:space="preserve"> </w:t>
      </w:r>
      <w:r>
        <w:t>Е</w:t>
      </w:r>
      <w:r w:rsidRPr="001E5880">
        <w:rPr>
          <w:lang w:val="en-US"/>
        </w:rPr>
        <w:t xml:space="preserve">. </w:t>
      </w:r>
      <w:r>
        <w:t>Блок</w:t>
      </w:r>
      <w:r w:rsidRPr="001E5880">
        <w:rPr>
          <w:lang w:val="en-US"/>
        </w:rPr>
        <w:t xml:space="preserve"> </w:t>
      </w:r>
      <w:r>
        <w:t>схема</w:t>
      </w:r>
      <w:r w:rsidRPr="001E5880">
        <w:rPr>
          <w:lang w:val="en-US"/>
        </w:rPr>
        <w:t xml:space="preserve"> </w:t>
      </w:r>
      <w:r>
        <w:t>алгоритма</w:t>
      </w:r>
      <w:r w:rsidRPr="001E5880">
        <w:rPr>
          <w:lang w:val="en-US"/>
        </w:rPr>
        <w:t xml:space="preserve"> Particle Filter</w:t>
      </w:r>
      <w:bookmarkEnd w:id="72"/>
    </w:p>
    <w:p w14:paraId="36B51D83" w14:textId="77777777" w:rsidR="001E5880" w:rsidRDefault="001E5880" w:rsidP="001E5880">
      <w:pPr>
        <w:keepNext/>
        <w:jc w:val="center"/>
      </w:pPr>
      <w:r>
        <w:rPr>
          <w:noProof/>
          <w:lang w:val="en-US"/>
        </w:rPr>
        <w:drawing>
          <wp:inline distT="0" distB="0" distL="0" distR="0" wp14:anchorId="73D13CD8" wp14:editId="6C6969E3">
            <wp:extent cx="5203527" cy="8253350"/>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Рисунок 44"/>
                    <pic:cNvPicPr>
                      <a:picLocks noChangeAspect="1" noChangeArrowheads="1"/>
                    </pic:cNvPicPr>
                  </pic:nvPicPr>
                  <pic:blipFill>
                    <a:blip r:embed="rId52" cstate="print">
                      <a:extLst>
                        <a:ext uri="{28A0092B-C50C-407E-A947-70E740481C1C}">
                          <a14:useLocalDpi xmlns:a14="http://schemas.microsoft.com/office/drawing/2010/main" val="0"/>
                        </a:ext>
                      </a:extLst>
                    </a:blip>
                    <a:stretch>
                      <a:fillRect/>
                    </a:stretch>
                  </pic:blipFill>
                  <pic:spPr bwMode="auto">
                    <a:xfrm>
                      <a:off x="0" y="0"/>
                      <a:ext cx="5209274" cy="8262466"/>
                    </a:xfrm>
                    <a:prstGeom prst="rect">
                      <a:avLst/>
                    </a:prstGeom>
                    <a:noFill/>
                    <a:ln>
                      <a:noFill/>
                    </a:ln>
                  </pic:spPr>
                </pic:pic>
              </a:graphicData>
            </a:graphic>
          </wp:inline>
        </w:drawing>
      </w:r>
    </w:p>
    <w:p w14:paraId="3E6E8D13" w14:textId="618F85AA" w:rsidR="00703044" w:rsidRPr="001E5880" w:rsidRDefault="001E5880" w:rsidP="001E5880">
      <w:pPr>
        <w:pStyle w:val="af1"/>
        <w:jc w:val="center"/>
      </w:pPr>
      <w:r>
        <w:t xml:space="preserve">Рисунок </w:t>
      </w:r>
      <w:r w:rsidR="0045497C">
        <w:fldChar w:fldCharType="begin"/>
      </w:r>
      <w:r w:rsidR="0045497C">
        <w:instrText xml:space="preserve"> SEQ Рисунок \* ARABIC </w:instrText>
      </w:r>
      <w:r w:rsidR="0045497C">
        <w:fldChar w:fldCharType="separate"/>
      </w:r>
      <w:r w:rsidR="00EE184A">
        <w:rPr>
          <w:noProof/>
        </w:rPr>
        <w:t>45</w:t>
      </w:r>
      <w:r w:rsidR="0045497C">
        <w:rPr>
          <w:noProof/>
        </w:rPr>
        <w:fldChar w:fldCharType="end"/>
      </w:r>
      <w:r w:rsidRPr="001E5880">
        <w:t xml:space="preserve"> </w:t>
      </w:r>
      <w:r w:rsidRPr="0086785F">
        <w:t xml:space="preserve">– </w:t>
      </w:r>
      <w:r>
        <w:t>б</w:t>
      </w:r>
      <w:r w:rsidRPr="001E5880">
        <w:t xml:space="preserve">лок схема алгоритма </w:t>
      </w:r>
      <w:proofErr w:type="spellStart"/>
      <w:r w:rsidRPr="001E5880">
        <w:t>Particle</w:t>
      </w:r>
      <w:proofErr w:type="spellEnd"/>
      <w:r w:rsidRPr="001E5880">
        <w:t xml:space="preserve"> Filter</w:t>
      </w:r>
    </w:p>
    <w:p w14:paraId="7495DC4A" w14:textId="1CAA8978" w:rsidR="002A5089" w:rsidRDefault="002A5089" w:rsidP="002A5089">
      <w:pPr>
        <w:pStyle w:val="20"/>
        <w:keepNext/>
      </w:pPr>
      <w:bookmarkStart w:id="73" w:name="_Toc230340083"/>
      <w:r>
        <w:lastRenderedPageBreak/>
        <w:t>ПРИЛОЖЕНИЕ</w:t>
      </w:r>
      <w:r w:rsidRPr="002A5089">
        <w:t xml:space="preserve"> </w:t>
      </w:r>
      <w:r>
        <w:t>Ж</w:t>
      </w:r>
      <w:r w:rsidRPr="002A5089">
        <w:t xml:space="preserve">. </w:t>
      </w:r>
      <w:r>
        <w:t>Блок</w:t>
      </w:r>
      <w:r w:rsidRPr="002A5089">
        <w:t xml:space="preserve"> </w:t>
      </w:r>
      <w:r>
        <w:t>схема</w:t>
      </w:r>
      <w:r w:rsidRPr="002A5089">
        <w:t xml:space="preserve"> </w:t>
      </w:r>
      <w:r>
        <w:t>алгоритма</w:t>
      </w:r>
      <w:r w:rsidRPr="002A5089">
        <w:t xml:space="preserve"> </w:t>
      </w:r>
      <w:r>
        <w:t>позиционирования по видеопотоку</w:t>
      </w:r>
      <w:r>
        <w:rPr>
          <w:noProof/>
        </w:rPr>
        <w:drawing>
          <wp:inline distT="0" distB="0" distL="0" distR="0" wp14:anchorId="4BCDB063" wp14:editId="0F0EE439">
            <wp:extent cx="4943768" cy="8300852"/>
            <wp:effectExtent l="0" t="0" r="952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953618" cy="8317390"/>
                    </a:xfrm>
                    <a:prstGeom prst="rect">
                      <a:avLst/>
                    </a:prstGeom>
                    <a:noFill/>
                    <a:ln>
                      <a:noFill/>
                    </a:ln>
                  </pic:spPr>
                </pic:pic>
              </a:graphicData>
            </a:graphic>
          </wp:inline>
        </w:drawing>
      </w:r>
      <w:bookmarkEnd w:id="73"/>
    </w:p>
    <w:p w14:paraId="1A69AE59" w14:textId="1CE03510" w:rsidR="002A5089" w:rsidRPr="002A5089" w:rsidRDefault="002A5089" w:rsidP="002A5089">
      <w:pPr>
        <w:pStyle w:val="af1"/>
        <w:jc w:val="center"/>
        <w:rPr>
          <w:lang w:val="en-US"/>
        </w:rPr>
      </w:pPr>
      <w:r>
        <w:t>Рисунок</w:t>
      </w:r>
      <w:r w:rsidRPr="002A5089">
        <w:rPr>
          <w:lang w:val="en-US"/>
        </w:rPr>
        <w:t xml:space="preserve"> </w:t>
      </w:r>
      <w:r>
        <w:fldChar w:fldCharType="begin"/>
      </w:r>
      <w:r w:rsidRPr="002A5089">
        <w:rPr>
          <w:lang w:val="en-US"/>
        </w:rPr>
        <w:instrText xml:space="preserve"> SEQ </w:instrText>
      </w:r>
      <w:r>
        <w:instrText>Рисунок</w:instrText>
      </w:r>
      <w:r w:rsidRPr="002A5089">
        <w:rPr>
          <w:lang w:val="en-US"/>
        </w:rPr>
        <w:instrText xml:space="preserve"> \* ARABIC </w:instrText>
      </w:r>
      <w:r>
        <w:fldChar w:fldCharType="separate"/>
      </w:r>
      <w:r w:rsidR="00EE184A">
        <w:rPr>
          <w:noProof/>
          <w:lang w:val="en-US"/>
        </w:rPr>
        <w:t>46</w:t>
      </w:r>
      <w:r>
        <w:fldChar w:fldCharType="end"/>
      </w:r>
      <w:r w:rsidRPr="002A5089">
        <w:rPr>
          <w:lang w:val="en-US"/>
        </w:rPr>
        <w:t xml:space="preserve"> – </w:t>
      </w:r>
      <w:r>
        <w:t>б</w:t>
      </w:r>
      <w:r w:rsidRPr="001E5880">
        <w:t>лок</w:t>
      </w:r>
      <w:r w:rsidRPr="002A5089">
        <w:rPr>
          <w:lang w:val="en-US"/>
        </w:rPr>
        <w:t xml:space="preserve"> </w:t>
      </w:r>
      <w:r w:rsidRPr="001E5880">
        <w:t>схема</w:t>
      </w:r>
      <w:r w:rsidRPr="002A5089">
        <w:rPr>
          <w:lang w:val="en-US"/>
        </w:rPr>
        <w:t xml:space="preserve"> </w:t>
      </w:r>
      <w:r w:rsidRPr="001E5880">
        <w:t>алгоритма</w:t>
      </w:r>
      <w:r w:rsidRPr="002A5089">
        <w:rPr>
          <w:lang w:val="en-US"/>
        </w:rPr>
        <w:t xml:space="preserve"> </w:t>
      </w:r>
      <w:r>
        <w:rPr>
          <w:lang w:val="en-US"/>
        </w:rPr>
        <w:t>Camera Observation</w:t>
      </w:r>
    </w:p>
    <w:p w14:paraId="29D3D6C2" w14:textId="2376057F" w:rsidR="0086785F" w:rsidRDefault="0086785F" w:rsidP="0086785F">
      <w:pPr>
        <w:pStyle w:val="20"/>
        <w:rPr>
          <w:lang w:val="en-US"/>
        </w:rPr>
      </w:pPr>
      <w:bookmarkStart w:id="74" w:name="_Toc230340084"/>
      <w:r>
        <w:lastRenderedPageBreak/>
        <w:t>ПРИЛОЖЕНИЕ</w:t>
      </w:r>
      <w:r w:rsidR="001E5880" w:rsidRPr="001E5880">
        <w:rPr>
          <w:lang w:val="en-US"/>
        </w:rPr>
        <w:t xml:space="preserve"> </w:t>
      </w:r>
      <w:r w:rsidR="002A5089">
        <w:t>З</w:t>
      </w:r>
      <w:r w:rsidRPr="00564102">
        <w:rPr>
          <w:lang w:val="en-US"/>
        </w:rPr>
        <w:t xml:space="preserve">. </w:t>
      </w:r>
      <w:r>
        <w:t>Фрагмент</w:t>
      </w:r>
      <w:r w:rsidRPr="00564102">
        <w:rPr>
          <w:lang w:val="en-US"/>
        </w:rPr>
        <w:t xml:space="preserve"> </w:t>
      </w:r>
      <w:proofErr w:type="spellStart"/>
      <w:r w:rsidRPr="00564102">
        <w:rPr>
          <w:lang w:val="en-US"/>
        </w:rPr>
        <w:t>inject_position_observation</w:t>
      </w:r>
      <w:bookmarkEnd w:id="74"/>
      <w:proofErr w:type="spellEnd"/>
    </w:p>
    <w:p w14:paraId="395082CD" w14:textId="41EE0102" w:rsidR="00896BA2" w:rsidRDefault="00896BA2" w:rsidP="00896BA2">
      <w:pPr>
        <w:ind w:firstLine="708"/>
      </w:pPr>
      <w:r>
        <w:t>Камерное наблюдение добавляется как 3D-байесовское обновление весов частиц.</w:t>
      </w:r>
    </w:p>
    <w:p w14:paraId="76CE308E" w14:textId="77777777" w:rsidR="00896BA2" w:rsidRPr="00896BA2" w:rsidRDefault="00896BA2" w:rsidP="00896BA2">
      <w:pPr>
        <w:pStyle w:val="HTML"/>
        <w:shd w:val="clear" w:color="auto" w:fill="FFFFFF"/>
        <w:rPr>
          <w:color w:val="000000"/>
          <w:lang w:val="en-US"/>
        </w:rPr>
      </w:pPr>
      <w:r w:rsidRPr="00896BA2">
        <w:rPr>
          <w:rStyle w:val="linewrapper"/>
          <w:b/>
          <w:bCs/>
          <w:color w:val="800000"/>
          <w:lang w:val="en-US"/>
        </w:rPr>
        <w:t>def</w:t>
      </w:r>
      <w:r w:rsidRPr="00896BA2">
        <w:rPr>
          <w:rStyle w:val="linewrapper"/>
          <w:color w:val="000000"/>
          <w:lang w:val="en-US"/>
        </w:rPr>
        <w:t xml:space="preserve"> </w:t>
      </w:r>
      <w:proofErr w:type="spellStart"/>
      <w:r w:rsidRPr="00896BA2">
        <w:rPr>
          <w:rStyle w:val="linewrapper"/>
          <w:color w:val="000000"/>
          <w:lang w:val="en-US"/>
        </w:rPr>
        <w:t>inject_position_</w:t>
      </w:r>
      <w:proofErr w:type="gramStart"/>
      <w:r w:rsidRPr="00896BA2">
        <w:rPr>
          <w:rStyle w:val="linewrapper"/>
          <w:color w:val="000000"/>
          <w:lang w:val="en-US"/>
        </w:rPr>
        <w:t>observation</w:t>
      </w:r>
      <w:proofErr w:type="spellEnd"/>
      <w:r w:rsidRPr="00896BA2">
        <w:rPr>
          <w:rStyle w:val="linewrapper"/>
          <w:color w:val="808030"/>
          <w:lang w:val="en-US"/>
        </w:rPr>
        <w:t>(</w:t>
      </w:r>
      <w:proofErr w:type="gramEnd"/>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 xml:space="preserve"> </w:t>
      </w:r>
      <w:proofErr w:type="spellStart"/>
      <w:r w:rsidRPr="00896BA2">
        <w:rPr>
          <w:rStyle w:val="linewrapper"/>
          <w:color w:val="000000"/>
          <w:lang w:val="en-US"/>
        </w:rPr>
        <w:t>xyz_obs</w:t>
      </w:r>
      <w:proofErr w:type="spellEnd"/>
      <w:r w:rsidRPr="00896BA2">
        <w:rPr>
          <w:rStyle w:val="linewrapper"/>
          <w:color w:val="808030"/>
          <w:lang w:val="en-US"/>
        </w:rPr>
        <w:t>,</w:t>
      </w:r>
      <w:r w:rsidRPr="00896BA2">
        <w:rPr>
          <w:rStyle w:val="linewrapper"/>
          <w:color w:val="000000"/>
          <w:lang w:val="en-US"/>
        </w:rPr>
        <w:t xml:space="preserve"> </w:t>
      </w:r>
      <w:proofErr w:type="spellStart"/>
      <w:r w:rsidRPr="00896BA2">
        <w:rPr>
          <w:rStyle w:val="linewrapper"/>
          <w:color w:val="000000"/>
          <w:lang w:val="en-US"/>
        </w:rPr>
        <w:t>sigma_cam</w:t>
      </w:r>
      <w:proofErr w:type="spellEnd"/>
      <w:r w:rsidRPr="00896BA2">
        <w:rPr>
          <w:rStyle w:val="linewrapper"/>
          <w:color w:val="808030"/>
          <w:lang w:val="en-US"/>
        </w:rPr>
        <w:t>:</w:t>
      </w:r>
      <w:r w:rsidRPr="00896BA2">
        <w:rPr>
          <w:rStyle w:val="linewrapper"/>
          <w:color w:val="000000"/>
          <w:lang w:val="en-US"/>
        </w:rPr>
        <w:t xml:space="preserve"> </w:t>
      </w:r>
      <w:r w:rsidRPr="00896BA2">
        <w:rPr>
          <w:rStyle w:val="linewrapper"/>
          <w:color w:val="400000"/>
          <w:lang w:val="en-US"/>
        </w:rPr>
        <w:t>float</w:t>
      </w:r>
      <w:r w:rsidRPr="00896BA2">
        <w:rPr>
          <w:rStyle w:val="linewrapper"/>
          <w:color w:val="808030"/>
          <w:lang w:val="en-US"/>
        </w:rPr>
        <w:t>)</w:t>
      </w:r>
      <w:r w:rsidRPr="00896BA2">
        <w:rPr>
          <w:rStyle w:val="linewrapper"/>
          <w:color w:val="000000"/>
          <w:lang w:val="en-US"/>
        </w:rPr>
        <w:t xml:space="preserve"> </w:t>
      </w:r>
      <w:r w:rsidRPr="00896BA2">
        <w:rPr>
          <w:rStyle w:val="linewrapper"/>
          <w:color w:val="44AADD"/>
          <w:lang w:val="en-US"/>
        </w:rPr>
        <w:t>-&gt;</w:t>
      </w:r>
      <w:r w:rsidRPr="00896BA2">
        <w:rPr>
          <w:rStyle w:val="linewrapper"/>
          <w:color w:val="000000"/>
          <w:lang w:val="en-US"/>
        </w:rPr>
        <w:t xml:space="preserve"> </w:t>
      </w:r>
      <w:r w:rsidRPr="00896BA2">
        <w:rPr>
          <w:rStyle w:val="linewrapper"/>
          <w:color w:val="400000"/>
          <w:lang w:val="en-US"/>
        </w:rPr>
        <w:t>tuple</w:t>
      </w:r>
      <w:r w:rsidRPr="00896BA2">
        <w:rPr>
          <w:rStyle w:val="linewrapper"/>
          <w:color w:val="808030"/>
          <w:lang w:val="en-US"/>
        </w:rPr>
        <w:t>[</w:t>
      </w:r>
      <w:r w:rsidRPr="00896BA2">
        <w:rPr>
          <w:rStyle w:val="linewrapper"/>
          <w:color w:val="400000"/>
          <w:lang w:val="en-US"/>
        </w:rPr>
        <w:t>float</w:t>
      </w:r>
      <w:r w:rsidRPr="00896BA2">
        <w:rPr>
          <w:rStyle w:val="linewrapper"/>
          <w:color w:val="808030"/>
          <w:lang w:val="en-US"/>
        </w:rPr>
        <w:t>,</w:t>
      </w:r>
      <w:r w:rsidRPr="00896BA2">
        <w:rPr>
          <w:rStyle w:val="linewrapper"/>
          <w:color w:val="000000"/>
          <w:lang w:val="en-US"/>
        </w:rPr>
        <w:t xml:space="preserve"> </w:t>
      </w:r>
      <w:r w:rsidRPr="00896BA2">
        <w:rPr>
          <w:rStyle w:val="linewrapper"/>
          <w:color w:val="400000"/>
          <w:lang w:val="en-US"/>
        </w:rPr>
        <w:t>float</w:t>
      </w:r>
      <w:r w:rsidRPr="00896BA2">
        <w:rPr>
          <w:rStyle w:val="linewrapper"/>
          <w:color w:val="808030"/>
          <w:lang w:val="en-US"/>
        </w:rPr>
        <w:t>]:</w:t>
      </w:r>
    </w:p>
    <w:p w14:paraId="5F29B29E"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r w:rsidRPr="00896BA2">
        <w:rPr>
          <w:rStyle w:val="linewrapper"/>
          <w:b/>
          <w:bCs/>
          <w:color w:val="800000"/>
          <w:lang w:val="en-US"/>
        </w:rPr>
        <w:t>if</w:t>
      </w:r>
      <w:r w:rsidRPr="00896BA2">
        <w:rPr>
          <w:rStyle w:val="linewrapper"/>
          <w:color w:val="000000"/>
          <w:lang w:val="en-US"/>
        </w:rPr>
        <w:t xml:space="preserve"> </w:t>
      </w:r>
      <w:proofErr w:type="spellStart"/>
      <w:proofErr w:type="gramStart"/>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_</w:t>
      </w:r>
      <w:proofErr w:type="gramEnd"/>
      <w:r w:rsidRPr="00896BA2">
        <w:rPr>
          <w:rStyle w:val="linewrapper"/>
          <w:color w:val="000000"/>
          <w:lang w:val="en-US"/>
        </w:rPr>
        <w:t>s</w:t>
      </w:r>
      <w:proofErr w:type="spellEnd"/>
      <w:r w:rsidRPr="00896BA2">
        <w:rPr>
          <w:rStyle w:val="linewrapper"/>
          <w:color w:val="000000"/>
          <w:lang w:val="en-US"/>
        </w:rPr>
        <w:t xml:space="preserve"> </w:t>
      </w:r>
      <w:r w:rsidRPr="00896BA2">
        <w:rPr>
          <w:rStyle w:val="linewrapper"/>
          <w:b/>
          <w:bCs/>
          <w:color w:val="800000"/>
          <w:lang w:val="en-US"/>
        </w:rPr>
        <w:t>is</w:t>
      </w:r>
      <w:r w:rsidRPr="00896BA2">
        <w:rPr>
          <w:rStyle w:val="linewrapper"/>
          <w:color w:val="000000"/>
          <w:lang w:val="en-US"/>
        </w:rPr>
        <w:t xml:space="preserve"> </w:t>
      </w:r>
      <w:r w:rsidRPr="00896BA2">
        <w:rPr>
          <w:rStyle w:val="linewrapper"/>
          <w:color w:val="074726"/>
          <w:lang w:val="en-US"/>
        </w:rPr>
        <w:t>None</w:t>
      </w:r>
      <w:r w:rsidRPr="00896BA2">
        <w:rPr>
          <w:rStyle w:val="linewrapper"/>
          <w:color w:val="808030"/>
          <w:lang w:val="en-US"/>
        </w:rPr>
        <w:t>:</w:t>
      </w:r>
    </w:p>
    <w:p w14:paraId="5DB63B20"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proofErr w:type="spellStart"/>
      <w:proofErr w:type="gramStart"/>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reset</w:t>
      </w:r>
      <w:proofErr w:type="spellEnd"/>
      <w:proofErr w:type="gramEnd"/>
      <w:r w:rsidRPr="00896BA2">
        <w:rPr>
          <w:rStyle w:val="linewrapper"/>
          <w:color w:val="808030"/>
          <w:lang w:val="en-US"/>
        </w:rPr>
        <w:t>()</w:t>
      </w:r>
    </w:p>
    <w:p w14:paraId="330731C3"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proofErr w:type="spellStart"/>
      <w:r w:rsidRPr="00896BA2">
        <w:rPr>
          <w:rStyle w:val="linewrapper"/>
          <w:color w:val="000000"/>
          <w:lang w:val="en-US"/>
        </w:rPr>
        <w:t>xyz_obs</w:t>
      </w:r>
      <w:proofErr w:type="spellEnd"/>
      <w:r w:rsidRPr="00896BA2">
        <w:rPr>
          <w:rStyle w:val="linewrapper"/>
          <w:color w:val="000000"/>
          <w:lang w:val="en-US"/>
        </w:rPr>
        <w:t xml:space="preserve"> </w:t>
      </w:r>
      <w:r w:rsidRPr="00896BA2">
        <w:rPr>
          <w:rStyle w:val="linewrapper"/>
          <w:color w:val="808030"/>
          <w:lang w:val="en-US"/>
        </w:rPr>
        <w:t>=</w:t>
      </w:r>
      <w:r w:rsidRPr="00896BA2">
        <w:rPr>
          <w:rStyle w:val="linewrapper"/>
          <w:color w:val="000000"/>
          <w:lang w:val="en-US"/>
        </w:rPr>
        <w:t xml:space="preserve"> </w:t>
      </w:r>
      <w:proofErr w:type="spellStart"/>
      <w:proofErr w:type="gramStart"/>
      <w:r w:rsidRPr="00896BA2">
        <w:rPr>
          <w:rStyle w:val="linewrapper"/>
          <w:color w:val="000000"/>
          <w:lang w:val="en-US"/>
        </w:rPr>
        <w:t>np</w:t>
      </w:r>
      <w:r w:rsidRPr="00896BA2">
        <w:rPr>
          <w:rStyle w:val="linewrapper"/>
          <w:color w:val="808030"/>
          <w:lang w:val="en-US"/>
        </w:rPr>
        <w:t>.</w:t>
      </w:r>
      <w:r w:rsidRPr="00896BA2">
        <w:rPr>
          <w:rStyle w:val="linewrapper"/>
          <w:color w:val="000000"/>
          <w:lang w:val="en-US"/>
        </w:rPr>
        <w:t>asarray</w:t>
      </w:r>
      <w:proofErr w:type="spellEnd"/>
      <w:proofErr w:type="gramEnd"/>
      <w:r w:rsidRPr="00896BA2">
        <w:rPr>
          <w:rStyle w:val="linewrapper"/>
          <w:color w:val="808030"/>
          <w:lang w:val="en-US"/>
        </w:rPr>
        <w:t>(</w:t>
      </w:r>
      <w:proofErr w:type="spellStart"/>
      <w:r w:rsidRPr="00896BA2">
        <w:rPr>
          <w:rStyle w:val="linewrapper"/>
          <w:color w:val="000000"/>
          <w:lang w:val="en-US"/>
        </w:rPr>
        <w:t>xyz_obs</w:t>
      </w:r>
      <w:proofErr w:type="spellEnd"/>
      <w:r w:rsidRPr="00896BA2">
        <w:rPr>
          <w:rStyle w:val="linewrapper"/>
          <w:color w:val="808030"/>
          <w:lang w:val="en-US"/>
        </w:rPr>
        <w:t>,</w:t>
      </w:r>
      <w:r w:rsidRPr="00896BA2">
        <w:rPr>
          <w:rStyle w:val="linewrapper"/>
          <w:color w:val="000000"/>
          <w:lang w:val="en-US"/>
        </w:rPr>
        <w:t xml:space="preserve"> </w:t>
      </w:r>
      <w:proofErr w:type="spellStart"/>
      <w:r w:rsidRPr="00896BA2">
        <w:rPr>
          <w:rStyle w:val="linewrapper"/>
          <w:color w:val="000000"/>
          <w:lang w:val="en-US"/>
        </w:rPr>
        <w:t>dtype</w:t>
      </w:r>
      <w:proofErr w:type="spellEnd"/>
      <w:r w:rsidRPr="00896BA2">
        <w:rPr>
          <w:rStyle w:val="linewrapper"/>
          <w:color w:val="808030"/>
          <w:lang w:val="en-US"/>
        </w:rPr>
        <w:t>=</w:t>
      </w:r>
      <w:r w:rsidRPr="00896BA2">
        <w:rPr>
          <w:rStyle w:val="linewrapper"/>
          <w:color w:val="400000"/>
          <w:lang w:val="en-US"/>
        </w:rPr>
        <w:t>float</w:t>
      </w:r>
      <w:r w:rsidRPr="00896BA2">
        <w:rPr>
          <w:rStyle w:val="linewrapper"/>
          <w:color w:val="808030"/>
          <w:lang w:val="en-US"/>
        </w:rPr>
        <w:t>).</w:t>
      </w:r>
      <w:r w:rsidRPr="00896BA2">
        <w:rPr>
          <w:rStyle w:val="linewrapper"/>
          <w:color w:val="000000"/>
          <w:lang w:val="en-US"/>
        </w:rPr>
        <w:t>reshape</w:t>
      </w:r>
      <w:r w:rsidRPr="00896BA2">
        <w:rPr>
          <w:rStyle w:val="linewrapper"/>
          <w:color w:val="808030"/>
          <w:lang w:val="en-US"/>
        </w:rPr>
        <w:t>(</w:t>
      </w:r>
      <w:r w:rsidRPr="00896BA2">
        <w:rPr>
          <w:rStyle w:val="linewrapper"/>
          <w:color w:val="008C00"/>
          <w:lang w:val="en-US"/>
        </w:rPr>
        <w:t>3</w:t>
      </w:r>
      <w:r w:rsidRPr="00896BA2">
        <w:rPr>
          <w:rStyle w:val="linewrapper"/>
          <w:color w:val="808030"/>
          <w:lang w:val="en-US"/>
        </w:rPr>
        <w:t>)</w:t>
      </w:r>
    </w:p>
    <w:p w14:paraId="360CD856"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r w:rsidRPr="00896BA2">
        <w:rPr>
          <w:rStyle w:val="linewrapper"/>
          <w:b/>
          <w:bCs/>
          <w:color w:val="800000"/>
          <w:lang w:val="en-US"/>
        </w:rPr>
        <w:t>if</w:t>
      </w:r>
      <w:r w:rsidRPr="00896BA2">
        <w:rPr>
          <w:rStyle w:val="linewrapper"/>
          <w:color w:val="000000"/>
          <w:lang w:val="en-US"/>
        </w:rPr>
        <w:t xml:space="preserve"> </w:t>
      </w:r>
      <w:proofErr w:type="spellStart"/>
      <w:r w:rsidRPr="00896BA2">
        <w:rPr>
          <w:rStyle w:val="linewrapper"/>
          <w:color w:val="000000"/>
          <w:lang w:val="en-US"/>
        </w:rPr>
        <w:t>sigma_cam</w:t>
      </w:r>
      <w:proofErr w:type="spellEnd"/>
      <w:r w:rsidRPr="00896BA2">
        <w:rPr>
          <w:rStyle w:val="linewrapper"/>
          <w:color w:val="000000"/>
          <w:lang w:val="en-US"/>
        </w:rPr>
        <w:t xml:space="preserve"> </w:t>
      </w:r>
      <w:r w:rsidRPr="00896BA2">
        <w:rPr>
          <w:rStyle w:val="linewrapper"/>
          <w:color w:val="44AADD"/>
          <w:lang w:val="en-US"/>
        </w:rPr>
        <w:t>&lt;=</w:t>
      </w:r>
      <w:r w:rsidRPr="00896BA2">
        <w:rPr>
          <w:rStyle w:val="linewrapper"/>
          <w:color w:val="000000"/>
          <w:lang w:val="en-US"/>
        </w:rPr>
        <w:t xml:space="preserve"> </w:t>
      </w:r>
      <w:r w:rsidRPr="00896BA2">
        <w:rPr>
          <w:rStyle w:val="linewrapper"/>
          <w:color w:val="008C00"/>
          <w:lang w:val="en-US"/>
        </w:rPr>
        <w:t>0</w:t>
      </w:r>
      <w:r w:rsidRPr="00896BA2">
        <w:rPr>
          <w:rStyle w:val="linewrapper"/>
          <w:color w:val="808030"/>
          <w:lang w:val="en-US"/>
        </w:rPr>
        <w:t>:</w:t>
      </w:r>
    </w:p>
    <w:p w14:paraId="25D4348F"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r w:rsidRPr="00896BA2">
        <w:rPr>
          <w:rStyle w:val="linewrapper"/>
          <w:b/>
          <w:bCs/>
          <w:color w:val="800000"/>
          <w:lang w:val="en-US"/>
        </w:rPr>
        <w:t>raise</w:t>
      </w:r>
      <w:r w:rsidRPr="00896BA2">
        <w:rPr>
          <w:rStyle w:val="linewrapper"/>
          <w:color w:val="000000"/>
          <w:lang w:val="en-US"/>
        </w:rPr>
        <w:t xml:space="preserve"> </w:t>
      </w:r>
      <w:proofErr w:type="spellStart"/>
      <w:proofErr w:type="gramStart"/>
      <w:r w:rsidRPr="00896BA2">
        <w:rPr>
          <w:rStyle w:val="linewrapper"/>
          <w:color w:val="074726"/>
          <w:lang w:val="en-US"/>
        </w:rPr>
        <w:t>ValueError</w:t>
      </w:r>
      <w:proofErr w:type="spellEnd"/>
      <w:r w:rsidRPr="00896BA2">
        <w:rPr>
          <w:rStyle w:val="linewrapper"/>
          <w:color w:val="808030"/>
          <w:lang w:val="en-US"/>
        </w:rPr>
        <w:t>(</w:t>
      </w:r>
      <w:proofErr w:type="gramEnd"/>
      <w:r w:rsidRPr="00896BA2">
        <w:rPr>
          <w:rStyle w:val="linewrapper"/>
          <w:color w:val="800000"/>
          <w:lang w:val="en-US"/>
        </w:rPr>
        <w:t>"</w:t>
      </w:r>
      <w:proofErr w:type="spellStart"/>
      <w:r w:rsidRPr="00896BA2">
        <w:rPr>
          <w:rStyle w:val="linewrapper"/>
          <w:color w:val="0000E6"/>
          <w:lang w:val="en-US"/>
        </w:rPr>
        <w:t>sigma_cam</w:t>
      </w:r>
      <w:proofErr w:type="spellEnd"/>
      <w:r w:rsidRPr="00896BA2">
        <w:rPr>
          <w:rStyle w:val="linewrapper"/>
          <w:color w:val="0000E6"/>
          <w:lang w:val="en-US"/>
        </w:rPr>
        <w:t xml:space="preserve"> must be &gt; 0</w:t>
      </w:r>
      <w:r w:rsidRPr="00896BA2">
        <w:rPr>
          <w:rStyle w:val="linewrapper"/>
          <w:color w:val="800000"/>
          <w:lang w:val="en-US"/>
        </w:rPr>
        <w:t>"</w:t>
      </w:r>
      <w:r w:rsidRPr="00896BA2">
        <w:rPr>
          <w:rStyle w:val="linewrapper"/>
          <w:color w:val="808030"/>
          <w:lang w:val="en-US"/>
        </w:rPr>
        <w:t>)</w:t>
      </w:r>
    </w:p>
    <w:p w14:paraId="58F11934" w14:textId="77777777" w:rsidR="00896BA2" w:rsidRPr="00896BA2" w:rsidRDefault="00896BA2" w:rsidP="00896BA2">
      <w:pPr>
        <w:pStyle w:val="HTML"/>
        <w:shd w:val="clear" w:color="auto" w:fill="FFFFFF"/>
        <w:rPr>
          <w:color w:val="000000"/>
          <w:lang w:val="en-US"/>
        </w:rPr>
      </w:pPr>
    </w:p>
    <w:p w14:paraId="3460D621"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proofErr w:type="spellStart"/>
      <w:r w:rsidRPr="00896BA2">
        <w:rPr>
          <w:rStyle w:val="linewrapper"/>
          <w:color w:val="000000"/>
          <w:lang w:val="en-US"/>
        </w:rPr>
        <w:t>idx</w:t>
      </w:r>
      <w:proofErr w:type="spellEnd"/>
      <w:r w:rsidRPr="00896BA2">
        <w:rPr>
          <w:rStyle w:val="linewrapper"/>
          <w:color w:val="000000"/>
          <w:lang w:val="en-US"/>
        </w:rPr>
        <w:t xml:space="preserve"> </w:t>
      </w:r>
      <w:r w:rsidRPr="00896BA2">
        <w:rPr>
          <w:rStyle w:val="linewrapper"/>
          <w:color w:val="808030"/>
          <w:lang w:val="en-US"/>
        </w:rPr>
        <w:t>=</w:t>
      </w:r>
      <w:r w:rsidRPr="00896BA2">
        <w:rPr>
          <w:rStyle w:val="linewrapper"/>
          <w:color w:val="000000"/>
          <w:lang w:val="en-US"/>
        </w:rPr>
        <w:t xml:space="preserve"> </w:t>
      </w:r>
      <w:proofErr w:type="spellStart"/>
      <w:proofErr w:type="gramStart"/>
      <w:r w:rsidRPr="00896BA2">
        <w:rPr>
          <w:rStyle w:val="linewrapper"/>
          <w:color w:val="000000"/>
          <w:lang w:val="en-US"/>
        </w:rPr>
        <w:t>np</w:t>
      </w:r>
      <w:r w:rsidRPr="00896BA2">
        <w:rPr>
          <w:rStyle w:val="linewrapper"/>
          <w:color w:val="808030"/>
          <w:lang w:val="en-US"/>
        </w:rPr>
        <w:t>.</w:t>
      </w:r>
      <w:r w:rsidRPr="00896BA2">
        <w:rPr>
          <w:rStyle w:val="linewrapper"/>
          <w:color w:val="000000"/>
          <w:lang w:val="en-US"/>
        </w:rPr>
        <w:t>searchsorted</w:t>
      </w:r>
      <w:proofErr w:type="spellEnd"/>
      <w:proofErr w:type="gramEnd"/>
      <w:r w:rsidRPr="00896BA2">
        <w:rPr>
          <w:rStyle w:val="linewrapper"/>
          <w:color w:val="808030"/>
          <w:lang w:val="en-US"/>
        </w:rPr>
        <w:t>(</w:t>
      </w:r>
      <w:proofErr w:type="spellStart"/>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ref</w:t>
      </w:r>
      <w:r w:rsidRPr="00896BA2">
        <w:rPr>
          <w:rStyle w:val="linewrapper"/>
          <w:color w:val="808030"/>
          <w:lang w:val="en-US"/>
        </w:rPr>
        <w:t>.</w:t>
      </w:r>
      <w:r w:rsidRPr="00896BA2">
        <w:rPr>
          <w:rStyle w:val="linewrapper"/>
          <w:color w:val="000000"/>
          <w:lang w:val="en-US"/>
        </w:rPr>
        <w:t>s</w:t>
      </w:r>
      <w:proofErr w:type="spellEnd"/>
      <w:r w:rsidRPr="00896BA2">
        <w:rPr>
          <w:rStyle w:val="linewrapper"/>
          <w:color w:val="808030"/>
          <w:lang w:val="en-US"/>
        </w:rPr>
        <w:t>,</w:t>
      </w:r>
      <w:r w:rsidRPr="00896BA2">
        <w:rPr>
          <w:rStyle w:val="linewrapper"/>
          <w:color w:val="000000"/>
          <w:lang w:val="en-US"/>
        </w:rPr>
        <w:t xml:space="preserve"> </w:t>
      </w:r>
      <w:proofErr w:type="spellStart"/>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_s</w:t>
      </w:r>
      <w:proofErr w:type="spellEnd"/>
      <w:r w:rsidRPr="00896BA2">
        <w:rPr>
          <w:rStyle w:val="linewrapper"/>
          <w:color w:val="808030"/>
          <w:lang w:val="en-US"/>
        </w:rPr>
        <w:t>).</w:t>
      </w:r>
      <w:r w:rsidRPr="00896BA2">
        <w:rPr>
          <w:rStyle w:val="linewrapper"/>
          <w:color w:val="000000"/>
          <w:lang w:val="en-US"/>
        </w:rPr>
        <w:t>clip</w:t>
      </w:r>
      <w:r w:rsidRPr="00896BA2">
        <w:rPr>
          <w:rStyle w:val="linewrapper"/>
          <w:color w:val="808030"/>
          <w:lang w:val="en-US"/>
        </w:rPr>
        <w:t>(</w:t>
      </w:r>
      <w:r w:rsidRPr="00896BA2">
        <w:rPr>
          <w:rStyle w:val="linewrapper"/>
          <w:color w:val="008C00"/>
          <w:lang w:val="en-US"/>
        </w:rPr>
        <w:t>0</w:t>
      </w:r>
      <w:r w:rsidRPr="00896BA2">
        <w:rPr>
          <w:rStyle w:val="linewrapper"/>
          <w:color w:val="808030"/>
          <w:lang w:val="en-US"/>
        </w:rPr>
        <w:t>,</w:t>
      </w:r>
      <w:r w:rsidRPr="00896BA2">
        <w:rPr>
          <w:rStyle w:val="linewrapper"/>
          <w:color w:val="000000"/>
          <w:lang w:val="en-US"/>
        </w:rPr>
        <w:t xml:space="preserve"> </w:t>
      </w:r>
      <w:proofErr w:type="spellStart"/>
      <w:r w:rsidRPr="00896BA2">
        <w:rPr>
          <w:rStyle w:val="linewrapper"/>
          <w:color w:val="400000"/>
          <w:lang w:val="en-US"/>
        </w:rPr>
        <w:t>len</w:t>
      </w:r>
      <w:proofErr w:type="spellEnd"/>
      <w:r w:rsidRPr="00896BA2">
        <w:rPr>
          <w:rStyle w:val="linewrapper"/>
          <w:color w:val="808030"/>
          <w:lang w:val="en-US"/>
        </w:rPr>
        <w:t>(</w:t>
      </w:r>
      <w:proofErr w:type="spellStart"/>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ref</w:t>
      </w:r>
      <w:r w:rsidRPr="00896BA2">
        <w:rPr>
          <w:rStyle w:val="linewrapper"/>
          <w:color w:val="808030"/>
          <w:lang w:val="en-US"/>
        </w:rPr>
        <w:t>.</w:t>
      </w:r>
      <w:r w:rsidRPr="00896BA2">
        <w:rPr>
          <w:rStyle w:val="linewrapper"/>
          <w:color w:val="000000"/>
          <w:lang w:val="en-US"/>
        </w:rPr>
        <w:t>s</w:t>
      </w:r>
      <w:proofErr w:type="spellEnd"/>
      <w:r w:rsidRPr="00896BA2">
        <w:rPr>
          <w:rStyle w:val="linewrapper"/>
          <w:color w:val="808030"/>
          <w:lang w:val="en-US"/>
        </w:rPr>
        <w:t>)</w:t>
      </w:r>
      <w:r w:rsidRPr="00896BA2">
        <w:rPr>
          <w:rStyle w:val="linewrapper"/>
          <w:color w:val="000000"/>
          <w:lang w:val="en-US"/>
        </w:rPr>
        <w:t xml:space="preserve"> </w:t>
      </w:r>
      <w:r w:rsidRPr="00896BA2">
        <w:rPr>
          <w:rStyle w:val="linewrapper"/>
          <w:color w:val="44AADD"/>
          <w:lang w:val="en-US"/>
        </w:rPr>
        <w:t>-</w:t>
      </w:r>
      <w:r w:rsidRPr="00896BA2">
        <w:rPr>
          <w:rStyle w:val="linewrapper"/>
          <w:color w:val="000000"/>
          <w:lang w:val="en-US"/>
        </w:rPr>
        <w:t xml:space="preserve"> </w:t>
      </w:r>
      <w:r w:rsidRPr="00896BA2">
        <w:rPr>
          <w:rStyle w:val="linewrapper"/>
          <w:color w:val="008C00"/>
          <w:lang w:val="en-US"/>
        </w:rPr>
        <w:t>1</w:t>
      </w:r>
      <w:r w:rsidRPr="00896BA2">
        <w:rPr>
          <w:rStyle w:val="linewrapper"/>
          <w:color w:val="808030"/>
          <w:lang w:val="en-US"/>
        </w:rPr>
        <w:t>)</w:t>
      </w:r>
    </w:p>
    <w:p w14:paraId="02037B98"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proofErr w:type="spellStart"/>
      <w:r w:rsidRPr="00896BA2">
        <w:rPr>
          <w:rStyle w:val="linewrapper"/>
          <w:color w:val="000000"/>
          <w:lang w:val="en-US"/>
        </w:rPr>
        <w:t>xyz_part</w:t>
      </w:r>
      <w:proofErr w:type="spellEnd"/>
      <w:r w:rsidRPr="00896BA2">
        <w:rPr>
          <w:rStyle w:val="linewrapper"/>
          <w:color w:val="000000"/>
          <w:lang w:val="en-US"/>
        </w:rPr>
        <w:t xml:space="preserve"> </w:t>
      </w:r>
      <w:r w:rsidRPr="00896BA2">
        <w:rPr>
          <w:rStyle w:val="linewrapper"/>
          <w:color w:val="808030"/>
          <w:lang w:val="en-US"/>
        </w:rPr>
        <w:t>=</w:t>
      </w:r>
      <w:r w:rsidRPr="00896BA2">
        <w:rPr>
          <w:rStyle w:val="linewrapper"/>
          <w:color w:val="000000"/>
          <w:lang w:val="en-US"/>
        </w:rPr>
        <w:t xml:space="preserve"> </w:t>
      </w:r>
      <w:proofErr w:type="spellStart"/>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ref</w:t>
      </w:r>
      <w:r w:rsidRPr="00896BA2">
        <w:rPr>
          <w:rStyle w:val="linewrapper"/>
          <w:color w:val="808030"/>
          <w:lang w:val="en-US"/>
        </w:rPr>
        <w:t>.</w:t>
      </w:r>
      <w:r w:rsidRPr="00896BA2">
        <w:rPr>
          <w:rStyle w:val="linewrapper"/>
          <w:color w:val="000000"/>
          <w:lang w:val="en-US"/>
        </w:rPr>
        <w:t>pos</w:t>
      </w:r>
      <w:proofErr w:type="spellEnd"/>
      <w:r w:rsidRPr="00896BA2">
        <w:rPr>
          <w:rStyle w:val="linewrapper"/>
          <w:color w:val="808030"/>
          <w:lang w:val="en-US"/>
        </w:rPr>
        <w:t>[</w:t>
      </w:r>
      <w:proofErr w:type="spellStart"/>
      <w:r w:rsidRPr="00896BA2">
        <w:rPr>
          <w:rStyle w:val="linewrapper"/>
          <w:color w:val="000000"/>
          <w:lang w:val="en-US"/>
        </w:rPr>
        <w:t>idx</w:t>
      </w:r>
      <w:proofErr w:type="spellEnd"/>
      <w:r w:rsidRPr="00896BA2">
        <w:rPr>
          <w:rStyle w:val="linewrapper"/>
          <w:color w:val="808030"/>
          <w:lang w:val="en-US"/>
        </w:rPr>
        <w:t>]</w:t>
      </w:r>
    </w:p>
    <w:p w14:paraId="5AA93442"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d2 </w:t>
      </w:r>
      <w:r w:rsidRPr="00896BA2">
        <w:rPr>
          <w:rStyle w:val="linewrapper"/>
          <w:color w:val="808030"/>
          <w:lang w:val="en-US"/>
        </w:rPr>
        <w:t>=</w:t>
      </w:r>
      <w:r w:rsidRPr="00896BA2">
        <w:rPr>
          <w:rStyle w:val="linewrapper"/>
          <w:color w:val="000000"/>
          <w:lang w:val="en-US"/>
        </w:rPr>
        <w:t xml:space="preserve"> </w:t>
      </w:r>
      <w:proofErr w:type="spellStart"/>
      <w:proofErr w:type="gramStart"/>
      <w:r w:rsidRPr="00896BA2">
        <w:rPr>
          <w:rStyle w:val="linewrapper"/>
          <w:color w:val="000000"/>
          <w:lang w:val="en-US"/>
        </w:rPr>
        <w:t>np</w:t>
      </w:r>
      <w:r w:rsidRPr="00896BA2">
        <w:rPr>
          <w:rStyle w:val="linewrapper"/>
          <w:color w:val="808030"/>
          <w:lang w:val="en-US"/>
        </w:rPr>
        <w:t>.</w:t>
      </w:r>
      <w:r w:rsidRPr="00896BA2">
        <w:rPr>
          <w:rStyle w:val="linewrapper"/>
          <w:color w:val="400000"/>
          <w:lang w:val="en-US"/>
        </w:rPr>
        <w:t>sum</w:t>
      </w:r>
      <w:proofErr w:type="spellEnd"/>
      <w:r w:rsidRPr="00896BA2">
        <w:rPr>
          <w:rStyle w:val="linewrapper"/>
          <w:color w:val="808030"/>
          <w:lang w:val="en-US"/>
        </w:rPr>
        <w:t>(</w:t>
      </w:r>
      <w:proofErr w:type="gramEnd"/>
      <w:r w:rsidRPr="00896BA2">
        <w:rPr>
          <w:rStyle w:val="linewrapper"/>
          <w:color w:val="808030"/>
          <w:lang w:val="en-US"/>
        </w:rPr>
        <w:t>(</w:t>
      </w:r>
      <w:proofErr w:type="spellStart"/>
      <w:r w:rsidRPr="00896BA2">
        <w:rPr>
          <w:rStyle w:val="linewrapper"/>
          <w:color w:val="000000"/>
          <w:lang w:val="en-US"/>
        </w:rPr>
        <w:t>xyz_part</w:t>
      </w:r>
      <w:proofErr w:type="spellEnd"/>
      <w:r w:rsidRPr="00896BA2">
        <w:rPr>
          <w:rStyle w:val="linewrapper"/>
          <w:color w:val="000000"/>
          <w:lang w:val="en-US"/>
        </w:rPr>
        <w:t xml:space="preserve"> </w:t>
      </w:r>
      <w:r w:rsidRPr="00896BA2">
        <w:rPr>
          <w:rStyle w:val="linewrapper"/>
          <w:color w:val="44AADD"/>
          <w:lang w:val="en-US"/>
        </w:rPr>
        <w:t>-</w:t>
      </w:r>
      <w:r w:rsidRPr="00896BA2">
        <w:rPr>
          <w:rStyle w:val="linewrapper"/>
          <w:color w:val="000000"/>
          <w:lang w:val="en-US"/>
        </w:rPr>
        <w:t xml:space="preserve"> </w:t>
      </w:r>
      <w:proofErr w:type="spellStart"/>
      <w:r w:rsidRPr="00896BA2">
        <w:rPr>
          <w:rStyle w:val="linewrapper"/>
          <w:color w:val="000000"/>
          <w:lang w:val="en-US"/>
        </w:rPr>
        <w:t>xyz_obs</w:t>
      </w:r>
      <w:proofErr w:type="spellEnd"/>
      <w:r w:rsidRPr="00896BA2">
        <w:rPr>
          <w:rStyle w:val="linewrapper"/>
          <w:color w:val="808030"/>
          <w:lang w:val="en-US"/>
        </w:rPr>
        <w:t>[</w:t>
      </w:r>
      <w:r w:rsidRPr="00896BA2">
        <w:rPr>
          <w:rStyle w:val="linewrapper"/>
          <w:color w:val="074726"/>
          <w:lang w:val="en-US"/>
        </w:rPr>
        <w:t>None</w:t>
      </w:r>
      <w:r w:rsidRPr="00896BA2">
        <w:rPr>
          <w:rStyle w:val="linewrapper"/>
          <w:color w:val="808030"/>
          <w:lang w:val="en-US"/>
        </w:rPr>
        <w:t>,</w:t>
      </w:r>
      <w:r w:rsidRPr="00896BA2">
        <w:rPr>
          <w:rStyle w:val="linewrapper"/>
          <w:color w:val="000000"/>
          <w:lang w:val="en-US"/>
        </w:rPr>
        <w:t xml:space="preserve"> </w:t>
      </w:r>
      <w:r w:rsidRPr="00896BA2">
        <w:rPr>
          <w:rStyle w:val="linewrapper"/>
          <w:color w:val="808030"/>
          <w:lang w:val="en-US"/>
        </w:rPr>
        <w:t>:])</w:t>
      </w:r>
      <w:r w:rsidRPr="00896BA2">
        <w:rPr>
          <w:rStyle w:val="linewrapper"/>
          <w:color w:val="000000"/>
          <w:lang w:val="en-US"/>
        </w:rPr>
        <w:t xml:space="preserve"> </w:t>
      </w:r>
      <w:r w:rsidRPr="00896BA2">
        <w:rPr>
          <w:rStyle w:val="linewrapper"/>
          <w:color w:val="44AADD"/>
          <w:lang w:val="en-US"/>
        </w:rPr>
        <w:t>**</w:t>
      </w:r>
      <w:r w:rsidRPr="00896BA2">
        <w:rPr>
          <w:rStyle w:val="linewrapper"/>
          <w:color w:val="000000"/>
          <w:lang w:val="en-US"/>
        </w:rPr>
        <w:t xml:space="preserve"> </w:t>
      </w:r>
      <w:r w:rsidRPr="00896BA2">
        <w:rPr>
          <w:rStyle w:val="linewrapper"/>
          <w:color w:val="008C00"/>
          <w:lang w:val="en-US"/>
        </w:rPr>
        <w:t>2</w:t>
      </w:r>
      <w:r w:rsidRPr="00896BA2">
        <w:rPr>
          <w:rStyle w:val="linewrapper"/>
          <w:color w:val="808030"/>
          <w:lang w:val="en-US"/>
        </w:rPr>
        <w:t>,</w:t>
      </w:r>
      <w:r w:rsidRPr="00896BA2">
        <w:rPr>
          <w:rStyle w:val="linewrapper"/>
          <w:color w:val="000000"/>
          <w:lang w:val="en-US"/>
        </w:rPr>
        <w:t xml:space="preserve"> axis</w:t>
      </w:r>
      <w:r w:rsidRPr="00896BA2">
        <w:rPr>
          <w:rStyle w:val="linewrapper"/>
          <w:color w:val="808030"/>
          <w:lang w:val="en-US"/>
        </w:rPr>
        <w:t>=</w:t>
      </w:r>
      <w:r w:rsidRPr="00896BA2">
        <w:rPr>
          <w:rStyle w:val="linewrapper"/>
          <w:color w:val="008C00"/>
          <w:lang w:val="en-US"/>
        </w:rPr>
        <w:t>1</w:t>
      </w:r>
      <w:r w:rsidRPr="00896BA2">
        <w:rPr>
          <w:rStyle w:val="linewrapper"/>
          <w:color w:val="808030"/>
          <w:lang w:val="en-US"/>
        </w:rPr>
        <w:t>)</w:t>
      </w:r>
    </w:p>
    <w:p w14:paraId="2846B11B" w14:textId="77777777" w:rsidR="00896BA2" w:rsidRPr="00896BA2" w:rsidRDefault="00896BA2" w:rsidP="00896BA2">
      <w:pPr>
        <w:pStyle w:val="HTML"/>
        <w:shd w:val="clear" w:color="auto" w:fill="FFFFFF"/>
        <w:rPr>
          <w:color w:val="000000"/>
          <w:lang w:val="en-US"/>
        </w:rPr>
      </w:pPr>
    </w:p>
    <w:p w14:paraId="3B051D38"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proofErr w:type="spellStart"/>
      <w:r w:rsidRPr="00896BA2">
        <w:rPr>
          <w:rStyle w:val="linewrapper"/>
          <w:color w:val="000000"/>
          <w:lang w:val="en-US"/>
        </w:rPr>
        <w:t>log_w</w:t>
      </w:r>
      <w:proofErr w:type="spellEnd"/>
      <w:r w:rsidRPr="00896BA2">
        <w:rPr>
          <w:rStyle w:val="linewrapper"/>
          <w:color w:val="000000"/>
          <w:lang w:val="en-US"/>
        </w:rPr>
        <w:t xml:space="preserve"> </w:t>
      </w:r>
      <w:r w:rsidRPr="00896BA2">
        <w:rPr>
          <w:rStyle w:val="linewrapper"/>
          <w:color w:val="808030"/>
          <w:lang w:val="en-US"/>
        </w:rPr>
        <w:t>=</w:t>
      </w:r>
      <w:r w:rsidRPr="00896BA2">
        <w:rPr>
          <w:rStyle w:val="linewrapper"/>
          <w:color w:val="000000"/>
          <w:lang w:val="en-US"/>
        </w:rPr>
        <w:t xml:space="preserve"> </w:t>
      </w:r>
      <w:proofErr w:type="gramStart"/>
      <w:r w:rsidRPr="00896BA2">
        <w:rPr>
          <w:rStyle w:val="linewrapper"/>
          <w:color w:val="000000"/>
          <w:lang w:val="en-US"/>
        </w:rPr>
        <w:t>np</w:t>
      </w:r>
      <w:r w:rsidRPr="00896BA2">
        <w:rPr>
          <w:rStyle w:val="linewrapper"/>
          <w:color w:val="808030"/>
          <w:lang w:val="en-US"/>
        </w:rPr>
        <w:t>.</w:t>
      </w:r>
      <w:r w:rsidRPr="00896BA2">
        <w:rPr>
          <w:rStyle w:val="linewrapper"/>
          <w:color w:val="000000"/>
          <w:lang w:val="en-US"/>
        </w:rPr>
        <w:t>log</w:t>
      </w:r>
      <w:r w:rsidRPr="00896BA2">
        <w:rPr>
          <w:rStyle w:val="linewrapper"/>
          <w:color w:val="808030"/>
          <w:lang w:val="en-US"/>
        </w:rPr>
        <w:t>(</w:t>
      </w:r>
      <w:proofErr w:type="spellStart"/>
      <w:proofErr w:type="gramEnd"/>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_w</w:t>
      </w:r>
      <w:proofErr w:type="spellEnd"/>
      <w:r w:rsidRPr="00896BA2">
        <w:rPr>
          <w:rStyle w:val="linewrapper"/>
          <w:color w:val="000000"/>
          <w:lang w:val="en-US"/>
        </w:rPr>
        <w:t xml:space="preserve"> </w:t>
      </w:r>
      <w:r w:rsidRPr="00896BA2">
        <w:rPr>
          <w:rStyle w:val="linewrapper"/>
          <w:color w:val="44AADD"/>
          <w:lang w:val="en-US"/>
        </w:rPr>
        <w:t>+</w:t>
      </w:r>
      <w:r w:rsidRPr="00896BA2">
        <w:rPr>
          <w:rStyle w:val="linewrapper"/>
          <w:color w:val="000000"/>
          <w:lang w:val="en-US"/>
        </w:rPr>
        <w:t xml:space="preserve"> </w:t>
      </w:r>
      <w:r w:rsidRPr="00896BA2">
        <w:rPr>
          <w:rStyle w:val="linewrapper"/>
          <w:color w:val="008000"/>
          <w:lang w:val="en-US"/>
        </w:rPr>
        <w:t>1</w:t>
      </w:r>
      <w:r w:rsidRPr="00896BA2">
        <w:rPr>
          <w:rStyle w:val="linewrapper"/>
          <w:color w:val="006600"/>
          <w:lang w:val="en-US"/>
        </w:rPr>
        <w:t>e-30</w:t>
      </w:r>
      <w:r w:rsidRPr="00896BA2">
        <w:rPr>
          <w:rStyle w:val="linewrapper"/>
          <w:color w:val="808030"/>
          <w:lang w:val="en-US"/>
        </w:rPr>
        <w:t>)</w:t>
      </w:r>
      <w:r w:rsidRPr="00896BA2">
        <w:rPr>
          <w:rStyle w:val="linewrapper"/>
          <w:color w:val="000000"/>
          <w:lang w:val="en-US"/>
        </w:rPr>
        <w:t xml:space="preserve"> </w:t>
      </w:r>
      <w:r w:rsidRPr="00896BA2">
        <w:rPr>
          <w:rStyle w:val="linewrapper"/>
          <w:color w:val="44AADD"/>
          <w:lang w:val="en-US"/>
        </w:rPr>
        <w:t>-</w:t>
      </w:r>
      <w:r w:rsidRPr="00896BA2">
        <w:rPr>
          <w:rStyle w:val="linewrapper"/>
          <w:color w:val="000000"/>
          <w:lang w:val="en-US"/>
        </w:rPr>
        <w:t xml:space="preserve"> </w:t>
      </w:r>
      <w:r w:rsidRPr="00896BA2">
        <w:rPr>
          <w:rStyle w:val="linewrapper"/>
          <w:color w:val="008000"/>
          <w:lang w:val="en-US"/>
        </w:rPr>
        <w:t>0.5</w:t>
      </w:r>
      <w:r w:rsidRPr="00896BA2">
        <w:rPr>
          <w:rStyle w:val="linewrapper"/>
          <w:color w:val="000000"/>
          <w:lang w:val="en-US"/>
        </w:rPr>
        <w:t xml:space="preserve"> </w:t>
      </w:r>
      <w:r w:rsidRPr="00896BA2">
        <w:rPr>
          <w:rStyle w:val="linewrapper"/>
          <w:color w:val="44AADD"/>
          <w:lang w:val="en-US"/>
        </w:rPr>
        <w:t>*</w:t>
      </w:r>
      <w:r w:rsidRPr="00896BA2">
        <w:rPr>
          <w:rStyle w:val="linewrapper"/>
          <w:color w:val="000000"/>
          <w:lang w:val="en-US"/>
        </w:rPr>
        <w:t xml:space="preserve"> d2 </w:t>
      </w:r>
      <w:r w:rsidRPr="00896BA2">
        <w:rPr>
          <w:rStyle w:val="linewrapper"/>
          <w:color w:val="44AADD"/>
          <w:lang w:val="en-US"/>
        </w:rPr>
        <w:t>/</w:t>
      </w:r>
      <w:r w:rsidRPr="00896BA2">
        <w:rPr>
          <w:rStyle w:val="linewrapper"/>
          <w:color w:val="000000"/>
          <w:lang w:val="en-US"/>
        </w:rPr>
        <w:t xml:space="preserve"> </w:t>
      </w:r>
      <w:r w:rsidRPr="00896BA2">
        <w:rPr>
          <w:rStyle w:val="linewrapper"/>
          <w:color w:val="808030"/>
          <w:lang w:val="en-US"/>
        </w:rPr>
        <w:t>(</w:t>
      </w:r>
      <w:proofErr w:type="spellStart"/>
      <w:r w:rsidRPr="00896BA2">
        <w:rPr>
          <w:rStyle w:val="linewrapper"/>
          <w:color w:val="000000"/>
          <w:lang w:val="en-US"/>
        </w:rPr>
        <w:t>sigma_cam</w:t>
      </w:r>
      <w:proofErr w:type="spellEnd"/>
      <w:r w:rsidRPr="00896BA2">
        <w:rPr>
          <w:rStyle w:val="linewrapper"/>
          <w:color w:val="000000"/>
          <w:lang w:val="en-US"/>
        </w:rPr>
        <w:t xml:space="preserve"> </w:t>
      </w:r>
      <w:r w:rsidRPr="00896BA2">
        <w:rPr>
          <w:rStyle w:val="linewrapper"/>
          <w:color w:val="44AADD"/>
          <w:lang w:val="en-US"/>
        </w:rPr>
        <w:t>**</w:t>
      </w:r>
      <w:r w:rsidRPr="00896BA2">
        <w:rPr>
          <w:rStyle w:val="linewrapper"/>
          <w:color w:val="000000"/>
          <w:lang w:val="en-US"/>
        </w:rPr>
        <w:t xml:space="preserve"> </w:t>
      </w:r>
      <w:r w:rsidRPr="00896BA2">
        <w:rPr>
          <w:rStyle w:val="linewrapper"/>
          <w:color w:val="008C00"/>
          <w:lang w:val="en-US"/>
        </w:rPr>
        <w:t>2</w:t>
      </w:r>
      <w:r w:rsidRPr="00896BA2">
        <w:rPr>
          <w:rStyle w:val="linewrapper"/>
          <w:color w:val="808030"/>
          <w:lang w:val="en-US"/>
        </w:rPr>
        <w:t>)</w:t>
      </w:r>
    </w:p>
    <w:p w14:paraId="4E3EC0F7"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proofErr w:type="spellStart"/>
      <w:proofErr w:type="gramStart"/>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_</w:t>
      </w:r>
      <w:proofErr w:type="gramEnd"/>
      <w:r w:rsidRPr="00896BA2">
        <w:rPr>
          <w:rStyle w:val="linewrapper"/>
          <w:color w:val="000000"/>
          <w:lang w:val="en-US"/>
        </w:rPr>
        <w:t>w</w:t>
      </w:r>
      <w:proofErr w:type="spellEnd"/>
      <w:r w:rsidRPr="00896BA2">
        <w:rPr>
          <w:rStyle w:val="linewrapper"/>
          <w:color w:val="000000"/>
          <w:lang w:val="en-US"/>
        </w:rPr>
        <w:t xml:space="preserve"> </w:t>
      </w:r>
      <w:r w:rsidRPr="00896BA2">
        <w:rPr>
          <w:rStyle w:val="linewrapper"/>
          <w:color w:val="808030"/>
          <w:lang w:val="en-US"/>
        </w:rPr>
        <w:t>=</w:t>
      </w:r>
      <w:r w:rsidRPr="00896BA2">
        <w:rPr>
          <w:rStyle w:val="linewrapper"/>
          <w:color w:val="000000"/>
          <w:lang w:val="en-US"/>
        </w:rPr>
        <w:t xml:space="preserve"> </w:t>
      </w:r>
      <w:proofErr w:type="spellStart"/>
      <w:r w:rsidRPr="00896BA2">
        <w:rPr>
          <w:rStyle w:val="linewrapper"/>
          <w:color w:val="000000"/>
          <w:lang w:val="en-US"/>
        </w:rPr>
        <w:t>np</w:t>
      </w:r>
      <w:r w:rsidRPr="00896BA2">
        <w:rPr>
          <w:rStyle w:val="linewrapper"/>
          <w:color w:val="808030"/>
          <w:lang w:val="en-US"/>
        </w:rPr>
        <w:t>.</w:t>
      </w:r>
      <w:r w:rsidRPr="00896BA2">
        <w:rPr>
          <w:rStyle w:val="linewrapper"/>
          <w:color w:val="000000"/>
          <w:lang w:val="en-US"/>
        </w:rPr>
        <w:t>exp</w:t>
      </w:r>
      <w:proofErr w:type="spellEnd"/>
      <w:r w:rsidRPr="00896BA2">
        <w:rPr>
          <w:rStyle w:val="linewrapper"/>
          <w:color w:val="808030"/>
          <w:lang w:val="en-US"/>
        </w:rPr>
        <w:t>(</w:t>
      </w:r>
      <w:proofErr w:type="spellStart"/>
      <w:r w:rsidRPr="00896BA2">
        <w:rPr>
          <w:rStyle w:val="linewrapper"/>
          <w:color w:val="000000"/>
          <w:lang w:val="en-US"/>
        </w:rPr>
        <w:t>log_w</w:t>
      </w:r>
      <w:proofErr w:type="spellEnd"/>
      <w:r w:rsidRPr="00896BA2">
        <w:rPr>
          <w:rStyle w:val="linewrapper"/>
          <w:color w:val="000000"/>
          <w:lang w:val="en-US"/>
        </w:rPr>
        <w:t xml:space="preserve"> </w:t>
      </w:r>
      <w:r w:rsidRPr="00896BA2">
        <w:rPr>
          <w:rStyle w:val="linewrapper"/>
          <w:color w:val="44AADD"/>
          <w:lang w:val="en-US"/>
        </w:rPr>
        <w:t>-</w:t>
      </w:r>
      <w:r w:rsidRPr="00896BA2">
        <w:rPr>
          <w:rStyle w:val="linewrapper"/>
          <w:color w:val="000000"/>
          <w:lang w:val="en-US"/>
        </w:rPr>
        <w:t xml:space="preserve"> </w:t>
      </w:r>
      <w:proofErr w:type="spellStart"/>
      <w:r w:rsidRPr="00896BA2">
        <w:rPr>
          <w:rStyle w:val="linewrapper"/>
          <w:color w:val="000000"/>
          <w:lang w:val="en-US"/>
        </w:rPr>
        <w:t>log_w</w:t>
      </w:r>
      <w:r w:rsidRPr="00896BA2">
        <w:rPr>
          <w:rStyle w:val="linewrapper"/>
          <w:color w:val="808030"/>
          <w:lang w:val="en-US"/>
        </w:rPr>
        <w:t>.</w:t>
      </w:r>
      <w:r w:rsidRPr="00896BA2">
        <w:rPr>
          <w:rStyle w:val="linewrapper"/>
          <w:color w:val="400000"/>
          <w:lang w:val="en-US"/>
        </w:rPr>
        <w:t>max</w:t>
      </w:r>
      <w:proofErr w:type="spellEnd"/>
      <w:r w:rsidRPr="00896BA2">
        <w:rPr>
          <w:rStyle w:val="linewrapper"/>
          <w:color w:val="808030"/>
          <w:lang w:val="en-US"/>
        </w:rPr>
        <w:t>())</w:t>
      </w:r>
    </w:p>
    <w:p w14:paraId="587D927B"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proofErr w:type="spellStart"/>
      <w:proofErr w:type="gramStart"/>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_</w:t>
      </w:r>
      <w:proofErr w:type="gramEnd"/>
      <w:r w:rsidRPr="00896BA2">
        <w:rPr>
          <w:rStyle w:val="linewrapper"/>
          <w:color w:val="000000"/>
          <w:lang w:val="en-US"/>
        </w:rPr>
        <w:t>w</w:t>
      </w:r>
      <w:proofErr w:type="spellEnd"/>
      <w:r w:rsidRPr="00896BA2">
        <w:rPr>
          <w:rStyle w:val="linewrapper"/>
          <w:color w:val="000000"/>
          <w:lang w:val="en-US"/>
        </w:rPr>
        <w:t xml:space="preserve"> </w:t>
      </w:r>
      <w:r w:rsidRPr="00896BA2">
        <w:rPr>
          <w:rStyle w:val="linewrapper"/>
          <w:color w:val="44AADD"/>
          <w:lang w:val="en-US"/>
        </w:rPr>
        <w:t>/</w:t>
      </w:r>
      <w:r w:rsidRPr="00896BA2">
        <w:rPr>
          <w:rStyle w:val="linewrapper"/>
          <w:color w:val="808030"/>
          <w:lang w:val="en-US"/>
        </w:rPr>
        <w:t>=</w:t>
      </w:r>
      <w:r w:rsidRPr="00896BA2">
        <w:rPr>
          <w:rStyle w:val="linewrapper"/>
          <w:color w:val="000000"/>
          <w:lang w:val="en-US"/>
        </w:rPr>
        <w:t xml:space="preserve"> self</w:t>
      </w:r>
      <w:r w:rsidRPr="00896BA2">
        <w:rPr>
          <w:rStyle w:val="linewrapper"/>
          <w:color w:val="808030"/>
          <w:lang w:val="en-US"/>
        </w:rPr>
        <w:t>.</w:t>
      </w:r>
      <w:r w:rsidRPr="00896BA2">
        <w:rPr>
          <w:rStyle w:val="linewrapper"/>
          <w:color w:val="000000"/>
          <w:lang w:val="en-US"/>
        </w:rPr>
        <w:t>_</w:t>
      </w:r>
      <w:proofErr w:type="spellStart"/>
      <w:r w:rsidRPr="00896BA2">
        <w:rPr>
          <w:rStyle w:val="linewrapper"/>
          <w:color w:val="000000"/>
          <w:lang w:val="en-US"/>
        </w:rPr>
        <w:t>w</w:t>
      </w:r>
      <w:r w:rsidRPr="00896BA2">
        <w:rPr>
          <w:rStyle w:val="linewrapper"/>
          <w:color w:val="808030"/>
          <w:lang w:val="en-US"/>
        </w:rPr>
        <w:t>.</w:t>
      </w:r>
      <w:r w:rsidRPr="00896BA2">
        <w:rPr>
          <w:rStyle w:val="linewrapper"/>
          <w:color w:val="400000"/>
          <w:lang w:val="en-US"/>
        </w:rPr>
        <w:t>sum</w:t>
      </w:r>
      <w:proofErr w:type="spellEnd"/>
      <w:r w:rsidRPr="00896BA2">
        <w:rPr>
          <w:rStyle w:val="linewrapper"/>
          <w:color w:val="808030"/>
          <w:lang w:val="en-US"/>
        </w:rPr>
        <w:t>()</w:t>
      </w:r>
      <w:r w:rsidRPr="00896BA2">
        <w:rPr>
          <w:rStyle w:val="linewrapper"/>
          <w:color w:val="000000"/>
          <w:lang w:val="en-US"/>
        </w:rPr>
        <w:t xml:space="preserve"> </w:t>
      </w:r>
      <w:r w:rsidRPr="00896BA2">
        <w:rPr>
          <w:rStyle w:val="linewrapper"/>
          <w:color w:val="44AADD"/>
          <w:lang w:val="en-US"/>
        </w:rPr>
        <w:t>+</w:t>
      </w:r>
      <w:r w:rsidRPr="00896BA2">
        <w:rPr>
          <w:rStyle w:val="linewrapper"/>
          <w:color w:val="000000"/>
          <w:lang w:val="en-US"/>
        </w:rPr>
        <w:t xml:space="preserve"> </w:t>
      </w:r>
      <w:r w:rsidRPr="00896BA2">
        <w:rPr>
          <w:rStyle w:val="linewrapper"/>
          <w:color w:val="008000"/>
          <w:lang w:val="en-US"/>
        </w:rPr>
        <w:t>1</w:t>
      </w:r>
      <w:r w:rsidRPr="00896BA2">
        <w:rPr>
          <w:rStyle w:val="linewrapper"/>
          <w:color w:val="006600"/>
          <w:lang w:val="en-US"/>
        </w:rPr>
        <w:t>e-12</w:t>
      </w:r>
    </w:p>
    <w:p w14:paraId="64694ED9" w14:textId="77777777" w:rsidR="00896BA2" w:rsidRPr="00896BA2" w:rsidRDefault="00896BA2" w:rsidP="00896BA2">
      <w:pPr>
        <w:pStyle w:val="HTML"/>
        <w:shd w:val="clear" w:color="auto" w:fill="FFFFFF"/>
        <w:rPr>
          <w:color w:val="000000"/>
          <w:lang w:val="en-US"/>
        </w:rPr>
      </w:pPr>
    </w:p>
    <w:p w14:paraId="3702D6B0"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proofErr w:type="gramStart"/>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_</w:t>
      </w:r>
      <w:proofErr w:type="spellStart"/>
      <w:proofErr w:type="gramEnd"/>
      <w:r w:rsidRPr="00896BA2">
        <w:rPr>
          <w:rStyle w:val="linewrapper"/>
          <w:color w:val="000000"/>
          <w:lang w:val="en-US"/>
        </w:rPr>
        <w:t>resample_if_needed</w:t>
      </w:r>
      <w:proofErr w:type="spellEnd"/>
      <w:r w:rsidRPr="00896BA2">
        <w:rPr>
          <w:rStyle w:val="linewrapper"/>
          <w:color w:val="808030"/>
          <w:lang w:val="en-US"/>
        </w:rPr>
        <w:t>(</w:t>
      </w:r>
      <w:proofErr w:type="spellStart"/>
      <w:r w:rsidRPr="00896BA2">
        <w:rPr>
          <w:rStyle w:val="linewrapper"/>
          <w:color w:val="000000"/>
          <w:lang w:val="en-US"/>
        </w:rPr>
        <w:t>inject_random</w:t>
      </w:r>
      <w:proofErr w:type="spellEnd"/>
      <w:r w:rsidRPr="00896BA2">
        <w:rPr>
          <w:rStyle w:val="linewrapper"/>
          <w:color w:val="808030"/>
          <w:lang w:val="en-US"/>
        </w:rPr>
        <w:t>=</w:t>
      </w:r>
      <w:r w:rsidRPr="00896BA2">
        <w:rPr>
          <w:rStyle w:val="linewrapper"/>
          <w:color w:val="074726"/>
          <w:lang w:val="en-US"/>
        </w:rPr>
        <w:t>False</w:t>
      </w:r>
      <w:r w:rsidRPr="00896BA2">
        <w:rPr>
          <w:rStyle w:val="linewrapper"/>
          <w:color w:val="808030"/>
          <w:lang w:val="en-US"/>
        </w:rPr>
        <w:t>)</w:t>
      </w:r>
    </w:p>
    <w:p w14:paraId="02F30172" w14:textId="77777777" w:rsidR="00896BA2" w:rsidRPr="00A14835" w:rsidRDefault="00896BA2" w:rsidP="00896BA2">
      <w:pPr>
        <w:pStyle w:val="HTML"/>
        <w:shd w:val="clear" w:color="auto" w:fill="FFFFFF"/>
        <w:rPr>
          <w:color w:val="000000"/>
          <w:lang w:val="en-US"/>
        </w:rPr>
      </w:pPr>
      <w:r w:rsidRPr="00896BA2">
        <w:rPr>
          <w:rStyle w:val="linewrapper"/>
          <w:color w:val="000000"/>
          <w:lang w:val="en-US"/>
        </w:rPr>
        <w:t xml:space="preserve">    </w:t>
      </w:r>
      <w:r w:rsidRPr="00A14835">
        <w:rPr>
          <w:rStyle w:val="linewrapper"/>
          <w:b/>
          <w:bCs/>
          <w:color w:val="800000"/>
          <w:lang w:val="en-US"/>
        </w:rPr>
        <w:t>return</w:t>
      </w:r>
      <w:r w:rsidRPr="00A14835">
        <w:rPr>
          <w:rStyle w:val="linewrapper"/>
          <w:color w:val="000000"/>
          <w:lang w:val="en-US"/>
        </w:rPr>
        <w:t xml:space="preserve"> </w:t>
      </w:r>
      <w:proofErr w:type="spellStart"/>
      <w:proofErr w:type="gramStart"/>
      <w:r w:rsidRPr="00A14835">
        <w:rPr>
          <w:rStyle w:val="linewrapper"/>
          <w:color w:val="000000"/>
          <w:lang w:val="en-US"/>
        </w:rPr>
        <w:t>self</w:t>
      </w:r>
      <w:r w:rsidRPr="00A14835">
        <w:rPr>
          <w:rStyle w:val="linewrapper"/>
          <w:color w:val="808030"/>
          <w:lang w:val="en-US"/>
        </w:rPr>
        <w:t>.</w:t>
      </w:r>
      <w:r w:rsidRPr="00A14835">
        <w:rPr>
          <w:rStyle w:val="linewrapper"/>
          <w:color w:val="000000"/>
          <w:lang w:val="en-US"/>
        </w:rPr>
        <w:t>_</w:t>
      </w:r>
      <w:proofErr w:type="gramEnd"/>
      <w:r w:rsidRPr="00A14835">
        <w:rPr>
          <w:rStyle w:val="linewrapper"/>
          <w:color w:val="000000"/>
          <w:lang w:val="en-US"/>
        </w:rPr>
        <w:t>estimate</w:t>
      </w:r>
      <w:proofErr w:type="spellEnd"/>
      <w:r w:rsidRPr="00A14835">
        <w:rPr>
          <w:rStyle w:val="linewrapper"/>
          <w:color w:val="808030"/>
          <w:lang w:val="en-US"/>
        </w:rPr>
        <w:t>()</w:t>
      </w:r>
    </w:p>
    <w:p w14:paraId="62A98E94" w14:textId="77777777" w:rsidR="00896BA2" w:rsidRPr="00A14835" w:rsidRDefault="00896BA2" w:rsidP="00896BA2">
      <w:pPr>
        <w:ind w:firstLine="708"/>
        <w:rPr>
          <w:lang w:val="en-US"/>
        </w:rPr>
      </w:pPr>
    </w:p>
    <w:p w14:paraId="24E01FAB" w14:textId="77777777" w:rsidR="00896BA2" w:rsidRPr="00A14835" w:rsidRDefault="00896BA2" w:rsidP="00896BA2">
      <w:pPr>
        <w:rPr>
          <w:lang w:val="en-US"/>
        </w:rPr>
      </w:pPr>
    </w:p>
    <w:p w14:paraId="6FA6A9C3" w14:textId="63FE2435" w:rsidR="0086785F" w:rsidRDefault="0086785F" w:rsidP="0086785F">
      <w:pPr>
        <w:pStyle w:val="20"/>
        <w:rPr>
          <w:lang w:val="en-US"/>
        </w:rPr>
      </w:pPr>
      <w:bookmarkStart w:id="75" w:name="_Toc230340085"/>
      <w:r>
        <w:lastRenderedPageBreak/>
        <w:t>ПРИЛОЖЕНИЕ</w:t>
      </w:r>
      <w:r w:rsidRPr="00564102">
        <w:rPr>
          <w:lang w:val="en-US"/>
        </w:rPr>
        <w:t xml:space="preserve"> </w:t>
      </w:r>
      <w:r w:rsidR="002A5089">
        <w:t>И</w:t>
      </w:r>
      <w:r w:rsidRPr="00564102">
        <w:rPr>
          <w:lang w:val="en-US"/>
        </w:rPr>
        <w:t xml:space="preserve">. </w:t>
      </w:r>
      <w:proofErr w:type="spellStart"/>
      <w:r>
        <w:t>Пайплайн</w:t>
      </w:r>
      <w:proofErr w:type="spellEnd"/>
      <w:r w:rsidRPr="00564102">
        <w:rPr>
          <w:lang w:val="en-US"/>
        </w:rPr>
        <w:t xml:space="preserve"> </w:t>
      </w:r>
      <w:r>
        <w:t>формирования</w:t>
      </w:r>
      <w:r w:rsidRPr="00564102">
        <w:rPr>
          <w:lang w:val="en-US"/>
        </w:rPr>
        <w:t xml:space="preserve"> </w:t>
      </w:r>
      <w:proofErr w:type="spellStart"/>
      <w:r w:rsidRPr="00564102">
        <w:rPr>
          <w:lang w:val="en-US"/>
        </w:rPr>
        <w:t>camera_</w:t>
      </w:r>
      <w:proofErr w:type="gramStart"/>
      <w:r w:rsidRPr="00564102">
        <w:rPr>
          <w:lang w:val="en-US"/>
        </w:rPr>
        <w:t>observations.jsonl</w:t>
      </w:r>
      <w:bookmarkEnd w:id="75"/>
      <w:proofErr w:type="spellEnd"/>
      <w:proofErr w:type="gramEnd"/>
    </w:p>
    <w:p w14:paraId="16627C9F" w14:textId="0678A358" w:rsidR="00896BA2" w:rsidRDefault="00896BA2" w:rsidP="00896BA2">
      <w:pPr>
        <w:ind w:firstLine="708"/>
      </w:pPr>
      <w:r>
        <w:t xml:space="preserve">На текущем этапе камерные наблюдения формируются </w:t>
      </w:r>
      <w:proofErr w:type="spellStart"/>
      <w:r>
        <w:t>offline</w:t>
      </w:r>
      <w:proofErr w:type="spellEnd"/>
      <w:r>
        <w:t xml:space="preserve"> по записанному видео.</w:t>
      </w:r>
    </w:p>
    <w:p w14:paraId="0FAD7D6A"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session/video.mp4</w:t>
      </w:r>
    </w:p>
    <w:p w14:paraId="0DB0FEFD"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-&gt; timestamps </w:t>
      </w:r>
      <w:r>
        <w:rPr>
          <w:rFonts w:ascii="Courier New" w:hAnsi="Courier New" w:cs="Courier New"/>
          <w:sz w:val="20"/>
          <w:szCs w:val="20"/>
        </w:rPr>
        <w:t>из</w:t>
      </w:r>
      <w:r w:rsidRPr="00564102">
        <w:rPr>
          <w:rFonts w:ascii="Courier New" w:hAnsi="Courier New" w:cs="Courier New"/>
          <w:sz w:val="20"/>
          <w:szCs w:val="20"/>
          <w:lang w:val="en-US"/>
        </w:rPr>
        <w:t xml:space="preserve"> session/</w:t>
      </w:r>
      <w:proofErr w:type="spellStart"/>
      <w:r w:rsidRPr="00564102">
        <w:rPr>
          <w:rFonts w:ascii="Courier New" w:hAnsi="Courier New" w:cs="Courier New"/>
          <w:sz w:val="20"/>
          <w:szCs w:val="20"/>
          <w:lang w:val="en-US"/>
        </w:rPr>
        <w:t>video_timestamps.parquet</w:t>
      </w:r>
      <w:proofErr w:type="spellEnd"/>
    </w:p>
    <w:p w14:paraId="5A32DB38"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-&gt; YOLO weights: models/yolo_gate_pose/testgate/weights/best.pt</w:t>
      </w:r>
    </w:p>
    <w:p w14:paraId="6C10CCBB"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-&gt; </w:t>
      </w:r>
      <w:proofErr w:type="spellStart"/>
      <w:proofErr w:type="gramStart"/>
      <w:r w:rsidRPr="00564102">
        <w:rPr>
          <w:rFonts w:ascii="Courier New" w:hAnsi="Courier New" w:cs="Courier New"/>
          <w:sz w:val="20"/>
          <w:szCs w:val="20"/>
          <w:lang w:val="en-US"/>
        </w:rPr>
        <w:t>YoloGateDetection</w:t>
      </w:r>
      <w:proofErr w:type="spellEnd"/>
      <w:r w:rsidRPr="00564102">
        <w:rPr>
          <w:rFonts w:ascii="Courier New" w:hAnsi="Courier New" w:cs="Courier New"/>
          <w:sz w:val="20"/>
          <w:szCs w:val="20"/>
          <w:lang w:val="en-US"/>
        </w:rPr>
        <w:t>[</w:t>
      </w:r>
      <w:proofErr w:type="gramEnd"/>
      <w:r w:rsidRPr="00564102">
        <w:rPr>
          <w:rFonts w:ascii="Courier New" w:hAnsi="Courier New" w:cs="Courier New"/>
          <w:sz w:val="20"/>
          <w:szCs w:val="20"/>
          <w:lang w:val="en-US"/>
        </w:rPr>
        <w:t>]</w:t>
      </w:r>
    </w:p>
    <w:p w14:paraId="5B8B1685"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-&gt; </w:t>
      </w:r>
      <w:proofErr w:type="spellStart"/>
      <w:r w:rsidRPr="00564102">
        <w:rPr>
          <w:rFonts w:ascii="Courier New" w:hAnsi="Courier New" w:cs="Courier New"/>
          <w:sz w:val="20"/>
          <w:szCs w:val="20"/>
          <w:lang w:val="en-US"/>
        </w:rPr>
        <w:t>CoarseRefineLocalizer</w:t>
      </w:r>
      <w:proofErr w:type="spellEnd"/>
    </w:p>
    <w:p w14:paraId="01EBDE70"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-&gt; </w:t>
      </w:r>
      <w:proofErr w:type="spellStart"/>
      <w:proofErr w:type="gramStart"/>
      <w:r w:rsidRPr="00564102">
        <w:rPr>
          <w:rFonts w:ascii="Courier New" w:hAnsi="Courier New" w:cs="Courier New"/>
          <w:sz w:val="20"/>
          <w:szCs w:val="20"/>
          <w:lang w:val="en-US"/>
        </w:rPr>
        <w:t>CameraObservation</w:t>
      </w:r>
      <w:proofErr w:type="spellEnd"/>
      <w:r w:rsidRPr="00564102">
        <w:rPr>
          <w:rFonts w:ascii="Courier New" w:hAnsi="Courier New" w:cs="Courier New"/>
          <w:sz w:val="20"/>
          <w:szCs w:val="20"/>
          <w:lang w:val="en-US"/>
        </w:rPr>
        <w:t>[</w:t>
      </w:r>
      <w:proofErr w:type="gramEnd"/>
      <w:r w:rsidRPr="00564102">
        <w:rPr>
          <w:rFonts w:ascii="Courier New" w:hAnsi="Courier New" w:cs="Courier New"/>
          <w:sz w:val="20"/>
          <w:szCs w:val="20"/>
          <w:lang w:val="en-US"/>
        </w:rPr>
        <w:t>]</w:t>
      </w:r>
    </w:p>
    <w:p w14:paraId="50C1144D"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-&gt; session/</w:t>
      </w:r>
      <w:proofErr w:type="spellStart"/>
      <w:r w:rsidRPr="00564102">
        <w:rPr>
          <w:rFonts w:ascii="Courier New" w:hAnsi="Courier New" w:cs="Courier New"/>
          <w:sz w:val="20"/>
          <w:szCs w:val="20"/>
          <w:lang w:val="en-US"/>
        </w:rPr>
        <w:t>camera_observations.jsonl</w:t>
      </w:r>
      <w:proofErr w:type="spellEnd"/>
    </w:p>
    <w:p w14:paraId="1A34AEDC"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python -u tools/exp11_camera_module_import/generate_camera_observations.py ^</w:t>
      </w:r>
    </w:p>
    <w:p w14:paraId="7224F314"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"&lt;</w:t>
      </w:r>
      <w:proofErr w:type="spellStart"/>
      <w:r w:rsidRPr="00564102">
        <w:rPr>
          <w:rFonts w:ascii="Courier New" w:hAnsi="Courier New" w:cs="Courier New"/>
          <w:sz w:val="20"/>
          <w:szCs w:val="20"/>
          <w:lang w:val="en-US"/>
        </w:rPr>
        <w:t>session_dir</w:t>
      </w:r>
      <w:proofErr w:type="spellEnd"/>
      <w:r w:rsidRPr="00564102">
        <w:rPr>
          <w:rFonts w:ascii="Courier New" w:hAnsi="Courier New" w:cs="Courier New"/>
          <w:sz w:val="20"/>
          <w:szCs w:val="20"/>
          <w:lang w:val="en-US"/>
        </w:rPr>
        <w:t>&gt;" ^</w:t>
      </w:r>
    </w:p>
    <w:p w14:paraId="0E8E3935"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--weights models/yolo_gate_pose/testgate/weights/best.pt ^</w:t>
      </w:r>
    </w:p>
    <w:p w14:paraId="0135724F"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--every-n-frames 1</w:t>
      </w:r>
    </w:p>
    <w:p w14:paraId="5D1F2A7A" w14:textId="77777777" w:rsidR="00896BA2" w:rsidRPr="00A14835" w:rsidRDefault="00896BA2" w:rsidP="00896BA2">
      <w:pPr>
        <w:ind w:firstLine="708"/>
        <w:rPr>
          <w:lang w:val="en-US"/>
        </w:rPr>
      </w:pPr>
    </w:p>
    <w:p w14:paraId="308917CA" w14:textId="77777777" w:rsidR="00896BA2" w:rsidRPr="00A14835" w:rsidRDefault="00896BA2" w:rsidP="00896BA2">
      <w:pPr>
        <w:rPr>
          <w:lang w:val="en-US"/>
        </w:rPr>
      </w:pPr>
    </w:p>
    <w:p w14:paraId="5726402A" w14:textId="0AEC35B6" w:rsidR="0086785F" w:rsidRPr="00A14835" w:rsidRDefault="0086785F" w:rsidP="0086785F">
      <w:pPr>
        <w:pStyle w:val="20"/>
        <w:rPr>
          <w:lang w:val="en-US"/>
        </w:rPr>
      </w:pPr>
      <w:bookmarkStart w:id="76" w:name="_Toc230340086"/>
      <w:r>
        <w:lastRenderedPageBreak/>
        <w:t>ПРИЛОЖЕНИЕ</w:t>
      </w:r>
      <w:r w:rsidRPr="00A14835">
        <w:rPr>
          <w:lang w:val="en-US"/>
        </w:rPr>
        <w:t xml:space="preserve"> </w:t>
      </w:r>
      <w:r w:rsidR="002A5089">
        <w:t>К</w:t>
      </w:r>
      <w:r w:rsidRPr="00A14835">
        <w:rPr>
          <w:lang w:val="en-US"/>
        </w:rPr>
        <w:t xml:space="preserve">. </w:t>
      </w:r>
      <w:proofErr w:type="spellStart"/>
      <w:r w:rsidRPr="00564102">
        <w:rPr>
          <w:lang w:val="en-US"/>
        </w:rPr>
        <w:t>MAVLink</w:t>
      </w:r>
      <w:proofErr w:type="spellEnd"/>
      <w:r w:rsidRPr="00A14835">
        <w:rPr>
          <w:lang w:val="en-US"/>
        </w:rPr>
        <w:t>-</w:t>
      </w:r>
      <w:r>
        <w:t>передача</w:t>
      </w:r>
      <w:r w:rsidRPr="00A14835">
        <w:rPr>
          <w:lang w:val="en-US"/>
        </w:rPr>
        <w:t xml:space="preserve"> </w:t>
      </w:r>
      <w:r>
        <w:t>координат</w:t>
      </w:r>
      <w:bookmarkEnd w:id="76"/>
    </w:p>
    <w:p w14:paraId="76E83D56" w14:textId="6B070092" w:rsidR="00896BA2" w:rsidRPr="00A14835" w:rsidRDefault="00896BA2" w:rsidP="00896BA2">
      <w:pPr>
        <w:rPr>
          <w:lang w:val="en-US"/>
        </w:rPr>
      </w:pPr>
      <w:r>
        <w:t>Передача</w:t>
      </w:r>
      <w:r w:rsidRPr="00A14835">
        <w:rPr>
          <w:lang w:val="en-US"/>
        </w:rPr>
        <w:t xml:space="preserve"> </w:t>
      </w:r>
      <w:r>
        <w:t>в</w:t>
      </w:r>
      <w:r w:rsidRPr="00A14835">
        <w:rPr>
          <w:lang w:val="en-US"/>
        </w:rPr>
        <w:t xml:space="preserve"> </w:t>
      </w:r>
      <w:proofErr w:type="spellStart"/>
      <w:r w:rsidRPr="00564102">
        <w:rPr>
          <w:lang w:val="en-US"/>
        </w:rPr>
        <w:t>NebosvodConnect</w:t>
      </w:r>
      <w:proofErr w:type="spellEnd"/>
      <w:r w:rsidRPr="00A14835">
        <w:rPr>
          <w:lang w:val="en-US"/>
        </w:rPr>
        <w:t xml:space="preserve"> </w:t>
      </w:r>
      <w:r>
        <w:t>выполняется</w:t>
      </w:r>
      <w:r w:rsidRPr="00A14835">
        <w:rPr>
          <w:lang w:val="en-US"/>
        </w:rPr>
        <w:t xml:space="preserve"> </w:t>
      </w:r>
      <w:r>
        <w:t>по</w:t>
      </w:r>
      <w:r w:rsidRPr="00A14835">
        <w:rPr>
          <w:lang w:val="en-US"/>
        </w:rPr>
        <w:t xml:space="preserve"> </w:t>
      </w:r>
      <w:r w:rsidRPr="00564102">
        <w:rPr>
          <w:lang w:val="en-US"/>
        </w:rPr>
        <w:t>UDP</w:t>
      </w:r>
      <w:r w:rsidRPr="00A14835">
        <w:rPr>
          <w:lang w:val="en-US"/>
        </w:rPr>
        <w:t xml:space="preserve"> </w:t>
      </w:r>
      <w:r>
        <w:t>через</w:t>
      </w:r>
      <w:r w:rsidRPr="00A14835">
        <w:rPr>
          <w:lang w:val="en-US"/>
        </w:rPr>
        <w:t xml:space="preserve"> </w:t>
      </w:r>
      <w:proofErr w:type="spellStart"/>
      <w:r w:rsidRPr="00564102">
        <w:rPr>
          <w:lang w:val="en-US"/>
        </w:rPr>
        <w:t>MAVLink</w:t>
      </w:r>
      <w:proofErr w:type="spellEnd"/>
      <w:r w:rsidRPr="00A14835">
        <w:rPr>
          <w:lang w:val="en-US"/>
        </w:rPr>
        <w:t>-</w:t>
      </w:r>
      <w:r>
        <w:t>сообщения</w:t>
      </w:r>
      <w:r w:rsidRPr="00A14835">
        <w:rPr>
          <w:lang w:val="en-US"/>
        </w:rPr>
        <w:t xml:space="preserve"> </w:t>
      </w:r>
      <w:r w:rsidRPr="00A14835">
        <w:rPr>
          <w:rFonts w:ascii="Arial" w:hAnsi="Arial" w:cs="Arial"/>
          <w:color w:val="2C2D2E"/>
          <w:sz w:val="23"/>
          <w:szCs w:val="23"/>
          <w:shd w:val="clear" w:color="auto" w:fill="FFFFFF"/>
          <w:lang w:val="en-US"/>
        </w:rPr>
        <w:t>«</w:t>
      </w:r>
      <w:r w:rsidRPr="00564102">
        <w:rPr>
          <w:lang w:val="en-US"/>
        </w:rPr>
        <w:t>HEARTBEAT</w:t>
      </w:r>
      <w:r w:rsidRPr="00A14835">
        <w:rPr>
          <w:rFonts w:ascii="Arial" w:hAnsi="Arial" w:cs="Arial"/>
          <w:color w:val="2C2D2E"/>
          <w:sz w:val="23"/>
          <w:szCs w:val="23"/>
          <w:shd w:val="clear" w:color="auto" w:fill="FFFFFF"/>
          <w:lang w:val="en-US"/>
        </w:rPr>
        <w:t>»</w:t>
      </w:r>
      <w:r w:rsidRPr="00A14835">
        <w:rPr>
          <w:lang w:val="en-US"/>
        </w:rPr>
        <w:t xml:space="preserve"> </w:t>
      </w:r>
      <w:r>
        <w:t>и</w:t>
      </w:r>
      <w:r w:rsidRPr="00A14835">
        <w:rPr>
          <w:lang w:val="en-US"/>
        </w:rPr>
        <w:t xml:space="preserve"> </w:t>
      </w:r>
      <w:r w:rsidRPr="00A14835">
        <w:rPr>
          <w:rFonts w:ascii="Arial" w:hAnsi="Arial" w:cs="Arial"/>
          <w:color w:val="2C2D2E"/>
          <w:sz w:val="23"/>
          <w:szCs w:val="23"/>
          <w:shd w:val="clear" w:color="auto" w:fill="FFFFFF"/>
          <w:lang w:val="en-US"/>
        </w:rPr>
        <w:t>«</w:t>
      </w:r>
      <w:r w:rsidRPr="00564102">
        <w:rPr>
          <w:lang w:val="en-US"/>
        </w:rPr>
        <w:t>GLOBAL</w:t>
      </w:r>
      <w:r w:rsidRPr="00A14835">
        <w:rPr>
          <w:lang w:val="en-US"/>
        </w:rPr>
        <w:t>_</w:t>
      </w:r>
      <w:r w:rsidRPr="00564102">
        <w:rPr>
          <w:lang w:val="en-US"/>
        </w:rPr>
        <w:t>POSITION</w:t>
      </w:r>
      <w:r w:rsidRPr="00A14835">
        <w:rPr>
          <w:lang w:val="en-US"/>
        </w:rPr>
        <w:t>_</w:t>
      </w:r>
      <w:r w:rsidRPr="00564102">
        <w:rPr>
          <w:lang w:val="en-US"/>
        </w:rPr>
        <w:t>INT</w:t>
      </w:r>
      <w:r w:rsidRPr="00A14835">
        <w:rPr>
          <w:rFonts w:ascii="Arial" w:hAnsi="Arial" w:cs="Arial"/>
          <w:color w:val="2C2D2E"/>
          <w:sz w:val="23"/>
          <w:szCs w:val="23"/>
          <w:shd w:val="clear" w:color="auto" w:fill="FFFFFF"/>
          <w:lang w:val="en-US"/>
        </w:rPr>
        <w:t>»</w:t>
      </w:r>
      <w:r w:rsidRPr="00A14835">
        <w:rPr>
          <w:lang w:val="en-US"/>
        </w:rPr>
        <w:t>.</w:t>
      </w:r>
    </w:p>
    <w:p w14:paraId="4074399F" w14:textId="77777777" w:rsidR="00896BA2" w:rsidRPr="00896BA2" w:rsidRDefault="00896BA2" w:rsidP="00896BA2">
      <w:pPr>
        <w:pStyle w:val="HTML"/>
        <w:shd w:val="clear" w:color="auto" w:fill="FFFFFF"/>
        <w:rPr>
          <w:color w:val="000000"/>
          <w:lang w:val="en-US"/>
        </w:rPr>
      </w:pPr>
      <w:r w:rsidRPr="00896BA2">
        <w:rPr>
          <w:rStyle w:val="linewrapper"/>
          <w:b/>
          <w:bCs/>
          <w:color w:val="800000"/>
          <w:lang w:val="en-US"/>
        </w:rPr>
        <w:t>class</w:t>
      </w:r>
      <w:r w:rsidRPr="00896BA2">
        <w:rPr>
          <w:rStyle w:val="linewrapper"/>
          <w:color w:val="000000"/>
          <w:lang w:val="en-US"/>
        </w:rPr>
        <w:t xml:space="preserve"> </w:t>
      </w:r>
      <w:proofErr w:type="spellStart"/>
      <w:r w:rsidRPr="00896BA2">
        <w:rPr>
          <w:rStyle w:val="linewrapper"/>
          <w:color w:val="000000"/>
          <w:lang w:val="en-US"/>
        </w:rPr>
        <w:t>MavlinkUdpSender</w:t>
      </w:r>
      <w:proofErr w:type="spellEnd"/>
      <w:r w:rsidRPr="00896BA2">
        <w:rPr>
          <w:rStyle w:val="linewrapper"/>
          <w:color w:val="808030"/>
          <w:lang w:val="en-US"/>
        </w:rPr>
        <w:t>:</w:t>
      </w:r>
    </w:p>
    <w:p w14:paraId="45D3593C"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r w:rsidRPr="00896BA2">
        <w:rPr>
          <w:rStyle w:val="linewrapper"/>
          <w:b/>
          <w:bCs/>
          <w:color w:val="800000"/>
          <w:lang w:val="en-US"/>
        </w:rPr>
        <w:t>def</w:t>
      </w:r>
      <w:r w:rsidRPr="00896BA2">
        <w:rPr>
          <w:rStyle w:val="linewrapper"/>
          <w:color w:val="000000"/>
          <w:lang w:val="en-US"/>
        </w:rPr>
        <w:t xml:space="preserve"> </w:t>
      </w:r>
      <w:r w:rsidRPr="00896BA2">
        <w:rPr>
          <w:rStyle w:val="linewrapper"/>
          <w:color w:val="074726"/>
          <w:lang w:val="en-US"/>
        </w:rPr>
        <w:t>__</w:t>
      </w:r>
      <w:proofErr w:type="spellStart"/>
      <w:r w:rsidRPr="00896BA2">
        <w:rPr>
          <w:rStyle w:val="linewrapper"/>
          <w:color w:val="074726"/>
          <w:lang w:val="en-US"/>
        </w:rPr>
        <w:t>init</w:t>
      </w:r>
      <w:proofErr w:type="spellEnd"/>
      <w:r w:rsidRPr="00896BA2">
        <w:rPr>
          <w:rStyle w:val="linewrapper"/>
          <w:color w:val="074726"/>
          <w:lang w:val="en-US"/>
        </w:rPr>
        <w:t>_</w:t>
      </w:r>
      <w:proofErr w:type="gramStart"/>
      <w:r w:rsidRPr="00896BA2">
        <w:rPr>
          <w:rStyle w:val="linewrapper"/>
          <w:color w:val="074726"/>
          <w:lang w:val="en-US"/>
        </w:rPr>
        <w:t>_</w:t>
      </w:r>
      <w:r w:rsidRPr="00896BA2">
        <w:rPr>
          <w:rStyle w:val="linewrapper"/>
          <w:color w:val="808030"/>
          <w:lang w:val="en-US"/>
        </w:rPr>
        <w:t>(</w:t>
      </w:r>
      <w:proofErr w:type="gramEnd"/>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 xml:space="preserve"> host</w:t>
      </w:r>
      <w:r w:rsidRPr="00896BA2">
        <w:rPr>
          <w:rStyle w:val="linewrapper"/>
          <w:color w:val="808030"/>
          <w:lang w:val="en-US"/>
        </w:rPr>
        <w:t>:</w:t>
      </w:r>
      <w:r w:rsidRPr="00896BA2">
        <w:rPr>
          <w:rStyle w:val="linewrapper"/>
          <w:color w:val="000000"/>
          <w:lang w:val="en-US"/>
        </w:rPr>
        <w:t xml:space="preserve"> </w:t>
      </w:r>
      <w:r w:rsidRPr="00896BA2">
        <w:rPr>
          <w:rStyle w:val="linewrapper"/>
          <w:color w:val="400000"/>
          <w:lang w:val="en-US"/>
        </w:rPr>
        <w:t>str</w:t>
      </w:r>
      <w:r w:rsidRPr="00896BA2">
        <w:rPr>
          <w:rStyle w:val="linewrapper"/>
          <w:color w:val="808030"/>
          <w:lang w:val="en-US"/>
        </w:rPr>
        <w:t>,</w:t>
      </w:r>
      <w:r w:rsidRPr="00896BA2">
        <w:rPr>
          <w:rStyle w:val="linewrapper"/>
          <w:color w:val="000000"/>
          <w:lang w:val="en-US"/>
        </w:rPr>
        <w:t xml:space="preserve"> port</w:t>
      </w:r>
      <w:r w:rsidRPr="00896BA2">
        <w:rPr>
          <w:rStyle w:val="linewrapper"/>
          <w:color w:val="808030"/>
          <w:lang w:val="en-US"/>
        </w:rPr>
        <w:t>:</w:t>
      </w:r>
      <w:r w:rsidRPr="00896BA2">
        <w:rPr>
          <w:rStyle w:val="linewrapper"/>
          <w:color w:val="000000"/>
          <w:lang w:val="en-US"/>
        </w:rPr>
        <w:t xml:space="preserve"> </w:t>
      </w:r>
      <w:r w:rsidRPr="00896BA2">
        <w:rPr>
          <w:rStyle w:val="linewrapper"/>
          <w:color w:val="400000"/>
          <w:lang w:val="en-US"/>
        </w:rPr>
        <w:t>int</w:t>
      </w:r>
      <w:r w:rsidRPr="00896BA2">
        <w:rPr>
          <w:rStyle w:val="linewrapper"/>
          <w:color w:val="808030"/>
          <w:lang w:val="en-US"/>
        </w:rPr>
        <w:t>,</w:t>
      </w:r>
      <w:r w:rsidRPr="00896BA2">
        <w:rPr>
          <w:rStyle w:val="linewrapper"/>
          <w:color w:val="000000"/>
          <w:lang w:val="en-US"/>
        </w:rPr>
        <w:t xml:space="preserve"> </w:t>
      </w:r>
      <w:proofErr w:type="spellStart"/>
      <w:r w:rsidRPr="00896BA2">
        <w:rPr>
          <w:rStyle w:val="linewrapper"/>
          <w:color w:val="000000"/>
          <w:lang w:val="en-US"/>
        </w:rPr>
        <w:t>source_system</w:t>
      </w:r>
      <w:proofErr w:type="spellEnd"/>
      <w:r w:rsidRPr="00896BA2">
        <w:rPr>
          <w:rStyle w:val="linewrapper"/>
          <w:color w:val="808030"/>
          <w:lang w:val="en-US"/>
        </w:rPr>
        <w:t>:</w:t>
      </w:r>
      <w:r w:rsidRPr="00896BA2">
        <w:rPr>
          <w:rStyle w:val="linewrapper"/>
          <w:color w:val="000000"/>
          <w:lang w:val="en-US"/>
        </w:rPr>
        <w:t xml:space="preserve"> </w:t>
      </w:r>
      <w:r w:rsidRPr="00896BA2">
        <w:rPr>
          <w:rStyle w:val="linewrapper"/>
          <w:color w:val="400000"/>
          <w:lang w:val="en-US"/>
        </w:rPr>
        <w:t>int</w:t>
      </w:r>
      <w:r w:rsidRPr="00896BA2">
        <w:rPr>
          <w:rStyle w:val="linewrapper"/>
          <w:color w:val="000000"/>
          <w:lang w:val="en-US"/>
        </w:rPr>
        <w:t xml:space="preserve"> </w:t>
      </w:r>
      <w:r w:rsidRPr="00896BA2">
        <w:rPr>
          <w:rStyle w:val="linewrapper"/>
          <w:color w:val="808030"/>
          <w:lang w:val="en-US"/>
        </w:rPr>
        <w:t>=</w:t>
      </w:r>
      <w:r w:rsidRPr="00896BA2">
        <w:rPr>
          <w:rStyle w:val="linewrapper"/>
          <w:color w:val="000000"/>
          <w:lang w:val="en-US"/>
        </w:rPr>
        <w:t xml:space="preserve"> </w:t>
      </w:r>
      <w:r w:rsidRPr="00896BA2">
        <w:rPr>
          <w:rStyle w:val="linewrapper"/>
          <w:color w:val="008C00"/>
          <w:lang w:val="en-US"/>
        </w:rPr>
        <w:t>1</w:t>
      </w:r>
      <w:r w:rsidRPr="00896BA2">
        <w:rPr>
          <w:rStyle w:val="linewrapper"/>
          <w:color w:val="808030"/>
          <w:lang w:val="en-US"/>
        </w:rPr>
        <w:t>,</w:t>
      </w:r>
      <w:r w:rsidRPr="00896BA2">
        <w:rPr>
          <w:rStyle w:val="linewrapper"/>
          <w:color w:val="000000"/>
          <w:lang w:val="en-US"/>
        </w:rPr>
        <w:t xml:space="preserve"> </w:t>
      </w:r>
      <w:proofErr w:type="spellStart"/>
      <w:r w:rsidRPr="00896BA2">
        <w:rPr>
          <w:rStyle w:val="linewrapper"/>
          <w:color w:val="000000"/>
          <w:lang w:val="en-US"/>
        </w:rPr>
        <w:t>source_component</w:t>
      </w:r>
      <w:proofErr w:type="spellEnd"/>
      <w:r w:rsidRPr="00896BA2">
        <w:rPr>
          <w:rStyle w:val="linewrapper"/>
          <w:color w:val="808030"/>
          <w:lang w:val="en-US"/>
        </w:rPr>
        <w:t>:</w:t>
      </w:r>
      <w:r w:rsidRPr="00896BA2">
        <w:rPr>
          <w:rStyle w:val="linewrapper"/>
          <w:color w:val="000000"/>
          <w:lang w:val="en-US"/>
        </w:rPr>
        <w:t xml:space="preserve"> </w:t>
      </w:r>
      <w:r w:rsidRPr="00896BA2">
        <w:rPr>
          <w:rStyle w:val="linewrapper"/>
          <w:color w:val="400000"/>
          <w:lang w:val="en-US"/>
        </w:rPr>
        <w:t>int</w:t>
      </w:r>
      <w:r w:rsidRPr="00896BA2">
        <w:rPr>
          <w:rStyle w:val="linewrapper"/>
          <w:color w:val="000000"/>
          <w:lang w:val="en-US"/>
        </w:rPr>
        <w:t xml:space="preserve"> </w:t>
      </w:r>
      <w:r w:rsidRPr="00896BA2">
        <w:rPr>
          <w:rStyle w:val="linewrapper"/>
          <w:color w:val="808030"/>
          <w:lang w:val="en-US"/>
        </w:rPr>
        <w:t>=</w:t>
      </w:r>
      <w:r w:rsidRPr="00896BA2">
        <w:rPr>
          <w:rStyle w:val="linewrapper"/>
          <w:color w:val="000000"/>
          <w:lang w:val="en-US"/>
        </w:rPr>
        <w:t xml:space="preserve"> </w:t>
      </w:r>
      <w:r w:rsidRPr="00896BA2">
        <w:rPr>
          <w:rStyle w:val="linewrapper"/>
          <w:color w:val="008C00"/>
          <w:lang w:val="en-US"/>
        </w:rPr>
        <w:t>1</w:t>
      </w:r>
      <w:r w:rsidRPr="00896BA2">
        <w:rPr>
          <w:rStyle w:val="linewrapper"/>
          <w:color w:val="808030"/>
          <w:lang w:val="en-US"/>
        </w:rPr>
        <w:t>):</w:t>
      </w:r>
    </w:p>
    <w:p w14:paraId="58132FC8" w14:textId="77777777" w:rsidR="00896BA2" w:rsidRPr="003F6861" w:rsidRDefault="00896BA2" w:rsidP="00896BA2">
      <w:pPr>
        <w:pStyle w:val="HTML"/>
        <w:shd w:val="clear" w:color="auto" w:fill="FFFFFF"/>
        <w:rPr>
          <w:color w:val="000000"/>
          <w:lang w:val="en-US"/>
        </w:rPr>
      </w:pPr>
      <w:r w:rsidRPr="00896BA2">
        <w:rPr>
          <w:rStyle w:val="linewrapper"/>
          <w:color w:val="000000"/>
          <w:lang w:val="en-US"/>
        </w:rPr>
        <w:t xml:space="preserve">        </w:t>
      </w:r>
      <w:proofErr w:type="spellStart"/>
      <w:proofErr w:type="gramStart"/>
      <w:r w:rsidRPr="003F6861">
        <w:rPr>
          <w:rStyle w:val="linewrapper"/>
          <w:color w:val="000000"/>
          <w:lang w:val="en-US"/>
        </w:rPr>
        <w:t>self</w:t>
      </w:r>
      <w:r w:rsidRPr="003F6861">
        <w:rPr>
          <w:rStyle w:val="linewrapper"/>
          <w:color w:val="808030"/>
          <w:lang w:val="en-US"/>
        </w:rPr>
        <w:t>.</w:t>
      </w:r>
      <w:r w:rsidRPr="003F6861">
        <w:rPr>
          <w:rStyle w:val="linewrapper"/>
          <w:color w:val="000000"/>
          <w:lang w:val="en-US"/>
        </w:rPr>
        <w:t>_</w:t>
      </w:r>
      <w:proofErr w:type="gramEnd"/>
      <w:r w:rsidRPr="003F6861">
        <w:rPr>
          <w:rStyle w:val="linewrapper"/>
          <w:color w:val="000000"/>
          <w:lang w:val="en-US"/>
        </w:rPr>
        <w:t>conn</w:t>
      </w:r>
      <w:proofErr w:type="spellEnd"/>
      <w:r w:rsidRPr="003F6861">
        <w:rPr>
          <w:rStyle w:val="linewrapper"/>
          <w:color w:val="000000"/>
          <w:lang w:val="en-US"/>
        </w:rPr>
        <w:t xml:space="preserve"> </w:t>
      </w:r>
      <w:r w:rsidRPr="003F6861">
        <w:rPr>
          <w:rStyle w:val="linewrapper"/>
          <w:color w:val="808030"/>
          <w:lang w:val="en-US"/>
        </w:rPr>
        <w:t>=</w:t>
      </w:r>
      <w:r w:rsidRPr="003F6861">
        <w:rPr>
          <w:rStyle w:val="linewrapper"/>
          <w:color w:val="000000"/>
          <w:lang w:val="en-US"/>
        </w:rPr>
        <w:t xml:space="preserve"> </w:t>
      </w:r>
      <w:proofErr w:type="spellStart"/>
      <w:r w:rsidRPr="003F6861">
        <w:rPr>
          <w:rStyle w:val="linewrapper"/>
          <w:color w:val="000000"/>
          <w:lang w:val="en-US"/>
        </w:rPr>
        <w:t>mavutil</w:t>
      </w:r>
      <w:r w:rsidRPr="003F6861">
        <w:rPr>
          <w:rStyle w:val="linewrapper"/>
          <w:color w:val="808030"/>
          <w:lang w:val="en-US"/>
        </w:rPr>
        <w:t>.</w:t>
      </w:r>
      <w:r w:rsidRPr="003F6861">
        <w:rPr>
          <w:rStyle w:val="linewrapper"/>
          <w:color w:val="000000"/>
          <w:lang w:val="en-US"/>
        </w:rPr>
        <w:t>mavlink_connection</w:t>
      </w:r>
      <w:proofErr w:type="spellEnd"/>
      <w:r w:rsidRPr="003F6861">
        <w:rPr>
          <w:rStyle w:val="linewrapper"/>
          <w:color w:val="808030"/>
          <w:lang w:val="en-US"/>
        </w:rPr>
        <w:t>(</w:t>
      </w:r>
    </w:p>
    <w:p w14:paraId="731CF574"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proofErr w:type="spellStart"/>
      <w:r w:rsidRPr="003F6861">
        <w:rPr>
          <w:rStyle w:val="linewrapper"/>
          <w:color w:val="800000"/>
          <w:lang w:val="en-US"/>
        </w:rPr>
        <w:t>f"</w:t>
      </w:r>
      <w:proofErr w:type="gramStart"/>
      <w:r w:rsidRPr="003F6861">
        <w:rPr>
          <w:rStyle w:val="linewrapper"/>
          <w:color w:val="0000E6"/>
          <w:lang w:val="en-US"/>
        </w:rPr>
        <w:t>udpout</w:t>
      </w:r>
      <w:proofErr w:type="spellEnd"/>
      <w:r w:rsidRPr="003F6861">
        <w:rPr>
          <w:rStyle w:val="linewrapper"/>
          <w:color w:val="0000E6"/>
          <w:lang w:val="en-US"/>
        </w:rPr>
        <w:t>:</w:t>
      </w:r>
      <w:r w:rsidRPr="003F6861">
        <w:rPr>
          <w:rStyle w:val="linewrapper"/>
          <w:color w:val="800000"/>
          <w:shd w:val="clear" w:color="auto" w:fill="FFFFE8"/>
          <w:lang w:val="en-US"/>
        </w:rPr>
        <w:t>{</w:t>
      </w:r>
      <w:proofErr w:type="gramEnd"/>
      <w:r w:rsidRPr="003F6861">
        <w:rPr>
          <w:rStyle w:val="linewrapper"/>
          <w:color w:val="000000"/>
          <w:shd w:val="clear" w:color="auto" w:fill="FFFFE8"/>
          <w:lang w:val="en-US"/>
        </w:rPr>
        <w:t>host</w:t>
      </w:r>
      <w:r w:rsidRPr="003F6861">
        <w:rPr>
          <w:rStyle w:val="linewrapper"/>
          <w:color w:val="800000"/>
          <w:lang w:val="en-US"/>
        </w:rPr>
        <w:t>}</w:t>
      </w:r>
      <w:r w:rsidRPr="003F6861">
        <w:rPr>
          <w:rStyle w:val="linewrapper"/>
          <w:color w:val="0000E6"/>
          <w:lang w:val="en-US"/>
        </w:rPr>
        <w:t>:</w:t>
      </w:r>
      <w:r w:rsidRPr="003F6861">
        <w:rPr>
          <w:rStyle w:val="linewrapper"/>
          <w:color w:val="800000"/>
          <w:shd w:val="clear" w:color="auto" w:fill="FFFFE8"/>
          <w:lang w:val="en-US"/>
        </w:rPr>
        <w:t>{</w:t>
      </w:r>
      <w:r w:rsidRPr="003F6861">
        <w:rPr>
          <w:rStyle w:val="linewrapper"/>
          <w:color w:val="400000"/>
          <w:shd w:val="clear" w:color="auto" w:fill="FFFFE8"/>
          <w:lang w:val="en-US"/>
        </w:rPr>
        <w:t>int</w:t>
      </w:r>
      <w:r w:rsidRPr="003F6861">
        <w:rPr>
          <w:rStyle w:val="linewrapper"/>
          <w:color w:val="808030"/>
          <w:shd w:val="clear" w:color="auto" w:fill="FFFFE8"/>
          <w:lang w:val="en-US"/>
        </w:rPr>
        <w:t>(</w:t>
      </w:r>
      <w:r w:rsidRPr="003F6861">
        <w:rPr>
          <w:rStyle w:val="linewrapper"/>
          <w:color w:val="000000"/>
          <w:shd w:val="clear" w:color="auto" w:fill="FFFFE8"/>
          <w:lang w:val="en-US"/>
        </w:rPr>
        <w:t>port</w:t>
      </w:r>
      <w:r w:rsidRPr="003F6861">
        <w:rPr>
          <w:rStyle w:val="linewrapper"/>
          <w:color w:val="808030"/>
          <w:shd w:val="clear" w:color="auto" w:fill="FFFFE8"/>
          <w:lang w:val="en-US"/>
        </w:rPr>
        <w:t>)</w:t>
      </w:r>
      <w:r w:rsidRPr="003F6861">
        <w:rPr>
          <w:rStyle w:val="linewrapper"/>
          <w:color w:val="800000"/>
          <w:lang w:val="en-US"/>
        </w:rPr>
        <w:t>}"</w:t>
      </w:r>
      <w:r w:rsidRPr="003F6861">
        <w:rPr>
          <w:rStyle w:val="linewrapper"/>
          <w:color w:val="808030"/>
          <w:lang w:val="en-US"/>
        </w:rPr>
        <w:t>,</w:t>
      </w:r>
    </w:p>
    <w:p w14:paraId="39014F43"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proofErr w:type="spellStart"/>
      <w:r w:rsidRPr="003F6861">
        <w:rPr>
          <w:rStyle w:val="linewrapper"/>
          <w:color w:val="000000"/>
          <w:lang w:val="en-US"/>
        </w:rPr>
        <w:t>source_system</w:t>
      </w:r>
      <w:proofErr w:type="spellEnd"/>
      <w:r w:rsidRPr="003F6861">
        <w:rPr>
          <w:rStyle w:val="linewrapper"/>
          <w:color w:val="808030"/>
          <w:lang w:val="en-US"/>
        </w:rPr>
        <w:t>=</w:t>
      </w:r>
      <w:r w:rsidRPr="003F6861">
        <w:rPr>
          <w:rStyle w:val="linewrapper"/>
          <w:color w:val="400000"/>
          <w:lang w:val="en-US"/>
        </w:rPr>
        <w:t>int</w:t>
      </w:r>
      <w:r w:rsidRPr="003F6861">
        <w:rPr>
          <w:rStyle w:val="linewrapper"/>
          <w:color w:val="808030"/>
          <w:lang w:val="en-US"/>
        </w:rPr>
        <w:t>(</w:t>
      </w:r>
      <w:proofErr w:type="spellStart"/>
      <w:r w:rsidRPr="003F6861">
        <w:rPr>
          <w:rStyle w:val="linewrapper"/>
          <w:color w:val="000000"/>
          <w:lang w:val="en-US"/>
        </w:rPr>
        <w:t>source_system</w:t>
      </w:r>
      <w:proofErr w:type="spellEnd"/>
      <w:r w:rsidRPr="003F6861">
        <w:rPr>
          <w:rStyle w:val="linewrapper"/>
          <w:color w:val="808030"/>
          <w:lang w:val="en-US"/>
        </w:rPr>
        <w:t>),</w:t>
      </w:r>
    </w:p>
    <w:p w14:paraId="024A9B61"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proofErr w:type="spellStart"/>
      <w:r w:rsidRPr="003F6861">
        <w:rPr>
          <w:rStyle w:val="linewrapper"/>
          <w:color w:val="000000"/>
          <w:lang w:val="en-US"/>
        </w:rPr>
        <w:t>source_component</w:t>
      </w:r>
      <w:proofErr w:type="spellEnd"/>
      <w:r w:rsidRPr="003F6861">
        <w:rPr>
          <w:rStyle w:val="linewrapper"/>
          <w:color w:val="808030"/>
          <w:lang w:val="en-US"/>
        </w:rPr>
        <w:t>=</w:t>
      </w:r>
      <w:r w:rsidRPr="003F6861">
        <w:rPr>
          <w:rStyle w:val="linewrapper"/>
          <w:color w:val="400000"/>
          <w:lang w:val="en-US"/>
        </w:rPr>
        <w:t>int</w:t>
      </w:r>
      <w:r w:rsidRPr="003F6861">
        <w:rPr>
          <w:rStyle w:val="linewrapper"/>
          <w:color w:val="808030"/>
          <w:lang w:val="en-US"/>
        </w:rPr>
        <w:t>(</w:t>
      </w:r>
      <w:proofErr w:type="spellStart"/>
      <w:r w:rsidRPr="003F6861">
        <w:rPr>
          <w:rStyle w:val="linewrapper"/>
          <w:color w:val="000000"/>
          <w:lang w:val="en-US"/>
        </w:rPr>
        <w:t>source_component</w:t>
      </w:r>
      <w:proofErr w:type="spellEnd"/>
      <w:r w:rsidRPr="003F6861">
        <w:rPr>
          <w:rStyle w:val="linewrapper"/>
          <w:color w:val="808030"/>
          <w:lang w:val="en-US"/>
        </w:rPr>
        <w:t>),</w:t>
      </w:r>
    </w:p>
    <w:p w14:paraId="03378A25"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r w:rsidRPr="003F6861">
        <w:rPr>
          <w:rStyle w:val="linewrapper"/>
          <w:color w:val="808030"/>
          <w:lang w:val="en-US"/>
        </w:rPr>
        <w:t>)</w:t>
      </w:r>
    </w:p>
    <w:p w14:paraId="04BB5FE0" w14:textId="77777777" w:rsidR="00896BA2" w:rsidRPr="003F6861" w:rsidRDefault="00896BA2" w:rsidP="00896BA2">
      <w:pPr>
        <w:pStyle w:val="HTML"/>
        <w:shd w:val="clear" w:color="auto" w:fill="FFFFFF"/>
        <w:rPr>
          <w:color w:val="000000"/>
          <w:lang w:val="en-US"/>
        </w:rPr>
      </w:pPr>
    </w:p>
    <w:p w14:paraId="2359C1DB"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r w:rsidRPr="003F6861">
        <w:rPr>
          <w:rStyle w:val="linewrapper"/>
          <w:b/>
          <w:bCs/>
          <w:color w:val="800000"/>
          <w:lang w:val="en-US"/>
        </w:rPr>
        <w:t>def</w:t>
      </w:r>
      <w:r w:rsidRPr="003F6861">
        <w:rPr>
          <w:rStyle w:val="linewrapper"/>
          <w:color w:val="000000"/>
          <w:lang w:val="en-US"/>
        </w:rPr>
        <w:t xml:space="preserve"> </w:t>
      </w:r>
      <w:proofErr w:type="spellStart"/>
      <w:r w:rsidRPr="003F6861">
        <w:rPr>
          <w:rStyle w:val="linewrapper"/>
          <w:color w:val="000000"/>
          <w:lang w:val="en-US"/>
        </w:rPr>
        <w:t>send_global_</w:t>
      </w:r>
      <w:proofErr w:type="gramStart"/>
      <w:r w:rsidRPr="003F6861">
        <w:rPr>
          <w:rStyle w:val="linewrapper"/>
          <w:color w:val="000000"/>
          <w:lang w:val="en-US"/>
        </w:rPr>
        <w:t>position</w:t>
      </w:r>
      <w:proofErr w:type="spellEnd"/>
      <w:r w:rsidRPr="003F6861">
        <w:rPr>
          <w:rStyle w:val="linewrapper"/>
          <w:color w:val="808030"/>
          <w:lang w:val="en-US"/>
        </w:rPr>
        <w:t>(</w:t>
      </w:r>
      <w:proofErr w:type="gramEnd"/>
      <w:r w:rsidRPr="003F6861">
        <w:rPr>
          <w:rStyle w:val="linewrapper"/>
          <w:color w:val="000000"/>
          <w:lang w:val="en-US"/>
        </w:rPr>
        <w:t>self</w:t>
      </w:r>
      <w:r w:rsidRPr="003F6861">
        <w:rPr>
          <w:rStyle w:val="linewrapper"/>
          <w:color w:val="808030"/>
          <w:lang w:val="en-US"/>
        </w:rPr>
        <w:t>,</w:t>
      </w:r>
      <w:r w:rsidRPr="003F6861">
        <w:rPr>
          <w:rStyle w:val="linewrapper"/>
          <w:color w:val="000000"/>
          <w:lang w:val="en-US"/>
        </w:rPr>
        <w:t xml:space="preserve"> point</w:t>
      </w:r>
      <w:r w:rsidRPr="003F6861">
        <w:rPr>
          <w:rStyle w:val="linewrapper"/>
          <w:color w:val="808030"/>
          <w:lang w:val="en-US"/>
        </w:rPr>
        <w:t>:</w:t>
      </w:r>
      <w:r w:rsidRPr="003F6861">
        <w:rPr>
          <w:rStyle w:val="linewrapper"/>
          <w:color w:val="000000"/>
          <w:lang w:val="en-US"/>
        </w:rPr>
        <w:t xml:space="preserve"> </w:t>
      </w:r>
      <w:proofErr w:type="spellStart"/>
      <w:r w:rsidRPr="003F6861">
        <w:rPr>
          <w:rStyle w:val="linewrapper"/>
          <w:color w:val="000000"/>
          <w:lang w:val="en-US"/>
        </w:rPr>
        <w:t>GeoPoint</w:t>
      </w:r>
      <w:proofErr w:type="spellEnd"/>
      <w:r w:rsidRPr="003F6861">
        <w:rPr>
          <w:rStyle w:val="linewrapper"/>
          <w:color w:val="808030"/>
          <w:lang w:val="en-US"/>
        </w:rPr>
        <w:t>,</w:t>
      </w:r>
      <w:r w:rsidRPr="003F6861">
        <w:rPr>
          <w:rStyle w:val="linewrapper"/>
          <w:color w:val="000000"/>
          <w:lang w:val="en-US"/>
        </w:rPr>
        <w:t xml:space="preserve"> </w:t>
      </w:r>
      <w:proofErr w:type="spellStart"/>
      <w:r w:rsidRPr="003F6861">
        <w:rPr>
          <w:rStyle w:val="linewrapper"/>
          <w:color w:val="000000"/>
          <w:lang w:val="en-US"/>
        </w:rPr>
        <w:t>ts_wall</w:t>
      </w:r>
      <w:proofErr w:type="spellEnd"/>
      <w:r w:rsidRPr="003F6861">
        <w:rPr>
          <w:rStyle w:val="linewrapper"/>
          <w:color w:val="808030"/>
          <w:lang w:val="en-US"/>
        </w:rPr>
        <w:t>:</w:t>
      </w:r>
      <w:r w:rsidRPr="003F6861">
        <w:rPr>
          <w:rStyle w:val="linewrapper"/>
          <w:color w:val="000000"/>
          <w:lang w:val="en-US"/>
        </w:rPr>
        <w:t xml:space="preserve"> </w:t>
      </w:r>
      <w:r w:rsidRPr="003F6861">
        <w:rPr>
          <w:rStyle w:val="linewrapper"/>
          <w:color w:val="400000"/>
          <w:lang w:val="en-US"/>
        </w:rPr>
        <w:t>float</w:t>
      </w:r>
      <w:r w:rsidRPr="003F6861">
        <w:rPr>
          <w:rStyle w:val="linewrapper"/>
          <w:color w:val="808030"/>
          <w:lang w:val="en-US"/>
        </w:rPr>
        <w:t>)</w:t>
      </w:r>
      <w:r w:rsidRPr="003F6861">
        <w:rPr>
          <w:rStyle w:val="linewrapper"/>
          <w:color w:val="000000"/>
          <w:lang w:val="en-US"/>
        </w:rPr>
        <w:t xml:space="preserve"> </w:t>
      </w:r>
      <w:r w:rsidRPr="003F6861">
        <w:rPr>
          <w:rStyle w:val="linewrapper"/>
          <w:color w:val="44AADD"/>
          <w:lang w:val="en-US"/>
        </w:rPr>
        <w:t>-&gt;</w:t>
      </w:r>
      <w:r w:rsidRPr="003F6861">
        <w:rPr>
          <w:rStyle w:val="linewrapper"/>
          <w:color w:val="000000"/>
          <w:lang w:val="en-US"/>
        </w:rPr>
        <w:t xml:space="preserve"> </w:t>
      </w:r>
      <w:r w:rsidRPr="003F6861">
        <w:rPr>
          <w:rStyle w:val="linewrapper"/>
          <w:color w:val="074726"/>
          <w:lang w:val="en-US"/>
        </w:rPr>
        <w:t>None</w:t>
      </w:r>
      <w:r w:rsidRPr="003F6861">
        <w:rPr>
          <w:rStyle w:val="linewrapper"/>
          <w:color w:val="808030"/>
          <w:lang w:val="en-US"/>
        </w:rPr>
        <w:t>:</w:t>
      </w:r>
    </w:p>
    <w:p w14:paraId="456EA439"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proofErr w:type="spellStart"/>
      <w:proofErr w:type="gramStart"/>
      <w:r w:rsidRPr="003F6861">
        <w:rPr>
          <w:rStyle w:val="linewrapper"/>
          <w:color w:val="000000"/>
          <w:lang w:val="en-US"/>
        </w:rPr>
        <w:t>self</w:t>
      </w:r>
      <w:r w:rsidRPr="003F6861">
        <w:rPr>
          <w:rStyle w:val="linewrapper"/>
          <w:color w:val="808030"/>
          <w:lang w:val="en-US"/>
        </w:rPr>
        <w:t>.</w:t>
      </w:r>
      <w:r w:rsidRPr="003F6861">
        <w:rPr>
          <w:rStyle w:val="linewrapper"/>
          <w:color w:val="000000"/>
          <w:lang w:val="en-US"/>
        </w:rPr>
        <w:t>send</w:t>
      </w:r>
      <w:proofErr w:type="gramEnd"/>
      <w:r w:rsidRPr="003F6861">
        <w:rPr>
          <w:rStyle w:val="linewrapper"/>
          <w:color w:val="000000"/>
          <w:lang w:val="en-US"/>
        </w:rPr>
        <w:t>_heartbeat</w:t>
      </w:r>
      <w:proofErr w:type="spellEnd"/>
      <w:r w:rsidRPr="003F6861">
        <w:rPr>
          <w:rStyle w:val="linewrapper"/>
          <w:color w:val="808030"/>
          <w:lang w:val="en-US"/>
        </w:rPr>
        <w:t>()</w:t>
      </w:r>
    </w:p>
    <w:p w14:paraId="409EEB2C"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proofErr w:type="gramStart"/>
      <w:r w:rsidRPr="003F6861">
        <w:rPr>
          <w:rStyle w:val="linewrapper"/>
          <w:color w:val="000000"/>
          <w:lang w:val="en-US"/>
        </w:rPr>
        <w:t>self</w:t>
      </w:r>
      <w:r w:rsidRPr="003F6861">
        <w:rPr>
          <w:rStyle w:val="linewrapper"/>
          <w:color w:val="808030"/>
          <w:lang w:val="en-US"/>
        </w:rPr>
        <w:t>.</w:t>
      </w:r>
      <w:r w:rsidRPr="003F6861">
        <w:rPr>
          <w:rStyle w:val="linewrapper"/>
          <w:color w:val="000000"/>
          <w:lang w:val="en-US"/>
        </w:rPr>
        <w:t>_</w:t>
      </w:r>
      <w:proofErr w:type="spellStart"/>
      <w:r w:rsidRPr="003F6861">
        <w:rPr>
          <w:rStyle w:val="linewrapper"/>
          <w:color w:val="000000"/>
          <w:lang w:val="en-US"/>
        </w:rPr>
        <w:t>conn</w:t>
      </w:r>
      <w:r w:rsidRPr="003F6861">
        <w:rPr>
          <w:rStyle w:val="linewrapper"/>
          <w:color w:val="808030"/>
          <w:lang w:val="en-US"/>
        </w:rPr>
        <w:t>.</w:t>
      </w:r>
      <w:r w:rsidRPr="003F6861">
        <w:rPr>
          <w:rStyle w:val="linewrapper"/>
          <w:color w:val="000000"/>
          <w:lang w:val="en-US"/>
        </w:rPr>
        <w:t>mav</w:t>
      </w:r>
      <w:r w:rsidRPr="003F6861">
        <w:rPr>
          <w:rStyle w:val="linewrapper"/>
          <w:color w:val="808030"/>
          <w:lang w:val="en-US"/>
        </w:rPr>
        <w:t>.</w:t>
      </w:r>
      <w:r w:rsidRPr="003F6861">
        <w:rPr>
          <w:rStyle w:val="linewrapper"/>
          <w:color w:val="000000"/>
          <w:lang w:val="en-US"/>
        </w:rPr>
        <w:t>global</w:t>
      </w:r>
      <w:proofErr w:type="gramEnd"/>
      <w:r w:rsidRPr="003F6861">
        <w:rPr>
          <w:rStyle w:val="linewrapper"/>
          <w:color w:val="000000"/>
          <w:lang w:val="en-US"/>
        </w:rPr>
        <w:t>_position_int_send</w:t>
      </w:r>
      <w:proofErr w:type="spellEnd"/>
      <w:r w:rsidRPr="003F6861">
        <w:rPr>
          <w:rStyle w:val="linewrapper"/>
          <w:color w:val="808030"/>
          <w:lang w:val="en-US"/>
        </w:rPr>
        <w:t>(</w:t>
      </w:r>
    </w:p>
    <w:p w14:paraId="2BB0CBA8"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proofErr w:type="gramStart"/>
      <w:r w:rsidRPr="003F6861">
        <w:rPr>
          <w:rStyle w:val="linewrapper"/>
          <w:color w:val="400000"/>
          <w:lang w:val="en-US"/>
        </w:rPr>
        <w:t>int</w:t>
      </w:r>
      <w:r w:rsidRPr="003F6861">
        <w:rPr>
          <w:rStyle w:val="linewrapper"/>
          <w:color w:val="808030"/>
          <w:lang w:val="en-US"/>
        </w:rPr>
        <w:t>(</w:t>
      </w:r>
      <w:proofErr w:type="gramEnd"/>
      <w:r w:rsidRPr="003F6861">
        <w:rPr>
          <w:rStyle w:val="linewrapper"/>
          <w:color w:val="400000"/>
          <w:lang w:val="en-US"/>
        </w:rPr>
        <w:t>max</w:t>
      </w:r>
      <w:r w:rsidRPr="003F6861">
        <w:rPr>
          <w:rStyle w:val="linewrapper"/>
          <w:color w:val="808030"/>
          <w:lang w:val="en-US"/>
        </w:rPr>
        <w:t>(</w:t>
      </w:r>
      <w:proofErr w:type="spellStart"/>
      <w:r w:rsidRPr="003F6861">
        <w:rPr>
          <w:rStyle w:val="linewrapper"/>
          <w:color w:val="000000"/>
          <w:lang w:val="en-US"/>
        </w:rPr>
        <w:t>ts_wall</w:t>
      </w:r>
      <w:proofErr w:type="spellEnd"/>
      <w:r w:rsidRPr="003F6861">
        <w:rPr>
          <w:rStyle w:val="linewrapper"/>
          <w:color w:val="808030"/>
          <w:lang w:val="en-US"/>
        </w:rPr>
        <w:t>,</w:t>
      </w:r>
      <w:r w:rsidRPr="003F6861">
        <w:rPr>
          <w:rStyle w:val="linewrapper"/>
          <w:color w:val="000000"/>
          <w:lang w:val="en-US"/>
        </w:rPr>
        <w:t xml:space="preserve"> </w:t>
      </w:r>
      <w:r w:rsidRPr="003F6861">
        <w:rPr>
          <w:rStyle w:val="linewrapper"/>
          <w:color w:val="008000"/>
          <w:lang w:val="en-US"/>
        </w:rPr>
        <w:t>0.0</w:t>
      </w:r>
      <w:r w:rsidRPr="003F6861">
        <w:rPr>
          <w:rStyle w:val="linewrapper"/>
          <w:color w:val="808030"/>
          <w:lang w:val="en-US"/>
        </w:rPr>
        <w:t>)</w:t>
      </w:r>
      <w:r w:rsidRPr="003F6861">
        <w:rPr>
          <w:rStyle w:val="linewrapper"/>
          <w:color w:val="000000"/>
          <w:lang w:val="en-US"/>
        </w:rPr>
        <w:t xml:space="preserve"> </w:t>
      </w:r>
      <w:r w:rsidRPr="003F6861">
        <w:rPr>
          <w:rStyle w:val="linewrapper"/>
          <w:color w:val="44AADD"/>
          <w:lang w:val="en-US"/>
        </w:rPr>
        <w:t>*</w:t>
      </w:r>
      <w:r w:rsidRPr="003F6861">
        <w:rPr>
          <w:rStyle w:val="linewrapper"/>
          <w:color w:val="000000"/>
          <w:lang w:val="en-US"/>
        </w:rPr>
        <w:t xml:space="preserve"> </w:t>
      </w:r>
      <w:r w:rsidRPr="003F6861">
        <w:rPr>
          <w:rStyle w:val="linewrapper"/>
          <w:color w:val="008C00"/>
          <w:lang w:val="en-US"/>
        </w:rPr>
        <w:t>1000</w:t>
      </w:r>
      <w:r w:rsidRPr="003F6861">
        <w:rPr>
          <w:rStyle w:val="linewrapper"/>
          <w:color w:val="808030"/>
          <w:lang w:val="en-US"/>
        </w:rPr>
        <w:t>)</w:t>
      </w:r>
      <w:r w:rsidRPr="003F6861">
        <w:rPr>
          <w:rStyle w:val="linewrapper"/>
          <w:color w:val="000000"/>
          <w:lang w:val="en-US"/>
        </w:rPr>
        <w:t xml:space="preserve"> </w:t>
      </w:r>
      <w:r w:rsidRPr="003F6861">
        <w:rPr>
          <w:rStyle w:val="linewrapper"/>
          <w:color w:val="44AADD"/>
          <w:lang w:val="en-US"/>
        </w:rPr>
        <w:t>&amp;</w:t>
      </w:r>
      <w:r w:rsidRPr="003F6861">
        <w:rPr>
          <w:rStyle w:val="linewrapper"/>
          <w:color w:val="000000"/>
          <w:lang w:val="en-US"/>
        </w:rPr>
        <w:t xml:space="preserve"> </w:t>
      </w:r>
      <w:r w:rsidRPr="003F6861">
        <w:rPr>
          <w:rStyle w:val="linewrapper"/>
          <w:color w:val="008000"/>
          <w:lang w:val="en-US"/>
        </w:rPr>
        <w:t>0xFFFFFFFF</w:t>
      </w:r>
      <w:r w:rsidRPr="003F6861">
        <w:rPr>
          <w:rStyle w:val="linewrapper"/>
          <w:color w:val="808030"/>
          <w:lang w:val="en-US"/>
        </w:rPr>
        <w:t>,</w:t>
      </w:r>
    </w:p>
    <w:p w14:paraId="3881A940"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proofErr w:type="gramStart"/>
      <w:r w:rsidRPr="003F6861">
        <w:rPr>
          <w:rStyle w:val="linewrapper"/>
          <w:color w:val="400000"/>
          <w:lang w:val="en-US"/>
        </w:rPr>
        <w:t>int</w:t>
      </w:r>
      <w:r w:rsidRPr="003F6861">
        <w:rPr>
          <w:rStyle w:val="linewrapper"/>
          <w:color w:val="808030"/>
          <w:lang w:val="en-US"/>
        </w:rPr>
        <w:t>(</w:t>
      </w:r>
      <w:proofErr w:type="gramEnd"/>
      <w:r w:rsidRPr="003F6861">
        <w:rPr>
          <w:rStyle w:val="linewrapper"/>
          <w:color w:val="400000"/>
          <w:lang w:val="en-US"/>
        </w:rPr>
        <w:t>round</w:t>
      </w:r>
      <w:r w:rsidRPr="003F6861">
        <w:rPr>
          <w:rStyle w:val="linewrapper"/>
          <w:color w:val="808030"/>
          <w:lang w:val="en-US"/>
        </w:rPr>
        <w:t>(</w:t>
      </w:r>
      <w:proofErr w:type="spellStart"/>
      <w:r w:rsidRPr="003F6861">
        <w:rPr>
          <w:rStyle w:val="linewrapper"/>
          <w:color w:val="000000"/>
          <w:lang w:val="en-US"/>
        </w:rPr>
        <w:t>point</w:t>
      </w:r>
      <w:r w:rsidRPr="003F6861">
        <w:rPr>
          <w:rStyle w:val="linewrapper"/>
          <w:color w:val="808030"/>
          <w:lang w:val="en-US"/>
        </w:rPr>
        <w:t>.</w:t>
      </w:r>
      <w:r w:rsidRPr="003F6861">
        <w:rPr>
          <w:rStyle w:val="linewrapper"/>
          <w:color w:val="000000"/>
          <w:lang w:val="en-US"/>
        </w:rPr>
        <w:t>lat</w:t>
      </w:r>
      <w:proofErr w:type="spellEnd"/>
      <w:r w:rsidRPr="003F6861">
        <w:rPr>
          <w:rStyle w:val="linewrapper"/>
          <w:color w:val="000000"/>
          <w:lang w:val="en-US"/>
        </w:rPr>
        <w:t xml:space="preserve"> </w:t>
      </w:r>
      <w:r w:rsidRPr="003F6861">
        <w:rPr>
          <w:rStyle w:val="linewrapper"/>
          <w:color w:val="44AADD"/>
          <w:lang w:val="en-US"/>
        </w:rPr>
        <w:t>*</w:t>
      </w:r>
      <w:r w:rsidRPr="003F6861">
        <w:rPr>
          <w:rStyle w:val="linewrapper"/>
          <w:color w:val="000000"/>
          <w:lang w:val="en-US"/>
        </w:rPr>
        <w:t xml:space="preserve"> </w:t>
      </w:r>
      <w:r w:rsidRPr="003F6861">
        <w:rPr>
          <w:rStyle w:val="linewrapper"/>
          <w:color w:val="008000"/>
          <w:lang w:val="en-US"/>
        </w:rPr>
        <w:t>1</w:t>
      </w:r>
      <w:r w:rsidRPr="003F6861">
        <w:rPr>
          <w:rStyle w:val="linewrapper"/>
          <w:color w:val="006600"/>
          <w:lang w:val="en-US"/>
        </w:rPr>
        <w:t>e7</w:t>
      </w:r>
      <w:r w:rsidRPr="003F6861">
        <w:rPr>
          <w:rStyle w:val="linewrapper"/>
          <w:color w:val="808030"/>
          <w:lang w:val="en-US"/>
        </w:rPr>
        <w:t>)),</w:t>
      </w:r>
    </w:p>
    <w:p w14:paraId="6146BF16"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proofErr w:type="gramStart"/>
      <w:r w:rsidRPr="003F6861">
        <w:rPr>
          <w:rStyle w:val="linewrapper"/>
          <w:color w:val="400000"/>
          <w:lang w:val="en-US"/>
        </w:rPr>
        <w:t>int</w:t>
      </w:r>
      <w:r w:rsidRPr="003F6861">
        <w:rPr>
          <w:rStyle w:val="linewrapper"/>
          <w:color w:val="808030"/>
          <w:lang w:val="en-US"/>
        </w:rPr>
        <w:t>(</w:t>
      </w:r>
      <w:proofErr w:type="gramEnd"/>
      <w:r w:rsidRPr="003F6861">
        <w:rPr>
          <w:rStyle w:val="linewrapper"/>
          <w:color w:val="400000"/>
          <w:lang w:val="en-US"/>
        </w:rPr>
        <w:t>round</w:t>
      </w:r>
      <w:r w:rsidRPr="003F6861">
        <w:rPr>
          <w:rStyle w:val="linewrapper"/>
          <w:color w:val="808030"/>
          <w:lang w:val="en-US"/>
        </w:rPr>
        <w:t>(</w:t>
      </w:r>
      <w:proofErr w:type="spellStart"/>
      <w:r w:rsidRPr="003F6861">
        <w:rPr>
          <w:rStyle w:val="linewrapper"/>
          <w:color w:val="000000"/>
          <w:lang w:val="en-US"/>
        </w:rPr>
        <w:t>point</w:t>
      </w:r>
      <w:r w:rsidRPr="003F6861">
        <w:rPr>
          <w:rStyle w:val="linewrapper"/>
          <w:color w:val="808030"/>
          <w:lang w:val="en-US"/>
        </w:rPr>
        <w:t>.</w:t>
      </w:r>
      <w:r w:rsidRPr="003F6861">
        <w:rPr>
          <w:rStyle w:val="linewrapper"/>
          <w:color w:val="000000"/>
          <w:lang w:val="en-US"/>
        </w:rPr>
        <w:t>lon</w:t>
      </w:r>
      <w:proofErr w:type="spellEnd"/>
      <w:r w:rsidRPr="003F6861">
        <w:rPr>
          <w:rStyle w:val="linewrapper"/>
          <w:color w:val="000000"/>
          <w:lang w:val="en-US"/>
        </w:rPr>
        <w:t xml:space="preserve"> </w:t>
      </w:r>
      <w:r w:rsidRPr="003F6861">
        <w:rPr>
          <w:rStyle w:val="linewrapper"/>
          <w:color w:val="44AADD"/>
          <w:lang w:val="en-US"/>
        </w:rPr>
        <w:t>*</w:t>
      </w:r>
      <w:r w:rsidRPr="003F6861">
        <w:rPr>
          <w:rStyle w:val="linewrapper"/>
          <w:color w:val="000000"/>
          <w:lang w:val="en-US"/>
        </w:rPr>
        <w:t xml:space="preserve"> </w:t>
      </w:r>
      <w:r w:rsidRPr="003F6861">
        <w:rPr>
          <w:rStyle w:val="linewrapper"/>
          <w:color w:val="008000"/>
          <w:lang w:val="en-US"/>
        </w:rPr>
        <w:t>1</w:t>
      </w:r>
      <w:r w:rsidRPr="003F6861">
        <w:rPr>
          <w:rStyle w:val="linewrapper"/>
          <w:color w:val="006600"/>
          <w:lang w:val="en-US"/>
        </w:rPr>
        <w:t>e7</w:t>
      </w:r>
      <w:r w:rsidRPr="003F6861">
        <w:rPr>
          <w:rStyle w:val="linewrapper"/>
          <w:color w:val="808030"/>
          <w:lang w:val="en-US"/>
        </w:rPr>
        <w:t>)),</w:t>
      </w:r>
    </w:p>
    <w:p w14:paraId="721D89BA"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proofErr w:type="gramStart"/>
      <w:r w:rsidRPr="003F6861">
        <w:rPr>
          <w:rStyle w:val="linewrapper"/>
          <w:color w:val="400000"/>
          <w:lang w:val="en-US"/>
        </w:rPr>
        <w:t>int</w:t>
      </w:r>
      <w:r w:rsidRPr="003F6861">
        <w:rPr>
          <w:rStyle w:val="linewrapper"/>
          <w:color w:val="808030"/>
          <w:lang w:val="en-US"/>
        </w:rPr>
        <w:t>(</w:t>
      </w:r>
      <w:proofErr w:type="gramEnd"/>
      <w:r w:rsidRPr="003F6861">
        <w:rPr>
          <w:rStyle w:val="linewrapper"/>
          <w:color w:val="400000"/>
          <w:lang w:val="en-US"/>
        </w:rPr>
        <w:t>round</w:t>
      </w:r>
      <w:r w:rsidRPr="003F6861">
        <w:rPr>
          <w:rStyle w:val="linewrapper"/>
          <w:color w:val="808030"/>
          <w:lang w:val="en-US"/>
        </w:rPr>
        <w:t>(</w:t>
      </w:r>
      <w:proofErr w:type="spellStart"/>
      <w:r w:rsidRPr="003F6861">
        <w:rPr>
          <w:rStyle w:val="linewrapper"/>
          <w:color w:val="000000"/>
          <w:lang w:val="en-US"/>
        </w:rPr>
        <w:t>point</w:t>
      </w:r>
      <w:r w:rsidRPr="003F6861">
        <w:rPr>
          <w:rStyle w:val="linewrapper"/>
          <w:color w:val="808030"/>
          <w:lang w:val="en-US"/>
        </w:rPr>
        <w:t>.</w:t>
      </w:r>
      <w:r w:rsidRPr="003F6861">
        <w:rPr>
          <w:rStyle w:val="linewrapper"/>
          <w:color w:val="000000"/>
          <w:lang w:val="en-US"/>
        </w:rPr>
        <w:t>alt</w:t>
      </w:r>
      <w:proofErr w:type="spellEnd"/>
      <w:r w:rsidRPr="003F6861">
        <w:rPr>
          <w:rStyle w:val="linewrapper"/>
          <w:color w:val="000000"/>
          <w:lang w:val="en-US"/>
        </w:rPr>
        <w:t xml:space="preserve"> </w:t>
      </w:r>
      <w:r w:rsidRPr="003F6861">
        <w:rPr>
          <w:rStyle w:val="linewrapper"/>
          <w:color w:val="44AADD"/>
          <w:lang w:val="en-US"/>
        </w:rPr>
        <w:t>*</w:t>
      </w:r>
      <w:r w:rsidRPr="003F6861">
        <w:rPr>
          <w:rStyle w:val="linewrapper"/>
          <w:color w:val="000000"/>
          <w:lang w:val="en-US"/>
        </w:rPr>
        <w:t xml:space="preserve"> </w:t>
      </w:r>
      <w:r w:rsidRPr="003F6861">
        <w:rPr>
          <w:rStyle w:val="linewrapper"/>
          <w:color w:val="008000"/>
          <w:lang w:val="en-US"/>
        </w:rPr>
        <w:t>1000.0</w:t>
      </w:r>
      <w:r w:rsidRPr="003F6861">
        <w:rPr>
          <w:rStyle w:val="linewrapper"/>
          <w:color w:val="808030"/>
          <w:lang w:val="en-US"/>
        </w:rPr>
        <w:t>)),</w:t>
      </w:r>
    </w:p>
    <w:p w14:paraId="7239A37F"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proofErr w:type="gramStart"/>
      <w:r w:rsidRPr="003F6861">
        <w:rPr>
          <w:rStyle w:val="linewrapper"/>
          <w:color w:val="400000"/>
          <w:lang w:val="en-US"/>
        </w:rPr>
        <w:t>int</w:t>
      </w:r>
      <w:r w:rsidRPr="003F6861">
        <w:rPr>
          <w:rStyle w:val="linewrapper"/>
          <w:color w:val="808030"/>
          <w:lang w:val="en-US"/>
        </w:rPr>
        <w:t>(</w:t>
      </w:r>
      <w:proofErr w:type="gramEnd"/>
      <w:r w:rsidRPr="003F6861">
        <w:rPr>
          <w:rStyle w:val="linewrapper"/>
          <w:color w:val="400000"/>
          <w:lang w:val="en-US"/>
        </w:rPr>
        <w:t>round</w:t>
      </w:r>
      <w:r w:rsidRPr="003F6861">
        <w:rPr>
          <w:rStyle w:val="linewrapper"/>
          <w:color w:val="808030"/>
          <w:lang w:val="en-US"/>
        </w:rPr>
        <w:t>(</w:t>
      </w:r>
      <w:proofErr w:type="spellStart"/>
      <w:r w:rsidRPr="003F6861">
        <w:rPr>
          <w:rStyle w:val="linewrapper"/>
          <w:color w:val="000000"/>
          <w:lang w:val="en-US"/>
        </w:rPr>
        <w:t>point</w:t>
      </w:r>
      <w:r w:rsidRPr="003F6861">
        <w:rPr>
          <w:rStyle w:val="linewrapper"/>
          <w:color w:val="808030"/>
          <w:lang w:val="en-US"/>
        </w:rPr>
        <w:t>.</w:t>
      </w:r>
      <w:r w:rsidRPr="003F6861">
        <w:rPr>
          <w:rStyle w:val="linewrapper"/>
          <w:color w:val="000000"/>
          <w:lang w:val="en-US"/>
        </w:rPr>
        <w:t>alt</w:t>
      </w:r>
      <w:proofErr w:type="spellEnd"/>
      <w:r w:rsidRPr="003F6861">
        <w:rPr>
          <w:rStyle w:val="linewrapper"/>
          <w:color w:val="000000"/>
          <w:lang w:val="en-US"/>
        </w:rPr>
        <w:t xml:space="preserve"> </w:t>
      </w:r>
      <w:r w:rsidRPr="003F6861">
        <w:rPr>
          <w:rStyle w:val="linewrapper"/>
          <w:color w:val="44AADD"/>
          <w:lang w:val="en-US"/>
        </w:rPr>
        <w:t>*</w:t>
      </w:r>
      <w:r w:rsidRPr="003F6861">
        <w:rPr>
          <w:rStyle w:val="linewrapper"/>
          <w:color w:val="000000"/>
          <w:lang w:val="en-US"/>
        </w:rPr>
        <w:t xml:space="preserve"> </w:t>
      </w:r>
      <w:r w:rsidRPr="003F6861">
        <w:rPr>
          <w:rStyle w:val="linewrapper"/>
          <w:color w:val="008000"/>
          <w:lang w:val="en-US"/>
        </w:rPr>
        <w:t>1000.0</w:t>
      </w:r>
      <w:r w:rsidRPr="003F6861">
        <w:rPr>
          <w:rStyle w:val="linewrapper"/>
          <w:color w:val="808030"/>
          <w:lang w:val="en-US"/>
        </w:rPr>
        <w:t>)),</w:t>
      </w:r>
    </w:p>
    <w:p w14:paraId="284233F4" w14:textId="77777777" w:rsidR="00896BA2" w:rsidRDefault="00896BA2" w:rsidP="00896BA2">
      <w:pPr>
        <w:pStyle w:val="HTML"/>
        <w:shd w:val="clear" w:color="auto" w:fill="FFFFFF"/>
        <w:rPr>
          <w:color w:val="000000"/>
        </w:rPr>
      </w:pPr>
      <w:r w:rsidRPr="003F6861">
        <w:rPr>
          <w:rStyle w:val="linewrapper"/>
          <w:color w:val="000000"/>
          <w:lang w:val="en-US"/>
        </w:rPr>
        <w:t xml:space="preserve">            </w:t>
      </w:r>
      <w:r>
        <w:rPr>
          <w:rStyle w:val="linewrapper"/>
          <w:color w:val="008C00"/>
        </w:rPr>
        <w:t>0</w:t>
      </w:r>
      <w:r>
        <w:rPr>
          <w:rStyle w:val="linewrapper"/>
          <w:color w:val="808030"/>
        </w:rPr>
        <w:t>,</w:t>
      </w:r>
      <w:r>
        <w:rPr>
          <w:rStyle w:val="linewrapper"/>
          <w:color w:val="000000"/>
        </w:rPr>
        <w:t xml:space="preserve"> </w:t>
      </w:r>
      <w:r>
        <w:rPr>
          <w:rStyle w:val="linewrapper"/>
          <w:color w:val="008C00"/>
        </w:rPr>
        <w:t>0</w:t>
      </w:r>
      <w:r>
        <w:rPr>
          <w:rStyle w:val="linewrapper"/>
          <w:color w:val="808030"/>
        </w:rPr>
        <w:t>,</w:t>
      </w:r>
      <w:r>
        <w:rPr>
          <w:rStyle w:val="linewrapper"/>
          <w:color w:val="000000"/>
        </w:rPr>
        <w:t xml:space="preserve"> </w:t>
      </w:r>
      <w:r>
        <w:rPr>
          <w:rStyle w:val="linewrapper"/>
          <w:color w:val="008C00"/>
        </w:rPr>
        <w:t>0</w:t>
      </w:r>
      <w:r>
        <w:rPr>
          <w:rStyle w:val="linewrapper"/>
          <w:color w:val="808030"/>
        </w:rPr>
        <w:t>,</w:t>
      </w:r>
      <w:r>
        <w:rPr>
          <w:rStyle w:val="linewrapper"/>
          <w:color w:val="000000"/>
        </w:rPr>
        <w:t xml:space="preserve"> </w:t>
      </w:r>
      <w:r>
        <w:rPr>
          <w:rStyle w:val="linewrapper"/>
          <w:color w:val="008C00"/>
        </w:rPr>
        <w:t>65535</w:t>
      </w:r>
      <w:r>
        <w:rPr>
          <w:rStyle w:val="linewrapper"/>
          <w:color w:val="808030"/>
        </w:rPr>
        <w:t>,</w:t>
      </w:r>
    </w:p>
    <w:p w14:paraId="0ECFD203" w14:textId="77777777" w:rsidR="00896BA2" w:rsidRDefault="00896BA2" w:rsidP="00896BA2">
      <w:pPr>
        <w:pStyle w:val="HTML"/>
        <w:shd w:val="clear" w:color="auto" w:fill="FFFFFF"/>
        <w:rPr>
          <w:color w:val="000000"/>
        </w:rPr>
      </w:pPr>
      <w:r>
        <w:rPr>
          <w:rStyle w:val="linewrapper"/>
          <w:color w:val="000000"/>
        </w:rPr>
        <w:t xml:space="preserve">        </w:t>
      </w:r>
      <w:r>
        <w:rPr>
          <w:rStyle w:val="linewrapper"/>
          <w:color w:val="808030"/>
        </w:rPr>
        <w:t>)</w:t>
      </w:r>
    </w:p>
    <w:p w14:paraId="06ADCA78" w14:textId="77777777" w:rsidR="00896BA2" w:rsidRPr="00896BA2" w:rsidRDefault="00896BA2" w:rsidP="00896BA2"/>
    <w:p w14:paraId="296731A5" w14:textId="77777777" w:rsidR="00896BA2" w:rsidRPr="00896BA2" w:rsidRDefault="00896BA2" w:rsidP="00896BA2"/>
    <w:p w14:paraId="29C6DD04" w14:textId="690D6CB3" w:rsidR="0086785F" w:rsidRDefault="0086785F" w:rsidP="0086785F">
      <w:pPr>
        <w:pStyle w:val="20"/>
      </w:pPr>
      <w:bookmarkStart w:id="77" w:name="_Toc230340087"/>
      <w:r>
        <w:lastRenderedPageBreak/>
        <w:t xml:space="preserve">ПРИЛОЖЕНИЕ </w:t>
      </w:r>
      <w:r w:rsidR="002A5089">
        <w:t>Л</w:t>
      </w:r>
      <w:r>
        <w:t>. YOLO-разметка и параметры обучения</w:t>
      </w:r>
      <w:bookmarkEnd w:id="77"/>
    </w:p>
    <w:p w14:paraId="5B07DF71" w14:textId="7EDBC106" w:rsidR="003F6861" w:rsidRDefault="003F6861" w:rsidP="003F6861">
      <w:pPr>
        <w:ind w:firstLine="708"/>
      </w:pPr>
      <w:r>
        <w:t xml:space="preserve">YOLO-модель обучалась на малом </w:t>
      </w:r>
      <w:proofErr w:type="spellStart"/>
      <w:r>
        <w:t>датасете</w:t>
      </w:r>
      <w:proofErr w:type="spellEnd"/>
      <w:r>
        <w:t xml:space="preserve"> из 100 вручную размеченных изображений из симулятора.</w:t>
      </w:r>
    </w:p>
    <w:p w14:paraId="33826AC6" w14:textId="4A8AD66D" w:rsidR="003F6861" w:rsidRPr="003F6861" w:rsidRDefault="003F6861" w:rsidP="003F6861">
      <w:pPr>
        <w:pStyle w:val="af1"/>
        <w:keepNext/>
      </w:pPr>
      <w:r>
        <w:t xml:space="preserve">Таблица </w:t>
      </w:r>
      <w:r w:rsidR="0045497C">
        <w:fldChar w:fldCharType="begin"/>
      </w:r>
      <w:r w:rsidR="0045497C">
        <w:instrText xml:space="preserve"> SEQ Таблица \* ARABIC </w:instrText>
      </w:r>
      <w:r w:rsidR="0045497C">
        <w:fldChar w:fldCharType="separate"/>
      </w:r>
      <w:r w:rsidR="00510B11">
        <w:rPr>
          <w:noProof/>
        </w:rPr>
        <w:t>46</w:t>
      </w:r>
      <w:r w:rsidR="0045497C">
        <w:rPr>
          <w:noProof/>
        </w:rPr>
        <w:fldChar w:fldCharType="end"/>
      </w:r>
      <w:r w:rsidRPr="003F6861">
        <w:t xml:space="preserve"> </w:t>
      </w:r>
      <w:r w:rsidRPr="0086785F">
        <w:t xml:space="preserve">– </w:t>
      </w:r>
      <w:r>
        <w:t>описание</w:t>
      </w:r>
      <w:r w:rsidRPr="0086785F">
        <w:t xml:space="preserve"> </w:t>
      </w:r>
      <w:r>
        <w:t>параметров обучения YOLO</w:t>
      </w:r>
    </w:p>
    <w:tbl>
      <w:tblPr>
        <w:tblStyle w:val="af3"/>
        <w:tblW w:w="5000" w:type="pct"/>
        <w:tblLook w:val="04A0" w:firstRow="1" w:lastRow="0" w:firstColumn="1" w:lastColumn="0" w:noHBand="0" w:noVBand="1"/>
      </w:tblPr>
      <w:tblGrid>
        <w:gridCol w:w="4030"/>
        <w:gridCol w:w="5315"/>
      </w:tblGrid>
      <w:tr w:rsidR="003F6861" w14:paraId="1978639B" w14:textId="77777777" w:rsidTr="003F6861">
        <w:tc>
          <w:tcPr>
            <w:tcW w:w="2156" w:type="pct"/>
            <w:shd w:val="clear" w:color="auto" w:fill="D9D9D9"/>
          </w:tcPr>
          <w:p w14:paraId="57F185B9" w14:textId="77777777" w:rsidR="003F6861" w:rsidRDefault="003F6861" w:rsidP="00C46361">
            <w:r>
              <w:rPr>
                <w:b/>
              </w:rPr>
              <w:t>Параметр</w:t>
            </w:r>
          </w:p>
        </w:tc>
        <w:tc>
          <w:tcPr>
            <w:tcW w:w="2844" w:type="pct"/>
            <w:shd w:val="clear" w:color="auto" w:fill="D9D9D9"/>
          </w:tcPr>
          <w:p w14:paraId="67A3FEF1" w14:textId="77777777" w:rsidR="003F6861" w:rsidRDefault="003F6861" w:rsidP="00C46361">
            <w:r>
              <w:rPr>
                <w:b/>
              </w:rPr>
              <w:t>Значение</w:t>
            </w:r>
          </w:p>
        </w:tc>
      </w:tr>
      <w:tr w:rsidR="003F6861" w14:paraId="20F055F7" w14:textId="77777777" w:rsidTr="003F6861">
        <w:tc>
          <w:tcPr>
            <w:tcW w:w="2156" w:type="pct"/>
          </w:tcPr>
          <w:p w14:paraId="3A91F50B" w14:textId="77777777" w:rsidR="003F6861" w:rsidRDefault="003F6861" w:rsidP="00C46361">
            <w:r>
              <w:t>Класс</w:t>
            </w:r>
          </w:p>
        </w:tc>
        <w:tc>
          <w:tcPr>
            <w:tcW w:w="2844" w:type="pct"/>
          </w:tcPr>
          <w:p w14:paraId="0C7288A2" w14:textId="77777777" w:rsidR="003F6861" w:rsidRDefault="003F6861" w:rsidP="00C46361">
            <w:proofErr w:type="spellStart"/>
            <w:r>
              <w:t>gate</w:t>
            </w:r>
            <w:proofErr w:type="spellEnd"/>
          </w:p>
        </w:tc>
      </w:tr>
      <w:tr w:rsidR="003F6861" w14:paraId="22BD15C9" w14:textId="77777777" w:rsidTr="003F6861">
        <w:tc>
          <w:tcPr>
            <w:tcW w:w="2156" w:type="pct"/>
          </w:tcPr>
          <w:p w14:paraId="3F1EB787" w14:textId="77777777" w:rsidR="003F6861" w:rsidRDefault="003F6861" w:rsidP="00C46361">
            <w:r>
              <w:t>Тип разметки</w:t>
            </w:r>
          </w:p>
        </w:tc>
        <w:tc>
          <w:tcPr>
            <w:tcW w:w="2844" w:type="pct"/>
          </w:tcPr>
          <w:p w14:paraId="187384DF" w14:textId="77777777" w:rsidR="003F6861" w:rsidRDefault="003F6861" w:rsidP="00C46361">
            <w:proofErr w:type="spellStart"/>
            <w:r>
              <w:t>bbox</w:t>
            </w:r>
            <w:proofErr w:type="spellEnd"/>
            <w:r>
              <w:t xml:space="preserve"> + 4 </w:t>
            </w:r>
            <w:proofErr w:type="spellStart"/>
            <w:r>
              <w:t>keypoints</w:t>
            </w:r>
            <w:proofErr w:type="spellEnd"/>
          </w:p>
        </w:tc>
      </w:tr>
      <w:tr w:rsidR="003F6861" w14:paraId="647508F6" w14:textId="77777777" w:rsidTr="003F6861">
        <w:tc>
          <w:tcPr>
            <w:tcW w:w="2156" w:type="pct"/>
          </w:tcPr>
          <w:p w14:paraId="4AF99164" w14:textId="77777777" w:rsidR="003F6861" w:rsidRDefault="003F6861" w:rsidP="00C46361">
            <w:r>
              <w:t>Ключевые точки</w:t>
            </w:r>
          </w:p>
        </w:tc>
        <w:tc>
          <w:tcPr>
            <w:tcW w:w="2844" w:type="pct"/>
          </w:tcPr>
          <w:p w14:paraId="634B8D35" w14:textId="77777777" w:rsidR="003F6861" w:rsidRDefault="003F6861" w:rsidP="00C46361">
            <w:r>
              <w:t>4 внутренних угла ворот</w:t>
            </w:r>
          </w:p>
        </w:tc>
      </w:tr>
      <w:tr w:rsidR="003F6861" w14:paraId="0DD16D67" w14:textId="77777777" w:rsidTr="003F6861">
        <w:tc>
          <w:tcPr>
            <w:tcW w:w="2156" w:type="pct"/>
          </w:tcPr>
          <w:p w14:paraId="78E5B5FB" w14:textId="77777777" w:rsidR="003F6861" w:rsidRDefault="003F6861" w:rsidP="00C46361">
            <w:r>
              <w:t>Источник изображений</w:t>
            </w:r>
          </w:p>
        </w:tc>
        <w:tc>
          <w:tcPr>
            <w:tcW w:w="2844" w:type="pct"/>
          </w:tcPr>
          <w:p w14:paraId="1F835E9D" w14:textId="77777777" w:rsidR="003F6861" w:rsidRDefault="003F6861" w:rsidP="00C46361">
            <w:r>
              <w:t xml:space="preserve">симулятор </w:t>
            </w:r>
            <w:proofErr w:type="spellStart"/>
            <w:r>
              <w:t>Liftoff</w:t>
            </w:r>
            <w:proofErr w:type="spellEnd"/>
          </w:p>
        </w:tc>
      </w:tr>
      <w:tr w:rsidR="003F6861" w14:paraId="15E9590A" w14:textId="77777777" w:rsidTr="003F6861">
        <w:tc>
          <w:tcPr>
            <w:tcW w:w="2156" w:type="pct"/>
          </w:tcPr>
          <w:p w14:paraId="365EBD05" w14:textId="77777777" w:rsidR="003F6861" w:rsidRDefault="003F6861" w:rsidP="00C46361">
            <w:r>
              <w:t xml:space="preserve">Объём </w:t>
            </w:r>
            <w:proofErr w:type="spellStart"/>
            <w:r>
              <w:t>датасета</w:t>
            </w:r>
            <w:proofErr w:type="spellEnd"/>
          </w:p>
        </w:tc>
        <w:tc>
          <w:tcPr>
            <w:tcW w:w="2844" w:type="pct"/>
          </w:tcPr>
          <w:p w14:paraId="6B862FEC" w14:textId="77777777" w:rsidR="003F6861" w:rsidRDefault="003F6861" w:rsidP="00C46361">
            <w:r>
              <w:t>100 изображений</w:t>
            </w:r>
          </w:p>
        </w:tc>
      </w:tr>
      <w:tr w:rsidR="003F6861" w14:paraId="5DAFFF9B" w14:textId="77777777" w:rsidTr="003F6861">
        <w:tc>
          <w:tcPr>
            <w:tcW w:w="2156" w:type="pct"/>
          </w:tcPr>
          <w:p w14:paraId="3409821E" w14:textId="77777777" w:rsidR="003F6861" w:rsidRDefault="003F6861" w:rsidP="00C46361">
            <w:r>
              <w:t>Основное ограничение</w:t>
            </w:r>
          </w:p>
        </w:tc>
        <w:tc>
          <w:tcPr>
            <w:tcW w:w="2844" w:type="pct"/>
          </w:tcPr>
          <w:p w14:paraId="6BD17630" w14:textId="77777777" w:rsidR="003F6861" w:rsidRDefault="003F6861" w:rsidP="00C46361">
            <w:r>
              <w:t>реальные видео не размечались</w:t>
            </w:r>
          </w:p>
        </w:tc>
      </w:tr>
    </w:tbl>
    <w:p w14:paraId="4F7D4A5E" w14:textId="77777777" w:rsidR="003F6861" w:rsidRDefault="003F6861" w:rsidP="003F6861">
      <w:pPr>
        <w:jc w:val="center"/>
      </w:pPr>
    </w:p>
    <w:p w14:paraId="4E53E362" w14:textId="77777777" w:rsidR="003F6861" w:rsidRDefault="003F6861" w:rsidP="003F6861">
      <w:pPr>
        <w:keepNext/>
        <w:jc w:val="center"/>
      </w:pPr>
      <w:r>
        <w:rPr>
          <w:noProof/>
        </w:rPr>
        <w:drawing>
          <wp:inline distT="0" distB="0" distL="0" distR="0" wp14:anchorId="2FA9531C" wp14:editId="5C806C81">
            <wp:extent cx="6071191" cy="1747326"/>
            <wp:effectExtent l="0" t="0" r="6350" b="5715"/>
            <wp:docPr id="25" name="Picture 25"/>
            <wp:cNvGraphicFramePr/>
            <a:graphic xmlns:a="http://schemas.openxmlformats.org/drawingml/2006/main">
              <a:graphicData uri="http://schemas.openxmlformats.org/drawingml/2006/picture">
                <pic:pic xmlns:pic="http://schemas.openxmlformats.org/drawingml/2006/picture">
                  <pic:nvPicPr>
                    <pic:cNvPr id="0" name="results.png"/>
                    <pic:cNvPicPr/>
                  </pic:nvPicPr>
                  <pic:blipFill>
                    <a:blip r:embed="rId54"/>
                    <a:stretch>
                      <a:fillRect/>
                    </a:stretch>
                  </pic:blipFill>
                  <pic:spPr>
                    <a:xfrm>
                      <a:off x="0" y="0"/>
                      <a:ext cx="6087209" cy="1751936"/>
                    </a:xfrm>
                    <a:prstGeom prst="rect">
                      <a:avLst/>
                    </a:prstGeom>
                  </pic:spPr>
                </pic:pic>
              </a:graphicData>
            </a:graphic>
          </wp:inline>
        </w:drawing>
      </w:r>
    </w:p>
    <w:p w14:paraId="0CA2107F" w14:textId="5E1F4654" w:rsidR="003F6861" w:rsidRPr="003F6861" w:rsidRDefault="003F6861" w:rsidP="003F6861">
      <w:pPr>
        <w:pStyle w:val="af1"/>
        <w:jc w:val="center"/>
      </w:pPr>
      <w:r>
        <w:t xml:space="preserve">Рисунок </w:t>
      </w:r>
      <w:r w:rsidR="0045497C">
        <w:fldChar w:fldCharType="begin"/>
      </w:r>
      <w:r w:rsidR="0045497C">
        <w:instrText xml:space="preserve"> SEQ Рисунок \* ARABIC </w:instrText>
      </w:r>
      <w:r w:rsidR="0045497C">
        <w:fldChar w:fldCharType="separate"/>
      </w:r>
      <w:r w:rsidR="00EE184A">
        <w:rPr>
          <w:noProof/>
        </w:rPr>
        <w:t>47</w:t>
      </w:r>
      <w:r w:rsidR="0045497C">
        <w:rPr>
          <w:noProof/>
        </w:rPr>
        <w:fldChar w:fldCharType="end"/>
      </w:r>
      <w:r w:rsidRPr="003F6861">
        <w:t xml:space="preserve"> </w:t>
      </w:r>
      <w:r w:rsidRPr="0086785F">
        <w:t>–</w:t>
      </w:r>
      <w:r w:rsidRPr="003F6861">
        <w:t xml:space="preserve"> </w:t>
      </w:r>
      <w:r>
        <w:t>р</w:t>
      </w:r>
      <w:r w:rsidRPr="003F6861">
        <w:t xml:space="preserve">езультаты обучения </w:t>
      </w:r>
      <w:r w:rsidRPr="003F6861">
        <w:rPr>
          <w:lang w:val="en-US"/>
        </w:rPr>
        <w:t>YOLO</w:t>
      </w:r>
      <w:r w:rsidRPr="003F6861">
        <w:t>-модели</w:t>
      </w:r>
    </w:p>
    <w:p w14:paraId="213C021E" w14:textId="77777777" w:rsidR="003F6861" w:rsidRDefault="003F6861" w:rsidP="003F6861">
      <w:pPr>
        <w:keepNext/>
        <w:jc w:val="center"/>
      </w:pPr>
      <w:r>
        <w:rPr>
          <w:noProof/>
        </w:rPr>
        <w:drawing>
          <wp:inline distT="0" distB="0" distL="0" distR="0" wp14:anchorId="271ADE6C" wp14:editId="508A6BC2">
            <wp:extent cx="3753293" cy="2094614"/>
            <wp:effectExtent l="0" t="0" r="0" b="0"/>
            <wp:docPr id="26" name="Picture 26"/>
            <wp:cNvGraphicFramePr/>
            <a:graphic xmlns:a="http://schemas.openxmlformats.org/drawingml/2006/main">
              <a:graphicData uri="http://schemas.openxmlformats.org/drawingml/2006/picture">
                <pic:pic xmlns:pic="http://schemas.openxmlformats.org/drawingml/2006/picture">
                  <pic:nvPicPr>
                    <pic:cNvPr id="0" name="PoseF1_curve.png"/>
                    <pic:cNvPicPr/>
                  </pic:nvPicPr>
                  <pic:blipFill>
                    <a:blip r:embed="rId55"/>
                    <a:stretch>
                      <a:fillRect/>
                    </a:stretch>
                  </pic:blipFill>
                  <pic:spPr>
                    <a:xfrm>
                      <a:off x="0" y="0"/>
                      <a:ext cx="3753293" cy="2094614"/>
                    </a:xfrm>
                    <a:prstGeom prst="rect">
                      <a:avLst/>
                    </a:prstGeom>
                  </pic:spPr>
                </pic:pic>
              </a:graphicData>
            </a:graphic>
          </wp:inline>
        </w:drawing>
      </w:r>
    </w:p>
    <w:p w14:paraId="06E35A32" w14:textId="20CA5852" w:rsidR="003F6861" w:rsidRPr="003F6861" w:rsidRDefault="003F6861" w:rsidP="003F6861">
      <w:pPr>
        <w:pStyle w:val="af1"/>
        <w:jc w:val="center"/>
      </w:pPr>
      <w:r>
        <w:t xml:space="preserve">Рисунок </w:t>
      </w:r>
      <w:r w:rsidR="0045497C">
        <w:fldChar w:fldCharType="begin"/>
      </w:r>
      <w:r w:rsidR="0045497C">
        <w:instrText xml:space="preserve"> SEQ Рисунок \* ARABIC </w:instrText>
      </w:r>
      <w:r w:rsidR="0045497C">
        <w:fldChar w:fldCharType="separate"/>
      </w:r>
      <w:r w:rsidR="00EE184A">
        <w:rPr>
          <w:noProof/>
        </w:rPr>
        <w:t>48</w:t>
      </w:r>
      <w:r w:rsidR="0045497C">
        <w:rPr>
          <w:noProof/>
        </w:rPr>
        <w:fldChar w:fldCharType="end"/>
      </w:r>
      <w:r>
        <w:t xml:space="preserve"> </w:t>
      </w:r>
      <w:r w:rsidRPr="0086785F">
        <w:t>–</w:t>
      </w:r>
      <w:r w:rsidRPr="003F6861">
        <w:t xml:space="preserve"> </w:t>
      </w:r>
      <w:r>
        <w:t xml:space="preserve">кривая </w:t>
      </w:r>
      <w:proofErr w:type="spellStart"/>
      <w:r>
        <w:t>Pose</w:t>
      </w:r>
      <w:proofErr w:type="spellEnd"/>
      <w:r>
        <w:t xml:space="preserve"> F1 для YOLO-модели</w:t>
      </w:r>
    </w:p>
    <w:p w14:paraId="236C8937" w14:textId="5739BDBB" w:rsidR="0086785F" w:rsidRDefault="0086785F" w:rsidP="0086785F">
      <w:pPr>
        <w:pStyle w:val="20"/>
      </w:pPr>
      <w:bookmarkStart w:id="78" w:name="_Toc230340088"/>
      <w:r>
        <w:lastRenderedPageBreak/>
        <w:t xml:space="preserve">ПРИЛОЖЕНИЕ </w:t>
      </w:r>
      <w:r w:rsidR="002A5089">
        <w:t>М</w:t>
      </w:r>
      <w:r>
        <w:t xml:space="preserve">. Команды запуска </w:t>
      </w:r>
      <w:proofErr w:type="spellStart"/>
      <w:r>
        <w:t>Record</w:t>
      </w:r>
      <w:proofErr w:type="spellEnd"/>
      <w:r>
        <w:t>/</w:t>
      </w:r>
      <w:proofErr w:type="spellStart"/>
      <w:r>
        <w:t>Replay</w:t>
      </w:r>
      <w:proofErr w:type="spellEnd"/>
      <w:r>
        <w:t>/экспериментов</w:t>
      </w:r>
      <w:bookmarkEnd w:id="78"/>
    </w:p>
    <w:p w14:paraId="1386EC57" w14:textId="77777777" w:rsidR="003F6861" w:rsidRPr="003F6861" w:rsidRDefault="003F6861" w:rsidP="003F6861">
      <w:pPr>
        <w:spacing w:line="240" w:lineRule="auto"/>
        <w:rPr>
          <w:szCs w:val="28"/>
        </w:rPr>
      </w:pPr>
      <w:r w:rsidRPr="003F6861">
        <w:rPr>
          <w:rFonts w:ascii="Courier New" w:hAnsi="Courier New" w:cs="Courier New"/>
          <w:szCs w:val="28"/>
        </w:rPr>
        <w:t># Запуск основного графического интерфейса</w:t>
      </w:r>
    </w:p>
    <w:p w14:paraId="3A2579FB" w14:textId="77777777" w:rsidR="003F6861" w:rsidRPr="003F6861" w:rsidRDefault="003F6861" w:rsidP="003F6861">
      <w:pPr>
        <w:spacing w:line="240" w:lineRule="auto"/>
        <w:rPr>
          <w:szCs w:val="28"/>
        </w:rPr>
      </w:pPr>
      <w:proofErr w:type="spellStart"/>
      <w:r w:rsidRPr="003F6861">
        <w:rPr>
          <w:rFonts w:ascii="Courier New" w:hAnsi="Courier New" w:cs="Courier New"/>
          <w:szCs w:val="28"/>
        </w:rPr>
        <w:t>dct</w:t>
      </w:r>
      <w:proofErr w:type="spellEnd"/>
      <w:r w:rsidRPr="003F6861">
        <w:rPr>
          <w:rFonts w:ascii="Courier New" w:hAnsi="Courier New" w:cs="Courier New"/>
          <w:szCs w:val="28"/>
        </w:rPr>
        <w:t xml:space="preserve"> </w:t>
      </w:r>
      <w:proofErr w:type="spellStart"/>
      <w:r w:rsidRPr="003F6861">
        <w:rPr>
          <w:rFonts w:ascii="Courier New" w:hAnsi="Courier New" w:cs="Courier New"/>
          <w:szCs w:val="28"/>
        </w:rPr>
        <w:t>monitor</w:t>
      </w:r>
      <w:proofErr w:type="spellEnd"/>
    </w:p>
    <w:p w14:paraId="4AC56AC0" w14:textId="77777777" w:rsidR="003F6861" w:rsidRPr="003F6861" w:rsidRDefault="003F6861" w:rsidP="003F6861">
      <w:pPr>
        <w:spacing w:line="240" w:lineRule="auto"/>
        <w:rPr>
          <w:szCs w:val="28"/>
        </w:rPr>
      </w:pPr>
    </w:p>
    <w:p w14:paraId="129D160E" w14:textId="77777777" w:rsidR="003F6861" w:rsidRPr="003F6861" w:rsidRDefault="003F6861" w:rsidP="003F6861">
      <w:pPr>
        <w:spacing w:line="240" w:lineRule="auto"/>
        <w:rPr>
          <w:szCs w:val="28"/>
        </w:rPr>
      </w:pPr>
      <w:r w:rsidRPr="003F6861">
        <w:rPr>
          <w:rFonts w:ascii="Courier New" w:hAnsi="Courier New" w:cs="Courier New"/>
          <w:szCs w:val="28"/>
        </w:rPr>
        <w:t># Генерация камерных наблюдений по записанной сессии</w:t>
      </w:r>
    </w:p>
    <w:p w14:paraId="2F63C372" w14:textId="77777777" w:rsidR="003F6861" w:rsidRPr="003F6861" w:rsidRDefault="003F6861" w:rsidP="003F6861">
      <w:pPr>
        <w:spacing w:line="240" w:lineRule="auto"/>
        <w:rPr>
          <w:szCs w:val="28"/>
          <w:lang w:val="en-US"/>
        </w:rPr>
      </w:pPr>
      <w:r w:rsidRPr="003F6861">
        <w:rPr>
          <w:rFonts w:ascii="Courier New" w:hAnsi="Courier New" w:cs="Courier New"/>
          <w:szCs w:val="28"/>
          <w:lang w:val="en-US"/>
        </w:rPr>
        <w:t>python -u tools/exp11_camera_module_import/generate_camera_observations.py "&lt;</w:t>
      </w:r>
      <w:proofErr w:type="spellStart"/>
      <w:r w:rsidRPr="003F6861">
        <w:rPr>
          <w:rFonts w:ascii="Courier New" w:hAnsi="Courier New" w:cs="Courier New"/>
          <w:szCs w:val="28"/>
          <w:lang w:val="en-US"/>
        </w:rPr>
        <w:t>session_dir</w:t>
      </w:r>
      <w:proofErr w:type="spellEnd"/>
      <w:r w:rsidRPr="003F6861">
        <w:rPr>
          <w:rFonts w:ascii="Courier New" w:hAnsi="Courier New" w:cs="Courier New"/>
          <w:szCs w:val="28"/>
          <w:lang w:val="en-US"/>
        </w:rPr>
        <w:t>&gt;" --every-n-frames 1</w:t>
      </w:r>
    </w:p>
    <w:p w14:paraId="214DB446" w14:textId="77777777" w:rsidR="003F6861" w:rsidRPr="003F6861" w:rsidRDefault="003F6861" w:rsidP="003F6861">
      <w:pPr>
        <w:spacing w:line="240" w:lineRule="auto"/>
        <w:rPr>
          <w:szCs w:val="28"/>
          <w:lang w:val="en-US"/>
        </w:rPr>
      </w:pPr>
    </w:p>
    <w:p w14:paraId="3D099C53" w14:textId="75F4C058" w:rsidR="003F6861" w:rsidRPr="004A0245" w:rsidRDefault="003F6861" w:rsidP="003F6861">
      <w:pPr>
        <w:spacing w:line="240" w:lineRule="auto"/>
        <w:rPr>
          <w:szCs w:val="28"/>
          <w:lang w:val="en-US"/>
        </w:rPr>
      </w:pPr>
      <w:r w:rsidRPr="004A0245">
        <w:rPr>
          <w:rFonts w:ascii="Courier New" w:hAnsi="Courier New" w:cs="Courier New"/>
          <w:szCs w:val="28"/>
          <w:lang w:val="en-US"/>
        </w:rPr>
        <w:t xml:space="preserve"># </w:t>
      </w:r>
      <w:r>
        <w:rPr>
          <w:rFonts w:ascii="Courier New" w:hAnsi="Courier New" w:cs="Courier New"/>
          <w:szCs w:val="28"/>
          <w:lang w:val="en-US"/>
        </w:rPr>
        <w:t>S</w:t>
      </w:r>
      <w:r w:rsidRPr="004A0245">
        <w:rPr>
          <w:rFonts w:ascii="Courier New" w:hAnsi="Courier New" w:cs="Courier New"/>
          <w:szCs w:val="28"/>
          <w:lang w:val="en-US"/>
        </w:rPr>
        <w:t>moke-</w:t>
      </w:r>
      <w:r w:rsidRPr="003F6861">
        <w:rPr>
          <w:rFonts w:ascii="Courier New" w:hAnsi="Courier New" w:cs="Courier New"/>
          <w:szCs w:val="28"/>
        </w:rPr>
        <w:t>тест</w:t>
      </w:r>
      <w:r w:rsidRPr="004A0245">
        <w:rPr>
          <w:rFonts w:ascii="Courier New" w:hAnsi="Courier New" w:cs="Courier New"/>
          <w:szCs w:val="28"/>
          <w:lang w:val="en-US"/>
        </w:rPr>
        <w:t xml:space="preserve"> </w:t>
      </w:r>
      <w:r w:rsidRPr="003F6861">
        <w:rPr>
          <w:rFonts w:ascii="Courier New" w:hAnsi="Courier New" w:cs="Courier New"/>
          <w:szCs w:val="28"/>
        </w:rPr>
        <w:t>импортированного</w:t>
      </w:r>
      <w:r w:rsidRPr="004A0245">
        <w:rPr>
          <w:rFonts w:ascii="Courier New" w:hAnsi="Courier New" w:cs="Courier New"/>
          <w:szCs w:val="28"/>
          <w:lang w:val="en-US"/>
        </w:rPr>
        <w:t xml:space="preserve"> </w:t>
      </w:r>
      <w:r w:rsidRPr="003F6861">
        <w:rPr>
          <w:rFonts w:ascii="Courier New" w:hAnsi="Courier New" w:cs="Courier New"/>
          <w:szCs w:val="28"/>
        </w:rPr>
        <w:t>камерного</w:t>
      </w:r>
      <w:r w:rsidRPr="004A0245">
        <w:rPr>
          <w:rFonts w:ascii="Courier New" w:hAnsi="Courier New" w:cs="Courier New"/>
          <w:szCs w:val="28"/>
          <w:lang w:val="en-US"/>
        </w:rPr>
        <w:t xml:space="preserve"> </w:t>
      </w:r>
      <w:r w:rsidRPr="003F6861">
        <w:rPr>
          <w:rFonts w:ascii="Courier New" w:hAnsi="Courier New" w:cs="Courier New"/>
          <w:szCs w:val="28"/>
        </w:rPr>
        <w:t>модуля</w:t>
      </w:r>
    </w:p>
    <w:p w14:paraId="34BEED27" w14:textId="77777777" w:rsidR="003F6861" w:rsidRPr="003F6861" w:rsidRDefault="003F6861" w:rsidP="003F6861">
      <w:pPr>
        <w:spacing w:line="240" w:lineRule="auto"/>
        <w:rPr>
          <w:szCs w:val="28"/>
          <w:lang w:val="en-US"/>
        </w:rPr>
      </w:pPr>
      <w:r w:rsidRPr="003F6861">
        <w:rPr>
          <w:rFonts w:ascii="Courier New" w:hAnsi="Courier New" w:cs="Courier New"/>
          <w:szCs w:val="28"/>
          <w:lang w:val="en-US"/>
        </w:rPr>
        <w:t>python tools/exp11_camera_module_import/smoke_camera_import.py</w:t>
      </w:r>
    </w:p>
    <w:p w14:paraId="1B9CB235" w14:textId="77777777" w:rsidR="003F6861" w:rsidRPr="003F6861" w:rsidRDefault="003F6861" w:rsidP="003F6861">
      <w:pPr>
        <w:spacing w:line="240" w:lineRule="auto"/>
        <w:rPr>
          <w:szCs w:val="28"/>
          <w:lang w:val="en-US"/>
        </w:rPr>
      </w:pPr>
    </w:p>
    <w:p w14:paraId="656D6834" w14:textId="77777777" w:rsidR="003F6861" w:rsidRPr="003F6861" w:rsidRDefault="003F6861" w:rsidP="003F6861">
      <w:pPr>
        <w:spacing w:line="240" w:lineRule="auto"/>
        <w:rPr>
          <w:szCs w:val="28"/>
        </w:rPr>
      </w:pPr>
      <w:r w:rsidRPr="003F6861">
        <w:rPr>
          <w:rFonts w:ascii="Courier New" w:hAnsi="Courier New" w:cs="Courier New"/>
          <w:szCs w:val="28"/>
        </w:rPr>
        <w:t xml:space="preserve"># Пример </w:t>
      </w:r>
      <w:proofErr w:type="spellStart"/>
      <w:r w:rsidRPr="003F6861">
        <w:rPr>
          <w:rFonts w:ascii="Courier New" w:hAnsi="Courier New" w:cs="Courier New"/>
          <w:szCs w:val="28"/>
        </w:rPr>
        <w:t>smoke</w:t>
      </w:r>
      <w:proofErr w:type="spellEnd"/>
      <w:r w:rsidRPr="003F6861">
        <w:rPr>
          <w:rFonts w:ascii="Courier New" w:hAnsi="Courier New" w:cs="Courier New"/>
          <w:szCs w:val="28"/>
        </w:rPr>
        <w:t>-теста по нескольким кадрам</w:t>
      </w:r>
    </w:p>
    <w:p w14:paraId="314381A3" w14:textId="5A62C1D4" w:rsidR="004B6972" w:rsidRDefault="003F6861" w:rsidP="003F6861">
      <w:pPr>
        <w:spacing w:line="240" w:lineRule="auto"/>
        <w:rPr>
          <w:rFonts w:ascii="Courier New" w:hAnsi="Courier New" w:cs="Courier New"/>
          <w:szCs w:val="28"/>
          <w:lang w:val="en-US"/>
        </w:rPr>
      </w:pPr>
      <w:r w:rsidRPr="003F6861">
        <w:rPr>
          <w:rFonts w:ascii="Courier New" w:hAnsi="Courier New" w:cs="Courier New"/>
          <w:szCs w:val="28"/>
          <w:lang w:val="en-US"/>
        </w:rPr>
        <w:t xml:space="preserve">python tools/exp11_camera_module_import/smoke_camera_import.py --section </w:t>
      </w:r>
      <w:proofErr w:type="spellStart"/>
      <w:r w:rsidRPr="003F6861">
        <w:rPr>
          <w:rFonts w:ascii="Courier New" w:hAnsi="Courier New" w:cs="Courier New"/>
          <w:szCs w:val="28"/>
          <w:lang w:val="en-US"/>
        </w:rPr>
        <w:t>multi_frames</w:t>
      </w:r>
      <w:proofErr w:type="spellEnd"/>
      <w:r w:rsidRPr="003F6861">
        <w:rPr>
          <w:rFonts w:ascii="Courier New" w:hAnsi="Courier New" w:cs="Courier New"/>
          <w:szCs w:val="28"/>
          <w:lang w:val="en-US"/>
        </w:rPr>
        <w:t xml:space="preserve"> --frame-</w:t>
      </w:r>
      <w:proofErr w:type="spellStart"/>
      <w:r w:rsidRPr="003F6861">
        <w:rPr>
          <w:rFonts w:ascii="Courier New" w:hAnsi="Courier New" w:cs="Courier New"/>
          <w:szCs w:val="28"/>
          <w:lang w:val="en-US"/>
        </w:rPr>
        <w:t>idx</w:t>
      </w:r>
      <w:proofErr w:type="spellEnd"/>
      <w:r w:rsidRPr="003F6861">
        <w:rPr>
          <w:rFonts w:ascii="Courier New" w:hAnsi="Courier New" w:cs="Courier New"/>
          <w:szCs w:val="28"/>
          <w:lang w:val="en-US"/>
        </w:rPr>
        <w:t xml:space="preserve"> 0 --q-m 10 --coarse-offset-x 0</w:t>
      </w:r>
      <w:r w:rsidR="004B6972">
        <w:rPr>
          <w:rFonts w:ascii="Courier New" w:hAnsi="Courier New" w:cs="Courier New"/>
          <w:szCs w:val="28"/>
          <w:lang w:val="en-US"/>
        </w:rPr>
        <w:br w:type="page"/>
      </w:r>
    </w:p>
    <w:p w14:paraId="64C45AA9" w14:textId="77777777" w:rsidR="004B6972" w:rsidRPr="002A5089" w:rsidRDefault="004B6972" w:rsidP="004B6972">
      <w:pPr>
        <w:pStyle w:val="20"/>
        <w:rPr>
          <w:lang w:val="en-US"/>
        </w:rPr>
        <w:sectPr w:rsidR="004B6972" w:rsidRPr="002A5089" w:rsidSect="005F25E7">
          <w:footerReference w:type="default" r:id="rId56"/>
          <w:footerReference w:type="first" r:id="rId57"/>
          <w:pgSz w:w="11907" w:h="16840" w:code="8"/>
          <w:pgMar w:top="1134" w:right="851" w:bottom="1134" w:left="1701" w:header="709" w:footer="709" w:gutter="0"/>
          <w:cols w:space="708"/>
          <w:titlePg/>
          <w:docGrid w:linePitch="381"/>
        </w:sectPr>
      </w:pPr>
    </w:p>
    <w:p w14:paraId="06CD94F8" w14:textId="29832B09" w:rsidR="0086785F" w:rsidRDefault="004B6972" w:rsidP="004B6972">
      <w:pPr>
        <w:pStyle w:val="20"/>
      </w:pPr>
      <w:bookmarkStart w:id="79" w:name="_Toc230340089"/>
      <w:r>
        <w:lastRenderedPageBreak/>
        <w:t>ПРИЛОЖЕНИЕ</w:t>
      </w:r>
      <w:r w:rsidRPr="004B6972">
        <w:t xml:space="preserve"> </w:t>
      </w:r>
      <w:r w:rsidR="002A5089">
        <w:t>Н</w:t>
      </w:r>
      <w:r w:rsidRPr="004B6972">
        <w:t xml:space="preserve">. Диаграмма компонентов </w:t>
      </w:r>
      <w:r w:rsidRPr="004B6972">
        <w:rPr>
          <w:lang w:val="en-US"/>
        </w:rPr>
        <w:t>DCT</w:t>
      </w:r>
      <w:r w:rsidRPr="004B6972">
        <w:t xml:space="preserve"> </w:t>
      </w:r>
      <w:r w:rsidRPr="004B6972">
        <w:rPr>
          <w:lang w:val="en-US"/>
        </w:rPr>
        <w:t>Desktop</w:t>
      </w:r>
      <w:r w:rsidRPr="004B6972">
        <w:t xml:space="preserve"> (</w:t>
      </w:r>
      <w:r w:rsidRPr="004B6972">
        <w:rPr>
          <w:lang w:val="en-US"/>
        </w:rPr>
        <w:t>C</w:t>
      </w:r>
      <w:r w:rsidRPr="004B6972">
        <w:t xml:space="preserve">4, </w:t>
      </w:r>
      <w:r w:rsidRPr="004B6972">
        <w:rPr>
          <w:lang w:val="en-US"/>
        </w:rPr>
        <w:t>Component</w:t>
      </w:r>
      <w:r w:rsidRPr="004B6972">
        <w:t>)</w:t>
      </w:r>
      <w:bookmarkEnd w:id="79"/>
    </w:p>
    <w:p w14:paraId="581A0C66" w14:textId="77777777" w:rsidR="004B6972" w:rsidRDefault="004B6972" w:rsidP="004B6972">
      <w:pPr>
        <w:keepNext/>
      </w:pPr>
      <w:r>
        <w:rPr>
          <w:noProof/>
        </w:rPr>
        <w:drawing>
          <wp:inline distT="0" distB="0" distL="0" distR="0" wp14:anchorId="045D0FBA" wp14:editId="5CDF64B6">
            <wp:extent cx="9047480" cy="10635615"/>
            <wp:effectExtent l="0" t="0" r="127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9047480" cy="10635615"/>
                    </a:xfrm>
                    <a:prstGeom prst="rect">
                      <a:avLst/>
                    </a:prstGeom>
                    <a:noFill/>
                    <a:ln>
                      <a:noFill/>
                    </a:ln>
                  </pic:spPr>
                </pic:pic>
              </a:graphicData>
            </a:graphic>
          </wp:inline>
        </w:drawing>
      </w:r>
    </w:p>
    <w:p w14:paraId="354D3B90" w14:textId="54B6324C" w:rsidR="004B6972" w:rsidRPr="004B6972" w:rsidRDefault="004B6972" w:rsidP="004B6972">
      <w:pPr>
        <w:pStyle w:val="aff6"/>
      </w:pPr>
      <w:r>
        <w:t xml:space="preserve">Рисунок </w:t>
      </w:r>
      <w:r w:rsidR="0045497C">
        <w:fldChar w:fldCharType="begin"/>
      </w:r>
      <w:r w:rsidR="0045497C">
        <w:instrText xml:space="preserve"> SEQ Рисунок \* ARABIC </w:instrText>
      </w:r>
      <w:r w:rsidR="0045497C">
        <w:fldChar w:fldCharType="separate"/>
      </w:r>
      <w:r w:rsidR="00EE184A">
        <w:rPr>
          <w:noProof/>
        </w:rPr>
        <w:t>49</w:t>
      </w:r>
      <w:r w:rsidR="0045497C">
        <w:rPr>
          <w:noProof/>
        </w:rPr>
        <w:fldChar w:fldCharType="end"/>
      </w:r>
      <w:r>
        <w:t xml:space="preserve"> </w:t>
      </w:r>
      <w:r w:rsidRPr="004B6972">
        <w:t xml:space="preserve">— Диаграмма компонентов DCT Desktop (C4, </w:t>
      </w:r>
      <w:proofErr w:type="spellStart"/>
      <w:r w:rsidRPr="004B6972">
        <w:t>Component</w:t>
      </w:r>
      <w:proofErr w:type="spellEnd"/>
      <w:r w:rsidRPr="004B6972">
        <w:t>)</w:t>
      </w:r>
    </w:p>
    <w:sectPr w:rsidR="004B6972" w:rsidRPr="004B6972" w:rsidSect="004B6972">
      <w:pgSz w:w="16840" w:h="23808" w:code="8"/>
      <w:pgMar w:top="1134" w:right="851" w:bottom="1134" w:left="1701"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4B50D5" w14:textId="77777777" w:rsidR="0045497C" w:rsidRDefault="0045497C" w:rsidP="00261B64">
      <w:pPr>
        <w:spacing w:after="0" w:line="240" w:lineRule="auto"/>
      </w:pPr>
      <w:r>
        <w:separator/>
      </w:r>
    </w:p>
  </w:endnote>
  <w:endnote w:type="continuationSeparator" w:id="0">
    <w:p w14:paraId="41352410" w14:textId="77777777" w:rsidR="0045497C" w:rsidRDefault="0045497C" w:rsidP="00261B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1863016"/>
      <w:docPartObj>
        <w:docPartGallery w:val="Page Numbers (Bottom of Page)"/>
        <w:docPartUnique/>
      </w:docPartObj>
    </w:sdtPr>
    <w:sdtEndPr/>
    <w:sdtContent>
      <w:p w14:paraId="7671107B" w14:textId="044A6142" w:rsidR="008B63E5" w:rsidRDefault="008B63E5">
        <w:pPr>
          <w:pStyle w:val="af8"/>
          <w:jc w:val="center"/>
        </w:pPr>
        <w:r>
          <w:fldChar w:fldCharType="begin"/>
        </w:r>
        <w:r>
          <w:instrText>PAGE   \* MERGEFORMAT</w:instrText>
        </w:r>
        <w:r>
          <w:fldChar w:fldCharType="separate"/>
        </w:r>
        <w:r>
          <w:rPr>
            <w:noProof/>
          </w:rPr>
          <w:t>75</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44828" w14:textId="6059F4A4" w:rsidR="008B63E5" w:rsidRDefault="00AD10B2" w:rsidP="00261B64">
    <w:pPr>
      <w:pStyle w:val="af8"/>
      <w:jc w:val="center"/>
    </w:pPr>
    <w:r>
      <w:t>Москва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9BDD5C" w14:textId="77777777" w:rsidR="0045497C" w:rsidRDefault="0045497C" w:rsidP="00261B64">
      <w:pPr>
        <w:spacing w:after="0" w:line="240" w:lineRule="auto"/>
      </w:pPr>
      <w:r>
        <w:separator/>
      </w:r>
    </w:p>
  </w:footnote>
  <w:footnote w:type="continuationSeparator" w:id="0">
    <w:p w14:paraId="4E28D95C" w14:textId="77777777" w:rsidR="0045497C" w:rsidRDefault="0045497C" w:rsidP="00261B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64BA4"/>
    <w:multiLevelType w:val="hybridMultilevel"/>
    <w:tmpl w:val="844CC078"/>
    <w:lvl w:ilvl="0" w:tplc="55028F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3CD0C63"/>
    <w:multiLevelType w:val="hybridMultilevel"/>
    <w:tmpl w:val="D20458D8"/>
    <w:lvl w:ilvl="0" w:tplc="55028F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84E416F"/>
    <w:multiLevelType w:val="multilevel"/>
    <w:tmpl w:val="49E06A00"/>
    <w:lvl w:ilvl="0">
      <w:start w:val="1"/>
      <w:numFmt w:val="decimal"/>
      <w:pStyle w:val="1"/>
      <w:lvlText w:val="%1."/>
      <w:lvlJc w:val="left"/>
      <w:pPr>
        <w:ind w:left="720" w:hanging="360"/>
      </w:pPr>
      <w:rPr>
        <w:rFonts w:hint="default"/>
      </w:rPr>
    </w:lvl>
    <w:lvl w:ilvl="1">
      <w:start w:val="1"/>
      <w:numFmt w:val="decimal"/>
      <w:lvlText w:val="%1.%2."/>
      <w:lvlJc w:val="left"/>
      <w:pPr>
        <w:ind w:left="1440" w:hanging="360"/>
      </w:pPr>
      <w:rPr>
        <w:rFonts w:hint="default"/>
      </w:rPr>
    </w:lvl>
    <w:lvl w:ilvl="2">
      <w:start w:val="1"/>
      <w:numFmt w:val="decimal"/>
      <w:pStyle w:val="3"/>
      <w:lvlText w:val="%1.%2.%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94010D3"/>
    <w:multiLevelType w:val="hybridMultilevel"/>
    <w:tmpl w:val="49A820D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D540B53"/>
    <w:multiLevelType w:val="hybridMultilevel"/>
    <w:tmpl w:val="344A8CF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EBF66A9"/>
    <w:multiLevelType w:val="multilevel"/>
    <w:tmpl w:val="B4F22A36"/>
    <w:lvl w:ilvl="0">
      <w:start w:val="1"/>
      <w:numFmt w:val="decimal"/>
      <w:lvlText w:val="%1."/>
      <w:lvlJc w:val="left"/>
      <w:pPr>
        <w:ind w:left="510" w:hanging="510"/>
      </w:pPr>
      <w:rPr>
        <w:rFonts w:hint="default"/>
      </w:rPr>
    </w:lvl>
    <w:lvl w:ilvl="1">
      <w:start w:val="1"/>
      <w:numFmt w:val="decimal"/>
      <w:pStyle w:val="a"/>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6173061"/>
    <w:multiLevelType w:val="hybridMultilevel"/>
    <w:tmpl w:val="6376281C"/>
    <w:lvl w:ilvl="0" w:tplc="55028F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7A25315"/>
    <w:multiLevelType w:val="hybridMultilevel"/>
    <w:tmpl w:val="0D0AB3B0"/>
    <w:lvl w:ilvl="0" w:tplc="55028F6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8" w15:restartNumberingAfterBreak="0">
    <w:nsid w:val="18F17D8E"/>
    <w:multiLevelType w:val="hybridMultilevel"/>
    <w:tmpl w:val="2402A3F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9AD2646"/>
    <w:multiLevelType w:val="hybridMultilevel"/>
    <w:tmpl w:val="8F42775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B0D6D52"/>
    <w:multiLevelType w:val="hybridMultilevel"/>
    <w:tmpl w:val="6736F274"/>
    <w:lvl w:ilvl="0" w:tplc="55028F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B2E6D19"/>
    <w:multiLevelType w:val="hybridMultilevel"/>
    <w:tmpl w:val="633EA568"/>
    <w:lvl w:ilvl="0" w:tplc="55028F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1E281FCC"/>
    <w:multiLevelType w:val="hybridMultilevel"/>
    <w:tmpl w:val="F66C1FF4"/>
    <w:lvl w:ilvl="0" w:tplc="55028F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F8717F8"/>
    <w:multiLevelType w:val="hybridMultilevel"/>
    <w:tmpl w:val="5A5E348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7113B0B"/>
    <w:multiLevelType w:val="hybridMultilevel"/>
    <w:tmpl w:val="AF04A2EE"/>
    <w:lvl w:ilvl="0" w:tplc="55028F64">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5" w15:restartNumberingAfterBreak="0">
    <w:nsid w:val="3A046206"/>
    <w:multiLevelType w:val="hybridMultilevel"/>
    <w:tmpl w:val="2056F1D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4FC2D96"/>
    <w:multiLevelType w:val="hybridMultilevel"/>
    <w:tmpl w:val="30D82740"/>
    <w:lvl w:ilvl="0" w:tplc="55028F6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7" w15:restartNumberingAfterBreak="0">
    <w:nsid w:val="4F570A28"/>
    <w:multiLevelType w:val="hybridMultilevel"/>
    <w:tmpl w:val="95C6504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58BB50E8"/>
    <w:multiLevelType w:val="hybridMultilevel"/>
    <w:tmpl w:val="5BD0AFD8"/>
    <w:lvl w:ilvl="0" w:tplc="55028F6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9" w15:restartNumberingAfterBreak="0">
    <w:nsid w:val="594868F7"/>
    <w:multiLevelType w:val="hybridMultilevel"/>
    <w:tmpl w:val="1444C64C"/>
    <w:lvl w:ilvl="0" w:tplc="55028F6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0" w15:restartNumberingAfterBreak="0">
    <w:nsid w:val="5AEC49FB"/>
    <w:multiLevelType w:val="hybridMultilevel"/>
    <w:tmpl w:val="B0B83336"/>
    <w:lvl w:ilvl="0" w:tplc="55028F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615D6E39"/>
    <w:multiLevelType w:val="multilevel"/>
    <w:tmpl w:val="5C965C06"/>
    <w:lvl w:ilvl="0">
      <w:start w:val="1"/>
      <w:numFmt w:val="decimal"/>
      <w:pStyle w:val="10"/>
      <w:lvlText w:val="%1"/>
      <w:lvlJc w:val="left"/>
      <w:pPr>
        <w:ind w:left="720" w:hanging="360"/>
      </w:pPr>
      <w:rPr>
        <w:rFonts w:hint="default"/>
      </w:rPr>
    </w:lvl>
    <w:lvl w:ilvl="1">
      <w:start w:val="1"/>
      <w:numFmt w:val="decimal"/>
      <w:pStyle w:val="2"/>
      <w:lvlText w:val="%1.%2."/>
      <w:lvlJc w:val="left"/>
      <w:pPr>
        <w:ind w:left="1440" w:hanging="360"/>
      </w:pPr>
      <w:rPr>
        <w:rFonts w:hint="default"/>
      </w:rPr>
    </w:lvl>
    <w:lvl w:ilvl="2">
      <w:start w:val="1"/>
      <w:numFmt w:val="decimal"/>
      <w:pStyle w:val="30"/>
      <w:lvlText w:val="%1.%2.%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641C5DA4"/>
    <w:multiLevelType w:val="hybridMultilevel"/>
    <w:tmpl w:val="2862B920"/>
    <w:lvl w:ilvl="0" w:tplc="55028F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6A114A15"/>
    <w:multiLevelType w:val="hybridMultilevel"/>
    <w:tmpl w:val="9A60E93C"/>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4" w15:restartNumberingAfterBreak="0">
    <w:nsid w:val="7C42316D"/>
    <w:multiLevelType w:val="hybridMultilevel"/>
    <w:tmpl w:val="B366E49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7DE175E0"/>
    <w:multiLevelType w:val="hybridMultilevel"/>
    <w:tmpl w:val="D2AE18F0"/>
    <w:lvl w:ilvl="0" w:tplc="55028F6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6" w15:restartNumberingAfterBreak="0">
    <w:nsid w:val="7F8A1424"/>
    <w:multiLevelType w:val="hybridMultilevel"/>
    <w:tmpl w:val="A15A706E"/>
    <w:lvl w:ilvl="0" w:tplc="55028F6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num w:numId="1">
    <w:abstractNumId w:val="9"/>
  </w:num>
  <w:num w:numId="2">
    <w:abstractNumId w:val="24"/>
  </w:num>
  <w:num w:numId="3">
    <w:abstractNumId w:val="0"/>
  </w:num>
  <w:num w:numId="4">
    <w:abstractNumId w:val="19"/>
  </w:num>
  <w:num w:numId="5">
    <w:abstractNumId w:val="26"/>
  </w:num>
  <w:num w:numId="6">
    <w:abstractNumId w:val="2"/>
  </w:num>
  <w:num w:numId="7">
    <w:abstractNumId w:val="5"/>
  </w:num>
  <w:num w:numId="8">
    <w:abstractNumId w:val="21"/>
  </w:num>
  <w:num w:numId="9">
    <w:abstractNumId w:val="11"/>
  </w:num>
  <w:num w:numId="10">
    <w:abstractNumId w:val="25"/>
  </w:num>
  <w:num w:numId="11">
    <w:abstractNumId w:val="14"/>
  </w:num>
  <w:num w:numId="12">
    <w:abstractNumId w:val="16"/>
  </w:num>
  <w:num w:numId="13">
    <w:abstractNumId w:val="6"/>
  </w:num>
  <w:num w:numId="14">
    <w:abstractNumId w:val="18"/>
  </w:num>
  <w:num w:numId="15">
    <w:abstractNumId w:val="20"/>
  </w:num>
  <w:num w:numId="16">
    <w:abstractNumId w:val="10"/>
  </w:num>
  <w:num w:numId="17">
    <w:abstractNumId w:val="22"/>
  </w:num>
  <w:num w:numId="18">
    <w:abstractNumId w:val="12"/>
  </w:num>
  <w:num w:numId="19">
    <w:abstractNumId w:val="1"/>
  </w:num>
  <w:num w:numId="20">
    <w:abstractNumId w:val="7"/>
  </w:num>
  <w:num w:numId="21">
    <w:abstractNumId w:val="15"/>
  </w:num>
  <w:num w:numId="22">
    <w:abstractNumId w:val="13"/>
  </w:num>
  <w:num w:numId="23">
    <w:abstractNumId w:val="23"/>
  </w:num>
  <w:num w:numId="24">
    <w:abstractNumId w:val="17"/>
  </w:num>
  <w:num w:numId="25">
    <w:abstractNumId w:val="8"/>
  </w:num>
  <w:num w:numId="26">
    <w:abstractNumId w:val="3"/>
  </w:num>
  <w:num w:numId="27">
    <w:abstractNumId w:val="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559"/>
    <w:rsid w:val="00001782"/>
    <w:rsid w:val="0001114F"/>
    <w:rsid w:val="00017BF8"/>
    <w:rsid w:val="00020415"/>
    <w:rsid w:val="000215B9"/>
    <w:rsid w:val="00022290"/>
    <w:rsid w:val="00022B16"/>
    <w:rsid w:val="00023250"/>
    <w:rsid w:val="0002467D"/>
    <w:rsid w:val="00024A1F"/>
    <w:rsid w:val="0002726E"/>
    <w:rsid w:val="00034F2D"/>
    <w:rsid w:val="00051B12"/>
    <w:rsid w:val="000532ED"/>
    <w:rsid w:val="000547AD"/>
    <w:rsid w:val="000562B9"/>
    <w:rsid w:val="000644AA"/>
    <w:rsid w:val="00065B8D"/>
    <w:rsid w:val="00071CB7"/>
    <w:rsid w:val="000810C3"/>
    <w:rsid w:val="00086D27"/>
    <w:rsid w:val="0009190D"/>
    <w:rsid w:val="000927C0"/>
    <w:rsid w:val="000B4771"/>
    <w:rsid w:val="000C5093"/>
    <w:rsid w:val="000C57C1"/>
    <w:rsid w:val="000D030B"/>
    <w:rsid w:val="000E12CB"/>
    <w:rsid w:val="000E433C"/>
    <w:rsid w:val="000E74D6"/>
    <w:rsid w:val="000F0D84"/>
    <w:rsid w:val="00100F43"/>
    <w:rsid w:val="00114540"/>
    <w:rsid w:val="00126A01"/>
    <w:rsid w:val="00130C50"/>
    <w:rsid w:val="001360C5"/>
    <w:rsid w:val="00150CE9"/>
    <w:rsid w:val="00152B41"/>
    <w:rsid w:val="001558AF"/>
    <w:rsid w:val="0016018A"/>
    <w:rsid w:val="00164FFC"/>
    <w:rsid w:val="00171263"/>
    <w:rsid w:val="001740F8"/>
    <w:rsid w:val="00175A3E"/>
    <w:rsid w:val="00176C6E"/>
    <w:rsid w:val="00182010"/>
    <w:rsid w:val="001820EB"/>
    <w:rsid w:val="00185A60"/>
    <w:rsid w:val="00193C81"/>
    <w:rsid w:val="001957CD"/>
    <w:rsid w:val="001A0C94"/>
    <w:rsid w:val="001A56D9"/>
    <w:rsid w:val="001A7A4E"/>
    <w:rsid w:val="001B07C6"/>
    <w:rsid w:val="001B0805"/>
    <w:rsid w:val="001B0B65"/>
    <w:rsid w:val="001B2CF1"/>
    <w:rsid w:val="001B5239"/>
    <w:rsid w:val="001B7B41"/>
    <w:rsid w:val="001C3F39"/>
    <w:rsid w:val="001D2C71"/>
    <w:rsid w:val="001D5BCE"/>
    <w:rsid w:val="001D5DC3"/>
    <w:rsid w:val="001D5F71"/>
    <w:rsid w:val="001D66DE"/>
    <w:rsid w:val="001E00B0"/>
    <w:rsid w:val="001E5880"/>
    <w:rsid w:val="001E7A7F"/>
    <w:rsid w:val="001F1D8E"/>
    <w:rsid w:val="001F5954"/>
    <w:rsid w:val="00202D88"/>
    <w:rsid w:val="0021431F"/>
    <w:rsid w:val="00225677"/>
    <w:rsid w:val="00236906"/>
    <w:rsid w:val="002370F9"/>
    <w:rsid w:val="00237446"/>
    <w:rsid w:val="00250641"/>
    <w:rsid w:val="00250761"/>
    <w:rsid w:val="002514FF"/>
    <w:rsid w:val="00253D17"/>
    <w:rsid w:val="00261B64"/>
    <w:rsid w:val="00261BA4"/>
    <w:rsid w:val="00266D6D"/>
    <w:rsid w:val="0027345E"/>
    <w:rsid w:val="00274891"/>
    <w:rsid w:val="00282493"/>
    <w:rsid w:val="0028449C"/>
    <w:rsid w:val="00285452"/>
    <w:rsid w:val="00294859"/>
    <w:rsid w:val="00295064"/>
    <w:rsid w:val="002A5089"/>
    <w:rsid w:val="002B1D1B"/>
    <w:rsid w:val="002C3A7E"/>
    <w:rsid w:val="002C3C47"/>
    <w:rsid w:val="002C55FC"/>
    <w:rsid w:val="002D07D7"/>
    <w:rsid w:val="002D4603"/>
    <w:rsid w:val="002E1E5D"/>
    <w:rsid w:val="002F250C"/>
    <w:rsid w:val="002F258A"/>
    <w:rsid w:val="002F71C4"/>
    <w:rsid w:val="00304E5B"/>
    <w:rsid w:val="003074C9"/>
    <w:rsid w:val="003133C0"/>
    <w:rsid w:val="00316C7C"/>
    <w:rsid w:val="00320BCC"/>
    <w:rsid w:val="00322FD6"/>
    <w:rsid w:val="00330429"/>
    <w:rsid w:val="00342E14"/>
    <w:rsid w:val="003433A6"/>
    <w:rsid w:val="00365C5A"/>
    <w:rsid w:val="00365CDE"/>
    <w:rsid w:val="00372210"/>
    <w:rsid w:val="003738C4"/>
    <w:rsid w:val="00374127"/>
    <w:rsid w:val="00377ADB"/>
    <w:rsid w:val="00380462"/>
    <w:rsid w:val="00383B77"/>
    <w:rsid w:val="00391ECC"/>
    <w:rsid w:val="003A2809"/>
    <w:rsid w:val="003A5754"/>
    <w:rsid w:val="003A726D"/>
    <w:rsid w:val="003B50CD"/>
    <w:rsid w:val="003C6B53"/>
    <w:rsid w:val="003D166D"/>
    <w:rsid w:val="003D1675"/>
    <w:rsid w:val="003F36FF"/>
    <w:rsid w:val="003F5553"/>
    <w:rsid w:val="003F6861"/>
    <w:rsid w:val="004006E6"/>
    <w:rsid w:val="00403663"/>
    <w:rsid w:val="0040479E"/>
    <w:rsid w:val="004170D0"/>
    <w:rsid w:val="00422D3F"/>
    <w:rsid w:val="00425779"/>
    <w:rsid w:val="0042624A"/>
    <w:rsid w:val="0043123F"/>
    <w:rsid w:val="00431501"/>
    <w:rsid w:val="00432918"/>
    <w:rsid w:val="0043721E"/>
    <w:rsid w:val="00450A46"/>
    <w:rsid w:val="0045497C"/>
    <w:rsid w:val="0046007F"/>
    <w:rsid w:val="0046494D"/>
    <w:rsid w:val="00470448"/>
    <w:rsid w:val="0047192C"/>
    <w:rsid w:val="00474173"/>
    <w:rsid w:val="004A0245"/>
    <w:rsid w:val="004A1D6F"/>
    <w:rsid w:val="004A3D0C"/>
    <w:rsid w:val="004A7D98"/>
    <w:rsid w:val="004B1C7D"/>
    <w:rsid w:val="004B6972"/>
    <w:rsid w:val="004C1106"/>
    <w:rsid w:val="004C2556"/>
    <w:rsid w:val="004C6006"/>
    <w:rsid w:val="004D1AE1"/>
    <w:rsid w:val="004D701E"/>
    <w:rsid w:val="004D7BCE"/>
    <w:rsid w:val="004E16B6"/>
    <w:rsid w:val="004E5379"/>
    <w:rsid w:val="004E68A3"/>
    <w:rsid w:val="004F24BC"/>
    <w:rsid w:val="004F478E"/>
    <w:rsid w:val="00500CF0"/>
    <w:rsid w:val="005040B7"/>
    <w:rsid w:val="00506257"/>
    <w:rsid w:val="00510B11"/>
    <w:rsid w:val="00511FEF"/>
    <w:rsid w:val="005159C7"/>
    <w:rsid w:val="00516198"/>
    <w:rsid w:val="00520970"/>
    <w:rsid w:val="00526A97"/>
    <w:rsid w:val="005320AC"/>
    <w:rsid w:val="00547D9B"/>
    <w:rsid w:val="005509D4"/>
    <w:rsid w:val="00551B76"/>
    <w:rsid w:val="00554A86"/>
    <w:rsid w:val="005577D5"/>
    <w:rsid w:val="0056270F"/>
    <w:rsid w:val="00562F40"/>
    <w:rsid w:val="00564077"/>
    <w:rsid w:val="005651CD"/>
    <w:rsid w:val="00570D31"/>
    <w:rsid w:val="00573284"/>
    <w:rsid w:val="00582740"/>
    <w:rsid w:val="00597CAB"/>
    <w:rsid w:val="005A24AA"/>
    <w:rsid w:val="005A2AA5"/>
    <w:rsid w:val="005A3AC5"/>
    <w:rsid w:val="005B46B2"/>
    <w:rsid w:val="005C192E"/>
    <w:rsid w:val="005C3C52"/>
    <w:rsid w:val="005D7D30"/>
    <w:rsid w:val="005E14FB"/>
    <w:rsid w:val="005E3B6F"/>
    <w:rsid w:val="005F0E99"/>
    <w:rsid w:val="005F12CE"/>
    <w:rsid w:val="005F1C65"/>
    <w:rsid w:val="005F25E7"/>
    <w:rsid w:val="005F2B8E"/>
    <w:rsid w:val="006029AE"/>
    <w:rsid w:val="00604620"/>
    <w:rsid w:val="006109B2"/>
    <w:rsid w:val="00611525"/>
    <w:rsid w:val="00614C66"/>
    <w:rsid w:val="006204FA"/>
    <w:rsid w:val="00623078"/>
    <w:rsid w:val="00624CB7"/>
    <w:rsid w:val="00627785"/>
    <w:rsid w:val="00630A96"/>
    <w:rsid w:val="0063469C"/>
    <w:rsid w:val="006604F3"/>
    <w:rsid w:val="00663881"/>
    <w:rsid w:val="00664169"/>
    <w:rsid w:val="00665A0C"/>
    <w:rsid w:val="00676ED1"/>
    <w:rsid w:val="00676FA2"/>
    <w:rsid w:val="0068485D"/>
    <w:rsid w:val="00692EF2"/>
    <w:rsid w:val="006A0BA0"/>
    <w:rsid w:val="006A14B8"/>
    <w:rsid w:val="006B4851"/>
    <w:rsid w:val="006B712D"/>
    <w:rsid w:val="006C56C6"/>
    <w:rsid w:val="006D7DB6"/>
    <w:rsid w:val="006E0C64"/>
    <w:rsid w:val="006E12D8"/>
    <w:rsid w:val="006E3D63"/>
    <w:rsid w:val="006F03F0"/>
    <w:rsid w:val="006F0A75"/>
    <w:rsid w:val="006F1F0F"/>
    <w:rsid w:val="006F3D8C"/>
    <w:rsid w:val="006F62B3"/>
    <w:rsid w:val="006F762C"/>
    <w:rsid w:val="00703044"/>
    <w:rsid w:val="007077C0"/>
    <w:rsid w:val="00715304"/>
    <w:rsid w:val="007202FF"/>
    <w:rsid w:val="007214FB"/>
    <w:rsid w:val="007251AE"/>
    <w:rsid w:val="00734422"/>
    <w:rsid w:val="00734E77"/>
    <w:rsid w:val="00742399"/>
    <w:rsid w:val="00746E93"/>
    <w:rsid w:val="00750F0E"/>
    <w:rsid w:val="007614E2"/>
    <w:rsid w:val="00763EA8"/>
    <w:rsid w:val="00764323"/>
    <w:rsid w:val="0077430D"/>
    <w:rsid w:val="00776D4D"/>
    <w:rsid w:val="00781890"/>
    <w:rsid w:val="00784E83"/>
    <w:rsid w:val="00790370"/>
    <w:rsid w:val="0079574D"/>
    <w:rsid w:val="0079591A"/>
    <w:rsid w:val="007A3228"/>
    <w:rsid w:val="007A529E"/>
    <w:rsid w:val="007A5F3B"/>
    <w:rsid w:val="007A741E"/>
    <w:rsid w:val="007B1444"/>
    <w:rsid w:val="007C2FC6"/>
    <w:rsid w:val="007C7C8B"/>
    <w:rsid w:val="007D306D"/>
    <w:rsid w:val="007D73CD"/>
    <w:rsid w:val="007E0D7D"/>
    <w:rsid w:val="007F42D6"/>
    <w:rsid w:val="00804257"/>
    <w:rsid w:val="00804CF1"/>
    <w:rsid w:val="00805B90"/>
    <w:rsid w:val="008125A4"/>
    <w:rsid w:val="00813466"/>
    <w:rsid w:val="00813559"/>
    <w:rsid w:val="008143EB"/>
    <w:rsid w:val="008157E3"/>
    <w:rsid w:val="00823B66"/>
    <w:rsid w:val="008272A4"/>
    <w:rsid w:val="00827900"/>
    <w:rsid w:val="00841BA0"/>
    <w:rsid w:val="00847165"/>
    <w:rsid w:val="008573CA"/>
    <w:rsid w:val="00865789"/>
    <w:rsid w:val="0086624A"/>
    <w:rsid w:val="0086785F"/>
    <w:rsid w:val="00870C0E"/>
    <w:rsid w:val="00870E56"/>
    <w:rsid w:val="0087246D"/>
    <w:rsid w:val="008741AA"/>
    <w:rsid w:val="0087531D"/>
    <w:rsid w:val="00876162"/>
    <w:rsid w:val="00877E7C"/>
    <w:rsid w:val="00880868"/>
    <w:rsid w:val="008874CF"/>
    <w:rsid w:val="00892E51"/>
    <w:rsid w:val="008959B6"/>
    <w:rsid w:val="00895CA9"/>
    <w:rsid w:val="00896BA2"/>
    <w:rsid w:val="008A0210"/>
    <w:rsid w:val="008B283F"/>
    <w:rsid w:val="008B2C3B"/>
    <w:rsid w:val="008B4D5B"/>
    <w:rsid w:val="008B63E5"/>
    <w:rsid w:val="008C0980"/>
    <w:rsid w:val="008C71F2"/>
    <w:rsid w:val="008D21B7"/>
    <w:rsid w:val="008D3C08"/>
    <w:rsid w:val="008D3DF8"/>
    <w:rsid w:val="008D4398"/>
    <w:rsid w:val="008D620C"/>
    <w:rsid w:val="008D6DB2"/>
    <w:rsid w:val="008D7D14"/>
    <w:rsid w:val="008E2C3F"/>
    <w:rsid w:val="008E3D92"/>
    <w:rsid w:val="008F1D8B"/>
    <w:rsid w:val="008F7E2F"/>
    <w:rsid w:val="009028F8"/>
    <w:rsid w:val="009073F3"/>
    <w:rsid w:val="00914B3C"/>
    <w:rsid w:val="00922B9A"/>
    <w:rsid w:val="00924BFD"/>
    <w:rsid w:val="00926999"/>
    <w:rsid w:val="00932864"/>
    <w:rsid w:val="00935DEF"/>
    <w:rsid w:val="009372DD"/>
    <w:rsid w:val="00943367"/>
    <w:rsid w:val="009457D8"/>
    <w:rsid w:val="00945A19"/>
    <w:rsid w:val="0095602C"/>
    <w:rsid w:val="009565DC"/>
    <w:rsid w:val="00957215"/>
    <w:rsid w:val="00963456"/>
    <w:rsid w:val="0097395A"/>
    <w:rsid w:val="0097605C"/>
    <w:rsid w:val="00980B26"/>
    <w:rsid w:val="009864CD"/>
    <w:rsid w:val="00987146"/>
    <w:rsid w:val="00991637"/>
    <w:rsid w:val="0099409F"/>
    <w:rsid w:val="00995F03"/>
    <w:rsid w:val="009977C6"/>
    <w:rsid w:val="009A773B"/>
    <w:rsid w:val="009B1DBF"/>
    <w:rsid w:val="009B4364"/>
    <w:rsid w:val="009C7438"/>
    <w:rsid w:val="009D00F3"/>
    <w:rsid w:val="009D425E"/>
    <w:rsid w:val="009E65D3"/>
    <w:rsid w:val="009F3BD4"/>
    <w:rsid w:val="009F5826"/>
    <w:rsid w:val="009F5FA1"/>
    <w:rsid w:val="00A00C9C"/>
    <w:rsid w:val="00A03156"/>
    <w:rsid w:val="00A11D60"/>
    <w:rsid w:val="00A13E74"/>
    <w:rsid w:val="00A14835"/>
    <w:rsid w:val="00A221D7"/>
    <w:rsid w:val="00A22F16"/>
    <w:rsid w:val="00A27BFC"/>
    <w:rsid w:val="00A33503"/>
    <w:rsid w:val="00A337B6"/>
    <w:rsid w:val="00A35748"/>
    <w:rsid w:val="00A4326B"/>
    <w:rsid w:val="00A520A1"/>
    <w:rsid w:val="00A5573C"/>
    <w:rsid w:val="00A57F50"/>
    <w:rsid w:val="00A6195C"/>
    <w:rsid w:val="00A713E4"/>
    <w:rsid w:val="00A72316"/>
    <w:rsid w:val="00A77F50"/>
    <w:rsid w:val="00A969C2"/>
    <w:rsid w:val="00A96AB8"/>
    <w:rsid w:val="00AA35A5"/>
    <w:rsid w:val="00AA3DB8"/>
    <w:rsid w:val="00AA4C57"/>
    <w:rsid w:val="00AB14A3"/>
    <w:rsid w:val="00AB386C"/>
    <w:rsid w:val="00AC5C76"/>
    <w:rsid w:val="00AC7EF5"/>
    <w:rsid w:val="00AD10B2"/>
    <w:rsid w:val="00AD54C9"/>
    <w:rsid w:val="00AD602A"/>
    <w:rsid w:val="00AD7760"/>
    <w:rsid w:val="00AE1131"/>
    <w:rsid w:val="00AE3AE3"/>
    <w:rsid w:val="00AE48F4"/>
    <w:rsid w:val="00B01949"/>
    <w:rsid w:val="00B1036F"/>
    <w:rsid w:val="00B1247F"/>
    <w:rsid w:val="00B1531F"/>
    <w:rsid w:val="00B2001F"/>
    <w:rsid w:val="00B205B9"/>
    <w:rsid w:val="00B217EC"/>
    <w:rsid w:val="00B23BAA"/>
    <w:rsid w:val="00B42F6F"/>
    <w:rsid w:val="00B5453F"/>
    <w:rsid w:val="00B55033"/>
    <w:rsid w:val="00B57C2A"/>
    <w:rsid w:val="00B63875"/>
    <w:rsid w:val="00B64A67"/>
    <w:rsid w:val="00B711AB"/>
    <w:rsid w:val="00B76943"/>
    <w:rsid w:val="00B77F18"/>
    <w:rsid w:val="00B923A5"/>
    <w:rsid w:val="00B93C42"/>
    <w:rsid w:val="00B9638C"/>
    <w:rsid w:val="00BA2E36"/>
    <w:rsid w:val="00BB290F"/>
    <w:rsid w:val="00BB6DD1"/>
    <w:rsid w:val="00BC1277"/>
    <w:rsid w:val="00BC6109"/>
    <w:rsid w:val="00BD54DB"/>
    <w:rsid w:val="00BD5E2D"/>
    <w:rsid w:val="00BE06AB"/>
    <w:rsid w:val="00BE293E"/>
    <w:rsid w:val="00BF27D1"/>
    <w:rsid w:val="00BF693C"/>
    <w:rsid w:val="00C10CA0"/>
    <w:rsid w:val="00C15046"/>
    <w:rsid w:val="00C1546E"/>
    <w:rsid w:val="00C17B08"/>
    <w:rsid w:val="00C23591"/>
    <w:rsid w:val="00C236EA"/>
    <w:rsid w:val="00C309EA"/>
    <w:rsid w:val="00C34D9A"/>
    <w:rsid w:val="00C351C5"/>
    <w:rsid w:val="00C36D2F"/>
    <w:rsid w:val="00C41809"/>
    <w:rsid w:val="00C45F16"/>
    <w:rsid w:val="00C46E19"/>
    <w:rsid w:val="00C525D5"/>
    <w:rsid w:val="00C52CD7"/>
    <w:rsid w:val="00C577EF"/>
    <w:rsid w:val="00C63A93"/>
    <w:rsid w:val="00C732E2"/>
    <w:rsid w:val="00C73F15"/>
    <w:rsid w:val="00C75A49"/>
    <w:rsid w:val="00C86D42"/>
    <w:rsid w:val="00C910F6"/>
    <w:rsid w:val="00C91740"/>
    <w:rsid w:val="00C975D2"/>
    <w:rsid w:val="00CA1473"/>
    <w:rsid w:val="00CA2CCB"/>
    <w:rsid w:val="00CA6867"/>
    <w:rsid w:val="00CB0F7F"/>
    <w:rsid w:val="00CB7095"/>
    <w:rsid w:val="00CB7D7F"/>
    <w:rsid w:val="00CC3D79"/>
    <w:rsid w:val="00CC6136"/>
    <w:rsid w:val="00CD5531"/>
    <w:rsid w:val="00CD57E5"/>
    <w:rsid w:val="00CE207E"/>
    <w:rsid w:val="00CE4245"/>
    <w:rsid w:val="00CE781B"/>
    <w:rsid w:val="00CF35AE"/>
    <w:rsid w:val="00CF39AE"/>
    <w:rsid w:val="00CF3D4E"/>
    <w:rsid w:val="00CF4156"/>
    <w:rsid w:val="00CF5096"/>
    <w:rsid w:val="00CF53F6"/>
    <w:rsid w:val="00CF6DA1"/>
    <w:rsid w:val="00D02D5D"/>
    <w:rsid w:val="00D04F6F"/>
    <w:rsid w:val="00D129A0"/>
    <w:rsid w:val="00D1324F"/>
    <w:rsid w:val="00D14D93"/>
    <w:rsid w:val="00D262E3"/>
    <w:rsid w:val="00D303F8"/>
    <w:rsid w:val="00D37F17"/>
    <w:rsid w:val="00D40BD6"/>
    <w:rsid w:val="00D42FC7"/>
    <w:rsid w:val="00D75EB2"/>
    <w:rsid w:val="00D80F20"/>
    <w:rsid w:val="00D852B7"/>
    <w:rsid w:val="00D92A14"/>
    <w:rsid w:val="00DB6A1D"/>
    <w:rsid w:val="00DB7067"/>
    <w:rsid w:val="00DB71D3"/>
    <w:rsid w:val="00DC6498"/>
    <w:rsid w:val="00DD2E8B"/>
    <w:rsid w:val="00DE0221"/>
    <w:rsid w:val="00DE2D0D"/>
    <w:rsid w:val="00DF1797"/>
    <w:rsid w:val="00DF32F3"/>
    <w:rsid w:val="00E0204D"/>
    <w:rsid w:val="00E06078"/>
    <w:rsid w:val="00E12608"/>
    <w:rsid w:val="00E12B52"/>
    <w:rsid w:val="00E144AB"/>
    <w:rsid w:val="00E14B2F"/>
    <w:rsid w:val="00E1741A"/>
    <w:rsid w:val="00E23EAC"/>
    <w:rsid w:val="00E35030"/>
    <w:rsid w:val="00E355C7"/>
    <w:rsid w:val="00E35815"/>
    <w:rsid w:val="00E42D43"/>
    <w:rsid w:val="00E43A8D"/>
    <w:rsid w:val="00E53A0C"/>
    <w:rsid w:val="00E549DF"/>
    <w:rsid w:val="00E55474"/>
    <w:rsid w:val="00E73AA3"/>
    <w:rsid w:val="00E760BA"/>
    <w:rsid w:val="00E85791"/>
    <w:rsid w:val="00E874C9"/>
    <w:rsid w:val="00E94208"/>
    <w:rsid w:val="00E94496"/>
    <w:rsid w:val="00E96E62"/>
    <w:rsid w:val="00EA369B"/>
    <w:rsid w:val="00EA548B"/>
    <w:rsid w:val="00EA65A7"/>
    <w:rsid w:val="00EB5537"/>
    <w:rsid w:val="00EB5CE2"/>
    <w:rsid w:val="00ED29BF"/>
    <w:rsid w:val="00ED400C"/>
    <w:rsid w:val="00ED61CA"/>
    <w:rsid w:val="00ED6317"/>
    <w:rsid w:val="00EE184A"/>
    <w:rsid w:val="00EE3687"/>
    <w:rsid w:val="00EE375D"/>
    <w:rsid w:val="00EF4CEB"/>
    <w:rsid w:val="00EF4DF7"/>
    <w:rsid w:val="00F035E1"/>
    <w:rsid w:val="00F13B11"/>
    <w:rsid w:val="00F15642"/>
    <w:rsid w:val="00F15F46"/>
    <w:rsid w:val="00F2014F"/>
    <w:rsid w:val="00F2048D"/>
    <w:rsid w:val="00F22B03"/>
    <w:rsid w:val="00F22F4D"/>
    <w:rsid w:val="00F313DF"/>
    <w:rsid w:val="00F44491"/>
    <w:rsid w:val="00F44CB3"/>
    <w:rsid w:val="00F5773A"/>
    <w:rsid w:val="00F60895"/>
    <w:rsid w:val="00F7636B"/>
    <w:rsid w:val="00F77693"/>
    <w:rsid w:val="00F82745"/>
    <w:rsid w:val="00F92EB8"/>
    <w:rsid w:val="00F97C76"/>
    <w:rsid w:val="00FA09A3"/>
    <w:rsid w:val="00FA21DB"/>
    <w:rsid w:val="00FB579C"/>
    <w:rsid w:val="00FD048E"/>
    <w:rsid w:val="00FD28E9"/>
    <w:rsid w:val="00FD465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1B4BD8"/>
  <w15:chartTrackingRefBased/>
  <w15:docId w15:val="{F7512223-E8B3-4A7B-8C57-D03EF1E35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0547AD"/>
    <w:pPr>
      <w:spacing w:line="360" w:lineRule="auto"/>
      <w:jc w:val="both"/>
    </w:pPr>
    <w:rPr>
      <w:rFonts w:ascii="Times New Roman" w:hAnsi="Times New Roman"/>
      <w:sz w:val="28"/>
    </w:rPr>
  </w:style>
  <w:style w:type="paragraph" w:styleId="1">
    <w:name w:val="heading 1"/>
    <w:basedOn w:val="a0"/>
    <w:next w:val="a0"/>
    <w:link w:val="11"/>
    <w:uiPriority w:val="9"/>
    <w:qFormat/>
    <w:rsid w:val="00A22F16"/>
    <w:pPr>
      <w:keepNext/>
      <w:keepLines/>
      <w:pageBreakBefore/>
      <w:numPr>
        <w:numId w:val="6"/>
      </w:numPr>
      <w:spacing w:before="240" w:after="0"/>
      <w:jc w:val="center"/>
      <w:outlineLvl w:val="0"/>
    </w:pPr>
    <w:rPr>
      <w:rFonts w:eastAsiaTheme="majorEastAsia" w:cstheme="majorBidi"/>
      <w:b/>
      <w:szCs w:val="32"/>
    </w:rPr>
  </w:style>
  <w:style w:type="paragraph" w:styleId="20">
    <w:name w:val="heading 2"/>
    <w:next w:val="a0"/>
    <w:link w:val="21"/>
    <w:uiPriority w:val="9"/>
    <w:unhideWhenUsed/>
    <w:qFormat/>
    <w:rsid w:val="00CB0F7F"/>
    <w:pPr>
      <w:pageBreakBefore/>
      <w:spacing w:line="480" w:lineRule="auto"/>
      <w:jc w:val="center"/>
      <w:outlineLvl w:val="1"/>
    </w:pPr>
    <w:rPr>
      <w:rFonts w:ascii="Times New Roman" w:eastAsiaTheme="majorEastAsia" w:hAnsi="Times New Roman" w:cstheme="majorBidi"/>
      <w:b/>
      <w:spacing w:val="-10"/>
      <w:kern w:val="28"/>
      <w:sz w:val="28"/>
      <w:szCs w:val="56"/>
    </w:rPr>
  </w:style>
  <w:style w:type="paragraph" w:styleId="3">
    <w:name w:val="heading 3"/>
    <w:basedOn w:val="a0"/>
    <w:next w:val="a0"/>
    <w:link w:val="31"/>
    <w:uiPriority w:val="9"/>
    <w:unhideWhenUsed/>
    <w:qFormat/>
    <w:rsid w:val="00A22F16"/>
    <w:pPr>
      <w:keepNext/>
      <w:keepLines/>
      <w:numPr>
        <w:ilvl w:val="2"/>
        <w:numId w:val="6"/>
      </w:numPr>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0"/>
    <w:uiPriority w:val="34"/>
    <w:qFormat/>
    <w:rsid w:val="007F42D6"/>
    <w:pPr>
      <w:ind w:left="720"/>
      <w:contextualSpacing/>
    </w:pPr>
  </w:style>
  <w:style w:type="paragraph" w:styleId="a5">
    <w:name w:val="Title"/>
    <w:next w:val="a0"/>
    <w:link w:val="a6"/>
    <w:uiPriority w:val="10"/>
    <w:qFormat/>
    <w:rsid w:val="00A22F16"/>
    <w:pPr>
      <w:pageBreakBefore/>
      <w:contextualSpacing/>
      <w:jc w:val="center"/>
    </w:pPr>
    <w:rPr>
      <w:rFonts w:ascii="Times New Roman" w:eastAsiaTheme="majorEastAsia" w:hAnsi="Times New Roman" w:cstheme="majorBidi"/>
      <w:b/>
      <w:spacing w:val="-10"/>
      <w:kern w:val="28"/>
      <w:sz w:val="28"/>
      <w:szCs w:val="56"/>
    </w:rPr>
  </w:style>
  <w:style w:type="character" w:customStyle="1" w:styleId="a6">
    <w:name w:val="Заголовок Знак"/>
    <w:basedOn w:val="a1"/>
    <w:link w:val="a5"/>
    <w:uiPriority w:val="10"/>
    <w:rsid w:val="00A22F16"/>
    <w:rPr>
      <w:rFonts w:ascii="Times New Roman" w:eastAsiaTheme="majorEastAsia" w:hAnsi="Times New Roman" w:cstheme="majorBidi"/>
      <w:b/>
      <w:spacing w:val="-10"/>
      <w:kern w:val="28"/>
      <w:sz w:val="28"/>
      <w:szCs w:val="56"/>
    </w:rPr>
  </w:style>
  <w:style w:type="paragraph" w:styleId="a">
    <w:name w:val="Subtitle"/>
    <w:basedOn w:val="1"/>
    <w:next w:val="a0"/>
    <w:link w:val="a7"/>
    <w:autoRedefine/>
    <w:uiPriority w:val="11"/>
    <w:qFormat/>
    <w:rsid w:val="005159C7"/>
    <w:pPr>
      <w:pageBreakBefore w:val="0"/>
      <w:numPr>
        <w:ilvl w:val="1"/>
        <w:numId w:val="7"/>
      </w:numPr>
      <w:outlineLvl w:val="1"/>
    </w:pPr>
    <w:rPr>
      <w:rFonts w:eastAsiaTheme="minorEastAsia"/>
      <w:spacing w:val="15"/>
    </w:rPr>
  </w:style>
  <w:style w:type="character" w:customStyle="1" w:styleId="a7">
    <w:name w:val="Подзаголовок Знак"/>
    <w:basedOn w:val="a1"/>
    <w:link w:val="a"/>
    <w:uiPriority w:val="11"/>
    <w:rsid w:val="005159C7"/>
    <w:rPr>
      <w:rFonts w:ascii="Times New Roman" w:eastAsiaTheme="minorEastAsia" w:hAnsi="Times New Roman" w:cstheme="majorBidi"/>
      <w:b/>
      <w:spacing w:val="15"/>
      <w:sz w:val="28"/>
      <w:szCs w:val="32"/>
    </w:rPr>
  </w:style>
  <w:style w:type="paragraph" w:styleId="a8">
    <w:name w:val="TOC Heading"/>
    <w:basedOn w:val="1"/>
    <w:next w:val="a0"/>
    <w:uiPriority w:val="39"/>
    <w:unhideWhenUsed/>
    <w:qFormat/>
    <w:rsid w:val="00E549DF"/>
    <w:pPr>
      <w:spacing w:line="259" w:lineRule="auto"/>
      <w:jc w:val="left"/>
      <w:outlineLvl w:val="9"/>
    </w:pPr>
    <w:rPr>
      <w:lang w:eastAsia="ru-RU"/>
    </w:rPr>
  </w:style>
  <w:style w:type="character" w:customStyle="1" w:styleId="11">
    <w:name w:val="Заголовок 1 Знак"/>
    <w:basedOn w:val="a1"/>
    <w:link w:val="1"/>
    <w:uiPriority w:val="9"/>
    <w:rsid w:val="00A22F16"/>
    <w:rPr>
      <w:rFonts w:ascii="Times New Roman" w:eastAsiaTheme="majorEastAsia" w:hAnsi="Times New Roman" w:cstheme="majorBidi"/>
      <w:b/>
      <w:sz w:val="28"/>
      <w:szCs w:val="32"/>
    </w:rPr>
  </w:style>
  <w:style w:type="paragraph" w:styleId="12">
    <w:name w:val="toc 1"/>
    <w:basedOn w:val="a0"/>
    <w:next w:val="a0"/>
    <w:autoRedefine/>
    <w:uiPriority w:val="39"/>
    <w:unhideWhenUsed/>
    <w:rsid w:val="00784E83"/>
    <w:pPr>
      <w:tabs>
        <w:tab w:val="left" w:pos="440"/>
        <w:tab w:val="right" w:leader="dot" w:pos="9345"/>
      </w:tabs>
      <w:spacing w:after="100"/>
    </w:pPr>
  </w:style>
  <w:style w:type="character" w:styleId="a9">
    <w:name w:val="Hyperlink"/>
    <w:basedOn w:val="a1"/>
    <w:uiPriority w:val="99"/>
    <w:unhideWhenUsed/>
    <w:rsid w:val="00E549DF"/>
    <w:rPr>
      <w:color w:val="0563C1" w:themeColor="hyperlink"/>
      <w:u w:val="single"/>
    </w:rPr>
  </w:style>
  <w:style w:type="paragraph" w:styleId="22">
    <w:name w:val="toc 2"/>
    <w:basedOn w:val="a0"/>
    <w:next w:val="a0"/>
    <w:autoRedefine/>
    <w:uiPriority w:val="39"/>
    <w:unhideWhenUsed/>
    <w:rsid w:val="00CB0F7F"/>
    <w:pPr>
      <w:tabs>
        <w:tab w:val="left" w:pos="1100"/>
        <w:tab w:val="right" w:leader="dot" w:pos="9345"/>
      </w:tabs>
      <w:spacing w:after="100"/>
      <w:ind w:left="280"/>
    </w:pPr>
  </w:style>
  <w:style w:type="character" w:styleId="aa">
    <w:name w:val="annotation reference"/>
    <w:basedOn w:val="a1"/>
    <w:uiPriority w:val="99"/>
    <w:semiHidden/>
    <w:unhideWhenUsed/>
    <w:rsid w:val="00823B66"/>
    <w:rPr>
      <w:sz w:val="16"/>
      <w:szCs w:val="16"/>
    </w:rPr>
  </w:style>
  <w:style w:type="paragraph" w:styleId="ab">
    <w:name w:val="annotation text"/>
    <w:basedOn w:val="a0"/>
    <w:link w:val="ac"/>
    <w:uiPriority w:val="99"/>
    <w:semiHidden/>
    <w:unhideWhenUsed/>
    <w:rsid w:val="00823B66"/>
    <w:pPr>
      <w:spacing w:line="240" w:lineRule="auto"/>
    </w:pPr>
    <w:rPr>
      <w:sz w:val="20"/>
      <w:szCs w:val="20"/>
    </w:rPr>
  </w:style>
  <w:style w:type="character" w:customStyle="1" w:styleId="ac">
    <w:name w:val="Текст примечания Знак"/>
    <w:basedOn w:val="a1"/>
    <w:link w:val="ab"/>
    <w:uiPriority w:val="99"/>
    <w:semiHidden/>
    <w:rsid w:val="00823B66"/>
    <w:rPr>
      <w:rFonts w:ascii="Times New Roman" w:hAnsi="Times New Roman"/>
      <w:sz w:val="20"/>
      <w:szCs w:val="20"/>
    </w:rPr>
  </w:style>
  <w:style w:type="paragraph" w:styleId="ad">
    <w:name w:val="annotation subject"/>
    <w:basedOn w:val="ab"/>
    <w:next w:val="ab"/>
    <w:link w:val="ae"/>
    <w:uiPriority w:val="99"/>
    <w:semiHidden/>
    <w:unhideWhenUsed/>
    <w:rsid w:val="00823B66"/>
    <w:rPr>
      <w:b/>
      <w:bCs/>
    </w:rPr>
  </w:style>
  <w:style w:type="character" w:customStyle="1" w:styleId="ae">
    <w:name w:val="Тема примечания Знак"/>
    <w:basedOn w:val="ac"/>
    <w:link w:val="ad"/>
    <w:uiPriority w:val="99"/>
    <w:semiHidden/>
    <w:rsid w:val="00823B66"/>
    <w:rPr>
      <w:rFonts w:ascii="Times New Roman" w:hAnsi="Times New Roman"/>
      <w:b/>
      <w:bCs/>
      <w:sz w:val="20"/>
      <w:szCs w:val="20"/>
    </w:rPr>
  </w:style>
  <w:style w:type="paragraph" w:styleId="af">
    <w:name w:val="Balloon Text"/>
    <w:basedOn w:val="a0"/>
    <w:link w:val="af0"/>
    <w:uiPriority w:val="99"/>
    <w:semiHidden/>
    <w:unhideWhenUsed/>
    <w:rsid w:val="00823B66"/>
    <w:pPr>
      <w:spacing w:after="0" w:line="240" w:lineRule="auto"/>
    </w:pPr>
    <w:rPr>
      <w:rFonts w:ascii="Segoe UI" w:hAnsi="Segoe UI" w:cs="Segoe UI"/>
      <w:sz w:val="18"/>
      <w:szCs w:val="18"/>
    </w:rPr>
  </w:style>
  <w:style w:type="character" w:customStyle="1" w:styleId="af0">
    <w:name w:val="Текст выноски Знак"/>
    <w:basedOn w:val="a1"/>
    <w:link w:val="af"/>
    <w:uiPriority w:val="99"/>
    <w:semiHidden/>
    <w:rsid w:val="00823B66"/>
    <w:rPr>
      <w:rFonts w:ascii="Segoe UI" w:hAnsi="Segoe UI" w:cs="Segoe UI"/>
      <w:sz w:val="18"/>
      <w:szCs w:val="18"/>
    </w:rPr>
  </w:style>
  <w:style w:type="paragraph" w:styleId="af1">
    <w:name w:val="caption"/>
    <w:basedOn w:val="a0"/>
    <w:next w:val="a0"/>
    <w:link w:val="af2"/>
    <w:uiPriority w:val="35"/>
    <w:unhideWhenUsed/>
    <w:qFormat/>
    <w:rsid w:val="003A726D"/>
    <w:pPr>
      <w:spacing w:after="200"/>
      <w:jc w:val="left"/>
    </w:pPr>
    <w:rPr>
      <w:rFonts w:asciiTheme="minorHAnsi" w:hAnsiTheme="minorHAnsi"/>
      <w:iCs/>
      <w:color w:val="000000" w:themeColor="text1"/>
      <w:szCs w:val="18"/>
    </w:rPr>
  </w:style>
  <w:style w:type="table" w:styleId="af3">
    <w:name w:val="Table Grid"/>
    <w:basedOn w:val="a2"/>
    <w:rsid w:val="007959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4">
    <w:name w:val="Заголовок с нумерацией"/>
    <w:basedOn w:val="a5"/>
    <w:link w:val="af5"/>
    <w:rsid w:val="0087246D"/>
  </w:style>
  <w:style w:type="character" w:customStyle="1" w:styleId="21">
    <w:name w:val="Заголовок 2 Знак"/>
    <w:basedOn w:val="a1"/>
    <w:link w:val="20"/>
    <w:uiPriority w:val="9"/>
    <w:rsid w:val="00CB0F7F"/>
    <w:rPr>
      <w:rFonts w:ascii="Times New Roman" w:eastAsiaTheme="majorEastAsia" w:hAnsi="Times New Roman" w:cstheme="majorBidi"/>
      <w:b/>
      <w:spacing w:val="-10"/>
      <w:kern w:val="28"/>
      <w:sz w:val="28"/>
      <w:szCs w:val="56"/>
    </w:rPr>
  </w:style>
  <w:style w:type="character" w:customStyle="1" w:styleId="af5">
    <w:name w:val="Заголовок с нумерацией Знак"/>
    <w:basedOn w:val="a6"/>
    <w:link w:val="af4"/>
    <w:rsid w:val="0087246D"/>
    <w:rPr>
      <w:rFonts w:ascii="Times New Roman" w:eastAsiaTheme="majorEastAsia" w:hAnsi="Times New Roman" w:cstheme="majorBidi"/>
      <w:b/>
      <w:spacing w:val="-10"/>
      <w:kern w:val="28"/>
      <w:sz w:val="28"/>
      <w:szCs w:val="56"/>
    </w:rPr>
  </w:style>
  <w:style w:type="character" w:customStyle="1" w:styleId="31">
    <w:name w:val="Заголовок 3 Знак"/>
    <w:basedOn w:val="a1"/>
    <w:link w:val="3"/>
    <w:uiPriority w:val="9"/>
    <w:rsid w:val="00A22F16"/>
    <w:rPr>
      <w:rFonts w:asciiTheme="majorHAnsi" w:eastAsiaTheme="majorEastAsia" w:hAnsiTheme="majorHAnsi" w:cstheme="majorBidi"/>
      <w:color w:val="1F3763" w:themeColor="accent1" w:themeShade="7F"/>
      <w:sz w:val="24"/>
      <w:szCs w:val="24"/>
    </w:rPr>
  </w:style>
  <w:style w:type="paragraph" w:customStyle="1" w:styleId="10">
    <w:name w:val="1 уровень"/>
    <w:basedOn w:val="1"/>
    <w:link w:val="13"/>
    <w:qFormat/>
    <w:rsid w:val="008143EB"/>
    <w:pPr>
      <w:numPr>
        <w:numId w:val="8"/>
      </w:numPr>
      <w:spacing w:line="480" w:lineRule="auto"/>
    </w:pPr>
  </w:style>
  <w:style w:type="paragraph" w:customStyle="1" w:styleId="2">
    <w:name w:val="2 уровень"/>
    <w:basedOn w:val="20"/>
    <w:link w:val="23"/>
    <w:qFormat/>
    <w:rsid w:val="00A33503"/>
    <w:pPr>
      <w:pageBreakBefore w:val="0"/>
      <w:numPr>
        <w:ilvl w:val="1"/>
        <w:numId w:val="8"/>
      </w:numPr>
      <w:spacing w:line="360" w:lineRule="auto"/>
      <w:jc w:val="left"/>
    </w:pPr>
  </w:style>
  <w:style w:type="character" w:customStyle="1" w:styleId="13">
    <w:name w:val="1 уровень Знак"/>
    <w:basedOn w:val="21"/>
    <w:link w:val="10"/>
    <w:rsid w:val="008143EB"/>
    <w:rPr>
      <w:rFonts w:ascii="Times New Roman" w:eastAsiaTheme="majorEastAsia" w:hAnsi="Times New Roman" w:cstheme="majorBidi"/>
      <w:b/>
      <w:spacing w:val="-10"/>
      <w:kern w:val="28"/>
      <w:sz w:val="28"/>
      <w:szCs w:val="32"/>
    </w:rPr>
  </w:style>
  <w:style w:type="paragraph" w:customStyle="1" w:styleId="30">
    <w:name w:val="3 уровень"/>
    <w:basedOn w:val="3"/>
    <w:link w:val="32"/>
    <w:qFormat/>
    <w:rsid w:val="00E43A8D"/>
    <w:pPr>
      <w:numPr>
        <w:numId w:val="8"/>
      </w:numPr>
      <w:jc w:val="left"/>
    </w:pPr>
    <w:rPr>
      <w:rFonts w:ascii="Times New Roman" w:hAnsi="Times New Roman"/>
      <w:b/>
      <w:color w:val="auto"/>
      <w:sz w:val="28"/>
    </w:rPr>
  </w:style>
  <w:style w:type="character" w:customStyle="1" w:styleId="23">
    <w:name w:val="2 уровень Знак"/>
    <w:basedOn w:val="13"/>
    <w:link w:val="2"/>
    <w:rsid w:val="00A33503"/>
    <w:rPr>
      <w:rFonts w:ascii="Times New Roman" w:eastAsiaTheme="majorEastAsia" w:hAnsi="Times New Roman" w:cstheme="majorBidi"/>
      <w:b/>
      <w:spacing w:val="-10"/>
      <w:kern w:val="28"/>
      <w:sz w:val="28"/>
      <w:szCs w:val="56"/>
    </w:rPr>
  </w:style>
  <w:style w:type="paragraph" w:styleId="33">
    <w:name w:val="toc 3"/>
    <w:basedOn w:val="a0"/>
    <w:next w:val="a0"/>
    <w:autoRedefine/>
    <w:uiPriority w:val="39"/>
    <w:unhideWhenUsed/>
    <w:rsid w:val="00425779"/>
    <w:pPr>
      <w:spacing w:after="100"/>
      <w:ind w:left="560"/>
    </w:pPr>
  </w:style>
  <w:style w:type="character" w:customStyle="1" w:styleId="32">
    <w:name w:val="3 уровень Знак"/>
    <w:basedOn w:val="23"/>
    <w:link w:val="30"/>
    <w:rsid w:val="00E43A8D"/>
    <w:rPr>
      <w:rFonts w:ascii="Times New Roman" w:eastAsiaTheme="majorEastAsia" w:hAnsi="Times New Roman" w:cstheme="majorBidi"/>
      <w:b/>
      <w:spacing w:val="-10"/>
      <w:kern w:val="28"/>
      <w:sz w:val="28"/>
      <w:szCs w:val="24"/>
    </w:rPr>
  </w:style>
  <w:style w:type="character" w:customStyle="1" w:styleId="14">
    <w:name w:val="Неразрешенное упоминание1"/>
    <w:basedOn w:val="a1"/>
    <w:uiPriority w:val="99"/>
    <w:semiHidden/>
    <w:unhideWhenUsed/>
    <w:rsid w:val="004B1C7D"/>
    <w:rPr>
      <w:color w:val="605E5C"/>
      <w:shd w:val="clear" w:color="auto" w:fill="E1DFDD"/>
    </w:rPr>
  </w:style>
  <w:style w:type="paragraph" w:styleId="af6">
    <w:name w:val="header"/>
    <w:basedOn w:val="a0"/>
    <w:link w:val="af7"/>
    <w:uiPriority w:val="99"/>
    <w:unhideWhenUsed/>
    <w:rsid w:val="00261B64"/>
    <w:pPr>
      <w:tabs>
        <w:tab w:val="center" w:pos="4677"/>
        <w:tab w:val="right" w:pos="9355"/>
      </w:tabs>
      <w:spacing w:after="0" w:line="240" w:lineRule="auto"/>
    </w:pPr>
  </w:style>
  <w:style w:type="character" w:customStyle="1" w:styleId="af7">
    <w:name w:val="Верхний колонтитул Знак"/>
    <w:basedOn w:val="a1"/>
    <w:link w:val="af6"/>
    <w:uiPriority w:val="99"/>
    <w:rsid w:val="00261B64"/>
    <w:rPr>
      <w:rFonts w:ascii="Times New Roman" w:hAnsi="Times New Roman"/>
      <w:sz w:val="28"/>
    </w:rPr>
  </w:style>
  <w:style w:type="paragraph" w:styleId="af8">
    <w:name w:val="footer"/>
    <w:basedOn w:val="a0"/>
    <w:link w:val="af9"/>
    <w:uiPriority w:val="99"/>
    <w:unhideWhenUsed/>
    <w:rsid w:val="00261B64"/>
    <w:pPr>
      <w:tabs>
        <w:tab w:val="center" w:pos="4677"/>
        <w:tab w:val="right" w:pos="9355"/>
      </w:tabs>
      <w:spacing w:after="0" w:line="240" w:lineRule="auto"/>
    </w:pPr>
  </w:style>
  <w:style w:type="character" w:customStyle="1" w:styleId="af9">
    <w:name w:val="Нижний колонтитул Знак"/>
    <w:basedOn w:val="a1"/>
    <w:link w:val="af8"/>
    <w:uiPriority w:val="99"/>
    <w:rsid w:val="00261B64"/>
    <w:rPr>
      <w:rFonts w:ascii="Times New Roman" w:hAnsi="Times New Roman"/>
      <w:sz w:val="28"/>
    </w:rPr>
  </w:style>
  <w:style w:type="paragraph" w:customStyle="1" w:styleId="msonormal0">
    <w:name w:val="msonormal"/>
    <w:basedOn w:val="a0"/>
    <w:rsid w:val="00020415"/>
    <w:pPr>
      <w:spacing w:before="100" w:beforeAutospacing="1" w:after="100" w:afterAutospacing="1" w:line="240" w:lineRule="auto"/>
      <w:jc w:val="left"/>
    </w:pPr>
    <w:rPr>
      <w:rFonts w:eastAsia="Times New Roman" w:cs="Times New Roman"/>
      <w:sz w:val="24"/>
      <w:szCs w:val="24"/>
      <w:lang w:eastAsia="ru-RU"/>
    </w:rPr>
  </w:style>
  <w:style w:type="paragraph" w:customStyle="1" w:styleId="sc2">
    <w:name w:val="sc2"/>
    <w:basedOn w:val="a0"/>
    <w:rsid w:val="00020415"/>
    <w:pPr>
      <w:spacing w:before="100" w:beforeAutospacing="1" w:after="100" w:afterAutospacing="1" w:line="240" w:lineRule="auto"/>
      <w:jc w:val="left"/>
    </w:pPr>
    <w:rPr>
      <w:rFonts w:eastAsia="Times New Roman" w:cs="Times New Roman"/>
      <w:color w:val="008000"/>
      <w:sz w:val="24"/>
      <w:szCs w:val="24"/>
      <w:lang w:eastAsia="ru-RU"/>
    </w:rPr>
  </w:style>
  <w:style w:type="paragraph" w:customStyle="1" w:styleId="sc4">
    <w:name w:val="sc4"/>
    <w:basedOn w:val="a0"/>
    <w:rsid w:val="00020415"/>
    <w:pPr>
      <w:spacing w:before="100" w:beforeAutospacing="1" w:after="100" w:afterAutospacing="1" w:line="240" w:lineRule="auto"/>
      <w:jc w:val="left"/>
    </w:pPr>
    <w:rPr>
      <w:rFonts w:eastAsia="Times New Roman" w:cs="Times New Roman"/>
      <w:color w:val="FF8000"/>
      <w:sz w:val="24"/>
      <w:szCs w:val="24"/>
      <w:lang w:eastAsia="ru-RU"/>
    </w:rPr>
  </w:style>
  <w:style w:type="paragraph" w:customStyle="1" w:styleId="sc5">
    <w:name w:val="sc5"/>
    <w:basedOn w:val="a0"/>
    <w:rsid w:val="00020415"/>
    <w:pPr>
      <w:spacing w:before="100" w:beforeAutospacing="1" w:after="100" w:afterAutospacing="1" w:line="240" w:lineRule="auto"/>
      <w:jc w:val="left"/>
    </w:pPr>
    <w:rPr>
      <w:rFonts w:eastAsia="Times New Roman" w:cs="Times New Roman"/>
      <w:b/>
      <w:bCs/>
      <w:color w:val="0000FF"/>
      <w:sz w:val="24"/>
      <w:szCs w:val="24"/>
      <w:lang w:eastAsia="ru-RU"/>
    </w:rPr>
  </w:style>
  <w:style w:type="paragraph" w:customStyle="1" w:styleId="sc6">
    <w:name w:val="sc6"/>
    <w:basedOn w:val="a0"/>
    <w:rsid w:val="00020415"/>
    <w:pPr>
      <w:spacing w:before="100" w:beforeAutospacing="1" w:after="100" w:afterAutospacing="1" w:line="240" w:lineRule="auto"/>
      <w:jc w:val="left"/>
    </w:pPr>
    <w:rPr>
      <w:rFonts w:eastAsia="Times New Roman" w:cs="Times New Roman"/>
      <w:color w:val="808080"/>
      <w:sz w:val="24"/>
      <w:szCs w:val="24"/>
      <w:lang w:eastAsia="ru-RU"/>
    </w:rPr>
  </w:style>
  <w:style w:type="paragraph" w:customStyle="1" w:styleId="sc7">
    <w:name w:val="sc7"/>
    <w:basedOn w:val="a0"/>
    <w:rsid w:val="00020415"/>
    <w:pPr>
      <w:spacing w:before="100" w:beforeAutospacing="1" w:after="100" w:afterAutospacing="1" w:line="240" w:lineRule="auto"/>
      <w:jc w:val="left"/>
    </w:pPr>
    <w:rPr>
      <w:rFonts w:eastAsia="Times New Roman" w:cs="Times New Roman"/>
      <w:color w:val="808080"/>
      <w:sz w:val="24"/>
      <w:szCs w:val="24"/>
      <w:lang w:eastAsia="ru-RU"/>
    </w:rPr>
  </w:style>
  <w:style w:type="paragraph" w:customStyle="1" w:styleId="sc9">
    <w:name w:val="sc9"/>
    <w:basedOn w:val="a0"/>
    <w:rsid w:val="00020415"/>
    <w:pPr>
      <w:spacing w:before="100" w:beforeAutospacing="1" w:after="100" w:afterAutospacing="1" w:line="240" w:lineRule="auto"/>
      <w:jc w:val="left"/>
    </w:pPr>
    <w:rPr>
      <w:rFonts w:eastAsia="Times New Roman" w:cs="Times New Roman"/>
      <w:color w:val="804000"/>
      <w:sz w:val="24"/>
      <w:szCs w:val="24"/>
      <w:lang w:eastAsia="ru-RU"/>
    </w:rPr>
  </w:style>
  <w:style w:type="paragraph" w:customStyle="1" w:styleId="sc10">
    <w:name w:val="sc10"/>
    <w:basedOn w:val="a0"/>
    <w:rsid w:val="00020415"/>
    <w:pPr>
      <w:spacing w:before="100" w:beforeAutospacing="1" w:after="100" w:afterAutospacing="1" w:line="240" w:lineRule="auto"/>
      <w:jc w:val="left"/>
    </w:pPr>
    <w:rPr>
      <w:rFonts w:eastAsia="Times New Roman" w:cs="Times New Roman"/>
      <w:b/>
      <w:bCs/>
      <w:color w:val="000080"/>
      <w:sz w:val="24"/>
      <w:szCs w:val="24"/>
      <w:lang w:eastAsia="ru-RU"/>
    </w:rPr>
  </w:style>
  <w:style w:type="paragraph" w:customStyle="1" w:styleId="sc16">
    <w:name w:val="sc16"/>
    <w:basedOn w:val="a0"/>
    <w:rsid w:val="00020415"/>
    <w:pPr>
      <w:spacing w:before="100" w:beforeAutospacing="1" w:after="100" w:afterAutospacing="1" w:line="240" w:lineRule="auto"/>
      <w:jc w:val="left"/>
    </w:pPr>
    <w:rPr>
      <w:rFonts w:eastAsia="Times New Roman" w:cs="Times New Roman"/>
      <w:color w:val="8000FF"/>
      <w:sz w:val="24"/>
      <w:szCs w:val="24"/>
      <w:lang w:eastAsia="ru-RU"/>
    </w:rPr>
  </w:style>
  <w:style w:type="character" w:customStyle="1" w:styleId="sc21">
    <w:name w:val="sc21"/>
    <w:basedOn w:val="a1"/>
    <w:rsid w:val="00020415"/>
    <w:rPr>
      <w:rFonts w:ascii="Courier New" w:hAnsi="Courier New" w:cs="Courier New" w:hint="default"/>
      <w:color w:val="008000"/>
      <w:sz w:val="20"/>
      <w:szCs w:val="20"/>
    </w:rPr>
  </w:style>
  <w:style w:type="character" w:customStyle="1" w:styleId="sc91">
    <w:name w:val="sc91"/>
    <w:basedOn w:val="a1"/>
    <w:rsid w:val="00020415"/>
    <w:rPr>
      <w:rFonts w:ascii="Courier New" w:hAnsi="Courier New" w:cs="Courier New" w:hint="default"/>
      <w:color w:val="804000"/>
      <w:sz w:val="20"/>
      <w:szCs w:val="20"/>
    </w:rPr>
  </w:style>
  <w:style w:type="character" w:customStyle="1" w:styleId="sc0">
    <w:name w:val="sc0"/>
    <w:basedOn w:val="a1"/>
    <w:rsid w:val="00020415"/>
    <w:rPr>
      <w:rFonts w:ascii="Courier New" w:hAnsi="Courier New" w:cs="Courier New" w:hint="default"/>
      <w:color w:val="000000"/>
      <w:sz w:val="20"/>
      <w:szCs w:val="20"/>
    </w:rPr>
  </w:style>
  <w:style w:type="character" w:customStyle="1" w:styleId="sc11">
    <w:name w:val="sc11"/>
    <w:basedOn w:val="a1"/>
    <w:rsid w:val="00020415"/>
    <w:rPr>
      <w:rFonts w:ascii="Courier New" w:hAnsi="Courier New" w:cs="Courier New" w:hint="default"/>
      <w:color w:val="000000"/>
      <w:sz w:val="20"/>
      <w:szCs w:val="20"/>
    </w:rPr>
  </w:style>
  <w:style w:type="character" w:customStyle="1" w:styleId="sc101">
    <w:name w:val="sc101"/>
    <w:basedOn w:val="a1"/>
    <w:rsid w:val="00020415"/>
    <w:rPr>
      <w:rFonts w:ascii="Courier New" w:hAnsi="Courier New" w:cs="Courier New" w:hint="default"/>
      <w:b/>
      <w:bCs/>
      <w:color w:val="000080"/>
      <w:sz w:val="20"/>
      <w:szCs w:val="20"/>
    </w:rPr>
  </w:style>
  <w:style w:type="character" w:customStyle="1" w:styleId="sc41">
    <w:name w:val="sc41"/>
    <w:basedOn w:val="a1"/>
    <w:rsid w:val="00020415"/>
    <w:rPr>
      <w:rFonts w:ascii="Courier New" w:hAnsi="Courier New" w:cs="Courier New" w:hint="default"/>
      <w:color w:val="FF8000"/>
      <w:sz w:val="20"/>
      <w:szCs w:val="20"/>
    </w:rPr>
  </w:style>
  <w:style w:type="character" w:customStyle="1" w:styleId="sc51">
    <w:name w:val="sc51"/>
    <w:basedOn w:val="a1"/>
    <w:rsid w:val="00020415"/>
    <w:rPr>
      <w:rFonts w:ascii="Courier New" w:hAnsi="Courier New" w:cs="Courier New" w:hint="default"/>
      <w:b/>
      <w:bCs/>
      <w:color w:val="0000FF"/>
      <w:sz w:val="20"/>
      <w:szCs w:val="20"/>
    </w:rPr>
  </w:style>
  <w:style w:type="character" w:customStyle="1" w:styleId="sc161">
    <w:name w:val="sc161"/>
    <w:basedOn w:val="a1"/>
    <w:rsid w:val="00020415"/>
    <w:rPr>
      <w:rFonts w:ascii="Courier New" w:hAnsi="Courier New" w:cs="Courier New" w:hint="default"/>
      <w:color w:val="8000FF"/>
      <w:sz w:val="20"/>
      <w:szCs w:val="20"/>
    </w:rPr>
  </w:style>
  <w:style w:type="character" w:customStyle="1" w:styleId="sc61">
    <w:name w:val="sc61"/>
    <w:basedOn w:val="a1"/>
    <w:rsid w:val="00020415"/>
    <w:rPr>
      <w:rFonts w:ascii="Courier New" w:hAnsi="Courier New" w:cs="Courier New" w:hint="default"/>
      <w:color w:val="808080"/>
      <w:sz w:val="20"/>
      <w:szCs w:val="20"/>
    </w:rPr>
  </w:style>
  <w:style w:type="character" w:customStyle="1" w:styleId="sc71">
    <w:name w:val="sc71"/>
    <w:basedOn w:val="a1"/>
    <w:rsid w:val="00020415"/>
    <w:rPr>
      <w:rFonts w:ascii="Courier New" w:hAnsi="Courier New" w:cs="Courier New" w:hint="default"/>
      <w:color w:val="808080"/>
      <w:sz w:val="20"/>
      <w:szCs w:val="20"/>
    </w:rPr>
  </w:style>
  <w:style w:type="character" w:customStyle="1" w:styleId="sc201">
    <w:name w:val="sc201"/>
    <w:basedOn w:val="a1"/>
    <w:rsid w:val="00734422"/>
    <w:rPr>
      <w:rFonts w:ascii="Courier New" w:hAnsi="Courier New" w:cs="Courier New" w:hint="default"/>
      <w:i/>
      <w:iCs/>
      <w:color w:val="FF8000"/>
      <w:sz w:val="20"/>
      <w:szCs w:val="20"/>
    </w:rPr>
  </w:style>
  <w:style w:type="character" w:customStyle="1" w:styleId="sc12">
    <w:name w:val="sc12"/>
    <w:basedOn w:val="a1"/>
    <w:rsid w:val="00734422"/>
    <w:rPr>
      <w:rFonts w:ascii="Courier New" w:hAnsi="Courier New" w:cs="Courier New" w:hint="default"/>
      <w:color w:val="008000"/>
      <w:sz w:val="20"/>
      <w:szCs w:val="20"/>
    </w:rPr>
  </w:style>
  <w:style w:type="character" w:customStyle="1" w:styleId="sc31">
    <w:name w:val="sc31"/>
    <w:basedOn w:val="a1"/>
    <w:rsid w:val="00734422"/>
    <w:rPr>
      <w:rFonts w:ascii="Courier New" w:hAnsi="Courier New" w:cs="Courier New" w:hint="default"/>
      <w:color w:val="808080"/>
      <w:sz w:val="20"/>
      <w:szCs w:val="20"/>
    </w:rPr>
  </w:style>
  <w:style w:type="character" w:customStyle="1" w:styleId="sc141">
    <w:name w:val="sc141"/>
    <w:basedOn w:val="a1"/>
    <w:rsid w:val="00734422"/>
    <w:rPr>
      <w:rFonts w:ascii="Courier New" w:hAnsi="Courier New" w:cs="Courier New" w:hint="default"/>
      <w:b/>
      <w:bCs/>
      <w:color w:val="880088"/>
      <w:sz w:val="20"/>
      <w:szCs w:val="20"/>
    </w:rPr>
  </w:style>
  <w:style w:type="character" w:customStyle="1" w:styleId="sc81">
    <w:name w:val="sc81"/>
    <w:basedOn w:val="a1"/>
    <w:rsid w:val="00734422"/>
    <w:rPr>
      <w:rFonts w:ascii="Courier New" w:hAnsi="Courier New" w:cs="Courier New" w:hint="default"/>
      <w:b/>
      <w:bCs/>
      <w:color w:val="000000"/>
      <w:sz w:val="20"/>
      <w:szCs w:val="20"/>
    </w:rPr>
  </w:style>
  <w:style w:type="numbering" w:customStyle="1" w:styleId="15">
    <w:name w:val="Нет списка1"/>
    <w:next w:val="a3"/>
    <w:uiPriority w:val="99"/>
    <w:semiHidden/>
    <w:unhideWhenUsed/>
    <w:rsid w:val="00734422"/>
  </w:style>
  <w:style w:type="paragraph" w:customStyle="1" w:styleId="sc19">
    <w:name w:val="sc19"/>
    <w:basedOn w:val="a0"/>
    <w:rsid w:val="00734422"/>
    <w:pPr>
      <w:spacing w:before="100" w:beforeAutospacing="1" w:after="100" w:afterAutospacing="1" w:line="240" w:lineRule="auto"/>
      <w:jc w:val="left"/>
    </w:pPr>
    <w:rPr>
      <w:rFonts w:eastAsia="Times New Roman" w:cs="Times New Roman"/>
      <w:b/>
      <w:bCs/>
      <w:color w:val="804000"/>
      <w:sz w:val="24"/>
      <w:szCs w:val="24"/>
      <w:lang w:eastAsia="ru-RU"/>
    </w:rPr>
  </w:style>
  <w:style w:type="character" w:customStyle="1" w:styleId="sc191">
    <w:name w:val="sc191"/>
    <w:basedOn w:val="a1"/>
    <w:rsid w:val="00734422"/>
    <w:rPr>
      <w:rFonts w:ascii="Courier New" w:hAnsi="Courier New" w:cs="Courier New" w:hint="default"/>
      <w:b/>
      <w:bCs/>
      <w:color w:val="804000"/>
      <w:sz w:val="20"/>
      <w:szCs w:val="20"/>
    </w:rPr>
  </w:style>
  <w:style w:type="paragraph" w:customStyle="1" w:styleId="Style2">
    <w:name w:val="Style2"/>
    <w:basedOn w:val="a0"/>
    <w:qFormat/>
    <w:rsid w:val="00193C81"/>
    <w:pPr>
      <w:widowControl w:val="0"/>
      <w:autoSpaceDE w:val="0"/>
      <w:autoSpaceDN w:val="0"/>
      <w:adjustRightInd w:val="0"/>
      <w:spacing w:after="0" w:line="238" w:lineRule="exact"/>
      <w:ind w:hanging="197"/>
      <w:contextualSpacing/>
      <w:jc w:val="left"/>
    </w:pPr>
    <w:rPr>
      <w:rFonts w:eastAsia="Times New Roman" w:cs="Times New Roman"/>
      <w:sz w:val="24"/>
      <w:szCs w:val="24"/>
      <w:lang w:eastAsia="ru-RU"/>
    </w:rPr>
  </w:style>
  <w:style w:type="paragraph" w:customStyle="1" w:styleId="Style3">
    <w:name w:val="Style3"/>
    <w:basedOn w:val="a0"/>
    <w:qFormat/>
    <w:rsid w:val="00193C81"/>
    <w:pPr>
      <w:widowControl w:val="0"/>
      <w:autoSpaceDE w:val="0"/>
      <w:autoSpaceDN w:val="0"/>
      <w:adjustRightInd w:val="0"/>
      <w:spacing w:after="0" w:line="222" w:lineRule="exact"/>
      <w:ind w:firstLine="698"/>
      <w:contextualSpacing/>
      <w:jc w:val="left"/>
    </w:pPr>
    <w:rPr>
      <w:rFonts w:eastAsia="Times New Roman" w:cs="Times New Roman"/>
      <w:sz w:val="24"/>
      <w:szCs w:val="24"/>
      <w:lang w:eastAsia="ru-RU"/>
    </w:rPr>
  </w:style>
  <w:style w:type="character" w:customStyle="1" w:styleId="afa">
    <w:name w:val="Нормальный Знак"/>
    <w:basedOn w:val="a1"/>
    <w:link w:val="afb"/>
    <w:locked/>
    <w:rsid w:val="00193C81"/>
    <w:rPr>
      <w:rFonts w:ascii="Times New Roman" w:eastAsia="Times New Roman" w:hAnsi="Times New Roman" w:cs="Times New Roman"/>
      <w:sz w:val="20"/>
      <w:szCs w:val="20"/>
      <w:lang w:val="en-US" w:eastAsia="ru-RU"/>
    </w:rPr>
  </w:style>
  <w:style w:type="paragraph" w:customStyle="1" w:styleId="afb">
    <w:name w:val="Нормальный"/>
    <w:link w:val="afa"/>
    <w:qFormat/>
    <w:rsid w:val="00193C81"/>
    <w:pPr>
      <w:autoSpaceDE w:val="0"/>
      <w:autoSpaceDN w:val="0"/>
      <w:spacing w:after="0" w:line="240" w:lineRule="auto"/>
    </w:pPr>
    <w:rPr>
      <w:rFonts w:ascii="Times New Roman" w:eastAsia="Times New Roman" w:hAnsi="Times New Roman" w:cs="Times New Roman"/>
      <w:sz w:val="20"/>
      <w:szCs w:val="20"/>
      <w:lang w:val="en-US" w:eastAsia="ru-RU"/>
    </w:rPr>
  </w:style>
  <w:style w:type="character" w:customStyle="1" w:styleId="afc">
    <w:name w:val="Подписи Знак"/>
    <w:basedOn w:val="a1"/>
    <w:link w:val="afd"/>
    <w:locked/>
    <w:rsid w:val="00193C81"/>
    <w:rPr>
      <w:rFonts w:ascii="Times New Roman" w:hAnsi="Times New Roman" w:cs="Times New Roman"/>
      <w:spacing w:val="-2"/>
      <w:sz w:val="16"/>
    </w:rPr>
  </w:style>
  <w:style w:type="paragraph" w:customStyle="1" w:styleId="afd">
    <w:name w:val="Подписи"/>
    <w:basedOn w:val="a0"/>
    <w:link w:val="afc"/>
    <w:qFormat/>
    <w:rsid w:val="00193C81"/>
    <w:pPr>
      <w:spacing w:after="0" w:line="240" w:lineRule="auto"/>
      <w:contextualSpacing/>
      <w:jc w:val="center"/>
    </w:pPr>
    <w:rPr>
      <w:rFonts w:cs="Times New Roman"/>
      <w:spacing w:val="-2"/>
      <w:sz w:val="16"/>
    </w:rPr>
  </w:style>
  <w:style w:type="paragraph" w:customStyle="1" w:styleId="afe">
    <w:name w:val="подп"/>
    <w:basedOn w:val="a0"/>
    <w:qFormat/>
    <w:rsid w:val="00193C81"/>
    <w:pPr>
      <w:spacing w:after="0" w:line="240" w:lineRule="auto"/>
      <w:ind w:right="-1"/>
      <w:jc w:val="center"/>
    </w:pPr>
    <w:rPr>
      <w:sz w:val="16"/>
      <w:szCs w:val="24"/>
    </w:rPr>
  </w:style>
  <w:style w:type="paragraph" w:customStyle="1" w:styleId="aff">
    <w:name w:val="Табл ФИО"/>
    <w:basedOn w:val="a0"/>
    <w:qFormat/>
    <w:rsid w:val="00193C81"/>
    <w:pPr>
      <w:spacing w:after="0" w:line="240" w:lineRule="auto"/>
      <w:ind w:right="-1"/>
      <w:jc w:val="center"/>
    </w:pPr>
    <w:rPr>
      <w:sz w:val="24"/>
      <w:szCs w:val="24"/>
    </w:rPr>
  </w:style>
  <w:style w:type="character" w:customStyle="1" w:styleId="aff0">
    <w:name w:val="Табл лев Знак"/>
    <w:basedOn w:val="a1"/>
    <w:link w:val="aff1"/>
    <w:locked/>
    <w:rsid w:val="00193C81"/>
    <w:rPr>
      <w:rFonts w:ascii="Times New Roman" w:hAnsi="Times New Roman" w:cs="Times New Roman"/>
      <w:sz w:val="24"/>
      <w:szCs w:val="24"/>
    </w:rPr>
  </w:style>
  <w:style w:type="paragraph" w:customStyle="1" w:styleId="aff1">
    <w:name w:val="Табл лев"/>
    <w:basedOn w:val="a0"/>
    <w:link w:val="aff0"/>
    <w:qFormat/>
    <w:rsid w:val="00193C81"/>
    <w:pPr>
      <w:spacing w:after="0" w:line="240" w:lineRule="auto"/>
      <w:ind w:right="-1"/>
      <w:jc w:val="left"/>
    </w:pPr>
    <w:rPr>
      <w:rFonts w:cs="Times New Roman"/>
      <w:sz w:val="24"/>
      <w:szCs w:val="24"/>
    </w:rPr>
  </w:style>
  <w:style w:type="character" w:customStyle="1" w:styleId="0">
    <w:name w:val="0_Шапка_осн Знак"/>
    <w:basedOn w:val="afa"/>
    <w:link w:val="00"/>
    <w:locked/>
    <w:rsid w:val="00193C81"/>
    <w:rPr>
      <w:rFonts w:ascii="Times New Roman" w:eastAsia="Times New Roman" w:hAnsi="Times New Roman" w:cs="Times New Roman"/>
      <w:b/>
      <w:bCs/>
      <w:sz w:val="23"/>
      <w:szCs w:val="20"/>
      <w:lang w:val="en-US" w:eastAsia="ru-RU"/>
    </w:rPr>
  </w:style>
  <w:style w:type="paragraph" w:customStyle="1" w:styleId="00">
    <w:name w:val="0_Шапка_осн"/>
    <w:basedOn w:val="afb"/>
    <w:link w:val="0"/>
    <w:qFormat/>
    <w:rsid w:val="00193C81"/>
    <w:pPr>
      <w:tabs>
        <w:tab w:val="left" w:pos="9356"/>
      </w:tabs>
      <w:ind w:left="-108" w:right="-1"/>
    </w:pPr>
    <w:rPr>
      <w:b/>
      <w:bCs/>
      <w:sz w:val="23"/>
    </w:rPr>
  </w:style>
  <w:style w:type="character" w:customStyle="1" w:styleId="01">
    <w:name w:val="0_Шапка_текст Знак"/>
    <w:basedOn w:val="afa"/>
    <w:link w:val="02"/>
    <w:locked/>
    <w:rsid w:val="00193C81"/>
    <w:rPr>
      <w:rFonts w:ascii="Times New Roman" w:eastAsia="Times New Roman" w:hAnsi="Times New Roman" w:cs="Times New Roman"/>
      <w:b/>
      <w:sz w:val="20"/>
      <w:szCs w:val="20"/>
      <w:lang w:val="en-US" w:eastAsia="ru-RU"/>
    </w:rPr>
  </w:style>
  <w:style w:type="paragraph" w:customStyle="1" w:styleId="02">
    <w:name w:val="0_Шапка_текст"/>
    <w:basedOn w:val="afb"/>
    <w:link w:val="01"/>
    <w:qFormat/>
    <w:rsid w:val="00193C81"/>
    <w:pPr>
      <w:tabs>
        <w:tab w:val="left" w:pos="9356"/>
      </w:tabs>
      <w:ind w:right="-1"/>
    </w:pPr>
    <w:rPr>
      <w:b/>
    </w:rPr>
  </w:style>
  <w:style w:type="character" w:customStyle="1" w:styleId="03">
    <w:name w:val="0_Шапка_посерёдке Знак"/>
    <w:basedOn w:val="afa"/>
    <w:link w:val="04"/>
    <w:locked/>
    <w:rsid w:val="00193C81"/>
    <w:rPr>
      <w:rFonts w:ascii="Times New Roman" w:eastAsia="Times New Roman" w:hAnsi="Times New Roman" w:cs="Times New Roman"/>
      <w:b/>
      <w:sz w:val="20"/>
      <w:szCs w:val="20"/>
      <w:lang w:val="en-US" w:eastAsia="ru-RU"/>
    </w:rPr>
  </w:style>
  <w:style w:type="paragraph" w:customStyle="1" w:styleId="04">
    <w:name w:val="0_Шапка_посерёдке"/>
    <w:basedOn w:val="afb"/>
    <w:link w:val="03"/>
    <w:qFormat/>
    <w:rsid w:val="00193C81"/>
    <w:pPr>
      <w:tabs>
        <w:tab w:val="left" w:pos="9356"/>
      </w:tabs>
      <w:ind w:right="-1"/>
      <w:jc w:val="center"/>
    </w:pPr>
    <w:rPr>
      <w:b/>
    </w:rPr>
  </w:style>
  <w:style w:type="character" w:customStyle="1" w:styleId="24">
    <w:name w:val="2_ФИО Знак"/>
    <w:basedOn w:val="afa"/>
    <w:link w:val="25"/>
    <w:locked/>
    <w:rsid w:val="00193C81"/>
    <w:rPr>
      <w:rFonts w:ascii="Times New Roman" w:eastAsia="Times New Roman" w:hAnsi="Times New Roman" w:cs="Times New Roman"/>
      <w:sz w:val="24"/>
      <w:szCs w:val="24"/>
      <w:lang w:val="en-US" w:eastAsia="ru-RU"/>
    </w:rPr>
  </w:style>
  <w:style w:type="paragraph" w:customStyle="1" w:styleId="25">
    <w:name w:val="2_ФИО"/>
    <w:basedOn w:val="afb"/>
    <w:link w:val="24"/>
    <w:qFormat/>
    <w:rsid w:val="00193C81"/>
    <w:pPr>
      <w:jc w:val="center"/>
    </w:pPr>
    <w:rPr>
      <w:sz w:val="24"/>
      <w:szCs w:val="24"/>
    </w:rPr>
  </w:style>
  <w:style w:type="character" w:customStyle="1" w:styleId="FontStyle36">
    <w:name w:val="Font Style36"/>
    <w:qFormat/>
    <w:rsid w:val="00193C81"/>
    <w:rPr>
      <w:rFonts w:ascii="Times New Roman" w:hAnsi="Times New Roman" w:cs="Times New Roman" w:hint="default"/>
      <w:sz w:val="18"/>
      <w:szCs w:val="18"/>
    </w:rPr>
  </w:style>
  <w:style w:type="character" w:customStyle="1" w:styleId="FontStyle37">
    <w:name w:val="Font Style37"/>
    <w:qFormat/>
    <w:rsid w:val="00193C81"/>
    <w:rPr>
      <w:rFonts w:ascii="Times New Roman" w:hAnsi="Times New Roman" w:cs="Times New Roman" w:hint="default"/>
      <w:b/>
      <w:bCs/>
      <w:sz w:val="18"/>
      <w:szCs w:val="18"/>
    </w:rPr>
  </w:style>
  <w:style w:type="character" w:customStyle="1" w:styleId="FontStyle35">
    <w:name w:val="Font Style35"/>
    <w:qFormat/>
    <w:rsid w:val="00193C81"/>
    <w:rPr>
      <w:rFonts w:ascii="Times New Roman" w:hAnsi="Times New Roman" w:cs="Times New Roman" w:hint="default"/>
      <w:b/>
      <w:bCs/>
      <w:sz w:val="16"/>
      <w:szCs w:val="16"/>
    </w:rPr>
  </w:style>
  <w:style w:type="character" w:styleId="aff2">
    <w:name w:val="Placeholder Text"/>
    <w:basedOn w:val="a1"/>
    <w:uiPriority w:val="99"/>
    <w:semiHidden/>
    <w:rsid w:val="004F24BC"/>
    <w:rPr>
      <w:color w:val="808080"/>
    </w:rPr>
  </w:style>
  <w:style w:type="paragraph" w:styleId="aff3">
    <w:name w:val="Revision"/>
    <w:hidden/>
    <w:uiPriority w:val="99"/>
    <w:semiHidden/>
    <w:rsid w:val="0068485D"/>
    <w:pPr>
      <w:spacing w:after="0" w:line="240" w:lineRule="auto"/>
    </w:pPr>
    <w:rPr>
      <w:rFonts w:ascii="Times New Roman" w:hAnsi="Times New Roman"/>
      <w:sz w:val="28"/>
    </w:rPr>
  </w:style>
  <w:style w:type="character" w:customStyle="1" w:styleId="26">
    <w:name w:val="Неразрешенное упоминание2"/>
    <w:basedOn w:val="a1"/>
    <w:uiPriority w:val="99"/>
    <w:semiHidden/>
    <w:unhideWhenUsed/>
    <w:rsid w:val="00520970"/>
    <w:rPr>
      <w:color w:val="605E5C"/>
      <w:shd w:val="clear" w:color="auto" w:fill="E1DFDD"/>
    </w:rPr>
  </w:style>
  <w:style w:type="paragraph" w:customStyle="1" w:styleId="aff4">
    <w:name w:val="Название таблицы"/>
    <w:basedOn w:val="af1"/>
    <w:link w:val="aff5"/>
    <w:qFormat/>
    <w:rsid w:val="009F3BD4"/>
    <w:pPr>
      <w:keepNext/>
    </w:pPr>
  </w:style>
  <w:style w:type="paragraph" w:customStyle="1" w:styleId="aff6">
    <w:name w:val="Название Рисунков"/>
    <w:basedOn w:val="af1"/>
    <w:link w:val="aff7"/>
    <w:qFormat/>
    <w:rsid w:val="001D2C71"/>
    <w:pPr>
      <w:jc w:val="center"/>
    </w:pPr>
  </w:style>
  <w:style w:type="character" w:customStyle="1" w:styleId="af2">
    <w:name w:val="Название объекта Знак"/>
    <w:basedOn w:val="a1"/>
    <w:link w:val="af1"/>
    <w:uiPriority w:val="35"/>
    <w:rsid w:val="009F3BD4"/>
    <w:rPr>
      <w:iCs/>
      <w:color w:val="000000" w:themeColor="text1"/>
      <w:sz w:val="28"/>
      <w:szCs w:val="18"/>
    </w:rPr>
  </w:style>
  <w:style w:type="character" w:customStyle="1" w:styleId="aff5">
    <w:name w:val="Название таблицы Знак"/>
    <w:basedOn w:val="af2"/>
    <w:link w:val="aff4"/>
    <w:rsid w:val="009F3BD4"/>
    <w:rPr>
      <w:iCs/>
      <w:color w:val="000000" w:themeColor="text1"/>
      <w:sz w:val="28"/>
      <w:szCs w:val="18"/>
    </w:rPr>
  </w:style>
  <w:style w:type="table" w:customStyle="1" w:styleId="16">
    <w:name w:val="Сетка таблицы1"/>
    <w:next w:val="af3"/>
    <w:rsid w:val="00AB14A3"/>
    <w:rPr>
      <w:rFonts w:eastAsiaTheme="minorEastAsia"/>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customStyle="1" w:styleId="aff7">
    <w:name w:val="Название Рисунков Знак"/>
    <w:basedOn w:val="af2"/>
    <w:link w:val="aff6"/>
    <w:rsid w:val="001D2C71"/>
    <w:rPr>
      <w:iCs/>
      <w:color w:val="000000" w:themeColor="text1"/>
      <w:sz w:val="28"/>
      <w:szCs w:val="18"/>
    </w:rPr>
  </w:style>
  <w:style w:type="table" w:customStyle="1" w:styleId="27">
    <w:name w:val="Сетка таблицы2"/>
    <w:next w:val="af3"/>
    <w:rsid w:val="00C17B08"/>
    <w:rPr>
      <w:rFonts w:eastAsiaTheme="minorEastAsia"/>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styleId="aff8">
    <w:name w:val="Unresolved Mention"/>
    <w:basedOn w:val="a1"/>
    <w:uiPriority w:val="99"/>
    <w:semiHidden/>
    <w:unhideWhenUsed/>
    <w:rsid w:val="00CF3D4E"/>
    <w:rPr>
      <w:color w:val="605E5C"/>
      <w:shd w:val="clear" w:color="auto" w:fill="E1DFDD"/>
    </w:rPr>
  </w:style>
  <w:style w:type="paragraph" w:styleId="HTML">
    <w:name w:val="HTML Preformatted"/>
    <w:basedOn w:val="a0"/>
    <w:link w:val="HTML0"/>
    <w:uiPriority w:val="99"/>
    <w:semiHidden/>
    <w:unhideWhenUsed/>
    <w:rsid w:val="00CE20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ru-RU"/>
    </w:rPr>
  </w:style>
  <w:style w:type="character" w:customStyle="1" w:styleId="HTML0">
    <w:name w:val="Стандартный HTML Знак"/>
    <w:basedOn w:val="a1"/>
    <w:link w:val="HTML"/>
    <w:uiPriority w:val="99"/>
    <w:semiHidden/>
    <w:rsid w:val="00CE207E"/>
    <w:rPr>
      <w:rFonts w:ascii="Courier New" w:eastAsia="Times New Roman" w:hAnsi="Courier New" w:cs="Courier New"/>
      <w:sz w:val="20"/>
      <w:szCs w:val="20"/>
      <w:lang w:eastAsia="ru-RU"/>
    </w:rPr>
  </w:style>
  <w:style w:type="character" w:customStyle="1" w:styleId="cm-string">
    <w:name w:val="cm-string"/>
    <w:basedOn w:val="a1"/>
    <w:rsid w:val="00CE207E"/>
  </w:style>
  <w:style w:type="character" w:customStyle="1" w:styleId="cm-number">
    <w:name w:val="cm-number"/>
    <w:basedOn w:val="a1"/>
    <w:rsid w:val="00CE207E"/>
  </w:style>
  <w:style w:type="character" w:customStyle="1" w:styleId="cm-atom">
    <w:name w:val="cm-atom"/>
    <w:basedOn w:val="a1"/>
    <w:rsid w:val="00CE207E"/>
  </w:style>
  <w:style w:type="character" w:customStyle="1" w:styleId="cm-meta">
    <w:name w:val="cm-meta"/>
    <w:basedOn w:val="a1"/>
    <w:rsid w:val="00CE207E"/>
  </w:style>
  <w:style w:type="character" w:customStyle="1" w:styleId="linewrapper">
    <w:name w:val="line_wrapper"/>
    <w:basedOn w:val="a1"/>
    <w:rsid w:val="00CE20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99051">
      <w:bodyDiv w:val="1"/>
      <w:marLeft w:val="0"/>
      <w:marRight w:val="0"/>
      <w:marTop w:val="0"/>
      <w:marBottom w:val="0"/>
      <w:divBdr>
        <w:top w:val="none" w:sz="0" w:space="0" w:color="auto"/>
        <w:left w:val="none" w:sz="0" w:space="0" w:color="auto"/>
        <w:bottom w:val="none" w:sz="0" w:space="0" w:color="auto"/>
        <w:right w:val="none" w:sz="0" w:space="0" w:color="auto"/>
      </w:divBdr>
    </w:div>
    <w:div w:id="244724410">
      <w:bodyDiv w:val="1"/>
      <w:marLeft w:val="0"/>
      <w:marRight w:val="0"/>
      <w:marTop w:val="0"/>
      <w:marBottom w:val="0"/>
      <w:divBdr>
        <w:top w:val="none" w:sz="0" w:space="0" w:color="auto"/>
        <w:left w:val="none" w:sz="0" w:space="0" w:color="auto"/>
        <w:bottom w:val="none" w:sz="0" w:space="0" w:color="auto"/>
        <w:right w:val="none" w:sz="0" w:space="0" w:color="auto"/>
      </w:divBdr>
    </w:div>
    <w:div w:id="324213318">
      <w:bodyDiv w:val="1"/>
      <w:marLeft w:val="0"/>
      <w:marRight w:val="0"/>
      <w:marTop w:val="0"/>
      <w:marBottom w:val="0"/>
      <w:divBdr>
        <w:top w:val="none" w:sz="0" w:space="0" w:color="auto"/>
        <w:left w:val="none" w:sz="0" w:space="0" w:color="auto"/>
        <w:bottom w:val="none" w:sz="0" w:space="0" w:color="auto"/>
        <w:right w:val="none" w:sz="0" w:space="0" w:color="auto"/>
      </w:divBdr>
      <w:divsChild>
        <w:div w:id="1559515055">
          <w:marLeft w:val="0"/>
          <w:marRight w:val="0"/>
          <w:marTop w:val="0"/>
          <w:marBottom w:val="0"/>
          <w:divBdr>
            <w:top w:val="none" w:sz="0" w:space="0" w:color="auto"/>
            <w:left w:val="none" w:sz="0" w:space="0" w:color="auto"/>
            <w:bottom w:val="none" w:sz="0" w:space="0" w:color="auto"/>
            <w:right w:val="none" w:sz="0" w:space="0" w:color="auto"/>
          </w:divBdr>
        </w:div>
      </w:divsChild>
    </w:div>
    <w:div w:id="433673967">
      <w:bodyDiv w:val="1"/>
      <w:marLeft w:val="0"/>
      <w:marRight w:val="0"/>
      <w:marTop w:val="0"/>
      <w:marBottom w:val="0"/>
      <w:divBdr>
        <w:top w:val="none" w:sz="0" w:space="0" w:color="auto"/>
        <w:left w:val="none" w:sz="0" w:space="0" w:color="auto"/>
        <w:bottom w:val="none" w:sz="0" w:space="0" w:color="auto"/>
        <w:right w:val="none" w:sz="0" w:space="0" w:color="auto"/>
      </w:divBdr>
      <w:divsChild>
        <w:div w:id="659890596">
          <w:marLeft w:val="0"/>
          <w:marRight w:val="0"/>
          <w:marTop w:val="0"/>
          <w:marBottom w:val="0"/>
          <w:divBdr>
            <w:top w:val="none" w:sz="0" w:space="0" w:color="auto"/>
            <w:left w:val="none" w:sz="0" w:space="0" w:color="auto"/>
            <w:bottom w:val="none" w:sz="0" w:space="0" w:color="auto"/>
            <w:right w:val="none" w:sz="0" w:space="0" w:color="auto"/>
          </w:divBdr>
          <w:divsChild>
            <w:div w:id="2119830616">
              <w:marLeft w:val="0"/>
              <w:marRight w:val="0"/>
              <w:marTop w:val="0"/>
              <w:marBottom w:val="0"/>
              <w:divBdr>
                <w:top w:val="none" w:sz="0" w:space="0" w:color="auto"/>
                <w:left w:val="none" w:sz="0" w:space="0" w:color="auto"/>
                <w:bottom w:val="none" w:sz="0" w:space="0" w:color="auto"/>
                <w:right w:val="none" w:sz="0" w:space="0" w:color="auto"/>
              </w:divBdr>
            </w:div>
            <w:div w:id="393897535">
              <w:marLeft w:val="0"/>
              <w:marRight w:val="0"/>
              <w:marTop w:val="0"/>
              <w:marBottom w:val="0"/>
              <w:divBdr>
                <w:top w:val="none" w:sz="0" w:space="0" w:color="auto"/>
                <w:left w:val="none" w:sz="0" w:space="0" w:color="auto"/>
                <w:bottom w:val="none" w:sz="0" w:space="0" w:color="auto"/>
                <w:right w:val="none" w:sz="0" w:space="0" w:color="auto"/>
              </w:divBdr>
            </w:div>
            <w:div w:id="791754890">
              <w:marLeft w:val="0"/>
              <w:marRight w:val="0"/>
              <w:marTop w:val="0"/>
              <w:marBottom w:val="0"/>
              <w:divBdr>
                <w:top w:val="none" w:sz="0" w:space="0" w:color="auto"/>
                <w:left w:val="none" w:sz="0" w:space="0" w:color="auto"/>
                <w:bottom w:val="none" w:sz="0" w:space="0" w:color="auto"/>
                <w:right w:val="none" w:sz="0" w:space="0" w:color="auto"/>
              </w:divBdr>
            </w:div>
            <w:div w:id="519317420">
              <w:marLeft w:val="0"/>
              <w:marRight w:val="0"/>
              <w:marTop w:val="0"/>
              <w:marBottom w:val="0"/>
              <w:divBdr>
                <w:top w:val="none" w:sz="0" w:space="0" w:color="auto"/>
                <w:left w:val="none" w:sz="0" w:space="0" w:color="auto"/>
                <w:bottom w:val="none" w:sz="0" w:space="0" w:color="auto"/>
                <w:right w:val="none" w:sz="0" w:space="0" w:color="auto"/>
              </w:divBdr>
            </w:div>
            <w:div w:id="2143645494">
              <w:marLeft w:val="0"/>
              <w:marRight w:val="0"/>
              <w:marTop w:val="0"/>
              <w:marBottom w:val="0"/>
              <w:divBdr>
                <w:top w:val="none" w:sz="0" w:space="0" w:color="auto"/>
                <w:left w:val="none" w:sz="0" w:space="0" w:color="auto"/>
                <w:bottom w:val="none" w:sz="0" w:space="0" w:color="auto"/>
                <w:right w:val="none" w:sz="0" w:space="0" w:color="auto"/>
              </w:divBdr>
            </w:div>
            <w:div w:id="387415879">
              <w:marLeft w:val="0"/>
              <w:marRight w:val="0"/>
              <w:marTop w:val="0"/>
              <w:marBottom w:val="0"/>
              <w:divBdr>
                <w:top w:val="none" w:sz="0" w:space="0" w:color="auto"/>
                <w:left w:val="none" w:sz="0" w:space="0" w:color="auto"/>
                <w:bottom w:val="none" w:sz="0" w:space="0" w:color="auto"/>
                <w:right w:val="none" w:sz="0" w:space="0" w:color="auto"/>
              </w:divBdr>
            </w:div>
            <w:div w:id="2056614640">
              <w:marLeft w:val="0"/>
              <w:marRight w:val="0"/>
              <w:marTop w:val="0"/>
              <w:marBottom w:val="0"/>
              <w:divBdr>
                <w:top w:val="none" w:sz="0" w:space="0" w:color="auto"/>
                <w:left w:val="none" w:sz="0" w:space="0" w:color="auto"/>
                <w:bottom w:val="none" w:sz="0" w:space="0" w:color="auto"/>
                <w:right w:val="none" w:sz="0" w:space="0" w:color="auto"/>
              </w:divBdr>
            </w:div>
            <w:div w:id="433326669">
              <w:marLeft w:val="0"/>
              <w:marRight w:val="0"/>
              <w:marTop w:val="0"/>
              <w:marBottom w:val="0"/>
              <w:divBdr>
                <w:top w:val="none" w:sz="0" w:space="0" w:color="auto"/>
                <w:left w:val="none" w:sz="0" w:space="0" w:color="auto"/>
                <w:bottom w:val="none" w:sz="0" w:space="0" w:color="auto"/>
                <w:right w:val="none" w:sz="0" w:space="0" w:color="auto"/>
              </w:divBdr>
            </w:div>
            <w:div w:id="1026365266">
              <w:marLeft w:val="0"/>
              <w:marRight w:val="0"/>
              <w:marTop w:val="0"/>
              <w:marBottom w:val="0"/>
              <w:divBdr>
                <w:top w:val="none" w:sz="0" w:space="0" w:color="auto"/>
                <w:left w:val="none" w:sz="0" w:space="0" w:color="auto"/>
                <w:bottom w:val="none" w:sz="0" w:space="0" w:color="auto"/>
                <w:right w:val="none" w:sz="0" w:space="0" w:color="auto"/>
              </w:divBdr>
            </w:div>
            <w:div w:id="76908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730753">
      <w:bodyDiv w:val="1"/>
      <w:marLeft w:val="0"/>
      <w:marRight w:val="0"/>
      <w:marTop w:val="0"/>
      <w:marBottom w:val="0"/>
      <w:divBdr>
        <w:top w:val="none" w:sz="0" w:space="0" w:color="auto"/>
        <w:left w:val="none" w:sz="0" w:space="0" w:color="auto"/>
        <w:bottom w:val="none" w:sz="0" w:space="0" w:color="auto"/>
        <w:right w:val="none" w:sz="0" w:space="0" w:color="auto"/>
      </w:divBdr>
      <w:divsChild>
        <w:div w:id="1298225479">
          <w:marLeft w:val="0"/>
          <w:marRight w:val="0"/>
          <w:marTop w:val="0"/>
          <w:marBottom w:val="0"/>
          <w:divBdr>
            <w:top w:val="none" w:sz="0" w:space="0" w:color="auto"/>
            <w:left w:val="none" w:sz="0" w:space="0" w:color="auto"/>
            <w:bottom w:val="none" w:sz="0" w:space="0" w:color="auto"/>
            <w:right w:val="none" w:sz="0" w:space="0" w:color="auto"/>
          </w:divBdr>
        </w:div>
      </w:divsChild>
    </w:div>
    <w:div w:id="572281091">
      <w:bodyDiv w:val="1"/>
      <w:marLeft w:val="0"/>
      <w:marRight w:val="0"/>
      <w:marTop w:val="0"/>
      <w:marBottom w:val="0"/>
      <w:divBdr>
        <w:top w:val="none" w:sz="0" w:space="0" w:color="auto"/>
        <w:left w:val="none" w:sz="0" w:space="0" w:color="auto"/>
        <w:bottom w:val="none" w:sz="0" w:space="0" w:color="auto"/>
        <w:right w:val="none" w:sz="0" w:space="0" w:color="auto"/>
      </w:divBdr>
    </w:div>
    <w:div w:id="682627540">
      <w:bodyDiv w:val="1"/>
      <w:marLeft w:val="0"/>
      <w:marRight w:val="0"/>
      <w:marTop w:val="0"/>
      <w:marBottom w:val="0"/>
      <w:divBdr>
        <w:top w:val="none" w:sz="0" w:space="0" w:color="auto"/>
        <w:left w:val="none" w:sz="0" w:space="0" w:color="auto"/>
        <w:bottom w:val="none" w:sz="0" w:space="0" w:color="auto"/>
        <w:right w:val="none" w:sz="0" w:space="0" w:color="auto"/>
      </w:divBdr>
    </w:div>
    <w:div w:id="697463388">
      <w:bodyDiv w:val="1"/>
      <w:marLeft w:val="0"/>
      <w:marRight w:val="0"/>
      <w:marTop w:val="0"/>
      <w:marBottom w:val="0"/>
      <w:divBdr>
        <w:top w:val="none" w:sz="0" w:space="0" w:color="auto"/>
        <w:left w:val="none" w:sz="0" w:space="0" w:color="auto"/>
        <w:bottom w:val="none" w:sz="0" w:space="0" w:color="auto"/>
        <w:right w:val="none" w:sz="0" w:space="0" w:color="auto"/>
      </w:divBdr>
    </w:div>
    <w:div w:id="716006238">
      <w:bodyDiv w:val="1"/>
      <w:marLeft w:val="0"/>
      <w:marRight w:val="0"/>
      <w:marTop w:val="0"/>
      <w:marBottom w:val="0"/>
      <w:divBdr>
        <w:top w:val="none" w:sz="0" w:space="0" w:color="auto"/>
        <w:left w:val="none" w:sz="0" w:space="0" w:color="auto"/>
        <w:bottom w:val="none" w:sz="0" w:space="0" w:color="auto"/>
        <w:right w:val="none" w:sz="0" w:space="0" w:color="auto"/>
      </w:divBdr>
    </w:div>
    <w:div w:id="824707497">
      <w:bodyDiv w:val="1"/>
      <w:marLeft w:val="0"/>
      <w:marRight w:val="0"/>
      <w:marTop w:val="0"/>
      <w:marBottom w:val="0"/>
      <w:divBdr>
        <w:top w:val="none" w:sz="0" w:space="0" w:color="auto"/>
        <w:left w:val="none" w:sz="0" w:space="0" w:color="auto"/>
        <w:bottom w:val="none" w:sz="0" w:space="0" w:color="auto"/>
        <w:right w:val="none" w:sz="0" w:space="0" w:color="auto"/>
      </w:divBdr>
      <w:divsChild>
        <w:div w:id="156193889">
          <w:marLeft w:val="0"/>
          <w:marRight w:val="0"/>
          <w:marTop w:val="0"/>
          <w:marBottom w:val="0"/>
          <w:divBdr>
            <w:top w:val="none" w:sz="0" w:space="0" w:color="auto"/>
            <w:left w:val="none" w:sz="0" w:space="0" w:color="auto"/>
            <w:bottom w:val="none" w:sz="0" w:space="0" w:color="auto"/>
            <w:right w:val="none" w:sz="0" w:space="0" w:color="auto"/>
          </w:divBdr>
        </w:div>
      </w:divsChild>
    </w:div>
    <w:div w:id="888960973">
      <w:bodyDiv w:val="1"/>
      <w:marLeft w:val="0"/>
      <w:marRight w:val="0"/>
      <w:marTop w:val="0"/>
      <w:marBottom w:val="0"/>
      <w:divBdr>
        <w:top w:val="none" w:sz="0" w:space="0" w:color="auto"/>
        <w:left w:val="none" w:sz="0" w:space="0" w:color="auto"/>
        <w:bottom w:val="none" w:sz="0" w:space="0" w:color="auto"/>
        <w:right w:val="none" w:sz="0" w:space="0" w:color="auto"/>
      </w:divBdr>
    </w:div>
    <w:div w:id="968365483">
      <w:bodyDiv w:val="1"/>
      <w:marLeft w:val="0"/>
      <w:marRight w:val="0"/>
      <w:marTop w:val="0"/>
      <w:marBottom w:val="0"/>
      <w:divBdr>
        <w:top w:val="none" w:sz="0" w:space="0" w:color="auto"/>
        <w:left w:val="none" w:sz="0" w:space="0" w:color="auto"/>
        <w:bottom w:val="none" w:sz="0" w:space="0" w:color="auto"/>
        <w:right w:val="none" w:sz="0" w:space="0" w:color="auto"/>
      </w:divBdr>
    </w:div>
    <w:div w:id="1007096668">
      <w:bodyDiv w:val="1"/>
      <w:marLeft w:val="0"/>
      <w:marRight w:val="0"/>
      <w:marTop w:val="0"/>
      <w:marBottom w:val="0"/>
      <w:divBdr>
        <w:top w:val="none" w:sz="0" w:space="0" w:color="auto"/>
        <w:left w:val="none" w:sz="0" w:space="0" w:color="auto"/>
        <w:bottom w:val="none" w:sz="0" w:space="0" w:color="auto"/>
        <w:right w:val="none" w:sz="0" w:space="0" w:color="auto"/>
      </w:divBdr>
      <w:divsChild>
        <w:div w:id="212471317">
          <w:marLeft w:val="0"/>
          <w:marRight w:val="0"/>
          <w:marTop w:val="0"/>
          <w:marBottom w:val="0"/>
          <w:divBdr>
            <w:top w:val="none" w:sz="0" w:space="0" w:color="auto"/>
            <w:left w:val="none" w:sz="0" w:space="0" w:color="auto"/>
            <w:bottom w:val="none" w:sz="0" w:space="0" w:color="auto"/>
            <w:right w:val="none" w:sz="0" w:space="0" w:color="auto"/>
          </w:divBdr>
        </w:div>
      </w:divsChild>
    </w:div>
    <w:div w:id="1023895026">
      <w:bodyDiv w:val="1"/>
      <w:marLeft w:val="0"/>
      <w:marRight w:val="0"/>
      <w:marTop w:val="0"/>
      <w:marBottom w:val="0"/>
      <w:divBdr>
        <w:top w:val="none" w:sz="0" w:space="0" w:color="auto"/>
        <w:left w:val="none" w:sz="0" w:space="0" w:color="auto"/>
        <w:bottom w:val="none" w:sz="0" w:space="0" w:color="auto"/>
        <w:right w:val="none" w:sz="0" w:space="0" w:color="auto"/>
      </w:divBdr>
      <w:divsChild>
        <w:div w:id="1955747367">
          <w:marLeft w:val="0"/>
          <w:marRight w:val="0"/>
          <w:marTop w:val="0"/>
          <w:marBottom w:val="0"/>
          <w:divBdr>
            <w:top w:val="none" w:sz="0" w:space="0" w:color="auto"/>
            <w:left w:val="none" w:sz="0" w:space="0" w:color="auto"/>
            <w:bottom w:val="none" w:sz="0" w:space="0" w:color="auto"/>
            <w:right w:val="none" w:sz="0" w:space="0" w:color="auto"/>
          </w:divBdr>
        </w:div>
      </w:divsChild>
    </w:div>
    <w:div w:id="1126701813">
      <w:bodyDiv w:val="1"/>
      <w:marLeft w:val="0"/>
      <w:marRight w:val="0"/>
      <w:marTop w:val="0"/>
      <w:marBottom w:val="0"/>
      <w:divBdr>
        <w:top w:val="none" w:sz="0" w:space="0" w:color="auto"/>
        <w:left w:val="none" w:sz="0" w:space="0" w:color="auto"/>
        <w:bottom w:val="none" w:sz="0" w:space="0" w:color="auto"/>
        <w:right w:val="none" w:sz="0" w:space="0" w:color="auto"/>
      </w:divBdr>
    </w:div>
    <w:div w:id="1265528205">
      <w:bodyDiv w:val="1"/>
      <w:marLeft w:val="0"/>
      <w:marRight w:val="0"/>
      <w:marTop w:val="0"/>
      <w:marBottom w:val="0"/>
      <w:divBdr>
        <w:top w:val="none" w:sz="0" w:space="0" w:color="auto"/>
        <w:left w:val="none" w:sz="0" w:space="0" w:color="auto"/>
        <w:bottom w:val="none" w:sz="0" w:space="0" w:color="auto"/>
        <w:right w:val="none" w:sz="0" w:space="0" w:color="auto"/>
      </w:divBdr>
      <w:divsChild>
        <w:div w:id="627782675">
          <w:marLeft w:val="0"/>
          <w:marRight w:val="0"/>
          <w:marTop w:val="0"/>
          <w:marBottom w:val="0"/>
          <w:divBdr>
            <w:top w:val="none" w:sz="0" w:space="0" w:color="auto"/>
            <w:left w:val="none" w:sz="0" w:space="0" w:color="auto"/>
            <w:bottom w:val="none" w:sz="0" w:space="0" w:color="auto"/>
            <w:right w:val="none" w:sz="0" w:space="0" w:color="auto"/>
          </w:divBdr>
        </w:div>
      </w:divsChild>
    </w:div>
    <w:div w:id="1396926588">
      <w:bodyDiv w:val="1"/>
      <w:marLeft w:val="0"/>
      <w:marRight w:val="0"/>
      <w:marTop w:val="0"/>
      <w:marBottom w:val="0"/>
      <w:divBdr>
        <w:top w:val="none" w:sz="0" w:space="0" w:color="auto"/>
        <w:left w:val="none" w:sz="0" w:space="0" w:color="auto"/>
        <w:bottom w:val="none" w:sz="0" w:space="0" w:color="auto"/>
        <w:right w:val="none" w:sz="0" w:space="0" w:color="auto"/>
      </w:divBdr>
    </w:div>
    <w:div w:id="1402601892">
      <w:bodyDiv w:val="1"/>
      <w:marLeft w:val="0"/>
      <w:marRight w:val="0"/>
      <w:marTop w:val="0"/>
      <w:marBottom w:val="0"/>
      <w:divBdr>
        <w:top w:val="none" w:sz="0" w:space="0" w:color="auto"/>
        <w:left w:val="none" w:sz="0" w:space="0" w:color="auto"/>
        <w:bottom w:val="none" w:sz="0" w:space="0" w:color="auto"/>
        <w:right w:val="none" w:sz="0" w:space="0" w:color="auto"/>
      </w:divBdr>
    </w:div>
    <w:div w:id="1452628753">
      <w:bodyDiv w:val="1"/>
      <w:marLeft w:val="0"/>
      <w:marRight w:val="0"/>
      <w:marTop w:val="0"/>
      <w:marBottom w:val="0"/>
      <w:divBdr>
        <w:top w:val="none" w:sz="0" w:space="0" w:color="auto"/>
        <w:left w:val="none" w:sz="0" w:space="0" w:color="auto"/>
        <w:bottom w:val="none" w:sz="0" w:space="0" w:color="auto"/>
        <w:right w:val="none" w:sz="0" w:space="0" w:color="auto"/>
      </w:divBdr>
      <w:divsChild>
        <w:div w:id="206458909">
          <w:marLeft w:val="0"/>
          <w:marRight w:val="0"/>
          <w:marTop w:val="0"/>
          <w:marBottom w:val="0"/>
          <w:divBdr>
            <w:top w:val="none" w:sz="0" w:space="0" w:color="auto"/>
            <w:left w:val="none" w:sz="0" w:space="0" w:color="auto"/>
            <w:bottom w:val="none" w:sz="0" w:space="0" w:color="auto"/>
            <w:right w:val="none" w:sz="0" w:space="0" w:color="auto"/>
          </w:divBdr>
          <w:divsChild>
            <w:div w:id="310016436">
              <w:marLeft w:val="0"/>
              <w:marRight w:val="-750"/>
              <w:marTop w:val="0"/>
              <w:marBottom w:val="0"/>
              <w:divBdr>
                <w:top w:val="none" w:sz="0" w:space="0" w:color="auto"/>
                <w:left w:val="none" w:sz="0" w:space="0" w:color="auto"/>
                <w:bottom w:val="none" w:sz="0" w:space="0" w:color="auto"/>
                <w:right w:val="none" w:sz="0" w:space="0" w:color="auto"/>
              </w:divBdr>
              <w:divsChild>
                <w:div w:id="507642113">
                  <w:marLeft w:val="0"/>
                  <w:marRight w:val="0"/>
                  <w:marTop w:val="0"/>
                  <w:marBottom w:val="0"/>
                  <w:divBdr>
                    <w:top w:val="none" w:sz="0" w:space="0" w:color="auto"/>
                    <w:left w:val="none" w:sz="0" w:space="0" w:color="auto"/>
                    <w:bottom w:val="none" w:sz="0" w:space="0" w:color="auto"/>
                    <w:right w:val="none" w:sz="0" w:space="0" w:color="auto"/>
                  </w:divBdr>
                  <w:divsChild>
                    <w:div w:id="190923338">
                      <w:marLeft w:val="0"/>
                      <w:marRight w:val="0"/>
                      <w:marTop w:val="0"/>
                      <w:marBottom w:val="0"/>
                      <w:divBdr>
                        <w:top w:val="none" w:sz="0" w:space="0" w:color="auto"/>
                        <w:left w:val="none" w:sz="0" w:space="0" w:color="auto"/>
                        <w:bottom w:val="none" w:sz="0" w:space="0" w:color="auto"/>
                        <w:right w:val="none" w:sz="0" w:space="0" w:color="auto"/>
                      </w:divBdr>
                      <w:divsChild>
                        <w:div w:id="350768007">
                          <w:marLeft w:val="0"/>
                          <w:marRight w:val="0"/>
                          <w:marTop w:val="0"/>
                          <w:marBottom w:val="0"/>
                          <w:divBdr>
                            <w:top w:val="none" w:sz="0" w:space="0" w:color="auto"/>
                            <w:left w:val="none" w:sz="0" w:space="0" w:color="auto"/>
                            <w:bottom w:val="none" w:sz="0" w:space="0" w:color="auto"/>
                            <w:right w:val="none" w:sz="0" w:space="0" w:color="auto"/>
                          </w:divBdr>
                          <w:divsChild>
                            <w:div w:id="1634092357">
                              <w:marLeft w:val="0"/>
                              <w:marRight w:val="0"/>
                              <w:marTop w:val="0"/>
                              <w:marBottom w:val="0"/>
                              <w:divBdr>
                                <w:top w:val="none" w:sz="0" w:space="0" w:color="auto"/>
                                <w:left w:val="none" w:sz="0" w:space="0" w:color="auto"/>
                                <w:bottom w:val="none" w:sz="0" w:space="0" w:color="auto"/>
                                <w:right w:val="none" w:sz="0" w:space="0" w:color="auto"/>
                              </w:divBdr>
                              <w:divsChild>
                                <w:div w:id="172525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4438470">
      <w:bodyDiv w:val="1"/>
      <w:marLeft w:val="0"/>
      <w:marRight w:val="0"/>
      <w:marTop w:val="0"/>
      <w:marBottom w:val="0"/>
      <w:divBdr>
        <w:top w:val="none" w:sz="0" w:space="0" w:color="auto"/>
        <w:left w:val="none" w:sz="0" w:space="0" w:color="auto"/>
        <w:bottom w:val="none" w:sz="0" w:space="0" w:color="auto"/>
        <w:right w:val="none" w:sz="0" w:space="0" w:color="auto"/>
      </w:divBdr>
    </w:div>
    <w:div w:id="1567491110">
      <w:bodyDiv w:val="1"/>
      <w:marLeft w:val="0"/>
      <w:marRight w:val="0"/>
      <w:marTop w:val="0"/>
      <w:marBottom w:val="0"/>
      <w:divBdr>
        <w:top w:val="none" w:sz="0" w:space="0" w:color="auto"/>
        <w:left w:val="none" w:sz="0" w:space="0" w:color="auto"/>
        <w:bottom w:val="none" w:sz="0" w:space="0" w:color="auto"/>
        <w:right w:val="none" w:sz="0" w:space="0" w:color="auto"/>
      </w:divBdr>
      <w:divsChild>
        <w:div w:id="933633782">
          <w:marLeft w:val="0"/>
          <w:marRight w:val="0"/>
          <w:marTop w:val="0"/>
          <w:marBottom w:val="0"/>
          <w:divBdr>
            <w:top w:val="none" w:sz="0" w:space="0" w:color="auto"/>
            <w:left w:val="none" w:sz="0" w:space="0" w:color="auto"/>
            <w:bottom w:val="none" w:sz="0" w:space="0" w:color="auto"/>
            <w:right w:val="none" w:sz="0" w:space="0" w:color="auto"/>
          </w:divBdr>
        </w:div>
        <w:div w:id="1548763627">
          <w:marLeft w:val="0"/>
          <w:marRight w:val="0"/>
          <w:marTop w:val="0"/>
          <w:marBottom w:val="0"/>
          <w:divBdr>
            <w:top w:val="none" w:sz="0" w:space="0" w:color="auto"/>
            <w:left w:val="none" w:sz="0" w:space="0" w:color="auto"/>
            <w:bottom w:val="none" w:sz="0" w:space="0" w:color="auto"/>
            <w:right w:val="none" w:sz="0" w:space="0" w:color="auto"/>
          </w:divBdr>
        </w:div>
        <w:div w:id="1800879150">
          <w:marLeft w:val="0"/>
          <w:marRight w:val="0"/>
          <w:marTop w:val="0"/>
          <w:marBottom w:val="0"/>
          <w:divBdr>
            <w:top w:val="none" w:sz="0" w:space="0" w:color="auto"/>
            <w:left w:val="none" w:sz="0" w:space="0" w:color="auto"/>
            <w:bottom w:val="none" w:sz="0" w:space="0" w:color="auto"/>
            <w:right w:val="none" w:sz="0" w:space="0" w:color="auto"/>
          </w:divBdr>
        </w:div>
        <w:div w:id="1422217706">
          <w:marLeft w:val="0"/>
          <w:marRight w:val="0"/>
          <w:marTop w:val="0"/>
          <w:marBottom w:val="0"/>
          <w:divBdr>
            <w:top w:val="none" w:sz="0" w:space="0" w:color="auto"/>
            <w:left w:val="none" w:sz="0" w:space="0" w:color="auto"/>
            <w:bottom w:val="none" w:sz="0" w:space="0" w:color="auto"/>
            <w:right w:val="none" w:sz="0" w:space="0" w:color="auto"/>
          </w:divBdr>
        </w:div>
        <w:div w:id="696930040">
          <w:marLeft w:val="0"/>
          <w:marRight w:val="0"/>
          <w:marTop w:val="0"/>
          <w:marBottom w:val="0"/>
          <w:divBdr>
            <w:top w:val="none" w:sz="0" w:space="0" w:color="auto"/>
            <w:left w:val="none" w:sz="0" w:space="0" w:color="auto"/>
            <w:bottom w:val="none" w:sz="0" w:space="0" w:color="auto"/>
            <w:right w:val="none" w:sz="0" w:space="0" w:color="auto"/>
          </w:divBdr>
        </w:div>
        <w:div w:id="399793150">
          <w:marLeft w:val="0"/>
          <w:marRight w:val="0"/>
          <w:marTop w:val="0"/>
          <w:marBottom w:val="0"/>
          <w:divBdr>
            <w:top w:val="none" w:sz="0" w:space="0" w:color="auto"/>
            <w:left w:val="none" w:sz="0" w:space="0" w:color="auto"/>
            <w:bottom w:val="none" w:sz="0" w:space="0" w:color="auto"/>
            <w:right w:val="none" w:sz="0" w:space="0" w:color="auto"/>
          </w:divBdr>
        </w:div>
        <w:div w:id="979462388">
          <w:marLeft w:val="0"/>
          <w:marRight w:val="0"/>
          <w:marTop w:val="0"/>
          <w:marBottom w:val="0"/>
          <w:divBdr>
            <w:top w:val="none" w:sz="0" w:space="0" w:color="auto"/>
            <w:left w:val="none" w:sz="0" w:space="0" w:color="auto"/>
            <w:bottom w:val="none" w:sz="0" w:space="0" w:color="auto"/>
            <w:right w:val="none" w:sz="0" w:space="0" w:color="auto"/>
          </w:divBdr>
        </w:div>
        <w:div w:id="63455719">
          <w:marLeft w:val="0"/>
          <w:marRight w:val="0"/>
          <w:marTop w:val="0"/>
          <w:marBottom w:val="0"/>
          <w:divBdr>
            <w:top w:val="none" w:sz="0" w:space="0" w:color="auto"/>
            <w:left w:val="none" w:sz="0" w:space="0" w:color="auto"/>
            <w:bottom w:val="none" w:sz="0" w:space="0" w:color="auto"/>
            <w:right w:val="none" w:sz="0" w:space="0" w:color="auto"/>
          </w:divBdr>
        </w:div>
      </w:divsChild>
    </w:div>
    <w:div w:id="1632322806">
      <w:bodyDiv w:val="1"/>
      <w:marLeft w:val="0"/>
      <w:marRight w:val="0"/>
      <w:marTop w:val="0"/>
      <w:marBottom w:val="0"/>
      <w:divBdr>
        <w:top w:val="none" w:sz="0" w:space="0" w:color="auto"/>
        <w:left w:val="none" w:sz="0" w:space="0" w:color="auto"/>
        <w:bottom w:val="none" w:sz="0" w:space="0" w:color="auto"/>
        <w:right w:val="none" w:sz="0" w:space="0" w:color="auto"/>
      </w:divBdr>
    </w:div>
    <w:div w:id="1656227878">
      <w:bodyDiv w:val="1"/>
      <w:marLeft w:val="0"/>
      <w:marRight w:val="0"/>
      <w:marTop w:val="0"/>
      <w:marBottom w:val="0"/>
      <w:divBdr>
        <w:top w:val="none" w:sz="0" w:space="0" w:color="auto"/>
        <w:left w:val="none" w:sz="0" w:space="0" w:color="auto"/>
        <w:bottom w:val="none" w:sz="0" w:space="0" w:color="auto"/>
        <w:right w:val="none" w:sz="0" w:space="0" w:color="auto"/>
      </w:divBdr>
    </w:div>
    <w:div w:id="1766148099">
      <w:bodyDiv w:val="1"/>
      <w:marLeft w:val="0"/>
      <w:marRight w:val="0"/>
      <w:marTop w:val="0"/>
      <w:marBottom w:val="0"/>
      <w:divBdr>
        <w:top w:val="none" w:sz="0" w:space="0" w:color="auto"/>
        <w:left w:val="none" w:sz="0" w:space="0" w:color="auto"/>
        <w:bottom w:val="none" w:sz="0" w:space="0" w:color="auto"/>
        <w:right w:val="none" w:sz="0" w:space="0" w:color="auto"/>
      </w:divBdr>
    </w:div>
    <w:div w:id="1802721427">
      <w:bodyDiv w:val="1"/>
      <w:marLeft w:val="0"/>
      <w:marRight w:val="0"/>
      <w:marTop w:val="0"/>
      <w:marBottom w:val="0"/>
      <w:divBdr>
        <w:top w:val="none" w:sz="0" w:space="0" w:color="auto"/>
        <w:left w:val="none" w:sz="0" w:space="0" w:color="auto"/>
        <w:bottom w:val="none" w:sz="0" w:space="0" w:color="auto"/>
        <w:right w:val="none" w:sz="0" w:space="0" w:color="auto"/>
      </w:divBdr>
    </w:div>
    <w:div w:id="1891650774">
      <w:bodyDiv w:val="1"/>
      <w:marLeft w:val="0"/>
      <w:marRight w:val="0"/>
      <w:marTop w:val="0"/>
      <w:marBottom w:val="0"/>
      <w:divBdr>
        <w:top w:val="none" w:sz="0" w:space="0" w:color="auto"/>
        <w:left w:val="none" w:sz="0" w:space="0" w:color="auto"/>
        <w:bottom w:val="none" w:sz="0" w:space="0" w:color="auto"/>
        <w:right w:val="none" w:sz="0" w:space="0" w:color="auto"/>
      </w:divBdr>
    </w:div>
    <w:div w:id="1923954743">
      <w:bodyDiv w:val="1"/>
      <w:marLeft w:val="0"/>
      <w:marRight w:val="0"/>
      <w:marTop w:val="0"/>
      <w:marBottom w:val="0"/>
      <w:divBdr>
        <w:top w:val="none" w:sz="0" w:space="0" w:color="auto"/>
        <w:left w:val="none" w:sz="0" w:space="0" w:color="auto"/>
        <w:bottom w:val="none" w:sz="0" w:space="0" w:color="auto"/>
        <w:right w:val="none" w:sz="0" w:space="0" w:color="auto"/>
      </w:divBdr>
    </w:div>
    <w:div w:id="2023773037">
      <w:bodyDiv w:val="1"/>
      <w:marLeft w:val="0"/>
      <w:marRight w:val="0"/>
      <w:marTop w:val="0"/>
      <w:marBottom w:val="0"/>
      <w:divBdr>
        <w:top w:val="none" w:sz="0" w:space="0" w:color="auto"/>
        <w:left w:val="none" w:sz="0" w:space="0" w:color="auto"/>
        <w:bottom w:val="none" w:sz="0" w:space="0" w:color="auto"/>
        <w:right w:val="none" w:sz="0" w:space="0" w:color="auto"/>
      </w:divBdr>
    </w:div>
    <w:div w:id="2047562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49.png"/><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oter" Target="footer2.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B8CBC7-644B-4079-91F3-25D0D18F9B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108</Pages>
  <Words>16841</Words>
  <Characters>95996</Characters>
  <Application>Microsoft Office Word</Application>
  <DocSecurity>0</DocSecurity>
  <Lines>799</Lines>
  <Paragraphs>225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Gromozeka</dc:creator>
  <cp:keywords/>
  <dc:description/>
  <cp:lastModifiedBy>Gromozeka</cp:lastModifiedBy>
  <cp:revision>5</cp:revision>
  <cp:lastPrinted>2024-05-27T18:29:00Z</cp:lastPrinted>
  <dcterms:created xsi:type="dcterms:W3CDTF">2026-05-22T07:45:00Z</dcterms:created>
  <dcterms:modified xsi:type="dcterms:W3CDTF">2026-05-22T08:08:00Z</dcterms:modified>
</cp:coreProperties>
</file>