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0300F" w14:textId="187899F8" w:rsidR="00291688" w:rsidRDefault="008A7777" w:rsidP="008A77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PRATHMESH PATIL </w:t>
      </w:r>
    </w:p>
    <w:p w14:paraId="65B7727E" w14:textId="25A66DBF" w:rsidR="008A7777" w:rsidRDefault="008A7777" w:rsidP="008A77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A71004819033</w:t>
      </w:r>
    </w:p>
    <w:p w14:paraId="7CCCFE4B" w14:textId="422256FE" w:rsidR="008A7777" w:rsidRDefault="008A7777" w:rsidP="008A77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BCA SEM 4</w:t>
      </w:r>
    </w:p>
    <w:p w14:paraId="3A70256A" w14:textId="75C06828" w:rsidR="008A7777" w:rsidRDefault="008A7777" w:rsidP="008A77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BI Lab</w:t>
      </w:r>
    </w:p>
    <w:p w14:paraId="7168AAB5" w14:textId="73B9B0E4" w:rsidR="008A7777" w:rsidRDefault="008A7777" w:rsidP="008A7777">
      <w:pPr>
        <w:rPr>
          <w:rFonts w:ascii="Times New Roman" w:hAnsi="Times New Roman" w:cs="Times New Roman"/>
          <w:sz w:val="24"/>
          <w:szCs w:val="24"/>
        </w:rPr>
      </w:pPr>
      <w:r w:rsidRPr="008A7777">
        <w:rPr>
          <w:rFonts w:ascii="Times New Roman" w:hAnsi="Times New Roman" w:cs="Times New Roman"/>
          <w:sz w:val="24"/>
          <w:szCs w:val="24"/>
        </w:rPr>
        <w:t>1 B) Implement data classification decision tree in R.</w:t>
      </w:r>
    </w:p>
    <w:p w14:paraId="35C4206D" w14:textId="50D541F3" w:rsidR="008A7777" w:rsidRDefault="008A7777" w:rsidP="008A77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Ans:-</w:t>
      </w:r>
    </w:p>
    <w:p w14:paraId="204FF1E7" w14:textId="7744C2FF" w:rsidR="008A7777" w:rsidRDefault="008A7777" w:rsidP="008A77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1:- Installing package called party:-</w:t>
      </w:r>
    </w:p>
    <w:p w14:paraId="23F99DCF" w14:textId="7F1FF8FB" w:rsidR="008A7777" w:rsidRDefault="008A7777" w:rsidP="008A777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D13A93" wp14:editId="2F342945">
            <wp:extent cx="5943600" cy="335661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A8E0" w14:textId="3FAB7AA4" w:rsidR="008A7777" w:rsidRDefault="008A7777" w:rsidP="008A7777">
      <w:pPr>
        <w:rPr>
          <w:rFonts w:ascii="Times New Roman" w:hAnsi="Times New Roman" w:cs="Times New Roman"/>
          <w:sz w:val="24"/>
          <w:szCs w:val="24"/>
        </w:rPr>
      </w:pPr>
    </w:p>
    <w:p w14:paraId="308CC410" w14:textId="7169C426" w:rsidR="008A7777" w:rsidRDefault="008A7777" w:rsidP="008A77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2:- Checking Package description and stats</w:t>
      </w:r>
    </w:p>
    <w:p w14:paraId="0196E3C3" w14:textId="2FEEBC66" w:rsidR="008A7777" w:rsidRDefault="008A7777" w:rsidP="008A777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F4CB17" wp14:editId="07750934">
            <wp:extent cx="5943600" cy="335661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AE10" w14:textId="6F1E6444" w:rsidR="008A7777" w:rsidRDefault="008A7777" w:rsidP="008A7777">
      <w:pPr>
        <w:rPr>
          <w:rFonts w:ascii="Times New Roman" w:hAnsi="Times New Roman" w:cs="Times New Roman"/>
          <w:sz w:val="24"/>
          <w:szCs w:val="24"/>
        </w:rPr>
      </w:pPr>
    </w:p>
    <w:p w14:paraId="7BF97757" w14:textId="5089A043" w:rsidR="008A7777" w:rsidRDefault="008A7777" w:rsidP="008A777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7E55C7" wp14:editId="43F95DA0">
            <wp:extent cx="5943600" cy="335661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FBB6" w14:textId="547D29A1" w:rsidR="008A7777" w:rsidRDefault="008A7777" w:rsidP="008A7777">
      <w:pPr>
        <w:rPr>
          <w:rFonts w:ascii="Times New Roman" w:hAnsi="Times New Roman" w:cs="Times New Roman"/>
          <w:sz w:val="24"/>
          <w:szCs w:val="24"/>
        </w:rPr>
      </w:pPr>
    </w:p>
    <w:p w14:paraId="60B2F308" w14:textId="4C22692D" w:rsidR="008A7777" w:rsidRDefault="008A7777" w:rsidP="008A7777">
      <w:pPr>
        <w:rPr>
          <w:rFonts w:ascii="Times New Roman" w:hAnsi="Times New Roman" w:cs="Times New Roman"/>
          <w:sz w:val="24"/>
          <w:szCs w:val="24"/>
        </w:rPr>
      </w:pPr>
    </w:p>
    <w:p w14:paraId="5F29B312" w14:textId="5DC79D91" w:rsidR="008A7777" w:rsidRDefault="008A7777" w:rsidP="008A7777">
      <w:pPr>
        <w:rPr>
          <w:rFonts w:ascii="Times New Roman" w:hAnsi="Times New Roman" w:cs="Times New Roman"/>
          <w:sz w:val="24"/>
          <w:szCs w:val="24"/>
        </w:rPr>
      </w:pPr>
    </w:p>
    <w:p w14:paraId="4DF4B052" w14:textId="53EF05FF" w:rsidR="008A7777" w:rsidRDefault="008A7777" w:rsidP="008A77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Step 3:- </w:t>
      </w:r>
      <w:r w:rsidR="00640493">
        <w:rPr>
          <w:rFonts w:ascii="Times New Roman" w:hAnsi="Times New Roman" w:cs="Times New Roman"/>
          <w:sz w:val="24"/>
          <w:szCs w:val="24"/>
        </w:rPr>
        <w:t xml:space="preserve">tracking and finding the packages and uploading to </w:t>
      </w:r>
      <w:proofErr w:type="spellStart"/>
      <w:r w:rsidR="00640493">
        <w:rPr>
          <w:rFonts w:ascii="Times New Roman" w:hAnsi="Times New Roman" w:cs="Times New Roman"/>
          <w:sz w:val="24"/>
          <w:szCs w:val="24"/>
        </w:rPr>
        <w:t>libraray</w:t>
      </w:r>
      <w:proofErr w:type="spellEnd"/>
    </w:p>
    <w:p w14:paraId="13C5EA2C" w14:textId="411F74E5" w:rsidR="00640493" w:rsidRDefault="00640493" w:rsidP="008A777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F49B67" wp14:editId="05203F0C">
            <wp:extent cx="5943600" cy="335661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3E3E" w14:textId="3C456D5B" w:rsidR="00640493" w:rsidRDefault="00640493" w:rsidP="008A7777">
      <w:pPr>
        <w:rPr>
          <w:rFonts w:ascii="Times New Roman" w:hAnsi="Times New Roman" w:cs="Times New Roman"/>
          <w:sz w:val="24"/>
          <w:szCs w:val="24"/>
        </w:rPr>
      </w:pPr>
    </w:p>
    <w:p w14:paraId="4E8114D9" w14:textId="6CD53C56" w:rsidR="00640493" w:rsidRDefault="00640493" w:rsidP="008A77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4:- uploading data in R studio.</w:t>
      </w:r>
    </w:p>
    <w:p w14:paraId="4B788FAD" w14:textId="1F392DC8" w:rsidR="00640493" w:rsidRDefault="00640493" w:rsidP="008A777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196C05" wp14:editId="502464BB">
            <wp:extent cx="5943600" cy="335661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0EF2" w14:textId="0C3BCCB0" w:rsidR="00640493" w:rsidRDefault="00640493" w:rsidP="008A7777">
      <w:pPr>
        <w:rPr>
          <w:rFonts w:ascii="Times New Roman" w:hAnsi="Times New Roman" w:cs="Times New Roman"/>
          <w:sz w:val="24"/>
          <w:szCs w:val="24"/>
        </w:rPr>
      </w:pPr>
    </w:p>
    <w:p w14:paraId="6D283A80" w14:textId="37BB3F10" w:rsidR="00640493" w:rsidRDefault="00640493" w:rsidP="008A77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Step 5:- Installing packages </w:t>
      </w:r>
      <w:proofErr w:type="spellStart"/>
      <w:r>
        <w:rPr>
          <w:rFonts w:ascii="Times New Roman" w:hAnsi="Times New Roman" w:cs="Times New Roman"/>
          <w:sz w:val="24"/>
          <w:szCs w:val="24"/>
        </w:rPr>
        <w:t>rpart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rpart.plot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uploading to library.</w:t>
      </w:r>
    </w:p>
    <w:p w14:paraId="56135A19" w14:textId="256F1371" w:rsidR="00640493" w:rsidRDefault="00640493" w:rsidP="008A777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64FF96" wp14:editId="78297F62">
            <wp:extent cx="5943600" cy="335661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AC98" w14:textId="2E1F7F7A" w:rsidR="00640493" w:rsidRDefault="00640493" w:rsidP="008A7777">
      <w:pPr>
        <w:rPr>
          <w:rFonts w:ascii="Times New Roman" w:hAnsi="Times New Roman" w:cs="Times New Roman"/>
          <w:sz w:val="24"/>
          <w:szCs w:val="24"/>
        </w:rPr>
      </w:pPr>
    </w:p>
    <w:p w14:paraId="096A2518" w14:textId="4E7DB9AF" w:rsidR="00640493" w:rsidRDefault="00640493" w:rsidP="008A777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49415F" wp14:editId="5C17ED93">
            <wp:extent cx="5943600" cy="335661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1FF6" w14:textId="7D87AD7D" w:rsidR="00640493" w:rsidRDefault="00640493" w:rsidP="008A7777">
      <w:pPr>
        <w:rPr>
          <w:rFonts w:ascii="Times New Roman" w:hAnsi="Times New Roman" w:cs="Times New Roman"/>
          <w:sz w:val="24"/>
          <w:szCs w:val="24"/>
        </w:rPr>
      </w:pPr>
    </w:p>
    <w:p w14:paraId="7062A8C3" w14:textId="77777777" w:rsidR="00640493" w:rsidRDefault="00640493" w:rsidP="008A7777">
      <w:pPr>
        <w:rPr>
          <w:rFonts w:ascii="Times New Roman" w:hAnsi="Times New Roman" w:cs="Times New Roman"/>
          <w:sz w:val="24"/>
          <w:szCs w:val="24"/>
        </w:rPr>
      </w:pPr>
    </w:p>
    <w:p w14:paraId="59179536" w14:textId="422CED38" w:rsidR="00640493" w:rsidRDefault="00640493" w:rsidP="008A77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6:- Displaying Dataset in various format.</w:t>
      </w:r>
    </w:p>
    <w:p w14:paraId="47992A76" w14:textId="097FA5A8" w:rsidR="00640493" w:rsidRDefault="00640493" w:rsidP="008A777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8C6857" wp14:editId="2B76D96B">
            <wp:extent cx="5943600" cy="335661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3D11" w14:textId="50955FA6" w:rsidR="00640493" w:rsidRDefault="00640493" w:rsidP="008A777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CD4190" wp14:editId="37C6C686">
            <wp:extent cx="5943600" cy="335661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4923" w14:textId="49B9C372" w:rsidR="00640493" w:rsidRDefault="00640493" w:rsidP="008A7777">
      <w:pPr>
        <w:rPr>
          <w:rFonts w:ascii="Times New Roman" w:hAnsi="Times New Roman" w:cs="Times New Roman"/>
          <w:sz w:val="24"/>
          <w:szCs w:val="24"/>
        </w:rPr>
      </w:pPr>
    </w:p>
    <w:p w14:paraId="768BC979" w14:textId="6BBD17B9" w:rsidR="00640493" w:rsidRDefault="00640493" w:rsidP="008A7777">
      <w:pPr>
        <w:rPr>
          <w:rFonts w:ascii="Times New Roman" w:hAnsi="Times New Roman" w:cs="Times New Roman"/>
          <w:sz w:val="24"/>
          <w:szCs w:val="24"/>
        </w:rPr>
      </w:pPr>
    </w:p>
    <w:p w14:paraId="5043FC48" w14:textId="5B323B88" w:rsidR="00640493" w:rsidRDefault="00640493" w:rsidP="008A7777">
      <w:pPr>
        <w:rPr>
          <w:rFonts w:ascii="Times New Roman" w:hAnsi="Times New Roman" w:cs="Times New Roman"/>
          <w:sz w:val="24"/>
          <w:szCs w:val="24"/>
        </w:rPr>
      </w:pPr>
    </w:p>
    <w:p w14:paraId="3122C765" w14:textId="2BC89F9A" w:rsidR="00640493" w:rsidRDefault="00640493" w:rsidP="008A777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13925F" wp14:editId="07B1FA5B">
            <wp:extent cx="5943600" cy="335661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B1C2" w14:textId="6B733F02" w:rsidR="00AE68CC" w:rsidRDefault="00AE68CC" w:rsidP="008A7777">
      <w:pPr>
        <w:rPr>
          <w:rFonts w:ascii="Times New Roman" w:hAnsi="Times New Roman" w:cs="Times New Roman"/>
          <w:sz w:val="24"/>
          <w:szCs w:val="24"/>
        </w:rPr>
      </w:pPr>
    </w:p>
    <w:p w14:paraId="3F452045" w14:textId="726E427C" w:rsidR="00AE68CC" w:rsidRDefault="00AE68CC" w:rsidP="008A77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7:- Applying condition on dataset and display the output of the condition.</w:t>
      </w:r>
    </w:p>
    <w:p w14:paraId="0AF9891C" w14:textId="35451154" w:rsidR="00AE68CC" w:rsidRDefault="00AE68CC" w:rsidP="008A777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7E3C91" wp14:editId="27F320FB">
            <wp:extent cx="5943600" cy="335661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9CAE" w14:textId="18F2D0AC" w:rsidR="00AE68CC" w:rsidRDefault="00AE68CC" w:rsidP="008A7777">
      <w:pPr>
        <w:rPr>
          <w:rFonts w:ascii="Times New Roman" w:hAnsi="Times New Roman" w:cs="Times New Roman"/>
          <w:sz w:val="24"/>
          <w:szCs w:val="24"/>
        </w:rPr>
      </w:pPr>
    </w:p>
    <w:p w14:paraId="363C1C18" w14:textId="3B0E94BE" w:rsidR="00AE68CC" w:rsidRDefault="00AE68CC" w:rsidP="008A7777">
      <w:pPr>
        <w:rPr>
          <w:rFonts w:ascii="Times New Roman" w:hAnsi="Times New Roman" w:cs="Times New Roman"/>
          <w:sz w:val="24"/>
          <w:szCs w:val="24"/>
        </w:rPr>
      </w:pPr>
    </w:p>
    <w:p w14:paraId="1D2601D5" w14:textId="6033F06D" w:rsidR="00AE68CC" w:rsidRDefault="00AE68CC" w:rsidP="008A777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BD32C4" wp14:editId="3BB9C128">
            <wp:extent cx="5943600" cy="3356610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6EB9" w14:textId="43BEE869" w:rsidR="00AE68CC" w:rsidRDefault="00AE68CC" w:rsidP="008A7777">
      <w:pPr>
        <w:rPr>
          <w:rFonts w:ascii="Times New Roman" w:hAnsi="Times New Roman" w:cs="Times New Roman"/>
          <w:sz w:val="24"/>
          <w:szCs w:val="24"/>
        </w:rPr>
      </w:pPr>
    </w:p>
    <w:p w14:paraId="0DE6E09C" w14:textId="4A8A661E" w:rsidR="00AE68CC" w:rsidRDefault="00AF29F8" w:rsidP="008A777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3E5EE2" wp14:editId="32643D24">
            <wp:extent cx="5943600" cy="3356610"/>
            <wp:effectExtent l="0" t="0" r="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7726" w14:textId="53F3B602" w:rsidR="00AF29F8" w:rsidRDefault="00AF29F8" w:rsidP="008A7777">
      <w:pPr>
        <w:rPr>
          <w:rFonts w:ascii="Times New Roman" w:hAnsi="Times New Roman" w:cs="Times New Roman"/>
          <w:sz w:val="24"/>
          <w:szCs w:val="24"/>
        </w:rPr>
      </w:pPr>
    </w:p>
    <w:p w14:paraId="06F277D0" w14:textId="6D6247ED" w:rsidR="00AF29F8" w:rsidRDefault="00AF29F8" w:rsidP="008A777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85F781" wp14:editId="15FEDC9E">
            <wp:extent cx="5943600" cy="335661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4794" w14:textId="35FACA72" w:rsidR="00AF29F8" w:rsidRDefault="00AF29F8" w:rsidP="008A7777">
      <w:pPr>
        <w:rPr>
          <w:rFonts w:ascii="Times New Roman" w:hAnsi="Times New Roman" w:cs="Times New Roman"/>
          <w:sz w:val="24"/>
          <w:szCs w:val="24"/>
        </w:rPr>
      </w:pPr>
    </w:p>
    <w:p w14:paraId="71355020" w14:textId="528BFF33" w:rsidR="00AF29F8" w:rsidRDefault="00AF29F8" w:rsidP="008A777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1F4B35" wp14:editId="1467D34F">
            <wp:extent cx="5943600" cy="335661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396B" w14:textId="6C099B4E" w:rsidR="00AC2DF3" w:rsidRDefault="00AC2DF3" w:rsidP="008A7777">
      <w:pPr>
        <w:rPr>
          <w:rFonts w:ascii="Times New Roman" w:hAnsi="Times New Roman" w:cs="Times New Roman"/>
          <w:sz w:val="24"/>
          <w:szCs w:val="24"/>
        </w:rPr>
      </w:pPr>
    </w:p>
    <w:p w14:paraId="4797EC95" w14:textId="2A5BE3AD" w:rsidR="00AC2DF3" w:rsidRDefault="00AC2DF3" w:rsidP="008A7777">
      <w:pPr>
        <w:rPr>
          <w:rFonts w:ascii="Times New Roman" w:hAnsi="Times New Roman" w:cs="Times New Roman"/>
          <w:sz w:val="24"/>
          <w:szCs w:val="24"/>
        </w:rPr>
      </w:pPr>
    </w:p>
    <w:p w14:paraId="223A2BA2" w14:textId="2CA899C7" w:rsidR="00AC2DF3" w:rsidRDefault="00AC2DF3" w:rsidP="008A7777">
      <w:pPr>
        <w:rPr>
          <w:rFonts w:ascii="Times New Roman" w:hAnsi="Times New Roman" w:cs="Times New Roman"/>
          <w:sz w:val="24"/>
          <w:szCs w:val="24"/>
        </w:rPr>
      </w:pPr>
    </w:p>
    <w:p w14:paraId="5B203C69" w14:textId="74FC9DCE" w:rsidR="00AC2DF3" w:rsidRDefault="00AC2DF3" w:rsidP="008A777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956082" wp14:editId="417BBF1B">
            <wp:extent cx="5943600" cy="335661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D289" w14:textId="771F9E6B" w:rsidR="007D4071" w:rsidRDefault="007D4071" w:rsidP="008A7777">
      <w:pPr>
        <w:rPr>
          <w:rFonts w:ascii="Times New Roman" w:hAnsi="Times New Roman" w:cs="Times New Roman"/>
          <w:sz w:val="24"/>
          <w:szCs w:val="24"/>
        </w:rPr>
      </w:pPr>
    </w:p>
    <w:p w14:paraId="130D681C" w14:textId="663645C3" w:rsidR="007D4071" w:rsidRDefault="007D4071" w:rsidP="008A777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1F301E" wp14:editId="65271901">
            <wp:extent cx="5943600" cy="3356610"/>
            <wp:effectExtent l="0" t="0" r="0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6D93" w14:textId="1C3373CA" w:rsidR="00AF29F8" w:rsidRDefault="00AF29F8" w:rsidP="008A7777">
      <w:pPr>
        <w:rPr>
          <w:rFonts w:ascii="Times New Roman" w:hAnsi="Times New Roman" w:cs="Times New Roman"/>
          <w:sz w:val="24"/>
          <w:szCs w:val="24"/>
        </w:rPr>
      </w:pPr>
    </w:p>
    <w:p w14:paraId="7CEDD463" w14:textId="77777777" w:rsidR="00AF29F8" w:rsidRDefault="00AF29F8" w:rsidP="008A7777">
      <w:pPr>
        <w:rPr>
          <w:rFonts w:ascii="Times New Roman" w:hAnsi="Times New Roman" w:cs="Times New Roman"/>
          <w:sz w:val="24"/>
          <w:szCs w:val="24"/>
        </w:rPr>
      </w:pPr>
    </w:p>
    <w:p w14:paraId="3A2CBE7F" w14:textId="77777777" w:rsidR="00AE68CC" w:rsidRDefault="00AE68CC" w:rsidP="008A7777">
      <w:pPr>
        <w:rPr>
          <w:rFonts w:ascii="Times New Roman" w:hAnsi="Times New Roman" w:cs="Times New Roman"/>
          <w:sz w:val="24"/>
          <w:szCs w:val="24"/>
        </w:rPr>
      </w:pPr>
    </w:p>
    <w:p w14:paraId="0D64ADFB" w14:textId="77777777" w:rsidR="0011563C" w:rsidRDefault="00AF29F8" w:rsidP="0011563C">
      <w:r w:rsidRPr="00AF29F8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11563C">
        <w:t>Q-2 Explain Classification. Explain a probabilistic based classifier along with an example</w:t>
      </w:r>
    </w:p>
    <w:p w14:paraId="4FB57DE1" w14:textId="6137115D" w:rsidR="007D4071" w:rsidRDefault="007D4071" w:rsidP="008A77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Ans:-</w:t>
      </w:r>
    </w:p>
    <w:p w14:paraId="21123454" w14:textId="47291441" w:rsidR="00BB4833" w:rsidRPr="00BB4833" w:rsidRDefault="00BB4833" w:rsidP="00BB4833">
      <w:pPr>
        <w:pStyle w:val="ListParagraph"/>
        <w:numPr>
          <w:ilvl w:val="0"/>
          <w:numId w:val="2"/>
        </w:numPr>
        <w:spacing w:after="95" w:line="228" w:lineRule="auto"/>
        <w:ind w:right="75"/>
        <w:jc w:val="both"/>
        <w:rPr>
          <w:rFonts w:ascii="Times New Roman" w:hAnsi="Times New Roman" w:cs="Times New Roman"/>
          <w:sz w:val="24"/>
          <w:szCs w:val="24"/>
        </w:rPr>
      </w:pPr>
      <w:r w:rsidRPr="00BB4833">
        <w:rPr>
          <w:rFonts w:ascii="Times New Roman" w:eastAsia="Calibri" w:hAnsi="Times New Roman" w:cs="Times New Roman"/>
          <w:sz w:val="24"/>
          <w:szCs w:val="24"/>
        </w:rPr>
        <w:t xml:space="preserve">The CART or Classification &amp; Regression Trees methodology was introduced in 1984 by Leo </w:t>
      </w:r>
      <w:proofErr w:type="spellStart"/>
      <w:r w:rsidRPr="00BB4833">
        <w:rPr>
          <w:rFonts w:ascii="Times New Roman" w:eastAsia="Calibri" w:hAnsi="Times New Roman" w:cs="Times New Roman"/>
          <w:sz w:val="24"/>
          <w:szCs w:val="24"/>
        </w:rPr>
        <w:t>Breiman</w:t>
      </w:r>
      <w:proofErr w:type="spellEnd"/>
      <w:r w:rsidRPr="00BB4833">
        <w:rPr>
          <w:rFonts w:ascii="Times New Roman" w:eastAsia="Calibri" w:hAnsi="Times New Roman" w:cs="Times New Roman"/>
          <w:sz w:val="24"/>
          <w:szCs w:val="24"/>
        </w:rPr>
        <w:t xml:space="preserve">, Jerome Friedman, Richard </w:t>
      </w:r>
      <w:proofErr w:type="spellStart"/>
      <w:r w:rsidRPr="00BB4833">
        <w:rPr>
          <w:rFonts w:ascii="Times New Roman" w:eastAsia="Calibri" w:hAnsi="Times New Roman" w:cs="Times New Roman"/>
          <w:sz w:val="24"/>
          <w:szCs w:val="24"/>
        </w:rPr>
        <w:t>Olshen</w:t>
      </w:r>
      <w:proofErr w:type="spellEnd"/>
      <w:r w:rsidRPr="00BB4833">
        <w:rPr>
          <w:rFonts w:ascii="Times New Roman" w:eastAsia="Calibri" w:hAnsi="Times New Roman" w:cs="Times New Roman"/>
          <w:sz w:val="24"/>
          <w:szCs w:val="24"/>
        </w:rPr>
        <w:t xml:space="preserve"> and Charles Stone as an umbrella term to refer to the following types of decision trees. </w:t>
      </w:r>
    </w:p>
    <w:p w14:paraId="13086539" w14:textId="145F6CC0" w:rsidR="00BB4833" w:rsidRDefault="00BB4833" w:rsidP="00BB4833">
      <w:pPr>
        <w:pStyle w:val="ListParagraph"/>
        <w:numPr>
          <w:ilvl w:val="0"/>
          <w:numId w:val="2"/>
        </w:numPr>
        <w:rPr>
          <w:rFonts w:ascii="Times New Roman" w:eastAsia="Calibri" w:hAnsi="Times New Roman" w:cs="Times New Roman"/>
          <w:sz w:val="24"/>
          <w:szCs w:val="24"/>
        </w:rPr>
      </w:pPr>
      <w:r w:rsidRPr="00BB4833">
        <w:rPr>
          <w:rFonts w:ascii="Times New Roman" w:eastAsia="Calibri" w:hAnsi="Times New Roman" w:cs="Times New Roman"/>
          <w:bCs/>
          <w:sz w:val="24"/>
          <w:szCs w:val="24"/>
        </w:rPr>
        <w:t>Classification Trees</w:t>
      </w:r>
      <w:r w:rsidRPr="00BB4833">
        <w:rPr>
          <w:rFonts w:ascii="Times New Roman" w:eastAsia="Calibri" w:hAnsi="Times New Roman" w:cs="Times New Roman"/>
          <w:sz w:val="24"/>
          <w:szCs w:val="24"/>
        </w:rPr>
        <w:t xml:space="preserve"> is</w:t>
      </w:r>
      <w:r w:rsidRPr="00BB4833">
        <w:rPr>
          <w:rFonts w:ascii="Times New Roman" w:eastAsia="Calibri" w:hAnsi="Times New Roman" w:cs="Times New Roman"/>
          <w:sz w:val="24"/>
          <w:szCs w:val="24"/>
        </w:rPr>
        <w:t xml:space="preserve"> where the target variable is categorical and the tree is used to </w:t>
      </w:r>
      <w:r w:rsidRPr="00BB4833">
        <w:rPr>
          <w:rFonts w:ascii="Times New Roman" w:eastAsia="Calibri" w:hAnsi="Times New Roman" w:cs="Times New Roman"/>
          <w:sz w:val="24"/>
          <w:szCs w:val="24"/>
        </w:rPr>
        <w:t xml:space="preserve">                   </w:t>
      </w:r>
      <w:r w:rsidRPr="00BB4833">
        <w:rPr>
          <w:rFonts w:ascii="Times New Roman" w:eastAsia="Calibri" w:hAnsi="Times New Roman" w:cs="Times New Roman"/>
          <w:sz w:val="24"/>
          <w:szCs w:val="24"/>
        </w:rPr>
        <w:t xml:space="preserve">identify the "class" within which a target variable would likely fall </w:t>
      </w:r>
      <w:proofErr w:type="spellStart"/>
      <w:r w:rsidRPr="00BB4833">
        <w:rPr>
          <w:rFonts w:ascii="Times New Roman" w:eastAsia="Calibri" w:hAnsi="Times New Roman" w:cs="Times New Roman"/>
          <w:sz w:val="24"/>
          <w:szCs w:val="24"/>
        </w:rPr>
        <w:t>into</w:t>
      </w:r>
      <w:r w:rsidRPr="00BB4833">
        <w:rPr>
          <w:rFonts w:ascii="Times New Roman" w:eastAsia="Calibri" w:hAnsi="Times New Roman" w:cs="Times New Roman"/>
          <w:sz w:val="24"/>
          <w:szCs w:val="24"/>
        </w:rPr>
        <w:t>.</w:t>
      </w:r>
      <w:r w:rsidRPr="00BB4833">
        <w:rPr>
          <w:rFonts w:ascii="Times New Roman" w:eastAsia="Calibri" w:hAnsi="Times New Roman" w:cs="Times New Roman"/>
          <w:sz w:val="24"/>
          <w:szCs w:val="24"/>
        </w:rPr>
        <w:t>The</w:t>
      </w:r>
      <w:proofErr w:type="spellEnd"/>
      <w:r w:rsidRPr="00BB4833">
        <w:rPr>
          <w:rFonts w:ascii="Times New Roman" w:eastAsia="Calibri" w:hAnsi="Times New Roman" w:cs="Times New Roman"/>
          <w:sz w:val="24"/>
          <w:szCs w:val="24"/>
        </w:rPr>
        <w:t xml:space="preserve"> representation of a CART model is a binary tree. Each node represents a single input variable (x) and a split on that variable. The leaf node of the tree contains an output variable (y) which is used for making a prediction.   </w:t>
      </w:r>
    </w:p>
    <w:p w14:paraId="2BDBBCA5" w14:textId="6F9024F1" w:rsidR="00BB4833" w:rsidRPr="00BB4833" w:rsidRDefault="00BB4833" w:rsidP="00BB4833">
      <w:pPr>
        <w:pStyle w:val="ListParagraph"/>
        <w:numPr>
          <w:ilvl w:val="0"/>
          <w:numId w:val="2"/>
        </w:numPr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B4833">
        <w:rPr>
          <w:rFonts w:ascii="Times New Roman" w:hAnsi="Times New Roman" w:cs="Times New Roman"/>
          <w:sz w:val="24"/>
          <w:szCs w:val="24"/>
        </w:rPr>
        <w:t>Navie</w:t>
      </w:r>
      <w:proofErr w:type="spellEnd"/>
      <w:r w:rsidRPr="00BB4833">
        <w:rPr>
          <w:rFonts w:ascii="Times New Roman" w:hAnsi="Times New Roman" w:cs="Times New Roman"/>
          <w:sz w:val="24"/>
          <w:szCs w:val="24"/>
        </w:rPr>
        <w:t xml:space="preserve"> P</w:t>
      </w:r>
      <w:r w:rsidRPr="00BB4833">
        <w:rPr>
          <w:rFonts w:ascii="Times New Roman" w:hAnsi="Times New Roman" w:cs="Times New Roman"/>
          <w:sz w:val="24"/>
          <w:szCs w:val="24"/>
        </w:rPr>
        <w:t>robabilistic based classifier</w:t>
      </w:r>
      <w:r w:rsidRPr="00BB4833">
        <w:rPr>
          <w:rFonts w:ascii="Times New Roman" w:hAnsi="Times New Roman" w:cs="Times New Roman"/>
          <w:sz w:val="24"/>
          <w:szCs w:val="24"/>
        </w:rPr>
        <w:t>. It uses the Bayes theorem and incorporates evidences and prior knowledge in its predictions. It assumes that instances are independent of each other which is a rather unrealistic assumption in real world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7E62B8A" w14:textId="0B447081" w:rsidR="00BB4833" w:rsidRPr="00BB4833" w:rsidRDefault="00BB4833" w:rsidP="00BB4833">
      <w:pPr>
        <w:pStyle w:val="ListParagraph"/>
        <w:numPr>
          <w:ilvl w:val="0"/>
          <w:numId w:val="2"/>
        </w:num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can be trained very efficiently in supervised learning setting.</w:t>
      </w:r>
    </w:p>
    <w:p w14:paraId="5B9CCCDE" w14:textId="50C12B19" w:rsidR="00BB4833" w:rsidRPr="00BB4833" w:rsidRDefault="00BB4833" w:rsidP="00BB4833">
      <w:pPr>
        <w:pStyle w:val="ListParagraph"/>
        <w:numPr>
          <w:ilvl w:val="0"/>
          <w:numId w:val="2"/>
        </w:num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example:-</w:t>
      </w:r>
    </w:p>
    <w:p w14:paraId="1D9F4662" w14:textId="21F8958C" w:rsidR="00BB4833" w:rsidRPr="00BB4833" w:rsidRDefault="00BB4833" w:rsidP="00BB4833">
      <w:pPr>
        <w:pStyle w:val="ListParagrap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P(C|A)=[P(A|C)P(C)]/P(A)</w:t>
      </w:r>
    </w:p>
    <w:p w14:paraId="5DD86341" w14:textId="77777777" w:rsidR="00BB4833" w:rsidRPr="00BB4833" w:rsidRDefault="00BB4833" w:rsidP="00BB4833">
      <w:pPr>
        <w:pStyle w:val="ListParagraph"/>
        <w:rPr>
          <w:rFonts w:ascii="Times New Roman" w:eastAsia="Calibri" w:hAnsi="Times New Roman" w:cs="Times New Roman"/>
          <w:sz w:val="24"/>
          <w:szCs w:val="24"/>
        </w:rPr>
      </w:pPr>
    </w:p>
    <w:p w14:paraId="3CA36838" w14:textId="77777777" w:rsidR="00BB4833" w:rsidRPr="00BB4833" w:rsidRDefault="00BB4833" w:rsidP="00BB4833">
      <w:pPr>
        <w:rPr>
          <w:rFonts w:ascii="Times New Roman" w:hAnsi="Times New Roman" w:cs="Times New Roman"/>
          <w:sz w:val="24"/>
          <w:szCs w:val="24"/>
        </w:rPr>
      </w:pPr>
    </w:p>
    <w:p w14:paraId="1A3DDE75" w14:textId="77777777" w:rsidR="00AC2DF3" w:rsidRDefault="00AC2DF3" w:rsidP="008A7777">
      <w:pPr>
        <w:rPr>
          <w:rFonts w:ascii="Times New Roman" w:hAnsi="Times New Roman" w:cs="Times New Roman"/>
          <w:sz w:val="24"/>
          <w:szCs w:val="24"/>
        </w:rPr>
      </w:pPr>
    </w:p>
    <w:p w14:paraId="6C9FB5A0" w14:textId="77777777" w:rsidR="00640493" w:rsidRDefault="00640493" w:rsidP="008A7777">
      <w:pPr>
        <w:rPr>
          <w:rFonts w:ascii="Times New Roman" w:hAnsi="Times New Roman" w:cs="Times New Roman"/>
          <w:sz w:val="24"/>
          <w:szCs w:val="24"/>
        </w:rPr>
      </w:pPr>
    </w:p>
    <w:p w14:paraId="36E600D1" w14:textId="77777777" w:rsidR="00640493" w:rsidRPr="008A7777" w:rsidRDefault="00640493" w:rsidP="008A7777">
      <w:pPr>
        <w:rPr>
          <w:rFonts w:ascii="Times New Roman" w:hAnsi="Times New Roman" w:cs="Times New Roman"/>
          <w:sz w:val="24"/>
          <w:szCs w:val="24"/>
        </w:rPr>
      </w:pPr>
    </w:p>
    <w:sectPr w:rsidR="00640493" w:rsidRPr="008A77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A6E72"/>
    <w:multiLevelType w:val="hybridMultilevel"/>
    <w:tmpl w:val="6B48391E"/>
    <w:lvl w:ilvl="0" w:tplc="6F72E57C">
      <w:start w:val="1"/>
      <w:numFmt w:val="lowerLetter"/>
      <w:lvlText w:val="%1."/>
      <w:lvlJc w:val="left"/>
      <w:pPr>
        <w:ind w:left="72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D202E3"/>
    <w:multiLevelType w:val="hybridMultilevel"/>
    <w:tmpl w:val="F28A4FF8"/>
    <w:lvl w:ilvl="0" w:tplc="6F849D96">
      <w:start w:val="1"/>
      <w:numFmt w:val="bullet"/>
      <w:lvlText w:val="•"/>
      <w:lvlJc w:val="left"/>
      <w:pPr>
        <w:ind w:left="10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1DACB66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248A18BC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22C09B9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688ADCD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CB2E32A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B5EEFC7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673834D8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8F902F1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777"/>
    <w:rsid w:val="0011563C"/>
    <w:rsid w:val="001D2EED"/>
    <w:rsid w:val="00291688"/>
    <w:rsid w:val="005B6797"/>
    <w:rsid w:val="00640493"/>
    <w:rsid w:val="007D4071"/>
    <w:rsid w:val="008A7777"/>
    <w:rsid w:val="00AC2DF3"/>
    <w:rsid w:val="00AD18D6"/>
    <w:rsid w:val="00AE68CC"/>
    <w:rsid w:val="00AF29F8"/>
    <w:rsid w:val="00BB4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D2F1C"/>
  <w15:chartTrackingRefBased/>
  <w15:docId w15:val="{395332D3-40FE-4D3F-9A5B-6FE43331A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48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10</Pages>
  <Words>246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PATIL PRATHMESH SURESH</dc:creator>
  <cp:keywords/>
  <dc:description/>
  <cp:lastModifiedBy>PATIL PRATHMESH SURESH</cp:lastModifiedBy>
  <cp:revision>3</cp:revision>
  <dcterms:created xsi:type="dcterms:W3CDTF">2021-05-07T09:25:00Z</dcterms:created>
  <dcterms:modified xsi:type="dcterms:W3CDTF">2021-05-07T10:47:00Z</dcterms:modified>
</cp:coreProperties>
</file>